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D3545" w14:textId="1617529E" w:rsidR="007A4D75" w:rsidRDefault="00000000">
      <w:pPr>
        <w:pStyle w:val="a4"/>
        <w:jc w:val="center"/>
        <w:rPr>
          <w:i/>
        </w:rPr>
      </w:pPr>
      <w:r>
        <w:rPr>
          <w:i/>
        </w:rPr>
        <w:t xml:space="preserve">(редакция на </w:t>
      </w:r>
      <w:r w:rsidR="00F93AC9" w:rsidRPr="00F93AC9">
        <w:rPr>
          <w:i/>
        </w:rPr>
        <w:t>11 декабря 2025 г.</w:t>
      </w:r>
      <w:r>
        <w:rPr>
          <w:i/>
        </w:rPr>
        <w:t>)</w:t>
      </w:r>
    </w:p>
    <w:p w14:paraId="2EA1670B" w14:textId="77777777" w:rsidR="007A4D75" w:rsidRDefault="00000000">
      <w:pPr>
        <w:pStyle w:val="head"/>
      </w:pPr>
      <w:r>
        <w:rPr>
          <w:b/>
        </w:rPr>
        <w:t>МИНИСТЕРСТВО ЗДРАВООХРАНЕНИЯ ПРИДНЕСТРОВСКОЙ МОЛДАВСКОЙ РЕСПУБЛИКИ</w:t>
      </w:r>
    </w:p>
    <w:p w14:paraId="00FAD5B6" w14:textId="77777777" w:rsidR="007A4D75" w:rsidRDefault="00000000">
      <w:pPr>
        <w:pStyle w:val="head"/>
      </w:pPr>
      <w:r>
        <w:rPr>
          <w:b/>
        </w:rPr>
        <w:t>ПРИКАЗ</w:t>
      </w:r>
    </w:p>
    <w:p w14:paraId="31E549E3" w14:textId="77777777" w:rsidR="007A4D75" w:rsidRDefault="00000000">
      <w:pPr>
        <w:pStyle w:val="head"/>
      </w:pPr>
      <w:r>
        <w:rPr>
          <w:b/>
        </w:rPr>
        <w:t>от 7 марта 2014 г.</w:t>
      </w:r>
      <w:r>
        <w:br/>
      </w:r>
      <w:r>
        <w:rPr>
          <w:b/>
        </w:rPr>
        <w:t>№ 114</w:t>
      </w:r>
    </w:p>
    <w:p w14:paraId="445047BB" w14:textId="77777777" w:rsidR="007A4D75" w:rsidRDefault="00000000">
      <w:pPr>
        <w:pStyle w:val="head"/>
      </w:pPr>
      <w:r>
        <w:rPr>
          <w:b/>
        </w:rPr>
        <w:t>Об утверждении Положения о порядке присвоения квалификационных категорий специалистам со средним медицинским и фармацевтическим образованием</w:t>
      </w:r>
    </w:p>
    <w:p w14:paraId="56DCB41A" w14:textId="30F2BF5D" w:rsidR="007A4D75" w:rsidRDefault="00000000">
      <w:pPr>
        <w:pStyle w:val="head"/>
      </w:pPr>
      <w:r>
        <w:t>САЗ 14-15</w:t>
      </w:r>
    </w:p>
    <w:p w14:paraId="6BF61F76" w14:textId="77777777" w:rsidR="007A4D75" w:rsidRDefault="00000000">
      <w:pPr>
        <w:pStyle w:val="a4"/>
        <w:jc w:val="center"/>
      </w:pPr>
      <w:r>
        <w:rPr>
          <w:i/>
        </w:rPr>
        <w:t>Зарегистрирован Министерством юстиции</w:t>
      </w:r>
      <w:r>
        <w:br/>
      </w:r>
      <w:r>
        <w:rPr>
          <w:rFonts w:ascii="Segoe Ui'" w:hAnsi="Segoe Ui'" w:cs="Segoe Ui'"/>
          <w:i/>
        </w:rPr>
        <w:t>Приднестровской Молдавской Республики 8 апреля 2014 г.</w:t>
      </w:r>
      <w:r>
        <w:br/>
      </w:r>
      <w:r>
        <w:rPr>
          <w:rFonts w:ascii="Segoe Ui'" w:hAnsi="Segoe Ui'" w:cs="Segoe Ui'"/>
          <w:i/>
        </w:rPr>
        <w:t>Регистрационный № 6761</w:t>
      </w:r>
    </w:p>
    <w:p w14:paraId="5C21DFC9" w14:textId="77777777" w:rsidR="007A4D75" w:rsidRPr="00D90B13" w:rsidRDefault="00000000">
      <w:pPr>
        <w:ind w:firstLine="480"/>
        <w:jc w:val="both"/>
      </w:pPr>
      <w:r>
        <w:t>В соответствии с Законом Приднестровской Молдавской Республики от 16 января 1997 года № 29-З "</w:t>
      </w:r>
      <w:r w:rsidRPr="00D90B13">
        <w:t xml:space="preserve">Об основах охраны здоровья граждан" (СЗМР 97-1) с изменениями и дополнениями, внесенными </w:t>
      </w:r>
      <w:hyperlink r:id="rId6" w:tooltip="(ВСТУПИЛ В СИЛУ 30.11.2000) О внесении изменения в Закон Приднестровской Молдавской Республики &quot;Об охране здоровья граждан&quot;" w:history="1">
        <w:r w:rsidR="007A4D75" w:rsidRPr="00D90B13">
          <w:rPr>
            <w:rStyle w:val="a3"/>
            <w:color w:val="auto"/>
          </w:rPr>
          <w:t>законами Приднестровской Молдавской Республики от 30 ноября 2000 года № 365-ЗИ</w:t>
        </w:r>
      </w:hyperlink>
      <w:r w:rsidRPr="00D90B13">
        <w:t xml:space="preserve"> (СЗМР 00-4); </w:t>
      </w:r>
      <w:hyperlink r:id="rId7" w:tooltip="(ВСТУПИЛ В СИЛУ 10.07.2002)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quot;О лицензировании отдельных видов деятельности&quot;" w:history="1">
        <w:r w:rsidR="007A4D75" w:rsidRPr="00D90B13">
          <w:rPr>
            <w:rStyle w:val="a3"/>
            <w:color w:val="auto"/>
          </w:rPr>
          <w:t>от 10 июля 2002 года № 152-ЗИД-III</w:t>
        </w:r>
      </w:hyperlink>
      <w:r w:rsidRPr="00D90B13">
        <w:t xml:space="preserve"> (САЗ 02-28,1); </w:t>
      </w:r>
      <w:hyperlink r:id="rId8" w:tooltip="(ВСТУПИЛ В СИЛУ 29.04.2003) О внесении изменений и дополнений в Закон Приднестровской Молдавской Республики &quot;Об охране здоровья граждан&quot;" w:history="1">
        <w:r w:rsidR="007A4D75" w:rsidRPr="00D90B13">
          <w:rPr>
            <w:rStyle w:val="a3"/>
            <w:color w:val="auto"/>
          </w:rPr>
          <w:t>от 29 апреля 2003 года № 271-ЗИД-III</w:t>
        </w:r>
      </w:hyperlink>
      <w:r w:rsidRPr="00D90B13">
        <w:t xml:space="preserve"> (САЗ 03-18); </w:t>
      </w:r>
      <w:hyperlink r:id="rId9" w:tooltip="(ВСТУПИЛ В СИЛУ 30.07.2004) О внесении изменения в Закон Приднестровской Молдавской Республики &quot;Об охране здоровья граждан&quot;" w:history="1">
        <w:r w:rsidR="007A4D75" w:rsidRPr="00D90B13">
          <w:rPr>
            <w:rStyle w:val="a3"/>
            <w:color w:val="auto"/>
          </w:rPr>
          <w:t>от 30 июля 2004 года № 453-ЗИ-III</w:t>
        </w:r>
      </w:hyperlink>
      <w:r w:rsidRPr="00D90B13">
        <w:t xml:space="preserve"> (САЗ 04-31); </w:t>
      </w:r>
      <w:hyperlink r:id="rId10" w:tooltip="(ВСТУПИЛ В СИЛУ 10.03.2006) О внесении изменений и дополнений в трудовой Кодекс Приднестровской Молдавской Республики, Законы Приднестровской Молдавской Республики &quot;Об основах обязательного социального страхования&quot;, &quot;О Государственном фонде обязательного социа" w:history="1">
        <w:r w:rsidR="007A4D75" w:rsidRPr="00D90B13">
          <w:rPr>
            <w:rStyle w:val="a3"/>
            <w:color w:val="auto"/>
          </w:rPr>
          <w:t>от 10 марта 2006 года № 9-ЗИД-IV</w:t>
        </w:r>
      </w:hyperlink>
      <w:r w:rsidRPr="00D90B13">
        <w:t xml:space="preserve"> (САЗ 06-11); </w:t>
      </w:r>
      <w:hyperlink r:id="rId11" w:tooltip="(ВСТУПИЛ В СИЛУ 19.10.2009) О внесении изменений и дополнений в Закон Приднестровской Молдавской Республики &quot;Об охране здоровья граждан&quot;" w:history="1">
        <w:r w:rsidR="007A4D75" w:rsidRPr="00D90B13">
          <w:rPr>
            <w:rStyle w:val="a3"/>
            <w:color w:val="auto"/>
          </w:rPr>
          <w:t>от 19 октября 2009 года № 885-ЗИД-IV</w:t>
        </w:r>
      </w:hyperlink>
      <w:r w:rsidRPr="00D90B13">
        <w:t xml:space="preserve"> (САЗ 09-43); </w:t>
      </w:r>
      <w:hyperlink r:id="rId12" w:tooltip="(ВСТУПИЛ В СИЛУ 30.12.2009) О внесении изменений в Закон Приднестровской Молдавской Республики &quot;Об основах охраны здоровья граждан&quot;" w:history="1">
        <w:r w:rsidR="007A4D75" w:rsidRPr="00D90B13">
          <w:rPr>
            <w:rStyle w:val="a3"/>
            <w:color w:val="auto"/>
          </w:rPr>
          <w:t>от 30 декабря 2009 года № 931-ЗИ-V</w:t>
        </w:r>
      </w:hyperlink>
      <w:r w:rsidRPr="00D90B13">
        <w:t xml:space="preserve"> (САЗ 10-1), </w:t>
      </w:r>
      <w:hyperlink r:id="rId13" w:tooltip="(ВСТУПИЛ В СИЛУ 12.03.2013) О внесении изменений в Закон Приднестровской Молдавской Республики " w:history="1">
        <w:r w:rsidR="007A4D75" w:rsidRPr="00D90B13">
          <w:rPr>
            <w:rStyle w:val="a3"/>
            <w:color w:val="auto"/>
          </w:rPr>
          <w:t>от 7 марта 2013 года № 50-ЗИ-V</w:t>
        </w:r>
      </w:hyperlink>
      <w:r w:rsidRPr="00D90B13">
        <w:t> (САЗ 13-9), и в целях совершенствования порядка получения квалификационных категорий специалистами со средним медицинским и фармацевтическим образованием, приказываю:</w:t>
      </w:r>
    </w:p>
    <w:p w14:paraId="1A930DD8" w14:textId="77777777" w:rsidR="007A4D75" w:rsidRPr="00D90B13" w:rsidRDefault="00000000">
      <w:pPr>
        <w:ind w:firstLine="480"/>
        <w:jc w:val="both"/>
      </w:pPr>
      <w:r w:rsidRPr="00D90B13">
        <w:rPr>
          <w:b/>
        </w:rPr>
        <w:t>1.</w:t>
      </w:r>
      <w:r w:rsidRPr="00D90B13">
        <w:t xml:space="preserve"> Утвердить Положение о порядке присвоения квалификационных категорий специалистам со средним медицинским и фармацевтическим образованием (Приложение).</w:t>
      </w:r>
    </w:p>
    <w:p w14:paraId="1686D98F" w14:textId="77777777" w:rsidR="007A4D75" w:rsidRPr="00D90B13" w:rsidRDefault="00000000">
      <w:pPr>
        <w:ind w:firstLine="480"/>
        <w:jc w:val="both"/>
      </w:pPr>
      <w:r w:rsidRPr="00D90B13">
        <w:rPr>
          <w:b/>
        </w:rPr>
        <w:t>2.</w:t>
      </w:r>
      <w:r w:rsidRPr="00D90B13">
        <w:t xml:space="preserve"> Считать утратившим силу </w:t>
      </w:r>
      <w:hyperlink r:id="rId14" w:tooltip="(УТРАТИЛ СИЛУ 15.04.2014) Об утверждении &quot;Положения об аттестации средних медицинских и фармацевтических работников&quot;" w:history="1">
        <w:r w:rsidR="007A4D75" w:rsidRPr="00D90B13">
          <w:rPr>
            <w:rStyle w:val="a3"/>
            <w:color w:val="auto"/>
          </w:rPr>
          <w:t>Приказ Министерства здравоохранения и социальной защиты Приднестровской Молдавской Республики от 11 сентября 2003 года № 528 "Об утверждении "Положения об аттестации средних медицинских и фармацевтических работников"</w:t>
        </w:r>
      </w:hyperlink>
      <w:r w:rsidRPr="00D90B13">
        <w:t> (регистрационный № 2474 от 19 ноября 2003 года) (САЗ 03-47).</w:t>
      </w:r>
    </w:p>
    <w:p w14:paraId="4E54FE5E" w14:textId="77777777" w:rsidR="007A4D75" w:rsidRPr="00D90B13" w:rsidRDefault="00000000">
      <w:pPr>
        <w:ind w:firstLine="480"/>
        <w:jc w:val="both"/>
      </w:pPr>
      <w:r w:rsidRPr="00D90B13">
        <w:rPr>
          <w:b/>
        </w:rPr>
        <w:t>3.</w:t>
      </w:r>
      <w:r w:rsidRPr="00D90B13">
        <w:t xml:space="preserve"> Контроль за исполнением настоящего Приказа оставляю за собой.</w:t>
      </w:r>
    </w:p>
    <w:p w14:paraId="2DAF3790" w14:textId="77777777" w:rsidR="007A4D75" w:rsidRDefault="00000000">
      <w:pPr>
        <w:ind w:firstLine="480"/>
        <w:jc w:val="both"/>
      </w:pPr>
      <w:r w:rsidRPr="00D90B13">
        <w:rPr>
          <w:b/>
        </w:rPr>
        <w:t>4.</w:t>
      </w:r>
      <w:r w:rsidRPr="00D90B13">
        <w:t xml:space="preserve"> Настоящий Приказ вступает в силу со дня, </w:t>
      </w:r>
      <w:r>
        <w:t>следующего за днем официального опубликования.</w:t>
      </w:r>
    </w:p>
    <w:p w14:paraId="35F359DE" w14:textId="4757D06D" w:rsidR="007A4D75" w:rsidRDefault="00000000">
      <w:pPr>
        <w:pStyle w:val="a4"/>
      </w:pPr>
      <w:r>
        <w:rPr>
          <w:b/>
        </w:rPr>
        <w:t xml:space="preserve">Министр </w:t>
      </w:r>
      <w:r w:rsidR="00D90B13">
        <w:rPr>
          <w:b/>
        </w:rPr>
        <w:t xml:space="preserve">                                                                                                                 </w:t>
      </w:r>
      <w:r>
        <w:rPr>
          <w:b/>
        </w:rPr>
        <w:t>Т. Скрыпник</w:t>
      </w:r>
    </w:p>
    <w:p w14:paraId="53CB6939" w14:textId="77777777" w:rsidR="007A4D75" w:rsidRDefault="00000000">
      <w:pPr>
        <w:pStyle w:val="a4"/>
      </w:pPr>
      <w:r>
        <w:t>г. Тирасполь</w:t>
      </w:r>
      <w:r>
        <w:br/>
        <w:t>7 марта 2014 г.</w:t>
      </w:r>
      <w:r>
        <w:br/>
        <w:t>№ 114</w:t>
      </w:r>
    </w:p>
    <w:p w14:paraId="3D9085CD" w14:textId="77777777" w:rsidR="007A4D75" w:rsidRDefault="00000000">
      <w:pPr>
        <w:pStyle w:val="a4"/>
        <w:jc w:val="right"/>
      </w:pPr>
      <w:r>
        <w:t>Приложение к Приказу</w:t>
      </w:r>
      <w:r>
        <w:br/>
        <w:t>Министерства здравоохранения</w:t>
      </w:r>
      <w:r>
        <w:br/>
        <w:t>Приднестровской Молдавской Республики</w:t>
      </w:r>
      <w:r>
        <w:br/>
        <w:t>от 7 марта 2014 г. № 114</w:t>
      </w:r>
    </w:p>
    <w:p w14:paraId="6C69D7FF" w14:textId="77777777" w:rsidR="007A4D75" w:rsidRPr="00FC3218" w:rsidRDefault="00000000">
      <w:pPr>
        <w:pStyle w:val="1"/>
        <w:ind w:firstLine="480"/>
        <w:jc w:val="center"/>
        <w:rPr>
          <w:sz w:val="24"/>
          <w:szCs w:val="24"/>
        </w:rPr>
      </w:pPr>
      <w:r w:rsidRPr="00FC3218">
        <w:rPr>
          <w:sz w:val="24"/>
          <w:szCs w:val="24"/>
        </w:rPr>
        <w:lastRenderedPageBreak/>
        <w:t>Положение</w:t>
      </w:r>
      <w:r w:rsidRPr="00FC3218">
        <w:rPr>
          <w:sz w:val="24"/>
          <w:szCs w:val="24"/>
        </w:rPr>
        <w:br/>
        <w:t>о порядке присвоения квалификационных категорий специалистам со средним медицинским и фармацевтическим образованием</w:t>
      </w:r>
    </w:p>
    <w:p w14:paraId="33903943" w14:textId="77777777" w:rsidR="007A4D75" w:rsidRPr="00FC3218" w:rsidRDefault="00000000">
      <w:pPr>
        <w:pStyle w:val="2"/>
        <w:ind w:firstLine="480"/>
        <w:jc w:val="center"/>
        <w:rPr>
          <w:sz w:val="24"/>
          <w:szCs w:val="24"/>
        </w:rPr>
      </w:pPr>
      <w:r w:rsidRPr="00FC3218">
        <w:rPr>
          <w:sz w:val="24"/>
          <w:szCs w:val="24"/>
        </w:rPr>
        <w:t>1. Общие положения</w:t>
      </w:r>
    </w:p>
    <w:p w14:paraId="3EF1A146" w14:textId="77777777" w:rsidR="007A4D75" w:rsidRDefault="00000000">
      <w:pPr>
        <w:ind w:firstLine="480"/>
        <w:jc w:val="both"/>
      </w:pPr>
      <w:r>
        <w:t>1. Положение о порядке присвоения квалификационных категорий (далее - Положение) определяет порядок присвоения квалификационных категорий специалистам со средним медицинским и фармацевтическим образованием, имеющим право на осуществление медицинской и фармацевтической деятельности на территории Приднестровской Молдавской Республики.</w:t>
      </w:r>
    </w:p>
    <w:p w14:paraId="23EA2130" w14:textId="36624F5B" w:rsidR="00544F24" w:rsidRDefault="00000000" w:rsidP="00544F24">
      <w:pPr>
        <w:ind w:firstLine="480"/>
        <w:jc w:val="both"/>
      </w:pPr>
      <w:r>
        <w:t xml:space="preserve">2. </w:t>
      </w:r>
      <w:r w:rsidR="00544F24">
        <w:t xml:space="preserve">Квалификационные категории присваиваются специалистам по результатам аттестации, которая проводится для определения уровня квалификации </w:t>
      </w:r>
      <w:r w:rsidR="000258AD">
        <w:t>специалиста, соответствия</w:t>
      </w:r>
      <w:r w:rsidR="00544F24">
        <w:t xml:space="preserve"> его профессиональным и должностным требованиям с последующим присвоением (подтверждением, восстановлением, снятием) квалификационных категорий и осуществляется на добровольной основе. </w:t>
      </w:r>
    </w:p>
    <w:p w14:paraId="56C4BD6A" w14:textId="2C4310D9" w:rsidR="007A4D75" w:rsidRDefault="00000000" w:rsidP="00544F24">
      <w:pPr>
        <w:ind w:firstLine="480"/>
        <w:jc w:val="both"/>
      </w:pPr>
      <w:r>
        <w:t>Аттестация проводится для определения уровня квалификации специалиста, соответствия его профессиональным и должностным требованиям с последующим присвоением квалификационных категорий и осуществляется на добровольной основе.</w:t>
      </w:r>
    </w:p>
    <w:p w14:paraId="54A3742F" w14:textId="77777777" w:rsidR="007A4D75" w:rsidRDefault="00000000">
      <w:pPr>
        <w:ind w:firstLine="480"/>
        <w:jc w:val="both"/>
      </w:pPr>
      <w:r>
        <w:t>При присвоении квалификационной категории оцениваются: профессиональная квалификация, а также способность выполнять служебные обязанности в соответствии с занимаемой должностью.</w:t>
      </w:r>
    </w:p>
    <w:p w14:paraId="570579A1" w14:textId="52E3BB18" w:rsidR="00515946" w:rsidRDefault="00515946" w:rsidP="00515946">
      <w:pPr>
        <w:ind w:firstLine="480"/>
        <w:jc w:val="both"/>
      </w:pPr>
      <w:r>
        <w:t>3. Квалификация специалиста оценивается по трем квалификационным категориям: второй, первой и высшей.</w:t>
      </w:r>
    </w:p>
    <w:p w14:paraId="6B317289" w14:textId="3B697F09" w:rsidR="00515946" w:rsidRDefault="00515946" w:rsidP="00515946">
      <w:pPr>
        <w:ind w:firstLine="480"/>
        <w:jc w:val="both"/>
      </w:pPr>
      <w:r>
        <w:t>Квалификационные категории присваиваются специалистам со средним профессиональным образованием в области здравоохранения и медицинских наук, имеющим достаточный уровень теоретической подготовки и практических навыков, с учетом их соответствия квалификационным характеристикам специалистов и стажа работы по аттестуемой специальности.</w:t>
      </w:r>
    </w:p>
    <w:p w14:paraId="264D52E6" w14:textId="5310111A" w:rsidR="00515946" w:rsidRDefault="00515946" w:rsidP="00515946">
      <w:pPr>
        <w:ind w:firstLine="480"/>
        <w:jc w:val="both"/>
      </w:pPr>
      <w:r>
        <w:t>Специалист, претендующий на присвоение второй квалификационной категории, должен:</w:t>
      </w:r>
    </w:p>
    <w:p w14:paraId="7F72146C" w14:textId="77777777" w:rsidR="00515946" w:rsidRDefault="00515946" w:rsidP="00515946">
      <w:pPr>
        <w:ind w:firstLine="480"/>
        <w:jc w:val="both"/>
      </w:pPr>
      <w:r>
        <w:t>а) иметь стаж работы по специальности (в должности) не менее 3 (трех) лет;</w:t>
      </w:r>
    </w:p>
    <w:p w14:paraId="7E6C286A" w14:textId="3382D239" w:rsidR="00515946" w:rsidRDefault="00515946" w:rsidP="00515946">
      <w:pPr>
        <w:ind w:firstLine="480"/>
        <w:jc w:val="both"/>
      </w:pPr>
      <w:r>
        <w:t>б) иметь теоретическую подготовку и практические навыки в области осуществляемой профессиональной деятельности;</w:t>
      </w:r>
    </w:p>
    <w:p w14:paraId="089A846A" w14:textId="665025B6" w:rsidR="00515946" w:rsidRDefault="00515946" w:rsidP="00515946">
      <w:pPr>
        <w:ind w:firstLine="480"/>
        <w:jc w:val="both"/>
      </w:pPr>
      <w:r>
        <w:t>в) использовать методы профилактики, диагностики, лечения, медицинской реабилитации, применяемые в мировой и отечественной медицинской практике, и изделия медицинского назначения в области осуществляемой профессиональной деятельности (для лиц, имеющих медицинское образование);</w:t>
      </w:r>
    </w:p>
    <w:p w14:paraId="61672AAE" w14:textId="46E1C7D6" w:rsidR="00515946" w:rsidRDefault="00515946" w:rsidP="00515946">
      <w:pPr>
        <w:ind w:firstLine="480"/>
        <w:jc w:val="both"/>
      </w:pPr>
      <w:r>
        <w:t>г) принимать участие в организации деятельности фармацевтической организации, направленной на снижение производственных потерь, оптимизацию расходов, увеличение товарооборота, и (или) участие в разработке документации системы качества фармацевтической организации, и (или) участие в проверках внутреннего контроля фармацевтической организации и последующей разработке корректирующих и предупреждающих мероприятий (для лиц, имеющих фармацевтическое образование);</w:t>
      </w:r>
    </w:p>
    <w:p w14:paraId="3AD5A6B6" w14:textId="754A6683" w:rsidR="00515946" w:rsidRDefault="00515946" w:rsidP="00515946">
      <w:pPr>
        <w:ind w:firstLine="480"/>
        <w:jc w:val="both"/>
      </w:pPr>
      <w:r>
        <w:t>д) владеть навыками анализа количественных и качественных показателей работы, составлять отчет о работе.</w:t>
      </w:r>
    </w:p>
    <w:p w14:paraId="356CB903" w14:textId="6E0B2040" w:rsidR="00515946" w:rsidRDefault="00515946" w:rsidP="00515946">
      <w:pPr>
        <w:ind w:firstLine="480"/>
        <w:jc w:val="both"/>
      </w:pPr>
      <w:r>
        <w:t>Специалист, претендующий на получение первой квалификационной категории, должен:</w:t>
      </w:r>
    </w:p>
    <w:p w14:paraId="270279EA" w14:textId="77777777" w:rsidR="00515946" w:rsidRDefault="00515946" w:rsidP="00515946">
      <w:pPr>
        <w:ind w:firstLine="480"/>
        <w:jc w:val="both"/>
      </w:pPr>
      <w:r>
        <w:t>а) иметь стаж работы по специальности (в должности) не менее 5 (пяти) лет;</w:t>
      </w:r>
    </w:p>
    <w:p w14:paraId="4FDD0470" w14:textId="47926C0F" w:rsidR="00515946" w:rsidRDefault="00515946" w:rsidP="00515946">
      <w:pPr>
        <w:ind w:firstLine="480"/>
        <w:jc w:val="both"/>
      </w:pPr>
      <w:r>
        <w:t>б) иметь теоретическую подготовку и практические навыки в области осуществляемой профессиональной деятельности и смежных дисциплин;</w:t>
      </w:r>
    </w:p>
    <w:p w14:paraId="295B4362" w14:textId="79C6AF4E" w:rsidR="00515946" w:rsidRDefault="00515946" w:rsidP="00515946">
      <w:pPr>
        <w:ind w:firstLine="480"/>
        <w:jc w:val="both"/>
      </w:pPr>
      <w:r>
        <w:t xml:space="preserve">в) использовать методы профилактики, диагностики, лечения, медицинской реабилитации, применяемые в мировой и отечественной медицинской практике, и изделия </w:t>
      </w:r>
      <w:r>
        <w:lastRenderedPageBreak/>
        <w:t>медицинского назначения в области осуществляемой профессиональной деятельности (для лиц, имеющих медицинское образование);</w:t>
      </w:r>
    </w:p>
    <w:p w14:paraId="5DC14589" w14:textId="033A8A62" w:rsidR="00515946" w:rsidRDefault="00515946" w:rsidP="00515946">
      <w:pPr>
        <w:ind w:firstLine="480"/>
        <w:jc w:val="both"/>
      </w:pPr>
      <w:r>
        <w:t>г) принимать участие в организации деятельности фармацевтической организации, направленной на снижение производственных потерь, оптимизацию расходов, увеличение товарооборота, и (или) участие в разработке документации системы качества фармацевтической организации, и (или) участие в проверках внутреннего контроля фармацевтической организации и последующей разработке корректирующих и предупреждающих мероприятий (для лиц, имеющих фармацевтическое образование);</w:t>
      </w:r>
    </w:p>
    <w:p w14:paraId="25897FC6" w14:textId="6EAED6E3" w:rsidR="00515946" w:rsidRDefault="00515946" w:rsidP="00515946">
      <w:pPr>
        <w:ind w:firstLine="480"/>
        <w:jc w:val="both"/>
      </w:pPr>
      <w:r>
        <w:t>д) применять в осуществляемой профессиональной деятельности научно-техническую информацию, уметь проводить анализ количественных и качественных показателей работы, составлять отчет о работе;</w:t>
      </w:r>
    </w:p>
    <w:p w14:paraId="2962C789" w14:textId="470FCA87" w:rsidR="00515946" w:rsidRDefault="00515946" w:rsidP="00515946">
      <w:pPr>
        <w:ind w:firstLine="480"/>
        <w:jc w:val="both"/>
      </w:pPr>
      <w:r>
        <w:t>е) принимать активное участие в повышении квалификации средних медицинских работников, в пропаганде медицинских и гигиенических знаний среди населения;</w:t>
      </w:r>
    </w:p>
    <w:p w14:paraId="4D8D9D9F" w14:textId="77777777" w:rsidR="00515946" w:rsidRDefault="00515946" w:rsidP="00515946">
      <w:pPr>
        <w:ind w:firstLine="480"/>
        <w:jc w:val="both"/>
      </w:pPr>
      <w:r>
        <w:t>ж) участвовать в решении тактических вопросов профессиональной деятельности.</w:t>
      </w:r>
    </w:p>
    <w:p w14:paraId="7FE18539" w14:textId="14E169F3" w:rsidR="00515946" w:rsidRDefault="00515946" w:rsidP="00515946">
      <w:pPr>
        <w:ind w:firstLine="480"/>
        <w:jc w:val="both"/>
      </w:pPr>
      <w:r>
        <w:t>Специалист, претендующий на получение высшей квалификационной категории, должен:</w:t>
      </w:r>
    </w:p>
    <w:p w14:paraId="09C0D219" w14:textId="77777777" w:rsidR="00515946" w:rsidRDefault="00515946" w:rsidP="00515946">
      <w:pPr>
        <w:ind w:firstLine="480"/>
        <w:jc w:val="both"/>
      </w:pPr>
      <w:r>
        <w:t>а) иметь стаж работы по специальности (в должности) не менее 7 (семи) лет;</w:t>
      </w:r>
    </w:p>
    <w:p w14:paraId="126B0C24" w14:textId="6DBE4D0C" w:rsidR="00515946" w:rsidRDefault="00515946" w:rsidP="00515946">
      <w:pPr>
        <w:ind w:firstLine="480"/>
        <w:jc w:val="both"/>
      </w:pPr>
      <w:r>
        <w:t>б) иметь теоретическую подготовку и практические навыки в области осуществляемой профессиональной деятельности и смежных дисциплин;</w:t>
      </w:r>
    </w:p>
    <w:p w14:paraId="6D71E5CA" w14:textId="7E226894" w:rsidR="00515946" w:rsidRDefault="00515946" w:rsidP="00515946">
      <w:pPr>
        <w:ind w:firstLine="480"/>
        <w:jc w:val="both"/>
      </w:pPr>
      <w:r>
        <w:t>в) использовать методы профилактики, диагностики, лечения, медицинской реабилитации, применяемые в мировой и отечественной медицинской практике, и изделия медицинского назначения в области осуществляемой профессиональной деятельности (для лиц, имеющих медицинское образование);</w:t>
      </w:r>
    </w:p>
    <w:p w14:paraId="3834175B" w14:textId="0F1511E9" w:rsidR="00515946" w:rsidRDefault="00515946" w:rsidP="00515946">
      <w:pPr>
        <w:ind w:firstLine="480"/>
        <w:jc w:val="both"/>
      </w:pPr>
      <w:r>
        <w:t>г) принимать участие в организации деятельности фармацевтической организации, направленной на снижение производственных потерь, оптимизацию расходов, увеличение товарооборота, и (или) участие в разработке документации системы качества фармацевтической организации, и (или) участие в проверках внутреннего контроля фармацевтической организации и последующей разработке корректирующих и предупреждающих мероприятий (для лиц, имеющих фармацевтическое образование);</w:t>
      </w:r>
    </w:p>
    <w:p w14:paraId="2146A8EE" w14:textId="6C75DDF1" w:rsidR="00515946" w:rsidRDefault="00515946" w:rsidP="00515946">
      <w:pPr>
        <w:ind w:firstLine="480"/>
        <w:jc w:val="both"/>
      </w:pPr>
      <w:r>
        <w:t>д) применять в осуществляемой профессиональной деятельности научно-техническую информацию и использовать ее для решения тактических и стратегических вопросов профессиональной деятельности, составлять отчет о работе;</w:t>
      </w:r>
    </w:p>
    <w:p w14:paraId="45FE944A" w14:textId="77777777" w:rsidR="00515946" w:rsidRDefault="00515946" w:rsidP="00515946">
      <w:pPr>
        <w:ind w:firstLine="480"/>
        <w:jc w:val="both"/>
      </w:pPr>
      <w:r>
        <w:t>е) уметь провести оценку данных специальных методов исследования с целью установления диагноза (для лиц, имеющих медицинское образование);</w:t>
      </w:r>
    </w:p>
    <w:p w14:paraId="10CEBB1B" w14:textId="25FB4581" w:rsidR="007A4D75" w:rsidRDefault="00515946" w:rsidP="00807314">
      <w:pPr>
        <w:ind w:firstLine="480"/>
        <w:jc w:val="both"/>
      </w:pPr>
      <w:r>
        <w:t xml:space="preserve">ж) </w:t>
      </w:r>
      <w:r w:rsidR="00807314" w:rsidRPr="00807314">
        <w:t>принимать активное участие в научно-практической деятельности</w:t>
      </w:r>
      <w:r>
        <w:t>.</w:t>
      </w:r>
    </w:p>
    <w:p w14:paraId="65ECC67C" w14:textId="77777777" w:rsidR="007A4D75" w:rsidRDefault="00000000">
      <w:pPr>
        <w:ind w:firstLine="480"/>
        <w:jc w:val="both"/>
      </w:pPr>
      <w:r>
        <w:t>4. При присвоении категории необходимо соблюдать последовательность: вторая, первая, высшая.</w:t>
      </w:r>
    </w:p>
    <w:p w14:paraId="1EFEC61A" w14:textId="6479CCA7" w:rsidR="002B62AB" w:rsidRDefault="002B62AB" w:rsidP="002B62AB">
      <w:pPr>
        <w:ind w:firstLine="480"/>
        <w:jc w:val="both"/>
      </w:pPr>
      <w:r>
        <w:t>5. Присвоение квалификационных категорий осуществляется при соблюдении требований и последовательности, предусмотренных пунктами 3 и 4 настоящего Положения соответственно, за исключением случаев, предусмотренных частью третьей настоящего пункта.</w:t>
      </w:r>
    </w:p>
    <w:p w14:paraId="4BAFBAD0" w14:textId="696E7C43" w:rsidR="002B62AB" w:rsidRDefault="002B62AB" w:rsidP="002B62AB">
      <w:pPr>
        <w:ind w:firstLine="480"/>
        <w:jc w:val="both"/>
      </w:pPr>
      <w:r>
        <w:t>Более высокая квалификационная категория без соблюдения требований к стажу работы и (или) последовательности, предусмотренных пунктами 3 и 4 настоящего Положения соответственно, присваивается специалисту, не имеющему квалификационную категорию, а также специалисту, у которого уже имеется квалификационная категория (но не ранее чем через 2 (два) года со дня присвоения предыдущей квалификационной категории) в случае:</w:t>
      </w:r>
    </w:p>
    <w:p w14:paraId="70AD6CE6" w14:textId="3756B190" w:rsidR="002B62AB" w:rsidRDefault="002B62AB" w:rsidP="002B62AB">
      <w:pPr>
        <w:ind w:firstLine="480"/>
        <w:jc w:val="both"/>
      </w:pPr>
      <w:r>
        <w:t>а) наличия ходатайства руководителя медицинской (фармацевтической) организации, где работает специалист;</w:t>
      </w:r>
    </w:p>
    <w:p w14:paraId="45D10D19" w14:textId="609EEE38" w:rsidR="002B62AB" w:rsidRDefault="002B62AB" w:rsidP="002B62AB">
      <w:pPr>
        <w:ind w:firstLine="480"/>
        <w:jc w:val="both"/>
      </w:pPr>
      <w:r>
        <w:t xml:space="preserve">б) </w:t>
      </w:r>
      <w:r w:rsidR="00C3280B">
        <w:t xml:space="preserve"> исключен</w:t>
      </w:r>
      <w:r>
        <w:t>;</w:t>
      </w:r>
    </w:p>
    <w:p w14:paraId="7FF054FD" w14:textId="77777777" w:rsidR="002B62AB" w:rsidRDefault="002B62AB" w:rsidP="002B62AB">
      <w:pPr>
        <w:ind w:firstLine="480"/>
        <w:jc w:val="both"/>
      </w:pPr>
      <w:r>
        <w:t>в) наличия высоких и стабильных показателей в работе;</w:t>
      </w:r>
    </w:p>
    <w:p w14:paraId="1A5B10C4" w14:textId="66905220" w:rsidR="002B62AB" w:rsidRDefault="002B62AB" w:rsidP="002B62AB">
      <w:pPr>
        <w:ind w:firstLine="480"/>
        <w:jc w:val="both"/>
      </w:pPr>
      <w:r>
        <w:t>г) достижения уровня теоретической и практической подготовки, соответствующего присваиваемой квалификационной категории;</w:t>
      </w:r>
    </w:p>
    <w:p w14:paraId="47876E6B" w14:textId="54A01D18" w:rsidR="007A4D75" w:rsidRDefault="002B62AB" w:rsidP="002B62AB">
      <w:pPr>
        <w:ind w:firstLine="480"/>
        <w:jc w:val="both"/>
      </w:pPr>
      <w:r>
        <w:lastRenderedPageBreak/>
        <w:t>д) соблюдения требований к присвоению присваиваемой квалификационной категории (за исключением требований к стажу работы).</w:t>
      </w:r>
    </w:p>
    <w:p w14:paraId="31A3E3E0" w14:textId="77777777" w:rsidR="007A4D75" w:rsidRDefault="00000000">
      <w:pPr>
        <w:ind w:firstLine="480"/>
        <w:jc w:val="both"/>
      </w:pPr>
      <w:r>
        <w:t>6. Специалист может получить квалификационную категорию по специальностям, соответствующим как основной, так и совмещаемой должностям. К документам, представленным в аттестационную комиссию необходимо приложить копию документа, подтверждающего работу по совмещаемой специальности.</w:t>
      </w:r>
    </w:p>
    <w:p w14:paraId="7769DC84" w14:textId="77777777" w:rsidR="007A4D75" w:rsidRDefault="00000000">
      <w:pPr>
        <w:ind w:firstLine="480"/>
        <w:jc w:val="both"/>
      </w:pPr>
      <w:r>
        <w:t>7. В стаж работы по специальности для аттестации на квалификационную категорию засчитывается время работы по данной специальности как по основной, так и по совмещаемой работе; время работы в органах управления здравоохранения, в профсоюзных органах.</w:t>
      </w:r>
    </w:p>
    <w:p w14:paraId="333DB37B" w14:textId="1ADBC3CC" w:rsidR="007A4D75" w:rsidRDefault="00000000" w:rsidP="0008740A">
      <w:pPr>
        <w:ind w:firstLine="480"/>
        <w:jc w:val="both"/>
      </w:pPr>
      <w:r>
        <w:t xml:space="preserve">За профсоюзными работниками, занимающими выборные должности, при переходе на практическую работу в организации здравоохранения </w:t>
      </w:r>
      <w:r w:rsidR="0008740A">
        <w:t xml:space="preserve">в течение первых трех лет практической работы в организации здравоохранения </w:t>
      </w:r>
      <w:r>
        <w:t>сохраняется имеющаяся у них квалификационная категория.</w:t>
      </w:r>
    </w:p>
    <w:p w14:paraId="611B5584" w14:textId="77777777" w:rsidR="007A4D75" w:rsidRDefault="00000000">
      <w:pPr>
        <w:ind w:firstLine="480"/>
        <w:jc w:val="both"/>
      </w:pPr>
      <w:r>
        <w:t>8. При получении квалификационной категории специалистами со средним медицинским и фармацевтическим образованием, в том числе руководителями, другими специалистами со средним профессиональным образованием в стаж работы по аттестуемой специальности засчитываются следующие периоды работы:</w:t>
      </w:r>
    </w:p>
    <w:p w14:paraId="70AC8F01" w14:textId="77777777" w:rsidR="007A4D75" w:rsidRDefault="00000000">
      <w:pPr>
        <w:ind w:firstLine="480"/>
        <w:jc w:val="both"/>
      </w:pPr>
      <w:r>
        <w:t>а) в организациях здравоохранения и организациях, независимо от организационно-правовых форм и ведомственной подчиненности, по специальности;</w:t>
      </w:r>
    </w:p>
    <w:p w14:paraId="26F70257" w14:textId="77777777" w:rsidR="007A4D75" w:rsidRDefault="00000000">
      <w:pPr>
        <w:ind w:firstLine="480"/>
        <w:jc w:val="both"/>
      </w:pPr>
      <w:r>
        <w:t>б) в аппарате исполнительного органа государственной власти, в ведении которого находятся вопросы здравоохранения;</w:t>
      </w:r>
    </w:p>
    <w:p w14:paraId="6D218983" w14:textId="77777777" w:rsidR="007A4D75" w:rsidRDefault="00000000">
      <w:pPr>
        <w:ind w:firstLine="480"/>
        <w:jc w:val="both"/>
      </w:pPr>
      <w:r>
        <w:t>в) на выборных должностях в органах законодательной власти, профсоюзных органах, но не более пяти лет для лиц, не работавших по своей специальности;</w:t>
      </w:r>
    </w:p>
    <w:p w14:paraId="3AA5527D" w14:textId="77777777" w:rsidR="007A4D75" w:rsidRDefault="00000000">
      <w:pPr>
        <w:ind w:firstLine="480"/>
        <w:jc w:val="both"/>
      </w:pPr>
      <w:r>
        <w:t>г) в других государствах по контракту в организациях, независимо от форм собственности, по специальности;</w:t>
      </w:r>
    </w:p>
    <w:p w14:paraId="735A4E76" w14:textId="77777777" w:rsidR="007A4D75" w:rsidRDefault="00000000">
      <w:pPr>
        <w:ind w:firstLine="480"/>
        <w:jc w:val="both"/>
      </w:pPr>
      <w:r>
        <w:t>9. Квалификационные категории специалистам присваиваются в соответствии с номенклатурой специальностей, утвержденной исполнительным органом государственной власти, в ведении которого находятся вопросы здравоохранения.</w:t>
      </w:r>
    </w:p>
    <w:p w14:paraId="6A8108E3" w14:textId="648844E9" w:rsidR="007A4D75" w:rsidRDefault="00544F24" w:rsidP="00544F24">
      <w:pPr>
        <w:ind w:firstLine="480"/>
        <w:jc w:val="both"/>
      </w:pPr>
      <w:r>
        <w:t>10. Квалификационная категория действительна в течение 5 (пяти) лет со дня издания</w:t>
      </w:r>
      <w:r w:rsidR="000258AD">
        <w:t xml:space="preserve"> </w:t>
      </w:r>
      <w:r>
        <w:t>приказа исполнительного органа государственной власти, в ведении которого находятся</w:t>
      </w:r>
      <w:r w:rsidR="000258AD">
        <w:t xml:space="preserve"> </w:t>
      </w:r>
      <w:r>
        <w:t>вопросы здравоохранения, о е</w:t>
      </w:r>
      <w:r w:rsidR="000258AD">
        <w:t>е</w:t>
      </w:r>
      <w:r>
        <w:t xml:space="preserve"> присвоении (подтверждении, восстановлении), за</w:t>
      </w:r>
      <w:r w:rsidR="000258AD">
        <w:t xml:space="preserve"> </w:t>
      </w:r>
      <w:r>
        <w:t xml:space="preserve">исключением случаев, предусмотренных </w:t>
      </w:r>
      <w:r w:rsidR="00D90B13" w:rsidRPr="00D90B13">
        <w:t>пунктами 12, 13</w:t>
      </w:r>
      <w:r>
        <w:t xml:space="preserve"> настоящего Положения. </w:t>
      </w:r>
    </w:p>
    <w:p w14:paraId="49A0C802" w14:textId="274553FF" w:rsidR="007A4D75" w:rsidRDefault="00D90B13" w:rsidP="00D90B13">
      <w:pPr>
        <w:ind w:firstLine="480"/>
        <w:jc w:val="both"/>
      </w:pPr>
      <w:r>
        <w:t>11. При переходе специалистов со средним профессиональным образованием в области здравоохранения и медицинских наук с должности, по которой им была присвоена квалификационная категория, на другую должность специалиста со средним профессиональным образованием в области здравоохранения и медицинских наук, за ними сохраняется имеющаяся квалификационная категория после перехода на другую должность до окончания срока ее действия, предусмотренного пунктом 10 настоящего Положения.</w:t>
      </w:r>
    </w:p>
    <w:p w14:paraId="3825CC2B" w14:textId="77777777" w:rsidR="007A4D75" w:rsidRDefault="00000000">
      <w:pPr>
        <w:ind w:firstLine="480"/>
        <w:jc w:val="both"/>
      </w:pPr>
      <w:r>
        <w:t>12. За женщинами, находящимися в отпуске по беременности и родам, по уходу за ребенком до достижения им возраста трех лет, сохраняется стаж работы по специальности и имеющаяся у них квалификационная категория.</w:t>
      </w:r>
    </w:p>
    <w:p w14:paraId="1D16667D" w14:textId="77777777" w:rsidR="007A4D75" w:rsidRDefault="00000000">
      <w:pPr>
        <w:ind w:firstLine="480"/>
        <w:jc w:val="both"/>
      </w:pPr>
      <w:r>
        <w:t>По истечении одного года после выхода на работу квалификационная категория должна быть подтверждена с представлением отчета о работе по специальности за указанный период.</w:t>
      </w:r>
    </w:p>
    <w:p w14:paraId="7F668D37" w14:textId="77777777" w:rsidR="007A4D75" w:rsidRDefault="00000000">
      <w:pPr>
        <w:ind w:firstLine="480"/>
        <w:jc w:val="both"/>
      </w:pPr>
      <w:r>
        <w:t>Первичная аттестация на присвоение квалификационной категории в таких случаях проводится при наличии определенного настоящим Положением стажа работы по аттестуемой специальности и предоставлении отчета о работе за три года.</w:t>
      </w:r>
    </w:p>
    <w:p w14:paraId="1C4485F2" w14:textId="7C677E67" w:rsidR="007A4D75" w:rsidRDefault="00000000">
      <w:pPr>
        <w:ind w:firstLine="480"/>
        <w:jc w:val="both"/>
      </w:pPr>
      <w:r>
        <w:t xml:space="preserve">12-1. </w:t>
      </w:r>
      <w:r w:rsidR="003D37A4">
        <w:t xml:space="preserve"> исключен. </w:t>
      </w:r>
    </w:p>
    <w:p w14:paraId="0BD35E46" w14:textId="70B6B17A" w:rsidR="007A4D75" w:rsidRDefault="00000000">
      <w:pPr>
        <w:ind w:firstLine="480"/>
        <w:jc w:val="both"/>
      </w:pPr>
      <w:r>
        <w:t xml:space="preserve">13. При ликвидации организации здравоохранения или сокращении штатной численности за специалистами сохраняется квалификационная категория, срок действия которой истекает на момент их увольнения, </w:t>
      </w:r>
      <w:r w:rsidR="0008740A" w:rsidRPr="0008740A">
        <w:t>в течение трех лет работы со дня увольнения</w:t>
      </w:r>
      <w:r>
        <w:t xml:space="preserve">. Указанные специалисты, а также иностранные специалисты, прибывшие из других государств, могут </w:t>
      </w:r>
      <w:r>
        <w:lastRenderedPageBreak/>
        <w:t>подтвердить имеющиеся у них квалификационные категории по представлению в аттестационную комиссию отчета за один год работы на новом месте.</w:t>
      </w:r>
    </w:p>
    <w:p w14:paraId="215C75B0" w14:textId="6782247D" w:rsidR="00F34B99" w:rsidRDefault="00F34B99" w:rsidP="00F34B99">
      <w:pPr>
        <w:ind w:firstLine="480"/>
        <w:jc w:val="both"/>
      </w:pPr>
      <w:r>
        <w:t xml:space="preserve">Лица, получившие медицинское, фармацевтическое или иное образование в иностранных организациях, осуществляющих образовательную деятельность, и допущенные к осуществлению медицинской или фармацевтической деятельности, вправе пройти аттестацию при условии наличия соответствующего стажа работы по специальности (в должности) в медицинской или фармацевтической организации, находящейся на территории Приднестровской Молдавской Республики, соответствующего требованиям пункта 3 настоящего Положения. </w:t>
      </w:r>
    </w:p>
    <w:p w14:paraId="672177A6" w14:textId="353B0C6C" w:rsidR="00544F24" w:rsidRDefault="00544F24" w:rsidP="00544F24">
      <w:pPr>
        <w:ind w:firstLine="480"/>
        <w:jc w:val="both"/>
      </w:pPr>
      <w:r>
        <w:t>14. Для аттестации на присвоение второй квалификационной категории специалист</w:t>
      </w:r>
      <w:r w:rsidR="003D37A4">
        <w:t xml:space="preserve"> </w:t>
      </w:r>
      <w:r>
        <w:t>должен иметь подготовку на курсах повышения квалификации по аттестуемой</w:t>
      </w:r>
      <w:r w:rsidR="003D37A4">
        <w:t xml:space="preserve"> </w:t>
      </w:r>
      <w:r>
        <w:t>специальности за последние 5 (пять) лет в объеме не менее 72 часов.</w:t>
      </w:r>
    </w:p>
    <w:p w14:paraId="3ECD48B4" w14:textId="0397CB56" w:rsidR="00544F24" w:rsidRDefault="00544F24" w:rsidP="003D37A4">
      <w:pPr>
        <w:ind w:firstLine="480"/>
        <w:jc w:val="both"/>
      </w:pPr>
      <w:r>
        <w:t>При аттестации на первую или высшую квалификационную категорию специалист</w:t>
      </w:r>
      <w:r w:rsidR="003D37A4">
        <w:t xml:space="preserve"> </w:t>
      </w:r>
      <w:r>
        <w:t>должен иметь подготовку на курсах повышения квалификации по аттестуемой</w:t>
      </w:r>
      <w:r w:rsidR="003D37A4">
        <w:t xml:space="preserve"> </w:t>
      </w:r>
      <w:r>
        <w:t>специальности за последние 5 (пять) лет в объеме не менее 144 часов.</w:t>
      </w:r>
    </w:p>
    <w:p w14:paraId="3F5340C3" w14:textId="4521A9CB" w:rsidR="007A4D75" w:rsidRDefault="00544F24" w:rsidP="00991F9E">
      <w:pPr>
        <w:ind w:firstLine="480"/>
        <w:jc w:val="both"/>
      </w:pPr>
      <w:r>
        <w:t>Специалист, у которого уже имеется квалификационная категория, при наличии</w:t>
      </w:r>
      <w:r w:rsidR="003D37A4">
        <w:t xml:space="preserve"> </w:t>
      </w:r>
      <w:r>
        <w:t>необходимого стажа работы по аттестуемой специальности и соответствующей</w:t>
      </w:r>
      <w:r w:rsidR="003D37A4">
        <w:t xml:space="preserve"> </w:t>
      </w:r>
      <w:r>
        <w:t>профессиональной подготовки вправе пройти досрочно аттестацию на присвоение более</w:t>
      </w:r>
      <w:r w:rsidR="003D37A4">
        <w:t xml:space="preserve"> </w:t>
      </w:r>
      <w:r>
        <w:t>высокой</w:t>
      </w:r>
      <w:r w:rsidR="003D37A4">
        <w:t xml:space="preserve"> </w:t>
      </w:r>
      <w:r>
        <w:t>квалификационной</w:t>
      </w:r>
      <w:r w:rsidR="003D37A4">
        <w:t xml:space="preserve"> </w:t>
      </w:r>
      <w:r>
        <w:t>категории</w:t>
      </w:r>
      <w:r w:rsidR="003D37A4">
        <w:t xml:space="preserve"> </w:t>
      </w:r>
      <w:r>
        <w:t>с</w:t>
      </w:r>
      <w:r w:rsidR="003D37A4">
        <w:t xml:space="preserve"> </w:t>
      </w:r>
      <w:r>
        <w:t>соблюдением</w:t>
      </w:r>
      <w:r w:rsidR="003D37A4">
        <w:t xml:space="preserve"> </w:t>
      </w:r>
      <w:r>
        <w:t>последовательности,</w:t>
      </w:r>
      <w:r w:rsidR="003D37A4">
        <w:t xml:space="preserve"> </w:t>
      </w:r>
      <w:r>
        <w:t xml:space="preserve">предусмотренной </w:t>
      </w:r>
      <w:r w:rsidR="003D37A4">
        <w:t xml:space="preserve"> п</w:t>
      </w:r>
      <w:r>
        <w:t xml:space="preserve">унктом 4 настоящего Положения, но </w:t>
      </w:r>
      <w:bookmarkStart w:id="0" w:name="_Hlk174100097"/>
      <w:r>
        <w:t xml:space="preserve">не ранее, чем через </w:t>
      </w:r>
      <w:r w:rsidR="00991F9E">
        <w:t>2 (два) года со дня присвоения квалификационной категории</w:t>
      </w:r>
      <w:bookmarkEnd w:id="0"/>
      <w:r>
        <w:t xml:space="preserve">. </w:t>
      </w:r>
    </w:p>
    <w:p w14:paraId="77E84C15" w14:textId="77777777" w:rsidR="007A4D75" w:rsidRDefault="00000000">
      <w:pPr>
        <w:ind w:firstLine="480"/>
        <w:jc w:val="both"/>
      </w:pPr>
      <w:r>
        <w:t>15. Досрочная переаттестация с целью снижения или снятия имеющейся квалификационной категории возможна при обращении в Центральную аттестационную комиссию администрации организации здравоохранения, профессиональной ассоциации или других компетентных органов, с аргументированным обоснованием причин.</w:t>
      </w:r>
    </w:p>
    <w:p w14:paraId="25BBBA44" w14:textId="77777777" w:rsidR="007A4D75" w:rsidRDefault="00000000">
      <w:pPr>
        <w:ind w:firstLine="480"/>
        <w:jc w:val="both"/>
      </w:pPr>
      <w:r>
        <w:t>16. При установлении надбавки к должностному окладу работникам здравоохранения учитываются квалификационные категории, присвоенные аттестационными комиссиями в Приднестровской Молдавской Республике, за исключением квалификационных категорий у специалистов, прибывших из других государств. В этом случае учитывается присвоенная ранее квалификационная категория в течение года, и по истечении этого времени работы на новом месте она должна быть подтверждена.</w:t>
      </w:r>
    </w:p>
    <w:p w14:paraId="742122DF" w14:textId="1B6ACB7D" w:rsidR="009F3039" w:rsidRDefault="009F3039" w:rsidP="009F3039">
      <w:pPr>
        <w:ind w:firstLine="480"/>
        <w:jc w:val="both"/>
      </w:pPr>
      <w:r>
        <w:t>17. Назначение и выплата надбавки к должностному окладу специалиста со средним профессиональным образованием за наличие квалификационной категории производится в течение пяти лет со дня издания приказа о присвоении квалификационной категории.</w:t>
      </w:r>
    </w:p>
    <w:p w14:paraId="7C479E52" w14:textId="2121D6DB" w:rsidR="009F3039" w:rsidRDefault="009F3039" w:rsidP="009F3039">
      <w:pPr>
        <w:ind w:firstLine="480"/>
        <w:jc w:val="both"/>
      </w:pPr>
      <w:r>
        <w:t>В случае перехода специалистов со средним профессиональным образованием в области здравоохранения и медицинских наук с должности, по которой им была присвоена квалификационная категория, на другую должность специалиста со средним профессиональным образованием в области здравоохранения и медицинских наук, надбавка за квалификационную категорию выплачивается в течение срока действия имеющейся квалификационной категории с даты перехода с должности, по которой им была присвоена квалификационная категория.</w:t>
      </w:r>
    </w:p>
    <w:p w14:paraId="07F18DDB" w14:textId="66B06D3F" w:rsidR="009F3039" w:rsidRDefault="009F3039" w:rsidP="009F3039">
      <w:pPr>
        <w:ind w:firstLine="480"/>
        <w:jc w:val="both"/>
      </w:pPr>
      <w:r>
        <w:t>При наличии у работника ученого звания надбавка за квалификационную категорию не устанавливается.</w:t>
      </w:r>
    </w:p>
    <w:p w14:paraId="2DE58744" w14:textId="51687171" w:rsidR="007A4D75" w:rsidRDefault="009F3039" w:rsidP="009F3039">
      <w:pPr>
        <w:ind w:firstLine="480"/>
        <w:jc w:val="both"/>
      </w:pPr>
      <w:r>
        <w:t>Надбавка за квалификационную категорию, присвоенную специалистам со средним профессиональным образованием в области здравоохранения и медицинских наук, не выплачивается в случаях, предусмотренных пунктами 12, 13 настоящего Положения.</w:t>
      </w:r>
    </w:p>
    <w:p w14:paraId="5982F6E5" w14:textId="77777777" w:rsidR="007A4D75" w:rsidRPr="00FC3218" w:rsidRDefault="00000000">
      <w:pPr>
        <w:pStyle w:val="2"/>
        <w:ind w:firstLine="480"/>
        <w:jc w:val="center"/>
        <w:rPr>
          <w:sz w:val="24"/>
          <w:szCs w:val="24"/>
        </w:rPr>
      </w:pPr>
      <w:r w:rsidRPr="00FC3218">
        <w:rPr>
          <w:sz w:val="24"/>
          <w:szCs w:val="24"/>
        </w:rPr>
        <w:t>2. Порядок получения квалификационных категорий</w:t>
      </w:r>
    </w:p>
    <w:p w14:paraId="76FA8AC7" w14:textId="08498231" w:rsidR="00991F9E" w:rsidRDefault="00991F9E" w:rsidP="00991F9E">
      <w:pPr>
        <w:ind w:firstLine="480"/>
        <w:jc w:val="both"/>
      </w:pPr>
      <w:r>
        <w:lastRenderedPageBreak/>
        <w:t>18. Специалисты, изъявившие желание пройти аттестацию для получения квалификационной категории, представляют в аттестационную комиссию следующие документы:</w:t>
      </w:r>
    </w:p>
    <w:p w14:paraId="3BC0D151" w14:textId="0010415B" w:rsidR="00991F9E" w:rsidRDefault="00991F9E" w:rsidP="00991F9E">
      <w:pPr>
        <w:ind w:firstLine="480"/>
        <w:jc w:val="both"/>
      </w:pPr>
      <w:r>
        <w:t>а) заявление на имя председателя аттестационной комиссии (далее - заявление), в котором указываются фамилия, имя, отчество (при наличии) специалиста, квалификационная категория, на которую он претендует, наличие или отсутствие ранее присвоенной квалификационной категории, дата ее присвоения, страховой номер индивидуального лицевого счета, согласие на получение и обработку персональных данных с целью присвоения квалификационной категории, контактный телефон, адрес электронной почты, личная подпись специалиста и дата составления заявления.</w:t>
      </w:r>
    </w:p>
    <w:p w14:paraId="1B691087" w14:textId="5442F351" w:rsidR="00991F9E" w:rsidRDefault="00991F9E" w:rsidP="00991F9E">
      <w:pPr>
        <w:ind w:firstLine="480"/>
        <w:jc w:val="both"/>
      </w:pPr>
      <w:r>
        <w:t>Заявление подается независимо от продолжительности работы в организации, осуществляющей медицинскую или фармацевтическую деятельность (далее - организация), работником которой является специалист.</w:t>
      </w:r>
    </w:p>
    <w:p w14:paraId="3E9852E0" w14:textId="7179C35A" w:rsidR="00991F9E" w:rsidRDefault="00991F9E" w:rsidP="00991F9E">
      <w:pPr>
        <w:ind w:firstLine="480"/>
        <w:jc w:val="both"/>
      </w:pPr>
      <w:r>
        <w:t>Название специальности, по которой аттестуется специалист, в заявлении должно соответствовать номенклатуре специальностей специалистов со средним профессиональным образованием в области здравоохранения и медицинских наук, заявленная специальность должна соответствовать специальности в действующем сертификате специалиста;</w:t>
      </w:r>
    </w:p>
    <w:p w14:paraId="140FF3B4" w14:textId="27DD3010" w:rsidR="00991F9E" w:rsidRDefault="00991F9E" w:rsidP="00991F9E">
      <w:pPr>
        <w:ind w:firstLine="480"/>
        <w:jc w:val="both"/>
      </w:pPr>
      <w:r>
        <w:t>б) заполненный в печатном виде аттестационный лист специалиста, заверенный руководителем организации (далее - аттестационный лист) (Приложение № 1 к Положению);</w:t>
      </w:r>
    </w:p>
    <w:p w14:paraId="07DCB8DB" w14:textId="77777777" w:rsidR="00807314" w:rsidRDefault="00807314" w:rsidP="00807314">
      <w:pPr>
        <w:ind w:firstLine="480"/>
        <w:jc w:val="both"/>
      </w:pPr>
      <w:r>
        <w:t>в)</w:t>
      </w:r>
      <w:r>
        <w:t xml:space="preserve"> </w:t>
      </w:r>
      <w:r>
        <w:t>отчет</w:t>
      </w:r>
      <w:r>
        <w:t xml:space="preserve"> </w:t>
      </w:r>
      <w:r>
        <w:t>о</w:t>
      </w:r>
      <w:r>
        <w:t xml:space="preserve"> </w:t>
      </w:r>
      <w:r>
        <w:t>работе</w:t>
      </w:r>
      <w:r>
        <w:t xml:space="preserve"> </w:t>
      </w:r>
      <w:r>
        <w:t>по</w:t>
      </w:r>
      <w:r>
        <w:t xml:space="preserve"> </w:t>
      </w:r>
      <w:r>
        <w:t>специальности,</w:t>
      </w:r>
      <w:r>
        <w:t xml:space="preserve"> </w:t>
      </w:r>
      <w:r>
        <w:t>лично</w:t>
      </w:r>
      <w:r>
        <w:t xml:space="preserve"> </w:t>
      </w:r>
      <w:r>
        <w:t>подписанный</w:t>
      </w:r>
      <w:r>
        <w:t xml:space="preserve"> </w:t>
      </w:r>
      <w:r>
        <w:t>специалистом,</w:t>
      </w:r>
      <w:r>
        <w:t xml:space="preserve"> </w:t>
      </w:r>
      <w:r>
        <w:t>согласованный с руководителем организации и заверенный печатью организации.</w:t>
      </w:r>
    </w:p>
    <w:p w14:paraId="0A4F4CA4" w14:textId="19756352" w:rsidR="00807314" w:rsidRDefault="00807314" w:rsidP="00807314">
      <w:pPr>
        <w:ind w:firstLine="480"/>
        <w:jc w:val="both"/>
      </w:pPr>
      <w:r>
        <w:t>В случае отказа руководителя организации в согласовании отчета о работе,</w:t>
      </w:r>
      <w:r>
        <w:t xml:space="preserve"> </w:t>
      </w:r>
      <w:r>
        <w:t>специалисту выдается письменное разъяснение руководителя организации о причинах</w:t>
      </w:r>
      <w:r>
        <w:t xml:space="preserve"> </w:t>
      </w:r>
      <w:r>
        <w:t>отказа, которое прилагается к заявлению.</w:t>
      </w:r>
    </w:p>
    <w:p w14:paraId="53636D2C" w14:textId="59F71228" w:rsidR="00807314" w:rsidRDefault="00807314" w:rsidP="00807314">
      <w:pPr>
        <w:ind w:firstLine="480"/>
        <w:jc w:val="both"/>
      </w:pPr>
      <w:r>
        <w:t>Отчет</w:t>
      </w:r>
      <w:r>
        <w:t xml:space="preserve"> </w:t>
      </w:r>
      <w:r>
        <w:t>о</w:t>
      </w:r>
      <w:r>
        <w:t xml:space="preserve"> </w:t>
      </w:r>
      <w:r>
        <w:t>работе</w:t>
      </w:r>
      <w:r>
        <w:t xml:space="preserve"> </w:t>
      </w:r>
      <w:r>
        <w:t>специалиста,</w:t>
      </w:r>
      <w:r>
        <w:t xml:space="preserve"> </w:t>
      </w:r>
      <w:r>
        <w:t>впервые</w:t>
      </w:r>
      <w:r>
        <w:t xml:space="preserve"> </w:t>
      </w:r>
      <w:r>
        <w:t>претендующего</w:t>
      </w:r>
      <w:r>
        <w:t xml:space="preserve"> </w:t>
      </w:r>
      <w:r>
        <w:t>на</w:t>
      </w:r>
      <w:r>
        <w:t xml:space="preserve"> </w:t>
      </w:r>
      <w:r>
        <w:t>присвоение</w:t>
      </w:r>
      <w:r>
        <w:t xml:space="preserve"> </w:t>
      </w:r>
      <w:r>
        <w:t>квалификационной категории, представляется по аттестуемой специальности, и должен</w:t>
      </w:r>
      <w:r>
        <w:t xml:space="preserve"> </w:t>
      </w:r>
      <w:r>
        <w:t>содержать анализ профессиональной деятельности за последний 1 (один) год работы по</w:t>
      </w:r>
      <w:r>
        <w:t xml:space="preserve"> </w:t>
      </w:r>
      <w:r>
        <w:t>аттестуемой</w:t>
      </w:r>
      <w:r>
        <w:t xml:space="preserve"> </w:t>
      </w:r>
      <w:r>
        <w:t>специальности,</w:t>
      </w:r>
      <w:r>
        <w:t xml:space="preserve"> </w:t>
      </w:r>
      <w:r>
        <w:t>включая</w:t>
      </w:r>
      <w:r>
        <w:t xml:space="preserve"> </w:t>
      </w:r>
      <w:r>
        <w:t>анализ</w:t>
      </w:r>
      <w:r>
        <w:t xml:space="preserve"> </w:t>
      </w:r>
      <w:r>
        <w:t>специалистом</w:t>
      </w:r>
      <w:r>
        <w:t xml:space="preserve"> </w:t>
      </w:r>
      <w:r>
        <w:t>результатов</w:t>
      </w:r>
      <w:r>
        <w:t xml:space="preserve"> </w:t>
      </w:r>
      <w:r>
        <w:t>своей</w:t>
      </w:r>
      <w:r>
        <w:t xml:space="preserve"> </w:t>
      </w:r>
      <w:r>
        <w:t>профессиональной</w:t>
      </w:r>
      <w:r>
        <w:t xml:space="preserve"> </w:t>
      </w:r>
      <w:r>
        <w:t>деятельности,</w:t>
      </w:r>
      <w:r>
        <w:t xml:space="preserve"> </w:t>
      </w:r>
      <w:r>
        <w:t>достижений,</w:t>
      </w:r>
      <w:r>
        <w:t xml:space="preserve"> </w:t>
      </w:r>
      <w:r>
        <w:t>проблем</w:t>
      </w:r>
      <w:r>
        <w:t xml:space="preserve"> </w:t>
      </w:r>
      <w:r>
        <w:t>и</w:t>
      </w:r>
      <w:r>
        <w:t xml:space="preserve"> </w:t>
      </w:r>
      <w:r>
        <w:t>перспектив,</w:t>
      </w:r>
      <w:r>
        <w:t xml:space="preserve"> </w:t>
      </w:r>
      <w:r>
        <w:t>выводы</w:t>
      </w:r>
      <w:r>
        <w:t xml:space="preserve"> </w:t>
      </w:r>
      <w:r>
        <w:t>специалиста о профессиональной деятельности и предложения по ее совершенствованию.</w:t>
      </w:r>
    </w:p>
    <w:p w14:paraId="2990C4EB" w14:textId="2703207A" w:rsidR="00807314" w:rsidRDefault="00807314" w:rsidP="00807314">
      <w:pPr>
        <w:ind w:firstLine="480"/>
        <w:jc w:val="both"/>
      </w:pPr>
      <w:r>
        <w:t>Отчет о работе специалиста, претендующего на присвоение более высокой</w:t>
      </w:r>
      <w:r>
        <w:t xml:space="preserve"> </w:t>
      </w:r>
      <w:r>
        <w:t>квалификационной категории, представляется за последние 2 (два) года работы по</w:t>
      </w:r>
      <w:r>
        <w:t xml:space="preserve"> </w:t>
      </w:r>
      <w:r>
        <w:t>аттестуемой специальности (1 (один) год работы, который ранее не оценивался при</w:t>
      </w:r>
      <w:r>
        <w:t xml:space="preserve"> </w:t>
      </w:r>
      <w:r>
        <w:t>прохождении аттестации, и 1 (один) год работы по аттестуемой специальности, ранее</w:t>
      </w:r>
      <w:r>
        <w:t xml:space="preserve"> </w:t>
      </w:r>
      <w:r>
        <w:t>включенный в отчет о работе специалиста при прохождении предыдущей аттестации), и</w:t>
      </w:r>
      <w:r>
        <w:t xml:space="preserve"> </w:t>
      </w:r>
      <w:r>
        <w:t>должен содержать информацию о профессиональной деятельности за 2 (два) года работы</w:t>
      </w:r>
      <w:r>
        <w:t xml:space="preserve"> </w:t>
      </w:r>
      <w:r>
        <w:t>по аттестуемой специальности.</w:t>
      </w:r>
    </w:p>
    <w:p w14:paraId="619B56AB" w14:textId="157E80C0" w:rsidR="00807314" w:rsidRDefault="00807314" w:rsidP="00807314">
      <w:pPr>
        <w:ind w:firstLine="480"/>
        <w:jc w:val="both"/>
      </w:pPr>
      <w:r>
        <w:t>Отчет о работе специалиста, претендующего на подтверждение ранее присвоенной</w:t>
      </w:r>
      <w:r>
        <w:t xml:space="preserve"> </w:t>
      </w:r>
      <w:r>
        <w:t>квалификационной категории, представляется за последний 1 (один) год работы по</w:t>
      </w:r>
      <w:r>
        <w:t xml:space="preserve"> </w:t>
      </w:r>
      <w:r>
        <w:t>аттестуемой специальности, и должен содержать анализ профессиональной деятельности</w:t>
      </w:r>
      <w:r>
        <w:t xml:space="preserve"> </w:t>
      </w:r>
      <w:r>
        <w:t>за последний 1 (один) год работы по аттестуемой специальности.</w:t>
      </w:r>
    </w:p>
    <w:p w14:paraId="0FEAE574" w14:textId="0C76B5CC" w:rsidR="00807314" w:rsidRDefault="00807314" w:rsidP="00807314">
      <w:pPr>
        <w:ind w:firstLine="480"/>
        <w:jc w:val="both"/>
      </w:pPr>
      <w:r>
        <w:t>В случае осуществления специалистом в отчетный период профессиональной</w:t>
      </w:r>
      <w:r>
        <w:t xml:space="preserve"> </w:t>
      </w:r>
      <w:r>
        <w:t>деятельности в нескольких организациях, им могут быть предоставлены несколько</w:t>
      </w:r>
      <w:r>
        <w:t xml:space="preserve"> </w:t>
      </w:r>
      <w:r>
        <w:t>отчетов о работе, которые согласуются с руководителями данных организаций и</w:t>
      </w:r>
      <w:r>
        <w:t xml:space="preserve"> </w:t>
      </w:r>
      <w:r>
        <w:t>заверяются печатью.</w:t>
      </w:r>
    </w:p>
    <w:p w14:paraId="34582E6C" w14:textId="60B75A17" w:rsidR="00807314" w:rsidRDefault="00807314" w:rsidP="00807314">
      <w:pPr>
        <w:ind w:firstLine="480"/>
        <w:jc w:val="both"/>
      </w:pPr>
      <w:r>
        <w:t>Специалисты, изменившие место жительства и работы на момент первичной</w:t>
      </w:r>
      <w:r>
        <w:t xml:space="preserve"> </w:t>
      </w:r>
      <w:r>
        <w:t>аттестации, могут представить отчеты о работе с предыдущего места работы.</w:t>
      </w:r>
    </w:p>
    <w:p w14:paraId="65CB46DA" w14:textId="043206AC" w:rsidR="00991F9E" w:rsidRDefault="00807314" w:rsidP="00807314">
      <w:pPr>
        <w:ind w:firstLine="480"/>
        <w:jc w:val="both"/>
      </w:pPr>
      <w:r>
        <w:t>Отчет о работе индивидуального предпринимателя утверждается главным внештатным</w:t>
      </w:r>
      <w:r>
        <w:t xml:space="preserve"> </w:t>
      </w:r>
      <w:r>
        <w:t>профильным специалистом исполнительного органа государственной власти, в ведении</w:t>
      </w:r>
      <w:r>
        <w:t xml:space="preserve"> </w:t>
      </w:r>
      <w:r>
        <w:t>которого находятся вопросы здравоохранения;</w:t>
      </w:r>
    </w:p>
    <w:p w14:paraId="3E04044E" w14:textId="073CBB39" w:rsidR="00991F9E" w:rsidRDefault="00991F9E" w:rsidP="00991F9E">
      <w:pPr>
        <w:ind w:firstLine="480"/>
        <w:jc w:val="both"/>
      </w:pPr>
      <w:r>
        <w:t xml:space="preserve">г) копии документов об образовании и (или) о квалификации, действующих сертификатов специалиста, документов о прохождении курсов повышения квалификации по аттестуемой </w:t>
      </w:r>
      <w:r>
        <w:lastRenderedPageBreak/>
        <w:t>специальности в соответствии с требованиями пункта 17 настоящего Положения, документов, подтверждающих ученую степень (при наличии), заверенных в соответствии с законодательством Приднестровской Молдавской Республики.</w:t>
      </w:r>
    </w:p>
    <w:p w14:paraId="2488B39B" w14:textId="6C88BD3F" w:rsidR="00991F9E" w:rsidRDefault="00991F9E" w:rsidP="00991F9E">
      <w:pPr>
        <w:ind w:firstLine="480"/>
        <w:jc w:val="both"/>
      </w:pPr>
      <w:r>
        <w:t>Специалист должен предоставить копию сертификата специалиста, действующего в отчетный период. Отчетный период определяется с даты выдачи последнего сертификата специалиста. При отсутствии у специалиста действующего сертификата специалиста необходимо предоставить копию последнего имеющегося сертификата специалиста, срок действия которого истек.</w:t>
      </w:r>
    </w:p>
    <w:p w14:paraId="7593CCAC" w14:textId="754A3172" w:rsidR="00991F9E" w:rsidRDefault="00991F9E" w:rsidP="00991F9E">
      <w:pPr>
        <w:ind w:firstLine="480"/>
        <w:jc w:val="both"/>
      </w:pPr>
      <w:r>
        <w:t>Предоставляются копии документов о прохождении курсов повышения квалификации, которые ранее не оценивались при прохождении аттестации;</w:t>
      </w:r>
    </w:p>
    <w:p w14:paraId="43056DE9" w14:textId="45757A2D" w:rsidR="00991F9E" w:rsidRDefault="00991F9E" w:rsidP="00991F9E">
      <w:pPr>
        <w:ind w:firstLine="480"/>
        <w:jc w:val="both"/>
      </w:pPr>
      <w:r>
        <w:t>д) копию трудовой книжки и (или) сведения о трудовой деятельности, или иной документ, подтверждающий наличие стажа медицинской или фармацевтической деятельности, предусмотренный законодательством Приднестровской Молдавской Республики о военной и иной приравненной к ней службе, с подтверждением стажа работы по аттестуемой специальности, подписанные руководителем организации и заверенные печатью;</w:t>
      </w:r>
    </w:p>
    <w:p w14:paraId="061F31CB" w14:textId="2580F48F" w:rsidR="00991F9E" w:rsidRDefault="00991F9E" w:rsidP="00991F9E">
      <w:pPr>
        <w:ind w:firstLine="480"/>
        <w:jc w:val="both"/>
      </w:pPr>
      <w:r>
        <w:t>е) копию документа, подтверждающего факт изменения фамилии, имени, отчества (в случае изменения фамилии, имени, отчества) (при наличии);</w:t>
      </w:r>
    </w:p>
    <w:p w14:paraId="4354EBC7" w14:textId="3B2B687E" w:rsidR="00991F9E" w:rsidRDefault="00991F9E" w:rsidP="00991F9E">
      <w:pPr>
        <w:ind w:firstLine="480"/>
        <w:jc w:val="both"/>
      </w:pPr>
      <w:r>
        <w:t>ж) копию документа о присвоении имеющейся квалификационной категории (при наличии);</w:t>
      </w:r>
    </w:p>
    <w:p w14:paraId="33DB624D" w14:textId="439D7777" w:rsidR="00991F9E" w:rsidRDefault="00991F9E" w:rsidP="00991F9E">
      <w:pPr>
        <w:ind w:firstLine="480"/>
        <w:jc w:val="both"/>
      </w:pPr>
      <w:r>
        <w:t>з) при аттестации по специальности «Стоматология ортопедическая» аттестуемый представляет изготовленные им зуботехнические работы;</w:t>
      </w:r>
    </w:p>
    <w:p w14:paraId="5AE44DCF" w14:textId="262AA981" w:rsidR="00991F9E" w:rsidRDefault="00991F9E" w:rsidP="00991F9E">
      <w:pPr>
        <w:ind w:firstLine="480"/>
        <w:jc w:val="both"/>
      </w:pPr>
      <w:r>
        <w:t>и) иные документы, которые могут характеризовать профессиональную деятельность и подготовку специалиста.</w:t>
      </w:r>
    </w:p>
    <w:p w14:paraId="437D9D1A" w14:textId="19CE31A1" w:rsidR="007A4D75" w:rsidRDefault="00991F9E">
      <w:pPr>
        <w:ind w:firstLine="480"/>
        <w:jc w:val="both"/>
      </w:pPr>
      <w:r>
        <w:t xml:space="preserve">Документы, указанные в настоящем пункте и составленные на иностранном языке, представляются с заверенным переводом на один из официальных языков Приднестровской Молдавской Республики в соответствии с законодательством Приднестровской Молдавской Республики. </w:t>
      </w:r>
    </w:p>
    <w:p w14:paraId="4500CD61" w14:textId="77777777" w:rsidR="007A4D75" w:rsidRDefault="00000000">
      <w:pPr>
        <w:ind w:firstLine="480"/>
        <w:jc w:val="both"/>
      </w:pPr>
      <w:r>
        <w:t>19. В заявлении необходимо указать, с какой целью поданы документы: подтверждение имеющейся категории, восстановление ранее присвоенной категории или присвоение более высокой.</w:t>
      </w:r>
    </w:p>
    <w:p w14:paraId="4AD3E166" w14:textId="77777777" w:rsidR="007A4D75" w:rsidRDefault="00000000">
      <w:pPr>
        <w:ind w:firstLine="480"/>
        <w:jc w:val="both"/>
      </w:pPr>
      <w:r>
        <w:t>Восстановление категории возможно не позднее одного года с момента истечения срока действия ранее присвоенной категории при предоставлении документов, подтверждающих уважительные причины пропуска срока прохождения аттестации.</w:t>
      </w:r>
    </w:p>
    <w:p w14:paraId="3D7AD3C1" w14:textId="7A04AF96" w:rsidR="007A4D75" w:rsidRDefault="00000000" w:rsidP="00C3280B">
      <w:pPr>
        <w:ind w:firstLine="480"/>
        <w:jc w:val="both"/>
      </w:pPr>
      <w:r>
        <w:t xml:space="preserve">20. Документы в аттестационную комиссию должны быть поданы не менее чем за </w:t>
      </w:r>
      <w:r w:rsidR="00C3280B">
        <w:t>3 (три) месяца до даты проведения заседания профильной аттестационной комиссии</w:t>
      </w:r>
      <w:r>
        <w:t>.</w:t>
      </w:r>
    </w:p>
    <w:p w14:paraId="3DCFCA0C" w14:textId="77777777" w:rsidR="00440523" w:rsidRDefault="00440523" w:rsidP="00440523">
      <w:pPr>
        <w:ind w:firstLine="480"/>
        <w:jc w:val="both"/>
      </w:pPr>
      <w:r>
        <w:t>Документы в аттестационную комиссию:</w:t>
      </w:r>
    </w:p>
    <w:p w14:paraId="39AC9427" w14:textId="43189F42" w:rsidR="00440523" w:rsidRDefault="00440523" w:rsidP="00440523">
      <w:pPr>
        <w:ind w:firstLine="480"/>
        <w:jc w:val="both"/>
      </w:pPr>
      <w:r>
        <w:t>а) представляются лично специалистом либо его представителем на основании доверенности, оформленной в соответствии с требованиями гражданского законодательства Приднестровской Молдавской Республики;</w:t>
      </w:r>
    </w:p>
    <w:p w14:paraId="12E677EE" w14:textId="2CBC69A5" w:rsidR="00440523" w:rsidRDefault="00440523" w:rsidP="00440523">
      <w:pPr>
        <w:ind w:firstLine="480"/>
        <w:jc w:val="both"/>
      </w:pPr>
      <w:r>
        <w:t>б) направляются посредством почтовой связи письмом.</w:t>
      </w:r>
    </w:p>
    <w:p w14:paraId="43B4DD2F" w14:textId="3D2A0341" w:rsidR="008D0A21" w:rsidRDefault="008D0A21" w:rsidP="008D0A21">
      <w:pPr>
        <w:ind w:firstLine="480"/>
        <w:jc w:val="both"/>
      </w:pPr>
      <w:r>
        <w:t>Для лиц с истекшим сроком действия ранее присвоенной (подтвержденной)</w:t>
      </w:r>
      <w:r>
        <w:t xml:space="preserve"> </w:t>
      </w:r>
      <w:r>
        <w:t>квалификационной категории устанавливается срок подачи документов в профильную</w:t>
      </w:r>
      <w:r>
        <w:t xml:space="preserve"> </w:t>
      </w:r>
      <w:r>
        <w:t>аттестационную комиссию – не позднее 3 (трех) месяцев с даты истечения срока действия</w:t>
      </w:r>
      <w:r>
        <w:t xml:space="preserve"> </w:t>
      </w:r>
      <w:r>
        <w:t>присвоенной (подтвержденной) квалификационной категории, с учетом графика</w:t>
      </w:r>
      <w:r>
        <w:t xml:space="preserve"> </w:t>
      </w:r>
      <w:r>
        <w:t>заседаний профильной аттестационной комиссии, при наличии уважительных причин</w:t>
      </w:r>
      <w:r>
        <w:t xml:space="preserve"> </w:t>
      </w:r>
      <w:r>
        <w:t>пропуска срока подачи документов.</w:t>
      </w:r>
    </w:p>
    <w:p w14:paraId="2C1A7AD1" w14:textId="77777777" w:rsidR="007A4D75" w:rsidRDefault="00000000">
      <w:pPr>
        <w:ind w:firstLine="480"/>
        <w:jc w:val="both"/>
      </w:pPr>
      <w:r>
        <w:t>21. Специалист имеет право:</w:t>
      </w:r>
    </w:p>
    <w:p w14:paraId="0EE66664" w14:textId="77777777" w:rsidR="007A4D75" w:rsidRDefault="00000000">
      <w:pPr>
        <w:ind w:firstLine="480"/>
        <w:jc w:val="both"/>
      </w:pPr>
      <w:r>
        <w:t>а) получить квалификационную категорию в аттестационной комиссии, созданной в соответствии с настоящим Положением;</w:t>
      </w:r>
    </w:p>
    <w:p w14:paraId="37F2C23A" w14:textId="77777777" w:rsidR="007A4D75" w:rsidRDefault="00000000">
      <w:pPr>
        <w:ind w:firstLine="480"/>
        <w:jc w:val="both"/>
      </w:pPr>
      <w:r>
        <w:t>б) ознакомиться с представленными на него в аттестационную комиссию документами не позднее 10 дней до заседания комиссии;</w:t>
      </w:r>
    </w:p>
    <w:p w14:paraId="7711F1E0" w14:textId="77777777" w:rsidR="007A4D75" w:rsidRDefault="00000000">
      <w:pPr>
        <w:ind w:firstLine="480"/>
        <w:jc w:val="both"/>
      </w:pPr>
      <w:r>
        <w:lastRenderedPageBreak/>
        <w:t>в) получить от руководителя разъяснение в письменной форме, в случае отказа руководителя подписать отчет о его работе;</w:t>
      </w:r>
    </w:p>
    <w:p w14:paraId="0679112B" w14:textId="77777777" w:rsidR="007A4D75" w:rsidRDefault="00000000">
      <w:pPr>
        <w:ind w:firstLine="480"/>
        <w:jc w:val="both"/>
      </w:pPr>
      <w:r>
        <w:t>г) обратиться с заявлением в Центральную аттестационную комиссию или орган, при котором создана аттестационная комиссия, в случае несогласия с решением аттестационной комиссии.</w:t>
      </w:r>
    </w:p>
    <w:p w14:paraId="6D945C96" w14:textId="77777777" w:rsidR="007A4D75" w:rsidRPr="00FC3218" w:rsidRDefault="00000000">
      <w:pPr>
        <w:pStyle w:val="2"/>
        <w:ind w:firstLine="480"/>
        <w:jc w:val="center"/>
        <w:rPr>
          <w:sz w:val="24"/>
          <w:szCs w:val="24"/>
        </w:rPr>
      </w:pPr>
      <w:r w:rsidRPr="00FC3218">
        <w:rPr>
          <w:sz w:val="24"/>
          <w:szCs w:val="24"/>
        </w:rPr>
        <w:t>3. Аттестационная комиссия</w:t>
      </w:r>
    </w:p>
    <w:p w14:paraId="6FB0C8A5" w14:textId="77777777" w:rsidR="007A4D75" w:rsidRDefault="00000000">
      <w:pPr>
        <w:ind w:firstLine="480"/>
        <w:jc w:val="both"/>
      </w:pPr>
      <w:r>
        <w:t>22. Аттестация специалистов со средним медицинским и фармацевтическим образованием медицинских организаций, независимо от формы собственности и ведомственной принадлежности, осуществляется профильными аттестационными комиссиями.</w:t>
      </w:r>
    </w:p>
    <w:p w14:paraId="6C0E6058" w14:textId="77777777" w:rsidR="007A4D75" w:rsidRDefault="00000000">
      <w:pPr>
        <w:ind w:firstLine="480"/>
        <w:jc w:val="both"/>
      </w:pPr>
      <w:r>
        <w:t>23. Структура и состав аттестационных комиссий формируются и утверждаются исполнительным органом государственной власти, в ведении которого находятся вопросы здравоохранения. В состав аттестационной комиссии входят председатель, заместитель председателя, секретарь и члены комиссии, в количестве не менее пяти человек.</w:t>
      </w:r>
    </w:p>
    <w:p w14:paraId="7E92FA4A" w14:textId="77777777" w:rsidR="007A4D75" w:rsidRDefault="00000000">
      <w:pPr>
        <w:ind w:firstLine="480"/>
        <w:jc w:val="both"/>
      </w:pPr>
      <w:r>
        <w:t>Секретарь комиссии:</w:t>
      </w:r>
    </w:p>
    <w:p w14:paraId="6798DF7E" w14:textId="77777777" w:rsidR="007A4D75" w:rsidRDefault="00000000">
      <w:pPr>
        <w:ind w:firstLine="480"/>
        <w:jc w:val="both"/>
      </w:pPr>
      <w:r>
        <w:t>а) информирует членов аттестационной комиссии о дате, времени и месте заседания аттестационной комиссии;</w:t>
      </w:r>
    </w:p>
    <w:p w14:paraId="6EC2D34A" w14:textId="77777777" w:rsidR="007A4D75" w:rsidRDefault="00000000">
      <w:pPr>
        <w:ind w:firstLine="480"/>
        <w:jc w:val="both"/>
      </w:pPr>
      <w:r>
        <w:t>б) представляет на заседании аттестационной комиссии по каждому аттестуемому специалисту;</w:t>
      </w:r>
    </w:p>
    <w:p w14:paraId="4330BB03" w14:textId="77777777" w:rsidR="007A4D75" w:rsidRDefault="00000000">
      <w:pPr>
        <w:ind w:firstLine="480"/>
        <w:jc w:val="both"/>
      </w:pPr>
      <w:r>
        <w:t>в) ведет делопроизводство.</w:t>
      </w:r>
    </w:p>
    <w:p w14:paraId="44C92005" w14:textId="77777777" w:rsidR="00217E01" w:rsidRDefault="00217E01" w:rsidP="00217E01">
      <w:pPr>
        <w:ind w:firstLine="480"/>
        <w:jc w:val="both"/>
      </w:pPr>
      <w:r>
        <w:t>24. В состав аттестационной комиссии включаются:</w:t>
      </w:r>
    </w:p>
    <w:p w14:paraId="534DE895" w14:textId="6CFB8718" w:rsidR="00217E01" w:rsidRDefault="00217E01" w:rsidP="00217E01">
      <w:pPr>
        <w:ind w:firstLine="480"/>
        <w:jc w:val="both"/>
      </w:pPr>
      <w:r>
        <w:t>а) представители исполнительного органа государственной власти, в ведении которого</w:t>
      </w:r>
      <w:r>
        <w:t xml:space="preserve"> </w:t>
      </w:r>
      <w:r>
        <w:t>находятся вопросы здравоохранения;</w:t>
      </w:r>
    </w:p>
    <w:p w14:paraId="32AA8D52" w14:textId="6414C4B9" w:rsidR="00217E01" w:rsidRDefault="00217E01" w:rsidP="00217E01">
      <w:pPr>
        <w:ind w:firstLine="480"/>
        <w:jc w:val="both"/>
      </w:pPr>
      <w:r>
        <w:t>б) главные внештатные специалисты исполнительного органа государственной власти,</w:t>
      </w:r>
      <w:r>
        <w:t xml:space="preserve"> </w:t>
      </w:r>
      <w:r>
        <w:t>в ведении которого находятся вопросы здравоохранения;</w:t>
      </w:r>
    </w:p>
    <w:p w14:paraId="50FE403C" w14:textId="4BA81B53" w:rsidR="00217E01" w:rsidRDefault="00217E01" w:rsidP="00217E01">
      <w:pPr>
        <w:ind w:firstLine="480"/>
        <w:jc w:val="both"/>
      </w:pPr>
      <w:r>
        <w:t>в) профильные специалисты государственных и негосударственных медицинских</w:t>
      </w:r>
      <w:r>
        <w:t xml:space="preserve"> </w:t>
      </w:r>
      <w:r>
        <w:t>организаций,</w:t>
      </w:r>
      <w:r>
        <w:t xml:space="preserve"> </w:t>
      </w:r>
      <w:r>
        <w:t>занимающие</w:t>
      </w:r>
      <w:r>
        <w:t xml:space="preserve"> </w:t>
      </w:r>
      <w:r>
        <w:t>должности</w:t>
      </w:r>
      <w:r>
        <w:t xml:space="preserve"> </w:t>
      </w:r>
      <w:r>
        <w:t>руководителей</w:t>
      </w:r>
      <w:r>
        <w:t xml:space="preserve"> </w:t>
      </w:r>
      <w:r>
        <w:t>организаций,</w:t>
      </w:r>
      <w:r>
        <w:t xml:space="preserve"> </w:t>
      </w:r>
      <w:r>
        <w:t>заместителей</w:t>
      </w:r>
      <w:r>
        <w:t xml:space="preserve"> </w:t>
      </w:r>
      <w:r>
        <w:t xml:space="preserve">руководителей организаций, руководителей структурных подразделений организаций </w:t>
      </w:r>
      <w:r>
        <w:t>–</w:t>
      </w:r>
      <w:r>
        <w:t xml:space="preserve"> в</w:t>
      </w:r>
      <w:r>
        <w:t xml:space="preserve"> </w:t>
      </w:r>
      <w:r>
        <w:t>зависимости от специальностей и квалификации аттестуемых;</w:t>
      </w:r>
    </w:p>
    <w:p w14:paraId="3E7C8744" w14:textId="5BB75EDC" w:rsidR="00217E01" w:rsidRDefault="00217E01" w:rsidP="00217E01">
      <w:pPr>
        <w:ind w:firstLine="480"/>
        <w:jc w:val="both"/>
      </w:pPr>
      <w:r>
        <w:t>г) специалисты организаций образования, научно-исследовательских медицинских и</w:t>
      </w:r>
      <w:r>
        <w:t xml:space="preserve"> </w:t>
      </w:r>
      <w:r>
        <w:t>фармацевтических организаций;</w:t>
      </w:r>
    </w:p>
    <w:p w14:paraId="3F83491E" w14:textId="4D9B40DB" w:rsidR="007A4D75" w:rsidRDefault="00217E01" w:rsidP="00217E01">
      <w:pPr>
        <w:ind w:firstLine="480"/>
        <w:jc w:val="both"/>
      </w:pPr>
      <w:r>
        <w:t>д) представители профессиональных медицинских и фармацевтических ассоциаций</w:t>
      </w:r>
      <w:r>
        <w:t xml:space="preserve"> </w:t>
      </w:r>
      <w:r>
        <w:t>(обществ)</w:t>
      </w:r>
      <w:r>
        <w:t>.</w:t>
      </w:r>
    </w:p>
    <w:p w14:paraId="2A98D460" w14:textId="69FF6A15" w:rsidR="007A4D75" w:rsidRDefault="00920045" w:rsidP="00920045">
      <w:pPr>
        <w:ind w:firstLine="480"/>
        <w:jc w:val="both"/>
      </w:pPr>
      <w:r>
        <w:t>25. Аттестационные комиссии в своей деятельности руководствуются законодательством Приднестровской Молдавской Республики, в том числе Приказом Министерства здравоохранения Приднестровской Молдавской Республики от 12 мая 2004 года № 200 «Об организации работы аттестационных комиссий Министерства здравоохранения Приднестровской Молдавской Республики» и «Положения о Центральной аттестационной комиссии Министерства здравоохранения Приднестровской Молдавской Республики» (регистрационный № 2827 от 24 июня 2004 года) (САЗ 04-26), иными нормативными правовыми актами исполнительного органа государственной власти, в ведении которого находятся вопросы здравоохранения, настоящим Положением.</w:t>
      </w:r>
    </w:p>
    <w:p w14:paraId="44181D7F" w14:textId="77777777" w:rsidR="007A4D75" w:rsidRDefault="00000000">
      <w:pPr>
        <w:ind w:firstLine="480"/>
        <w:jc w:val="both"/>
      </w:pPr>
      <w:r>
        <w:t>26. Аттестационная комиссия:</w:t>
      </w:r>
    </w:p>
    <w:p w14:paraId="6C307AEF" w14:textId="77777777" w:rsidR="007A4D75" w:rsidRDefault="00000000">
      <w:pPr>
        <w:ind w:firstLine="480"/>
        <w:jc w:val="both"/>
      </w:pPr>
      <w:r>
        <w:t>а) определяет порядок, процедуру и метод работы комиссии;</w:t>
      </w:r>
    </w:p>
    <w:p w14:paraId="1AE90EF3" w14:textId="7D3082D2" w:rsidR="007A4D75" w:rsidRDefault="00000000">
      <w:pPr>
        <w:ind w:firstLine="480"/>
        <w:jc w:val="both"/>
      </w:pPr>
      <w:r>
        <w:t xml:space="preserve">б) </w:t>
      </w:r>
      <w:r w:rsidR="00C3280B">
        <w:t xml:space="preserve"> исключен</w:t>
      </w:r>
      <w:r>
        <w:t>;</w:t>
      </w:r>
    </w:p>
    <w:p w14:paraId="79EF37F2" w14:textId="77777777" w:rsidR="007A4D75" w:rsidRDefault="00000000">
      <w:pPr>
        <w:ind w:firstLine="480"/>
        <w:jc w:val="both"/>
      </w:pPr>
      <w:r>
        <w:t>в) рассматривает представленные документы не более двух месяцев со дня их поступления (регистрации);</w:t>
      </w:r>
    </w:p>
    <w:p w14:paraId="69423D8A" w14:textId="77777777" w:rsidR="007A4D75" w:rsidRDefault="00000000">
      <w:pPr>
        <w:ind w:firstLine="480"/>
        <w:jc w:val="both"/>
      </w:pPr>
      <w:r>
        <w:t>г) принимает решения о присвоении, подтверждении, восстановлении, снижении или снятии квалификационных категорий;</w:t>
      </w:r>
    </w:p>
    <w:p w14:paraId="2D3FD670" w14:textId="77777777" w:rsidR="007A4D75" w:rsidRDefault="00000000">
      <w:pPr>
        <w:ind w:firstLine="480"/>
        <w:jc w:val="both"/>
      </w:pPr>
      <w:r>
        <w:lastRenderedPageBreak/>
        <w:t>д) дает рекомендации по дальнейшей профессиональной подготовке специалиста;</w:t>
      </w:r>
    </w:p>
    <w:p w14:paraId="05125178" w14:textId="77777777" w:rsidR="007A4D75" w:rsidRDefault="00000000">
      <w:pPr>
        <w:ind w:firstLine="480"/>
        <w:jc w:val="both"/>
      </w:pPr>
      <w:r>
        <w:t>е) дает рекомендации о соответствии занимаемой должности в случаях, когда комиссия установила, что по уровню своей квалификации специалист не может быть допущен к исполнению служебных обязанностей;</w:t>
      </w:r>
    </w:p>
    <w:p w14:paraId="2ACC26B6" w14:textId="6725B59D" w:rsidR="007A4D75" w:rsidRDefault="00000000">
      <w:pPr>
        <w:ind w:firstLine="480"/>
        <w:jc w:val="both"/>
      </w:pPr>
      <w:r>
        <w:t xml:space="preserve">ж) </w:t>
      </w:r>
      <w:r w:rsidR="00C3280B">
        <w:t xml:space="preserve"> исключен</w:t>
      </w:r>
      <w:r>
        <w:t>.</w:t>
      </w:r>
    </w:p>
    <w:p w14:paraId="57759C74" w14:textId="752A75FE" w:rsidR="003D37A4" w:rsidRDefault="003D37A4" w:rsidP="003D37A4">
      <w:pPr>
        <w:ind w:firstLine="480"/>
        <w:jc w:val="both"/>
      </w:pPr>
      <w:r>
        <w:t>27. Аттестация специалистов на получение (подтверждение, восстановление)</w:t>
      </w:r>
      <w:r w:rsidR="00D16665">
        <w:t xml:space="preserve"> </w:t>
      </w:r>
      <w:r>
        <w:t>квалификационной категории проводится в форме экзамена, который состоит из:</w:t>
      </w:r>
    </w:p>
    <w:p w14:paraId="59D7474A" w14:textId="129D6CDF" w:rsidR="003D37A4" w:rsidRDefault="003D37A4" w:rsidP="003D37A4">
      <w:pPr>
        <w:ind w:firstLine="480"/>
        <w:jc w:val="both"/>
      </w:pPr>
      <w:r>
        <w:t>а) письменного или компьютерного тестирования: от 50 (пятидесяти) до 100 (ста) вопросов по всем темам аттестуемой специальности;</w:t>
      </w:r>
    </w:p>
    <w:p w14:paraId="711FA0E4" w14:textId="00EFF914" w:rsidR="003D37A4" w:rsidRDefault="003D37A4" w:rsidP="003D37A4">
      <w:pPr>
        <w:ind w:firstLine="480"/>
        <w:jc w:val="both"/>
      </w:pPr>
      <w:r>
        <w:t>б) анализа практических навыков аттестуемого (по отчету, представленному в аттестационную комиссию, выполнение диагностических процедур, решение лечебных задач и других);</w:t>
      </w:r>
    </w:p>
    <w:p w14:paraId="18BCCDAA" w14:textId="72157ADE" w:rsidR="007A4D75" w:rsidRDefault="003D37A4" w:rsidP="003D37A4">
      <w:pPr>
        <w:ind w:firstLine="480"/>
        <w:jc w:val="both"/>
      </w:pPr>
      <w:r>
        <w:t xml:space="preserve">в) собеседования (от 5 (пяти) до 10 (десяти) вопросов от членов аттестационной комиссии). </w:t>
      </w:r>
    </w:p>
    <w:p w14:paraId="1E2AB06D" w14:textId="77777777" w:rsidR="007A4D75" w:rsidRDefault="00000000">
      <w:pPr>
        <w:ind w:firstLine="480"/>
        <w:jc w:val="both"/>
      </w:pPr>
      <w:r>
        <w:t>28. Оценка квалификации и рекомендации по дальнейшей профессиональной подготовке специалиста осуществляется голосованием при наличии не менее 2/3 числа членов утвержденного состава аттестационной комиссии. Результаты определяются открытым голосованием большинством голосов от числа присутствующих членов.</w:t>
      </w:r>
    </w:p>
    <w:p w14:paraId="66BF0BE1" w14:textId="77777777" w:rsidR="007A4D75" w:rsidRDefault="00000000">
      <w:pPr>
        <w:ind w:firstLine="480"/>
        <w:jc w:val="both"/>
      </w:pPr>
      <w:r>
        <w:t>При равенстве голосов решение считается принятым в пользу специалиста.</w:t>
      </w:r>
    </w:p>
    <w:p w14:paraId="4A379F1D" w14:textId="77777777" w:rsidR="007A4D75" w:rsidRDefault="00000000">
      <w:pPr>
        <w:ind w:firstLine="480"/>
        <w:jc w:val="both"/>
      </w:pPr>
      <w:r>
        <w:t>При принятии решения о присвоении квалификационной категории специалисту, являющемуся членом аттестационной комиссии, последний не участвует в голосовании.</w:t>
      </w:r>
    </w:p>
    <w:p w14:paraId="52DFF659" w14:textId="49E99CE8" w:rsidR="007A4D75" w:rsidRDefault="00000000" w:rsidP="008E48B8">
      <w:pPr>
        <w:ind w:firstLine="480"/>
        <w:jc w:val="both"/>
      </w:pPr>
      <w:r>
        <w:t>29. Решение аттестационной комиссии оформляется протоколом (Приложение № 3 к Положению), который подписывается Председателем комиссии, секретарем и членами аттестационной комиссии, принимавшими участие в заседании</w:t>
      </w:r>
      <w:r w:rsidR="008E48B8" w:rsidRPr="008E48B8">
        <w:t xml:space="preserve"> </w:t>
      </w:r>
      <w:r w:rsidR="008E48B8">
        <w:t>и не позднее 5 (пяти) рабочих дней со дня его подписания аттестационной комиссией направляется председателем аттестационной комиссии в исполнительный орган государственной власти, в ведении которого находятся вопросы здравоохранения</w:t>
      </w:r>
      <w:r>
        <w:t>.</w:t>
      </w:r>
    </w:p>
    <w:p w14:paraId="74FA93DD" w14:textId="5D7069C4" w:rsidR="007A4D75" w:rsidRDefault="003D37A4" w:rsidP="003D37A4">
      <w:pPr>
        <w:ind w:firstLine="480"/>
        <w:jc w:val="both"/>
      </w:pPr>
      <w:r>
        <w:t xml:space="preserve">30. Исполнительный орган государственной власти, в ведении которого находятся вопросы здравоохранения, в течение </w:t>
      </w:r>
      <w:r w:rsidR="00AB0026" w:rsidRPr="00AB0026">
        <w:t>15 (пятнадцати) рабочих дней</w:t>
      </w:r>
      <w:r>
        <w:t xml:space="preserve"> со дня принятия решения, предусмотренного пунктом 28 настоящего Положения, издает приказ о присвоении (подтверждении, восстановлении, снижении, снятии) квалификационной категории, который доводится до сведения специалиста и руководителя медицинской (фармацевтической) организации, в которой специалист осуществляет трудовую деятельность. </w:t>
      </w:r>
    </w:p>
    <w:p w14:paraId="0F212DF1" w14:textId="775AFFCF" w:rsidR="00913E51" w:rsidRDefault="00913E51" w:rsidP="00913E51">
      <w:pPr>
        <w:ind w:firstLine="480"/>
        <w:jc w:val="both"/>
      </w:pPr>
      <w:r>
        <w:t>30-1. Удостоверение о присвоении (подтверждении) квалификационной категории оформляется в соответствии с Приложением № 2 к настоящему Положению и выдается исполнительным органом государственной власти, в ведении которого находятся вопросы здравоохранения, на основании приказа о присвоении (подтверждении) квалификационной категории. Расходы по изготовлению бланков удостоверений о присвоении (подтверждении) квалификационной категории возмещаются за счет средств специалистов, которым присвоена (подтверждена) квалификационная категория.</w:t>
      </w:r>
    </w:p>
    <w:p w14:paraId="4C0775D4" w14:textId="5B64058C" w:rsidR="007A4D75" w:rsidRDefault="00402E3A" w:rsidP="00402E3A">
      <w:pPr>
        <w:ind w:firstLine="480"/>
        <w:jc w:val="both"/>
      </w:pPr>
      <w:r>
        <w:t>31. Специалисты, не выдержавшие аттестационных испытаний, имеют право на повторное прохождение аттестации на присвоение (подтверждение) квалификационной категории в установленном настоящим Положением порядке при проведении очередного заседания аттестационной комиссии по утвержденному графику.</w:t>
      </w:r>
    </w:p>
    <w:p w14:paraId="55401943" w14:textId="77777777" w:rsidR="007A4D75" w:rsidRPr="00FC3218" w:rsidRDefault="00000000">
      <w:pPr>
        <w:pStyle w:val="2"/>
        <w:ind w:firstLine="480"/>
        <w:jc w:val="center"/>
        <w:rPr>
          <w:sz w:val="24"/>
          <w:szCs w:val="24"/>
        </w:rPr>
      </w:pPr>
      <w:r w:rsidRPr="00FC3218">
        <w:rPr>
          <w:sz w:val="24"/>
          <w:szCs w:val="24"/>
        </w:rPr>
        <w:t>4. Решение спорных вопросов</w:t>
      </w:r>
    </w:p>
    <w:p w14:paraId="1715F19D" w14:textId="77777777" w:rsidR="007A4D75" w:rsidRDefault="00000000">
      <w:pPr>
        <w:ind w:firstLine="480"/>
        <w:jc w:val="both"/>
      </w:pPr>
      <w:r>
        <w:t>32. Решение аттестационной комиссии может быть в письменной форме обжаловано специалистом в Центральную аттестационную комиссию исполнительного органа государственной власти, в ведении которого находятся вопросы здравоохранения, в месячный срок со дня вынесения решения, а также в судебном порядке.</w:t>
      </w:r>
    </w:p>
    <w:p w14:paraId="3FE2D872" w14:textId="77777777" w:rsidR="007A4D75" w:rsidRDefault="00000000">
      <w:pPr>
        <w:pStyle w:val="a4"/>
        <w:jc w:val="right"/>
      </w:pPr>
      <w:r>
        <w:lastRenderedPageBreak/>
        <w:t>Приложение № 1 к Положению о порядке</w:t>
      </w:r>
      <w:r>
        <w:br/>
        <w:t>получения квалификационных категорий</w:t>
      </w:r>
      <w:r>
        <w:br/>
        <w:t>специалистами со средним медицинским</w:t>
      </w:r>
      <w:r>
        <w:br/>
        <w:t>и фармацевтическим образованием</w:t>
      </w:r>
    </w:p>
    <w:p w14:paraId="7C966108" w14:textId="77777777" w:rsidR="007A4D75" w:rsidRDefault="00000000">
      <w:pPr>
        <w:pStyle w:val="a4"/>
        <w:jc w:val="center"/>
      </w:pPr>
      <w:r>
        <w:t>Аттестационный лист</w:t>
      </w:r>
      <w:r>
        <w:br/>
        <w:t>специалиста со средним медицинским (фармацевтическим) образованием</w:t>
      </w:r>
    </w:p>
    <w:p w14:paraId="30156505" w14:textId="77777777" w:rsidR="007A4D75" w:rsidRDefault="00000000">
      <w:pPr>
        <w:ind w:firstLine="480"/>
        <w:jc w:val="both"/>
      </w:pPr>
      <w:r>
        <w:t>1. Фамилия, имя, отчество _____________________________________________________</w:t>
      </w:r>
    </w:p>
    <w:p w14:paraId="3FD1470F" w14:textId="77777777" w:rsidR="007A4D75" w:rsidRDefault="00000000">
      <w:pPr>
        <w:ind w:firstLine="480"/>
        <w:jc w:val="both"/>
      </w:pPr>
      <w:r>
        <w:t>2. Год рождения _________________________ 3.Пол_______________________________</w:t>
      </w:r>
    </w:p>
    <w:p w14:paraId="5A9FE6E9" w14:textId="77777777" w:rsidR="007A4D75" w:rsidRDefault="00000000">
      <w:pPr>
        <w:ind w:firstLine="480"/>
        <w:jc w:val="both"/>
      </w:pPr>
      <w:r>
        <w:t>4. Сведения об образовании____________________________________________________</w:t>
      </w:r>
      <w:r>
        <w:br/>
      </w:r>
      <w:r>
        <w:rPr>
          <w:rFonts w:ascii="Segoe Ui'" w:hAnsi="Segoe Ui'" w:cs="Segoe Ui'"/>
          <w:i/>
        </w:rPr>
        <w:t>(учебное заведение, год окончания)</w:t>
      </w:r>
    </w:p>
    <w:p w14:paraId="436A5807" w14:textId="77777777" w:rsidR="007A4D75" w:rsidRDefault="00000000">
      <w:pPr>
        <w:ind w:firstLine="480"/>
        <w:jc w:val="both"/>
      </w:pPr>
      <w:r>
        <w:t>____________________________________________________________________________</w:t>
      </w:r>
      <w:r>
        <w:br/>
      </w:r>
      <w:r>
        <w:rPr>
          <w:rFonts w:ascii="Segoe Ui'" w:hAnsi="Segoe Ui'" w:cs="Segoe Ui'"/>
          <w:i/>
        </w:rPr>
        <w:t>(специальность по образованию, № диплома, дата выдачи)</w:t>
      </w:r>
    </w:p>
    <w:p w14:paraId="61BFE726" w14:textId="77777777" w:rsidR="007A4D75" w:rsidRDefault="00000000">
      <w:pPr>
        <w:ind w:firstLine="480"/>
        <w:jc w:val="both"/>
      </w:pPr>
      <w:r>
        <w:t>Формы последипломной подготовки____________________________________________</w:t>
      </w:r>
      <w:r>
        <w:br/>
      </w:r>
      <w:r>
        <w:rPr>
          <w:rFonts w:ascii="Segoe Ui'" w:hAnsi="Segoe Ui'" w:cs="Segoe Ui'"/>
          <w:i/>
        </w:rPr>
        <w:t>(где, когда,</w:t>
      </w:r>
    </w:p>
    <w:p w14:paraId="1A137825" w14:textId="77777777" w:rsidR="007A4D75" w:rsidRDefault="00000000">
      <w:pPr>
        <w:ind w:firstLine="480"/>
        <w:jc w:val="both"/>
      </w:pPr>
      <w:r>
        <w:t>____________________________________________________________________________</w:t>
      </w:r>
      <w:r>
        <w:br/>
      </w:r>
      <w:r>
        <w:rPr>
          <w:rFonts w:ascii="Segoe Ui'" w:hAnsi="Segoe Ui'" w:cs="Segoe Ui'"/>
          <w:i/>
        </w:rPr>
        <w:t>продолжительность обучения)</w:t>
      </w:r>
    </w:p>
    <w:p w14:paraId="77F4E706" w14:textId="77777777" w:rsidR="007A4D75" w:rsidRDefault="00000000">
      <w:pPr>
        <w:ind w:firstLine="480"/>
        <w:jc w:val="both"/>
      </w:pPr>
      <w:r>
        <w:t>Общий медицинский стаж_____________________________________________________</w:t>
      </w:r>
    </w:p>
    <w:p w14:paraId="094FCB3E" w14:textId="77777777" w:rsidR="007A4D75" w:rsidRDefault="00000000">
      <w:pPr>
        <w:ind w:firstLine="480"/>
        <w:jc w:val="both"/>
      </w:pPr>
      <w:r>
        <w:t>Стаж по аттестуемой специальности____________________________________________</w:t>
      </w:r>
    </w:p>
    <w:p w14:paraId="5534B8F4" w14:textId="77777777" w:rsidR="007A4D75" w:rsidRDefault="00000000">
      <w:pPr>
        <w:ind w:firstLine="480"/>
        <w:jc w:val="both"/>
      </w:pPr>
      <w:r>
        <w:t>Сведения о предыдущей аттестации (переаттестации)______________________________</w:t>
      </w:r>
      <w:r>
        <w:br/>
        <w:t>____________________________________________________________________________</w:t>
      </w:r>
    </w:p>
    <w:p w14:paraId="62A841A7" w14:textId="77777777" w:rsidR="007A4D75" w:rsidRDefault="00000000">
      <w:pPr>
        <w:ind w:firstLine="480"/>
        <w:jc w:val="both"/>
      </w:pPr>
      <w:r>
        <w:t>Сведения о повышении квалификации по аттестуемой специальности</w:t>
      </w:r>
    </w:p>
    <w:tbl>
      <w:tblPr>
        <w:tblStyle w:val="TableNormal"/>
        <w:tblW w:w="0" w:type="auto"/>
        <w:tblCellSpacing w:w="0" w:type="dxa"/>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920"/>
        <w:gridCol w:w="1800"/>
        <w:gridCol w:w="2040"/>
        <w:gridCol w:w="2160"/>
      </w:tblGrid>
      <w:tr w:rsidR="007A4D75" w14:paraId="6EB5C8AF" w14:textId="77777777">
        <w:trPr>
          <w:tblCellSpacing w:w="0" w:type="dxa"/>
        </w:trPr>
        <w:tc>
          <w:tcPr>
            <w:tcW w:w="1920" w:type="dxa"/>
            <w:tcBorders>
              <w:top w:val="single" w:sz="6" w:space="0" w:color="000000"/>
              <w:left w:val="single" w:sz="6" w:space="0" w:color="000000"/>
              <w:bottom w:val="single" w:sz="6" w:space="0" w:color="000000"/>
              <w:right w:val="single" w:sz="6" w:space="0" w:color="000000"/>
            </w:tcBorders>
          </w:tcPr>
          <w:p w14:paraId="6BEB9BC7" w14:textId="77777777" w:rsidR="007A4D75" w:rsidRDefault="00000000">
            <w:pPr>
              <w:pStyle w:val="a4"/>
              <w:jc w:val="center"/>
            </w:pPr>
            <w:r>
              <w:t>Вид повышения квалификации</w:t>
            </w:r>
          </w:p>
        </w:tc>
        <w:tc>
          <w:tcPr>
            <w:tcW w:w="1800" w:type="dxa"/>
            <w:tcBorders>
              <w:top w:val="single" w:sz="6" w:space="0" w:color="000000"/>
              <w:left w:val="single" w:sz="6" w:space="0" w:color="000000"/>
              <w:bottom w:val="single" w:sz="6" w:space="0" w:color="000000"/>
              <w:right w:val="single" w:sz="6" w:space="0" w:color="000000"/>
            </w:tcBorders>
          </w:tcPr>
          <w:p w14:paraId="48C401A7" w14:textId="77777777" w:rsidR="007A4D75" w:rsidRDefault="00000000">
            <w:pPr>
              <w:pStyle w:val="a4"/>
              <w:jc w:val="center"/>
            </w:pPr>
            <w:r>
              <w:t>Год обучения</w:t>
            </w:r>
          </w:p>
        </w:tc>
        <w:tc>
          <w:tcPr>
            <w:tcW w:w="2040" w:type="dxa"/>
            <w:tcBorders>
              <w:top w:val="single" w:sz="6" w:space="0" w:color="000000"/>
              <w:left w:val="single" w:sz="6" w:space="0" w:color="000000"/>
              <w:bottom w:val="single" w:sz="6" w:space="0" w:color="000000"/>
              <w:right w:val="single" w:sz="6" w:space="0" w:color="000000"/>
            </w:tcBorders>
          </w:tcPr>
          <w:p w14:paraId="22802DED" w14:textId="77777777" w:rsidR="007A4D75" w:rsidRDefault="00000000">
            <w:pPr>
              <w:pStyle w:val="a4"/>
              <w:jc w:val="center"/>
            </w:pPr>
            <w:r>
              <w:t>Место обучения</w:t>
            </w:r>
          </w:p>
        </w:tc>
        <w:tc>
          <w:tcPr>
            <w:tcW w:w="2160" w:type="dxa"/>
            <w:tcBorders>
              <w:top w:val="single" w:sz="6" w:space="0" w:color="000000"/>
              <w:left w:val="single" w:sz="6" w:space="0" w:color="000000"/>
              <w:bottom w:val="single" w:sz="6" w:space="0" w:color="000000"/>
              <w:right w:val="single" w:sz="6" w:space="0" w:color="000000"/>
            </w:tcBorders>
          </w:tcPr>
          <w:p w14:paraId="2A6E90CD" w14:textId="77777777" w:rsidR="007A4D75" w:rsidRDefault="00000000">
            <w:pPr>
              <w:pStyle w:val="a4"/>
              <w:jc w:val="center"/>
            </w:pPr>
            <w:r>
              <w:t>Название цикла, курса обучения</w:t>
            </w:r>
          </w:p>
        </w:tc>
      </w:tr>
      <w:tr w:rsidR="007A4D75" w14:paraId="57B3D723" w14:textId="77777777">
        <w:trPr>
          <w:tblCellSpacing w:w="0" w:type="dxa"/>
        </w:trPr>
        <w:tc>
          <w:tcPr>
            <w:tcW w:w="1920" w:type="dxa"/>
            <w:tcBorders>
              <w:top w:val="single" w:sz="6" w:space="0" w:color="000000"/>
              <w:left w:val="single" w:sz="6" w:space="0" w:color="000000"/>
              <w:bottom w:val="single" w:sz="6" w:space="0" w:color="000000"/>
              <w:right w:val="single" w:sz="6" w:space="0" w:color="000000"/>
            </w:tcBorders>
          </w:tcPr>
          <w:p w14:paraId="4EE0D4F7" w14:textId="77777777" w:rsidR="007A4D75" w:rsidRDefault="007A4D75"/>
        </w:tc>
        <w:tc>
          <w:tcPr>
            <w:tcW w:w="1800" w:type="dxa"/>
            <w:tcBorders>
              <w:top w:val="single" w:sz="6" w:space="0" w:color="000000"/>
              <w:left w:val="single" w:sz="6" w:space="0" w:color="000000"/>
              <w:bottom w:val="single" w:sz="6" w:space="0" w:color="000000"/>
              <w:right w:val="single" w:sz="6" w:space="0" w:color="000000"/>
            </w:tcBorders>
          </w:tcPr>
          <w:p w14:paraId="2256D715" w14:textId="77777777" w:rsidR="007A4D75" w:rsidRDefault="007A4D75"/>
        </w:tc>
        <w:tc>
          <w:tcPr>
            <w:tcW w:w="2040" w:type="dxa"/>
            <w:tcBorders>
              <w:top w:val="single" w:sz="6" w:space="0" w:color="000000"/>
              <w:left w:val="single" w:sz="6" w:space="0" w:color="000000"/>
              <w:bottom w:val="single" w:sz="6" w:space="0" w:color="000000"/>
              <w:right w:val="single" w:sz="6" w:space="0" w:color="000000"/>
            </w:tcBorders>
          </w:tcPr>
          <w:p w14:paraId="788601D0" w14:textId="77777777" w:rsidR="007A4D75" w:rsidRDefault="007A4D75"/>
        </w:tc>
        <w:tc>
          <w:tcPr>
            <w:tcW w:w="2160" w:type="dxa"/>
            <w:tcBorders>
              <w:top w:val="single" w:sz="6" w:space="0" w:color="000000"/>
              <w:left w:val="single" w:sz="6" w:space="0" w:color="000000"/>
              <w:bottom w:val="single" w:sz="6" w:space="0" w:color="000000"/>
              <w:right w:val="single" w:sz="6" w:space="0" w:color="000000"/>
            </w:tcBorders>
          </w:tcPr>
          <w:p w14:paraId="480089D0" w14:textId="77777777" w:rsidR="007A4D75" w:rsidRDefault="007A4D75"/>
        </w:tc>
      </w:tr>
      <w:tr w:rsidR="007A4D75" w14:paraId="645C6874" w14:textId="77777777">
        <w:trPr>
          <w:tblCellSpacing w:w="0" w:type="dxa"/>
        </w:trPr>
        <w:tc>
          <w:tcPr>
            <w:tcW w:w="1920" w:type="dxa"/>
            <w:tcBorders>
              <w:top w:val="single" w:sz="6" w:space="0" w:color="000000"/>
              <w:left w:val="single" w:sz="6" w:space="0" w:color="000000"/>
              <w:bottom w:val="single" w:sz="6" w:space="0" w:color="000000"/>
              <w:right w:val="single" w:sz="6" w:space="0" w:color="000000"/>
            </w:tcBorders>
          </w:tcPr>
          <w:p w14:paraId="29514D1B" w14:textId="77777777" w:rsidR="007A4D75" w:rsidRDefault="007A4D75"/>
        </w:tc>
        <w:tc>
          <w:tcPr>
            <w:tcW w:w="1800" w:type="dxa"/>
            <w:tcBorders>
              <w:top w:val="single" w:sz="6" w:space="0" w:color="000000"/>
              <w:left w:val="single" w:sz="6" w:space="0" w:color="000000"/>
              <w:bottom w:val="single" w:sz="6" w:space="0" w:color="000000"/>
              <w:right w:val="single" w:sz="6" w:space="0" w:color="000000"/>
            </w:tcBorders>
          </w:tcPr>
          <w:p w14:paraId="2F07D429" w14:textId="77777777" w:rsidR="007A4D75" w:rsidRDefault="007A4D75"/>
        </w:tc>
        <w:tc>
          <w:tcPr>
            <w:tcW w:w="2040" w:type="dxa"/>
            <w:tcBorders>
              <w:top w:val="single" w:sz="6" w:space="0" w:color="000000"/>
              <w:left w:val="single" w:sz="6" w:space="0" w:color="000000"/>
              <w:bottom w:val="single" w:sz="6" w:space="0" w:color="000000"/>
              <w:right w:val="single" w:sz="6" w:space="0" w:color="000000"/>
            </w:tcBorders>
          </w:tcPr>
          <w:p w14:paraId="5A62EA15" w14:textId="77777777" w:rsidR="007A4D75" w:rsidRDefault="007A4D75"/>
        </w:tc>
        <w:tc>
          <w:tcPr>
            <w:tcW w:w="2160" w:type="dxa"/>
            <w:tcBorders>
              <w:top w:val="single" w:sz="6" w:space="0" w:color="000000"/>
              <w:left w:val="single" w:sz="6" w:space="0" w:color="000000"/>
              <w:bottom w:val="single" w:sz="6" w:space="0" w:color="000000"/>
              <w:right w:val="single" w:sz="6" w:space="0" w:color="000000"/>
            </w:tcBorders>
          </w:tcPr>
          <w:p w14:paraId="1FBB0285" w14:textId="77777777" w:rsidR="007A4D75" w:rsidRDefault="007A4D75"/>
        </w:tc>
      </w:tr>
      <w:tr w:rsidR="007A4D75" w14:paraId="54C22F20" w14:textId="77777777">
        <w:trPr>
          <w:tblCellSpacing w:w="0" w:type="dxa"/>
        </w:trPr>
        <w:tc>
          <w:tcPr>
            <w:tcW w:w="1920" w:type="dxa"/>
            <w:tcBorders>
              <w:top w:val="single" w:sz="6" w:space="0" w:color="000000"/>
              <w:left w:val="single" w:sz="6" w:space="0" w:color="000000"/>
              <w:bottom w:val="single" w:sz="6" w:space="0" w:color="000000"/>
              <w:right w:val="single" w:sz="6" w:space="0" w:color="000000"/>
            </w:tcBorders>
          </w:tcPr>
          <w:p w14:paraId="48201690" w14:textId="77777777" w:rsidR="007A4D75" w:rsidRDefault="007A4D75"/>
        </w:tc>
        <w:tc>
          <w:tcPr>
            <w:tcW w:w="1800" w:type="dxa"/>
            <w:tcBorders>
              <w:top w:val="single" w:sz="6" w:space="0" w:color="000000"/>
              <w:left w:val="single" w:sz="6" w:space="0" w:color="000000"/>
              <w:bottom w:val="single" w:sz="6" w:space="0" w:color="000000"/>
              <w:right w:val="single" w:sz="6" w:space="0" w:color="000000"/>
            </w:tcBorders>
          </w:tcPr>
          <w:p w14:paraId="120E65C9" w14:textId="77777777" w:rsidR="007A4D75" w:rsidRDefault="007A4D75"/>
        </w:tc>
        <w:tc>
          <w:tcPr>
            <w:tcW w:w="2040" w:type="dxa"/>
            <w:tcBorders>
              <w:top w:val="single" w:sz="6" w:space="0" w:color="000000"/>
              <w:left w:val="single" w:sz="6" w:space="0" w:color="000000"/>
              <w:bottom w:val="single" w:sz="6" w:space="0" w:color="000000"/>
              <w:right w:val="single" w:sz="6" w:space="0" w:color="000000"/>
            </w:tcBorders>
          </w:tcPr>
          <w:p w14:paraId="4D6390D5" w14:textId="77777777" w:rsidR="007A4D75" w:rsidRDefault="007A4D75"/>
        </w:tc>
        <w:tc>
          <w:tcPr>
            <w:tcW w:w="2160" w:type="dxa"/>
            <w:tcBorders>
              <w:top w:val="single" w:sz="6" w:space="0" w:color="000000"/>
              <w:left w:val="single" w:sz="6" w:space="0" w:color="000000"/>
              <w:bottom w:val="single" w:sz="6" w:space="0" w:color="000000"/>
              <w:right w:val="single" w:sz="6" w:space="0" w:color="000000"/>
            </w:tcBorders>
          </w:tcPr>
          <w:p w14:paraId="7FB819C9" w14:textId="77777777" w:rsidR="007A4D75" w:rsidRDefault="007A4D75"/>
        </w:tc>
      </w:tr>
    </w:tbl>
    <w:p w14:paraId="3896C940" w14:textId="77777777" w:rsidR="007A4D75" w:rsidRDefault="00000000">
      <w:pPr>
        <w:ind w:firstLine="480"/>
        <w:jc w:val="both"/>
      </w:pPr>
      <w:r>
        <w:t>5. Работа по окончании организации образования (по записям трудовой книжки и справкам о совместительстве):</w:t>
      </w:r>
    </w:p>
    <w:p w14:paraId="0BB361F0" w14:textId="77777777" w:rsidR="007A4D75" w:rsidRDefault="00000000">
      <w:pPr>
        <w:ind w:firstLine="480"/>
        <w:jc w:val="both"/>
      </w:pPr>
      <w:r>
        <w:t>с __________ по _____________________________________________________________</w:t>
      </w:r>
      <w:r>
        <w:br/>
      </w:r>
      <w:r>
        <w:rPr>
          <w:rFonts w:ascii="Segoe Ui'" w:hAnsi="Segoe Ui'" w:cs="Segoe Ui'"/>
          <w:i/>
        </w:rPr>
        <w:t>(должность, наименование медицинской организации, местонахождения)</w:t>
      </w:r>
    </w:p>
    <w:p w14:paraId="7BC0E4D0" w14:textId="77777777" w:rsidR="007A4D75" w:rsidRDefault="00000000">
      <w:pPr>
        <w:ind w:firstLine="480"/>
        <w:jc w:val="both"/>
      </w:pPr>
      <w:r>
        <w:t>с __________ по _____________________________________________________________</w:t>
      </w:r>
      <w:r>
        <w:br/>
      </w:r>
      <w:r>
        <w:rPr>
          <w:rFonts w:ascii="Segoe Ui'" w:hAnsi="Segoe Ui'" w:cs="Segoe Ui'"/>
          <w:i/>
        </w:rPr>
        <w:t>(должность, наименование медицинской организации, местонахождения)</w:t>
      </w:r>
    </w:p>
    <w:p w14:paraId="3216FB58" w14:textId="77777777" w:rsidR="007A4D75" w:rsidRDefault="00000000">
      <w:pPr>
        <w:ind w:firstLine="480"/>
        <w:jc w:val="both"/>
      </w:pPr>
      <w:r>
        <w:t>с __________ по _____________________________________________________________</w:t>
      </w:r>
      <w:r>
        <w:br/>
      </w:r>
      <w:r>
        <w:rPr>
          <w:rFonts w:ascii="Segoe Ui'" w:hAnsi="Segoe Ui'" w:cs="Segoe Ui'"/>
          <w:i/>
        </w:rPr>
        <w:t>(должность, наименование медицинской организации, местонахождения)</w:t>
      </w:r>
    </w:p>
    <w:p w14:paraId="36B53B82" w14:textId="77777777" w:rsidR="007A4D75" w:rsidRDefault="00000000">
      <w:pPr>
        <w:ind w:firstLine="480"/>
        <w:jc w:val="both"/>
      </w:pPr>
      <w:r>
        <w:t>с __________ по _____________________________________________________________</w:t>
      </w:r>
      <w:r>
        <w:br/>
      </w:r>
      <w:r>
        <w:rPr>
          <w:rFonts w:ascii="Segoe Ui'" w:hAnsi="Segoe Ui'" w:cs="Segoe Ui'"/>
          <w:i/>
        </w:rPr>
        <w:t>(должность, наименование медицинской организации, местонахождения)</w:t>
      </w:r>
    </w:p>
    <w:p w14:paraId="61B8AA37" w14:textId="77777777" w:rsidR="007A4D75" w:rsidRDefault="00000000">
      <w:pPr>
        <w:ind w:firstLine="480"/>
        <w:jc w:val="both"/>
      </w:pPr>
      <w:r>
        <w:t>с __________ по _____________________________________________________________</w:t>
      </w:r>
      <w:r>
        <w:br/>
      </w:r>
      <w:r>
        <w:rPr>
          <w:rFonts w:ascii="Segoe Ui'" w:hAnsi="Segoe Ui'" w:cs="Segoe Ui'"/>
          <w:i/>
        </w:rPr>
        <w:t>(должность, наименование медицинской организации, местонахождения)</w:t>
      </w:r>
    </w:p>
    <w:p w14:paraId="0466DE78" w14:textId="77777777" w:rsidR="007A4D75" w:rsidRDefault="00000000">
      <w:pPr>
        <w:ind w:firstLine="480"/>
        <w:jc w:val="both"/>
      </w:pPr>
      <w:r>
        <w:t>с __________ по _____________________________________________________________</w:t>
      </w:r>
      <w:r>
        <w:br/>
      </w:r>
      <w:r>
        <w:rPr>
          <w:rFonts w:ascii="Segoe Ui'" w:hAnsi="Segoe Ui'" w:cs="Segoe Ui'"/>
          <w:i/>
        </w:rPr>
        <w:t>(должность, наименование медицинской организации, местонахождения)</w:t>
      </w:r>
    </w:p>
    <w:p w14:paraId="797156F1" w14:textId="77777777" w:rsidR="007A4D75" w:rsidRDefault="00000000">
      <w:pPr>
        <w:ind w:firstLine="480"/>
        <w:jc w:val="both"/>
      </w:pPr>
      <w:r>
        <w:t>6. Стаж работы в организациях здравоохранения _____________________________ лет.</w:t>
      </w:r>
    </w:p>
    <w:p w14:paraId="0C2141FB" w14:textId="77777777" w:rsidR="007A4D75" w:rsidRDefault="00000000">
      <w:pPr>
        <w:ind w:firstLine="480"/>
        <w:jc w:val="both"/>
      </w:pPr>
      <w:r>
        <w:t>7. Специальность ____________________________________________________________</w:t>
      </w:r>
      <w:r>
        <w:br/>
      </w:r>
      <w:r>
        <w:rPr>
          <w:rFonts w:ascii="Segoe Ui'" w:hAnsi="Segoe Ui'" w:cs="Segoe Ui'"/>
          <w:i/>
        </w:rPr>
        <w:t>(по профилю аттестации)</w:t>
      </w:r>
    </w:p>
    <w:p w14:paraId="72ECF958" w14:textId="77777777" w:rsidR="007A4D75" w:rsidRDefault="00000000">
      <w:pPr>
        <w:ind w:firstLine="480"/>
        <w:jc w:val="both"/>
      </w:pPr>
      <w:r>
        <w:t>8. Стаж работы по данной специальности _________________ лет.</w:t>
      </w:r>
    </w:p>
    <w:p w14:paraId="0826A9E5" w14:textId="77777777" w:rsidR="007A4D75" w:rsidRDefault="00000000">
      <w:pPr>
        <w:ind w:firstLine="480"/>
        <w:jc w:val="both"/>
      </w:pPr>
      <w:r>
        <w:t>9. Другие специальности ____________________________. Стаж работы _________ лет.</w:t>
      </w:r>
    </w:p>
    <w:p w14:paraId="4E5072A8" w14:textId="77777777" w:rsidR="007A4D75" w:rsidRDefault="00000000">
      <w:pPr>
        <w:ind w:firstLine="480"/>
        <w:jc w:val="both"/>
      </w:pPr>
      <w:r>
        <w:lastRenderedPageBreak/>
        <w:t>10. Квалификационная категория по аттестуемой специальности</w:t>
      </w:r>
      <w:r>
        <w:br/>
        <w:t>___________________________________________________________________________</w:t>
      </w:r>
      <w:r>
        <w:br/>
      </w:r>
      <w:r>
        <w:rPr>
          <w:rFonts w:ascii="Segoe Ui'" w:hAnsi="Segoe Ui'" w:cs="Segoe Ui'"/>
          <w:i/>
        </w:rPr>
        <w:t>(указать имеющуюся, год присвоения)</w:t>
      </w:r>
    </w:p>
    <w:p w14:paraId="7F4B8745" w14:textId="77777777" w:rsidR="007A4D75" w:rsidRDefault="00000000">
      <w:pPr>
        <w:ind w:firstLine="480"/>
        <w:jc w:val="both"/>
      </w:pPr>
      <w:r>
        <w:t>11. Квалификационные категории по другим специальностям</w:t>
      </w:r>
      <w:r>
        <w:br/>
        <w:t>___________________________________________________________________________</w:t>
      </w:r>
      <w:r>
        <w:br/>
      </w:r>
      <w:r>
        <w:rPr>
          <w:rFonts w:ascii="Segoe Ui'" w:hAnsi="Segoe Ui'" w:cs="Segoe Ui'"/>
          <w:i/>
        </w:rPr>
        <w:t>(указать имеющуюся, год присвоения)</w:t>
      </w:r>
    </w:p>
    <w:p w14:paraId="0F916605" w14:textId="77777777" w:rsidR="007A4D75" w:rsidRDefault="00000000">
      <w:pPr>
        <w:ind w:firstLine="480"/>
        <w:jc w:val="both"/>
      </w:pPr>
      <w:r>
        <w:t>12. Изобретения, рационализаторские предложения, патенты _______________________</w:t>
      </w:r>
      <w:r>
        <w:br/>
        <w:t>____________________________________________________________________________</w:t>
      </w:r>
      <w:r>
        <w:br/>
      </w:r>
      <w:r>
        <w:rPr>
          <w:rFonts w:ascii="Segoe Ui'" w:hAnsi="Segoe Ui'" w:cs="Segoe Ui'"/>
          <w:i/>
        </w:rPr>
        <w:t>(регистрационные номера удостоверений, дата выдачи)</w:t>
      </w:r>
    </w:p>
    <w:p w14:paraId="58037C59" w14:textId="77777777" w:rsidR="007A4D75" w:rsidRDefault="00000000">
      <w:pPr>
        <w:ind w:firstLine="480"/>
        <w:jc w:val="both"/>
      </w:pPr>
      <w:r>
        <w:t>13. Знание иностранного языка_________________________________________________</w:t>
      </w:r>
    </w:p>
    <w:p w14:paraId="18C63475" w14:textId="77777777" w:rsidR="007A4D75" w:rsidRDefault="00000000">
      <w:pPr>
        <w:ind w:firstLine="480"/>
        <w:jc w:val="both"/>
      </w:pPr>
      <w:r>
        <w:t>14. Почетные звания __________________________________________________________</w:t>
      </w:r>
    </w:p>
    <w:p w14:paraId="06D722FB" w14:textId="77777777" w:rsidR="007A4D75" w:rsidRDefault="00000000">
      <w:pPr>
        <w:ind w:firstLine="480"/>
        <w:jc w:val="both"/>
      </w:pPr>
      <w:r>
        <w:t>15. Служебный адрес, телефон__________________________________________________</w:t>
      </w:r>
    </w:p>
    <w:p w14:paraId="0665ACB0" w14:textId="77777777" w:rsidR="007A4D75" w:rsidRDefault="00000000">
      <w:pPr>
        <w:ind w:firstLine="480"/>
        <w:jc w:val="both"/>
      </w:pPr>
      <w:r>
        <w:t>16. Домашний адрес, телефон___________________________________________________</w:t>
      </w:r>
    </w:p>
    <w:p w14:paraId="059E8394" w14:textId="77777777" w:rsidR="007A4D75" w:rsidRDefault="00000000">
      <w:pPr>
        <w:ind w:firstLine="480"/>
        <w:jc w:val="both"/>
      </w:pPr>
      <w:r>
        <w:t>17. Характеристика на специалиста______________________________________________</w:t>
      </w:r>
      <w:r>
        <w:br/>
        <w:t>____________________________________________________________________________</w:t>
      </w:r>
    </w:p>
    <w:p w14:paraId="2D2A7B9D" w14:textId="77777777" w:rsidR="007A4D75" w:rsidRDefault="00000000">
      <w:pPr>
        <w:ind w:firstLine="480"/>
        <w:jc w:val="both"/>
      </w:pPr>
      <w:r>
        <w:t>(Результативность деятельности специалиста, деловые и профессиональные качества (ответственность, требовательность, объем и уровень умений, практических навыков и др.): знание и использование деонтологических принципов, повышение профессиональной компетенции, использование на практике современных достижений медицины и т.д. Разделы специальности, методы, методики, которыми специалист владеет в совершенстве, уникальные методы, приемы, технологии, освоенные специалистом и т.п.)</w:t>
      </w:r>
    </w:p>
    <w:p w14:paraId="51D50E60" w14:textId="77777777" w:rsidR="007A4D75" w:rsidRDefault="00000000">
      <w:pPr>
        <w:ind w:firstLine="480"/>
        <w:jc w:val="both"/>
      </w:pPr>
      <w:r>
        <w:t>Руководитель организации ___________ ___________________________</w:t>
      </w:r>
      <w:r>
        <w:br/>
      </w:r>
      <w:r>
        <w:rPr>
          <w:rFonts w:ascii="Segoe Ui'" w:hAnsi="Segoe Ui'" w:cs="Segoe Ui'"/>
          <w:i/>
        </w:rPr>
        <w:t>(подпись) (фамилия, имя, отчество)</w:t>
      </w:r>
    </w:p>
    <w:p w14:paraId="759558A1" w14:textId="77777777" w:rsidR="007A4D75" w:rsidRDefault="00000000">
      <w:pPr>
        <w:ind w:firstLine="480"/>
        <w:jc w:val="both"/>
      </w:pPr>
      <w:r>
        <w:t>Место печати</w:t>
      </w:r>
    </w:p>
    <w:p w14:paraId="7D761DEF" w14:textId="2F3F9691" w:rsidR="007A4D75" w:rsidRDefault="00000000">
      <w:pPr>
        <w:ind w:firstLine="480"/>
        <w:jc w:val="both"/>
      </w:pPr>
      <w:r>
        <w:t>18. Заключение аттестационной комиссии по отчету</w:t>
      </w:r>
      <w:r w:rsidR="00B07436">
        <w:t xml:space="preserve"> </w:t>
      </w:r>
      <w:r>
        <w:t>о деятельности специалиста:___________________________________________________</w:t>
      </w:r>
      <w:r>
        <w:br/>
        <w:t>____________________________________________________________________________</w:t>
      </w:r>
    </w:p>
    <w:p w14:paraId="376746FF" w14:textId="77777777" w:rsidR="007A4D75" w:rsidRDefault="00000000">
      <w:pPr>
        <w:ind w:firstLine="480"/>
        <w:jc w:val="both"/>
      </w:pPr>
      <w:r>
        <w:t>__________________________________ _________________________________</w:t>
      </w:r>
      <w:r>
        <w:br/>
      </w:r>
      <w:r>
        <w:rPr>
          <w:rFonts w:ascii="Segoe Ui'" w:hAnsi="Segoe Ui'" w:cs="Segoe Ui'"/>
          <w:i/>
        </w:rPr>
        <w:t>(подпись независимого специалиста) (фамилия, имя, отчество)</w:t>
      </w:r>
    </w:p>
    <w:p w14:paraId="101B7124" w14:textId="77777777" w:rsidR="007A4D75" w:rsidRDefault="00000000">
      <w:pPr>
        <w:pStyle w:val="a4"/>
        <w:jc w:val="right"/>
      </w:pPr>
      <w:r>
        <w:t>Приложение № 2 к Положению о порядке</w:t>
      </w:r>
      <w:r>
        <w:br/>
        <w:t>получения квалификационных категорий</w:t>
      </w:r>
      <w:r>
        <w:br/>
        <w:t>специалистами со средним медицинским</w:t>
      </w:r>
      <w:r>
        <w:br/>
        <w:t>и фармацевтическим образованием</w:t>
      </w:r>
      <w:r>
        <w:br/>
      </w:r>
      <w:r>
        <w:br/>
      </w:r>
    </w:p>
    <w:p w14:paraId="07D03704" w14:textId="77777777" w:rsidR="007A4D75" w:rsidRDefault="00000000">
      <w:pPr>
        <w:pStyle w:val="a4"/>
        <w:jc w:val="center"/>
      </w:pPr>
      <w:r>
        <w:t>Удостоверение № ________</w:t>
      </w:r>
    </w:p>
    <w:p w14:paraId="59DB4C20" w14:textId="77777777" w:rsidR="007A4D75" w:rsidRDefault="00000000">
      <w:pPr>
        <w:ind w:firstLine="480"/>
        <w:jc w:val="both"/>
      </w:pPr>
      <w:r>
        <w:t>____________________________________________________________________________</w:t>
      </w:r>
      <w:r>
        <w:br/>
      </w:r>
      <w:r>
        <w:rPr>
          <w:rFonts w:ascii="Segoe Ui'" w:hAnsi="Segoe Ui'" w:cs="Segoe Ui'"/>
          <w:i/>
        </w:rPr>
        <w:t>(фамилия, имя, отчество)</w:t>
      </w:r>
      <w:r>
        <w:br/>
        <w:t>____________________________________________________________________________</w:t>
      </w:r>
    </w:p>
    <w:p w14:paraId="4D043FE4" w14:textId="77777777" w:rsidR="007A4D75" w:rsidRDefault="00000000">
      <w:pPr>
        <w:ind w:firstLine="480"/>
        <w:jc w:val="both"/>
      </w:pPr>
      <w:r>
        <w:t>Решением___________________________________________________________________</w:t>
      </w:r>
      <w:r>
        <w:br/>
      </w:r>
      <w:r>
        <w:rPr>
          <w:rFonts w:ascii="Segoe Ui'" w:hAnsi="Segoe Ui'" w:cs="Segoe Ui'"/>
          <w:i/>
        </w:rPr>
        <w:t>(название аттестационной комиссии)</w:t>
      </w:r>
    </w:p>
    <w:p w14:paraId="3713E69E" w14:textId="77777777" w:rsidR="007A4D75" w:rsidRDefault="00000000">
      <w:pPr>
        <w:ind w:firstLine="480"/>
        <w:jc w:val="both"/>
      </w:pPr>
      <w:r>
        <w:t>от ______________________________________________ протокол № ________________</w:t>
      </w:r>
    </w:p>
    <w:p w14:paraId="11831E9B" w14:textId="77777777" w:rsidR="007A4D75" w:rsidRDefault="00000000">
      <w:pPr>
        <w:ind w:firstLine="480"/>
        <w:jc w:val="both"/>
      </w:pPr>
      <w:r>
        <w:t>присвоена ________________________________________ квалификационная категория</w:t>
      </w:r>
    </w:p>
    <w:p w14:paraId="6E39E6AA" w14:textId="77777777" w:rsidR="007A4D75" w:rsidRDefault="00000000">
      <w:pPr>
        <w:ind w:firstLine="480"/>
        <w:jc w:val="both"/>
      </w:pPr>
      <w:r>
        <w:t>по специальности____________________________________________________________</w:t>
      </w:r>
    </w:p>
    <w:p w14:paraId="3E52F71A" w14:textId="77777777" w:rsidR="007A4D75" w:rsidRDefault="00000000">
      <w:pPr>
        <w:ind w:firstLine="480"/>
        <w:jc w:val="both"/>
      </w:pPr>
      <w:r>
        <w:t>Приказ от _____________ № ______________</w:t>
      </w:r>
    </w:p>
    <w:p w14:paraId="0FDE774A" w14:textId="77777777" w:rsidR="007A4D75" w:rsidRDefault="00000000">
      <w:pPr>
        <w:ind w:firstLine="480"/>
        <w:jc w:val="both"/>
      </w:pPr>
      <w:r>
        <w:lastRenderedPageBreak/>
        <w:t>Министр здравоохранения ПМР _______________________</w:t>
      </w:r>
      <w:r>
        <w:br/>
      </w:r>
      <w:r>
        <w:rPr>
          <w:rFonts w:ascii="Segoe Ui'" w:hAnsi="Segoe Ui'" w:cs="Segoe Ui'"/>
          <w:i/>
        </w:rPr>
        <w:t>(подпись)</w:t>
      </w:r>
    </w:p>
    <w:p w14:paraId="6493195D" w14:textId="77777777" w:rsidR="007A4D75" w:rsidRDefault="00000000">
      <w:pPr>
        <w:pStyle w:val="a4"/>
        <w:jc w:val="right"/>
      </w:pPr>
      <w:r>
        <w:t>Приложение № 3 к Положению о порядке</w:t>
      </w:r>
      <w:r>
        <w:br/>
        <w:t>получения квалификационных категорий</w:t>
      </w:r>
      <w:r>
        <w:br/>
        <w:t>специалистами со средним медицинским</w:t>
      </w:r>
      <w:r>
        <w:br/>
        <w:t>и фармацевтическим образованием</w:t>
      </w:r>
    </w:p>
    <w:p w14:paraId="7A40E98F" w14:textId="77777777" w:rsidR="007A4D75" w:rsidRDefault="00000000">
      <w:pPr>
        <w:pStyle w:val="a4"/>
        <w:jc w:val="center"/>
      </w:pPr>
      <w:r>
        <w:t>Протокол</w:t>
      </w:r>
      <w:r>
        <w:br/>
        <w:t>заседания аттестационной комиссии при Министерстве здравоохранения</w:t>
      </w:r>
      <w:r>
        <w:br/>
        <w:t>Приднестровской Молдавской Республики</w:t>
      </w:r>
    </w:p>
    <w:p w14:paraId="274D1EEB" w14:textId="77777777" w:rsidR="007A4D75" w:rsidRDefault="00000000">
      <w:pPr>
        <w:ind w:firstLine="480"/>
        <w:jc w:val="both"/>
      </w:pPr>
      <w:r>
        <w:t>№ ____________________________ Дата ________________________________</w:t>
      </w:r>
    </w:p>
    <w:p w14:paraId="54A7DC89" w14:textId="77777777" w:rsidR="007A4D75" w:rsidRDefault="00000000">
      <w:pPr>
        <w:ind w:firstLine="480"/>
        <w:jc w:val="both"/>
      </w:pPr>
      <w:r>
        <w:t>Председатель _______________________________________________________</w:t>
      </w:r>
    </w:p>
    <w:p w14:paraId="46C45254" w14:textId="77777777" w:rsidR="007A4D75" w:rsidRDefault="00000000">
      <w:pPr>
        <w:ind w:firstLine="480"/>
        <w:jc w:val="both"/>
      </w:pPr>
      <w:r>
        <w:t>Секретарь ___________________________________________________________________</w:t>
      </w:r>
    </w:p>
    <w:p w14:paraId="74974331" w14:textId="77777777" w:rsidR="007A4D75" w:rsidRDefault="00000000">
      <w:pPr>
        <w:ind w:firstLine="480"/>
        <w:jc w:val="both"/>
      </w:pPr>
      <w:r>
        <w:t>Присутствуют члены комиссии_________________________________________________</w:t>
      </w:r>
      <w:r>
        <w:br/>
        <w:t>____________________________________________________________________________</w:t>
      </w:r>
    </w:p>
    <w:p w14:paraId="69F9B778" w14:textId="77777777" w:rsidR="007A4D75" w:rsidRDefault="00000000">
      <w:pPr>
        <w:ind w:firstLine="480"/>
        <w:jc w:val="both"/>
      </w:pPr>
      <w:r>
        <w:t>Слушали: о присвоении_______________________________________________________</w:t>
      </w:r>
      <w:r>
        <w:br/>
      </w:r>
      <w:r>
        <w:rPr>
          <w:rFonts w:ascii="Segoe Ui'" w:hAnsi="Segoe Ui'" w:cs="Segoe Ui'"/>
          <w:i/>
        </w:rPr>
        <w:t>(фамилия, имя, отчество)</w:t>
      </w:r>
    </w:p>
    <w:p w14:paraId="2C005C6C" w14:textId="77777777" w:rsidR="007A4D75" w:rsidRDefault="00000000">
      <w:pPr>
        <w:ind w:firstLine="480"/>
        <w:jc w:val="both"/>
      </w:pPr>
      <w:r>
        <w:t>квалификационной категории по специальности__________________________________</w:t>
      </w:r>
    </w:p>
    <w:p w14:paraId="24E66F4E" w14:textId="77777777" w:rsidR="007A4D75" w:rsidRDefault="00000000">
      <w:pPr>
        <w:ind w:firstLine="480"/>
        <w:jc w:val="both"/>
      </w:pPr>
      <w:r>
        <w:t>Оценка при тестовом контроле:_________________________________________________</w:t>
      </w:r>
    </w:p>
    <w:p w14:paraId="3748D588" w14:textId="3E454E75" w:rsidR="007A4D75" w:rsidRDefault="00000000" w:rsidP="00B07436">
      <w:pPr>
        <w:ind w:firstLine="480"/>
        <w:jc w:val="both"/>
      </w:pPr>
      <w:r>
        <w:t>(</w:t>
      </w:r>
      <w:r w:rsidR="00B07436" w:rsidRPr="00B07436">
        <w:t>в процентах с учетом правильных ответов</w:t>
      </w:r>
      <w:r>
        <w:t>)</w:t>
      </w:r>
    </w:p>
    <w:p w14:paraId="0034A637" w14:textId="77777777" w:rsidR="007A4D75" w:rsidRDefault="00000000">
      <w:pPr>
        <w:ind w:firstLine="480"/>
        <w:jc w:val="both"/>
      </w:pPr>
      <w:r>
        <w:t>Вопросы к специалисту и оценки ответа</w:t>
      </w:r>
    </w:p>
    <w:p w14:paraId="7ED93D5B" w14:textId="77777777" w:rsidR="007A4D75" w:rsidRDefault="00000000">
      <w:pPr>
        <w:ind w:firstLine="480"/>
        <w:jc w:val="both"/>
      </w:pPr>
      <w:r>
        <w:t>1. ______________________________________ полный, неполный, неверный</w:t>
      </w:r>
      <w:r>
        <w:br/>
      </w:r>
      <w:r>
        <w:rPr>
          <w:rFonts w:ascii="Segoe Ui'" w:hAnsi="Segoe Ui'" w:cs="Segoe Ui'"/>
          <w:i/>
        </w:rPr>
        <w:t>(подчеркнуть)</w:t>
      </w:r>
    </w:p>
    <w:p w14:paraId="6F13C0CC" w14:textId="77777777" w:rsidR="007A4D75" w:rsidRDefault="00000000">
      <w:pPr>
        <w:ind w:firstLine="480"/>
        <w:jc w:val="both"/>
      </w:pPr>
      <w:r>
        <w:t>2. ______________________________________ полный, неполный, неверный</w:t>
      </w:r>
      <w:r>
        <w:br/>
      </w:r>
      <w:r>
        <w:rPr>
          <w:rFonts w:ascii="Segoe Ui'" w:hAnsi="Segoe Ui'" w:cs="Segoe Ui'"/>
          <w:i/>
        </w:rPr>
        <w:t>(подчеркнуть)</w:t>
      </w:r>
    </w:p>
    <w:p w14:paraId="63D83A2F" w14:textId="77777777" w:rsidR="007A4D75" w:rsidRDefault="00000000">
      <w:pPr>
        <w:ind w:firstLine="480"/>
        <w:jc w:val="both"/>
      </w:pPr>
      <w:r>
        <w:t>3. ______________________________________ полный, неполный, неверный</w:t>
      </w:r>
      <w:r>
        <w:br/>
      </w:r>
      <w:r>
        <w:rPr>
          <w:rFonts w:ascii="Segoe Ui'" w:hAnsi="Segoe Ui'" w:cs="Segoe Ui'"/>
          <w:i/>
        </w:rPr>
        <w:t>(подчеркнуть)</w:t>
      </w:r>
    </w:p>
    <w:p w14:paraId="793D0273" w14:textId="77777777" w:rsidR="007A4D75" w:rsidRDefault="00000000">
      <w:pPr>
        <w:ind w:firstLine="480"/>
        <w:jc w:val="both"/>
      </w:pPr>
      <w:r>
        <w:t>4. ______________________________________ полный, неполный, неверный</w:t>
      </w:r>
      <w:r>
        <w:br/>
      </w:r>
      <w:r>
        <w:rPr>
          <w:rFonts w:ascii="Segoe Ui'" w:hAnsi="Segoe Ui'" w:cs="Segoe Ui'"/>
          <w:i/>
        </w:rPr>
        <w:t>(подчеркнуть)</w:t>
      </w:r>
    </w:p>
    <w:p w14:paraId="3493ECC4" w14:textId="77777777" w:rsidR="007A4D75" w:rsidRDefault="00000000">
      <w:pPr>
        <w:ind w:firstLine="480"/>
        <w:jc w:val="both"/>
      </w:pPr>
      <w:r>
        <w:t>5. ______________________________________ полный, неполный, неверный</w:t>
      </w:r>
      <w:r>
        <w:br/>
      </w:r>
      <w:r>
        <w:rPr>
          <w:rFonts w:ascii="Segoe Ui'" w:hAnsi="Segoe Ui'" w:cs="Segoe Ui'"/>
          <w:i/>
        </w:rPr>
        <w:t>(подчеркнуть)</w:t>
      </w:r>
    </w:p>
    <w:p w14:paraId="29EEDFC4" w14:textId="77777777" w:rsidR="007A4D75" w:rsidRDefault="00000000">
      <w:pPr>
        <w:ind w:firstLine="480"/>
        <w:jc w:val="both"/>
      </w:pPr>
      <w:r>
        <w:t>6. ______________________________________ полный, неполный, неверный</w:t>
      </w:r>
      <w:r>
        <w:br/>
      </w:r>
      <w:r>
        <w:rPr>
          <w:rFonts w:ascii="Segoe Ui'" w:hAnsi="Segoe Ui'" w:cs="Segoe Ui'"/>
          <w:i/>
        </w:rPr>
        <w:t>(подчеркнуть)</w:t>
      </w:r>
    </w:p>
    <w:p w14:paraId="4C0B1D65" w14:textId="77777777" w:rsidR="007A4D75" w:rsidRDefault="00000000">
      <w:pPr>
        <w:ind w:firstLine="480"/>
        <w:jc w:val="both"/>
      </w:pPr>
      <w:r>
        <w:t>Решением аттестационной комиссии:</w:t>
      </w:r>
    </w:p>
    <w:p w14:paraId="6173988F" w14:textId="77777777" w:rsidR="007A4D75" w:rsidRDefault="00000000">
      <w:pPr>
        <w:ind w:firstLine="480"/>
        <w:jc w:val="both"/>
      </w:pPr>
      <w:r>
        <w:t>Присвоить ________________________________квалификационную категорию</w:t>
      </w:r>
    </w:p>
    <w:p w14:paraId="2AB0A33B" w14:textId="77777777" w:rsidR="007A4D75" w:rsidRDefault="00000000">
      <w:pPr>
        <w:ind w:firstLine="480"/>
        <w:jc w:val="both"/>
      </w:pPr>
      <w:r>
        <w:t>по специальности____________________________________________________________</w:t>
      </w:r>
    </w:p>
    <w:p w14:paraId="5572DCE2" w14:textId="77777777" w:rsidR="007A4D75" w:rsidRDefault="00000000">
      <w:pPr>
        <w:ind w:firstLine="480"/>
        <w:jc w:val="both"/>
      </w:pPr>
      <w:r>
        <w:rPr>
          <w:i/>
        </w:rPr>
        <w:t>(указать какой)</w:t>
      </w:r>
    </w:p>
    <w:p w14:paraId="3290AAC3" w14:textId="77777777" w:rsidR="007A4D75" w:rsidRDefault="00000000">
      <w:pPr>
        <w:ind w:firstLine="480"/>
        <w:jc w:val="both"/>
      </w:pPr>
      <w:r>
        <w:t>Подтвердить______________________________________ квалификационную категорию</w:t>
      </w:r>
    </w:p>
    <w:p w14:paraId="72F3BA74" w14:textId="77777777" w:rsidR="007A4D75" w:rsidRDefault="00000000">
      <w:pPr>
        <w:ind w:firstLine="480"/>
        <w:jc w:val="both"/>
      </w:pPr>
      <w:r>
        <w:t>по специальности____________________________________________________________</w:t>
      </w:r>
      <w:r>
        <w:br/>
      </w:r>
      <w:r>
        <w:rPr>
          <w:rFonts w:ascii="Segoe Ui'" w:hAnsi="Segoe Ui'" w:cs="Segoe Ui'"/>
          <w:i/>
        </w:rPr>
        <w:t>(указать какой)</w:t>
      </w:r>
    </w:p>
    <w:p w14:paraId="0B44D626" w14:textId="77777777" w:rsidR="007A4D75" w:rsidRDefault="00000000">
      <w:pPr>
        <w:ind w:firstLine="480"/>
        <w:jc w:val="both"/>
      </w:pPr>
      <w:r>
        <w:t>Снять____________________________________________ квалификационную категорию</w:t>
      </w:r>
      <w:r>
        <w:br/>
        <w:t>по специальности____________________________________________________________</w:t>
      </w:r>
      <w:r>
        <w:br/>
      </w:r>
      <w:r>
        <w:rPr>
          <w:rFonts w:ascii="Segoe Ui'" w:hAnsi="Segoe Ui'" w:cs="Segoe Ui'"/>
          <w:i/>
        </w:rPr>
        <w:t>(указать какой)</w:t>
      </w:r>
    </w:p>
    <w:p w14:paraId="6AD839C2" w14:textId="77777777" w:rsidR="007A4D75" w:rsidRDefault="00000000">
      <w:pPr>
        <w:ind w:firstLine="480"/>
        <w:jc w:val="both"/>
      </w:pPr>
      <w:r>
        <w:t>Отказать в присвоении (подтверждении)_______________квалификационной категории</w:t>
      </w:r>
    </w:p>
    <w:p w14:paraId="042CAC09" w14:textId="77777777" w:rsidR="007A4D75" w:rsidRDefault="00000000">
      <w:pPr>
        <w:ind w:firstLine="480"/>
        <w:jc w:val="both"/>
      </w:pPr>
      <w:r>
        <w:t>по специальности____________________________________________________________</w:t>
      </w:r>
    </w:p>
    <w:p w14:paraId="40D07FC1" w14:textId="77777777" w:rsidR="007A4D75" w:rsidRDefault="00000000">
      <w:pPr>
        <w:ind w:firstLine="480"/>
        <w:jc w:val="both"/>
      </w:pPr>
      <w:r>
        <w:t>Специалисту________________________________________________________________</w:t>
      </w:r>
      <w:r>
        <w:br/>
      </w:r>
      <w:r>
        <w:rPr>
          <w:rFonts w:ascii="Segoe Ui'" w:hAnsi="Segoe Ui'" w:cs="Segoe Ui'"/>
          <w:i/>
        </w:rPr>
        <w:t>(фамилия, имя, отчество)</w:t>
      </w:r>
    </w:p>
    <w:p w14:paraId="19C1E895" w14:textId="77777777" w:rsidR="007A4D75" w:rsidRDefault="00000000">
      <w:pPr>
        <w:ind w:firstLine="480"/>
        <w:jc w:val="both"/>
      </w:pPr>
      <w:r>
        <w:lastRenderedPageBreak/>
        <w:t>выдано удостоверение №__________________________ о присвоении (подтверждении)</w:t>
      </w:r>
      <w:r>
        <w:br/>
        <w:t>__________________________________________________квалификационной категории</w:t>
      </w:r>
      <w:r>
        <w:br/>
      </w:r>
      <w:r>
        <w:rPr>
          <w:rFonts w:ascii="Segoe Ui'" w:hAnsi="Segoe Ui'" w:cs="Segoe Ui'"/>
          <w:i/>
        </w:rPr>
        <w:t>(указать какой)</w:t>
      </w:r>
    </w:p>
    <w:p w14:paraId="3F044AF6" w14:textId="77777777" w:rsidR="007A4D75" w:rsidRDefault="00000000">
      <w:pPr>
        <w:ind w:firstLine="480"/>
        <w:jc w:val="both"/>
      </w:pPr>
      <w:r>
        <w:t>Замечания, предложения аттестационной комиссии________________________________</w:t>
      </w:r>
      <w:r>
        <w:br/>
        <w:t>____________________________________________________________________________</w:t>
      </w:r>
      <w:r>
        <w:br/>
        <w:t>____________________________________________________________________________</w:t>
      </w:r>
    </w:p>
    <w:p w14:paraId="22BC8700" w14:textId="77777777" w:rsidR="007A4D75" w:rsidRDefault="00000000">
      <w:pPr>
        <w:ind w:firstLine="480"/>
        <w:jc w:val="both"/>
      </w:pPr>
      <w:r>
        <w:t>Замечания, предложения аттестуемого специалиста________________________________</w:t>
      </w:r>
      <w:r>
        <w:br/>
        <w:t>____________________________________________________________________________</w:t>
      </w:r>
      <w:r>
        <w:br/>
        <w:t>____________________________________________________________________________</w:t>
      </w:r>
    </w:p>
    <w:p w14:paraId="3593D75A" w14:textId="77777777" w:rsidR="007A4D75" w:rsidRDefault="00000000">
      <w:pPr>
        <w:ind w:firstLine="480"/>
        <w:jc w:val="both"/>
      </w:pPr>
      <w:r>
        <w:t>Приказ ________________________ от __________________________ № ______________</w:t>
      </w:r>
    </w:p>
    <w:p w14:paraId="03B9750F" w14:textId="77777777" w:rsidR="007A4D75" w:rsidRDefault="00000000">
      <w:pPr>
        <w:ind w:firstLine="480"/>
        <w:jc w:val="both"/>
      </w:pPr>
      <w:r>
        <w:t>Председатель</w:t>
      </w:r>
      <w:r>
        <w:br/>
        <w:t>аттестационной комиссии ________________ ___________________________</w:t>
      </w:r>
      <w:r>
        <w:br/>
      </w:r>
      <w:r>
        <w:rPr>
          <w:rFonts w:ascii="Segoe Ui'" w:hAnsi="Segoe Ui'" w:cs="Segoe Ui'"/>
          <w:i/>
        </w:rPr>
        <w:t>(подпись) (фамилия, имя, отчество)</w:t>
      </w:r>
    </w:p>
    <w:p w14:paraId="7CCC805C" w14:textId="77777777" w:rsidR="007A4D75" w:rsidRDefault="00000000">
      <w:pPr>
        <w:ind w:firstLine="480"/>
        <w:jc w:val="both"/>
      </w:pPr>
      <w:r>
        <w:t>Секретарь</w:t>
      </w:r>
      <w:r>
        <w:br/>
        <w:t>аттестационной комиссии ________________ ___________________________</w:t>
      </w:r>
      <w:r>
        <w:br/>
      </w:r>
      <w:r>
        <w:rPr>
          <w:rFonts w:ascii="Segoe Ui'" w:hAnsi="Segoe Ui'" w:cs="Segoe Ui'"/>
          <w:i/>
        </w:rPr>
        <w:t>(подпись) (фамилия, имя, отчество)</w:t>
      </w:r>
    </w:p>
    <w:p w14:paraId="4C65474D" w14:textId="77777777" w:rsidR="007A4D75" w:rsidRDefault="00000000">
      <w:pPr>
        <w:ind w:firstLine="480"/>
        <w:jc w:val="both"/>
      </w:pPr>
      <w:r>
        <w:t>Члены</w:t>
      </w:r>
      <w:r>
        <w:br/>
        <w:t>аттестационной комиссии ________________ ___________________________</w:t>
      </w:r>
      <w:r>
        <w:br/>
      </w:r>
      <w:r>
        <w:rPr>
          <w:rFonts w:ascii="Segoe Ui'" w:hAnsi="Segoe Ui'" w:cs="Segoe Ui'"/>
          <w:i/>
        </w:rPr>
        <w:t>(подпись) (фамилия, имя, отчество)</w:t>
      </w:r>
    </w:p>
    <w:sectPr w:rsidR="007A4D75" w:rsidSect="00E8463E">
      <w:pgSz w:w="12240" w:h="15840"/>
      <w:pgMar w:top="567"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DDF06" w14:textId="77777777" w:rsidR="000B7001" w:rsidRDefault="000B7001">
      <w:r>
        <w:separator/>
      </w:r>
    </w:p>
  </w:endnote>
  <w:endnote w:type="continuationSeparator" w:id="0">
    <w:p w14:paraId="294B54F9" w14:textId="77777777" w:rsidR="000B7001" w:rsidRDefault="000B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altName w:val="Segoe UI"/>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866E9" w14:textId="77777777" w:rsidR="000B7001" w:rsidRDefault="000B7001">
      <w:r>
        <w:separator/>
      </w:r>
    </w:p>
  </w:footnote>
  <w:footnote w:type="continuationSeparator" w:id="0">
    <w:p w14:paraId="15924800" w14:textId="77777777" w:rsidR="000B7001" w:rsidRDefault="000B7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D75"/>
    <w:rsid w:val="000227FE"/>
    <w:rsid w:val="000258AD"/>
    <w:rsid w:val="000376C6"/>
    <w:rsid w:val="000615B2"/>
    <w:rsid w:val="00077BC8"/>
    <w:rsid w:val="0008740A"/>
    <w:rsid w:val="000B7001"/>
    <w:rsid w:val="000C0414"/>
    <w:rsid w:val="00124204"/>
    <w:rsid w:val="001400A4"/>
    <w:rsid w:val="001B00E6"/>
    <w:rsid w:val="001E0B76"/>
    <w:rsid w:val="00217E01"/>
    <w:rsid w:val="002862F0"/>
    <w:rsid w:val="002B62AB"/>
    <w:rsid w:val="00324561"/>
    <w:rsid w:val="003A6BE9"/>
    <w:rsid w:val="003B64E9"/>
    <w:rsid w:val="003D37A4"/>
    <w:rsid w:val="00402E3A"/>
    <w:rsid w:val="00440523"/>
    <w:rsid w:val="0045747F"/>
    <w:rsid w:val="004F376F"/>
    <w:rsid w:val="00515946"/>
    <w:rsid w:val="005376A3"/>
    <w:rsid w:val="00544F24"/>
    <w:rsid w:val="005C177B"/>
    <w:rsid w:val="00657754"/>
    <w:rsid w:val="00664B7F"/>
    <w:rsid w:val="0066571F"/>
    <w:rsid w:val="0068660C"/>
    <w:rsid w:val="006F1840"/>
    <w:rsid w:val="007143B5"/>
    <w:rsid w:val="007A4D75"/>
    <w:rsid w:val="00807314"/>
    <w:rsid w:val="00810456"/>
    <w:rsid w:val="008470FF"/>
    <w:rsid w:val="00894977"/>
    <w:rsid w:val="008A730D"/>
    <w:rsid w:val="008D0A21"/>
    <w:rsid w:val="008E48B8"/>
    <w:rsid w:val="00913E51"/>
    <w:rsid w:val="00920045"/>
    <w:rsid w:val="00946706"/>
    <w:rsid w:val="0098073C"/>
    <w:rsid w:val="00991F9E"/>
    <w:rsid w:val="009A3AE9"/>
    <w:rsid w:val="009F3039"/>
    <w:rsid w:val="00A1603A"/>
    <w:rsid w:val="00A57825"/>
    <w:rsid w:val="00AA2BBE"/>
    <w:rsid w:val="00AB0026"/>
    <w:rsid w:val="00B07436"/>
    <w:rsid w:val="00B622C4"/>
    <w:rsid w:val="00C273E3"/>
    <w:rsid w:val="00C3280B"/>
    <w:rsid w:val="00C52D8D"/>
    <w:rsid w:val="00C920C2"/>
    <w:rsid w:val="00CD2455"/>
    <w:rsid w:val="00D045AB"/>
    <w:rsid w:val="00D106CE"/>
    <w:rsid w:val="00D16665"/>
    <w:rsid w:val="00D56E8E"/>
    <w:rsid w:val="00D61D9F"/>
    <w:rsid w:val="00D63204"/>
    <w:rsid w:val="00D76B0D"/>
    <w:rsid w:val="00D90B13"/>
    <w:rsid w:val="00DC42D5"/>
    <w:rsid w:val="00E33BEF"/>
    <w:rsid w:val="00E607B3"/>
    <w:rsid w:val="00E8463E"/>
    <w:rsid w:val="00E86A82"/>
    <w:rsid w:val="00EF5200"/>
    <w:rsid w:val="00F244D5"/>
    <w:rsid w:val="00F34B99"/>
    <w:rsid w:val="00F61DAF"/>
    <w:rsid w:val="00F93AC9"/>
    <w:rsid w:val="00FC3218"/>
    <w:rsid w:val="00FD6648"/>
    <w:rsid w:val="00FE1235"/>
    <w:rsid w:val="00FE2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E5A9"/>
  <w15:docId w15:val="{B7E192A4-7515-4ECD-AC35-C3747F8C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next w:val="a"/>
    <w:uiPriority w:val="9"/>
    <w:qFormat/>
    <w:pPr>
      <w:keepLines/>
      <w:spacing w:before="280" w:after="280"/>
      <w:outlineLvl w:val="0"/>
    </w:pPr>
    <w:rPr>
      <w:rFonts w:asciiTheme="majorHAnsi" w:hAnsiTheme="majorHAnsi" w:cs="Cambria"/>
      <w:b/>
      <w:color w:val="4F81BD" w:themeColor="accent1"/>
      <w:sz w:val="48"/>
    </w:rPr>
  </w:style>
  <w:style w:type="paragraph" w:styleId="2">
    <w:name w:val="heading 2"/>
    <w:basedOn w:val="a"/>
    <w:next w:val="a"/>
    <w:uiPriority w:val="9"/>
    <w:unhideWhenUsed/>
    <w:qFormat/>
    <w:pPr>
      <w:keepLines/>
      <w:spacing w:before="280" w:after="280"/>
      <w:outlineLvl w:val="1"/>
    </w:pPr>
    <w:rPr>
      <w:rFonts w:asciiTheme="majorHAnsi" w:hAnsiTheme="majorHAnsi" w:cs="Cambria"/>
      <w:b/>
      <w:color w:val="4F81BD" w:themeColor="accent1"/>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customStyle="1" w:styleId="head">
    <w:name w:val="head"/>
    <w:basedOn w:val="a"/>
    <w:pPr>
      <w:spacing w:before="100" w:beforeAutospacing="1" w:after="100" w:afterAutospacing="1"/>
      <w:jc w:val="center"/>
    </w:pPr>
    <w:rPr>
      <w:sz w:val="28"/>
    </w:rPr>
  </w:style>
  <w:style w:type="paragraph" w:customStyle="1" w:styleId="nolink">
    <w:name w:val="nolink"/>
    <w:basedOn w:val="a"/>
    <w:pPr>
      <w:spacing w:before="100" w:beforeAutospacing="1" w:after="100" w:afterAutospacing="1"/>
    </w:pPr>
    <w:rPr>
      <w:color w:val="FF0000"/>
    </w:rPr>
  </w:style>
  <w:style w:type="paragraph" w:customStyle="1" w:styleId="plink">
    <w:name w:val="plink"/>
    <w:basedOn w:val="a"/>
    <w:pPr>
      <w:spacing w:before="100" w:beforeAutospacing="1" w:after="100" w:afterAutospacing="1"/>
    </w:pPr>
  </w:style>
  <w:style w:type="paragraph" w:customStyle="1" w:styleId="repealed">
    <w:name w:val="repealed"/>
    <w:basedOn w:val="a"/>
    <w:pPr>
      <w:spacing w:before="100" w:beforeAutospacing="1" w:after="100" w:afterAutospacing="1"/>
    </w:pPr>
    <w:rPr>
      <w:strike/>
      <w:color w:val="B65843"/>
    </w:rPr>
  </w:style>
  <w:style w:type="paragraph" w:customStyle="1" w:styleId="textdoc">
    <w:name w:val="textdoc"/>
    <w:basedOn w:val="a"/>
    <w:pPr>
      <w:spacing w:before="100" w:beforeAutospacing="1" w:after="100" w:afterAutospacing="1"/>
    </w:pPr>
  </w:style>
  <w:style w:type="character" w:styleId="a3">
    <w:name w:val="Hyperlink"/>
    <w:uiPriority w:val="99"/>
    <w:qFormat/>
    <w:rPr>
      <w:color w:val="0066CC"/>
      <w:u w:val="single" w:color="0000FF"/>
    </w:rPr>
  </w:style>
  <w:style w:type="paragraph" w:styleId="a4">
    <w:name w:val="Normal (Web)"/>
    <w:basedOn w:val="a"/>
    <w:uiPriority w:val="99"/>
    <w:pPr>
      <w:spacing w:before="100" w:beforeAutospacing="1" w:after="100" w:afterAutospacing="1"/>
    </w:pPr>
  </w:style>
  <w:style w:type="paragraph" w:styleId="a5">
    <w:name w:val="header"/>
    <w:basedOn w:val="a"/>
    <w:link w:val="a6"/>
    <w:uiPriority w:val="99"/>
    <w:unhideWhenUsed/>
    <w:rsid w:val="00FC3218"/>
    <w:pPr>
      <w:tabs>
        <w:tab w:val="center" w:pos="4677"/>
        <w:tab w:val="right" w:pos="9355"/>
      </w:tabs>
    </w:pPr>
  </w:style>
  <w:style w:type="character" w:customStyle="1" w:styleId="a6">
    <w:name w:val="Верхний колонтитул Знак"/>
    <w:basedOn w:val="a0"/>
    <w:link w:val="a5"/>
    <w:uiPriority w:val="99"/>
    <w:rsid w:val="00FC3218"/>
    <w:rPr>
      <w:sz w:val="24"/>
    </w:rPr>
  </w:style>
  <w:style w:type="paragraph" w:styleId="a7">
    <w:name w:val="footer"/>
    <w:basedOn w:val="a"/>
    <w:link w:val="a8"/>
    <w:uiPriority w:val="99"/>
    <w:unhideWhenUsed/>
    <w:rsid w:val="00FC3218"/>
    <w:pPr>
      <w:tabs>
        <w:tab w:val="center" w:pos="4677"/>
        <w:tab w:val="right" w:pos="9355"/>
      </w:tabs>
    </w:pPr>
  </w:style>
  <w:style w:type="character" w:customStyle="1" w:styleId="a8">
    <w:name w:val="Нижний колонтитул Знак"/>
    <w:basedOn w:val="a0"/>
    <w:link w:val="a7"/>
    <w:uiPriority w:val="99"/>
    <w:rsid w:val="00FC321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avopmr.ru/View.aspx?id=aYXz10REDLLL%2fOKxFqr4Kg%3d%3d" TargetMode="External"/><Relationship Id="rId13" Type="http://schemas.openxmlformats.org/officeDocument/2006/relationships/hyperlink" Target="https://pravopmr.ru/View.aspx?id=bNNLcSFDkd7QDm3N7ncgxA%3d%3d" TargetMode="External"/><Relationship Id="rId3" Type="http://schemas.openxmlformats.org/officeDocument/2006/relationships/webSettings" Target="webSettings.xml"/><Relationship Id="rId7" Type="http://schemas.openxmlformats.org/officeDocument/2006/relationships/hyperlink" Target="https://pravopmr.ru/View.aspx?id=89NGSX2A7B4d9qV8vk8HbQ%3d%3d" TargetMode="External"/><Relationship Id="rId12" Type="http://schemas.openxmlformats.org/officeDocument/2006/relationships/hyperlink" Target="https://pravopmr.ru/View.aspx?id=rnUojV8SMJeBt8ZVRIN0VQ%3d%3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pmr.ru/View.aspx?id=rYYLXPLdj0q%2bNCuX1oRfIw%3d%3d" TargetMode="External"/><Relationship Id="rId11" Type="http://schemas.openxmlformats.org/officeDocument/2006/relationships/hyperlink" Target="https://pravopmr.ru/View.aspx?id=LOVUaCnsF7RoHANCCi0RTw%3d%3d"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pravopmr.ru/View.aspx?id=P2CsfOU2LgjqK%2fytljS0yw%3d%3d" TargetMode="External"/><Relationship Id="rId4" Type="http://schemas.openxmlformats.org/officeDocument/2006/relationships/footnotes" Target="footnotes.xml"/><Relationship Id="rId9" Type="http://schemas.openxmlformats.org/officeDocument/2006/relationships/hyperlink" Target="https://pravopmr.ru/View.aspx?id=BKtWRwuJIWIA9%2fWy692oeA%3d%3d" TargetMode="External"/><Relationship Id="rId14" Type="http://schemas.openxmlformats.org/officeDocument/2006/relationships/hyperlink" Target="https://pravopmr.ru/View.aspx?id=Ms16TIiZAugT7EmzzGMvtg%3d%3d" TargetMode="Externa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noFill/>
        <a:noFill/>
        <a:noFill/>
      </a:fillStyleLst>
      <a:lnStyleLst>
        <a:ln/>
        <a:ln/>
        <a:ln/>
      </a:lnStyleLst>
      <a:effectStyleLst>
        <a:effectStyle>
          <a:effectLst/>
        </a:effectStyle>
        <a:effectStyle>
          <a:effectLst/>
        </a:effectStyle>
        <a:effectStyle>
          <a:effectLst/>
        </a:effectStyle>
      </a:effectStyleLst>
      <a:bgFillStyleLst>
        <a:noFill/>
        <a:noFill/>
        <a:no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5984</Words>
  <Characters>34112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12</cp:revision>
  <dcterms:created xsi:type="dcterms:W3CDTF">2025-09-22T06:02:00Z</dcterms:created>
  <dcterms:modified xsi:type="dcterms:W3CDTF">2026-01-13T08:18:00Z</dcterms:modified>
</cp:coreProperties>
</file>