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799C" w14:textId="17846908" w:rsidR="00D9582A" w:rsidRPr="00E93CB6" w:rsidRDefault="00F07F2B" w:rsidP="00096050">
      <w:pPr>
        <w:pStyle w:val="a4"/>
        <w:spacing w:after="0" w:afterAutospacing="0"/>
        <w:jc w:val="center"/>
        <w:rPr>
          <w:i/>
        </w:rPr>
      </w:pPr>
      <w:r w:rsidRPr="00E93CB6">
        <w:rPr>
          <w:i/>
        </w:rPr>
        <w:t xml:space="preserve">редакция на </w:t>
      </w:r>
      <w:r w:rsidR="00447EC8" w:rsidRPr="00447EC8">
        <w:rPr>
          <w:i/>
        </w:rPr>
        <w:t>20 октября 2025 г</w:t>
      </w:r>
      <w:r w:rsidRPr="00E93CB6">
        <w:rPr>
          <w:i/>
        </w:rPr>
        <w:t>.)</w:t>
      </w:r>
    </w:p>
    <w:p w14:paraId="6BCE3CA6" w14:textId="77777777" w:rsidR="00447EC8" w:rsidRDefault="00447EC8" w:rsidP="00447EC8">
      <w:pPr>
        <w:pStyle w:val="head"/>
        <w:spacing w:before="0" w:beforeAutospacing="0" w:after="0" w:afterAutospacing="0"/>
        <w:rPr>
          <w:b/>
          <w:sz w:val="24"/>
          <w:szCs w:val="24"/>
        </w:rPr>
      </w:pPr>
    </w:p>
    <w:p w14:paraId="73121DD2" w14:textId="7645B8C4" w:rsidR="00447EC8" w:rsidRPr="00E93CB6" w:rsidRDefault="00447EC8" w:rsidP="00447EC8">
      <w:pPr>
        <w:pStyle w:val="head"/>
        <w:spacing w:before="0" w:beforeAutospacing="0" w:after="0" w:afterAutospacing="0"/>
        <w:rPr>
          <w:sz w:val="24"/>
          <w:szCs w:val="24"/>
        </w:rPr>
      </w:pPr>
      <w:r w:rsidRPr="00E93CB6">
        <w:rPr>
          <w:b/>
          <w:sz w:val="24"/>
          <w:szCs w:val="24"/>
        </w:rPr>
        <w:t>ПРИКАЗ</w:t>
      </w:r>
    </w:p>
    <w:p w14:paraId="6F969212" w14:textId="77777777" w:rsidR="00447EC8" w:rsidRDefault="00F07F2B" w:rsidP="00096050">
      <w:pPr>
        <w:pStyle w:val="head"/>
        <w:spacing w:before="0" w:beforeAutospacing="0" w:after="0" w:afterAutospacing="0"/>
        <w:rPr>
          <w:b/>
          <w:sz w:val="24"/>
          <w:szCs w:val="24"/>
        </w:rPr>
      </w:pPr>
      <w:r w:rsidRPr="00E93CB6">
        <w:rPr>
          <w:b/>
          <w:sz w:val="24"/>
          <w:szCs w:val="24"/>
        </w:rPr>
        <w:t xml:space="preserve">МИНИСТЕРСТВО ЗДРАВООХРАНЕНИЯ </w:t>
      </w:r>
    </w:p>
    <w:p w14:paraId="17C11E35" w14:textId="190F0098" w:rsidR="00D9582A" w:rsidRPr="00E93CB6" w:rsidRDefault="00F07F2B" w:rsidP="00096050">
      <w:pPr>
        <w:pStyle w:val="head"/>
        <w:spacing w:before="0" w:beforeAutospacing="0" w:after="0" w:afterAutospacing="0"/>
        <w:rPr>
          <w:sz w:val="24"/>
          <w:szCs w:val="24"/>
        </w:rPr>
      </w:pPr>
      <w:r w:rsidRPr="00E93CB6">
        <w:rPr>
          <w:b/>
          <w:sz w:val="24"/>
          <w:szCs w:val="24"/>
        </w:rPr>
        <w:t>ПРИДНЕСТРОВСКОЙ МОЛДАВСКОЙ РЕСПУБЛИКИ</w:t>
      </w:r>
    </w:p>
    <w:p w14:paraId="1CCA04FD" w14:textId="156246E0" w:rsidR="00D9582A" w:rsidRPr="00E93CB6" w:rsidRDefault="00F07F2B" w:rsidP="00096050">
      <w:pPr>
        <w:pStyle w:val="head"/>
        <w:spacing w:before="0" w:beforeAutospacing="0" w:after="0" w:afterAutospacing="0"/>
        <w:rPr>
          <w:sz w:val="24"/>
          <w:szCs w:val="24"/>
        </w:rPr>
      </w:pPr>
      <w:r w:rsidRPr="00E93CB6">
        <w:rPr>
          <w:b/>
          <w:sz w:val="24"/>
          <w:szCs w:val="24"/>
        </w:rPr>
        <w:t>от 5 июня 2012 г.</w:t>
      </w:r>
      <w:r w:rsidR="00447EC8">
        <w:rPr>
          <w:b/>
          <w:sz w:val="24"/>
          <w:szCs w:val="24"/>
        </w:rPr>
        <w:t xml:space="preserve"> </w:t>
      </w:r>
      <w:r w:rsidRPr="00E93CB6">
        <w:rPr>
          <w:b/>
          <w:sz w:val="24"/>
          <w:szCs w:val="24"/>
        </w:rPr>
        <w:t>№ 284</w:t>
      </w:r>
    </w:p>
    <w:p w14:paraId="0D2E2253" w14:textId="77777777" w:rsidR="00D9582A" w:rsidRPr="00E93CB6" w:rsidRDefault="00F07F2B" w:rsidP="00096050">
      <w:pPr>
        <w:pStyle w:val="head"/>
        <w:spacing w:before="0" w:beforeAutospacing="0"/>
        <w:rPr>
          <w:sz w:val="24"/>
          <w:szCs w:val="24"/>
        </w:rPr>
      </w:pPr>
      <w:r w:rsidRPr="00E93CB6">
        <w:rPr>
          <w:b/>
          <w:sz w:val="24"/>
          <w:szCs w:val="24"/>
        </w:rPr>
        <w:t>Об утверждении Перечня подвидов медицинской деятельности, подлежащих лицензированию в Приднестровской Молдавской Республике</w:t>
      </w:r>
    </w:p>
    <w:p w14:paraId="3DE77769" w14:textId="77777777" w:rsidR="00D9582A" w:rsidRPr="00E93CB6" w:rsidRDefault="00F07F2B">
      <w:pPr>
        <w:pStyle w:val="a4"/>
        <w:jc w:val="center"/>
      </w:pPr>
      <w:r w:rsidRPr="00E93CB6">
        <w:rPr>
          <w:i/>
        </w:rPr>
        <w:t>Зарегистрирован Министерством юстиции</w:t>
      </w:r>
      <w:r w:rsidRPr="00E93CB6">
        <w:br/>
      </w:r>
      <w:r w:rsidRPr="00E93CB6">
        <w:rPr>
          <w:rFonts w:ascii="Segoe Ui'" w:hAnsi="Segoe Ui'" w:cs="Segoe Ui'"/>
          <w:i/>
        </w:rPr>
        <w:t>Приднестровской Молдавской Республики 29 августа 2012 г.</w:t>
      </w:r>
      <w:r w:rsidRPr="00E93CB6">
        <w:br/>
      </w:r>
      <w:r w:rsidRPr="00E93CB6">
        <w:rPr>
          <w:rFonts w:ascii="Segoe Ui'" w:hAnsi="Segoe Ui'" w:cs="Segoe Ui'"/>
          <w:i/>
        </w:rPr>
        <w:t>Регистрационный № 6109</w:t>
      </w:r>
    </w:p>
    <w:p w14:paraId="73DCC5E4" w14:textId="77777777" w:rsidR="00D9582A" w:rsidRPr="00E93CB6" w:rsidRDefault="00F07F2B">
      <w:pPr>
        <w:ind w:firstLine="480"/>
        <w:jc w:val="both"/>
      </w:pPr>
      <w:r w:rsidRPr="00E93CB6">
        <w:t xml:space="preserve">В соответствии с </w:t>
      </w:r>
      <w:hyperlink r:id="rId6" w:tooltip="(ВСТУПИЛ В СИЛУ 26.02.1997) Об основах охраны здоровья граждан" w:history="1">
        <w:r w:rsidRPr="00E93CB6">
          <w:rPr>
            <w:rStyle w:val="a3"/>
            <w:color w:val="auto"/>
          </w:rPr>
          <w:t>Законом Приднестровской Молдавской Республики от 16 января 1997 года № 29-З "Об основах охраны здоровья граждан"</w:t>
        </w:r>
      </w:hyperlink>
      <w:r w:rsidRPr="00E93CB6">
        <w:t xml:space="preserve"> (СЗМР 97-1) с изменениями и дополнениями, внесенными </w:t>
      </w:r>
      <w:hyperlink r:id="rId7" w:tooltip="(ВСТУПИЛ В СИЛУ 30.11.2000) О внесении изменения в Закон Приднестровской Молдавской Республики &quot;Об охране здоровья граждан&quot;" w:history="1">
        <w:r w:rsidRPr="00E93CB6">
          <w:rPr>
            <w:rStyle w:val="a3"/>
            <w:color w:val="auto"/>
          </w:rPr>
          <w:t>законами Приднестровской Молдавской Республики от 30 ноября 2000 года № 365-ЗИ</w:t>
        </w:r>
      </w:hyperlink>
      <w:r w:rsidRPr="00E93CB6">
        <w:t xml:space="preserve"> (СЗМР 00-4); </w:t>
      </w:r>
      <w:hyperlink r:id="rId8" w:tooltip="(ВСТУПИЛ В СИЛУ 10.07.2002)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10 июля 2002 года № 152-ЗИД-III</w:t>
        </w:r>
      </w:hyperlink>
      <w:r w:rsidRPr="00E93CB6">
        <w:t xml:space="preserve"> (САЗ 02-28,1); </w:t>
      </w:r>
      <w:hyperlink r:id="rId9" w:tooltip="(ВСТУПИЛ В СИЛУ 29.04.2003) О внесении изменений и дополнений в Закон Приднестровской Молдавской Республики &quot;Об охране здоровья граждан&quot;" w:history="1">
        <w:r w:rsidRPr="00E93CB6">
          <w:rPr>
            <w:rStyle w:val="a3"/>
            <w:color w:val="auto"/>
          </w:rPr>
          <w:t>от 29 апреля 2003 года № 271-ЗИД-III</w:t>
        </w:r>
      </w:hyperlink>
      <w:r w:rsidRPr="00E93CB6">
        <w:t xml:space="preserve"> (САЗ 03-18); </w:t>
      </w:r>
      <w:hyperlink r:id="rId10" w:tooltip="(ВСТУПИЛ В СИЛУ 30.07.2004) О внесении изменения в Закон Приднестровской Молдавской Республики &quot;Об охране здоровья граждан&quot;" w:history="1">
        <w:r w:rsidRPr="00E93CB6">
          <w:rPr>
            <w:rStyle w:val="a3"/>
            <w:color w:val="auto"/>
          </w:rPr>
          <w:t>от 30 июля 2004 года № 453-ЗИ-III</w:t>
        </w:r>
      </w:hyperlink>
      <w:r w:rsidRPr="00E93CB6">
        <w:t xml:space="preserve"> (САЗ 04-31); </w:t>
      </w:r>
      <w:hyperlink r:id="rId11" w:tooltip="(ВСТУПИЛ В СИЛУ 10.03.2006) О внесении изменений и дополнений в трудовой Кодекс Приднестровской Молдавской Республики, Законы Приднестровской Молдавской Республики &quot;Об основах обязательного социального страхования&quot;, &quot;О Государственном фонде обязательного социа" w:history="1">
        <w:r w:rsidRPr="00E93CB6">
          <w:rPr>
            <w:rStyle w:val="a3"/>
            <w:color w:val="auto"/>
          </w:rPr>
          <w:t>от 10 марта 2006 года № 9-ЗИД-IV</w:t>
        </w:r>
      </w:hyperlink>
      <w:r w:rsidRPr="00E93CB6">
        <w:t xml:space="preserve"> (САЗ 06-11); </w:t>
      </w:r>
      <w:hyperlink r:id="rId12" w:tooltip="(ВСТУПИЛ В СИЛУ 19.10.2009) О внесении изменений и дополнений в Закон Приднестровской Молдавской Республики &quot;Об охране здоровья граждан&quot;" w:history="1">
        <w:r w:rsidRPr="00E93CB6">
          <w:rPr>
            <w:rStyle w:val="a3"/>
            <w:color w:val="auto"/>
          </w:rPr>
          <w:t>от 19 октября 2009 года № 885-ЗИД-IV</w:t>
        </w:r>
      </w:hyperlink>
      <w:r w:rsidRPr="00E93CB6">
        <w:t xml:space="preserve"> (САЗ 09-43), 30 декабря 2009 года № 931-ЗИ-IV (САЗ 10-1), </w:t>
      </w:r>
      <w:hyperlink r:id="rId13" w:tooltip="(ВСТУПИЛ В СИЛУ 10.07.2002) О лицензировании отдельных видов деятельности" w:history="1">
        <w:r w:rsidRPr="00E93CB6">
          <w:rPr>
            <w:rStyle w:val="a3"/>
            <w:color w:val="auto"/>
          </w:rPr>
          <w:t>Законом Приднестровской Молдавской Республики от 10 июля 2002 года № 151-З-III "О лицензировании отдельных видов деятельности"</w:t>
        </w:r>
      </w:hyperlink>
      <w:r w:rsidRPr="00E93CB6">
        <w:t xml:space="preserve"> (САЗ 02-28) с изменениями и дополнениями, внесенными </w:t>
      </w:r>
      <w:hyperlink r:id="rId14" w:tooltip="(ВСТУПИЛ В СИЛУ 23.04.2003) О внесении изме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законами Приднестровской Молдавской Республики от 23 апреля 2003 года № 269-ЗИ-III</w:t>
        </w:r>
      </w:hyperlink>
      <w:r w:rsidRPr="00E93CB6">
        <w:t xml:space="preserve"> (САЗ 03-17), </w:t>
      </w:r>
      <w:hyperlink r:id="rId15" w:tooltip="(ВСТУПИЛ В СИЛУ 27.06.2003) О внесении дополнений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27 июня 2003 года № 296-ЗД-III</w:t>
        </w:r>
      </w:hyperlink>
      <w:r w:rsidRPr="00E93CB6">
        <w:t xml:space="preserve"> (САЗ 03-26), </w:t>
      </w:r>
      <w:hyperlink r:id="rId16" w:tooltip="(ВСТУПИЛ В СИЛУ 07.07.2003) О внесении изме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7 июля 2003 года № 306-ЗИ-III</w:t>
        </w:r>
      </w:hyperlink>
      <w:r w:rsidRPr="00E93CB6">
        <w:t xml:space="preserve"> (САЗ 03-28), </w:t>
      </w:r>
      <w:hyperlink r:id="rId17" w:tooltip="(ВСТУПИЛ В СИЛУ 28.10.2003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28 октября 2003 года № 344-ЗД-III</w:t>
        </w:r>
      </w:hyperlink>
      <w:r w:rsidRPr="00E93CB6">
        <w:t xml:space="preserve"> (САЗ 03-44), </w:t>
      </w:r>
      <w:hyperlink r:id="rId18" w:tooltip="(ВСТУПИЛ В СИЛУ 20.02.2004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20 февраля 2004 года № 393-ЗД-III</w:t>
        </w:r>
      </w:hyperlink>
      <w:r w:rsidRPr="00E93CB6">
        <w:t xml:space="preserve"> (САЗ 04-8), </w:t>
      </w:r>
      <w:hyperlink r:id="rId19" w:tooltip="(ВСТУПИЛ В СИЛУ 29.04.2005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29 апреля 2005 года № 560-ЗД-III</w:t>
        </w:r>
      </w:hyperlink>
      <w:r w:rsidRPr="00E93CB6">
        <w:t xml:space="preserve"> (САЗ 05-18), </w:t>
      </w:r>
      <w:hyperlink r:id="rId20" w:tooltip="(ВСТУПИЛ В СИЛУ 01.08.2005) О внесении изменений в Закон Приднестровской Молдавской Республики &quot;О лицензировании отдельных видов деятельности&quot; в связи с принятием Закона Приднестровской Молдавской Республики &quot;О внесении изменения в Закон Приднестровской Молдав" w:history="1">
        <w:r w:rsidRPr="00E93CB6">
          <w:rPr>
            <w:rStyle w:val="a3"/>
            <w:color w:val="auto"/>
          </w:rPr>
          <w:t>от 1 августа 2005 года № 604-ЗИ-III</w:t>
        </w:r>
      </w:hyperlink>
      <w:r w:rsidRPr="00E93CB6">
        <w:t xml:space="preserve"> (САЗ 05-32), </w:t>
      </w:r>
      <w:hyperlink r:id="rId21" w:tooltip="(ВСТУПИЛ В СИЛУ 07.10.2005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7 октября 2005 года № 638-ЗД-III</w:t>
        </w:r>
      </w:hyperlink>
      <w:r w:rsidRPr="00E93CB6">
        <w:t xml:space="preserve"> (САЗ 05-41), </w:t>
      </w:r>
      <w:hyperlink r:id="rId22" w:tooltip="(ВСТУПИЛ В СИЛУ 09.03.2006) О внесении изменений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9 марта 2006 года № 6-ЗИ-IV</w:t>
        </w:r>
      </w:hyperlink>
      <w:r w:rsidRPr="00E93CB6">
        <w:t xml:space="preserve"> (САЗ 06-11), </w:t>
      </w:r>
      <w:hyperlink r:id="rId23" w:tooltip="(ВСТУПИЛ В СИЛУ 23.10.2007)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&quot;О государственной регистрации юридических лиц и индивидуальны" w:history="1">
        <w:r w:rsidRPr="00E93CB6">
          <w:rPr>
            <w:rStyle w:val="a3"/>
            <w:color w:val="auto"/>
          </w:rPr>
          <w:t>от 12 июня 2007 года № 223-ЗИД-IV</w:t>
        </w:r>
      </w:hyperlink>
      <w:r w:rsidRPr="00E93CB6">
        <w:t xml:space="preserve"> (САЗ (07-25), </w:t>
      </w:r>
      <w:hyperlink r:id="rId24" w:tooltip="(ВСТУПИЛ В СИЛУ 29.08.2008) О внесении изменений в Закон Приднестровской Молдавской Республики &quot;О лицензировании отдельных видов деятельности&quot; в связи с принятием Закона Приднестровской Молдавской Республики &quot;Об электросвязи&quot;" w:history="1">
        <w:r w:rsidRPr="00E93CB6">
          <w:rPr>
            <w:rStyle w:val="a3"/>
            <w:color w:val="auto"/>
          </w:rPr>
          <w:t>от 29 августа 2008 года № 537-ЗИ-IV</w:t>
        </w:r>
      </w:hyperlink>
      <w:r w:rsidRPr="00E93CB6">
        <w:t xml:space="preserve"> (САЗ 08-34), </w:t>
      </w:r>
      <w:hyperlink r:id="rId25" w:tooltip="(ВСТУПИЛ В СИЛУ 17.11.2008) О внесении изменений 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17 ноября 2008 года № 585-ЗИД-IV</w:t>
        </w:r>
      </w:hyperlink>
      <w:r w:rsidRPr="00E93CB6">
        <w:t xml:space="preserve"> (САЗ 08-46), </w:t>
      </w:r>
      <w:hyperlink r:id="rId26" w:tooltip="(ВСТУПИЛ В СИЛУ 09.01.2009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9 января 2009 года № 638-ЗД-IV</w:t>
        </w:r>
      </w:hyperlink>
      <w:r w:rsidRPr="00E93CB6">
        <w:t xml:space="preserve"> (САЗ 09-2), </w:t>
      </w:r>
      <w:hyperlink r:id="rId27" w:tooltip="(ВСТУПИЛ В СИЛУ 09.06.2009) О внесении изменений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9 июня 2009 года № 767-ЗИ-IV</w:t>
        </w:r>
      </w:hyperlink>
      <w:r w:rsidRPr="00E93CB6">
        <w:t xml:space="preserve"> (САЗ 09-24), </w:t>
      </w:r>
      <w:hyperlink r:id="rId28" w:tooltip="(ВСТУПИЛ В СИЛУ 06.08.2009) О внесении изменений и дополнений в Закон Приднестровской Молдавской Республики &quot;О лицензировании отдельных видов деятельности в Приднестровской Молдавской Республике&quot;" w:history="1">
        <w:r w:rsidRPr="00E93CB6">
          <w:rPr>
            <w:rStyle w:val="a3"/>
            <w:color w:val="auto"/>
          </w:rPr>
          <w:t>от 6 августа 2009 года № 828-ЗИД-IV</w:t>
        </w:r>
      </w:hyperlink>
      <w:r w:rsidRPr="00E93CB6">
        <w:t xml:space="preserve"> (САЗ 09-32), </w:t>
      </w:r>
      <w:hyperlink r:id="rId29" w:tooltip="(ВСТУПИЛ В СИЛУ 16.11.2010) О внесении изме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16 ноября 2010 года № 215-ЗИ-IV</w:t>
        </w:r>
      </w:hyperlink>
      <w:r w:rsidRPr="00E93CB6">
        <w:t xml:space="preserve"> (САЗ 10-46), </w:t>
      </w:r>
      <w:hyperlink r:id="rId30" w:tooltip="(ВСТУПИЛ В СИЛУ 25.05.2011) О внесении изменения и дополнений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25 мая 2011 года № 69-ЗИД-V</w:t>
        </w:r>
      </w:hyperlink>
      <w:r w:rsidRPr="00E93CB6">
        <w:t xml:space="preserve"> (САЗ 11-21), </w:t>
      </w:r>
      <w:hyperlink r:id="rId31" w:tooltip="(ВСТУПИЛ В СИЛУ 11.07.2011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11 июля 2011 года № 103-ЗД-V</w:t>
        </w:r>
      </w:hyperlink>
      <w:r w:rsidRPr="00E93CB6">
        <w:t xml:space="preserve"> (САЗ 11-28), </w:t>
      </w:r>
      <w:hyperlink r:id="rId32" w:tooltip="(ВСТУПИЛ В СИЛУ 29.09.2011) О внесении изменения 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29 сентября 2011 года № 153-ЗИД-V</w:t>
        </w:r>
      </w:hyperlink>
      <w:r w:rsidRPr="00E93CB6">
        <w:t xml:space="preserve"> (САЗ 11-39), </w:t>
      </w:r>
      <w:hyperlink r:id="rId33" w:tooltip="(ВСТУПИЛ В СИЛУ 28.11.2011) О внесении изме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28 ноября 2011 года № 219-ЗИ-V</w:t>
        </w:r>
      </w:hyperlink>
      <w:r w:rsidRPr="00E93CB6">
        <w:t xml:space="preserve"> (САЗ 11-48), </w:t>
      </w:r>
      <w:hyperlink r:id="rId34" w:tooltip="(ВСТУПИЛ В СИЛУ 01.01.2013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5 марта 2012 года № 20-ЗД-V</w:t>
        </w:r>
      </w:hyperlink>
      <w:r w:rsidRPr="00E93CB6">
        <w:t xml:space="preserve"> (САЗ 12-11), </w:t>
      </w:r>
      <w:hyperlink r:id="rId35" w:tooltip="(ВСТУПИЛ В СИЛУ 13.03.2012) О внесении изме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5 марта 2012 года № 24-ЗИ-V</w:t>
        </w:r>
      </w:hyperlink>
      <w:r w:rsidRPr="00E93CB6">
        <w:t xml:space="preserve"> (САЗ 12-11), </w:t>
      </w:r>
      <w:hyperlink r:id="rId36" w:tooltip="(ВСТУПИЛ В СИЛУ 01.01.2013) О внесени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 xml:space="preserve">от 27 марта 2012 года № 37-ЗД-V </w:t>
        </w:r>
      </w:hyperlink>
      <w:r w:rsidRPr="00E93CB6">
        <w:t xml:space="preserve">(САЗ 12-14), </w:t>
      </w:r>
      <w:hyperlink r:id="rId37" w:tooltip="(ВСТУПИЛ В СИЛУ 07.08.2012) О внесении изменений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31 мая 2012 года № 78-ЗИ-V</w:t>
        </w:r>
      </w:hyperlink>
      <w:r w:rsidRPr="00E93CB6">
        <w:t xml:space="preserve"> (САЗ 12-23), </w:t>
      </w:r>
      <w:hyperlink r:id="rId38" w:tooltip="(ВСТУПИЛ В СИЛУ 09.08.2012) О внесении изменения и дополнения в Закон Приднестровской Молдавской Республики &quot;О лицензировании отдельных видов деятельности&quot;" w:history="1">
        <w:r w:rsidRPr="00E93CB6">
          <w:rPr>
            <w:rStyle w:val="a3"/>
            <w:color w:val="auto"/>
          </w:rPr>
          <w:t>от 9 августа 2012 года № 165-ЗИД-V</w:t>
        </w:r>
      </w:hyperlink>
      <w:r w:rsidRPr="00E93CB6">
        <w:t xml:space="preserve"> (САЗ 12-33), </w:t>
      </w:r>
      <w:hyperlink r:id="rId39" w:tooltip="(ВСТУПИЛ В СИЛУ 19.01.2004) О частной медицинской деятельности в Приднестровской Молдавской Республике" w:history="1">
        <w:r w:rsidRPr="00E93CB6">
          <w:rPr>
            <w:rStyle w:val="a3"/>
            <w:color w:val="auto"/>
          </w:rPr>
          <w:t>Законом Приднестровской Молдавской Республики от 12 января 2004 года № 385-З-III "О частной медицинской деятельности в Приднестровской Молдавской Республике"</w:t>
        </w:r>
      </w:hyperlink>
      <w:r w:rsidRPr="00E93CB6">
        <w:t xml:space="preserve"> (САЗ 04-3), с изменениями и дополнениями внесенными </w:t>
      </w:r>
      <w:hyperlink r:id="rId40" w:tooltip="(ВСТУПИЛ В СИЛУ 23.10.2007)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&quot;О государственной регистрации юридических лиц и индивидуальны" w:history="1">
        <w:r w:rsidRPr="00E93CB6">
          <w:rPr>
            <w:rStyle w:val="a3"/>
            <w:color w:val="auto"/>
          </w:rPr>
          <w:t>законами Приднестровской Молдавской Республики от 12 июня 2007 года № 223-ЗИД-IV</w:t>
        </w:r>
      </w:hyperlink>
      <w:r w:rsidRPr="00E93CB6">
        <w:t xml:space="preserve"> (САЗ 07-25) и </w:t>
      </w:r>
      <w:hyperlink r:id="rId41" w:tooltip="(ВСТУПИЛ В СИЛУ 21.06.2012) О внесении изменения в Закон Приднестровской Молдавской Республики &quot;О частной медицинской деятельности в Приднестровской Молдавской Республике&quot;" w:history="1">
        <w:r w:rsidRPr="00E93CB6">
          <w:rPr>
            <w:rStyle w:val="a3"/>
            <w:color w:val="auto"/>
          </w:rPr>
          <w:t>от 16 мая 2012 года № 72-ЗИ-V</w:t>
        </w:r>
      </w:hyperlink>
      <w:r w:rsidRPr="00E93CB6">
        <w:t> (САЗ 12-20), приказываю:</w:t>
      </w:r>
    </w:p>
    <w:p w14:paraId="77A0B85B" w14:textId="77777777" w:rsidR="00D9582A" w:rsidRPr="00E93CB6" w:rsidRDefault="00F07F2B">
      <w:pPr>
        <w:ind w:firstLine="480"/>
        <w:jc w:val="both"/>
      </w:pPr>
      <w:r w:rsidRPr="00E93CB6">
        <w:t>1. Утвердить Перечень подвидов медицинской деятельности, подлежащих лицензированию в Приднестровской Молдавской Республике (Приложение).</w:t>
      </w:r>
    </w:p>
    <w:p w14:paraId="6BCD7710" w14:textId="77777777" w:rsidR="00D9582A" w:rsidRPr="00E93CB6" w:rsidRDefault="00F07F2B">
      <w:pPr>
        <w:ind w:firstLine="480"/>
        <w:jc w:val="both"/>
      </w:pPr>
      <w:r w:rsidRPr="00E93CB6">
        <w:t xml:space="preserve">2. Считать утратившим силу </w:t>
      </w:r>
      <w:hyperlink r:id="rId42" w:tooltip="(УТРАТИЛ СИЛУ 03.09.2012) Об утверждении перечня подвидов медицинской деятельности, подлежащих лицензированию в Приднестровской Молдавской Республике" w:history="1">
        <w:r w:rsidRPr="00E93CB6">
          <w:rPr>
            <w:rStyle w:val="a3"/>
            <w:color w:val="auto"/>
          </w:rPr>
          <w:t>Приказ Министерства здравоохранения и социальной защиты Приднестровской Молдавской Республики от 18 июня 2001 года № 405 "Об утверждении Перечня подвидов медицинской деятельности, подлежащих лицензированию в Приднестровской Молдавской Республике"</w:t>
        </w:r>
      </w:hyperlink>
      <w:r w:rsidRPr="00E93CB6">
        <w:t> (регистрационный № 1176 от 6 августа 2001 года) (САЗ 01-33).</w:t>
      </w:r>
    </w:p>
    <w:p w14:paraId="445D9254" w14:textId="77777777" w:rsidR="00D9582A" w:rsidRPr="00E93CB6" w:rsidRDefault="00F07F2B">
      <w:pPr>
        <w:ind w:firstLine="480"/>
        <w:jc w:val="both"/>
      </w:pPr>
      <w:r w:rsidRPr="00E93CB6">
        <w:t>3. Контроль за исполнением настоящего Приказа оставляю за собой.</w:t>
      </w:r>
    </w:p>
    <w:p w14:paraId="54C3818C" w14:textId="77777777" w:rsidR="00D9582A" w:rsidRPr="00E93CB6" w:rsidRDefault="00F07F2B">
      <w:pPr>
        <w:ind w:firstLine="480"/>
        <w:jc w:val="both"/>
      </w:pPr>
      <w:r w:rsidRPr="00E93CB6">
        <w:t>4. Настоящий приказ вступает в силу со дня официального опубликования.</w:t>
      </w:r>
    </w:p>
    <w:p w14:paraId="6B4DBA50" w14:textId="61D665DE" w:rsidR="00D9582A" w:rsidRPr="00E93CB6" w:rsidRDefault="00F07F2B">
      <w:pPr>
        <w:pStyle w:val="a4"/>
      </w:pPr>
      <w:r w:rsidRPr="00E93CB6">
        <w:rPr>
          <w:b/>
        </w:rPr>
        <w:t xml:space="preserve">Министр </w:t>
      </w:r>
      <w:r w:rsidR="00447EC8">
        <w:rPr>
          <w:b/>
        </w:rPr>
        <w:t xml:space="preserve">                                                     </w:t>
      </w:r>
      <w:r w:rsidRPr="00E93CB6">
        <w:rPr>
          <w:b/>
        </w:rPr>
        <w:t>В. Гуменный</w:t>
      </w:r>
    </w:p>
    <w:p w14:paraId="1FF182D4" w14:textId="77777777" w:rsidR="00D9582A" w:rsidRPr="00E93CB6" w:rsidRDefault="00F07F2B" w:rsidP="00096050">
      <w:pPr>
        <w:pStyle w:val="a4"/>
        <w:spacing w:after="0" w:afterAutospacing="0"/>
      </w:pPr>
      <w:r w:rsidRPr="00E93CB6">
        <w:lastRenderedPageBreak/>
        <w:t>г. Тирасполь</w:t>
      </w:r>
      <w:r w:rsidRPr="00E93CB6">
        <w:br/>
        <w:t>5 июня 2012 г.</w:t>
      </w:r>
      <w:r w:rsidRPr="00E93CB6">
        <w:br/>
        <w:t>№ 284</w:t>
      </w:r>
    </w:p>
    <w:p w14:paraId="13AD6558" w14:textId="77777777" w:rsidR="00447EC8" w:rsidRDefault="00F07F2B" w:rsidP="00447EC8">
      <w:pPr>
        <w:pStyle w:val="a4"/>
        <w:spacing w:before="0" w:beforeAutospacing="0" w:after="0" w:afterAutospacing="0"/>
        <w:jc w:val="right"/>
      </w:pPr>
      <w:r w:rsidRPr="00E93CB6">
        <w:t xml:space="preserve">Приложение к Приказу </w:t>
      </w:r>
    </w:p>
    <w:p w14:paraId="0F34CAEC" w14:textId="34B1A300" w:rsidR="00D9582A" w:rsidRPr="00E93CB6" w:rsidRDefault="00F07F2B" w:rsidP="00096050">
      <w:pPr>
        <w:pStyle w:val="a4"/>
        <w:spacing w:before="0" w:beforeAutospacing="0"/>
        <w:jc w:val="right"/>
      </w:pPr>
      <w:r w:rsidRPr="00E93CB6">
        <w:t>Минист</w:t>
      </w:r>
      <w:r w:rsidR="00447EC8">
        <w:t>е</w:t>
      </w:r>
      <w:r w:rsidRPr="00E93CB6">
        <w:t>р</w:t>
      </w:r>
      <w:r w:rsidR="00447EC8">
        <w:t>ств</w:t>
      </w:r>
      <w:r w:rsidRPr="00E93CB6">
        <w:t>а</w:t>
      </w:r>
      <w:r w:rsidR="00447EC8">
        <w:t xml:space="preserve"> </w:t>
      </w:r>
      <w:r w:rsidRPr="00E93CB6">
        <w:t xml:space="preserve">здравоохранения </w:t>
      </w:r>
      <w:r w:rsidRPr="00E93CB6">
        <w:br/>
        <w:t>Приднестровской Молдавской Республики</w:t>
      </w:r>
      <w:r w:rsidRPr="00E93CB6">
        <w:br/>
        <w:t>от 5 июня 2012 года № 284</w:t>
      </w:r>
    </w:p>
    <w:p w14:paraId="77597348" w14:textId="77777777" w:rsidR="00D9582A" w:rsidRPr="00E93CB6" w:rsidRDefault="00F07F2B">
      <w:pPr>
        <w:pStyle w:val="2"/>
        <w:ind w:firstLine="480"/>
        <w:jc w:val="center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Перечень</w:t>
      </w:r>
      <w:r w:rsidRPr="00E93CB6">
        <w:rPr>
          <w:color w:val="auto"/>
          <w:sz w:val="24"/>
          <w:szCs w:val="24"/>
        </w:rPr>
        <w:br/>
        <w:t>подвидов медицинской деятельности, подлежащих лицензированию</w:t>
      </w:r>
      <w:r w:rsidRPr="00E93CB6">
        <w:rPr>
          <w:color w:val="auto"/>
          <w:sz w:val="24"/>
          <w:szCs w:val="24"/>
        </w:rPr>
        <w:br/>
        <w:t>в Приднестровской Молдавской Республике</w:t>
      </w:r>
    </w:p>
    <w:p w14:paraId="3DA89029" w14:textId="77777777" w:rsidR="00D9582A" w:rsidRPr="00E93CB6" w:rsidRDefault="00F07F2B">
      <w:pPr>
        <w:pStyle w:val="3"/>
        <w:jc w:val="both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1. Первичная (доврачебная) медико-санитарная помощь</w:t>
      </w:r>
    </w:p>
    <w:p w14:paraId="06AF4A3E" w14:textId="77777777" w:rsidR="00D9582A" w:rsidRPr="00E93CB6" w:rsidRDefault="00F07F2B">
      <w:pPr>
        <w:ind w:firstLine="480"/>
        <w:jc w:val="both"/>
      </w:pPr>
      <w:r w:rsidRPr="00E93CB6">
        <w:t>1. Лечебное дело</w:t>
      </w:r>
    </w:p>
    <w:p w14:paraId="0DBFDBBB" w14:textId="77777777" w:rsidR="00D9582A" w:rsidRPr="00E93CB6" w:rsidRDefault="00F07F2B">
      <w:pPr>
        <w:ind w:firstLine="480"/>
        <w:jc w:val="both"/>
      </w:pPr>
      <w:r w:rsidRPr="00E93CB6">
        <w:t>2. Стоматология</w:t>
      </w:r>
    </w:p>
    <w:p w14:paraId="145D590C" w14:textId="77777777" w:rsidR="00D9582A" w:rsidRPr="00E93CB6" w:rsidRDefault="00F07F2B">
      <w:pPr>
        <w:ind w:firstLine="480"/>
        <w:jc w:val="both"/>
      </w:pPr>
      <w:r w:rsidRPr="00E93CB6">
        <w:t>3. Стоматология ортопедическая</w:t>
      </w:r>
    </w:p>
    <w:p w14:paraId="5C2DD91B" w14:textId="77777777" w:rsidR="00D9582A" w:rsidRPr="00E93CB6" w:rsidRDefault="00F07F2B">
      <w:pPr>
        <w:ind w:firstLine="480"/>
        <w:jc w:val="both"/>
      </w:pPr>
      <w:r w:rsidRPr="00E93CB6">
        <w:t>4. Лабораторная диагностика</w:t>
      </w:r>
    </w:p>
    <w:p w14:paraId="65EEC00A" w14:textId="77777777" w:rsidR="00D9582A" w:rsidRPr="00E93CB6" w:rsidRDefault="00F07F2B">
      <w:pPr>
        <w:ind w:firstLine="480"/>
        <w:jc w:val="both"/>
      </w:pPr>
      <w:r w:rsidRPr="00E93CB6">
        <w:t>5. Организация сестринского дела (услуги по уходу за больными)</w:t>
      </w:r>
    </w:p>
    <w:p w14:paraId="134A3AAB" w14:textId="77777777" w:rsidR="00D9582A" w:rsidRPr="00E93CB6" w:rsidRDefault="00F07F2B">
      <w:pPr>
        <w:ind w:firstLine="480"/>
        <w:jc w:val="both"/>
      </w:pPr>
      <w:r w:rsidRPr="00E93CB6">
        <w:t>6. Сестринское дело в педиатрии (услуги по уходу за больными)</w:t>
      </w:r>
    </w:p>
    <w:p w14:paraId="21B96F57" w14:textId="77777777" w:rsidR="00D9582A" w:rsidRPr="00E93CB6" w:rsidRDefault="00F07F2B">
      <w:pPr>
        <w:ind w:firstLine="480"/>
        <w:jc w:val="both"/>
      </w:pPr>
      <w:r w:rsidRPr="00E93CB6">
        <w:t>7. Сестринское дело в косметологии</w:t>
      </w:r>
    </w:p>
    <w:p w14:paraId="61F11F71" w14:textId="77777777" w:rsidR="00D9582A" w:rsidRPr="00E93CB6" w:rsidRDefault="00F07F2B">
      <w:pPr>
        <w:ind w:firstLine="480"/>
        <w:jc w:val="both"/>
      </w:pPr>
      <w:r w:rsidRPr="00E93CB6">
        <w:t>8. Лечебная физкультура и спортивная медицина</w:t>
      </w:r>
    </w:p>
    <w:p w14:paraId="7A500CC9" w14:textId="77777777" w:rsidR="00D9582A" w:rsidRPr="00E93CB6" w:rsidRDefault="00F07F2B">
      <w:pPr>
        <w:ind w:firstLine="480"/>
        <w:jc w:val="both"/>
      </w:pPr>
      <w:r w:rsidRPr="00E93CB6">
        <w:t>9. Диетология</w:t>
      </w:r>
    </w:p>
    <w:p w14:paraId="6C0779F2" w14:textId="77777777" w:rsidR="00D9582A" w:rsidRPr="00E93CB6" w:rsidRDefault="00F07F2B">
      <w:pPr>
        <w:pStyle w:val="3"/>
        <w:jc w:val="both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2. Диагностика</w:t>
      </w:r>
    </w:p>
    <w:p w14:paraId="75DE2DB9" w14:textId="77777777" w:rsidR="00D9582A" w:rsidRPr="00E93CB6" w:rsidRDefault="00F07F2B">
      <w:pPr>
        <w:ind w:firstLine="480"/>
        <w:jc w:val="both"/>
      </w:pPr>
      <w:r w:rsidRPr="00E93CB6">
        <w:t>1. Клиническая лабораторная диагностика:</w:t>
      </w:r>
    </w:p>
    <w:p w14:paraId="678D194D" w14:textId="77777777" w:rsidR="00D9582A" w:rsidRPr="00E93CB6" w:rsidRDefault="00F07F2B">
      <w:pPr>
        <w:ind w:firstLine="480"/>
        <w:jc w:val="both"/>
      </w:pPr>
      <w:r w:rsidRPr="00E93CB6">
        <w:t>а) общеклинические (неинвазивные) методы исследования;</w:t>
      </w:r>
    </w:p>
    <w:p w14:paraId="2B108BFF" w14:textId="77777777" w:rsidR="00D9582A" w:rsidRPr="00E93CB6" w:rsidRDefault="00F07F2B">
      <w:pPr>
        <w:ind w:firstLine="480"/>
        <w:jc w:val="both"/>
      </w:pPr>
      <w:r w:rsidRPr="00E93CB6">
        <w:t>б) биохимические исследования;</w:t>
      </w:r>
    </w:p>
    <w:p w14:paraId="34D77421" w14:textId="77777777" w:rsidR="00D9582A" w:rsidRPr="00E93CB6" w:rsidRDefault="00F07F2B">
      <w:pPr>
        <w:ind w:firstLine="480"/>
        <w:jc w:val="both"/>
      </w:pPr>
      <w:r w:rsidRPr="00E93CB6">
        <w:t>в) вирусологические исследования;</w:t>
      </w:r>
    </w:p>
    <w:p w14:paraId="488EDC32" w14:textId="77777777" w:rsidR="00D9582A" w:rsidRPr="00E93CB6" w:rsidRDefault="00F07F2B">
      <w:pPr>
        <w:ind w:firstLine="480"/>
        <w:jc w:val="both"/>
      </w:pPr>
      <w:r w:rsidRPr="00E93CB6">
        <w:t>г) гематологические исследования;</w:t>
      </w:r>
    </w:p>
    <w:p w14:paraId="2BA24B93" w14:textId="77777777" w:rsidR="00D9582A" w:rsidRPr="00E93CB6" w:rsidRDefault="00F07F2B">
      <w:pPr>
        <w:ind w:firstLine="480"/>
        <w:jc w:val="both"/>
      </w:pPr>
      <w:r w:rsidRPr="00E93CB6">
        <w:t>д) генетические исследования;</w:t>
      </w:r>
    </w:p>
    <w:p w14:paraId="0C39FEFA" w14:textId="77777777" w:rsidR="00D9582A" w:rsidRPr="00E93CB6" w:rsidRDefault="00F07F2B">
      <w:pPr>
        <w:ind w:firstLine="480"/>
        <w:jc w:val="both"/>
      </w:pPr>
      <w:r w:rsidRPr="00E93CB6">
        <w:t>е) иммунологические исследования;</w:t>
      </w:r>
    </w:p>
    <w:p w14:paraId="27F7759E" w14:textId="77777777" w:rsidR="00D9582A" w:rsidRPr="00E93CB6" w:rsidRDefault="00F07F2B">
      <w:pPr>
        <w:ind w:firstLine="480"/>
        <w:jc w:val="both"/>
      </w:pPr>
      <w:r w:rsidRPr="00E93CB6">
        <w:t>ж) клинико-морфологические (гистологические) исследования;</w:t>
      </w:r>
    </w:p>
    <w:p w14:paraId="5B67FC19" w14:textId="77777777" w:rsidR="00D9582A" w:rsidRPr="00E93CB6" w:rsidRDefault="00F07F2B">
      <w:pPr>
        <w:ind w:firstLine="480"/>
        <w:jc w:val="both"/>
      </w:pPr>
      <w:r w:rsidRPr="00E93CB6">
        <w:t>з) микробиологические исследования;</w:t>
      </w:r>
    </w:p>
    <w:p w14:paraId="3F3F32C8" w14:textId="77777777" w:rsidR="00D9582A" w:rsidRPr="00E93CB6" w:rsidRDefault="00F07F2B">
      <w:pPr>
        <w:ind w:firstLine="480"/>
        <w:jc w:val="both"/>
      </w:pPr>
      <w:r w:rsidRPr="00E93CB6">
        <w:t>и) паразитологические исследования;</w:t>
      </w:r>
    </w:p>
    <w:p w14:paraId="768C0B7A" w14:textId="77777777" w:rsidR="00D9582A" w:rsidRPr="00E93CB6" w:rsidRDefault="00F07F2B">
      <w:pPr>
        <w:ind w:firstLine="480"/>
        <w:jc w:val="both"/>
      </w:pPr>
      <w:r w:rsidRPr="00E93CB6">
        <w:t>к) химико-токсикологические исследования;</w:t>
      </w:r>
    </w:p>
    <w:p w14:paraId="75A14BF1" w14:textId="77777777" w:rsidR="00D9582A" w:rsidRPr="00E93CB6" w:rsidRDefault="00F07F2B">
      <w:pPr>
        <w:ind w:firstLine="480"/>
        <w:jc w:val="both"/>
      </w:pPr>
      <w:r w:rsidRPr="00E93CB6">
        <w:t>л) цитологические исследования.</w:t>
      </w:r>
    </w:p>
    <w:p w14:paraId="47EB49DF" w14:textId="77777777" w:rsidR="00D9582A" w:rsidRPr="00E93CB6" w:rsidRDefault="00F07F2B">
      <w:pPr>
        <w:ind w:firstLine="480"/>
        <w:jc w:val="both"/>
      </w:pPr>
      <w:r w:rsidRPr="00E93CB6">
        <w:t>2. Лучевая диагностика:</w:t>
      </w:r>
    </w:p>
    <w:p w14:paraId="287DCA74" w14:textId="77777777" w:rsidR="00D9582A" w:rsidRPr="00E93CB6" w:rsidRDefault="00F07F2B">
      <w:pPr>
        <w:ind w:firstLine="480"/>
        <w:jc w:val="both"/>
      </w:pPr>
      <w:r w:rsidRPr="00E93CB6">
        <w:t>а) компьютерная томография;</w:t>
      </w:r>
    </w:p>
    <w:p w14:paraId="7CCC80D4" w14:textId="77777777" w:rsidR="00D9582A" w:rsidRPr="00E93CB6" w:rsidRDefault="00F07F2B">
      <w:pPr>
        <w:ind w:firstLine="480"/>
        <w:jc w:val="both"/>
      </w:pPr>
      <w:r w:rsidRPr="00E93CB6">
        <w:t>б) магнитно-резонансная томография;</w:t>
      </w:r>
    </w:p>
    <w:p w14:paraId="4C774A2A" w14:textId="77777777" w:rsidR="00D9582A" w:rsidRPr="00E93CB6" w:rsidRDefault="00F07F2B">
      <w:pPr>
        <w:ind w:firstLine="480"/>
        <w:jc w:val="both"/>
      </w:pPr>
      <w:r w:rsidRPr="00E93CB6">
        <w:t>в) рентгенологическая;</w:t>
      </w:r>
    </w:p>
    <w:p w14:paraId="1764FE8F" w14:textId="77777777" w:rsidR="00D9582A" w:rsidRPr="00E93CB6" w:rsidRDefault="00F07F2B">
      <w:pPr>
        <w:ind w:firstLine="480"/>
        <w:jc w:val="both"/>
      </w:pPr>
      <w:r w:rsidRPr="00E93CB6">
        <w:t>г) ультразвуковая;</w:t>
      </w:r>
    </w:p>
    <w:p w14:paraId="18866A80" w14:textId="77777777" w:rsidR="00D9582A" w:rsidRPr="00E93CB6" w:rsidRDefault="00F07F2B">
      <w:pPr>
        <w:ind w:firstLine="480"/>
        <w:jc w:val="both"/>
      </w:pPr>
      <w:r w:rsidRPr="00E93CB6">
        <w:t>д) тепловидение (термография).</w:t>
      </w:r>
    </w:p>
    <w:p w14:paraId="77B06CF7" w14:textId="77777777" w:rsidR="00D9582A" w:rsidRPr="00E93CB6" w:rsidRDefault="00F07F2B">
      <w:pPr>
        <w:ind w:firstLine="480"/>
        <w:jc w:val="both"/>
      </w:pPr>
      <w:r w:rsidRPr="00E93CB6">
        <w:t>3. Функциональная диагностика</w:t>
      </w:r>
    </w:p>
    <w:p w14:paraId="46512FF9" w14:textId="77777777" w:rsidR="00D9582A" w:rsidRPr="00E93CB6" w:rsidRDefault="00F07F2B">
      <w:pPr>
        <w:ind w:firstLine="480"/>
        <w:jc w:val="both"/>
      </w:pPr>
      <w:r w:rsidRPr="00E93CB6">
        <w:t>4. Эндоскопическая диагностика</w:t>
      </w:r>
    </w:p>
    <w:p w14:paraId="33AA4132" w14:textId="77777777" w:rsidR="00D9582A" w:rsidRPr="00E93CB6" w:rsidRDefault="00F07F2B">
      <w:pPr>
        <w:pStyle w:val="3"/>
        <w:jc w:val="both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3. Амбулаторно-поликлиническая медицинская помощь взрослому и детскому населению</w:t>
      </w:r>
    </w:p>
    <w:p w14:paraId="2593D78F" w14:textId="77777777" w:rsidR="00D9582A" w:rsidRPr="00E93CB6" w:rsidRDefault="00F07F2B">
      <w:pPr>
        <w:ind w:firstLine="480"/>
        <w:jc w:val="both"/>
      </w:pPr>
      <w:r w:rsidRPr="00E93CB6">
        <w:t>1. Аллергология</w:t>
      </w:r>
    </w:p>
    <w:p w14:paraId="33C14BDC" w14:textId="77777777" w:rsidR="00D9582A" w:rsidRPr="00E93CB6" w:rsidRDefault="00F07F2B">
      <w:pPr>
        <w:ind w:firstLine="480"/>
        <w:jc w:val="both"/>
      </w:pPr>
      <w:r w:rsidRPr="00E93CB6">
        <w:t>2. Андрология</w:t>
      </w:r>
    </w:p>
    <w:p w14:paraId="198818A2" w14:textId="77777777" w:rsidR="00D9582A" w:rsidRPr="00E93CB6" w:rsidRDefault="00F07F2B">
      <w:pPr>
        <w:ind w:firstLine="480"/>
        <w:jc w:val="both"/>
      </w:pPr>
      <w:r w:rsidRPr="00E93CB6">
        <w:lastRenderedPageBreak/>
        <w:t>3. Анестезиология и реаниматология</w:t>
      </w:r>
    </w:p>
    <w:p w14:paraId="1525ACEF" w14:textId="77777777" w:rsidR="00D9582A" w:rsidRPr="00E93CB6" w:rsidRDefault="00F07F2B">
      <w:pPr>
        <w:ind w:firstLine="480"/>
        <w:jc w:val="both"/>
      </w:pPr>
      <w:r w:rsidRPr="00E93CB6">
        <w:t>4. Врачебный контроль за лицами, занимающимися физкультурой и спортом</w:t>
      </w:r>
    </w:p>
    <w:p w14:paraId="61681B7F" w14:textId="77777777" w:rsidR="00D9582A" w:rsidRPr="00E93CB6" w:rsidRDefault="00F07F2B">
      <w:pPr>
        <w:ind w:firstLine="480"/>
        <w:jc w:val="both"/>
      </w:pPr>
      <w:r w:rsidRPr="00E93CB6">
        <w:t>5. Медицинский массаж</w:t>
      </w:r>
    </w:p>
    <w:p w14:paraId="71F3CCB2" w14:textId="77777777" w:rsidR="00D9582A" w:rsidRPr="00E93CB6" w:rsidRDefault="00F07F2B">
      <w:pPr>
        <w:ind w:firstLine="480"/>
        <w:jc w:val="both"/>
      </w:pPr>
      <w:r w:rsidRPr="00E93CB6">
        <w:t>6. Гастроэнтерология</w:t>
      </w:r>
    </w:p>
    <w:p w14:paraId="3100C8A5" w14:textId="77777777" w:rsidR="00D9582A" w:rsidRPr="00E93CB6" w:rsidRDefault="00F07F2B">
      <w:pPr>
        <w:ind w:firstLine="480"/>
        <w:jc w:val="both"/>
      </w:pPr>
      <w:r w:rsidRPr="00E93CB6">
        <w:t>7. Гематология</w:t>
      </w:r>
    </w:p>
    <w:p w14:paraId="061E1EB6" w14:textId="77777777" w:rsidR="00D9582A" w:rsidRPr="00E93CB6" w:rsidRDefault="00F07F2B">
      <w:pPr>
        <w:ind w:firstLine="480"/>
        <w:jc w:val="both"/>
      </w:pPr>
      <w:r w:rsidRPr="00E93CB6">
        <w:t>8. Генетика</w:t>
      </w:r>
    </w:p>
    <w:p w14:paraId="4C8CEB82" w14:textId="77777777" w:rsidR="00D9582A" w:rsidRPr="00E93CB6" w:rsidRDefault="00F07F2B">
      <w:pPr>
        <w:ind w:firstLine="480"/>
        <w:jc w:val="both"/>
      </w:pPr>
      <w:r w:rsidRPr="00E93CB6">
        <w:t>9. Гериатрия</w:t>
      </w:r>
    </w:p>
    <w:p w14:paraId="5533A754" w14:textId="77777777" w:rsidR="00D9582A" w:rsidRPr="00E93CB6" w:rsidRDefault="00F07F2B">
      <w:pPr>
        <w:ind w:firstLine="480"/>
        <w:jc w:val="both"/>
      </w:pPr>
      <w:r w:rsidRPr="00E93CB6">
        <w:t>10. Гинекология (за исключением прерывания беременности)</w:t>
      </w:r>
    </w:p>
    <w:p w14:paraId="39A717D5" w14:textId="77777777" w:rsidR="00D9582A" w:rsidRPr="00E93CB6" w:rsidRDefault="00F07F2B">
      <w:pPr>
        <w:ind w:firstLine="480"/>
        <w:jc w:val="both"/>
      </w:pPr>
      <w:r w:rsidRPr="00E93CB6">
        <w:t>11. Применение вспомогательных репродуктивных методов и технологий,</w:t>
      </w:r>
      <w:r w:rsidRPr="00E93CB6">
        <w:br/>
        <w:t>а также хранение половых клеток</w:t>
      </w:r>
    </w:p>
    <w:p w14:paraId="5A4A29CF" w14:textId="77777777" w:rsidR="00D9582A" w:rsidRPr="00E93CB6" w:rsidRDefault="00F07F2B">
      <w:pPr>
        <w:ind w:firstLine="480"/>
        <w:jc w:val="both"/>
      </w:pPr>
      <w:r w:rsidRPr="00E93CB6">
        <w:t>12. Дерматовенерология *</w:t>
      </w:r>
    </w:p>
    <w:p w14:paraId="6A32C576" w14:textId="77777777" w:rsidR="00D9582A" w:rsidRPr="00E93CB6" w:rsidRDefault="00F07F2B">
      <w:pPr>
        <w:ind w:firstLine="480"/>
        <w:jc w:val="both"/>
      </w:pPr>
      <w:r w:rsidRPr="00E93CB6">
        <w:t>13. Диабетология</w:t>
      </w:r>
    </w:p>
    <w:p w14:paraId="38CE22D9" w14:textId="77777777" w:rsidR="00D9582A" w:rsidRPr="00E93CB6" w:rsidRDefault="00F07F2B">
      <w:pPr>
        <w:ind w:firstLine="480"/>
        <w:jc w:val="both"/>
      </w:pPr>
      <w:r w:rsidRPr="00E93CB6">
        <w:t>14. Диетология</w:t>
      </w:r>
    </w:p>
    <w:p w14:paraId="571BB6A6" w14:textId="77777777" w:rsidR="00D9582A" w:rsidRPr="00E93CB6" w:rsidRDefault="00F07F2B">
      <w:pPr>
        <w:ind w:firstLine="480"/>
        <w:jc w:val="both"/>
      </w:pPr>
      <w:r w:rsidRPr="00E93CB6">
        <w:t>15. Иммунология</w:t>
      </w:r>
    </w:p>
    <w:p w14:paraId="5D3AD3A6" w14:textId="77777777" w:rsidR="00D9582A" w:rsidRPr="00E93CB6" w:rsidRDefault="00F07F2B">
      <w:pPr>
        <w:ind w:firstLine="480"/>
        <w:jc w:val="both"/>
      </w:pPr>
      <w:r w:rsidRPr="00E93CB6">
        <w:t>16. Вакцинация (проведение профилактических прививок)</w:t>
      </w:r>
    </w:p>
    <w:p w14:paraId="34D65CE0" w14:textId="77777777" w:rsidR="00D9582A" w:rsidRPr="00E93CB6" w:rsidRDefault="00F07F2B">
      <w:pPr>
        <w:ind w:firstLine="480"/>
        <w:jc w:val="both"/>
      </w:pPr>
      <w:r w:rsidRPr="00E93CB6">
        <w:t>17. Инфекционные и паразитарные болезни *</w:t>
      </w:r>
    </w:p>
    <w:p w14:paraId="1EB5C17D" w14:textId="77777777" w:rsidR="00D9582A" w:rsidRPr="00E93CB6" w:rsidRDefault="00F07F2B">
      <w:pPr>
        <w:ind w:firstLine="480"/>
        <w:jc w:val="both"/>
      </w:pPr>
      <w:r w:rsidRPr="00E93CB6">
        <w:t>18. Кардиология</w:t>
      </w:r>
    </w:p>
    <w:p w14:paraId="3DCC9028" w14:textId="77777777" w:rsidR="00D9582A" w:rsidRPr="00E93CB6" w:rsidRDefault="00F07F2B">
      <w:pPr>
        <w:ind w:firstLine="480"/>
        <w:jc w:val="both"/>
      </w:pPr>
      <w:r w:rsidRPr="00E93CB6">
        <w:t>19. Кардиоревматология детская</w:t>
      </w:r>
    </w:p>
    <w:p w14:paraId="6BC32DC3" w14:textId="77777777" w:rsidR="00D9582A" w:rsidRPr="00E93CB6" w:rsidRDefault="00F07F2B">
      <w:pPr>
        <w:ind w:firstLine="480"/>
        <w:jc w:val="both"/>
      </w:pPr>
      <w:r w:rsidRPr="00E93CB6">
        <w:t>20. Клиническая трансфузиология</w:t>
      </w:r>
    </w:p>
    <w:p w14:paraId="39BF8CDF" w14:textId="77777777" w:rsidR="00D9582A" w:rsidRPr="00E93CB6" w:rsidRDefault="00F07F2B">
      <w:pPr>
        <w:ind w:firstLine="480"/>
        <w:jc w:val="both"/>
      </w:pPr>
      <w:r w:rsidRPr="00E93CB6">
        <w:t>21. Колопроктология</w:t>
      </w:r>
    </w:p>
    <w:p w14:paraId="048C2ABF" w14:textId="77777777" w:rsidR="00D9582A" w:rsidRPr="00E93CB6" w:rsidRDefault="00F07F2B">
      <w:pPr>
        <w:ind w:firstLine="480"/>
        <w:jc w:val="both"/>
      </w:pPr>
      <w:r w:rsidRPr="00E93CB6">
        <w:t>22. Косметология:</w:t>
      </w:r>
    </w:p>
    <w:p w14:paraId="10508BCD" w14:textId="77777777" w:rsidR="00D9582A" w:rsidRPr="00E93CB6" w:rsidRDefault="00F07F2B">
      <w:pPr>
        <w:ind w:firstLine="480"/>
        <w:jc w:val="both"/>
      </w:pPr>
      <w:r w:rsidRPr="00E93CB6">
        <w:t>а) терапевтическая</w:t>
      </w:r>
    </w:p>
    <w:p w14:paraId="7D0FE39A" w14:textId="77777777" w:rsidR="00D9582A" w:rsidRPr="00E93CB6" w:rsidRDefault="00F07F2B">
      <w:pPr>
        <w:ind w:firstLine="480"/>
        <w:jc w:val="both"/>
      </w:pPr>
      <w:r w:rsidRPr="00E93CB6">
        <w:t>б) хирургическая</w:t>
      </w:r>
    </w:p>
    <w:p w14:paraId="659B8A9F" w14:textId="77777777" w:rsidR="00D9582A" w:rsidRPr="00E93CB6" w:rsidRDefault="00F07F2B">
      <w:pPr>
        <w:ind w:firstLine="480"/>
        <w:jc w:val="both"/>
      </w:pPr>
      <w:r w:rsidRPr="00E93CB6">
        <w:t>23. Лечебная физкультура</w:t>
      </w:r>
    </w:p>
    <w:p w14:paraId="1B21E362" w14:textId="77777777" w:rsidR="00D9582A" w:rsidRPr="00E93CB6" w:rsidRDefault="00F07F2B">
      <w:pPr>
        <w:ind w:firstLine="480"/>
        <w:jc w:val="both"/>
      </w:pPr>
      <w:r w:rsidRPr="00E93CB6">
        <w:t>24. Неврология</w:t>
      </w:r>
    </w:p>
    <w:p w14:paraId="7E1CF679" w14:textId="77777777" w:rsidR="00D9582A" w:rsidRPr="00E93CB6" w:rsidRDefault="00F07F2B">
      <w:pPr>
        <w:ind w:firstLine="480"/>
        <w:jc w:val="both"/>
      </w:pPr>
      <w:r w:rsidRPr="00E93CB6">
        <w:t>25. Нейрохирургия (консультативно-диагностическая)</w:t>
      </w:r>
    </w:p>
    <w:p w14:paraId="382871EC" w14:textId="77777777" w:rsidR="00D9582A" w:rsidRPr="00E93CB6" w:rsidRDefault="00F07F2B">
      <w:pPr>
        <w:ind w:firstLine="480"/>
        <w:jc w:val="both"/>
      </w:pPr>
      <w:r w:rsidRPr="00E93CB6">
        <w:t>26. Нефрология</w:t>
      </w:r>
    </w:p>
    <w:p w14:paraId="02A74F38" w14:textId="77777777" w:rsidR="00D9582A" w:rsidRPr="00E93CB6" w:rsidRDefault="00F07F2B">
      <w:pPr>
        <w:ind w:firstLine="480"/>
        <w:jc w:val="both"/>
      </w:pPr>
      <w:r w:rsidRPr="00E93CB6">
        <w:t>27. Отоларингология:</w:t>
      </w:r>
    </w:p>
    <w:p w14:paraId="6796BAB5" w14:textId="77777777" w:rsidR="00D9582A" w:rsidRPr="00E93CB6" w:rsidRDefault="00F07F2B">
      <w:pPr>
        <w:ind w:firstLine="480"/>
        <w:jc w:val="both"/>
      </w:pPr>
      <w:r w:rsidRPr="00E93CB6">
        <w:t>а) сурдология</w:t>
      </w:r>
    </w:p>
    <w:p w14:paraId="1C85A7C5" w14:textId="77777777" w:rsidR="00D9582A" w:rsidRPr="00E93CB6" w:rsidRDefault="00F07F2B">
      <w:pPr>
        <w:ind w:firstLine="480"/>
        <w:jc w:val="both"/>
      </w:pPr>
      <w:r w:rsidRPr="00E93CB6">
        <w:t>б) фониатрия</w:t>
      </w:r>
    </w:p>
    <w:p w14:paraId="4E81FE44" w14:textId="77777777" w:rsidR="00D9582A" w:rsidRPr="00E93CB6" w:rsidRDefault="00F07F2B">
      <w:pPr>
        <w:ind w:firstLine="480"/>
        <w:jc w:val="both"/>
      </w:pPr>
      <w:r w:rsidRPr="00E93CB6">
        <w:t>28. Офтальмология (в том числе коррекция зрения)</w:t>
      </w:r>
    </w:p>
    <w:p w14:paraId="6C045E67" w14:textId="77777777" w:rsidR="00D9582A" w:rsidRPr="00E93CB6" w:rsidRDefault="00F07F2B">
      <w:pPr>
        <w:ind w:firstLine="480"/>
        <w:jc w:val="both"/>
      </w:pPr>
      <w:r w:rsidRPr="00E93CB6">
        <w:t>29. Медицинская оптика</w:t>
      </w:r>
    </w:p>
    <w:p w14:paraId="7EA67E3D" w14:textId="77777777" w:rsidR="00D9582A" w:rsidRPr="00E93CB6" w:rsidRDefault="00F07F2B">
      <w:pPr>
        <w:ind w:firstLine="480"/>
        <w:jc w:val="both"/>
      </w:pPr>
      <w:r w:rsidRPr="00E93CB6">
        <w:t>30. Планирование семьи и репродукция (в том числе экстракорпоральное оплодотворение)</w:t>
      </w:r>
    </w:p>
    <w:p w14:paraId="5445EEDB" w14:textId="77777777" w:rsidR="00D9582A" w:rsidRPr="00E93CB6" w:rsidRDefault="00F07F2B">
      <w:pPr>
        <w:ind w:firstLine="480"/>
        <w:jc w:val="both"/>
      </w:pPr>
      <w:r w:rsidRPr="00E93CB6">
        <w:t>31. Педиатрия</w:t>
      </w:r>
    </w:p>
    <w:p w14:paraId="19E93BC6" w14:textId="77777777" w:rsidR="00D9582A" w:rsidRPr="00E93CB6" w:rsidRDefault="00F07F2B">
      <w:pPr>
        <w:ind w:firstLine="480"/>
        <w:jc w:val="both"/>
      </w:pPr>
      <w:r w:rsidRPr="00E93CB6">
        <w:t>32. Протезирование в рамках основного вида деятельности</w:t>
      </w:r>
    </w:p>
    <w:p w14:paraId="23A6EA35" w14:textId="77777777" w:rsidR="00D9582A" w:rsidRPr="00E93CB6" w:rsidRDefault="00F07F2B">
      <w:pPr>
        <w:ind w:firstLine="480"/>
        <w:jc w:val="both"/>
      </w:pPr>
      <w:r w:rsidRPr="00E93CB6">
        <w:t>33. Профпатология</w:t>
      </w:r>
    </w:p>
    <w:p w14:paraId="5573AD79" w14:textId="77777777" w:rsidR="00D9582A" w:rsidRPr="00E93CB6" w:rsidRDefault="00F07F2B">
      <w:pPr>
        <w:ind w:firstLine="480"/>
        <w:jc w:val="both"/>
      </w:pPr>
      <w:r w:rsidRPr="00E93CB6">
        <w:t>34. Психотерапия</w:t>
      </w:r>
    </w:p>
    <w:p w14:paraId="51D2D9F7" w14:textId="77777777" w:rsidR="00D9582A" w:rsidRPr="00E93CB6" w:rsidRDefault="00F07F2B">
      <w:pPr>
        <w:ind w:firstLine="480"/>
        <w:jc w:val="both"/>
      </w:pPr>
      <w:r w:rsidRPr="00E93CB6">
        <w:t>35. Пульмонология</w:t>
      </w:r>
    </w:p>
    <w:p w14:paraId="2100BEDC" w14:textId="77777777" w:rsidR="00D9582A" w:rsidRPr="00E93CB6" w:rsidRDefault="00F07F2B">
      <w:pPr>
        <w:ind w:firstLine="480"/>
        <w:jc w:val="both"/>
      </w:pPr>
      <w:r w:rsidRPr="00E93CB6">
        <w:t>36. Радиология</w:t>
      </w:r>
    </w:p>
    <w:p w14:paraId="34A6C781" w14:textId="77777777" w:rsidR="00D9582A" w:rsidRPr="00E93CB6" w:rsidRDefault="00F07F2B">
      <w:pPr>
        <w:ind w:firstLine="480"/>
        <w:jc w:val="both"/>
      </w:pPr>
      <w:r w:rsidRPr="00E93CB6">
        <w:t>37. Ревматология</w:t>
      </w:r>
    </w:p>
    <w:p w14:paraId="7D406192" w14:textId="77777777" w:rsidR="00D9582A" w:rsidRPr="00E93CB6" w:rsidRDefault="00F07F2B">
      <w:pPr>
        <w:ind w:firstLine="480"/>
        <w:jc w:val="both"/>
      </w:pPr>
      <w:r w:rsidRPr="00E93CB6">
        <w:t>38. Сексология</w:t>
      </w:r>
    </w:p>
    <w:p w14:paraId="29EC29B5" w14:textId="77777777" w:rsidR="00D9582A" w:rsidRPr="00E93CB6" w:rsidRDefault="00F07F2B">
      <w:pPr>
        <w:ind w:firstLine="480"/>
        <w:jc w:val="both"/>
      </w:pPr>
      <w:r w:rsidRPr="00E93CB6">
        <w:t>39. Стоматология:</w:t>
      </w:r>
    </w:p>
    <w:p w14:paraId="6408CE68" w14:textId="77777777" w:rsidR="00D9582A" w:rsidRPr="00E93CB6" w:rsidRDefault="00F07F2B">
      <w:pPr>
        <w:ind w:firstLine="480"/>
        <w:jc w:val="both"/>
      </w:pPr>
      <w:r w:rsidRPr="00E93CB6">
        <w:t>а) общей практики</w:t>
      </w:r>
    </w:p>
    <w:p w14:paraId="40E35AD3" w14:textId="77777777" w:rsidR="00D9582A" w:rsidRPr="00E93CB6" w:rsidRDefault="00F07F2B">
      <w:pPr>
        <w:ind w:firstLine="480"/>
        <w:jc w:val="both"/>
      </w:pPr>
      <w:r w:rsidRPr="00E93CB6">
        <w:t>б) ортодонтия</w:t>
      </w:r>
    </w:p>
    <w:p w14:paraId="6D2031D5" w14:textId="77777777" w:rsidR="00D9582A" w:rsidRPr="00E93CB6" w:rsidRDefault="00F07F2B">
      <w:pPr>
        <w:ind w:firstLine="480"/>
        <w:jc w:val="both"/>
      </w:pPr>
      <w:r w:rsidRPr="00E93CB6">
        <w:t>в) ортодонтия детская</w:t>
      </w:r>
    </w:p>
    <w:p w14:paraId="0724A8C6" w14:textId="77777777" w:rsidR="00D9582A" w:rsidRPr="00E93CB6" w:rsidRDefault="00F07F2B">
      <w:pPr>
        <w:ind w:firstLine="480"/>
        <w:jc w:val="both"/>
      </w:pPr>
      <w:r w:rsidRPr="00E93CB6">
        <w:t>г) ортопедия</w:t>
      </w:r>
    </w:p>
    <w:p w14:paraId="246B7917" w14:textId="77777777" w:rsidR="00D9582A" w:rsidRPr="00E93CB6" w:rsidRDefault="00F07F2B">
      <w:pPr>
        <w:ind w:firstLine="480"/>
        <w:jc w:val="both"/>
      </w:pPr>
      <w:r w:rsidRPr="00E93CB6">
        <w:t>д) терапевтическая</w:t>
      </w:r>
    </w:p>
    <w:p w14:paraId="4A1133EF" w14:textId="77777777" w:rsidR="00D9582A" w:rsidRPr="00E93CB6" w:rsidRDefault="00F07F2B">
      <w:pPr>
        <w:ind w:firstLine="480"/>
        <w:jc w:val="both"/>
      </w:pPr>
      <w:r w:rsidRPr="00E93CB6">
        <w:t>е) терапевтическая детская</w:t>
      </w:r>
    </w:p>
    <w:p w14:paraId="110223BB" w14:textId="77777777" w:rsidR="00D9582A" w:rsidRPr="00E93CB6" w:rsidRDefault="00F07F2B">
      <w:pPr>
        <w:ind w:firstLine="480"/>
        <w:jc w:val="both"/>
      </w:pPr>
      <w:r w:rsidRPr="00E93CB6">
        <w:t>ж) хирургическая</w:t>
      </w:r>
    </w:p>
    <w:p w14:paraId="1A21707D" w14:textId="77777777" w:rsidR="00D9582A" w:rsidRPr="00E93CB6" w:rsidRDefault="00F07F2B">
      <w:pPr>
        <w:ind w:firstLine="480"/>
        <w:jc w:val="both"/>
      </w:pPr>
      <w:r w:rsidRPr="00E93CB6">
        <w:t>з) хирургическая детская</w:t>
      </w:r>
    </w:p>
    <w:p w14:paraId="0FE51DB1" w14:textId="370C86EF" w:rsidR="00D9582A" w:rsidRPr="00E93CB6" w:rsidRDefault="00F07F2B">
      <w:pPr>
        <w:ind w:firstLine="480"/>
        <w:jc w:val="both"/>
      </w:pPr>
      <w:r w:rsidRPr="00E93CB6">
        <w:t>и) профилактическая</w:t>
      </w:r>
    </w:p>
    <w:p w14:paraId="76A155E3" w14:textId="0B1480FA" w:rsidR="00B36DE9" w:rsidRPr="00E93CB6" w:rsidRDefault="00B36DE9">
      <w:pPr>
        <w:ind w:firstLine="480"/>
        <w:jc w:val="both"/>
      </w:pPr>
      <w:r w:rsidRPr="00E93CB6">
        <w:t>к) зуботехническая лаборатория</w:t>
      </w:r>
    </w:p>
    <w:p w14:paraId="63B0BE34" w14:textId="77777777" w:rsidR="00D9582A" w:rsidRPr="00E93CB6" w:rsidRDefault="00F07F2B">
      <w:pPr>
        <w:ind w:firstLine="480"/>
        <w:jc w:val="both"/>
      </w:pPr>
      <w:r w:rsidRPr="00E93CB6">
        <w:lastRenderedPageBreak/>
        <w:t>40. Гигиена в стоматологии</w:t>
      </w:r>
    </w:p>
    <w:p w14:paraId="0E7DC5DB" w14:textId="77777777" w:rsidR="00D9582A" w:rsidRPr="00E93CB6" w:rsidRDefault="00F07F2B">
      <w:pPr>
        <w:ind w:firstLine="480"/>
        <w:jc w:val="both"/>
      </w:pPr>
      <w:r w:rsidRPr="00E93CB6">
        <w:t>41. Терапия</w:t>
      </w:r>
    </w:p>
    <w:p w14:paraId="0A1C2ACB" w14:textId="77777777" w:rsidR="00D9582A" w:rsidRPr="00E93CB6" w:rsidRDefault="00F07F2B">
      <w:pPr>
        <w:ind w:firstLine="480"/>
        <w:jc w:val="both"/>
      </w:pPr>
      <w:r w:rsidRPr="00E93CB6">
        <w:t>42. Токсикология (консультативно-диагностическая)</w:t>
      </w:r>
    </w:p>
    <w:p w14:paraId="75A2651D" w14:textId="77777777" w:rsidR="00D9582A" w:rsidRPr="00E93CB6" w:rsidRDefault="00F07F2B">
      <w:pPr>
        <w:ind w:firstLine="480"/>
        <w:jc w:val="both"/>
      </w:pPr>
      <w:r w:rsidRPr="00E93CB6">
        <w:t>43. Травматология и ортопедия</w:t>
      </w:r>
    </w:p>
    <w:p w14:paraId="720E12A7" w14:textId="77777777" w:rsidR="00D9582A" w:rsidRPr="00E93CB6" w:rsidRDefault="00F07F2B">
      <w:pPr>
        <w:ind w:firstLine="480"/>
        <w:jc w:val="both"/>
      </w:pPr>
      <w:r w:rsidRPr="00E93CB6">
        <w:t>44. Урология</w:t>
      </w:r>
    </w:p>
    <w:p w14:paraId="20EE7A18" w14:textId="77777777" w:rsidR="00D9582A" w:rsidRPr="00E93CB6" w:rsidRDefault="00F07F2B">
      <w:pPr>
        <w:ind w:firstLine="480"/>
        <w:jc w:val="both"/>
      </w:pPr>
      <w:r w:rsidRPr="00E93CB6">
        <w:t>45. Физиотерапия</w:t>
      </w:r>
    </w:p>
    <w:p w14:paraId="77CEB412" w14:textId="77777777" w:rsidR="00D9582A" w:rsidRPr="00E93CB6" w:rsidRDefault="00F07F2B">
      <w:pPr>
        <w:ind w:firstLine="480"/>
        <w:jc w:val="both"/>
      </w:pPr>
      <w:r w:rsidRPr="00E93CB6">
        <w:t>46. Рентгенология</w:t>
      </w:r>
    </w:p>
    <w:p w14:paraId="38580BEB" w14:textId="6105BA59" w:rsidR="00C43074" w:rsidRDefault="00F07F2B" w:rsidP="00C43074">
      <w:pPr>
        <w:ind w:firstLine="480"/>
        <w:jc w:val="both"/>
      </w:pPr>
      <w:r w:rsidRPr="00E93CB6">
        <w:t xml:space="preserve">47. </w:t>
      </w:r>
      <w:r w:rsidR="00C43074">
        <w:t>Хирургия, в том числе хирургия детская (консультативно-диагностическая, с</w:t>
      </w:r>
    </w:p>
    <w:p w14:paraId="4FDF1012" w14:textId="2EED2339" w:rsidR="00D9582A" w:rsidRPr="00E93CB6" w:rsidRDefault="00C43074" w:rsidP="00C43074">
      <w:pPr>
        <w:ind w:firstLine="480"/>
        <w:jc w:val="both"/>
      </w:pPr>
      <w:r>
        <w:t>инвазивными вмешательствами или без инвазивных вмешательств).</w:t>
      </w:r>
      <w:r w:rsidRPr="00E93CB6">
        <w:t xml:space="preserve"> </w:t>
      </w:r>
    </w:p>
    <w:p w14:paraId="3B78745B" w14:textId="77777777" w:rsidR="00D9582A" w:rsidRPr="00E93CB6" w:rsidRDefault="00F07F2B">
      <w:pPr>
        <w:ind w:firstLine="480"/>
        <w:jc w:val="both"/>
      </w:pPr>
      <w:r w:rsidRPr="00E93CB6">
        <w:t>48. Эндокринология (в том числе эндокринология детская)</w:t>
      </w:r>
    </w:p>
    <w:p w14:paraId="17149D87" w14:textId="77777777" w:rsidR="00D9582A" w:rsidRPr="00E93CB6" w:rsidRDefault="00F07F2B">
      <w:pPr>
        <w:ind w:firstLine="480"/>
        <w:jc w:val="both"/>
      </w:pPr>
      <w:r w:rsidRPr="00E93CB6">
        <w:t>49. Эндоскопия</w:t>
      </w:r>
    </w:p>
    <w:p w14:paraId="0CEC0F0D" w14:textId="77777777" w:rsidR="00D9582A" w:rsidRDefault="00F07F2B">
      <w:pPr>
        <w:ind w:firstLine="480"/>
        <w:jc w:val="both"/>
      </w:pPr>
      <w:r w:rsidRPr="00E93CB6">
        <w:t>50. Дневной стационар (указываются виды осуществляемой деятельности).</w:t>
      </w:r>
    </w:p>
    <w:p w14:paraId="431EFD7A" w14:textId="77777777" w:rsidR="00C43074" w:rsidRDefault="00C43074" w:rsidP="00C43074">
      <w:pPr>
        <w:ind w:firstLine="480"/>
        <w:jc w:val="both"/>
      </w:pPr>
      <w:r>
        <w:t>51. Психиатрия.</w:t>
      </w:r>
    </w:p>
    <w:p w14:paraId="14030758" w14:textId="6D57E0DF" w:rsidR="00C43074" w:rsidRDefault="00C43074" w:rsidP="00C43074">
      <w:pPr>
        <w:ind w:firstLine="480"/>
        <w:jc w:val="both"/>
      </w:pPr>
      <w:r>
        <w:t>52. Онкология.</w:t>
      </w:r>
    </w:p>
    <w:p w14:paraId="0511DD74" w14:textId="5BD8BAC1" w:rsidR="00C43074" w:rsidRDefault="00C43074" w:rsidP="005D6956">
      <w:pPr>
        <w:ind w:firstLine="480"/>
        <w:jc w:val="both"/>
      </w:pPr>
      <w:r>
        <w:t>53. Сердечно-сосудистая хирургия (консультативно-диагностическая, без инвазивных</w:t>
      </w:r>
      <w:r w:rsidR="005D6956">
        <w:t xml:space="preserve"> </w:t>
      </w:r>
      <w:r>
        <w:t>вмешательств).</w:t>
      </w:r>
    </w:p>
    <w:p w14:paraId="75FDFAE2" w14:textId="4F048399" w:rsidR="00447EC8" w:rsidRDefault="00447EC8" w:rsidP="005D6956">
      <w:pPr>
        <w:ind w:firstLine="480"/>
        <w:jc w:val="both"/>
      </w:pPr>
      <w:r>
        <w:t>54.</w:t>
      </w:r>
      <w:r w:rsidRPr="00447EC8">
        <w:t xml:space="preserve"> </w:t>
      </w:r>
      <w:r w:rsidRPr="00447EC8">
        <w:t>Общая врачебная практика (семейная медицина)</w:t>
      </w:r>
      <w:r>
        <w:t>.</w:t>
      </w:r>
    </w:p>
    <w:p w14:paraId="543185E7" w14:textId="07E32E19" w:rsidR="00447EC8" w:rsidRPr="00E93CB6" w:rsidRDefault="00447EC8" w:rsidP="005D6956">
      <w:pPr>
        <w:ind w:firstLine="480"/>
        <w:jc w:val="both"/>
      </w:pPr>
      <w:r>
        <w:t xml:space="preserve">55. </w:t>
      </w:r>
      <w:r w:rsidRPr="00447EC8">
        <w:t>Физическая и реабилитационная медицина</w:t>
      </w:r>
      <w:r>
        <w:t>.</w:t>
      </w:r>
    </w:p>
    <w:p w14:paraId="570A1261" w14:textId="77777777" w:rsidR="00D9582A" w:rsidRPr="00E93CB6" w:rsidRDefault="00F07F2B">
      <w:pPr>
        <w:pStyle w:val="3"/>
        <w:jc w:val="both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4. Народная (традиционная) медицина</w:t>
      </w:r>
    </w:p>
    <w:p w14:paraId="386FF6F8" w14:textId="77777777" w:rsidR="00D9582A" w:rsidRPr="00E93CB6" w:rsidRDefault="00F07F2B">
      <w:pPr>
        <w:ind w:firstLine="480"/>
        <w:jc w:val="both"/>
      </w:pPr>
      <w:r w:rsidRPr="00E93CB6">
        <w:t>1. Гомеопатия</w:t>
      </w:r>
    </w:p>
    <w:p w14:paraId="3A6258DE" w14:textId="77777777" w:rsidR="00D9582A" w:rsidRPr="00E93CB6" w:rsidRDefault="00F07F2B">
      <w:pPr>
        <w:ind w:firstLine="480"/>
        <w:jc w:val="both"/>
      </w:pPr>
      <w:r w:rsidRPr="00E93CB6">
        <w:t>2. Мануальная терапия</w:t>
      </w:r>
    </w:p>
    <w:p w14:paraId="69F80F24" w14:textId="77777777" w:rsidR="00D9582A" w:rsidRPr="00E93CB6" w:rsidRDefault="00F07F2B">
      <w:pPr>
        <w:ind w:firstLine="480"/>
        <w:jc w:val="both"/>
      </w:pPr>
      <w:r w:rsidRPr="00E93CB6">
        <w:t>3. Рефлексотерапия</w:t>
      </w:r>
    </w:p>
    <w:p w14:paraId="6C69D7C1" w14:textId="77777777" w:rsidR="00D9582A" w:rsidRPr="00E93CB6" w:rsidRDefault="00F07F2B">
      <w:pPr>
        <w:ind w:firstLine="480"/>
        <w:jc w:val="both"/>
      </w:pPr>
      <w:r w:rsidRPr="00E93CB6">
        <w:t>4. Традиционная диагностика (разрешенные к применению в установленном законом порядке)</w:t>
      </w:r>
    </w:p>
    <w:p w14:paraId="3386F4BC" w14:textId="77777777" w:rsidR="00D9582A" w:rsidRPr="00E93CB6" w:rsidRDefault="00F07F2B">
      <w:pPr>
        <w:ind w:firstLine="480"/>
        <w:jc w:val="both"/>
      </w:pPr>
      <w:r w:rsidRPr="00E93CB6">
        <w:t>5. Гирудотерапия.</w:t>
      </w:r>
    </w:p>
    <w:p w14:paraId="5B67A03E" w14:textId="77777777" w:rsidR="00D9582A" w:rsidRPr="00E93CB6" w:rsidRDefault="00F07F2B">
      <w:pPr>
        <w:pStyle w:val="3"/>
        <w:jc w:val="both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5. Экспертная медицинская деятельность</w:t>
      </w:r>
    </w:p>
    <w:p w14:paraId="317B6375" w14:textId="77777777" w:rsidR="00D9582A" w:rsidRPr="00E93CB6" w:rsidRDefault="00F07F2B">
      <w:pPr>
        <w:ind w:firstLine="480"/>
        <w:jc w:val="both"/>
      </w:pPr>
      <w:r w:rsidRPr="00E93CB6">
        <w:t>1. Экспертиза профессиональной пригодности</w:t>
      </w:r>
    </w:p>
    <w:p w14:paraId="65A35FC9" w14:textId="77777777" w:rsidR="00D9582A" w:rsidRPr="00E93CB6" w:rsidRDefault="00F07F2B">
      <w:pPr>
        <w:ind w:firstLine="480"/>
        <w:jc w:val="both"/>
      </w:pPr>
      <w:r w:rsidRPr="00E93CB6">
        <w:t>2. Экспертиза связи заболеваний с профессией</w:t>
      </w:r>
    </w:p>
    <w:p w14:paraId="479E8B85" w14:textId="77777777" w:rsidR="00D9582A" w:rsidRPr="00E93CB6" w:rsidRDefault="00F07F2B">
      <w:pPr>
        <w:ind w:firstLine="480"/>
        <w:jc w:val="both"/>
      </w:pPr>
      <w:r w:rsidRPr="00E93CB6">
        <w:t>3. Экспертиза (контроль) качества медицинской помощи</w:t>
      </w:r>
    </w:p>
    <w:p w14:paraId="285B3D91" w14:textId="77777777" w:rsidR="00D9582A" w:rsidRPr="00E93CB6" w:rsidRDefault="00F07F2B">
      <w:pPr>
        <w:ind w:firstLine="480"/>
        <w:jc w:val="both"/>
      </w:pPr>
      <w:r w:rsidRPr="00E93CB6">
        <w:t>4. Экспертиза состояния здоровья детей</w:t>
      </w:r>
    </w:p>
    <w:p w14:paraId="4F55ABC2" w14:textId="77777777" w:rsidR="00D9582A" w:rsidRPr="00E93CB6" w:rsidRDefault="00F07F2B">
      <w:pPr>
        <w:ind w:firstLine="480"/>
        <w:jc w:val="both"/>
      </w:pPr>
      <w:r w:rsidRPr="00E93CB6">
        <w:t>5. Экспертиза временной и стойкой утраты трудоспособности</w:t>
      </w:r>
    </w:p>
    <w:p w14:paraId="24AB0147" w14:textId="77777777" w:rsidR="00D9582A" w:rsidRPr="00E93CB6" w:rsidRDefault="00F07F2B">
      <w:pPr>
        <w:ind w:firstLine="480"/>
        <w:jc w:val="both"/>
      </w:pPr>
      <w:r w:rsidRPr="00E93CB6">
        <w:t>6. Медицинская деятельность, осуществляемая в санаторно-курортных учреждениях (профилакториях) по видам деятельности.</w:t>
      </w:r>
    </w:p>
    <w:p w14:paraId="4F5CC56D" w14:textId="77777777" w:rsidR="00D9582A" w:rsidRPr="00E93CB6" w:rsidRDefault="00F07F2B">
      <w:pPr>
        <w:ind w:firstLine="480"/>
        <w:jc w:val="both"/>
      </w:pPr>
      <w:r w:rsidRPr="00E93CB6">
        <w:rPr>
          <w:i/>
        </w:rPr>
        <w:t>Примечания:</w:t>
      </w:r>
    </w:p>
    <w:p w14:paraId="350ECF20" w14:textId="77777777" w:rsidR="00D9582A" w:rsidRPr="00E93CB6" w:rsidRDefault="00F07F2B">
      <w:pPr>
        <w:ind w:firstLine="480"/>
        <w:jc w:val="both"/>
      </w:pPr>
      <w:r w:rsidRPr="00E93CB6">
        <w:t xml:space="preserve">* - Кроме особо опасных инфекционных заболеваний и </w:t>
      </w:r>
      <w:proofErr w:type="gramStart"/>
      <w:r w:rsidRPr="00E93CB6">
        <w:t>заболеваний</w:t>
      </w:r>
      <w:proofErr w:type="gramEnd"/>
      <w:r w:rsidRPr="00E93CB6">
        <w:t xml:space="preserve"> предоставляющих опасность для окружающих, лечение которых разрешается осуществлять только в государственных организациях здравоохранения.</w:t>
      </w:r>
    </w:p>
    <w:p w14:paraId="142CC104" w14:textId="77777777" w:rsidR="00D9582A" w:rsidRPr="00E93CB6" w:rsidRDefault="00F07F2B">
      <w:pPr>
        <w:pStyle w:val="2"/>
        <w:ind w:firstLine="480"/>
        <w:jc w:val="center"/>
        <w:rPr>
          <w:color w:val="auto"/>
          <w:sz w:val="24"/>
          <w:szCs w:val="24"/>
        </w:rPr>
      </w:pPr>
      <w:r w:rsidRPr="00E93CB6">
        <w:rPr>
          <w:color w:val="auto"/>
          <w:sz w:val="24"/>
          <w:szCs w:val="24"/>
        </w:rPr>
        <w:t>7. Стационарная медицинская помощь взрослому и детскому населению</w:t>
      </w:r>
    </w:p>
    <w:p w14:paraId="13F56762" w14:textId="77777777" w:rsidR="00D9582A" w:rsidRPr="00E93CB6" w:rsidRDefault="00F07F2B">
      <w:pPr>
        <w:ind w:firstLine="480"/>
        <w:jc w:val="both"/>
      </w:pPr>
      <w:r w:rsidRPr="00E93CB6">
        <w:t>1. Аллергология</w:t>
      </w:r>
    </w:p>
    <w:p w14:paraId="488BE588" w14:textId="77777777" w:rsidR="00D9582A" w:rsidRPr="00E93CB6" w:rsidRDefault="00F07F2B">
      <w:pPr>
        <w:ind w:firstLine="480"/>
        <w:jc w:val="both"/>
      </w:pPr>
      <w:r w:rsidRPr="00E93CB6">
        <w:t>2. Анестезиология и реаниматология</w:t>
      </w:r>
    </w:p>
    <w:p w14:paraId="39F15E76" w14:textId="77777777" w:rsidR="00D9582A" w:rsidRPr="00E93CB6" w:rsidRDefault="00F07F2B">
      <w:pPr>
        <w:ind w:firstLine="480"/>
        <w:jc w:val="both"/>
      </w:pPr>
      <w:r w:rsidRPr="00E93CB6">
        <w:t>3. Гастроэнтерология</w:t>
      </w:r>
    </w:p>
    <w:p w14:paraId="7BC1965A" w14:textId="15A5C2F8" w:rsidR="00D9582A" w:rsidRPr="00E93CB6" w:rsidRDefault="00F07F2B">
      <w:pPr>
        <w:ind w:firstLine="480"/>
        <w:jc w:val="both"/>
      </w:pPr>
      <w:r w:rsidRPr="00E93CB6">
        <w:t xml:space="preserve">4. </w:t>
      </w:r>
      <w:r w:rsidR="000F77A5" w:rsidRPr="000F77A5">
        <w:t>Гинекология (в том числе искусственное прерывание беременности)</w:t>
      </w:r>
    </w:p>
    <w:p w14:paraId="4CB1F175" w14:textId="77777777" w:rsidR="00D9582A" w:rsidRPr="00E93CB6" w:rsidRDefault="00F07F2B">
      <w:pPr>
        <w:ind w:firstLine="480"/>
        <w:jc w:val="both"/>
      </w:pPr>
      <w:r w:rsidRPr="00E93CB6">
        <w:t>5. Иммунология</w:t>
      </w:r>
    </w:p>
    <w:p w14:paraId="6188EB98" w14:textId="77777777" w:rsidR="00D9582A" w:rsidRPr="00E93CB6" w:rsidRDefault="00F07F2B">
      <w:pPr>
        <w:ind w:firstLine="480"/>
        <w:jc w:val="both"/>
      </w:pPr>
      <w:r w:rsidRPr="00E93CB6">
        <w:t>6. Кардиология</w:t>
      </w:r>
    </w:p>
    <w:p w14:paraId="5CC31B1B" w14:textId="77777777" w:rsidR="00D9582A" w:rsidRPr="00E93CB6" w:rsidRDefault="00F07F2B">
      <w:pPr>
        <w:ind w:firstLine="480"/>
        <w:jc w:val="both"/>
      </w:pPr>
      <w:r w:rsidRPr="00E93CB6">
        <w:t>7. Колопроктология</w:t>
      </w:r>
    </w:p>
    <w:p w14:paraId="43F3C26F" w14:textId="77777777" w:rsidR="00D9582A" w:rsidRPr="00E93CB6" w:rsidRDefault="00F07F2B">
      <w:pPr>
        <w:ind w:firstLine="480"/>
        <w:jc w:val="both"/>
      </w:pPr>
      <w:r w:rsidRPr="00E93CB6">
        <w:t>8. Косметология:</w:t>
      </w:r>
    </w:p>
    <w:p w14:paraId="7976FE2D" w14:textId="77777777" w:rsidR="00D9582A" w:rsidRPr="00E93CB6" w:rsidRDefault="00F07F2B">
      <w:pPr>
        <w:ind w:firstLine="480"/>
        <w:jc w:val="both"/>
      </w:pPr>
      <w:r w:rsidRPr="00E93CB6">
        <w:lastRenderedPageBreak/>
        <w:t>а) терапевтическая</w:t>
      </w:r>
    </w:p>
    <w:p w14:paraId="65020D17" w14:textId="77777777" w:rsidR="00D9582A" w:rsidRPr="00E93CB6" w:rsidRDefault="00F07F2B">
      <w:pPr>
        <w:ind w:firstLine="480"/>
        <w:jc w:val="both"/>
      </w:pPr>
      <w:r w:rsidRPr="00E93CB6">
        <w:t>б) хирургическая</w:t>
      </w:r>
    </w:p>
    <w:p w14:paraId="1ABD183B" w14:textId="77777777" w:rsidR="00D9582A" w:rsidRPr="00E93CB6" w:rsidRDefault="00F07F2B">
      <w:pPr>
        <w:ind w:firstLine="480"/>
        <w:jc w:val="both"/>
      </w:pPr>
      <w:r w:rsidRPr="00E93CB6">
        <w:t>9. Нейрохирургия</w:t>
      </w:r>
    </w:p>
    <w:p w14:paraId="63573FFC" w14:textId="77777777" w:rsidR="00D9582A" w:rsidRPr="00E93CB6" w:rsidRDefault="00F07F2B">
      <w:pPr>
        <w:ind w:firstLine="480"/>
        <w:jc w:val="both"/>
      </w:pPr>
      <w:r w:rsidRPr="00E93CB6">
        <w:t>10. Онкология</w:t>
      </w:r>
    </w:p>
    <w:p w14:paraId="253E9B5D" w14:textId="77777777" w:rsidR="00D9582A" w:rsidRPr="00E93CB6" w:rsidRDefault="00F07F2B">
      <w:pPr>
        <w:ind w:firstLine="480"/>
        <w:jc w:val="both"/>
      </w:pPr>
      <w:r w:rsidRPr="00E93CB6">
        <w:t>11. Онкология детская</w:t>
      </w:r>
    </w:p>
    <w:p w14:paraId="6DDAF914" w14:textId="77777777" w:rsidR="00D9582A" w:rsidRPr="00E93CB6" w:rsidRDefault="00F07F2B">
      <w:pPr>
        <w:ind w:firstLine="480"/>
        <w:jc w:val="both"/>
      </w:pPr>
      <w:r w:rsidRPr="00E93CB6">
        <w:t>12. Отоларингология</w:t>
      </w:r>
    </w:p>
    <w:p w14:paraId="04925A3F" w14:textId="77777777" w:rsidR="00D9582A" w:rsidRPr="00E93CB6" w:rsidRDefault="00F07F2B">
      <w:pPr>
        <w:ind w:firstLine="480"/>
        <w:jc w:val="both"/>
      </w:pPr>
      <w:r w:rsidRPr="00E93CB6">
        <w:t>13. Офтальмология</w:t>
      </w:r>
    </w:p>
    <w:p w14:paraId="7D9CDE9A" w14:textId="77777777" w:rsidR="00D9582A" w:rsidRPr="00E93CB6" w:rsidRDefault="00F07F2B">
      <w:pPr>
        <w:ind w:firstLine="480"/>
        <w:jc w:val="both"/>
      </w:pPr>
      <w:r w:rsidRPr="00E93CB6">
        <w:t>14. Ортопедия терапевтическая</w:t>
      </w:r>
    </w:p>
    <w:p w14:paraId="0614B13C" w14:textId="77777777" w:rsidR="00D9582A" w:rsidRPr="00E93CB6" w:rsidRDefault="00F07F2B">
      <w:pPr>
        <w:ind w:firstLine="480"/>
        <w:jc w:val="both"/>
      </w:pPr>
      <w:r w:rsidRPr="00E93CB6">
        <w:t>15. Педиатрия</w:t>
      </w:r>
    </w:p>
    <w:p w14:paraId="62E004DD" w14:textId="77777777" w:rsidR="00D9582A" w:rsidRPr="00E93CB6" w:rsidRDefault="00F07F2B">
      <w:pPr>
        <w:ind w:firstLine="480"/>
        <w:jc w:val="both"/>
      </w:pPr>
      <w:r w:rsidRPr="00E93CB6">
        <w:t>16. Пульмонология</w:t>
      </w:r>
    </w:p>
    <w:p w14:paraId="472789B9" w14:textId="77777777" w:rsidR="00D9582A" w:rsidRPr="00E93CB6" w:rsidRDefault="00F07F2B">
      <w:pPr>
        <w:ind w:firstLine="480"/>
        <w:jc w:val="both"/>
      </w:pPr>
      <w:r w:rsidRPr="00E93CB6">
        <w:t>17. Стоматология:</w:t>
      </w:r>
    </w:p>
    <w:p w14:paraId="52DB4636" w14:textId="77777777" w:rsidR="00D9582A" w:rsidRPr="00E93CB6" w:rsidRDefault="00F07F2B">
      <w:pPr>
        <w:ind w:firstLine="480"/>
        <w:jc w:val="both"/>
      </w:pPr>
      <w:r w:rsidRPr="00E93CB6">
        <w:t>а) терапевтическая детская</w:t>
      </w:r>
    </w:p>
    <w:p w14:paraId="412174D0" w14:textId="77777777" w:rsidR="00D9582A" w:rsidRPr="00E93CB6" w:rsidRDefault="00F07F2B">
      <w:pPr>
        <w:ind w:firstLine="480"/>
        <w:jc w:val="both"/>
      </w:pPr>
      <w:r w:rsidRPr="00E93CB6">
        <w:t>б) хирургическая</w:t>
      </w:r>
    </w:p>
    <w:p w14:paraId="3B8B1852" w14:textId="77777777" w:rsidR="00D9582A" w:rsidRPr="00E93CB6" w:rsidRDefault="00F07F2B">
      <w:pPr>
        <w:ind w:firstLine="480"/>
        <w:jc w:val="both"/>
      </w:pPr>
      <w:r w:rsidRPr="00E93CB6">
        <w:t>в) хирургическая детская</w:t>
      </w:r>
    </w:p>
    <w:p w14:paraId="6230C393" w14:textId="77777777" w:rsidR="00D9582A" w:rsidRPr="00E93CB6" w:rsidRDefault="00F07F2B">
      <w:pPr>
        <w:ind w:firstLine="480"/>
        <w:jc w:val="both"/>
      </w:pPr>
      <w:r w:rsidRPr="00E93CB6">
        <w:t>г) ортодонтическая</w:t>
      </w:r>
    </w:p>
    <w:p w14:paraId="03CBCAAD" w14:textId="24815CAD" w:rsidR="00D9582A" w:rsidRPr="00E93CB6" w:rsidRDefault="00F07F2B">
      <w:pPr>
        <w:ind w:firstLine="480"/>
        <w:jc w:val="both"/>
      </w:pPr>
      <w:r w:rsidRPr="00E93CB6">
        <w:t>18. Сердечно</w:t>
      </w:r>
      <w:r w:rsidR="005D6956">
        <w:t>-</w:t>
      </w:r>
      <w:r w:rsidRPr="00E93CB6">
        <w:t>сосудистая хирургия</w:t>
      </w:r>
    </w:p>
    <w:p w14:paraId="3C2B1462" w14:textId="77777777" w:rsidR="00D9582A" w:rsidRPr="00E93CB6" w:rsidRDefault="00F07F2B">
      <w:pPr>
        <w:ind w:firstLine="480"/>
        <w:jc w:val="both"/>
      </w:pPr>
      <w:r w:rsidRPr="00E93CB6">
        <w:t>19. Терапия</w:t>
      </w:r>
    </w:p>
    <w:p w14:paraId="5BB9BCA8" w14:textId="77777777" w:rsidR="00D9582A" w:rsidRPr="00E93CB6" w:rsidRDefault="00F07F2B">
      <w:pPr>
        <w:ind w:firstLine="480"/>
        <w:jc w:val="both"/>
      </w:pPr>
      <w:r w:rsidRPr="00E93CB6">
        <w:t>20. Торакальная хирургия</w:t>
      </w:r>
    </w:p>
    <w:p w14:paraId="7F8756B0" w14:textId="77777777" w:rsidR="00D9582A" w:rsidRPr="00E93CB6" w:rsidRDefault="00F07F2B">
      <w:pPr>
        <w:ind w:firstLine="480"/>
        <w:jc w:val="both"/>
      </w:pPr>
      <w:r w:rsidRPr="00E93CB6">
        <w:t>21. Травматология и ортопедия</w:t>
      </w:r>
    </w:p>
    <w:p w14:paraId="0615A018" w14:textId="77777777" w:rsidR="00D9582A" w:rsidRPr="00E93CB6" w:rsidRDefault="00F07F2B">
      <w:pPr>
        <w:ind w:firstLine="480"/>
        <w:jc w:val="both"/>
      </w:pPr>
      <w:r w:rsidRPr="00E93CB6">
        <w:t>22. Урология</w:t>
      </w:r>
    </w:p>
    <w:p w14:paraId="06AB5977" w14:textId="77777777" w:rsidR="00D9582A" w:rsidRPr="00E93CB6" w:rsidRDefault="00F07F2B">
      <w:pPr>
        <w:ind w:firstLine="480"/>
        <w:jc w:val="both"/>
      </w:pPr>
      <w:r w:rsidRPr="00E93CB6">
        <w:t>23. Хирургия</w:t>
      </w:r>
    </w:p>
    <w:p w14:paraId="7693EC2A" w14:textId="77777777" w:rsidR="00D9582A" w:rsidRPr="00E93CB6" w:rsidRDefault="00F07F2B">
      <w:pPr>
        <w:ind w:firstLine="480"/>
        <w:jc w:val="both"/>
      </w:pPr>
      <w:r w:rsidRPr="00E93CB6">
        <w:t>24. Хирургия детская</w:t>
      </w:r>
    </w:p>
    <w:p w14:paraId="23D80178" w14:textId="77777777" w:rsidR="00D9582A" w:rsidRPr="00E93CB6" w:rsidRDefault="00F07F2B">
      <w:pPr>
        <w:ind w:firstLine="480"/>
        <w:jc w:val="both"/>
      </w:pPr>
      <w:r w:rsidRPr="00E93CB6">
        <w:t>25. Челюстно-лицевая хирургия</w:t>
      </w:r>
    </w:p>
    <w:p w14:paraId="30BD15F6" w14:textId="77777777" w:rsidR="00D9582A" w:rsidRPr="00E93CB6" w:rsidRDefault="00F07F2B">
      <w:pPr>
        <w:ind w:firstLine="480"/>
        <w:jc w:val="both"/>
      </w:pPr>
      <w:r w:rsidRPr="00E93CB6">
        <w:t>26. Эндокринология (в том числе эндокринология детская)</w:t>
      </w:r>
    </w:p>
    <w:p w14:paraId="61004F23" w14:textId="43B36CC7" w:rsidR="00D9582A" w:rsidRDefault="00F07F2B">
      <w:pPr>
        <w:ind w:firstLine="480"/>
        <w:jc w:val="both"/>
      </w:pPr>
      <w:r w:rsidRPr="00E93CB6">
        <w:t>27. Эндоскопия.</w:t>
      </w:r>
    </w:p>
    <w:p w14:paraId="12B6324A" w14:textId="77777777" w:rsidR="000F77A5" w:rsidRDefault="000F77A5" w:rsidP="000F77A5">
      <w:pPr>
        <w:ind w:firstLine="480"/>
        <w:jc w:val="both"/>
      </w:pPr>
      <w:r>
        <w:t>28. Медицинская стерилизация</w:t>
      </w:r>
    </w:p>
    <w:p w14:paraId="72B407D6" w14:textId="77777777" w:rsidR="000F77A5" w:rsidRDefault="000F77A5" w:rsidP="000F77A5">
      <w:pPr>
        <w:ind w:firstLine="480"/>
        <w:jc w:val="both"/>
      </w:pPr>
      <w:r>
        <w:t>29. Медицинская помощь по лечению бесплодия методом вспомогательных</w:t>
      </w:r>
    </w:p>
    <w:p w14:paraId="5560D4F3" w14:textId="5F5AC392" w:rsidR="000F77A5" w:rsidRDefault="000F77A5" w:rsidP="000F77A5">
      <w:pPr>
        <w:ind w:firstLine="480"/>
        <w:jc w:val="both"/>
      </w:pPr>
      <w:r>
        <w:t>репродуктивных технологий</w:t>
      </w:r>
      <w:r w:rsidR="00C43074">
        <w:t>.</w:t>
      </w:r>
    </w:p>
    <w:p w14:paraId="7D236514" w14:textId="003AB69D" w:rsidR="00C43074" w:rsidRPr="00E93CB6" w:rsidRDefault="00C43074" w:rsidP="000F77A5">
      <w:pPr>
        <w:ind w:firstLine="480"/>
        <w:jc w:val="both"/>
      </w:pPr>
      <w:r w:rsidRPr="00C43074">
        <w:t>30. Пластическая хирургия</w:t>
      </w:r>
      <w:r>
        <w:t>.</w:t>
      </w:r>
    </w:p>
    <w:sectPr w:rsidR="00C43074" w:rsidRPr="00E93CB6" w:rsidSect="00447EC8">
      <w:pgSz w:w="12240" w:h="15840"/>
      <w:pgMar w:top="567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D43B" w14:textId="77777777" w:rsidR="001868A9" w:rsidRDefault="001868A9">
      <w:r>
        <w:separator/>
      </w:r>
    </w:p>
  </w:endnote>
  <w:endnote w:type="continuationSeparator" w:id="0">
    <w:p w14:paraId="6EDD8023" w14:textId="77777777" w:rsidR="001868A9" w:rsidRDefault="0018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'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1436" w14:textId="77777777" w:rsidR="001868A9" w:rsidRDefault="001868A9">
      <w:r>
        <w:separator/>
      </w:r>
    </w:p>
  </w:footnote>
  <w:footnote w:type="continuationSeparator" w:id="0">
    <w:p w14:paraId="0DBBAEF3" w14:textId="77777777" w:rsidR="001868A9" w:rsidRDefault="00186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2A"/>
    <w:rsid w:val="00096050"/>
    <w:rsid w:val="000C43C9"/>
    <w:rsid w:val="000F77A5"/>
    <w:rsid w:val="0015007C"/>
    <w:rsid w:val="001868A9"/>
    <w:rsid w:val="00211A0B"/>
    <w:rsid w:val="00447EC8"/>
    <w:rsid w:val="00527394"/>
    <w:rsid w:val="005D6956"/>
    <w:rsid w:val="00615A2E"/>
    <w:rsid w:val="00623D65"/>
    <w:rsid w:val="007264D1"/>
    <w:rsid w:val="00745DC3"/>
    <w:rsid w:val="007A4047"/>
    <w:rsid w:val="009066D1"/>
    <w:rsid w:val="00946695"/>
    <w:rsid w:val="00987973"/>
    <w:rsid w:val="00AE4A20"/>
    <w:rsid w:val="00B13087"/>
    <w:rsid w:val="00B33FC9"/>
    <w:rsid w:val="00B36DE9"/>
    <w:rsid w:val="00C21A42"/>
    <w:rsid w:val="00C43074"/>
    <w:rsid w:val="00D9582A"/>
    <w:rsid w:val="00E56988"/>
    <w:rsid w:val="00E93CB6"/>
    <w:rsid w:val="00F07F2B"/>
    <w:rsid w:val="00F414A8"/>
    <w:rsid w:val="00F8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4D4B"/>
  <w15:docId w15:val="{CE248F47-BFC7-4989-B56F-78002FF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paragraph" w:styleId="3">
    <w:name w:val="heading 3"/>
    <w:basedOn w:val="a"/>
    <w:next w:val="a"/>
    <w:uiPriority w:val="9"/>
    <w:unhideWhenUsed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47E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EC8"/>
    <w:rPr>
      <w:sz w:val="24"/>
    </w:rPr>
  </w:style>
  <w:style w:type="paragraph" w:styleId="a7">
    <w:name w:val="footer"/>
    <w:basedOn w:val="a"/>
    <w:link w:val="a8"/>
    <w:uiPriority w:val="99"/>
    <w:unhideWhenUsed/>
    <w:rsid w:val="00447E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E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pmr.ru/View.aspx?id=RDjwiCnAByVdJvNnoPtxvQ%3d%3d" TargetMode="External"/><Relationship Id="rId18" Type="http://schemas.openxmlformats.org/officeDocument/2006/relationships/hyperlink" Target="https://pravopmr.ru/View.aspx?id=erG9ICz9WQs5rFcsxh95%2fA%3d%3d" TargetMode="External"/><Relationship Id="rId26" Type="http://schemas.openxmlformats.org/officeDocument/2006/relationships/hyperlink" Target="https://pravopmr.ru/View.aspx?id=arASvA0hLRn5KEvfNMsOuA%3d%3d" TargetMode="External"/><Relationship Id="rId39" Type="http://schemas.openxmlformats.org/officeDocument/2006/relationships/hyperlink" Target="https://pravopmr.ru/View.aspx?id=P%2fCP1gWcVCLgj3GvjC3b9w%3d%3d" TargetMode="External"/><Relationship Id="rId21" Type="http://schemas.openxmlformats.org/officeDocument/2006/relationships/hyperlink" Target="https://pravopmr.ru/View.aspx?id=zF3qkyj9Uo4nmEhxTJtm4w%3d%3d" TargetMode="External"/><Relationship Id="rId34" Type="http://schemas.openxmlformats.org/officeDocument/2006/relationships/hyperlink" Target="https://pravopmr.ru/View.aspx?id=ihVFKGc4RKHLBxYuFCLwGA%3d%3d" TargetMode="External"/><Relationship Id="rId42" Type="http://schemas.openxmlformats.org/officeDocument/2006/relationships/hyperlink" Target="https://pravopmr.ru/View.aspx?id=3U9k8LCkhDTq0gtN9aH3Rw%3d%3d" TargetMode="External"/><Relationship Id="rId7" Type="http://schemas.openxmlformats.org/officeDocument/2006/relationships/hyperlink" Target="https://pravopmr.ru/View.aspx?id=rYYLXPLdj0q%2bNCuX1oRfIw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W%2bR0oWs5OqNn7ZRhTyGxuA%3d%3d" TargetMode="External"/><Relationship Id="rId20" Type="http://schemas.openxmlformats.org/officeDocument/2006/relationships/hyperlink" Target="https://pravopmr.ru/View.aspx?id=q4sjPSbpuLKh5w%2bmKEUMfQ%3d%3d" TargetMode="External"/><Relationship Id="rId29" Type="http://schemas.openxmlformats.org/officeDocument/2006/relationships/hyperlink" Target="https://pravopmr.ru/View.aspx?id=HEl%2b2ohUmjcZI6z%2bM6Silw%3d%3d" TargetMode="External"/><Relationship Id="rId41" Type="http://schemas.openxmlformats.org/officeDocument/2006/relationships/hyperlink" Target="https://pravopmr.ru/View.aspx?id=YY6gBeAyuhUUWoCLtRMYUw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gKblB%2boPA7kG1lt%2fusJRTw%3d%3d" TargetMode="External"/><Relationship Id="rId11" Type="http://schemas.openxmlformats.org/officeDocument/2006/relationships/hyperlink" Target="https://pravopmr.ru/View.aspx?id=P2CsfOU2LgjqK%2fytljS0yw%3d%3d" TargetMode="External"/><Relationship Id="rId24" Type="http://schemas.openxmlformats.org/officeDocument/2006/relationships/hyperlink" Target="https://pravopmr.ru/View.aspx?id=a6473jSQix9FiyEaBOKVNA%3d%3d" TargetMode="External"/><Relationship Id="rId32" Type="http://schemas.openxmlformats.org/officeDocument/2006/relationships/hyperlink" Target="https://pravopmr.ru/View.aspx?id=PDERf%2bMl86UpoFui3LeZvg%3d%3d" TargetMode="External"/><Relationship Id="rId37" Type="http://schemas.openxmlformats.org/officeDocument/2006/relationships/hyperlink" Target="https://pravopmr.ru/View.aspx?id=Etg1FWpS10upbQc2k88fGg%3d%3d" TargetMode="External"/><Relationship Id="rId40" Type="http://schemas.openxmlformats.org/officeDocument/2006/relationships/hyperlink" Target="https://pravopmr.ru/View.aspx?id=Xm5Cvn5OOSnLW2qQG%2fVCWg%3d%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17Uya%2btTsZhavW1UyFXQ1Q%3d%3d" TargetMode="External"/><Relationship Id="rId23" Type="http://schemas.openxmlformats.org/officeDocument/2006/relationships/hyperlink" Target="https://pravopmr.ru/View.aspx?id=Xm5Cvn5OOSnLW2qQG%2fVCWg%3d%3d" TargetMode="External"/><Relationship Id="rId28" Type="http://schemas.openxmlformats.org/officeDocument/2006/relationships/hyperlink" Target="https://pravopmr.ru/View.aspx?id=PeMNiJzRXX%2f5YpIyE7sQtg%3d%3d" TargetMode="External"/><Relationship Id="rId36" Type="http://schemas.openxmlformats.org/officeDocument/2006/relationships/hyperlink" Target="https://pravopmr.ru/View.aspx?id=2rZNjbo8HwxS6SCaYw1W6Q%3d%3d" TargetMode="External"/><Relationship Id="rId10" Type="http://schemas.openxmlformats.org/officeDocument/2006/relationships/hyperlink" Target="https://pravopmr.ru/View.aspx?id=BKtWRwuJIWIA9%2fWy692oeA%3d%3d" TargetMode="External"/><Relationship Id="rId19" Type="http://schemas.openxmlformats.org/officeDocument/2006/relationships/hyperlink" Target="https://pravopmr.ru/View.aspx?id=zosLYIxV9%2fSvWUwjKfOP9Q%3d%3d" TargetMode="External"/><Relationship Id="rId31" Type="http://schemas.openxmlformats.org/officeDocument/2006/relationships/hyperlink" Target="https://pravopmr.ru/View.aspx?id=5TfDarhO2yrUQVgZbf82TA%3d%3d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aYXz10REDLLL%2fOKxFqr4Kg%3d%3d" TargetMode="External"/><Relationship Id="rId14" Type="http://schemas.openxmlformats.org/officeDocument/2006/relationships/hyperlink" Target="https://pravopmr.ru/View.aspx?id=VYXWXuw9o6KOqBj9NIAoQw%3d%3d" TargetMode="External"/><Relationship Id="rId22" Type="http://schemas.openxmlformats.org/officeDocument/2006/relationships/hyperlink" Target="https://pravopmr.ru/View.aspx?id=U0ZtGYGlP6STa5PC7Zzu8w%3d%3d" TargetMode="External"/><Relationship Id="rId27" Type="http://schemas.openxmlformats.org/officeDocument/2006/relationships/hyperlink" Target="https://pravopmr.ru/View.aspx?id=gHnR0jUgJbD64vPq750lmQ%3d%3d" TargetMode="External"/><Relationship Id="rId30" Type="http://schemas.openxmlformats.org/officeDocument/2006/relationships/hyperlink" Target="https://pravopmr.ru/View.aspx?id=tQm2cYATk7ZEXcIm6JFYtQ%3d%3d" TargetMode="External"/><Relationship Id="rId35" Type="http://schemas.openxmlformats.org/officeDocument/2006/relationships/hyperlink" Target="https://pravopmr.ru/View.aspx?id=NWINGlcaOcs07f3Ojnx%2bVg%3d%3d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pravopmr.ru/View.aspx?id=89NGSX2A7B4d9qV8vk8HbQ%3d%3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pmr.ru/View.aspx?id=LOVUaCnsF7RoHANCCi0RTw%3d%3d" TargetMode="External"/><Relationship Id="rId17" Type="http://schemas.openxmlformats.org/officeDocument/2006/relationships/hyperlink" Target="https://pravopmr.ru/View.aspx?id=qB2prib8lPjLwUl%2f2BXOrw%3d%3d" TargetMode="External"/><Relationship Id="rId25" Type="http://schemas.openxmlformats.org/officeDocument/2006/relationships/hyperlink" Target="https://pravopmr.ru/View.aspx?id=kDo9TRvwibqra9WkgAYhZg%3d%3d" TargetMode="External"/><Relationship Id="rId33" Type="http://schemas.openxmlformats.org/officeDocument/2006/relationships/hyperlink" Target="https://pravopmr.ru/View.aspx?id=y7UnHQFwet7nhDbSoT9EVw%3d%3d" TargetMode="External"/><Relationship Id="rId38" Type="http://schemas.openxmlformats.org/officeDocument/2006/relationships/hyperlink" Target="https://pravopmr.ru/View.aspx?id=5THS7Z0Mh3jF9RNRvFZlYQ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2629</Words>
  <Characters>14988</Characters>
  <Application>Microsoft Office Word</Application>
  <DocSecurity>0</DocSecurity>
  <Lines>124</Lines>
  <Paragraphs>35</Paragraphs>
  <ScaleCrop>false</ScaleCrop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Гырбу Валерия Андреевна</dc:creator>
  <cp:lastModifiedBy>law</cp:lastModifiedBy>
  <cp:revision>3</cp:revision>
  <cp:lastPrinted>2021-02-18T10:17:00Z</cp:lastPrinted>
  <dcterms:created xsi:type="dcterms:W3CDTF">2025-10-29T07:18:00Z</dcterms:created>
  <dcterms:modified xsi:type="dcterms:W3CDTF">2025-10-29T07:20:00Z</dcterms:modified>
</cp:coreProperties>
</file>