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252"/>
      </w:tblGrid>
      <w:tr w:rsidR="002E5C2C" w:rsidRPr="002E5C2C" w14:paraId="03C325D3" w14:textId="77777777" w:rsidTr="0082753D">
        <w:trPr>
          <w:trHeight w:val="1123"/>
        </w:trPr>
        <w:tc>
          <w:tcPr>
            <w:tcW w:w="4111" w:type="dxa"/>
            <w:shd w:val="clear" w:color="auto" w:fill="auto"/>
            <w:vAlign w:val="center"/>
          </w:tcPr>
          <w:p w14:paraId="2ABF623A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МИНИСТЕРУЛ</w:t>
            </w:r>
          </w:p>
          <w:p w14:paraId="76A27138" w14:textId="77777777" w:rsidR="002E4B7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ОКРОТИРИИ СЭНЭТЭЦИЙ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B281FE5" w14:textId="4CB5D468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 РЕПУБЛИЧИЙ</w:t>
            </w:r>
          </w:p>
          <w:p w14:paraId="1D5C38FC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МОЛДОВЕНЕШТЬ НИСТРЕНЕ</w:t>
            </w:r>
          </w:p>
          <w:p w14:paraId="7602D62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DDFE90" w14:textId="14A0BE4C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3AD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27E84F4" wp14:editId="1C58C596">
                  <wp:extent cx="762000" cy="828675"/>
                  <wp:effectExtent l="0" t="0" r="0" b="9525"/>
                  <wp:docPr id="12985127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7BD247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IC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ТЕРСТВО</w:t>
            </w:r>
          </w:p>
          <w:p w14:paraId="71A1128A" w14:textId="6EA02DFD" w:rsidR="002E5C2C" w:rsidRPr="002E5C2C" w:rsidRDefault="002E5C2C" w:rsidP="002E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ОХОРОНИ ЗДОРОВ’Я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4B5129F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ПРИДН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СТРОВСЬКО</w:t>
            </w:r>
            <w:proofErr w:type="gramStart"/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МОЛДАВСЬКО</w:t>
            </w:r>
            <w:proofErr w:type="gramEnd"/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РЕСПУБЛ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</w:t>
            </w:r>
          </w:p>
        </w:tc>
      </w:tr>
    </w:tbl>
    <w:p w14:paraId="708EBB42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00917B5E" w14:textId="77777777" w:rsidR="002E4B7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 xml:space="preserve">МИНИСТЕРСТВО ЗДРАВООХРАНЕНИЯ </w:t>
      </w:r>
    </w:p>
    <w:p w14:paraId="1BB8B058" w14:textId="50DE7092" w:rsidR="002E5C2C" w:rsidRPr="002E5C2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>ПРИДНЕСТРОВСКОЙ МОЛДАВСКОЙ РЕСПУБЛИКИ</w:t>
      </w:r>
    </w:p>
    <w:p w14:paraId="1751CDD4" w14:textId="77777777" w:rsidR="002E5C2C" w:rsidRPr="002E5C2C" w:rsidRDefault="002E5C2C" w:rsidP="002E5C2C">
      <w:pPr>
        <w:tabs>
          <w:tab w:val="left" w:pos="518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31          07</w:t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  <w:t>417</w:t>
      </w:r>
    </w:p>
    <w:p w14:paraId="3851F7C9" w14:textId="77777777" w:rsidR="002E5C2C" w:rsidRPr="002E5C2C" w:rsidRDefault="002E5C2C" w:rsidP="002E5C2C">
      <w:pPr>
        <w:keepNext/>
        <w:tabs>
          <w:tab w:val="left" w:pos="73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«______</w:t>
      </w:r>
      <w:proofErr w:type="gramStart"/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_»_</w:t>
      </w:r>
      <w:proofErr w:type="gramEnd"/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___________  </w:t>
      </w:r>
      <w:r w:rsidRPr="002E5C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2009г.                                г. Тирасполь                           №</w:t>
      </w: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______________________</w:t>
      </w:r>
    </w:p>
    <w:p w14:paraId="3B9BB595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F91ED9E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</w:t>
      </w:r>
      <w:r w:rsidRPr="002E5C2C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П Р И К А З</w:t>
      </w:r>
    </w:p>
    <w:p w14:paraId="7C55B41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1C59D2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введении в действие СанПиН МЗ и СЗ ПМР № 2.4.4.1204-09 «Санитарно-</w:t>
      </w:r>
    </w:p>
    <w:p w14:paraId="652AF65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эпидемиологические требования к устройству, содержанию и организации режима</w:t>
      </w:r>
    </w:p>
    <w:p w14:paraId="3C39A6F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работы загородных стационарных организаций отдыха и оздоровления детей, а также</w:t>
      </w:r>
    </w:p>
    <w:p w14:paraId="7C4F1592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палаточных лагерей</w:t>
      </w:r>
    </w:p>
    <w:p w14:paraId="1959DFCF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CE60B" w14:textId="2969E10E" w:rsidR="002E5C2C" w:rsidRPr="002E5C2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(редакция на </w:t>
      </w: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февраля 2024 г.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243215C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07A5A2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0E20C85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В соответствии с Законом Приднестровской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 Республики</w:t>
      </w:r>
      <w:proofErr w:type="gramEnd"/>
    </w:p>
    <w:p w14:paraId="5B072F8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от 3 июня 2008 года N 481-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3  -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IV  "О  санитарно-эпидемиологическом</w:t>
      </w:r>
    </w:p>
    <w:p w14:paraId="3DB7D08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благополучии  населения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  (САЗ  08-  22),  в    целях    дальнейшего</w:t>
      </w:r>
    </w:p>
    <w:p w14:paraId="4FC857A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совершенствования  санитарно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-гигиенического  обеспечения   населения</w:t>
      </w:r>
    </w:p>
    <w:p w14:paraId="53D7CF33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Приднестровской Молдавской Республики, приказываю:</w:t>
      </w:r>
    </w:p>
    <w:p w14:paraId="1934CB72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01FF02D" w14:textId="10CD62BB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1.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Ввести в действие на территории Приднестровской Молдавской Республики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санитарно-эпидемиологические правила и нормативы СанПиН МЗ и СЗ ПМР №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2.4.4.1204-09 «Санитарно-эпидемиологические требования к устройству, содержанию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организации режима работы загородных стационарных организаций отдыха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оздоровления детей, а также палаточных лагерей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» (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прилагается).</w:t>
      </w:r>
    </w:p>
    <w:p w14:paraId="744DCD5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2. Считать утратившим силу Приказ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Министерства  здравоохранения</w:t>
      </w:r>
      <w:proofErr w:type="gramEnd"/>
    </w:p>
    <w:p w14:paraId="67CC022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и социальной защиты Приднестровской Молдавской Республики от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17  мая</w:t>
      </w:r>
      <w:proofErr w:type="gramEnd"/>
    </w:p>
    <w:p w14:paraId="187CB51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2004 года N 209 "О введении в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действие  Санитарно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-эпидемиологических</w:t>
      </w:r>
    </w:p>
    <w:p w14:paraId="033C226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правил  и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нормативных  документов  на  территории   Приднестровской</w:t>
      </w:r>
    </w:p>
    <w:p w14:paraId="3500843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Молдавской Республики" (Регистрационный N 2769 от 25 мая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2004  года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)</w:t>
      </w:r>
    </w:p>
    <w:p w14:paraId="6FDDE230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(САЗ 04-22).</w:t>
      </w:r>
    </w:p>
    <w:p w14:paraId="2E3B4DF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3. Контроль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  исполнением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настоящего  Приказа  возложить  на</w:t>
      </w:r>
    </w:p>
    <w:p w14:paraId="342AC064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Главного  государственного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санитарного    врача    Приднестровской</w:t>
      </w:r>
    </w:p>
    <w:p w14:paraId="672396F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Республики.</w:t>
      </w:r>
    </w:p>
    <w:p w14:paraId="5B645FDE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4.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Настоящий  Приказ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вступает  в  силу  со  дня  официального</w:t>
      </w:r>
    </w:p>
    <w:p w14:paraId="34BEC06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опубликования.</w:t>
      </w:r>
    </w:p>
    <w:p w14:paraId="14E934A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9675D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Министр                                             И. ТКАЧЕНКО</w:t>
      </w:r>
    </w:p>
    <w:p w14:paraId="14346EC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795DC94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03BE6CD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DCC6D1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9380A3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248E58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39904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9AC524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73EE8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EB3BA8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6F7FC2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ECA21E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5409F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5094A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16EB6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3D6182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8D45A62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83BCF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8AE425" w14:textId="676A01CF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lastRenderedPageBreak/>
        <w:t xml:space="preserve">  Приложение к</w:t>
      </w:r>
    </w:p>
    <w:p w14:paraId="7D5F3215" w14:textId="6EB4112E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Приказу Минист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е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ств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 здравоохранения</w:t>
      </w:r>
    </w:p>
    <w:p w14:paraId="5D32F90D" w14:textId="7BB5BE21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Приднестровской Молдавской Республики</w:t>
      </w:r>
    </w:p>
    <w:p w14:paraId="292BAE1E" w14:textId="3B19EBCF" w:rsidR="007B6CA0" w:rsidRPr="007B6CA0" w:rsidRDefault="002E5C2C" w:rsidP="000B141A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от 31 июля 2009 года N 417   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Регистрационный N 4997 от 16 сентября 2009 г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ода)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(САЗ 09-38)</w:t>
      </w:r>
    </w:p>
    <w:p w14:paraId="0BC37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CC7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САНИТАРНО-ЭПИДЕМИОЛОГИЧЕСКИЕ ПРАВИЛА И НОРМАТИВЫ</w:t>
      </w:r>
    </w:p>
    <w:p w14:paraId="6FFABE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870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СанПиН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МЗиСЗ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ПМР N 2.4.4.1204-09</w:t>
      </w:r>
    </w:p>
    <w:p w14:paraId="1EAFF5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4657C" w14:textId="280825CD" w:rsidR="007B6CA0" w:rsidRPr="007B6CA0" w:rsidRDefault="007B6CA0" w:rsidP="00EE5FAE">
      <w:pPr>
        <w:spacing w:after="0" w:line="240" w:lineRule="auto"/>
        <w:jc w:val="center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  <w:r w:rsidR="00EE5FAE" w:rsidRPr="00EE5FAE"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Санитарно-эпидемиологические правила и нормативы СанПиН МЗ и СЗ ПМР №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2.4.4.1204-09 «Санитарно-эпидемиологические требования к устройству, содержанию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организации режима работы загородных стационарных организаций отдыха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оздоровления детей, 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3464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667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1. Общие положения и область применения</w:t>
      </w:r>
    </w:p>
    <w:p w14:paraId="17452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2A6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Настоящие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-эпидемиологические  правила  и нормативы</w:t>
      </w:r>
    </w:p>
    <w:p w14:paraId="798D7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далее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санитарные  правила)  разработаны  в соответствии с Законом</w:t>
      </w:r>
    </w:p>
    <w:p w14:paraId="43BED2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Приднестровской  Молдавской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Республики от 3 июня 2008 года N 481-3-IV</w:t>
      </w:r>
    </w:p>
    <w:p w14:paraId="0AA6AF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"О санитарно-эпидемиологическом благополучии населения" (САЗ 08-22).</w:t>
      </w:r>
    </w:p>
    <w:p w14:paraId="4BFF0120" w14:textId="732D5B8D" w:rsidR="007B6CA0" w:rsidRPr="007B6CA0" w:rsidRDefault="007B6CA0" w:rsidP="008C2B43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Настоящие санитарные правила действуют на всей территории Приднестровской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Молдавской Республики и устанавливают санитарно-эпидемиологические требования к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размещению, устройству, содержанию и организации режима работы загородных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стационарных организаций отдыха и оздоровления детей (далее </w:t>
      </w:r>
      <w:r w:rsidR="008C2B43">
        <w:rPr>
          <w:rFonts w:ascii="Courier New" w:eastAsia="Calibri" w:hAnsi="Courier New" w:cs="Courier New"/>
          <w:kern w:val="0"/>
          <w14:ligatures w14:val="none"/>
        </w:rPr>
        <w:t>–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загородная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оздоровительная организация) и палаточных лагерей.</w:t>
      </w:r>
    </w:p>
    <w:p w14:paraId="10DB0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Настоящие  санитарные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правила  являются  обязательными  для</w:t>
      </w:r>
    </w:p>
    <w:p w14:paraId="3D7BBB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исполнения     всеми    юридическими    лицами    и    индивидуальными</w:t>
      </w:r>
    </w:p>
    <w:p w14:paraId="4EC4F46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предпринимателями,  деятельность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которых  связана  с проектированием,</w:t>
      </w:r>
    </w:p>
    <w:p w14:paraId="74E05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строительством, реконструкцией, эксплуатацией организаций, связанных с</w:t>
      </w:r>
    </w:p>
    <w:p w14:paraId="5DC50E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оздоровлением и отдыхом детей.</w:t>
      </w:r>
    </w:p>
    <w:p w14:paraId="4428A0E2" w14:textId="55F08212" w:rsidR="00F0295F" w:rsidRDefault="007B6CA0" w:rsidP="00F0295F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 xml:space="preserve">4. Настоящие санитарные правила распространяются на все </w:t>
      </w:r>
      <w:r w:rsidR="00F0295F">
        <w:rPr>
          <w:rFonts w:ascii="Courier New" w:eastAsia="Calibri" w:hAnsi="Courier New" w:cs="Courier New"/>
          <w:kern w:val="0"/>
          <w14:ligatures w14:val="none"/>
        </w:rPr>
        <w:t>д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ействующие (кроме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с дневным пребыванием детей, детских санаториев)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загородные оздоровительные организации для детей и подростков, независимо от их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организационно-правовой формы.</w:t>
      </w:r>
    </w:p>
    <w:p w14:paraId="1F8800A0" w14:textId="49F6DF44" w:rsidR="007B6CA0" w:rsidRPr="007B6CA0" w:rsidRDefault="00F0295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 xml:space="preserve">    5.   Ввод   в   эксплуатацию   </w:t>
      </w:r>
      <w:proofErr w:type="gramStart"/>
      <w:r w:rsidR="007B6CA0" w:rsidRPr="007B6CA0">
        <w:rPr>
          <w:rFonts w:ascii="Courier New" w:eastAsia="Calibri" w:hAnsi="Courier New" w:cs="Courier New"/>
          <w:kern w:val="0"/>
          <w14:ligatures w14:val="none"/>
        </w:rPr>
        <w:t>построенных  или</w:t>
      </w:r>
      <w:proofErr w:type="gramEnd"/>
      <w:r w:rsidR="007B6CA0" w:rsidRPr="007B6CA0">
        <w:rPr>
          <w:rFonts w:ascii="Courier New" w:eastAsia="Calibri" w:hAnsi="Courier New" w:cs="Courier New"/>
          <w:kern w:val="0"/>
          <w14:ligatures w14:val="none"/>
        </w:rPr>
        <w:t xml:space="preserve">  реконструируемых</w:t>
      </w:r>
    </w:p>
    <w:p w14:paraId="3F8CC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загородных   оздоровительных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а  также  при  временном</w:t>
      </w:r>
    </w:p>
    <w:p w14:paraId="172E2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использовании  зданий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 оздоровительные организации допускается при</w:t>
      </w:r>
    </w:p>
    <w:p w14:paraId="619851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наличии   санитарно-эпидемиологического   заключения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соответствии</w:t>
      </w:r>
      <w:proofErr w:type="gramEnd"/>
    </w:p>
    <w:p w14:paraId="2B75A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правилам.</w:t>
      </w:r>
    </w:p>
    <w:p w14:paraId="5C65D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Загородные оздоровительные организации могут быть сезонными, а</w:t>
      </w:r>
    </w:p>
    <w:p w14:paraId="4A26D2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также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круглогодичным  использованием  зданий.  Количество детей не</w:t>
      </w:r>
    </w:p>
    <w:p w14:paraId="4E5796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должно  превышать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проектную  вместимость  загородной  оздоровительной</w:t>
      </w:r>
    </w:p>
    <w:p w14:paraId="1141F2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2A1017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реконструкции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строительстве загородных оздоровительных</w:t>
      </w:r>
    </w:p>
    <w:p w14:paraId="466841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организаций   необходимо   использовать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строительные,  отделочные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289472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полимерные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материалы,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соответствующие    санитарно-гигиеническим</w:t>
      </w:r>
    </w:p>
    <w:p w14:paraId="61F2DB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требованиям.</w:t>
      </w:r>
    </w:p>
    <w:p w14:paraId="3CE92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Учредителю   или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собственнику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571C73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  необходимо    поставить   в   известность   организации</w:t>
      </w:r>
    </w:p>
    <w:p w14:paraId="7979DB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 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эпидемиологической  службы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  сроках  его</w:t>
      </w:r>
    </w:p>
    <w:p w14:paraId="52E40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открытия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чем  за  3  месяца  для  проведения  необходимых</w:t>
      </w:r>
    </w:p>
    <w:p w14:paraId="106229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организационных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профилактических мероприятий; перед заездом детей -</w:t>
      </w:r>
    </w:p>
    <w:p w14:paraId="20DD2E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 менее чем за 2 недели.</w:t>
      </w:r>
    </w:p>
    <w:p w14:paraId="603E18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Продолжительность смены в летние каникулы должна составлять не</w:t>
      </w:r>
    </w:p>
    <w:p w14:paraId="493423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менее 21 дня; в осенние, зимние и весенние каникулы - не менее 7 дней.</w:t>
      </w:r>
    </w:p>
    <w:p w14:paraId="704ECB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санаторных  смен  -  не менее 24 дней. Перерыв между</w:t>
      </w:r>
    </w:p>
    <w:p w14:paraId="19F472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сменами в летнее время для проведения генеральной уборки и необходимой</w:t>
      </w:r>
    </w:p>
    <w:p w14:paraId="51CD8E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санитарной обработки организации составляет не менее 2 дней.</w:t>
      </w:r>
    </w:p>
    <w:p w14:paraId="55D34B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   Загородные   оздоровительные   организации   комплектуются</w:t>
      </w:r>
    </w:p>
    <w:p w14:paraId="260560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или по группам с учетом возраста детей:</w:t>
      </w:r>
    </w:p>
    <w:p w14:paraId="374D0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от 6 до 9 лет - не более 25 человек;</w:t>
      </w:r>
    </w:p>
    <w:p w14:paraId="2037E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от 10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14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лет - не более 30 человек;</w:t>
      </w:r>
    </w:p>
    <w:p w14:paraId="1C9270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от 15 до 18 лет - не более 25 человек (рекомендована отдельная</w:t>
      </w:r>
    </w:p>
    <w:p w14:paraId="38F95F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смена).</w:t>
      </w:r>
    </w:p>
    <w:p w14:paraId="504D02B3" w14:textId="677491D0" w:rsidR="00B11C75" w:rsidRPr="00B11C75" w:rsidRDefault="007B6CA0" w:rsidP="00B11C7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Открытие каждой смены загородной оздоровительной организации и заезд детей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осуществляется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при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наличии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санитарно-эпидемиологического</w:t>
      </w:r>
    </w:p>
    <w:p w14:paraId="4AF0CF6C" w14:textId="76DC810B" w:rsidR="007B6CA0" w:rsidRPr="007B6CA0" w:rsidRDefault="00B11C75" w:rsidP="00233C68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11C75">
        <w:rPr>
          <w:rFonts w:ascii="Courier New" w:eastAsia="Calibri" w:hAnsi="Courier New" w:cs="Courier New"/>
          <w:kern w:val="0"/>
          <w14:ligatures w14:val="none"/>
        </w:rPr>
        <w:t>Заключения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соответствии оздоровительной организации санитарным правилам и медицинских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документов о состоянии здоровья детей и обслуживающего персонала загородной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организации, а также сведений об отсутствии контактов их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инфекционными заболеваниями.</w:t>
      </w:r>
    </w:p>
    <w:p w14:paraId="13523D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Работники  загородных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оздоровительных организаций обязаны пройти</w:t>
      </w:r>
    </w:p>
    <w:p w14:paraId="5510F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медицинское обследование согласно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установленного  порядка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</w:t>
      </w:r>
    </w:p>
    <w:p w14:paraId="066D0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N 1 к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настоящим  санитарным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правилам),  гигиеническую  подготовку,  и</w:t>
      </w:r>
    </w:p>
    <w:p w14:paraId="1F5684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привиты в соответствии с календарем профилактических прививок, а также</w:t>
      </w:r>
    </w:p>
    <w:p w14:paraId="5513D2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  эпидемиологическим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показаниям. Каждый работник должен иметь личную</w:t>
      </w:r>
    </w:p>
    <w:p w14:paraId="7482C0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книжку установленного образца, которая хранится на рабочем</w:t>
      </w:r>
    </w:p>
    <w:p w14:paraId="572859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месте.</w:t>
      </w:r>
    </w:p>
    <w:p w14:paraId="41F27A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  Каждая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смена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 комплектуется</w:t>
      </w:r>
    </w:p>
    <w:p w14:paraId="0E526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  всеми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детьми. Дополнительный прием детей осуществляется</w:t>
      </w:r>
    </w:p>
    <w:p w14:paraId="0A7455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наличии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медицинской  карты  и  справки об отсутствии контактов с</w:t>
      </w:r>
    </w:p>
    <w:p w14:paraId="2BFB3B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инфекционными больными.</w:t>
      </w:r>
    </w:p>
    <w:p w14:paraId="445E1C10" w14:textId="08B1AF38" w:rsidR="00181659" w:rsidRPr="00181659" w:rsidRDefault="007B6CA0" w:rsidP="00181659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13. Перед открытием каждой смены необходимо своевременно организовать 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провести противоклещевую обработку и мероприятия по борьбе с грызунами в районах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размещения детских летних оздоровительных организаций в целях профилактики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клещевого энцефалита, клещевого боррелиоза и геморрагической лихорадки с почечным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синдромом и других инфекционных болезней.</w:t>
      </w:r>
    </w:p>
    <w:p w14:paraId="49666651" w14:textId="54B272B2" w:rsidR="007B6CA0" w:rsidRPr="007B6CA0" w:rsidRDefault="00181659" w:rsidP="001816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81659">
        <w:rPr>
          <w:rFonts w:ascii="Courier New" w:eastAsia="Calibri" w:hAnsi="Courier New" w:cs="Courier New"/>
          <w:kern w:val="0"/>
          <w14:ligatures w14:val="none"/>
        </w:rPr>
        <w:t>На территории загородной оздоровительной организации должно быть обеспечено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отсутствие грызунов и насекомых, в том числе клещей, способами, предусмотренными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соответствующими санитарными правилами.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78700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эксплуатации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загородной  оздоровительной  организации</w:t>
      </w:r>
    </w:p>
    <w:p w14:paraId="7DCBDD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   должен     информировать    органы    Государственной</w:t>
      </w:r>
    </w:p>
    <w:p w14:paraId="10EE3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Приднестровской   Молдавской</w:t>
      </w:r>
    </w:p>
    <w:p w14:paraId="1F0FCA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Республики  об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отключении электроэнергии, аварийных ситуациях в работе</w:t>
      </w:r>
    </w:p>
    <w:p w14:paraId="3BDAEA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систем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канализации и выходе из строя технологического</w:t>
      </w:r>
    </w:p>
    <w:p w14:paraId="5855A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холодильного оборудования.</w:t>
      </w:r>
    </w:p>
    <w:p w14:paraId="69D94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A77A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2. Участок загородной оздоровительной организации</w:t>
      </w:r>
    </w:p>
    <w:p w14:paraId="441BDC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9FD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иметь самостоятельный земельный участок,</w:t>
      </w:r>
    </w:p>
    <w:p w14:paraId="5AB481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позволяющий  создать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благоприятные  условия для отдыха и оздоровления</w:t>
      </w:r>
    </w:p>
    <w:p w14:paraId="59DE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детей.   Земельный   участок   должен   быть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сухим,  чистым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хорошо</w:t>
      </w:r>
    </w:p>
    <w:p w14:paraId="4EC31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проветриваемым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C684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16.   Размещение   оздоровительных   организаций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территории</w:t>
      </w:r>
      <w:proofErr w:type="gramEnd"/>
    </w:p>
    <w:p w14:paraId="37B95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защитных  зон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  допускается.  Расстояния от промышленных,</w:t>
      </w:r>
    </w:p>
    <w:p w14:paraId="5BFD57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коммунальных    и   хозяйственных   организаций   до   оздоровительных</w:t>
      </w:r>
    </w:p>
    <w:p w14:paraId="210281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принимаются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соответствии с требованиями, предъявляемыми</w:t>
      </w:r>
    </w:p>
    <w:p w14:paraId="783B09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планировке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застройке городских, поселковых и сельских населенных</w:t>
      </w:r>
    </w:p>
    <w:p w14:paraId="0BF457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пунктов.</w:t>
      </w:r>
    </w:p>
    <w:p w14:paraId="37BCED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17.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территорию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оздоровительных  организаций  не  должны</w:t>
      </w:r>
    </w:p>
    <w:p w14:paraId="65E5EA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проходить магистральные инженерные коммуникации городского (сельского)</w:t>
      </w:r>
    </w:p>
    <w:p w14:paraId="405919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назначения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водоснабжение,      канализация,      теплоснабжение,</w:t>
      </w:r>
    </w:p>
    <w:p w14:paraId="3542AB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электроснабжение).</w:t>
      </w:r>
    </w:p>
    <w:p w14:paraId="59ACA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18.   При   проектировании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строительстве  новых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загородных</w:t>
      </w:r>
    </w:p>
    <w:p w14:paraId="4F57D6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их размещают:</w:t>
      </w:r>
    </w:p>
    <w:p w14:paraId="77C93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с учетом розы ветров;</w:t>
      </w:r>
    </w:p>
    <w:p w14:paraId="7D972B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наветренной  стороны  от  источников  шума  и  загрязнений</w:t>
      </w:r>
    </w:p>
    <w:p w14:paraId="2B5AC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атмосферного воздуха;</w:t>
      </w:r>
    </w:p>
    <w:p w14:paraId="558356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выше по течению водоемов относительно источников загрязнения;</w:t>
      </w:r>
    </w:p>
    <w:p w14:paraId="2A8E97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г) вблизи лесных массивов и водоемов.</w:t>
      </w:r>
    </w:p>
    <w:p w14:paraId="3B5F93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Загородные  оздоровительные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 отделяют от жилых домов</w:t>
      </w:r>
    </w:p>
    <w:p w14:paraId="5C999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сотрудников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а также организаций отдыха взрослых полосой зеленых</w:t>
      </w:r>
    </w:p>
    <w:p w14:paraId="0AD526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насаждений шириной не менее 100 м.</w:t>
      </w:r>
    </w:p>
    <w:p w14:paraId="2E2A86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Расстояние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участка загородной оздоровительной организации до</w:t>
      </w:r>
    </w:p>
    <w:p w14:paraId="306392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жилой застройки необходимо принимать не менее 500 м.</w:t>
      </w:r>
    </w:p>
    <w:p w14:paraId="7702C1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Земельный  участок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загородной  оздоровительной  организации</w:t>
      </w:r>
    </w:p>
    <w:p w14:paraId="3FD55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делится на территорию основной застройки и вспомогательную территорию.</w:t>
      </w:r>
    </w:p>
    <w:p w14:paraId="75F998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проектировании    и    строительстве    новых   загородных</w:t>
      </w:r>
    </w:p>
    <w:p w14:paraId="035B6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размеры  территории  основной  застройки</w:t>
      </w:r>
    </w:p>
    <w:p w14:paraId="64FD2D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принимать из расчета 150 - 200 м2 на одно место.</w:t>
      </w:r>
    </w:p>
    <w:p w14:paraId="5FC4A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20.Территория   основной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застройки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15A3F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    делится    на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зоны: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жилую,    культурно-массовую,</w:t>
      </w:r>
    </w:p>
    <w:p w14:paraId="4DF98C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оздоровительную,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медицинскую,      административную,</w:t>
      </w:r>
    </w:p>
    <w:p w14:paraId="798D5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хозяйственную и технического назначения.</w:t>
      </w:r>
    </w:p>
    <w:p w14:paraId="3F340C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Участок основной застройки загородной оздоровительной организации</w:t>
      </w:r>
    </w:p>
    <w:p w14:paraId="4AD641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иметь ограждение высотой не менее 0,9 м и не менее двух въездов</w:t>
      </w:r>
    </w:p>
    <w:p w14:paraId="188891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хозяйственный). Иметь наружное искусственное освещение не</w:t>
      </w:r>
    </w:p>
    <w:p w14:paraId="4A34DA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менее 10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(на земле).</w:t>
      </w:r>
    </w:p>
    <w:p w14:paraId="68AAC6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21.  На вспомогательной территории могут размещаться: котельная с</w:t>
      </w:r>
    </w:p>
    <w:p w14:paraId="7A867C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хранилищем  топлива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сооружения  водоснабжения,  гараж  с  локальными</w:t>
      </w:r>
    </w:p>
    <w:p w14:paraId="14751F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очистными  сооружениями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гаражной  группы,  оранжерейно-тепличное</w:t>
      </w:r>
    </w:p>
    <w:p w14:paraId="6C4F9A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хозяйство, ремонтные мастерские, автостоянка для хозяйственных машин.</w:t>
      </w:r>
    </w:p>
    <w:p w14:paraId="44E189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Площадь  озеленения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территорий  загородной  оздоровительной</w:t>
      </w:r>
    </w:p>
    <w:p w14:paraId="1B593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   должна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составлять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 60  %  участка  основной</w:t>
      </w:r>
    </w:p>
    <w:p w14:paraId="47DF5C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застройки.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размещении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в лесном или парковом массиве</w:t>
      </w:r>
    </w:p>
    <w:p w14:paraId="5EF8E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площадь озелененных территорий может быть сокращена до 50 %.</w:t>
      </w:r>
    </w:p>
    <w:p w14:paraId="0CDE4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проектировании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эксплуатации  загородных  оздоровительных</w:t>
      </w:r>
    </w:p>
    <w:p w14:paraId="474BF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зеленые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насаждения  рекомендуется  включать  в каждую из</w:t>
      </w:r>
    </w:p>
    <w:p w14:paraId="47AFB8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функциональных   зон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обеспечения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благоприятного  микроклимата.</w:t>
      </w:r>
    </w:p>
    <w:p w14:paraId="3B4ED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Запрещается на территории организации высаживать колючие кустарники, а</w:t>
      </w:r>
    </w:p>
    <w:p w14:paraId="5AD7FF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также зеленые насаждения, дающие мелкие семена и ядовитые плоды.</w:t>
      </w:r>
    </w:p>
    <w:p w14:paraId="2B8331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участке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основной  застройки  загородной оздоровительной</w:t>
      </w:r>
    </w:p>
    <w:p w14:paraId="630CBB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предусматривают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плоскостные физкультурно-оздоровительные</w:t>
      </w:r>
    </w:p>
    <w:p w14:paraId="7A797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сооружения.</w:t>
      </w:r>
    </w:p>
    <w:p w14:paraId="21BBF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Плоскостные физкультурно-оздоровительные и спортивные сооружения,</w:t>
      </w:r>
    </w:p>
    <w:p w14:paraId="43329E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примерный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состав,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количество   и  площади  должны  соответствовать</w:t>
      </w:r>
    </w:p>
    <w:p w14:paraId="07ED3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 (Приложение N 2 к настоящим санитарным правилам).</w:t>
      </w:r>
    </w:p>
    <w:p w14:paraId="326293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выборе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покрытий  для  открытых  спортивных плоскостных</w:t>
      </w:r>
    </w:p>
    <w:p w14:paraId="0ABD78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сооружений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руководствоваться санитарными правилами устройства</w:t>
      </w:r>
    </w:p>
    <w:p w14:paraId="21C7E5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содержания мест занятий по физической культуре и спорту.</w:t>
      </w:r>
    </w:p>
    <w:p w14:paraId="0CC555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25. Движущиеся игровые и спортивные приспособления, углубления на</w:t>
      </w:r>
    </w:p>
    <w:p w14:paraId="097E76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площадках должны быть ограждены.</w:t>
      </w:r>
    </w:p>
    <w:p w14:paraId="538AA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Медицинская  зона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включает изолятор, имеющий отдельный вход,</w:t>
      </w:r>
    </w:p>
    <w:p w14:paraId="0A786A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площадки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игр  и  прогулок  выздоравливающих  детей и специальный</w:t>
      </w:r>
    </w:p>
    <w:p w14:paraId="489F2B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подъезд для эвакуации больных детей.</w:t>
      </w:r>
    </w:p>
    <w:p w14:paraId="1D651E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Территория,  предназначенная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отдыха  и  купания  детей</w:t>
      </w:r>
    </w:p>
    <w:p w14:paraId="4B615A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(пляж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быть  тщательно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отнивелирована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очищена от мусора и</w:t>
      </w:r>
    </w:p>
    <w:p w14:paraId="70CC1F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камней,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также удалена от портов, шлюзов, гидроэлектростанций, мест</w:t>
      </w:r>
    </w:p>
    <w:p w14:paraId="61E7E8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сброса  сточных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вод,  стойбищ  и  водопоя  скота  и других источников</w:t>
      </w:r>
    </w:p>
    <w:p w14:paraId="18C950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 или располагаться выше указанных источников загрязнения на</w:t>
      </w:r>
    </w:p>
    <w:p w14:paraId="7E1AC6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500 м.</w:t>
      </w:r>
    </w:p>
    <w:p w14:paraId="643C55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Выбор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пляжа, его проектирование, эксплуатация и</w:t>
      </w:r>
    </w:p>
    <w:p w14:paraId="79AC48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реорганизация    производятся    в   соответствии   с   гигиеническими</w:t>
      </w:r>
    </w:p>
    <w:p w14:paraId="616C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зонам  рекреации  водных объектов и охраны источников</w:t>
      </w:r>
    </w:p>
    <w:p w14:paraId="17CB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питьевого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  загрязнений (СанПиН МЗ и СЗ</w:t>
      </w:r>
    </w:p>
    <w:p w14:paraId="042C82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ПМР  2.1.5.980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-07  "Гигиенические  требования  к  охране поверхностных</w:t>
      </w:r>
    </w:p>
    <w:p w14:paraId="3A9A19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",  введенные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действие  Приказом Министерства здравоохранения и</w:t>
      </w:r>
    </w:p>
    <w:p w14:paraId="44C92E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Приднестровской Молдавской Республики от 10 декабря</w:t>
      </w:r>
    </w:p>
    <w:p w14:paraId="750BF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2007  года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N 716 (регистрационный N 4282 от 30 января 2008 года) (САЗ</w:t>
      </w:r>
    </w:p>
    <w:p w14:paraId="66D20E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08-4).</w:t>
      </w:r>
    </w:p>
    <w:p w14:paraId="23849E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выборе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территории  пляжа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 исключить  возможность</w:t>
      </w:r>
    </w:p>
    <w:p w14:paraId="31CFA9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неблагоприятных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опасных  природных  процессов  -  оползней, селей,</w:t>
      </w:r>
    </w:p>
    <w:p w14:paraId="06A961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лавин, обвалов.</w:t>
      </w:r>
    </w:p>
    <w:p w14:paraId="2AFD9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Запрещается размещать пляжи в границах 1-го пояса зоны санитарной</w:t>
      </w:r>
    </w:p>
    <w:p w14:paraId="5E528E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охраны источников хозяйственно-питьевого водоснабжения.</w:t>
      </w:r>
    </w:p>
    <w:p w14:paraId="202E33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местах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отводимых  для  купания  на  водоеме,  не должно быть</w:t>
      </w:r>
    </w:p>
    <w:p w14:paraId="2776C7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выходов  грунтовых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  с  низкой  температурой,  резко  выраженных и</w:t>
      </w:r>
    </w:p>
    <w:p w14:paraId="12CD14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быстрых  водоворотов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воронок и больших волн. Дно водоема должно быть</w:t>
      </w:r>
    </w:p>
    <w:p w14:paraId="60A7FB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свободным от тины, водорослей, коряг, острых камней и т.п.</w:t>
      </w:r>
    </w:p>
    <w:p w14:paraId="276BE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Максимальная  глубина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открытых  водоемов  в местах купания детей</w:t>
      </w:r>
    </w:p>
    <w:p w14:paraId="713B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должна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составлять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0,7  до  1,3  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Граница  поверхности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воды,</w:t>
      </w:r>
    </w:p>
    <w:p w14:paraId="170463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предназначенной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купания,  обозначается  яркими,  хорошо видимыми</w:t>
      </w:r>
    </w:p>
    <w:p w14:paraId="1E5C6C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плавучими сигналами.</w:t>
      </w:r>
    </w:p>
    <w:p w14:paraId="5AB9E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Пляж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берег  у  места  купания  должны быть отлогими, без</w:t>
      </w:r>
    </w:p>
    <w:p w14:paraId="299B81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обрывов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Пляж  должен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иметь  хорошо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инсолируемые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площадки,</w:t>
      </w:r>
    </w:p>
    <w:p w14:paraId="4DCEF4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защищенные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ветра.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устройство пляжей на глинистых</w:t>
      </w:r>
    </w:p>
    <w:p w14:paraId="179255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участках. Минимальная площадь пляжа на одно место должна быть 4 м2.</w:t>
      </w:r>
    </w:p>
    <w:p w14:paraId="63DAB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берегу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оборудовать навесы от солнца, установить</w:t>
      </w:r>
    </w:p>
    <w:p w14:paraId="58BCAC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окрашенные  топчаны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скамейки, душевые кабины (одна на 40 человек),</w:t>
      </w:r>
    </w:p>
    <w:p w14:paraId="5937DE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кабины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переодевания  (одна  на  50 человек), уборные (одна на 75</w:t>
      </w:r>
    </w:p>
    <w:p w14:paraId="4F677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человек).</w:t>
      </w:r>
    </w:p>
    <w:p w14:paraId="4E8EAA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 отсутствии     канализации    необходимо    предусмотреть</w:t>
      </w:r>
    </w:p>
    <w:p w14:paraId="523095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водонепроницаемый выгреб или установку биотуалетов.</w:t>
      </w:r>
    </w:p>
    <w:p w14:paraId="2CEB9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31.    Пляжи    следует    оборудовать    игровыми   устройствами</w:t>
      </w:r>
    </w:p>
    <w:p w14:paraId="662441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соответственно возрасту детей.</w:t>
      </w:r>
    </w:p>
    <w:p w14:paraId="17EF6D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32. На пляжах должен быть предусмотрен пункт медицинской помощи и</w:t>
      </w:r>
    </w:p>
    <w:p w14:paraId="574CC0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спасательной службы.</w:t>
      </w:r>
    </w:p>
    <w:p w14:paraId="36757B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33.  Перед началом купального сезона дважды с интервалом в неделю</w:t>
      </w:r>
    </w:p>
    <w:p w14:paraId="54149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проводят     исследования     воды     по    санитарно-химическим    и</w:t>
      </w:r>
    </w:p>
    <w:p w14:paraId="35FBE0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микробиологическим  показателям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которые  должны отвечать требованиям</w:t>
      </w:r>
    </w:p>
    <w:p w14:paraId="1AEDA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норм и правил.</w:t>
      </w:r>
    </w:p>
    <w:p w14:paraId="29CA8B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период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купального  сезона анализ воды проводится не реже двух</w:t>
      </w:r>
    </w:p>
    <w:p w14:paraId="5A5378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 в месяц (проба отбирается не менее чем в двух точках).</w:t>
      </w:r>
    </w:p>
    <w:p w14:paraId="4F36AD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использование водного объекта в целях купания</w:t>
      </w:r>
    </w:p>
    <w:p w14:paraId="7FBDB9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2C945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35. При отсутствии естественных водоемов рекомендуется устройство</w:t>
      </w:r>
    </w:p>
    <w:p w14:paraId="50F3B0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искусственных бассейнов в соответствии с гигиеническими требованиями к</w:t>
      </w:r>
    </w:p>
    <w:p w14:paraId="2FD97A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устройству,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эксплуатации  и  качеству  воды  плавательных  бассейнов</w:t>
      </w:r>
    </w:p>
    <w:p w14:paraId="453AA1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(СанПиН   МЗ   и   СЗ   ПМР   2.1.2.1188-07   "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Плавательные  бассейны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754D00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Гигиенические  требования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 устройству, эксплуатации и качеству воды.</w:t>
      </w:r>
    </w:p>
    <w:p w14:paraId="261013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Контроль  качества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", введенные Приказом Министерства здравоохранения и</w:t>
      </w:r>
    </w:p>
    <w:p w14:paraId="51B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Приднестровской Молдавской Республики от 23 января</w:t>
      </w:r>
    </w:p>
    <w:p w14:paraId="1CD54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2007  года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N  41 (регистрационный N 3825 от 14 января 2007 года) (САЗ</w:t>
      </w:r>
    </w:p>
    <w:p w14:paraId="3E25C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07-8).</w:t>
      </w:r>
    </w:p>
    <w:p w14:paraId="4AB8B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36. В целях предупреждения инфекционных заболеваний, передаваемых</w:t>
      </w:r>
    </w:p>
    <w:p w14:paraId="2C64F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воду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и  обеспечения  качества воды необходимо соблюдать режим</w:t>
      </w:r>
    </w:p>
    <w:p w14:paraId="37F954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эксплуатации плавательных бассейнов.</w:t>
      </w:r>
    </w:p>
    <w:p w14:paraId="73310B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Показатели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качества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бассейне  должны  соответствовать</w:t>
      </w:r>
    </w:p>
    <w:p w14:paraId="3B817B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гигиеническим   требованиям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 N  3  к</w:t>
      </w:r>
    </w:p>
    <w:p w14:paraId="71648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9E1B0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37.  Для обеззараживания воды в плавательных бассейнах используют</w:t>
      </w:r>
    </w:p>
    <w:p w14:paraId="222B2C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средства,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разрешенные  для  использования  в  установленном  порядке</w:t>
      </w:r>
    </w:p>
    <w:p w14:paraId="6D532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4 к настоящим санитарным правилам).</w:t>
      </w:r>
    </w:p>
    <w:p w14:paraId="2A9E14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38.  На территории загородных оздоровительных организаций, помимо</w:t>
      </w:r>
    </w:p>
    <w:p w14:paraId="0D7DA4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туалетов в здании, возможно оборудование дополнительных канализованных</w:t>
      </w:r>
    </w:p>
    <w:p w14:paraId="2817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туалетов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расстоянии  не  менее 50 м от жилых зданий и столовой по</w:t>
      </w:r>
    </w:p>
    <w:p w14:paraId="25EAD8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согласованию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органами Государственной санитарно-эпидемиологической</w:t>
      </w:r>
    </w:p>
    <w:p w14:paraId="3D7599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63884C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39.   Для   сбора   мусора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пищевых  отходов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  территории</w:t>
      </w:r>
    </w:p>
    <w:p w14:paraId="7EED0A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хозяйственной  зоны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предусмотреть  раздельные  контейнеры с крышками,</w:t>
      </w:r>
    </w:p>
    <w:p w14:paraId="66C6E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установленные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площадках  с  твердым  покрытием,  размеры  которых</w:t>
      </w:r>
    </w:p>
    <w:p w14:paraId="77370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превышают  площадь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основания  контейнеров  на  1,0  м во все стороны.</w:t>
      </w:r>
    </w:p>
    <w:p w14:paraId="164A63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Площадки,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которым  должны  быть  удобные  подъезды,  размещают  на</w:t>
      </w:r>
    </w:p>
    <w:p w14:paraId="3ED471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25 м от зданий.</w:t>
      </w:r>
    </w:p>
    <w:p w14:paraId="770FA0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Въезды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входы  на территорию оздоровительной организации,</w:t>
      </w:r>
    </w:p>
    <w:p w14:paraId="2D9912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проезды,  дорожки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 хозяйственным постройкам, к контейнерным площадкам</w:t>
      </w:r>
    </w:p>
    <w:p w14:paraId="647991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сбора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мусора  покрываются  асфальтом,  бетоном  и другим твердым</w:t>
      </w:r>
    </w:p>
    <w:p w14:paraId="26E214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покрытием.</w:t>
      </w:r>
    </w:p>
    <w:p w14:paraId="1950DCDE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40-1. Требования к территории палаточных лагерей:</w:t>
      </w:r>
    </w:p>
    <w:p w14:paraId="4E35F4E8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а) территория обозначается по периметру знаками. Предусматриваются зоны:</w:t>
      </w:r>
    </w:p>
    <w:p w14:paraId="0701545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1) жилая;</w:t>
      </w:r>
    </w:p>
    <w:p w14:paraId="590CF182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2) приготовления и приема пищи, хранения продуктов питания;</w:t>
      </w:r>
    </w:p>
    <w:p w14:paraId="6099DDA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3) санитарно-бытовая; административно-хозяйственная;</w:t>
      </w:r>
    </w:p>
    <w:p w14:paraId="09D8DF7B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4) физкультурно-оздоровительная;</w:t>
      </w:r>
    </w:p>
    <w:p w14:paraId="4394A2CB" w14:textId="54C34B94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б) медицинский пункт (для палаточных лагерей с численностью несовершеннолетних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более 100 (ста) детей) размещают в помещении или отдельной палатке площадью 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менее 4 квадратных метров. Для изоляции заболевших детей используются отдельные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помещения или палатки не более, чем на 3 (три) места, совместное проживание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которых детей и персонала не допускается;</w:t>
      </w:r>
    </w:p>
    <w:p w14:paraId="38361D57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в) в темное время суток обеспечивается дежурное освещение;</w:t>
      </w:r>
    </w:p>
    <w:p w14:paraId="004EAEEE" w14:textId="5D233CE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г) по периметру размещения палаток оборудуется отвод для дождевых вод, палатки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устанавливаются на настил;</w:t>
      </w:r>
    </w:p>
    <w:p w14:paraId="296D606E" w14:textId="2589C8D2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д) на территории санитарно-бытовой зоны палаточного лагеря размещаются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умывальники, душевые, место для мытья ног, место для стирки белья, сушки одежды,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туалеты, место сбора мусора. Количество умывальников определяется из расчета 1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(один) умывальник на 10 (десять) человек.</w:t>
      </w:r>
    </w:p>
    <w:p w14:paraId="7A1E6180" w14:textId="74CE9149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Место для личной гигиены для девушек оборудуется в душевой кабине, женском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туалете или отдельной палатке и обеспечивается подставками (полками) для предметов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личной гигиены и емкостями для теплой воды.</w:t>
      </w:r>
    </w:p>
    <w:p w14:paraId="36082D83" w14:textId="0E6D978C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Туалеты в палаточных лагерях располагаются на расстоянии не менее 25 м от жилой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зоны и пищеблока и не менее 50 м от места купания, из расчета один туалет (с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отверстием в полу размером не более 0,2 м и 0,3 м) на 20 (двадцать) человек раздельно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для мальчиков и девочек соответственно. Не допускается устройство туалетов без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крыши (навеса). Возле туалетов оборудуются рукомойники. Туалеты выгребного типа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организуют с надземной частью и водонепроницаемым выгребом. Глубина выгреба от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поверхности земли рассчитывается в зависимости от уровня стояния грунтовых вод, 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менее 1 м. Не допускается заполнение выгреба более чем на 2/3 (две трети) объема.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Также допускается использовать биотуалеты;</w:t>
      </w:r>
    </w:p>
    <w:p w14:paraId="091DA2D8" w14:textId="36CE3B9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е) при отсутствии условий для организованного вывоза органических (пищевых)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отходов в хозяйственной зоне для утилизации отходов оборудуется компостная яма,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закрывающаяся крышкой. Содержимое компостной ямы ежедневно присыпается слоем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земли. При заполнении ямы она засыпается землей;</w:t>
      </w:r>
    </w:p>
    <w:p w14:paraId="11FA3455" w14:textId="0D063C4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ж) сточные воды отводятся в специальную яму, закрытую крышкой. Наполнение ямы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должно превышать ее объема.</w:t>
      </w:r>
    </w:p>
    <w:p w14:paraId="5A8187BB" w14:textId="0A91795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Мыльные воды должны проходить очистку через фильтр для улавливания мыльных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вод;</w:t>
      </w:r>
    </w:p>
    <w:p w14:paraId="12952F35" w14:textId="1C01F48B" w:rsidR="001F5900" w:rsidRPr="007B6CA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з) ямы-поглотители, ямы надворных туалетов, надворные туалеты ежедневно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обрабатываются раствором дезинфекционных средств.</w:t>
      </w:r>
    </w:p>
    <w:p w14:paraId="4A39C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85A4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3. Здания и сооружения загородной оздоровительной организации</w:t>
      </w:r>
    </w:p>
    <w:p w14:paraId="12F9C5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23FC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проектировании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загородных  оздоровительных организаций</w:t>
      </w:r>
    </w:p>
    <w:p w14:paraId="668F9C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здания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проживания  детей  должны  быть  не  выше  двух  этажей и</w:t>
      </w:r>
    </w:p>
    <w:p w14:paraId="2E840C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рассчитаны на изолированное размещение не более четырех отрядов.</w:t>
      </w:r>
    </w:p>
    <w:p w14:paraId="1AEE2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Окна   комнат   спальных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кружковых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 быть</w:t>
      </w:r>
    </w:p>
    <w:p w14:paraId="3DA0AC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оборудованы регулируемыми солнцезащитными устройствами.</w:t>
      </w:r>
    </w:p>
    <w:p w14:paraId="57F52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42.   Состав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площади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помещений  загородной  оздоровительной</w:t>
      </w:r>
    </w:p>
    <w:p w14:paraId="72A0C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соответствовать  требованиям  строительных норм и</w:t>
      </w:r>
    </w:p>
    <w:p w14:paraId="1D999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 (Приложение N 5 к настоящим санитарным правилам).</w:t>
      </w:r>
    </w:p>
    <w:p w14:paraId="28A44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Спальные  комнаты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девочек  и  мальчиков  должны  быть</w:t>
      </w:r>
    </w:p>
    <w:p w14:paraId="413C45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раздельными.</w:t>
      </w:r>
    </w:p>
    <w:p w14:paraId="4054F0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44.  Стирка личных вещей детей проводится в специально выделенных</w:t>
      </w:r>
    </w:p>
    <w:p w14:paraId="159625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при прачечных или в умывальных комнатах спальных корпусов в</w:t>
      </w:r>
    </w:p>
    <w:p w14:paraId="3C2D9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выделенных промаркированных для этих целей тазах.</w:t>
      </w:r>
    </w:p>
    <w:p w14:paraId="3BB579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пункт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допускается  блокировать с изолятором. В</w:t>
      </w:r>
    </w:p>
    <w:p w14:paraId="3BFC02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организациях   вместимостью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300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мест  медицинский  пункт  можно</w:t>
      </w:r>
    </w:p>
    <w:p w14:paraId="4E024F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блокировать   с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административными  помещениями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только  при  наличии</w:t>
      </w:r>
    </w:p>
    <w:p w14:paraId="49C0F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стоящего изолятора. При блокировке помещений наружные входы в</w:t>
      </w:r>
    </w:p>
    <w:p w14:paraId="0AFF03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них должны быть отдельными.</w:t>
      </w:r>
    </w:p>
    <w:p w14:paraId="743789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46.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медицинском  пункте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размещают  кабинет  врача-педиатра</w:t>
      </w:r>
    </w:p>
    <w:p w14:paraId="119EAD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площадью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 10  м2,  процедурную  -  не  менее 12 м2, комнату</w:t>
      </w:r>
    </w:p>
    <w:p w14:paraId="0F6E13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сестры - не менее 10 м2, туалет на 1 унитаз с умывальником</w:t>
      </w:r>
    </w:p>
    <w:p w14:paraId="0CDC63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шлюзе.</w:t>
      </w:r>
    </w:p>
    <w:p w14:paraId="7DEDD0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изоляторе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должно  быть не менее 2 палат (для капельных и</w:t>
      </w:r>
    </w:p>
    <w:p w14:paraId="27645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кишечных  инфекций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).  Количество коек в палатах изолятора, включающего</w:t>
      </w:r>
    </w:p>
    <w:p w14:paraId="4FB260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боксы,  принимается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из  расчета  не  менее 2 % вместимости загородной</w:t>
      </w:r>
    </w:p>
    <w:p w14:paraId="09390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 (площадь на одного ребенка не менее 6 м2).</w:t>
      </w:r>
    </w:p>
    <w:p w14:paraId="6C5FD1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Изолятор,  помимо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палаты бокса, должен иметь следующий набор</w:t>
      </w:r>
    </w:p>
    <w:p w14:paraId="32F71D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помещений:  процедурную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санитарный  узел,  буфетную с помещением для</w:t>
      </w:r>
    </w:p>
    <w:p w14:paraId="4D2783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мойки  посуды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  менее  6  м2,  помещение  для  обработки и хранения</w:t>
      </w:r>
    </w:p>
    <w:p w14:paraId="7FF7D5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уборочного  инвентаря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, приготовления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дезрастворов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(площадью не менее 6</w:t>
      </w:r>
    </w:p>
    <w:p w14:paraId="61D663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м2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оборудованное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поддоном,  подводкой  холодной  и  горячей  воды,</w:t>
      </w:r>
    </w:p>
    <w:p w14:paraId="78BAAC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вентиляцией.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вновь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строящихся  и  реконструируемых  организациях</w:t>
      </w:r>
    </w:p>
    <w:p w14:paraId="2C76B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душевую для обработки больных детей.</w:t>
      </w:r>
    </w:p>
    <w:p w14:paraId="618B49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медицинского  пункта  должно  быть</w:t>
      </w:r>
    </w:p>
    <w:p w14:paraId="378461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обеспечено    необходимым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инвентарем,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лекарственными   средствами,</w:t>
      </w:r>
    </w:p>
    <w:p w14:paraId="6C997C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перевязочным материалом для оказания медицинской помощи.</w:t>
      </w:r>
    </w:p>
    <w:p w14:paraId="574AB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50.  Проживание персонала в помещениях медицинского назначения не</w:t>
      </w:r>
    </w:p>
    <w:p w14:paraId="67F9EA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допускается.</w:t>
      </w:r>
    </w:p>
    <w:p w14:paraId="79B5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Количество  мест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обеденных  залах столовой рассчитано на</w:t>
      </w:r>
    </w:p>
    <w:p w14:paraId="4A421A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одновременное обслуживание всех детей (в одну смену) из расчета 1,0 м2</w:t>
      </w:r>
    </w:p>
    <w:p w14:paraId="6503BE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одно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место.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младших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школьников  (от  6  до 9 лет) выделяют</w:t>
      </w:r>
    </w:p>
    <w:p w14:paraId="5BAA10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обеденные залы вместимостью не более 100 мест.</w:t>
      </w:r>
    </w:p>
    <w:p w14:paraId="26472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  входа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зал  или  в  отдельном  помещении устанавливают</w:t>
      </w:r>
    </w:p>
    <w:p w14:paraId="12F182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умывальные раковины на двух уровнях (для младших и старших школьников)</w:t>
      </w:r>
    </w:p>
    <w:p w14:paraId="562514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из   расчета   одна   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вытирания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рук  используют</w:t>
      </w:r>
    </w:p>
    <w:p w14:paraId="678F12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электрополотенце или бумажные салфетки (полотенца).</w:t>
      </w:r>
    </w:p>
    <w:p w14:paraId="76B2F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размещать  в  подвальных и цокольных этажах</w:t>
      </w:r>
    </w:p>
    <w:p w14:paraId="4A8C84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зданий  оздоровительных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организаций  помещения  для пребывания детей,</w:t>
      </w:r>
    </w:p>
    <w:p w14:paraId="0BD16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столовые,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медицинского назначения. Использование помещений</w:t>
      </w:r>
    </w:p>
    <w:p w14:paraId="7C9631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подвального и цокольного этажей должно осуществляться в соответствии с</w:t>
      </w:r>
    </w:p>
    <w:p w14:paraId="28F6F8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строительных норм и правил.</w:t>
      </w:r>
    </w:p>
    <w:p w14:paraId="25B405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54.   Состав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площади  жилых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производственных,  складских,</w:t>
      </w:r>
    </w:p>
    <w:p w14:paraId="063B33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культурных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служебно-бытовых  помещений должны отвечать требованиям</w:t>
      </w:r>
    </w:p>
    <w:p w14:paraId="283C7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санитарных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 N  5  к  настоящим</w:t>
      </w:r>
    </w:p>
    <w:p w14:paraId="339265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1245DB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14A9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4. Санитарно-техническое благоустройство загородных</w:t>
      </w:r>
    </w:p>
    <w:p w14:paraId="3CB6E5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организаций</w:t>
      </w:r>
    </w:p>
    <w:p w14:paraId="4F91D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161F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55.   Здания   загородной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</w:t>
      </w:r>
    </w:p>
    <w:p w14:paraId="2DBBA6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оборудовать    системами   хозяйственно-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питьевого,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противопожарного,</w:t>
      </w:r>
    </w:p>
    <w:p w14:paraId="12FE2B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горячего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канализацией  и водостоками в соответствии с</w:t>
      </w:r>
    </w:p>
    <w:p w14:paraId="3BC880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нормами  проектирования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внутреннего водопровода и канализации зданий,</w:t>
      </w:r>
    </w:p>
    <w:p w14:paraId="15E64D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горячего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системы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 находиться  в  рабочем</w:t>
      </w:r>
    </w:p>
    <w:p w14:paraId="3F4605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состоянии.</w:t>
      </w:r>
    </w:p>
    <w:p w14:paraId="7C5C6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56. Организации должны быть обеспечены доброкачественной питьевой</w:t>
      </w:r>
    </w:p>
    <w:p w14:paraId="7FD412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соответствии  с  гигиеническими требованиями к качеству воды</w:t>
      </w:r>
    </w:p>
    <w:p w14:paraId="05DEB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централизованных систем питьевого водоснабжения.</w:t>
      </w:r>
    </w:p>
    <w:p w14:paraId="4C80D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использование  водного объекта для питьевых целей</w:t>
      </w:r>
    </w:p>
    <w:p w14:paraId="0525C8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15848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57.  Горячим водоснабжением следует обеспечивать производственные</w:t>
      </w:r>
    </w:p>
    <w:p w14:paraId="1899EF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пищеблока,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прачечную, 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постирочную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 бани,   душевые,</w:t>
      </w:r>
    </w:p>
    <w:p w14:paraId="648C6C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умывальные,   </w:t>
      </w:r>
      <w:proofErr w:type="spellStart"/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ногомойки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 кабины  личной  гигиены  девочек,  а  также</w:t>
      </w:r>
    </w:p>
    <w:p w14:paraId="7A3414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помещения  медицинского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назначения.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случай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аварийной ситуации в</w:t>
      </w:r>
    </w:p>
    <w:p w14:paraId="3AF7F9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помещении пищеблока устанавливают резервные источники горячей воды.</w:t>
      </w:r>
    </w:p>
    <w:p w14:paraId="5631C2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58.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Устройство  канализации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 предусматривать  в  жилых</w:t>
      </w:r>
    </w:p>
    <w:p w14:paraId="4DFDB1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корпусах,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столовой,  кухне,  в  помещениях  культурно-массового  и</w:t>
      </w:r>
    </w:p>
    <w:p w14:paraId="189D1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медицинского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назначения,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   физкультурно-оздоровительных    и</w:t>
      </w:r>
    </w:p>
    <w:p w14:paraId="5D86FD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служебно-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бытовых  помещениях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прачечной,  душевой, а также в отдельно</w:t>
      </w:r>
    </w:p>
    <w:p w14:paraId="1EC9A6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стоящих уборных и умывальных.</w:t>
      </w:r>
    </w:p>
    <w:p w14:paraId="38FF98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размещении организаций в районах, не имеющих централизованной</w:t>
      </w:r>
    </w:p>
    <w:p w14:paraId="408362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канализации,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устройство местных систем удаления и очистки</w:t>
      </w:r>
    </w:p>
    <w:p w14:paraId="0B677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сточных  вод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Вопросы о выборе и устройстве местных систем канализации</w:t>
      </w:r>
    </w:p>
    <w:p w14:paraId="1B0A69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решаются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организациями государственной санитарно-эпидемиологической</w:t>
      </w:r>
    </w:p>
    <w:p w14:paraId="7973A0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по месту размещения загородной оздоровительной организации.</w:t>
      </w:r>
    </w:p>
    <w:p w14:paraId="63DD4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Отопление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предусматривать в зданиях и сооружениях в</w:t>
      </w:r>
    </w:p>
    <w:p w14:paraId="3B701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с настоящими санитарными правилами.</w:t>
      </w:r>
    </w:p>
    <w:p w14:paraId="5536B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Температура воздуха в жилых комнатах должна быть не ниже 18 °С, в</w:t>
      </w:r>
    </w:p>
    <w:p w14:paraId="2F65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палатах  изолятора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-  20  °С,  в  вестибюле  -  16  °С. Относительная</w:t>
      </w:r>
    </w:p>
    <w:p w14:paraId="749F22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влажность составляет от 40 % до 60 %.</w:t>
      </w:r>
    </w:p>
    <w:p w14:paraId="17F2F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60. Производственные помещения столовых, централизованных кухонь,</w:t>
      </w:r>
    </w:p>
    <w:p w14:paraId="5FEFF2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обеденных  залов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помещения  для  занятий дополнительным образованием</w:t>
      </w:r>
    </w:p>
    <w:p w14:paraId="1333CD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кружков,  секций, клубов, студий и т.п.) в зависимости от вида</w:t>
      </w:r>
    </w:p>
    <w:p w14:paraId="456C51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деятельности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оборудовать вытяжной вентиляцией с механическим</w:t>
      </w:r>
    </w:p>
    <w:p w14:paraId="678CD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побуждением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соответствии  с требованиями санитарных и строительных</w:t>
      </w:r>
    </w:p>
    <w:p w14:paraId="21991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норм и правил.</w:t>
      </w:r>
    </w:p>
    <w:p w14:paraId="0A2847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Душевые   и   туалеты   должны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иметь  самостоятельную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вытяжную</w:t>
      </w:r>
    </w:p>
    <w:p w14:paraId="46580D1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вентиляцию.</w:t>
      </w:r>
    </w:p>
    <w:p w14:paraId="04A527F1" w14:textId="61363D4A" w:rsidR="00BB1AD5" w:rsidRPr="007B6CA0" w:rsidRDefault="00BB1AD5" w:rsidP="00BB1AD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B1AD5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температуры и влажности в складских помещениях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B1AD5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3AF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основные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помещения должны иметь естественное освещение.</w:t>
      </w:r>
    </w:p>
    <w:p w14:paraId="504744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естественного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освещения допускаются помещения, регламентированные</w:t>
      </w:r>
    </w:p>
    <w:p w14:paraId="590F89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строительными нормами и правилами.</w:t>
      </w:r>
    </w:p>
    <w:p w14:paraId="442854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Коэффициент  естественного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освещения (КЕО) в основных помещениях</w:t>
      </w:r>
    </w:p>
    <w:p w14:paraId="5A453A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столовой,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культурно-массового    и    физкультурно-оздоровительного</w:t>
      </w:r>
    </w:p>
    <w:p w14:paraId="2CE50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назначения, в спальных комнатах должен быть не менее 1 %, в помещениях</w:t>
      </w:r>
    </w:p>
    <w:p w14:paraId="6A8D32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для кружковой деятельности - не менее 3,5 - 4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% .</w:t>
      </w:r>
      <w:proofErr w:type="gramEnd"/>
    </w:p>
    <w:p w14:paraId="45D9D5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искусственного   освещения   обеденных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залов,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помещений</w:t>
      </w:r>
    </w:p>
    <w:p w14:paraId="50DE38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культурно-массового     назначения     в    зданиях    круглогодичного</w:t>
      </w:r>
    </w:p>
    <w:p w14:paraId="781929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функционирования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использовать  люминесцентные лампы. В</w:t>
      </w:r>
    </w:p>
    <w:p w14:paraId="7848F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спальных  корпусах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дополнительно  предусматривается дежурное (ночное)</w:t>
      </w:r>
    </w:p>
    <w:p w14:paraId="218163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освещение.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Искусственная  освещенность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должна  отвечать  требованиям</w:t>
      </w:r>
    </w:p>
    <w:p w14:paraId="7BD3FE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санитарным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строительным  нормам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правилам  в  зависимости  от</w:t>
      </w:r>
    </w:p>
    <w:p w14:paraId="0ED346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 помещений организации (Таблица N 1).</w:t>
      </w:r>
    </w:p>
    <w:p w14:paraId="5A3347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3D62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   Таблица N 1</w:t>
      </w:r>
    </w:p>
    <w:p w14:paraId="59EF55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B28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Искусственная освещенность в основных помещениях загородных</w:t>
      </w:r>
    </w:p>
    <w:p w14:paraId="544744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оздоровительных организаций при использовании люминесцентных ламп</w:t>
      </w:r>
    </w:p>
    <w:p w14:paraId="4D0D3E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232A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020BD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Наименование помещений | Освещенность в | Поверхности, к которым     |</w:t>
      </w:r>
    </w:p>
    <w:p w14:paraId="73192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| относятся нормы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освещения  |</w:t>
      </w:r>
      <w:proofErr w:type="gramEnd"/>
    </w:p>
    <w:p w14:paraId="276A5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lastRenderedPageBreak/>
        <w:t>|------------------------|----------------|----------------------------|</w:t>
      </w:r>
    </w:p>
    <w:p w14:paraId="367F1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Спальные комнаты       |     75         | Горизонтальные поверхности |</w:t>
      </w:r>
    </w:p>
    <w:p w14:paraId="44791D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0,8 м            |</w:t>
      </w:r>
    </w:p>
    <w:p w14:paraId="755F7A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AF49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Помещения для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занятий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|                            |</w:t>
      </w:r>
    </w:p>
    <w:p w14:paraId="44A7F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дополнительного        |                |                            |</w:t>
      </w:r>
    </w:p>
    <w:p w14:paraId="7AE20A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образования детей      | 300 - 500      |               -"           |</w:t>
      </w:r>
    </w:p>
    <w:p w14:paraId="4CB66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D67D5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Комната педагогов      |    300         |               -"           |</w:t>
      </w:r>
    </w:p>
    <w:p w14:paraId="63886F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4190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Уборные, умывальные    |    75          |            на полу         |</w:t>
      </w:r>
    </w:p>
    <w:p w14:paraId="4EE316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8ED37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Комнаты гигиены        |                |                            |</w:t>
      </w:r>
    </w:p>
    <w:p w14:paraId="3F7C71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девочек, душевые       |    75          |            на полу         |</w:t>
      </w:r>
    </w:p>
    <w:p w14:paraId="242032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2492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Обеденный зал и        |                | Рабочие поверхности        |</w:t>
      </w:r>
    </w:p>
    <w:p w14:paraId="4B973A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зрительный             |    200         | на уровне 0,8 м            |</w:t>
      </w:r>
    </w:p>
    <w:p w14:paraId="03A8B5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A551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Раздаточная            |    300         |               -"           |</w:t>
      </w:r>
    </w:p>
    <w:p w14:paraId="2E9E7B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11005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Холодные и горячие     |                |                            |</w:t>
      </w:r>
    </w:p>
    <w:p w14:paraId="54DE8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цехи,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доготовочные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и   |                |                            |</w:t>
      </w:r>
    </w:p>
    <w:p w14:paraId="783393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заготовочные           |    200         |               -"           |</w:t>
      </w:r>
    </w:p>
    <w:p w14:paraId="6DA198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73F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Моечные                |    200         |               -"           |</w:t>
      </w:r>
    </w:p>
    <w:p w14:paraId="5ACF7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4ECC6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Библиотека             |    300         |               -"           |</w:t>
      </w:r>
    </w:p>
    <w:p w14:paraId="6A8784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EE1D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Кабинет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врача,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|                |                            |</w:t>
      </w:r>
    </w:p>
    <w:p w14:paraId="29010E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процедурный            |    300         |               -"           |</w:t>
      </w:r>
    </w:p>
    <w:p w14:paraId="28957E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A31D4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Изолятор               |    150         | Горизонтальные поверхности |</w:t>
      </w:r>
    </w:p>
    <w:p w14:paraId="34B16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0,5 м            |</w:t>
      </w:r>
    </w:p>
    <w:p w14:paraId="142A1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2E79D3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B3C6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 При использовании ламп накаливания нормы освещенности</w:t>
      </w:r>
    </w:p>
    <w:p w14:paraId="15D866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уменьшаются вдвое.</w:t>
      </w:r>
    </w:p>
    <w:p w14:paraId="29D017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160F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5. Отделка помещений и оборудование</w:t>
      </w:r>
    </w:p>
    <w:p w14:paraId="7C58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загородных оздоровительных организаций</w:t>
      </w:r>
    </w:p>
    <w:p w14:paraId="5AD67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3E47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62.   Поверхности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стен,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потолков,  полов  основных  помещений</w:t>
      </w:r>
    </w:p>
    <w:p w14:paraId="20575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 оздоровительных   организаций   должны   быть   гладкими,</w:t>
      </w:r>
    </w:p>
    <w:p w14:paraId="525E07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позволяющими проводить их уборку (мытье) и дезинфекцию.</w:t>
      </w:r>
    </w:p>
    <w:p w14:paraId="7C4552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потолки спальных помещений, помещений для массовой</w:t>
      </w:r>
    </w:p>
    <w:p w14:paraId="0A6FC2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занятий  дополнительным  образованием,  а  также изолятора,</w:t>
      </w:r>
    </w:p>
    <w:p w14:paraId="7C90FC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медпункта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административных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 быть  окрашенными</w:t>
      </w:r>
    </w:p>
    <w:p w14:paraId="6136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красками светлых тонов с коэффициентом отражения 0,7 -0,8.</w:t>
      </w:r>
    </w:p>
    <w:p w14:paraId="03BB6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64.  Используемые отделочные, строительные и полимерные материалы</w:t>
      </w:r>
    </w:p>
    <w:p w14:paraId="47F72E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должны   иметь   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эпидемиологическое  заключение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 областью</w:t>
      </w:r>
    </w:p>
    <w:p w14:paraId="70C2E0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применения для детских и оздоровительных организаций.</w:t>
      </w:r>
    </w:p>
    <w:p w14:paraId="7F2C3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65.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  производственных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складских  помещений  пищеблока</w:t>
      </w:r>
    </w:p>
    <w:p w14:paraId="5E889B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облицовывать керамической глазурованной плиткой или окрашивать</w:t>
      </w:r>
    </w:p>
    <w:p w14:paraId="39C706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высоту  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,8  м  (коридоров  -  на  высоту  1,5  м)  влагостойкими</w:t>
      </w:r>
    </w:p>
    <w:p w14:paraId="234561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материалами,  допускающими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систематическую очистку и влажную обработку</w:t>
      </w:r>
    </w:p>
    <w:p w14:paraId="37A98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использованием дезинфицирующих средств.</w:t>
      </w:r>
    </w:p>
    <w:p w14:paraId="7D7E94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покрытия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полов спальных комнат, помещений для кружковых</w:t>
      </w:r>
    </w:p>
    <w:p w14:paraId="7C162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секций,  медицинского  пункта,  административных помещений</w:t>
      </w:r>
    </w:p>
    <w:p w14:paraId="79E25B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использовать дерево (дощатые полы, покрытые масляной краской).</w:t>
      </w:r>
    </w:p>
    <w:p w14:paraId="7BE3C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Допускается          использование    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линолеума,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имеющего</w:t>
      </w:r>
    </w:p>
    <w:p w14:paraId="6C562C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санитарно-эпидемиологическое   заключение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областью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применения  в</w:t>
      </w:r>
    </w:p>
    <w:p w14:paraId="40E41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детских и оздоровительных организациях.</w:t>
      </w:r>
    </w:p>
    <w:p w14:paraId="087DCA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помещениях  с  влажным  режимом: душевых, туалетах,</w:t>
      </w:r>
    </w:p>
    <w:p w14:paraId="5CC049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комнаты  гигиены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девочек,  кладовых  для  сбора  грязного белья и др.</w:t>
      </w:r>
    </w:p>
    <w:p w14:paraId="57BE60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покрывают  метлахской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плиткой.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помещениях столовой и душевых</w:t>
      </w:r>
    </w:p>
    <w:p w14:paraId="3D9232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оборудуют сливными трапами с уклонами к отверстиям трапов.</w:t>
      </w:r>
    </w:p>
    <w:p w14:paraId="2CAD7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мебель  организации  должны соответствовать</w:t>
      </w:r>
    </w:p>
    <w:p w14:paraId="163B67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гигиеническим     и    педагогическим    требованиям    и    учитывать</w:t>
      </w:r>
    </w:p>
    <w:p w14:paraId="0006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росто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-возрастные особенности детей. Не допускается оборудование спален</w:t>
      </w:r>
    </w:p>
    <w:p w14:paraId="25643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двухъярусными кроватями.</w:t>
      </w:r>
    </w:p>
    <w:p w14:paraId="11128E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Спальные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оборудуют кроватями, тумбочками, шкафами</w:t>
      </w:r>
    </w:p>
    <w:p w14:paraId="10005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одежды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полками для хранения обуви. Расстояния между кроватями не</w:t>
      </w:r>
    </w:p>
    <w:p w14:paraId="78FC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менее 50 см.</w:t>
      </w:r>
    </w:p>
    <w:p w14:paraId="10B4D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Медицинские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обеспечивают необходимым инвентарем и</w:t>
      </w:r>
    </w:p>
    <w:p w14:paraId="03A102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оборудованием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соответствии  с  их  назначением.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</w:t>
      </w:r>
    </w:p>
    <w:p w14:paraId="52DEC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 стульев и кушеток использовать мягкую мебель (диваны, кресла,</w:t>
      </w:r>
    </w:p>
    <w:p w14:paraId="468675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стулья с мягкой обивкой).</w:t>
      </w:r>
    </w:p>
    <w:p w14:paraId="2F46F4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Необходимо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засетчивать</w:t>
      </w:r>
      <w:proofErr w:type="spellEnd"/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окна  (при необходимости и двери) в</w:t>
      </w:r>
    </w:p>
    <w:p w14:paraId="501465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спален,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столовой,  медицинского  назначения  от  залета</w:t>
      </w:r>
    </w:p>
    <w:p w14:paraId="398514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комаров, мух, москитов и других насекомых.</w:t>
      </w:r>
    </w:p>
    <w:p w14:paraId="416387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741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6. Содержание помещений и участка</w:t>
      </w:r>
    </w:p>
    <w:p w14:paraId="22B2C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загородной оздоровительной организации</w:t>
      </w:r>
    </w:p>
    <w:p w14:paraId="40AAC2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17B9F1" w14:textId="181FF580" w:rsidR="008E387D" w:rsidRPr="008E387D" w:rsidRDefault="007B6CA0" w:rsidP="008E387D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72. Перед началом оздоровительного сезона проводится генеральная уборка</w:t>
      </w:r>
      <w:r w:rsidR="008E387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территории загородной оздоровительной организации.</w:t>
      </w:r>
    </w:p>
    <w:p w14:paraId="1119279A" w14:textId="6DF94209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Необходимо проводить обрезку низко растущих и сухих веток деревьев, кустарников,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очистку от сухостоя и валежника, колючих кустарников и растительности с ядовитыми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плодами, а также вырубку молодой поросли, скашивание травы. Не допускается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хранение сухого валежника и мусора на территории.</w:t>
      </w:r>
    </w:p>
    <w:p w14:paraId="0D989AFE" w14:textId="4FE273D2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Уборку территории необходимо проводить ежедневно: утром за 1 (один) или за 2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(два) часа до прихода детей или вечером после ухода детей (или утром и вечером 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круглосуточном пребывании детей).</w:t>
      </w:r>
    </w:p>
    <w:p w14:paraId="40CECFE0" w14:textId="53B74245" w:rsidR="007B6CA0" w:rsidRPr="007B6CA0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При сухой и жаркой погоде полив участка следует проводить не менее 2 (двух) раз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день, а уборку территории - после него. В зимнее время очистка территории (подходы к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зданию, пути движения, дорожки, площадки зоны отдыха и игр) от снега проводится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мере необходимости, использование химических реагентов не допускается.</w:t>
      </w:r>
    </w:p>
    <w:p w14:paraId="590994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73.  Ежедневно технический персонал убирает все помещения влажным</w:t>
      </w:r>
    </w:p>
    <w:p w14:paraId="5FA5E5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способом с применением разрешенных моющих средств при открытых окнах и</w:t>
      </w:r>
    </w:p>
    <w:p w14:paraId="7A6480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фрамугах.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уборке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спален, которая проводится два раза в день (после</w:t>
      </w:r>
    </w:p>
    <w:p w14:paraId="7CA2C1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ночного и дневного сна), можно привлекать детей, начиная с 10 лет.</w:t>
      </w:r>
    </w:p>
    <w:p w14:paraId="0AEF20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74.  Перед началом оздоровительной кампании и по окончании каждой</w:t>
      </w:r>
    </w:p>
    <w:p w14:paraId="12B68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смены  технический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персонал  проводит  генеральную уборку: моет полы,</w:t>
      </w:r>
    </w:p>
    <w:p w14:paraId="003422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стены,  двери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окна,  осветительную  арматуру,  отопительные приборы,</w:t>
      </w:r>
    </w:p>
    <w:p w14:paraId="6B17C5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вентиляционные решетки и протирает мебель с использованием разрешенных</w:t>
      </w:r>
    </w:p>
    <w:p w14:paraId="09FF6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моющих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дезинфицирующих  средств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 N  6  к  настоящим</w:t>
      </w:r>
    </w:p>
    <w:p w14:paraId="26CA2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34628A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75. Перед началом работы загородных оздоровительных организаций и</w:t>
      </w:r>
    </w:p>
    <w:p w14:paraId="43765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дальнейшем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проводится  профилактическая дезинфекция, дезинсекция и</w:t>
      </w:r>
    </w:p>
    <w:p w14:paraId="2EC21C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дератизация помещений.</w:t>
      </w:r>
    </w:p>
    <w:p w14:paraId="67DE5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Постельные  принадлежности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(матрацы, подушки, одеяла) перед</w:t>
      </w:r>
    </w:p>
    <w:p w14:paraId="57C9B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началом  каждой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смены  следует проветривать и просушивать на воздухе.</w:t>
      </w:r>
    </w:p>
    <w:p w14:paraId="6FAA35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Один  раз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год  перед  началом  оздоровительной кампании постельные</w:t>
      </w:r>
    </w:p>
    <w:p w14:paraId="6FC0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принадлежности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подвергаться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химической  чистке.  Постельные</w:t>
      </w:r>
    </w:p>
    <w:p w14:paraId="4DDD1E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принадлежности,  бывшие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употреблении по другому назначению, должны</w:t>
      </w:r>
    </w:p>
    <w:p w14:paraId="36D711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подвергаться камерной дезинфекции.</w:t>
      </w:r>
    </w:p>
    <w:p w14:paraId="73D56B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77.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случае  регистрации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капельных  или  кишечных  инфекций</w:t>
      </w:r>
    </w:p>
    <w:p w14:paraId="5D8934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постельные  принадлежности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двукратно  чистят  щеткой с использованием</w:t>
      </w:r>
    </w:p>
    <w:p w14:paraId="73BDBA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дезсредств.   При   возникновении   заболевания   вирусным   гепатитом</w:t>
      </w:r>
    </w:p>
    <w:p w14:paraId="50A503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обязательна камерная обработка постельных принадлежностей.</w:t>
      </w:r>
    </w:p>
    <w:p w14:paraId="6583DF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78.  В умывальных, душевых,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постирочных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комнатах гигиены девочек</w:t>
      </w:r>
    </w:p>
    <w:p w14:paraId="0F168C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и  уборных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ежедневно  моют полы, стены, дверные ручки горячей водой с</w:t>
      </w:r>
    </w:p>
    <w:p w14:paraId="6F2B5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применением  моющих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средств.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Кроме  того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полы  протирают  по  мере</w:t>
      </w:r>
    </w:p>
    <w:p w14:paraId="6BC6A2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менее трех раз в день.</w:t>
      </w:r>
    </w:p>
    <w:p w14:paraId="3E5DC1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Унитазы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два раза в день при помощи квачей и щеток, горячей</w:t>
      </w:r>
    </w:p>
    <w:p w14:paraId="2DE324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водой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применением  моющих  средств;  для удаления мочекислых солей</w:t>
      </w:r>
    </w:p>
    <w:p w14:paraId="7E042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используют  разрешенные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препараты.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Дезинфекцию  унитазов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проводят в</w:t>
      </w:r>
    </w:p>
    <w:p w14:paraId="7FCECC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 дня.</w:t>
      </w:r>
    </w:p>
    <w:p w14:paraId="3B7E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79. Помещения столовой подлежат ежедневной влажной уборке.</w:t>
      </w:r>
    </w:p>
    <w:p w14:paraId="0AEA4A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Уборку обеденных столов, производственных помещений, оборудования</w:t>
      </w:r>
    </w:p>
    <w:p w14:paraId="5939A9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инвентаря проводит персонал организации после каждого приема пищи.</w:t>
      </w:r>
    </w:p>
    <w:p w14:paraId="1438F2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Генеральную уборку проводят перед каждой сменой, используя моющие</w:t>
      </w:r>
    </w:p>
    <w:p w14:paraId="67BF70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дезинфицирующие  средства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(мытье  стен,  осветительной  арматуры,</w:t>
      </w:r>
    </w:p>
    <w:p w14:paraId="364FDD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очистка стекол от пыли и копоти и т.п.).</w:t>
      </w:r>
    </w:p>
    <w:p w14:paraId="30FBC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80. Уборочный инвентарь (тазы, ведра, щетки, тряпки и др.) должен</w:t>
      </w:r>
    </w:p>
    <w:p w14:paraId="46B11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промаркирован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закреплен  за  отдельными  помещениями.  После</w:t>
      </w:r>
    </w:p>
    <w:p w14:paraId="123EE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уборочный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инвентарь  моют  горячей  водой  с моющими и</w:t>
      </w:r>
    </w:p>
    <w:p w14:paraId="11FE73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дезинфицирующими средствами и хранят в специально выделенных для этого</w:t>
      </w:r>
    </w:p>
    <w:p w14:paraId="69B1D6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или помещениях.</w:t>
      </w:r>
    </w:p>
    <w:p w14:paraId="6672C4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Уборочный  инвентарь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уборки  санитарных  узлов должен иметь</w:t>
      </w:r>
    </w:p>
    <w:p w14:paraId="5BF40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сигнальную окраску (красную, оранжевую) и храниться отдельно.</w:t>
      </w:r>
    </w:p>
    <w:p w14:paraId="3B062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Моющие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дезинфицирующие  средства хранят в таре изготовителя в</w:t>
      </w:r>
    </w:p>
    <w:p w14:paraId="774CD5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отведенных помещениях в соответствии с инструкциями.</w:t>
      </w:r>
    </w:p>
    <w:p w14:paraId="59B3B8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производственных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вспомогательных,  складских  и бытовых</w:t>
      </w:r>
    </w:p>
    <w:p w14:paraId="5EBAC1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  столовой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проводится уборщицами; рабочие места убирают сами</w:t>
      </w:r>
    </w:p>
    <w:p w14:paraId="3D9B36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работающие, а туалеты - только закрепленный технический персонал.</w:t>
      </w:r>
    </w:p>
    <w:p w14:paraId="06917B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  организации  проводится</w:t>
      </w:r>
    </w:p>
    <w:p w14:paraId="1644B6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ежедневно:  утром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 1 - 2 часа до выхода детей на участок и в течение</w:t>
      </w:r>
    </w:p>
    <w:p w14:paraId="6516AF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дня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мере  необходимости.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сухую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погоду поверхности площадок и</w:t>
      </w:r>
    </w:p>
    <w:p w14:paraId="324BA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травяной  покров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необходимо поливать за 20 минут до начала спортивных</w:t>
      </w:r>
    </w:p>
    <w:p w14:paraId="1AF27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занятий.</w:t>
      </w:r>
    </w:p>
    <w:p w14:paraId="61DB92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Мусор  собирают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мусоросборники и при заполнении 2/3 их объема</w:t>
      </w:r>
    </w:p>
    <w:p w14:paraId="3F91C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вывозят на полигоны твердых бытовых отходов в соответствии с договором</w:t>
      </w:r>
    </w:p>
    <w:p w14:paraId="5744EB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  вывоз    бытовых    отходов.   После   освобождения   контейнеры</w:t>
      </w:r>
    </w:p>
    <w:p w14:paraId="0A0351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мусоросборники)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должны   быть   очищены  и  обработаны  средствами,</w:t>
      </w:r>
    </w:p>
    <w:p w14:paraId="3C6C7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разрешенными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 порядке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Категорически  запрещается</w:t>
      </w:r>
      <w:proofErr w:type="gramEnd"/>
    </w:p>
    <w:p w14:paraId="289122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сжигать на территории бытовой мусор и листья.</w:t>
      </w:r>
    </w:p>
    <w:p w14:paraId="62F2B8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Смену   песка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песочницах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проводят  при  загрязнении  яйцами</w:t>
      </w:r>
    </w:p>
    <w:p w14:paraId="149510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гельминтов и механическими примесями.</w:t>
      </w:r>
    </w:p>
    <w:p w14:paraId="35B27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82. Банные дни проводят не реже одного раза в 7 дней.</w:t>
      </w:r>
    </w:p>
    <w:p w14:paraId="1A77A5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иметь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  менее трех смен постельного белья и двух</w:t>
      </w:r>
    </w:p>
    <w:p w14:paraId="7B261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смен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наматрасников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7E97ED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Постельное  белье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полотенца для лица и ног меняют по мере</w:t>
      </w:r>
    </w:p>
    <w:p w14:paraId="258710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реже одного раза в неделю.</w:t>
      </w:r>
    </w:p>
    <w:p w14:paraId="498AE6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85.  Грязное белье в спальных помещениях складывают в специальные</w:t>
      </w:r>
    </w:p>
    <w:p w14:paraId="70C6D5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мешки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матерчатые,  клеенчатые,  пластиковые),  которые  доставляют в</w:t>
      </w:r>
    </w:p>
    <w:p w14:paraId="16F45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прачечную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либо   после   сортировки   отправляют   в</w:t>
      </w:r>
    </w:p>
    <w:p w14:paraId="3788B8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централизованную  прачечную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сбора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сортировки грязного белья</w:t>
      </w:r>
    </w:p>
    <w:p w14:paraId="1307AB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  иметь   специальную   комнату   при   прачечной.   После</w:t>
      </w:r>
    </w:p>
    <w:p w14:paraId="285581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матерчатые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мешки  стирают,  клеенчатые  и  пластиковые</w:t>
      </w:r>
    </w:p>
    <w:p w14:paraId="734C68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обрабатывают  мыльно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-содовым раствором, а при наличии инфекции - одним</w:t>
      </w:r>
    </w:p>
    <w:p w14:paraId="5553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  дезинфицирующих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средств. Помещение для сбора грязного белья, после</w:t>
      </w:r>
    </w:p>
    <w:p w14:paraId="77A5D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его отправки в прачечную, необходимо дезинфицировать.</w:t>
      </w:r>
    </w:p>
    <w:p w14:paraId="30DF31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86.   Для   раздельного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хранения  чистого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белья  и  постельных</w:t>
      </w:r>
    </w:p>
    <w:p w14:paraId="7D7AB3C5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принадлежностей оборудуют кладовые (три помещения).</w:t>
      </w:r>
    </w:p>
    <w:p w14:paraId="60E9DD87" w14:textId="0D2B5900" w:rsidR="00070ED8" w:rsidRPr="00070ED8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86-1. Каждый проживающий в палаточном лагере обеспечивается индивидуальным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местом.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Индивидуальные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оборудуются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кроватями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(раскладушками) в комплекте с матрацем, одеялом и подушкой или при отсутствии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кроватей - теплоизоляционными ковриками в комплекте со спальными мешками.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Спальные мешки комплектуются индивидуальными съемными вкладышами. Могут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 xml:space="preserve">использоваться личные </w:t>
      </w:r>
      <w:r w:rsidRPr="00070ED8">
        <w:rPr>
          <w:rFonts w:ascii="Courier New" w:eastAsia="Calibri" w:hAnsi="Courier New" w:cs="Courier New"/>
          <w:kern w:val="0"/>
          <w14:ligatures w14:val="none"/>
        </w:rPr>
        <w:lastRenderedPageBreak/>
        <w:t>теплоизоляционные коврики, спальные мешки, вкладыши.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Количество детей, проживающих в палатке, должно соответствовать вместимости,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указанной в техническом паспорте палатки. В случае оборудования индивидуального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спального места с использованием личного инвентаря данные условия указываются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договоре на оказание услуг отдыха детей и их оздоровления.</w:t>
      </w:r>
    </w:p>
    <w:p w14:paraId="20EB3322" w14:textId="0E7F53D8" w:rsidR="00070ED8" w:rsidRPr="007B6CA0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Запас постельного белья и вкладышей в спальные мешки формируется с учетом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обеспечения смены комплекта не менее 1 (одного) раза в 7 (семь) календарных дней.</w:t>
      </w:r>
    </w:p>
    <w:p w14:paraId="674F76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FA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7. Режим дня в загородных оздоровительных организациях</w:t>
      </w:r>
    </w:p>
    <w:p w14:paraId="656DC3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E66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87.  В целях оздоровления и обеспечения полноценного отдыха детей</w:t>
      </w:r>
    </w:p>
    <w:p w14:paraId="288AA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подростков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необходимо  обеспечить  рациональную организацию режима</w:t>
      </w:r>
    </w:p>
    <w:p w14:paraId="69D9CB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дня:</w:t>
      </w:r>
    </w:p>
    <w:p w14:paraId="63500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а)  оптимальное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чередование  всех  видов  деятельности  с учетом</w:t>
      </w:r>
    </w:p>
    <w:p w14:paraId="116461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возраста,  пола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состояния  здоровья  и  функциональных  возможностей</w:t>
      </w:r>
    </w:p>
    <w:p w14:paraId="53073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детей;</w:t>
      </w:r>
    </w:p>
    <w:p w14:paraId="5635E9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б)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максимальное   пребывание   детей   на   свежем   воздухе  и</w:t>
      </w:r>
    </w:p>
    <w:p w14:paraId="6D525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естественных факторов природы;</w:t>
      </w:r>
    </w:p>
    <w:p w14:paraId="0A371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проведение   оздоровительных,   физкультурных,   культурных</w:t>
      </w:r>
    </w:p>
    <w:p w14:paraId="7F3778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мероприятий;</w:t>
      </w:r>
    </w:p>
    <w:p w14:paraId="0E20C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достаточную продолжительность сна;</w:t>
      </w:r>
    </w:p>
    <w:p w14:paraId="19BE9E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полноценное питание.</w:t>
      </w:r>
    </w:p>
    <w:p w14:paraId="40DF6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88.   Режим   дня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оздоровительных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организациях  строится  в</w:t>
      </w:r>
    </w:p>
    <w:p w14:paraId="55D4C3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зависимости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возраста  детей. В распорядке дня необходимо выделять</w:t>
      </w:r>
    </w:p>
    <w:p w14:paraId="5E69EC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1,5 часов свободного времени, с распределением его на</w:t>
      </w:r>
    </w:p>
    <w:p w14:paraId="20B2B6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первую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вторую  половины дня (Приложение N 7 к настоящим санитарным</w:t>
      </w:r>
    </w:p>
    <w:p w14:paraId="03190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727E73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89.  Каждому ребенку рекомендуется заниматься не более чем в двух</w:t>
      </w:r>
    </w:p>
    <w:p w14:paraId="781170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кружках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одной  спортивной  секции. Занятия кружка проводят не чаще</w:t>
      </w:r>
    </w:p>
    <w:p w14:paraId="502246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двух  раз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неделю  и  продолжаются  не  более  двух  часов. Занятия</w:t>
      </w:r>
    </w:p>
    <w:p w14:paraId="4DEA8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физической культурой и спортом должны проводиться ежедневно.</w:t>
      </w:r>
    </w:p>
    <w:p w14:paraId="397C0A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90.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организуется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 учетом  воспитательной  и</w:t>
      </w:r>
    </w:p>
    <w:p w14:paraId="66A6F0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направленности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соответствии  с  возрастом  детей</w:t>
      </w:r>
    </w:p>
    <w:p w14:paraId="2D5B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следующие  виды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деятельности.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 6 до 10 лет допускается:</w:t>
      </w:r>
    </w:p>
    <w:p w14:paraId="2B2C4F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уборка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постелей,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несложные   работы  по  уходу  за  помещениями  и</w:t>
      </w:r>
    </w:p>
    <w:p w14:paraId="5E04D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территорией,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сбор   ягод   и   лекарственных  трав  под  наблюдением</w:t>
      </w:r>
    </w:p>
    <w:p w14:paraId="7B909F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воспитателя;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для   старших   школьников   -  дежурство  по  столовой</w:t>
      </w:r>
    </w:p>
    <w:p w14:paraId="7641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сервировка  столов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уборка грязной посуды), для детей старше 14 лет -</w:t>
      </w:r>
    </w:p>
    <w:p w14:paraId="511E1C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обеденного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зала,  благоустройство территории, уборка спальных</w:t>
      </w:r>
    </w:p>
    <w:p w14:paraId="0B2EFB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комнат.</w:t>
      </w:r>
    </w:p>
    <w:p w14:paraId="24732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разрешается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привлекать  детей  к  работам,  связанным с</w:t>
      </w:r>
    </w:p>
    <w:p w14:paraId="71220D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большой физической нагрузкой (переноска и передвижение тяжестей, пилка</w:t>
      </w:r>
    </w:p>
    <w:p w14:paraId="42600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дров,  стирка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постельного белья); с опасностью для жизни (мытье окон,</w:t>
      </w:r>
    </w:p>
    <w:p w14:paraId="789AD4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протирка светильников), опасным в эпидемиологическом отношении (уборка</w:t>
      </w:r>
    </w:p>
    <w:p w14:paraId="66D395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санузлов,  умывальных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комнат,  уборка  и  вывоз  отбросов и нечистот,</w:t>
      </w:r>
    </w:p>
    <w:p w14:paraId="5E17D2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обработка  чаши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бассейна);  запрещена уборка мест общего пользования:</w:t>
      </w:r>
    </w:p>
    <w:p w14:paraId="52EA0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лестничных  площадок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пролетов и коридоров, мытье полов с применением</w:t>
      </w:r>
    </w:p>
    <w:p w14:paraId="76ADD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дезсредств.</w:t>
      </w:r>
    </w:p>
    <w:p w14:paraId="05CEB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92.  При дежурстве в столовой дети не допускаются к приготовлению</w:t>
      </w:r>
    </w:p>
    <w:p w14:paraId="66825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пищи,  чистке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вареных  овощей,  раздаче  готовой пищи на кухне, резке</w:t>
      </w:r>
    </w:p>
    <w:p w14:paraId="30608E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хлеба,  мытью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посуды,  разносу  горячей  пищи.  Запрещен вход детей в</w:t>
      </w:r>
    </w:p>
    <w:p w14:paraId="033DD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производственные помещения пищеблока.</w:t>
      </w:r>
    </w:p>
    <w:p w14:paraId="77A3D4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Дежурство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 столовой и территории организации должно</w:t>
      </w:r>
    </w:p>
    <w:p w14:paraId="630C37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не чаще одного раза в 7 - 10 дней.</w:t>
      </w:r>
    </w:p>
    <w:p w14:paraId="66B321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39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8. Организация питания в загородных</w:t>
      </w:r>
    </w:p>
    <w:p w14:paraId="4CC0D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1CD2C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E67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устройству,  содержанию  помещений пищеблока,</w:t>
      </w:r>
    </w:p>
    <w:p w14:paraId="109A52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оборудованию,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инвентарю,   посуде   и  таре  должны  соответствовать</w:t>
      </w:r>
    </w:p>
    <w:p w14:paraId="0B55A5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эпидемиологическим  требованиям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 организации общественного</w:t>
      </w:r>
    </w:p>
    <w:p w14:paraId="6FC3AD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питания.</w:t>
      </w:r>
    </w:p>
    <w:p w14:paraId="40E04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95.  Пищеблоки независимо от вместимости организации должны иметь</w:t>
      </w:r>
    </w:p>
    <w:p w14:paraId="779C6A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полный   набор   производственных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цехов,  обеспечивающих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поточность</w:t>
      </w:r>
    </w:p>
    <w:p w14:paraId="469EDF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технологического    процесса   согласно   санитарно-эпидемиологическим</w:t>
      </w:r>
    </w:p>
    <w:p w14:paraId="57F12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организациям  общественного  питания,  изготовлению  и</w:t>
      </w:r>
    </w:p>
    <w:p w14:paraId="599CA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оборотоспособности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них продовольственного сырья и пищевых продуктов.</w:t>
      </w:r>
    </w:p>
    <w:p w14:paraId="69FD8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96.   Технологическое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оборудование,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инвентарь,  посуда,  тара</w:t>
      </w:r>
    </w:p>
    <w:p w14:paraId="3DEBBA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выполняются   из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материалов,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имеющих  санитарно-эпидемиологическое</w:t>
      </w:r>
    </w:p>
    <w:p w14:paraId="17519F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заключение    о    соответствии    санитарным   правилам   и   нормам.</w:t>
      </w:r>
    </w:p>
    <w:p w14:paraId="315DB4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Производственное  оборудование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разделочный инвентарь закрепляется за</w:t>
      </w:r>
    </w:p>
    <w:p w14:paraId="72E7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каждым  цехом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имеет  специальную  маркировку  (Приложение  N  8  к</w:t>
      </w:r>
    </w:p>
    <w:p w14:paraId="253957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23CC00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технологических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процессах  приготовления блюд и работе</w:t>
      </w:r>
    </w:p>
    <w:p w14:paraId="643C3C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быть  исключена  возможность  контакта  сырых  и</w:t>
      </w:r>
    </w:p>
    <w:p w14:paraId="75F20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готовых к употреблению продуктов.</w:t>
      </w:r>
    </w:p>
    <w:p w14:paraId="614B75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98.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Транспортировку  пищевых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 проводят  в  условиях,</w:t>
      </w:r>
    </w:p>
    <w:p w14:paraId="26F15B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обеспечивающих   их   сохранность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предохранение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загрязнения</w:t>
      </w:r>
    </w:p>
    <w:p w14:paraId="143E2D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9 к настоящим санитарным правилам).</w:t>
      </w:r>
    </w:p>
    <w:p w14:paraId="306A4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99.   Пищевые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продукты,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поступающие   на   пищеблок,   должны</w:t>
      </w:r>
    </w:p>
    <w:p w14:paraId="775234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соответствовать    гигиеническим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требованиям,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предъявляемым    к</w:t>
      </w:r>
    </w:p>
    <w:p w14:paraId="27BCDE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продовольственному   сырью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пищевым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продуктам,  и  сопровождаться</w:t>
      </w:r>
    </w:p>
    <w:p w14:paraId="13BBDF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документами,  удостоверяющими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их качество и безопасность, с указанием</w:t>
      </w:r>
    </w:p>
    <w:p w14:paraId="29893F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даты  выработки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сроков и условий хранения продукции. Сопроводительный</w:t>
      </w:r>
    </w:p>
    <w:p w14:paraId="114FBC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документ  необходимо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сохранять  до  конца  реализации  продукта.  Для</w:t>
      </w:r>
    </w:p>
    <w:p w14:paraId="3B072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контроля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качеством  поступающей  продукции  проводится бракераж и</w:t>
      </w:r>
    </w:p>
    <w:p w14:paraId="1C45C0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делается  запись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журнале  бракеража  продукции  (Приложение N 10 к</w:t>
      </w:r>
    </w:p>
    <w:p w14:paraId="3AFA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4DFD1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100.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хранение  скоропортящихся  продуктов  без</w:t>
      </w:r>
    </w:p>
    <w:p w14:paraId="09806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холода.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холодильных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камерах  должны  строго  соблюдаться  правила</w:t>
      </w:r>
    </w:p>
    <w:p w14:paraId="1E8A75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товарного  соседства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готовые  продукты  следует  хранить в</w:t>
      </w:r>
    </w:p>
    <w:p w14:paraId="40C2D2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отдельных  холодильных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камерах. В небольших организациях, имеющих одну</w:t>
      </w:r>
    </w:p>
    <w:p w14:paraId="0D1C1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холодильную  камеру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а  также  в  камере  суточного запаса продуктов,</w:t>
      </w:r>
    </w:p>
    <w:p w14:paraId="08AE1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совместное  кратковременное  хранение  с  соблюдением</w:t>
      </w:r>
    </w:p>
    <w:p w14:paraId="1956B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условий  товарного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соседства (на отдельных полках, стеллажах). Условия</w:t>
      </w:r>
    </w:p>
    <w:p w14:paraId="2E160C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   сроки   хранения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соответствовать  требованиям</w:t>
      </w:r>
    </w:p>
    <w:p w14:paraId="1EED8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(Приложения  NN  11,  12  к  настоящим  санитарным</w:t>
      </w:r>
    </w:p>
    <w:p w14:paraId="1A4B7B56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1F888738" w14:textId="68ADAB3E" w:rsidR="00B63D83" w:rsidRPr="007B6CA0" w:rsidRDefault="00B63D83" w:rsidP="00B63D83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63D83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температурного режима холодильного оборудования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63D83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1417FF89" w14:textId="3E339377" w:rsidR="007B6CA0" w:rsidRPr="007B6CA0" w:rsidRDefault="007B6CA0" w:rsidP="00A32341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101. Перечень пищевой продукции, которая не допускается при организации питания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детей и подростков в загородных стационарных организациях отдыха и оздоровления,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установлен в Приложении № 23 к настоящим санитарным правилам.</w:t>
      </w:r>
    </w:p>
    <w:p w14:paraId="5585FC49" w14:textId="6742B181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102.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 </w:t>
      </w:r>
    </w:p>
    <w:p w14:paraId="5AA2AE58" w14:textId="5AEBFA6A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103.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68192F01" w14:textId="5ACEDC9B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104.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15125AB1" w14:textId="631E92BE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105. 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7C2DFF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106.  Для оздоровления детей и подростков необходимо организовать</w:t>
      </w:r>
    </w:p>
    <w:p w14:paraId="0BBA80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полноценное  питание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 учетом физиологических потребностей растущего</w:t>
      </w:r>
    </w:p>
    <w:p w14:paraId="0CDE0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детского организма.</w:t>
      </w:r>
    </w:p>
    <w:p w14:paraId="3CE5D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Суточная  потребность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 в  белках  (включая белки животного</w:t>
      </w:r>
    </w:p>
    <w:p w14:paraId="5815E6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происхождения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жирах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углеводах, витаминах, минеральных веществах и</w:t>
      </w:r>
    </w:p>
    <w:p w14:paraId="5B3B7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энергетической    ценности    определяется   нормами   физиологических</w:t>
      </w:r>
    </w:p>
    <w:p w14:paraId="1388F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потребностей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пищевых  веществах и энергии для различных возрастных</w:t>
      </w:r>
    </w:p>
    <w:p w14:paraId="09B68B1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групп детей и подростков, которые представлены в Таблице N 2.</w:t>
      </w:r>
    </w:p>
    <w:p w14:paraId="3BBE52A3" w14:textId="77777777" w:rsidR="007C00AB" w:rsidRDefault="007C00AB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BED43" w14:textId="77777777" w:rsidR="007C00AB" w:rsidRPr="00033C92" w:rsidRDefault="007C00AB" w:rsidP="007C0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3C29D791" w14:textId="77777777" w:rsidR="007C00AB" w:rsidRPr="00033C92" w:rsidRDefault="007C00AB" w:rsidP="007C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A04E" w14:textId="77777777" w:rsidR="007C00AB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Потребность в пищевых веществах, энергии, витаминах и минеральных веществах (суточная)</w:t>
      </w:r>
    </w:p>
    <w:p w14:paraId="1FF5A6E1" w14:textId="77777777" w:rsidR="007C00AB" w:rsidRPr="00033C92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141"/>
        <w:gridCol w:w="2193"/>
      </w:tblGrid>
      <w:tr w:rsidR="007C00AB" w:rsidRPr="00033C92" w14:paraId="30E5ED8F" w14:textId="77777777" w:rsidTr="0082753D">
        <w:trPr>
          <w:jc w:val="center"/>
        </w:trPr>
        <w:tc>
          <w:tcPr>
            <w:tcW w:w="3096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FD7B6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0D33005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Потребность в пищевых веществах</w:t>
            </w:r>
          </w:p>
        </w:tc>
      </w:tr>
      <w:tr w:rsidR="007C00AB" w:rsidRPr="00033C92" w14:paraId="2D6F0D3A" w14:textId="77777777" w:rsidTr="0082753D">
        <w:trPr>
          <w:jc w:val="center"/>
        </w:trPr>
        <w:tc>
          <w:tcPr>
            <w:tcW w:w="3096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75432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60CC9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2FFF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7C00AB" w:rsidRPr="00033C92" w14:paraId="529EB417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B2E6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EA6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13C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C00AB" w:rsidRPr="00033C92" w14:paraId="6E89EAC0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FAF8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D610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F151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C00AB" w:rsidRPr="00033C92" w14:paraId="5F78CEFB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B33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A714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8DB7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7C00AB" w:rsidRPr="00033C92" w14:paraId="00D34509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501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28B8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06A1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</w:tr>
      <w:tr w:rsidR="007C00AB" w:rsidRPr="00033C92" w14:paraId="3ED2D6F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C18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D62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3FA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00AB" w:rsidRPr="00033C92" w14:paraId="42A049FD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D5C2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В1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2F1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A8D0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C00AB" w:rsidRPr="00033C92" w14:paraId="696360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334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В2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823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1270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C00AB" w:rsidRPr="00033C92" w14:paraId="056FB0D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5A53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А (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F00E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3397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7C00AB" w:rsidRPr="00033C92" w14:paraId="15BCE4C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00D8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D (мкг/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4FE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5DAE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00AB" w:rsidRPr="00033C92" w14:paraId="0267B75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0A9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кальций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1FC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230D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0BBE65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1504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фосфор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1C58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3C80D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17F1AC9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443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магний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CE57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C4A7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C00AB" w:rsidRPr="00033C92" w14:paraId="39BEBCD1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621C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железо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98BE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81B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00AB" w:rsidRPr="00033C92" w14:paraId="59CDA09F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E6555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4BB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88A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7D3628C4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7DCD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йод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EE4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BA49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C00AB" w:rsidRPr="00033C92" w14:paraId="6CD76A8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6E76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селен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8528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2E56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C00AB" w:rsidRPr="00033C92" w14:paraId="57BF013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E62C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фтор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167A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2644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14:paraId="7660EE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A31E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*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дробь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указана потребность в пищевых веществах мальчиков</w:t>
      </w:r>
    </w:p>
    <w:p w14:paraId="2FDF5B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(числитель), девочек (знаменатель).</w:t>
      </w:r>
    </w:p>
    <w:p w14:paraId="26BF8C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107.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обеспечения  физиологических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потребностей  детей  и</w:t>
      </w:r>
    </w:p>
    <w:p w14:paraId="1D7F8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подростков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пищевых  веществах и энергии необходимо соблюдать нормы</w:t>
      </w:r>
    </w:p>
    <w:p w14:paraId="3F8387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питания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наборам  продуктов  (в  граммах  на  одного  ребенка) для</w:t>
      </w:r>
    </w:p>
    <w:p w14:paraId="33E1F4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 N 13 к настоящим санитарным</w:t>
      </w:r>
    </w:p>
    <w:p w14:paraId="7E5CF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4F53AF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основании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норм  питания  в оздоровительной организации</w:t>
      </w:r>
    </w:p>
    <w:p w14:paraId="588B83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должно  быть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составлено  и  согласовано  с  органами  Государственной</w:t>
      </w:r>
    </w:p>
    <w:p w14:paraId="7B3F5713" w14:textId="48CC884E" w:rsidR="007B6CA0" w:rsidRPr="007B6CA0" w:rsidRDefault="007B6CA0" w:rsidP="00182EBD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службы примерное десятидневное меню.</w:t>
      </w:r>
      <w:r w:rsidR="00182EBD" w:rsidRPr="00182EBD">
        <w:t xml:space="preserve"> </w:t>
      </w:r>
      <w:r w:rsidR="00182EBD">
        <w:t>Н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аименования блюд и кулинарных изделий, указываемых в примерном меню, должны</w:t>
      </w:r>
      <w:r w:rsidR="00182EB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соответствовать их наименованиям, указанным в используемых сборниках рецептур блюд</w:t>
      </w:r>
      <w:r w:rsidR="00182EB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для детского питания.</w:t>
      </w:r>
    </w:p>
    <w:p w14:paraId="47FC74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Рацион  питания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должен  обеспечивать  соотношение белков, жиров,</w:t>
      </w:r>
    </w:p>
    <w:p w14:paraId="3B1BC0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углеводов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1:1:4.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50 - 60 % белка должно быть животного</w:t>
      </w:r>
    </w:p>
    <w:p w14:paraId="32ABA7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происхождения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мясо, рыба, молоко, молочные продукты, яйца); около 20</w:t>
      </w:r>
    </w:p>
    <w:p w14:paraId="7E5324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%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общего  количества  жиров должны составлять растительные масла,</w:t>
      </w:r>
    </w:p>
    <w:p w14:paraId="569AAF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содержащие  полиненасыщенные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жирные кислоты (подсолнечное, кукурузное,</w:t>
      </w:r>
    </w:p>
    <w:p w14:paraId="0750BA96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соевое).</w:t>
      </w:r>
    </w:p>
    <w:p w14:paraId="3BACDB03" w14:textId="7C25BA01" w:rsidR="008B731A" w:rsidRDefault="00EC16DA" w:rsidP="00EC16D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EC16DA">
        <w:rPr>
          <w:rFonts w:ascii="Courier New" w:eastAsia="Calibri" w:hAnsi="Courier New" w:cs="Courier New"/>
          <w:kern w:val="0"/>
          <w14:ligatures w14:val="none"/>
        </w:rPr>
        <w:t>Необходимо вести ведомость контроля за рационом питания по форме согласно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EC16DA">
        <w:rPr>
          <w:rFonts w:ascii="Courier New" w:eastAsia="Calibri" w:hAnsi="Courier New" w:cs="Courier New"/>
          <w:kern w:val="0"/>
          <w14:ligatures w14:val="none"/>
        </w:rPr>
        <w:t>Приложению № 24к настоящим санитарным правилам.</w:t>
      </w:r>
    </w:p>
    <w:p w14:paraId="424D1FF5" w14:textId="5D40E1B5" w:rsidR="008B731A" w:rsidRPr="007B6CA0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 палаточных лагерях для детей допускается разработка меню на период до 7 (семи)дней.</w:t>
      </w:r>
    </w:p>
    <w:p w14:paraId="3F12D3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109. В загородных стационарных организациях отдыха и оздоровления</w:t>
      </w:r>
    </w:p>
    <w:p w14:paraId="50385D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пятиразовое питание с интервалами между приемами</w:t>
      </w:r>
    </w:p>
    <w:p w14:paraId="1D72D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пищи не более 4 часов.</w:t>
      </w:r>
    </w:p>
    <w:p w14:paraId="171E72BE" w14:textId="47171609" w:rsidR="007B6CA0" w:rsidRPr="007B6CA0" w:rsidRDefault="007B6CA0" w:rsidP="00AA7252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Распределение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в процентном отношении потребления пищевых веществ и энергии по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 xml:space="preserve">приемам пищи в зависимости от времени пребывания в </w:t>
      </w:r>
      <w:r w:rsidR="00AA7252">
        <w:rPr>
          <w:rFonts w:ascii="Courier New" w:eastAsia="Calibri" w:hAnsi="Courier New" w:cs="Courier New"/>
          <w:kern w:val="0"/>
          <w14:ligatures w14:val="none"/>
        </w:rPr>
        <w:t>о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рганизации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осуществляется в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соответствии с Приложением № 25к настоящим санитарным правилам.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24AE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  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час  перед сном в качестве второго ужина детям дают стакан</w:t>
      </w:r>
    </w:p>
    <w:p w14:paraId="48579403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кисломолочного продукта (кефир, ряженка, йогурт и др.).</w:t>
      </w:r>
    </w:p>
    <w:p w14:paraId="14D2883E" w14:textId="67EF14CB" w:rsidR="00467535" w:rsidRPr="007B6CA0" w:rsidRDefault="00467535" w:rsidP="0046753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467535">
        <w:rPr>
          <w:rFonts w:ascii="Courier New" w:eastAsia="Calibri" w:hAnsi="Courier New" w:cs="Courier New"/>
          <w:kern w:val="0"/>
          <w14:ligatures w14:val="none"/>
        </w:rPr>
        <w:t>Количество приемов пищи в зависимости от режима функционирования организации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467535">
        <w:rPr>
          <w:rFonts w:ascii="Courier New" w:eastAsia="Calibri" w:hAnsi="Courier New" w:cs="Courier New"/>
          <w:kern w:val="0"/>
          <w14:ligatures w14:val="none"/>
        </w:rPr>
        <w:t>режима обучения предусмотрено в Приложении № 26 к настоящим санитарным правилам.</w:t>
      </w:r>
    </w:p>
    <w:p w14:paraId="62D60F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Ассортимент  основных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питания, рекомендуемых для</w:t>
      </w:r>
    </w:p>
    <w:p w14:paraId="49264E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использования   в   питании   детей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подростков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организованных</w:t>
      </w:r>
    </w:p>
    <w:p w14:paraId="5D92E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коллективах, дается в Приложении N 14 к настоящим санитарным правилам.</w:t>
      </w:r>
    </w:p>
    <w:p w14:paraId="68FA7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111.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основании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примерного  десятидневного  меню  ежедневно</w:t>
      </w:r>
    </w:p>
    <w:p w14:paraId="6C9A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диетсестра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врач) совместно с поваром и кладовщиком составляет меню -</w:t>
      </w:r>
    </w:p>
    <w:p w14:paraId="7B583A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раскладку, которая утверждается в установленном порядке (руководителем</w:t>
      </w:r>
    </w:p>
    <w:p w14:paraId="02D60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или его заместителем).</w:t>
      </w:r>
    </w:p>
    <w:p w14:paraId="68C3F3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исключительных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случаях  при  отсутствии необходимых продуктов</w:t>
      </w:r>
    </w:p>
    <w:p w14:paraId="407390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замена на продукты, равноценные по химическому составу,</w:t>
      </w:r>
    </w:p>
    <w:p w14:paraId="2C8E4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соответствии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 таблицей  замены  (Приложение  N  15  к  настоящим</w:t>
      </w:r>
    </w:p>
    <w:p w14:paraId="689D0D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6C1F54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Рекомендуемый вес порции для детей разного возраста представлен в</w:t>
      </w:r>
    </w:p>
    <w:p w14:paraId="08F16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Приложении N 16 к настоящим санитарным правилам.</w:t>
      </w:r>
    </w:p>
    <w:p w14:paraId="30F27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112.   В   целях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профилактики  гиповитаминозов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эффективного</w:t>
      </w:r>
    </w:p>
    <w:p w14:paraId="619176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оздоровления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проводят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искусственную  витаминизацию  холодных</w:t>
      </w:r>
    </w:p>
    <w:p w14:paraId="246E80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напитков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компот)  аскорбиновой  кислотой  (0,06 - 0,07 г на порцию).</w:t>
      </w:r>
    </w:p>
    <w:p w14:paraId="3E4189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Возможно    использование    поливитаминных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препаратов,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а   также</w:t>
      </w:r>
    </w:p>
    <w:p w14:paraId="733D0F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витаминизированных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обогащенных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минеральными  веществами  пищевых</w:t>
      </w:r>
    </w:p>
    <w:p w14:paraId="087C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продуктов.</w:t>
      </w:r>
    </w:p>
    <w:p w14:paraId="2919B1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Кулинарная  обработка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продуктов проводится в соответствии с</w:t>
      </w:r>
    </w:p>
    <w:p w14:paraId="59BE6251" w14:textId="64481080" w:rsidR="007B6CA0" w:rsidRPr="007B6CA0" w:rsidRDefault="007B6CA0" w:rsidP="000621CA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утвержденной нормативно-технологической документацией</w:t>
      </w:r>
      <w:r w:rsidR="000621CA" w:rsidRPr="000621CA"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(в том числе технологической картой,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рекомендуемая форма которой предусмотрена в Приложении № 27 к настоящим санитарным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правилам)</w:t>
      </w:r>
      <w:r w:rsidRPr="007B6CA0">
        <w:rPr>
          <w:rFonts w:ascii="Courier New" w:eastAsia="Calibri" w:hAnsi="Courier New" w:cs="Courier New"/>
          <w:kern w:val="0"/>
          <w14:ligatures w14:val="none"/>
        </w:rPr>
        <w:t>:</w:t>
      </w:r>
    </w:p>
    <w:p w14:paraId="77CE9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овощи, предназначенные для приготовления винегретов и салатов,</w:t>
      </w:r>
    </w:p>
    <w:p w14:paraId="4BB61B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варят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кожуре, охлаждают; чистка и нарезка их проводится в варочном</w:t>
      </w:r>
    </w:p>
    <w:p w14:paraId="244C4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цехе; варка овощей накануне дня их использования не допускается;</w:t>
      </w:r>
    </w:p>
    <w:p w14:paraId="1E9BB2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овощи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употребляемые  в  сыром  виде  (целиком  или  в  виде</w:t>
      </w:r>
    </w:p>
    <w:p w14:paraId="5625F0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салатов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),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хорошо  промывают  проточной  водой,  очищают  и  повторно</w:t>
      </w:r>
    </w:p>
    <w:p w14:paraId="088397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промывают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кипяченой  питьевой водой либо выдерживают в 3 %</w:t>
      </w:r>
    </w:p>
    <w:p w14:paraId="3B5D9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растворе   уксусной   кислоты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течение  10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минут  с  последующим</w:t>
      </w:r>
    </w:p>
    <w:p w14:paraId="0F6C0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ополаскиванием.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Предварительное  замачивание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овощей  (до  кулинарной</w:t>
      </w:r>
    </w:p>
    <w:p w14:paraId="3E51D7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обработки) не допускается;</w:t>
      </w:r>
    </w:p>
    <w:p w14:paraId="64BFBF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заправка винегретов и салатов растительным маслом производится</w:t>
      </w:r>
    </w:p>
    <w:p w14:paraId="2B23B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перед их выдачей;</w:t>
      </w:r>
    </w:p>
    <w:p w14:paraId="15826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г)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сохранения питательной ценности продуктов пищу готовят на</w:t>
      </w:r>
    </w:p>
    <w:p w14:paraId="47DA9E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каждый   прием   и   реализуют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течение  одного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часа  с  момента</w:t>
      </w:r>
    </w:p>
    <w:p w14:paraId="28F9E5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приготовления;</w:t>
      </w:r>
    </w:p>
    <w:p w14:paraId="15ECB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д)  овощи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картофель  для  приготовления  супов следует нарезать</w:t>
      </w:r>
    </w:p>
    <w:p w14:paraId="3652C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  варкой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закладывать в кипящую воду и варить в закрытой крышкой</w:t>
      </w:r>
    </w:p>
    <w:p w14:paraId="21EBF1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посуде;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свежую   зелень   после   промывания  и  обработки  кипятком</w:t>
      </w:r>
    </w:p>
    <w:p w14:paraId="73A037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закладывают в готовые блюда во время раздачи;</w:t>
      </w:r>
    </w:p>
    <w:p w14:paraId="646F97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е)  очищенные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картофель и другие овощи во избежание потемнения и</w:t>
      </w:r>
    </w:p>
    <w:p w14:paraId="2812D6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высушивания рекомендуется хранить в холодной воде не более двух часов;</w:t>
      </w:r>
    </w:p>
    <w:p w14:paraId="75BBA2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котлеты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биточки  из  мясного  и рыбного фарша, рыба кусками</w:t>
      </w:r>
    </w:p>
    <w:p w14:paraId="3A4E27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обжариваться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  разогретой с маслом сковороде или противне с</w:t>
      </w:r>
    </w:p>
    <w:p w14:paraId="634D8C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 сторон в течение 3 - 5 минут, затем доготавливаться в духовом или</w:t>
      </w:r>
    </w:p>
    <w:p w14:paraId="312141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жарочном  шкафу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  температуре  от 250 °С до 280 °С в течение 5 - 7</w:t>
      </w:r>
    </w:p>
    <w:p w14:paraId="63DFFE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минут;</w:t>
      </w:r>
    </w:p>
    <w:p w14:paraId="23251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з)  отварное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мясо,  птицу  для  первых и вторых блюд нарезают на</w:t>
      </w:r>
    </w:p>
    <w:p w14:paraId="6026E3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порции,  заливают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бульоном,  кипятят в течение 5 - 7 минут и хранят в</w:t>
      </w:r>
    </w:p>
    <w:p w14:paraId="4EFEA6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этом же бульоне при температуре 75 °С до раздачи не более одного часа;</w:t>
      </w:r>
    </w:p>
    <w:p w14:paraId="1A43E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и)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приготовлении  омлета  смесь яйца с другими компонентами</w:t>
      </w:r>
    </w:p>
    <w:p w14:paraId="39A351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выливают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смазанный  жиром  противень  слоем  2,5 - 3 см, ставят в</w:t>
      </w:r>
    </w:p>
    <w:p w14:paraId="4976E3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жарочный шкаф с температурой от 180 °С до 200 °С на 8 - 10 минут;</w:t>
      </w:r>
    </w:p>
    <w:p w14:paraId="70FD4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к)  яйца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вкрутую  варят 10 минут после закипания воды; обработка</w:t>
      </w:r>
    </w:p>
    <w:p w14:paraId="3F6B62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яиц до варки проводится в соответствии с санитарно-эпидемиологическими</w:t>
      </w:r>
    </w:p>
    <w:p w14:paraId="15BCF5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требованиями;</w:t>
      </w:r>
    </w:p>
    <w:p w14:paraId="0D10F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л)  творожные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запеканки готовят в жарочном шкафу при температуре</w:t>
      </w:r>
    </w:p>
    <w:p w14:paraId="5FB6E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220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°С  до  280  °С  в течение 20 - 30 минут; слой готового блюда</w:t>
      </w:r>
    </w:p>
    <w:p w14:paraId="06E2A1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быть не более 2,5 - 3 см;</w:t>
      </w:r>
    </w:p>
    <w:p w14:paraId="3F68F9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м)  сосиски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вареные колбасы выдаются в питание после термической</w:t>
      </w:r>
    </w:p>
    <w:p w14:paraId="3947B9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обработки (при варке 5 минут с момента закипания);</w:t>
      </w:r>
    </w:p>
    <w:p w14:paraId="0F961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н)  фляжное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молоко кипятят в емкостях не более 2 - 3 минут. После</w:t>
      </w:r>
    </w:p>
    <w:p w14:paraId="0C53AC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кипячения молоко охлаждают в емкостях, в которых оно кипятилось;</w:t>
      </w:r>
    </w:p>
    <w:p w14:paraId="010E8F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макароны,   рис  для  приготовления  гарниров  отваривают  в</w:t>
      </w:r>
    </w:p>
    <w:p w14:paraId="26AB01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шестикратном объеме воды без последующей промывки.</w:t>
      </w:r>
    </w:p>
    <w:p w14:paraId="09728A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приготовления пищи на эндемичных территориях с дефицитом йода</w:t>
      </w:r>
    </w:p>
    <w:p w14:paraId="0A27A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использоваться йодированная поваренная соль.</w:t>
      </w:r>
    </w:p>
    <w:p w14:paraId="2E6F4B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Фрукты, включая цитрусовые, промывают перед употреблением.</w:t>
      </w:r>
    </w:p>
    <w:p w14:paraId="7EAE5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щадящего питания продукты отваривают,</w:t>
      </w:r>
    </w:p>
    <w:p w14:paraId="0256E2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тушат, допускается легкое запекание блюд, исключается жаренье.</w:t>
      </w:r>
    </w:p>
    <w:p w14:paraId="5A4E22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Выдача  готовой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пищи  осуществляется  только  после снятия</w:t>
      </w:r>
    </w:p>
    <w:p w14:paraId="028BA3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пробы.   Оценку   качества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блюд  проводит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бракеражная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комиссия  по</w:t>
      </w:r>
    </w:p>
    <w:p w14:paraId="4215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органолептическим   показателям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пробу  снимают  непосредственно  из</w:t>
      </w:r>
    </w:p>
    <w:p w14:paraId="4A68C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емкостей,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   которых  пища  готовится).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нарушении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технологии</w:t>
      </w:r>
    </w:p>
    <w:p w14:paraId="31A97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  пищи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а  также в случае неготовности блюдо к выдаче не</w:t>
      </w:r>
    </w:p>
    <w:p w14:paraId="4D0984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до устранения выявленных кулинарных недостатков.</w:t>
      </w:r>
    </w:p>
    <w:p w14:paraId="0121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каждой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оздоровительной организации должен быть оформлен приказ</w:t>
      </w:r>
    </w:p>
    <w:p w14:paraId="7AE85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создании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бракеражной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комиссии, в состав которой входят заведующий</w:t>
      </w:r>
    </w:p>
    <w:p w14:paraId="3E0ED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производством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повар-бригадир),    медработник    и   представитель</w:t>
      </w:r>
    </w:p>
    <w:p w14:paraId="5980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администрации.  Результат бракеража регистрируется в журнале бракеража</w:t>
      </w:r>
    </w:p>
    <w:p w14:paraId="2F0FDA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готовой  продукции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N 10 к настоящим санитарным правилам).</w:t>
      </w:r>
    </w:p>
    <w:p w14:paraId="0E3FB5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бракеража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  должна  поступать  в  реализацию  ни  одна  партия</w:t>
      </w:r>
    </w:p>
    <w:p w14:paraId="3D1C1F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приготовленных блюд и изделий.</w:t>
      </w:r>
    </w:p>
    <w:p w14:paraId="7AE3C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контроля  за доброкачественностью и безопасностью</w:t>
      </w:r>
    </w:p>
    <w:p w14:paraId="0E75F8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приготовленной   пищи   на   пищеблоках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</w:p>
    <w:p w14:paraId="5EDA29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отбирается суточная проба от каждой партии приготовленных блюд.</w:t>
      </w:r>
    </w:p>
    <w:p w14:paraId="726D88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Отбор  суточной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пробы проводит медицинский работник (или под его</w:t>
      </w:r>
    </w:p>
    <w:p w14:paraId="6F09C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руководством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повар)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  специально   выделенные   стерильные   и</w:t>
      </w:r>
    </w:p>
    <w:p w14:paraId="65DB0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промаркированные стеклянные емкости с плотно закрывающимися крышками -</w:t>
      </w:r>
    </w:p>
    <w:p w14:paraId="1E5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каждое блюдо или кулинарное изделие. Холодные закуски, первые</w:t>
      </w:r>
    </w:p>
    <w:p w14:paraId="32F54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блюда, гарниры и напитки (третьи блюда) отбирают в количестве не менее</w:t>
      </w:r>
    </w:p>
    <w:p w14:paraId="06729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100  г.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Порционные  вторые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блюда, биточки, котлеты, сырники, оладьи,</w:t>
      </w:r>
    </w:p>
    <w:p w14:paraId="7563E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колбаса,  бутерброды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оставляют  поштучно,  целиком  (в  объеме  одной</w:t>
      </w:r>
    </w:p>
    <w:p w14:paraId="15D7FC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порции).</w:t>
      </w:r>
    </w:p>
    <w:p w14:paraId="19F60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Суточные  пробы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хранятся  не  менее 48 часов с момента окончания</w:t>
      </w:r>
    </w:p>
    <w:p w14:paraId="0FB113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срока реализации блюд в специально отведенном в холодильнике месте при</w:t>
      </w:r>
    </w:p>
    <w:p w14:paraId="175752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от 2 °С до 6 °С.</w:t>
      </w:r>
    </w:p>
    <w:p w14:paraId="0C172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Посуда   для   хранения   суточной   пробы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емкости  и  крышки)</w:t>
      </w:r>
    </w:p>
    <w:p w14:paraId="6FD09B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обрабатывается кипячением в течение 5 минут.</w:t>
      </w:r>
    </w:p>
    <w:p w14:paraId="30E12F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117. Мытье столовой посуды осуществляется механическим или ручным</w:t>
      </w:r>
    </w:p>
    <w:p w14:paraId="49D72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способом.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Механическая  мойка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проводится в специализированных моечных</w:t>
      </w:r>
    </w:p>
    <w:p w14:paraId="5D9FF2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машинах в соответствии с инструкциями по эксплуатации.</w:t>
      </w:r>
    </w:p>
    <w:p w14:paraId="5C13F0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мытья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посуды ручным способом используют трехсекционные ванны</w:t>
      </w:r>
    </w:p>
    <w:p w14:paraId="03F853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столовой посуды, двухсекционные - для стеклянной посуды и столовых</w:t>
      </w:r>
    </w:p>
    <w:p w14:paraId="68B9BE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приборов.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мытью  столовой  и  кухонной  посуды  должны</w:t>
      </w:r>
    </w:p>
    <w:p w14:paraId="38D71F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санитарным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правилам  (Приложение  N  17  к настоящим</w:t>
      </w:r>
    </w:p>
    <w:p w14:paraId="2FD66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4FE365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118.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обработки  посуды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необходимо  использовать  моющие,</w:t>
      </w:r>
    </w:p>
    <w:p w14:paraId="61B8B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чистящие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дезинфицирующие  средства,  разрешенные  к  применению  в</w:t>
      </w:r>
    </w:p>
    <w:p w14:paraId="05DDD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порядке.</w:t>
      </w:r>
    </w:p>
    <w:p w14:paraId="2A028A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119.  В моечных отделениях вывешивают инструкцию о правилах мытья</w:t>
      </w:r>
    </w:p>
    <w:p w14:paraId="3E8A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инвентаря  с  указанием  концентраций и объемов применяемых</w:t>
      </w:r>
    </w:p>
    <w:p w14:paraId="517038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дезинфицирующих средств.</w:t>
      </w:r>
    </w:p>
    <w:p w14:paraId="593AD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Столы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горячей  водой  с  добавлением моющих средств,</w:t>
      </w:r>
    </w:p>
    <w:p w14:paraId="4105B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используя специально выделенную ветошь и промаркированную тару.</w:t>
      </w:r>
    </w:p>
    <w:p w14:paraId="134A26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Ветошь  после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окончания  работы  замачивают (стирают) в воде при</w:t>
      </w:r>
    </w:p>
    <w:p w14:paraId="1EBDB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ниже 45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моющих средств, дезинфицируют</w:t>
      </w:r>
    </w:p>
    <w:p w14:paraId="701481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или  кипятят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промывают  проточной  водой,  просушивают  и  хранят  в</w:t>
      </w:r>
    </w:p>
    <w:p w14:paraId="5DC92F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выделенной промаркированной посуде. Замена ветоши на чистую</w:t>
      </w:r>
    </w:p>
    <w:p w14:paraId="0A20AF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производится после каждого мытья посуды.</w:t>
      </w:r>
    </w:p>
    <w:p w14:paraId="22F488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мытья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посуды  не  используют:  стиральный  порошок и губки,</w:t>
      </w:r>
    </w:p>
    <w:p w14:paraId="1A23C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качественная обработка которых невозможна.</w:t>
      </w:r>
    </w:p>
    <w:p w14:paraId="6A5B60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121.  В оздоровительной организации следует организовать питьевой</w:t>
      </w:r>
    </w:p>
    <w:p w14:paraId="4E935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режим,  обеспечивающий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безопасность  качества  питьевой воды, которая</w:t>
      </w:r>
    </w:p>
    <w:p w14:paraId="04A474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отвечать требованиям санитарных норм и правил.</w:t>
      </w:r>
    </w:p>
    <w:p w14:paraId="340A19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122.  Ответственность за организацию питания детей возлагается на</w:t>
      </w:r>
    </w:p>
    <w:p w14:paraId="027D2E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руководителя оздоровительной организации.</w:t>
      </w:r>
    </w:p>
    <w:p w14:paraId="17634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Контроль   за   состоянием   фактического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питания,  выполнением</w:t>
      </w:r>
      <w:proofErr w:type="gramEnd"/>
    </w:p>
    <w:p w14:paraId="57C92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натуральных  норм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за санитарно-гигиеническим состоянием пищеблока, а</w:t>
      </w:r>
    </w:p>
    <w:p w14:paraId="5A94E7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также  анализ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качества  питания  возлагается  на  врача  и диетсестру</w:t>
      </w:r>
    </w:p>
    <w:p w14:paraId="1D92055B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083A19BA" w14:textId="19938AE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122-1. При организации питания в палаточных лагерях, при проведении детских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туристических походов и иных массовых мероприятий в природных условиях должны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соблюдаться следующие требования:</w:t>
      </w:r>
    </w:p>
    <w:p w14:paraId="002680BC" w14:textId="5C0529A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а) должны быть выделены зоны для хранения пищевой продукции, приготовления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приема пищи, сбора и хранения отходов, соблюдения правил личной гигиены;</w:t>
      </w:r>
    </w:p>
    <w:p w14:paraId="6D086309" w14:textId="13A632C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б) независимо от формы питания на территории палаточного лагеря должна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выделяться кухонная зона. Кухонная зона должна включать место для хранения,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приготовления пищи, костровое место или полевую кухню, место для приема пищи,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место для мытья рук. Места для приготовления и приема пищи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оборудованы под навесом или в каркасной палатке для защиты от атмосферных осадков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пыли;</w:t>
      </w:r>
    </w:p>
    <w:p w14:paraId="05CDC500" w14:textId="3202B81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в) в месте приготовления пищи должны быть установлены разделочные столы (не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2 (двух)) для раздельной обработки сырой и готовой пищевой продукции. Столы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должны иметь покрытие, устойчивое к воздействию моющих и дезинфицирующих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средств;</w:t>
      </w:r>
    </w:p>
    <w:p w14:paraId="1C1AE3E7" w14:textId="19B80796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г) для продовольственного (пищевого) сырья и готовой к употреблению пищевой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должны использоваться раздельные разделочный инвентарь (маркированный)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кухонная посуда (маркированная). Разделочный инвентарь для готовой и сырой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должен обрабатываться и храниться раздельно. Мытье столовой посуды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должно проводиться отдельно от кухонной посуды. Столовая и кухонная посуда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инвентарь одноразового использования должны применяться в соответствии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маркировкой по их применению.</w:t>
      </w:r>
    </w:p>
    <w:p w14:paraId="48E5FDC9" w14:textId="77C88E55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Для мытья кухонной, столовой посуды и разделочного инвентаря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выделены отдельные промаркированные емкости;</w:t>
      </w:r>
    </w:p>
    <w:p w14:paraId="3A45E861" w14:textId="77777777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д) сточные воды должны отводиться от кухни и моечных в специальную яму;</w:t>
      </w:r>
    </w:p>
    <w:p w14:paraId="2941C68A" w14:textId="03F5B690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е) в палаточных лагерях суточные пробы от всех приготовленных блюд и кулинарных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изделий должны оставляться на хранение на 48 (сорок восемь) часов в холодильнике (в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специально отведенном в холодильнике месте) при температуре от +2 0С до +6 0С;</w:t>
      </w:r>
    </w:p>
    <w:p w14:paraId="1C373A69" w14:textId="5BDA17E3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ж) пищу необходимо готовить на каждый прием и реализовать не позднее 2 (двух)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часов с момента ее приготовления. Подогрев готовых блюд не допускается;</w:t>
      </w:r>
    </w:p>
    <w:p w14:paraId="2DE4FD5E" w14:textId="22A92C3D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з) количество комплектов столовой и чайной посуды, столовых приборов должно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обеспечивать одновременное питание всех участников массовых мероприятий (при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раздельном приготовлении пищи по группам - одновременное питание всех членов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группы).</w:t>
      </w:r>
    </w:p>
    <w:p w14:paraId="4A8E32AD" w14:textId="20D21FF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Не допускается при организации питания детей приготовление в условиях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палаточного лагеря изделий из рубленого мяса и рыбы, салатов, блинов и оладий.</w:t>
      </w:r>
    </w:p>
    <w:p w14:paraId="588AA21C" w14:textId="235F9C9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 палаточных лагерях при круглосуточной продолжительности (времени) нахождения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детей предусмотрено количество обязательных приемов пищи: завтрак, обед, полдник,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ужин.</w:t>
      </w:r>
    </w:p>
    <w:p w14:paraId="34405559" w14:textId="0F1BF4BF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Набор продуктов при организации кострового питания установлен Приложением №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28 к настоящим санитарным правилам.</w:t>
      </w:r>
    </w:p>
    <w:p w14:paraId="64875892" w14:textId="5FDB25F6" w:rsidR="008B731A" w:rsidRPr="007B6CA0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122-2. При организованных перевозках групп детей автомобильным, водным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 xml:space="preserve">другими видами транспорта и при проведении массовых мероприятий </w:t>
      </w:r>
      <w:r w:rsidRPr="008B731A">
        <w:rPr>
          <w:rFonts w:ascii="Courier New" w:eastAsia="Calibri" w:hAnsi="Courier New" w:cs="Courier New"/>
          <w:kern w:val="0"/>
          <w14:ligatures w14:val="none"/>
        </w:rPr>
        <w:lastRenderedPageBreak/>
        <w:t>с участием детей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4 часов допускается использовать набор пищевой продукции («сухой паек»),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свыше 4 часов (за исключением ночного времени с 23.00 до 7.00 часов) - должно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организовано горячее питание. Требования к набору сухого пайка установлены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Приложении № 28 к настоящим санитарным правилам</w:t>
      </w:r>
      <w:r>
        <w:rPr>
          <w:rFonts w:ascii="Courier New" w:eastAsia="Calibri" w:hAnsi="Courier New" w:cs="Courier New"/>
          <w:kern w:val="0"/>
          <w14:ligatures w14:val="none"/>
        </w:rPr>
        <w:t>.</w:t>
      </w:r>
    </w:p>
    <w:p w14:paraId="05E425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7FE7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9. Физическое воспитание и оздоровительные мероприятия</w:t>
      </w:r>
    </w:p>
    <w:p w14:paraId="71F191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5B6393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9FD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123.  В режиме дня на физкультурные и оздоровительные мероприятия</w:t>
      </w:r>
    </w:p>
    <w:p w14:paraId="63F4F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отводить не менее трех часов.</w:t>
      </w:r>
    </w:p>
    <w:p w14:paraId="487D5A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План  физкультурно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-оздоровительной  работы  согласуется  с</w:t>
      </w:r>
    </w:p>
    <w:p w14:paraId="0BFFC5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врачом и включает следующие мероприятия:</w:t>
      </w:r>
    </w:p>
    <w:p w14:paraId="6E58D4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утренняя гимнастика;</w:t>
      </w:r>
    </w:p>
    <w:p w14:paraId="60D9AC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закаливающие процедуры;</w:t>
      </w:r>
    </w:p>
    <w:p w14:paraId="19C0E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подвижные   игры  и  занятия  различными  видами  физической</w:t>
      </w:r>
    </w:p>
    <w:p w14:paraId="18DE7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подготовки;</w:t>
      </w:r>
    </w:p>
    <w:p w14:paraId="2AA820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спорт, лечебная физкультура, обучение плаванию;</w:t>
      </w:r>
    </w:p>
    <w:p w14:paraId="0EE0E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прогулки, экскурсии и походы;</w:t>
      </w:r>
    </w:p>
    <w:p w14:paraId="64A3A7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спортивные соревнования и праздники.</w:t>
      </w:r>
    </w:p>
    <w:p w14:paraId="754AB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125.  Все мероприятия физкультурно-оздоровительного и спортивного</w:t>
      </w:r>
    </w:p>
    <w:p w14:paraId="4E8DC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характера проводят под контролем медицинских работников.</w:t>
      </w:r>
    </w:p>
    <w:p w14:paraId="2FC8BF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126.  Физкультурно-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оздоровительная  работа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проводится  с  учетом</w:t>
      </w:r>
    </w:p>
    <w:p w14:paraId="436CE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возраста, физической подготовленности и состояния здоровья детей.</w:t>
      </w:r>
    </w:p>
    <w:p w14:paraId="43E5A3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 следующая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группировка детей по возрастам при</w:t>
      </w:r>
    </w:p>
    <w:p w14:paraId="5BC2B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проведении физкультурно-оздоровительных мероприятий: от 6 до 9 лет, от</w:t>
      </w:r>
    </w:p>
    <w:p w14:paraId="570C3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10 до 11 лет, от 12 до 13 лет, от 14 до15 лет, 16 лет и старше.</w:t>
      </w:r>
    </w:p>
    <w:p w14:paraId="0A02B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Распределение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занятий физкультурой на основную,</w:t>
      </w:r>
    </w:p>
    <w:p w14:paraId="261E2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подготовительную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специальную группы проводит врач в соответствии с</w:t>
      </w:r>
    </w:p>
    <w:p w14:paraId="6DC741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их  здоровьем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Детям основной физкультурной группы разрешается участие</w:t>
      </w:r>
    </w:p>
    <w:p w14:paraId="101C9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всех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физкультурно-оздоровительных мероприятиях в соответствии с их</w:t>
      </w:r>
    </w:p>
    <w:p w14:paraId="34C150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возрастом.</w:t>
      </w:r>
    </w:p>
    <w:p w14:paraId="774AEB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129.    С    детьми    подготовительной   и   специальной   групп</w:t>
      </w:r>
    </w:p>
    <w:p w14:paraId="104868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физкультурно-оздоровительную   работу   следует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проводить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учетом</w:t>
      </w:r>
    </w:p>
    <w:p w14:paraId="44DC60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заключения   врача.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возможности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организуются  занятия  лечебной</w:t>
      </w:r>
    </w:p>
    <w:p w14:paraId="557266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физкультурой.</w:t>
      </w:r>
    </w:p>
    <w:p w14:paraId="20C03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Утренняя  гигиеническая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гимнастика проводится ежедневно на</w:t>
      </w:r>
    </w:p>
    <w:p w14:paraId="09E9A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воздухе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в  дождливую  погоду  -  в  хорошо  проветриваемых</w:t>
      </w:r>
    </w:p>
    <w:p w14:paraId="62FD5F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помещениях. Допускается проведение утренней гимнастики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D4D0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Продолжительность утренней гимнастики - не менее 15 минут.</w:t>
      </w:r>
    </w:p>
    <w:p w14:paraId="7E221A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131.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закаливающих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процедур  (водные,  воздушные  и</w:t>
      </w:r>
    </w:p>
    <w:p w14:paraId="7D65DA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солнечные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ванны)  должно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контролироваться  медицинским  персоналом.</w:t>
      </w:r>
    </w:p>
    <w:p w14:paraId="478D8B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Закаливание   начинают   после   адаптации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1C298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проводят  систематически,  постепенно  увеличивая  силу</w:t>
      </w:r>
    </w:p>
    <w:p w14:paraId="009CC9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закаливающего фактора.</w:t>
      </w:r>
    </w:p>
    <w:p w14:paraId="19E15D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Водные  процедуры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после  утренней  гимнастики  (обтирание,</w:t>
      </w:r>
    </w:p>
    <w:p w14:paraId="75D30C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обливание) проводятся под контролем врача.</w:t>
      </w:r>
    </w:p>
    <w:p w14:paraId="3C877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Купание  проводится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ежедневно в первую половину дня, в жаркие дни</w:t>
      </w:r>
    </w:p>
    <w:p w14:paraId="33569C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разрешается повторное купание во второй половине дня. Начинать купания</w:t>
      </w:r>
    </w:p>
    <w:p w14:paraId="1CB38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солнечные и безветренные дни при температуре воздуха</w:t>
      </w:r>
    </w:p>
    <w:p w14:paraId="2DE3AE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ниже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23  °С и температуре воды не ниже 20 °С для детей основной и</w:t>
      </w:r>
    </w:p>
    <w:p w14:paraId="12B429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для детей специальной группы - при разрешении</w:t>
      </w:r>
    </w:p>
    <w:p w14:paraId="24AC2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врача.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Температура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воздуха  должна быть на 2 °С выше. После</w:t>
      </w:r>
    </w:p>
    <w:p w14:paraId="7AB66A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недели регулярного купания допускается снижение температуры воды до 18</w:t>
      </w:r>
    </w:p>
    <w:p w14:paraId="432E9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основной и подготовительной групп. Продолжительность купания в</w:t>
      </w:r>
    </w:p>
    <w:p w14:paraId="6CC484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первые  дни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начала  купального  сезона  -  2 - 5 минут, с постепенным</w:t>
      </w:r>
    </w:p>
    <w:p w14:paraId="4A236F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увеличением до 10 - 15 минут.</w:t>
      </w:r>
    </w:p>
    <w:p w14:paraId="4C846B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разрешается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купание сразу после еды и физических упражнений с</w:t>
      </w:r>
    </w:p>
    <w:p w14:paraId="0F0AD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большой нагрузкой; одновременно купаться может не более 10 детей как в</w:t>
      </w:r>
    </w:p>
    <w:p w14:paraId="2D459B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водоеме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так  и  в  бассейне;  наблюдение  ведут 2 взрослых</w:t>
      </w:r>
    </w:p>
    <w:p w14:paraId="625CE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вожатый,  тренер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),  один  находится  в  водоеме,  второй  наблюдает с</w:t>
      </w:r>
    </w:p>
    <w:p w14:paraId="21B9BA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берега.</w:t>
      </w:r>
    </w:p>
    <w:p w14:paraId="6D4078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Обучение    плаванию    проводится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часы,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отведенные   для</w:t>
      </w:r>
    </w:p>
    <w:p w14:paraId="5D657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мероприятий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а также во время купания. Для не умеющих</w:t>
      </w:r>
    </w:p>
    <w:p w14:paraId="17AC4A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плавать  подготовительные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упражнения  проводят  на суше, практическое</w:t>
      </w:r>
    </w:p>
    <w:p w14:paraId="47B46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обучение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воде  с  применением  специальных  средств  (тщательно</w:t>
      </w:r>
    </w:p>
    <w:p w14:paraId="6EA8AE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обструганные  доски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или пенопласт длиной 90 - 100 см и шириной 25 - 40</w:t>
      </w:r>
    </w:p>
    <w:p w14:paraId="58452E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см); в группе одновременно может заниматься не более 10 человек.</w:t>
      </w:r>
    </w:p>
    <w:p w14:paraId="712259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Воздушные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начинают  с  первых  дней  пребывания  в</w:t>
      </w:r>
    </w:p>
    <w:p w14:paraId="4DD61E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детей основной группы при температуре воздуха не ниже</w:t>
      </w:r>
    </w:p>
    <w:p w14:paraId="2A6E54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18 °С, для детей специальной группы - не ниже 22 °С. Продолжительность</w:t>
      </w:r>
    </w:p>
    <w:p w14:paraId="65BEC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первых процедур - 15 - 20 минут.</w:t>
      </w:r>
    </w:p>
    <w:p w14:paraId="63225D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Прием воздушных ванн рекомендуется сочетать с ходьбой, подвижными</w:t>
      </w:r>
    </w:p>
    <w:p w14:paraId="3878B2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играми, физическими упражнениями, общественно полезным трудом.</w:t>
      </w:r>
    </w:p>
    <w:p w14:paraId="0957FA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Солнечные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назначают  детям  после окончания периода</w:t>
      </w:r>
    </w:p>
    <w:p w14:paraId="0F2879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адаптации и приема воздушных ванн. Их проводят в утренние или вечерние</w:t>
      </w:r>
    </w:p>
    <w:p w14:paraId="1EC0DD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часы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пляже, специальных площадках (соляриях), защищенных от ветра,</w:t>
      </w:r>
    </w:p>
    <w:p w14:paraId="67FF43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спустя  час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полтора после еды, при температуре воздуха - 18 - 25 °С.</w:t>
      </w:r>
    </w:p>
    <w:p w14:paraId="46DC05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основной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подготовительной  групп  солнечные  ванны  следует</w:t>
      </w:r>
    </w:p>
    <w:p w14:paraId="01D195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начинать с 2 - 3 минут для младших и с 5 минут для старших, постепенно</w:t>
      </w:r>
    </w:p>
    <w:p w14:paraId="6057E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увеличивая  процедуру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  30 - 50 минут. Солнечные ванны проводят при</w:t>
      </w:r>
    </w:p>
    <w:p w14:paraId="27D1F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воздуха 19 - 25 °С.</w:t>
      </w:r>
    </w:p>
    <w:p w14:paraId="3CB73D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специальной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группы  солнечные  ванны  разрешают только по</w:t>
      </w:r>
    </w:p>
    <w:p w14:paraId="5CC6D6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назначению врача.</w:t>
      </w:r>
    </w:p>
    <w:p w14:paraId="530D37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135. Подвижные игры должны занимать в режиме дня детей основной и</w:t>
      </w:r>
    </w:p>
    <w:p w14:paraId="3D0631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:  от  40 до 60 минут - для младших (от 6 до 11</w:t>
      </w:r>
    </w:p>
    <w:p w14:paraId="31B779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лет) и 1,5 часа - для старших (с 12 лет).</w:t>
      </w:r>
    </w:p>
    <w:p w14:paraId="66B6E9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Детям   специальной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 группы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  разрешению  и  под</w:t>
      </w:r>
    </w:p>
    <w:p w14:paraId="122F8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контролем  врача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рекомендуется до 50 минут в день участвовать в играх</w:t>
      </w:r>
    </w:p>
    <w:p w14:paraId="4381CB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малой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средней  подвижности  (кегельбан,  крокет, игровые автоматы,</w:t>
      </w:r>
    </w:p>
    <w:p w14:paraId="655E9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третий лишний и др.).</w:t>
      </w:r>
    </w:p>
    <w:p w14:paraId="787260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136.  В комплекс физкультурно-оздоровительных мероприятий следует</w:t>
      </w:r>
    </w:p>
    <w:p w14:paraId="56F22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включать тренажеры и тренажерные устройства.</w:t>
      </w:r>
    </w:p>
    <w:p w14:paraId="23696E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режим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дня  рекомендуется включать прогулки и пешеходные</w:t>
      </w:r>
    </w:p>
    <w:p w14:paraId="1ED079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экскурсии  протяженностью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детей  от  6  до  11  лет  -  до  5 км</w:t>
      </w:r>
    </w:p>
    <w:p w14:paraId="3EC189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специальная  группа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 разрешению врача - до 3 км); для детей старше</w:t>
      </w:r>
    </w:p>
    <w:p w14:paraId="21C96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11  лет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:  основная  группа  -  до  10  км, подготовительная - до 8 км,</w:t>
      </w:r>
    </w:p>
    <w:p w14:paraId="46E83F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специальная - до 6 км. Темп движения 2 - 2,5 км/час, через каждые 35 -</w:t>
      </w:r>
    </w:p>
    <w:p w14:paraId="56C60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40  минут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ходьбы  необходимо  устраивать  на  10  минут остановку для</w:t>
      </w:r>
    </w:p>
    <w:p w14:paraId="051980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отдыха.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время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отдыха можно организовать спокойные игры, обучение</w:t>
      </w:r>
    </w:p>
    <w:p w14:paraId="3E62B7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туристским  навыкам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Маршрут должен пролегать в основном по затененной</w:t>
      </w:r>
    </w:p>
    <w:p w14:paraId="6C270B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местности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леса,   рощи).   Обязательно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наличие  головных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уборов.</w:t>
      </w:r>
    </w:p>
    <w:p w14:paraId="30F906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брать для детей кипяченую (бутилированную) питьевую воду.</w:t>
      </w:r>
    </w:p>
    <w:p w14:paraId="5C8AB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Туристские  походы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проводят через 1 - 2 недели после заезда</w:t>
      </w:r>
    </w:p>
    <w:p w14:paraId="50CEB5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детей,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чаще  двух  раз в смену для каждого ребенка. Администрация</w:t>
      </w:r>
    </w:p>
    <w:p w14:paraId="25058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быть  ознакомлена  с  маршрутом</w:t>
      </w:r>
    </w:p>
    <w:p w14:paraId="5F35BA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похода;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проведение  похода  следует  получить  разрешение органов</w:t>
      </w:r>
    </w:p>
    <w:p w14:paraId="2B475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-эпидемиологической  службы  Приднестровской</w:t>
      </w:r>
    </w:p>
    <w:p w14:paraId="6A5EB2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Молдавской    Республики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   учетом   санитарно-эпидемиологического</w:t>
      </w:r>
    </w:p>
    <w:p w14:paraId="4DEEF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благополучия  района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отношении инфекционных заболеваний, состояния</w:t>
      </w:r>
    </w:p>
    <w:p w14:paraId="64A62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источников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качества питьевой воды, мест для купания и</w:t>
      </w:r>
    </w:p>
    <w:p w14:paraId="55895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др.).  Врач за 1 - 2 дня до отправления в поход подписывает маршрутный</w:t>
      </w:r>
    </w:p>
    <w:p w14:paraId="10008A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лист.</w:t>
      </w:r>
    </w:p>
    <w:p w14:paraId="7FC6A6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7  до  9  лет допускаются к участию в однодневных</w:t>
      </w:r>
    </w:p>
    <w:p w14:paraId="02FED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походах,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10 до 13 лет - в одно-, двухдневных походах, с 14 лет - в</w:t>
      </w:r>
    </w:p>
    <w:p w14:paraId="054100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двух-, трехдневных походах.</w:t>
      </w:r>
    </w:p>
    <w:p w14:paraId="29CAD2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участники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похода должны пройти медицинский осмотр и получить</w:t>
      </w:r>
    </w:p>
    <w:p w14:paraId="64F22D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врача.</w:t>
      </w:r>
    </w:p>
    <w:p w14:paraId="39CC37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140. Для участия в походе формируются группы численностью от 6 до</w:t>
      </w:r>
    </w:p>
    <w:p w14:paraId="6A7B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15  человек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одного  возраста  (допустимая  разница  - 1,5 года) и два</w:t>
      </w:r>
    </w:p>
    <w:p w14:paraId="1B76E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руководителя.</w:t>
      </w:r>
    </w:p>
    <w:p w14:paraId="3BD5AF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141. Протяженность похода для младших школьников (от 7 до 11 лет)</w:t>
      </w:r>
    </w:p>
    <w:p w14:paraId="0FB39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более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5  км,  для  старших  -  от  8 до 10 км в день. Скорость</w:t>
      </w:r>
    </w:p>
    <w:p w14:paraId="78787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передвижения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более  3  км/час.  Через каждые 45 - 50 минут ходьбы</w:t>
      </w:r>
    </w:p>
    <w:p w14:paraId="418460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делать остановки на 10 - 15 минут.</w:t>
      </w:r>
    </w:p>
    <w:p w14:paraId="0E89AD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142. Вес рюкзака для младших школьников не должен превышать 2 кг,</w:t>
      </w:r>
    </w:p>
    <w:p w14:paraId="52C03E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старших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школьников, совершающих двух - трехдневный поход - 8 - 9</w:t>
      </w:r>
    </w:p>
    <w:p w14:paraId="342629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кг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спальный   мешок   -   2  кг,  рюкзак  -  0,5  -  1  кг,  коврик</w:t>
      </w:r>
    </w:p>
    <w:p w14:paraId="370247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теплоизоляционный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0,1 кг, личные вещи - 3 кг, продукты питания - до</w:t>
      </w:r>
    </w:p>
    <w:p w14:paraId="6D7D9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1 кг в день, личная медицинская аптечка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ремнабор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- 0,2 кг, групповое</w:t>
      </w:r>
    </w:p>
    <w:p w14:paraId="0511F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 - 1 кг).</w:t>
      </w:r>
    </w:p>
    <w:p w14:paraId="1D1D19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  походом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проверить набор и качество упаковки</w:t>
      </w:r>
    </w:p>
    <w:p w14:paraId="00605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продуктов, наличие достаточного количества одноразовой посуды, а также</w:t>
      </w:r>
    </w:p>
    <w:p w14:paraId="0C10E2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снаряжение, состояние обуви и одежды участников.</w:t>
      </w:r>
    </w:p>
    <w:p w14:paraId="7EDCF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Примерный  набор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в граммах на день на одного участника</w:t>
      </w:r>
    </w:p>
    <w:p w14:paraId="7DA78E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похода:  хлеб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черный и белый, сухари, печенье, хлебцы хрустящие - 500</w:t>
      </w:r>
    </w:p>
    <w:p w14:paraId="201132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г,  крупы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макаронные изделия, готовые концентраты каш - 100 - 200 г,</w:t>
      </w:r>
    </w:p>
    <w:p w14:paraId="4ECAB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концентраты супов в пакетах - 50 г, масло сливочное топленое - 50 - 60</w:t>
      </w:r>
    </w:p>
    <w:p w14:paraId="519C5C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г,  мясо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тушеное  -  150 г, сахар, кондитерские изделия - 80 - 100 г,</w:t>
      </w:r>
    </w:p>
    <w:p w14:paraId="76A85C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сосиски   консервированные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банках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-  50  г,  рыбные  консервы  в</w:t>
      </w:r>
    </w:p>
    <w:p w14:paraId="33F39D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натуральном  соку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масле  для приготовления первых блюд - 50 г, овощи</w:t>
      </w:r>
    </w:p>
    <w:p w14:paraId="23DE25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свежие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100  г,  овощи сухие, сублимированные - 50 г, молоко сухое,</w:t>
      </w:r>
    </w:p>
    <w:p w14:paraId="1C4783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сливки  сухие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- 25 - 30 г, молоко сгущенное - 50 г, сыр, сыр плавленый</w:t>
      </w:r>
    </w:p>
    <w:p w14:paraId="7E90A1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40  г, фрукты свежие - 100 г, сухофрукты разные - 30 г, кофе</w:t>
      </w:r>
    </w:p>
    <w:p w14:paraId="0D817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ненатуральный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3 г, какао-порошок - 10 г, чай - 4 г, лавровый лист,</w:t>
      </w:r>
    </w:p>
    <w:p w14:paraId="3A448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лук, чеснок - 30 - 40 г, витамины, соль - 10 - 12 г.</w:t>
      </w:r>
    </w:p>
    <w:p w14:paraId="731648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питья   в   походе   используют   только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кипяченую  воду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38DB97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приготовленную    из    воды    источников   питьевого   водоснабжения</w:t>
      </w:r>
    </w:p>
    <w:p w14:paraId="5B4749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(артезианские скважины, водопроводная сеть, колодцы), качество которой</w:t>
      </w:r>
    </w:p>
    <w:p w14:paraId="58E6E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отвечать гигиеническим требованиям на питьевую воду.</w:t>
      </w:r>
    </w:p>
    <w:p w14:paraId="2DB0D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144. Занятия детей в спортивных секциях и участие в соревнованиях</w:t>
      </w:r>
    </w:p>
    <w:p w14:paraId="74507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согласуется с врачом.</w:t>
      </w:r>
    </w:p>
    <w:p w14:paraId="4F1645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145.  Все кружковые, секционные, клубные, экскурсионные, игровые,</w:t>
      </w:r>
    </w:p>
    <w:p w14:paraId="24843B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коммуникативно-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познавательные,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физкультурно-оздоровительные     и</w:t>
      </w:r>
    </w:p>
    <w:p w14:paraId="7FEE9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спортивные занятия следует проводить на воздухе, используя в ненастную</w:t>
      </w:r>
    </w:p>
    <w:p w14:paraId="7E4B1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погоду тенты, навесы, веранды.</w:t>
      </w:r>
    </w:p>
    <w:p w14:paraId="2276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146.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Продолжительность  занятий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кружков  и  спортивных  секций</w:t>
      </w:r>
    </w:p>
    <w:p w14:paraId="41AE5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более 35 минут для детей 7 лет и не более 45 минут для</w:t>
      </w:r>
    </w:p>
    <w:p w14:paraId="59312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 7 лет.</w:t>
      </w:r>
    </w:p>
    <w:p w14:paraId="4CC19E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отдельных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видов  кружков (туристический, юных натуралистов,</w:t>
      </w:r>
    </w:p>
    <w:p w14:paraId="3ADEAC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краеведческий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т.п.)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продолжительность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занятий до 1,5</w:t>
      </w:r>
    </w:p>
    <w:p w14:paraId="0B7CFC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часов.</w:t>
      </w:r>
    </w:p>
    <w:p w14:paraId="55009C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Оптимальная  наполняемость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групп при организации кружковой,</w:t>
      </w:r>
    </w:p>
    <w:p w14:paraId="138BD9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секционной, клубной и т.п. работы не более 15 человек, допустимая - 20</w:t>
      </w:r>
    </w:p>
    <w:p w14:paraId="7716C3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 (за исключением хоровых, танцевальных, оркестровых и других).</w:t>
      </w:r>
    </w:p>
    <w:p w14:paraId="3F502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После  кружковой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деятельности  с ограниченной двигательной</w:t>
      </w:r>
    </w:p>
    <w:p w14:paraId="001A01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активностью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изобразительная  деятельность,  моделирование,  шахматы,</w:t>
      </w:r>
    </w:p>
    <w:p w14:paraId="00B881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рукоделие   и   т.п.)   необходимо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предусматривать  активный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отдых,</w:t>
      </w:r>
    </w:p>
    <w:p w14:paraId="4155F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физические упражнения, спортивные развлечения на воздухе.</w:t>
      </w:r>
    </w:p>
    <w:p w14:paraId="1A952C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Дети,  перенесшие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острые  заболевания  во время отдыха или</w:t>
      </w:r>
    </w:p>
    <w:p w14:paraId="67CA53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незадолго до прибытия, освобождаются от занятий физической культурой и</w:t>
      </w:r>
    </w:p>
    <w:p w14:paraId="57FF29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спортом: при ангине, ОРЗ, ОРВИ, бронхите - на 1 - 2 недели, при остром</w:t>
      </w:r>
    </w:p>
    <w:p w14:paraId="72F6A7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отите - на 2 - 4 недели.</w:t>
      </w:r>
    </w:p>
    <w:p w14:paraId="7B87C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использованием  компьютерной техники проводят в</w:t>
      </w:r>
    </w:p>
    <w:p w14:paraId="23316F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требованиями  СанПиН МЗ и СЗ ПМР 04-06 "Гигиенические</w:t>
      </w:r>
    </w:p>
    <w:p w14:paraId="3A9211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требования   к   персональным   электронно-вычислительным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машинам  и</w:t>
      </w:r>
      <w:proofErr w:type="gramEnd"/>
    </w:p>
    <w:p w14:paraId="10A9BC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работы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",  введенными  в  действие  Приказом  Министерства</w:t>
      </w:r>
    </w:p>
    <w:p w14:paraId="5AB9C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здравоохранения   и   социальной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защиты  Приднестровской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Молдавской</w:t>
      </w:r>
    </w:p>
    <w:p w14:paraId="23701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Республики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15 августа 2006 года N 369 (регистрационный N 3730 от 4</w:t>
      </w:r>
    </w:p>
    <w:p w14:paraId="1D6C2E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ноября 2006 года) (САЗ 06-45).</w:t>
      </w:r>
    </w:p>
    <w:p w14:paraId="5A458A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151.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Суммарная  продолжительность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просмотра  телепередач в день</w:t>
      </w:r>
    </w:p>
    <w:p w14:paraId="38D33A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не более 1,5 часов для детей до 10 лет и 2,5 часов - для</w:t>
      </w:r>
    </w:p>
    <w:p w14:paraId="1A6578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старшего возраста.</w:t>
      </w:r>
    </w:p>
    <w:p w14:paraId="41CBD6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DED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10. Гигиенические требования к прохождению</w:t>
      </w:r>
    </w:p>
    <w:p w14:paraId="5722DB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профилактических медицинских</w:t>
      </w:r>
    </w:p>
    <w:p w14:paraId="6F4771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осмотров и личной гигиене персонала</w:t>
      </w:r>
    </w:p>
    <w:p w14:paraId="22E6BE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4A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152.   Все   работники   оздоровительных   организаций   проходят</w:t>
      </w:r>
    </w:p>
    <w:p w14:paraId="5D709F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предварительный,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при   поступлении   на   работу,   и  периодические</w:t>
      </w:r>
    </w:p>
    <w:p w14:paraId="44A6CB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профилактические  медицинские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осмотры  в  соответствии  с действующим</w:t>
      </w:r>
    </w:p>
    <w:p w14:paraId="4DC8AD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6A98A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153. К работе с детьми в оздоровительных организациях допускаются</w:t>
      </w:r>
    </w:p>
    <w:p w14:paraId="51432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только сотрудники, привитые против дифтерии.</w:t>
      </w:r>
    </w:p>
    <w:p w14:paraId="18A920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154. Работники оздоровительных организаций проходят гигиеническую</w:t>
      </w:r>
    </w:p>
    <w:p w14:paraId="2B4EE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подготовку в установленном порядке.</w:t>
      </w:r>
    </w:p>
    <w:p w14:paraId="0DBE42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155.   Персонал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должен  соблюдать</w:t>
      </w:r>
    </w:p>
    <w:p w14:paraId="5702AE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правила  личной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гигиены; приходить на работу в чистой одежде и обуви;</w:t>
      </w:r>
    </w:p>
    <w:p w14:paraId="1CF35A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оставлять  верхнюю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одежду,  головной убор и личные вещи в гардеробной</w:t>
      </w:r>
    </w:p>
    <w:p w14:paraId="3EEB15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(шкафах); после каждого посещения туалета тщательно мыть руки с мылом;</w:t>
      </w:r>
    </w:p>
    <w:p w14:paraId="5B999B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появлении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признаков  заболеваний сообщать медицинскому персоналу</w:t>
      </w:r>
    </w:p>
    <w:p w14:paraId="2EED54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обратиться в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лечебно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профилактическую</w:t>
      </w:r>
    </w:p>
    <w:p w14:paraId="61D58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организацию.</w:t>
      </w:r>
    </w:p>
    <w:p w14:paraId="58CD18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персонал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работники пищеблока перед началом работы</w:t>
      </w:r>
    </w:p>
    <w:p w14:paraId="4F26E7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должны   надевать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спецодежду,  убирать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волосы  под  головной  убор,</w:t>
      </w:r>
    </w:p>
    <w:p w14:paraId="228BD4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мыть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руки  с  мылом. Персонал пищеблока не должен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время</w:t>
      </w:r>
      <w:proofErr w:type="gramEnd"/>
    </w:p>
    <w:p w14:paraId="69547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работы   носить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кольца,  серьги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закалывать  спецодежду  булавками,</w:t>
      </w:r>
    </w:p>
    <w:p w14:paraId="68945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покрывать  ногти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лаком,  принимать пищу, курить на рабочем месте. Все</w:t>
      </w:r>
    </w:p>
    <w:p w14:paraId="1E6B4F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работники  пищеблоков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ежедневно осматриваются медработником на наличие</w:t>
      </w:r>
    </w:p>
    <w:p w14:paraId="15DF2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гнойничковых  заболеваний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катаральных явлений. Лица с гнойничковыми</w:t>
      </w:r>
    </w:p>
    <w:p w14:paraId="2D2F2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заболеваниями кожи, а также больные от работы отстраняются. Результаты</w:t>
      </w:r>
    </w:p>
    <w:p w14:paraId="049A7B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осмотра заносятся в журнал.</w:t>
      </w:r>
    </w:p>
    <w:p w14:paraId="357A4F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4CE4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11. Организация работы медицинского персонала в загородных</w:t>
      </w:r>
    </w:p>
    <w:p w14:paraId="10E4BB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3209B2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234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охраны  и укрепления здоровья детей и подростков,</w:t>
      </w:r>
    </w:p>
    <w:p w14:paraId="1A8C20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проведения  профилактической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работы оздоровительная организация должна</w:t>
      </w:r>
    </w:p>
    <w:p w14:paraId="0CB46B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укомплектована подготовленным медицинским персоналом.</w:t>
      </w:r>
    </w:p>
    <w:p w14:paraId="0090D7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Решение  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возможности отдыха ребенка принимает участковый</w:t>
      </w:r>
    </w:p>
    <w:p w14:paraId="4FA25A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 или педиатр образовательной организации. В летние оздоровительные</w:t>
      </w:r>
    </w:p>
    <w:p w14:paraId="22750E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могут быть направлены дети с некоторыми отклонениями в</w:t>
      </w:r>
    </w:p>
    <w:p w14:paraId="7FB17B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состоянии   здоровья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бактерионосители  инфекционных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заболеваний</w:t>
      </w:r>
    </w:p>
    <w:p w14:paraId="56DEC9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18 к настоящим санитарным правилам).</w:t>
      </w:r>
    </w:p>
    <w:p w14:paraId="3BD34A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158.  В должностных инструкциях медицинских работников необходимо</w:t>
      </w:r>
    </w:p>
    <w:p w14:paraId="33D3FC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обязанности, направленные на профилактику инфекционных и</w:t>
      </w:r>
    </w:p>
    <w:p w14:paraId="668C60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неинфекционных заболеваний.</w:t>
      </w:r>
    </w:p>
    <w:p w14:paraId="325B05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организационно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-подготовительной  работы  перед</w:t>
      </w:r>
    </w:p>
    <w:p w14:paraId="68E3F8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выездом детей в загородную оздоровительную организацию:</w:t>
      </w:r>
    </w:p>
    <w:p w14:paraId="0CCEB6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а)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осмотр   помещений,  территории  организации,  мест  занятий</w:t>
      </w:r>
    </w:p>
    <w:p w14:paraId="7133E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 и спортом, купания, окружающей местности;</w:t>
      </w:r>
    </w:p>
    <w:p w14:paraId="6F65E3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участие в приемке организации;</w:t>
      </w:r>
    </w:p>
    <w:p w14:paraId="1342C6C2" w14:textId="77777777" w:rsidR="00C26837" w:rsidRPr="00C26837" w:rsidRDefault="007B6CA0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bookmarkStart w:id="0" w:name="_Hlk157700889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C26837" w:rsidRPr="00C26837">
        <w:rPr>
          <w:rFonts w:ascii="Courier New" w:eastAsia="Calibri" w:hAnsi="Courier New" w:cs="Courier New"/>
          <w:kern w:val="0"/>
          <w14:ligatures w14:val="none"/>
        </w:rPr>
        <w:t>в) контроль за полнотой оснащения медицинского кабинета и изолятора</w:t>
      </w:r>
    </w:p>
    <w:p w14:paraId="0874ACA0" w14:textId="5B5EC278" w:rsidR="007B6CA0" w:rsidRPr="007B6CA0" w:rsidRDefault="00C26837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C26837">
        <w:rPr>
          <w:rFonts w:ascii="Courier New" w:eastAsia="Calibri" w:hAnsi="Courier New" w:cs="Courier New"/>
          <w:kern w:val="0"/>
          <w14:ligatures w14:val="none"/>
        </w:rPr>
        <w:t>медицинской документацией, а также оборудованием, инструментарием, медико-фармацевтической продукцией в соответствии с требованиями Приказа Министерства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здравоохранения Приднестровской Молдавской Республики от 29 июля 2019 года № 520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«Об утверждении перечней медико-фармацевтической продукции, лекарственных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средств, медицинской техники и изделий медицинского назначения, необходимых для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организации медицинского обслуживания детей в организациях образования,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 xml:space="preserve">оздоровительных лагерях </w:t>
      </w:r>
      <w:r w:rsidRPr="00C26837">
        <w:rPr>
          <w:rFonts w:ascii="Courier New" w:eastAsia="Calibri" w:hAnsi="Courier New" w:cs="Courier New"/>
          <w:kern w:val="0"/>
          <w14:ligatures w14:val="none"/>
        </w:rPr>
        <w:lastRenderedPageBreak/>
        <w:t>и оздоровительных организациях с дневным пребыванием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детей» (регистрационный № 9019 от 16 августа 2019 года) (САЗ 19-31)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>;</w:t>
      </w:r>
    </w:p>
    <w:bookmarkEnd w:id="0"/>
    <w:p w14:paraId="7F0F37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г)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подготовка   заявки  и  получение  лекарственных  средств  и</w:t>
      </w:r>
    </w:p>
    <w:p w14:paraId="05E0D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перевязочного материала;</w:t>
      </w:r>
    </w:p>
    <w:p w14:paraId="1CE1E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контроль   за   обеспечением   дезсредствами  в  достаточном</w:t>
      </w:r>
    </w:p>
    <w:p w14:paraId="21DA12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количестве;</w:t>
      </w:r>
    </w:p>
    <w:p w14:paraId="45F954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проверка личных медицинских книжек на сотрудников и документов</w:t>
      </w:r>
    </w:p>
    <w:p w14:paraId="0936C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(выписка  из  "Индивидуальной  карты  развития  ребенка"  с</w:t>
      </w:r>
    </w:p>
    <w:p w14:paraId="16396D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указанием  диагноза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медицинской  группы  для  занятий  физкультурой,</w:t>
      </w:r>
    </w:p>
    <w:p w14:paraId="341D64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результатов исследования на дифтерию);</w:t>
      </w:r>
    </w:p>
    <w:p w14:paraId="669C11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медицинского  осмотра  детей  перед  заездом их в</w:t>
      </w:r>
    </w:p>
    <w:p w14:paraId="0C645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оздоровительную  организацию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:  проверка  наличия  и полноты заполнения</w:t>
      </w:r>
    </w:p>
    <w:p w14:paraId="7F74D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документации (ф. 079/у или 076/у), осмотр кожных покровов,</w:t>
      </w:r>
    </w:p>
    <w:p w14:paraId="4067DC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видимых  слизистых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волосистой  части головы. При выявлении признаков</w:t>
      </w:r>
    </w:p>
    <w:p w14:paraId="6B89F1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острого  заболевания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чесотки, педикулеза ребенку не разрешается выезд</w:t>
      </w:r>
    </w:p>
    <w:p w14:paraId="25FBEF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оздоровительную организацию;</w:t>
      </w:r>
    </w:p>
    <w:p w14:paraId="4D1F95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з)  сопровождение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 в  пути  следования,  имея средства для</w:t>
      </w:r>
    </w:p>
    <w:p w14:paraId="4FC2E2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оказания неотложной помощи.</w:t>
      </w:r>
    </w:p>
    <w:p w14:paraId="02702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160. Лечебно-профилактическая работа:</w:t>
      </w:r>
    </w:p>
    <w:p w14:paraId="233AC0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медицинского  осмотра  детей в первый день работы</w:t>
      </w:r>
    </w:p>
    <w:p w14:paraId="1FE9AB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(или накануне открытия) с целью выявления</w:t>
      </w:r>
    </w:p>
    <w:p w14:paraId="625D76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больных;</w:t>
      </w:r>
    </w:p>
    <w:p w14:paraId="36930C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распределение детей на медицинские физкультурные группы;</w:t>
      </w:r>
    </w:p>
    <w:p w14:paraId="425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в)  информация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сотрудников (начальника организации, воспитателей,</w:t>
      </w:r>
    </w:p>
    <w:p w14:paraId="3E274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инструкторов по физической культуре) о состоянии здоровья детей;</w:t>
      </w:r>
    </w:p>
    <w:p w14:paraId="040223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г)  коррекция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режима  и  нагрузок  для  детей  с  отклонениями в</w:t>
      </w:r>
    </w:p>
    <w:p w14:paraId="610F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 здоровья;</w:t>
      </w:r>
    </w:p>
    <w:p w14:paraId="27D93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взвешивания  детей  и  измерение  мышечной  силы</w:t>
      </w:r>
    </w:p>
    <w:p w14:paraId="52CFF7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кистевым динамометром в начале и в конце смены;</w:t>
      </w:r>
    </w:p>
    <w:p w14:paraId="0F4C86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е)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систематический   контроль  за  состоянием  здоровья  детей,</w:t>
      </w:r>
    </w:p>
    <w:p w14:paraId="05DC1D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особенно имеющих отклонения; активное выявление заболевших;</w:t>
      </w:r>
    </w:p>
    <w:p w14:paraId="685DAB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контроль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  соблюдением  правил  личной  гигиены  детьми  и</w:t>
      </w:r>
    </w:p>
    <w:p w14:paraId="6C7AF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персоналом; сроками проведения банных дней;</w:t>
      </w:r>
    </w:p>
    <w:p w14:paraId="4372A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з) ежедневный амбулаторный прием детей и сотрудников;</w:t>
      </w:r>
    </w:p>
    <w:p w14:paraId="219C1E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при  возникновении  инфекционных  заболеваний  информация  о</w:t>
      </w:r>
    </w:p>
    <w:p w14:paraId="7D5511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выявлении  случаев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(подозрении) немедленно сообщается после постановки</w:t>
      </w:r>
    </w:p>
    <w:p w14:paraId="439231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диагноза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организацию  Государственной санитарно-эпидемиологической</w:t>
      </w:r>
    </w:p>
    <w:p w14:paraId="5A8E0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службы;</w:t>
      </w:r>
    </w:p>
    <w:p w14:paraId="14CF3A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к) своевременная изоляция больных, организация лечения и ухода за</w:t>
      </w:r>
    </w:p>
    <w:p w14:paraId="6CFFE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детьми, находящимися в изоляторе;</w:t>
      </w:r>
    </w:p>
    <w:p w14:paraId="303B4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госпитализация    по   медицинским   показаниям   детей   в</w:t>
      </w:r>
    </w:p>
    <w:p w14:paraId="6E317C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лечебно-профилактические организации, сопровождение ребенка;</w:t>
      </w:r>
    </w:p>
    <w:p w14:paraId="7B707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м)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несчастных  случаях  -  оказание  неотложной медицинской</w:t>
      </w:r>
    </w:p>
    <w:p w14:paraId="24B7A4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помощи, транспортировка в ближайший стационар;</w:t>
      </w:r>
    </w:p>
    <w:p w14:paraId="343B7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немедленное   сообщение   в   территориальные   организации</w:t>
      </w:r>
    </w:p>
    <w:p w14:paraId="6891D4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здравоохранения          и         организации         государственной</w:t>
      </w:r>
    </w:p>
    <w:p w14:paraId="3D99AB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о    случаях    инфекционных</w:t>
      </w:r>
    </w:p>
    <w:p w14:paraId="4B654E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заболеваний, травматизма;</w:t>
      </w:r>
    </w:p>
    <w:p w14:paraId="088F04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о)  контроль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 организацией питания детей: качеством поступающей</w:t>
      </w:r>
    </w:p>
    <w:p w14:paraId="71A87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продукции,  условиями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ее  хранения,  соблюдением  сроков  реализации,</w:t>
      </w:r>
    </w:p>
    <w:p w14:paraId="663F7F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технологией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приготовления,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качеством   готовой   пищи,  санитарным</w:t>
      </w:r>
    </w:p>
    <w:p w14:paraId="2D0E7A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состоянием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содержанием пищеблока, мытьем посуды; ежедневный осмотр</w:t>
      </w:r>
    </w:p>
    <w:p w14:paraId="1F8903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персонала  пищеблока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дежурных  детей  на гнойничковые заболевания;</w:t>
      </w:r>
    </w:p>
    <w:p w14:paraId="665C06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отбор  суточной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пробы; контроль за выполнением суточных норм, режимом</w:t>
      </w:r>
    </w:p>
    <w:p w14:paraId="737561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питания, организацией питьевого режима;</w:t>
      </w:r>
    </w:p>
    <w:p w14:paraId="792DA1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п) контроль за выполнением режима дня;</w:t>
      </w:r>
    </w:p>
    <w:p w14:paraId="6688E0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систематический   контроль   за   санитарным   состоянием  и</w:t>
      </w:r>
    </w:p>
    <w:p w14:paraId="2C1826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содержанием всех помещений и территории организации, соблюдение правил</w:t>
      </w:r>
    </w:p>
    <w:p w14:paraId="358D8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личной гигиены детьми и персоналом;</w:t>
      </w:r>
    </w:p>
    <w:p w14:paraId="12A48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   и   проведение  санитарно-противоэпидемических</w:t>
      </w:r>
    </w:p>
    <w:p w14:paraId="4DDBF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мероприятий;</w:t>
      </w:r>
    </w:p>
    <w:p w14:paraId="0A9104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работы  по  формированию здорового образа жизни с</w:t>
      </w:r>
    </w:p>
    <w:p w14:paraId="785D31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персоналом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детьми,  организация  "дней здоровья", игр, викторин на</w:t>
      </w:r>
    </w:p>
    <w:p w14:paraId="2A38D1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тему;</w:t>
      </w:r>
    </w:p>
    <w:p w14:paraId="60CA11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ф)  медицинский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контроль: за организацией физического воспитания,</w:t>
      </w:r>
    </w:p>
    <w:p w14:paraId="431A2B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проведением  спортивных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занятий, оздоровительных процедур; присутствие</w:t>
      </w:r>
    </w:p>
    <w:p w14:paraId="5DF597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всех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спортивно-массовых  мероприятиях,  во  время купания детей в</w:t>
      </w:r>
    </w:p>
    <w:p w14:paraId="31C70B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реке, бассейне; за состоянием мест занятий физической культурой;</w:t>
      </w:r>
    </w:p>
    <w:p w14:paraId="3C0B4B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х)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участие   в   подготовке  и  проведении  туристских  походов</w:t>
      </w:r>
    </w:p>
    <w:p w14:paraId="186D4A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ознакомление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маршрутом,  осмотр  детей,  проверка  одежды, обуви,</w:t>
      </w:r>
    </w:p>
    <w:p w14:paraId="33E2E8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наличия  головных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уборов, санитарной сумки), проведение бесед о режиме</w:t>
      </w:r>
    </w:p>
    <w:p w14:paraId="22FBD5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походе;</w:t>
      </w:r>
    </w:p>
    <w:p w14:paraId="32339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ц)  участие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проведении банных дней, осмотр детей на педикулез,</w:t>
      </w:r>
    </w:p>
    <w:p w14:paraId="7FA74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чесотку, микроспорию;</w:t>
      </w:r>
    </w:p>
    <w:p w14:paraId="503A9E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ч)  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медицинской  документации (журнал "Здоровья", журнал</w:t>
      </w:r>
    </w:p>
    <w:p w14:paraId="73ED02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витаминизации  блюд;  амбулаторный журнал приема детей, журнал</w:t>
      </w:r>
    </w:p>
    <w:p w14:paraId="668821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бракеража готовых блюд и др.);</w:t>
      </w:r>
    </w:p>
    <w:p w14:paraId="0F739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щ) участие в ежедневных административных совещаниях;</w:t>
      </w:r>
    </w:p>
    <w:p w14:paraId="61723A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ш)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подготовка   отчета   о  работе  и  эффективности  отдыха  и</w:t>
      </w:r>
    </w:p>
    <w:p w14:paraId="7638F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 детей.</w:t>
      </w:r>
    </w:p>
    <w:p w14:paraId="02D838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0DFC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12. Требования к соблюдению настоящих санитарных правил</w:t>
      </w:r>
    </w:p>
    <w:p w14:paraId="7FA155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6D2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обеспечивает выполнение настоящих</w:t>
      </w:r>
    </w:p>
    <w:p w14:paraId="5488B5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правил.</w:t>
      </w:r>
    </w:p>
    <w:p w14:paraId="1BAD6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персонал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организации осуществляет повседневный</w:t>
      </w:r>
    </w:p>
    <w:p w14:paraId="66073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контроль за соблюдением настоящих санитарных правил.</w:t>
      </w:r>
    </w:p>
    <w:p w14:paraId="3D251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163. Контроль (надзор) за выполнением настоящих санитарных правил</w:t>
      </w:r>
    </w:p>
    <w:p w14:paraId="5407CF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осуществляют   органы   Государственной   санитарно-эпидемиологической</w:t>
      </w:r>
    </w:p>
    <w:p w14:paraId="4AA8B5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454EC5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164.   За   нарушение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требований  настоящих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санитарных  правил</w:t>
      </w:r>
    </w:p>
    <w:p w14:paraId="7A0CF1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загородной стационарной организации отдыха и оздоровления</w:t>
      </w:r>
    </w:p>
    <w:p w14:paraId="5D8BC1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  несет    ответственность   в   соответствии   с   действующим</w:t>
      </w:r>
    </w:p>
    <w:p w14:paraId="557FBA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02401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стационарной организации отдыха и</w:t>
      </w:r>
    </w:p>
    <w:p w14:paraId="204802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обязан организовывать производственный контроль, в</w:t>
      </w:r>
    </w:p>
    <w:p w14:paraId="05890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том   числе   посредством   проведения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лабораторных  исследований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7522F1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испытаний,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   соблюдением   санитарных   правил   и   выполнением</w:t>
      </w:r>
    </w:p>
    <w:p w14:paraId="58A88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санитарно-противоэпидемических (профилактических) мероприятий.</w:t>
      </w:r>
    </w:p>
    <w:p w14:paraId="5513D4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8ADD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91FB8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FA4302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C854C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A9368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A032A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BADE7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C3A57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1078B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15D9C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36334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1ACB5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2F7C8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3D85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4699E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D610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C4F2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41CFF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5218AB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5802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54F0EE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34791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7FCF1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B461D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EEF80A" w14:textId="63715635" w:rsidR="002E5C2C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</w:t>
      </w:r>
    </w:p>
    <w:p w14:paraId="15C328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F53B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CC53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EF7D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5E37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930A38" w14:textId="59A378CD" w:rsidR="007B6CA0" w:rsidRPr="007B6CA0" w:rsidRDefault="007B6CA0" w:rsidP="002E5C2C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Приложение N 1</w:t>
      </w:r>
    </w:p>
    <w:p w14:paraId="1EFBE7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0F96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C3975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36249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C9F0DB4" w14:textId="3D5C8788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CDDAC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41A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Порядок прохождения обязательных медицинских</w:t>
      </w:r>
    </w:p>
    <w:p w14:paraId="2586F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обследований лиц при поступлении на работу</w:t>
      </w:r>
    </w:p>
    <w:p w14:paraId="45F4F9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в оздоровительные организации</w:t>
      </w:r>
    </w:p>
    <w:p w14:paraId="620F2C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1C51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0878AD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Характер производимых работ | Участие врачей-специалистов, периодичность осмотров.  |</w:t>
      </w:r>
    </w:p>
    <w:p w14:paraId="18A512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Характер лабораторных и функциональных исследований   |</w:t>
      </w:r>
    </w:p>
    <w:p w14:paraId="0FCEC2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|-----------------------------|-------------------------------------------------------|</w:t>
      </w:r>
    </w:p>
    <w:p w14:paraId="0A18B5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Работники детских           | Терапевт- перед началом оздоровительного сезона.      |</w:t>
      </w:r>
    </w:p>
    <w:p w14:paraId="70E56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и подростковых (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сезонных)   </w:t>
      </w:r>
      <w:proofErr w:type="gram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Дерматовенеролог - перед началом оздоровительного     |</w:t>
      </w:r>
    </w:p>
    <w:p w14:paraId="2AA587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оздоровительных             | сезона.                                               |</w:t>
      </w:r>
    </w:p>
    <w:p w14:paraId="2B42F4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организаций                 | Флюорография - перед началом оздоровительного сезона. |</w:t>
      </w:r>
    </w:p>
    <w:p w14:paraId="42B8F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Кровь на сифилис, мазки на гонорею - перед началом    |</w:t>
      </w:r>
    </w:p>
    <w:p w14:paraId="4E30B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сезона.                              |</w:t>
      </w:r>
    </w:p>
    <w:p w14:paraId="3EE9A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Исследование 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на гельминты</w:t>
      </w:r>
      <w:proofErr w:type="gram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 - перед началом             |</w:t>
      </w:r>
    </w:p>
    <w:p w14:paraId="24B50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 и в дальнейшем по             |</w:t>
      </w:r>
    </w:p>
    <w:p w14:paraId="4F9907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              |</w:t>
      </w:r>
    </w:p>
    <w:p w14:paraId="3CC0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Исследование на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бактерионосительство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 кишечной 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группы  |</w:t>
      </w:r>
      <w:proofErr w:type="gramEnd"/>
    </w:p>
    <w:p w14:paraId="4BE454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инфекций перед началом оздоровительного сезона и в    |</w:t>
      </w:r>
    </w:p>
    <w:p w14:paraId="11843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дальнейшем по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|</w:t>
      </w:r>
    </w:p>
    <w:p w14:paraId="188B2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2CAE7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B813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207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</w:t>
      </w:r>
    </w:p>
    <w:p w14:paraId="3AB967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662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C7CB2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334A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DF4C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BC8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83A3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EA76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D414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FA4A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E469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6C04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26E88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A1A3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CA8E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15B4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B03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99249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75EC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FF8D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315A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16A6D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502D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898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840D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C6A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06FC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70A3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956A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7829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7E3F50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CA4C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E1B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E1526B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2</w:t>
      </w:r>
    </w:p>
    <w:p w14:paraId="0B2387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6D16B3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FCC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E40B6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3B6D95F" w14:textId="339B1411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8BDF6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AF99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ПРИМЕРНЫЙ СОСТАВ, КОЛИЧЕСТВО И ПЛОЩАДИ</w:t>
      </w:r>
    </w:p>
    <w:p w14:paraId="0DA8A7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ФИЗКУЛЬТУРНО-ОЗДОРОВИТЕЛЬНЫХ СООРУЖЕНИЙ</w:t>
      </w:r>
    </w:p>
    <w:p w14:paraId="1A3EC3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28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---------------------------------------------------------------------------------------------------------</w:t>
      </w:r>
    </w:p>
    <w:p w14:paraId="4BE8A9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Количество и площадь физкультурно-оздоровительных сооружений          |</w:t>
      </w:r>
    </w:p>
    <w:p w14:paraId="37AC3B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(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шт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/м2) при вместимости организации и общей площади участка, под      |</w:t>
      </w:r>
    </w:p>
    <w:p w14:paraId="6579AD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физкультурно-оздоровительные сооружения                               |</w:t>
      </w:r>
    </w:p>
    <w:p w14:paraId="080EF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|-----------------------------------------------------------------------|</w:t>
      </w:r>
    </w:p>
    <w:p w14:paraId="420FB8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120    | 160    | 240    | 360    | 400    | 480    | 560    | 800    |</w:t>
      </w:r>
    </w:p>
    <w:p w14:paraId="701DC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----   | ----   | ----   | ----   | ----   | ----   | -----  | -----  |</w:t>
      </w:r>
    </w:p>
    <w:p w14:paraId="419EB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                              | 2400   | 3200   | 4800   | 7200   | 8000   | 9600   |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11200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16000  |</w:t>
      </w:r>
    </w:p>
    <w:p w14:paraId="00551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AE22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1. Площадка для волейбола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1/360  | 1/360  | 2/720  | 2/720  | 2/720  | 3/1080 | 4/1440 |</w:t>
      </w:r>
    </w:p>
    <w:p w14:paraId="321113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1447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2. Площадка для бадминтона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1/120  | 2/240  | 3/360  | 4/480  | 4/480  | 5/560  | 6/720  |</w:t>
      </w:r>
    </w:p>
    <w:p w14:paraId="290587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2FF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3. Площадка для настольного   |        |        |        |        |        |        |        |        |</w:t>
      </w:r>
    </w:p>
    <w:p w14:paraId="4F6528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тенниса                       | 1/72   | 1/72   |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144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3/216  | 4/288  | 4/288  | 5/360  | 6/432  |</w:t>
      </w:r>
    </w:p>
    <w:p w14:paraId="76DBDD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BD8CF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4. Место для прыжков в высоту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1/493  | 1/493  | 1/493  | 1/493  | 1/493  | 1/493  | 1/493  |</w:t>
      </w:r>
    </w:p>
    <w:p w14:paraId="779672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1B380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5. Место для прыжков в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длину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1/121  | 1/121  | 1/121  | 1/121  | 1/121  | 1/121  | 1/121  | 1/121  |</w:t>
      </w:r>
    </w:p>
    <w:p w14:paraId="3E472D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BAB89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6. Прямая беговая дорожка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1/650  | 1/650  | 1/650  | 1/650  | 1/650  | 1/650  | 1/650  |</w:t>
      </w:r>
    </w:p>
    <w:p w14:paraId="0ED77E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C1CC4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7. Площадка для легкой        |        |        |        |        |        |        |        |        |</w:t>
      </w:r>
    </w:p>
    <w:p w14:paraId="76B7A1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атлетики                      |        |        |        |        |        | 1/3000 | 1/3000 | 1/3000 |</w:t>
      </w:r>
    </w:p>
    <w:p w14:paraId="7DC342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6CD51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8. Дорожка для здоровья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1/600  | 1/800  | 1/1000 | 1/1000 | 1/1000 | 2/1200 | 2/1200 |</w:t>
      </w:r>
    </w:p>
    <w:p w14:paraId="4DBC36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88B48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9. Площадка для игровых видов |        |        |        |        |        |        |        |        |</w:t>
      </w:r>
    </w:p>
    <w:p w14:paraId="22651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спорта (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комбинированная)   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|        |        |        |        | 1/1032 | 1/1032 | 1/1032 |        |</w:t>
      </w:r>
    </w:p>
    <w:p w14:paraId="1C0694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386C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10. Площадка для волейбола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       |        |        |        |        |        |        |</w:t>
      </w:r>
    </w:p>
    <w:p w14:paraId="252FFC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баскетбола (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комбинированная)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       |        | 1/558  |        |        |        | 2/1116 |</w:t>
      </w:r>
    </w:p>
    <w:p w14:paraId="3D00AC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EAF2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11. Площадка для спортивных   |        |        |        |        |        |        |        |        |</w:t>
      </w:r>
    </w:p>
    <w:p w14:paraId="197289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игр и метаний                 |        |        |        | 1/3225 | 1/3225 | 1/3225 | 1/3225 |        |</w:t>
      </w:r>
    </w:p>
    <w:p w14:paraId="5A048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B4A57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12. 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Спортядро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с               |        |        |        |        |        |        |        |        |</w:t>
      </w:r>
    </w:p>
    <w:p w14:paraId="6E074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легкоатлетической площадкой и |        |        |        |        |        |        |        |        |</w:t>
      </w:r>
    </w:p>
    <w:p w14:paraId="274983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беговой дорожкой 333,3 м      |        |        |        |        |        |        |        | 1/8500 |</w:t>
      </w:r>
    </w:p>
    <w:p w14:paraId="4A588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15136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13. Футбольное поле           | 1/2400 | 1/2400 | 1/2400 |        |        |        |        |        |</w:t>
      </w:r>
    </w:p>
    <w:p w14:paraId="63961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106E8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14. Теннисный корт с          |        |        |        |        |        |        |        |        |</w:t>
      </w:r>
    </w:p>
    <w:p w14:paraId="7B063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учебной стенкой               |        |        |        |        |        |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840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1/840  |</w:t>
      </w:r>
    </w:p>
    <w:p w14:paraId="38C0F4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7431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15. Теннисный корт            |        |        |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648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1/648  | 1/648  |        | 1/648  |</w:t>
      </w:r>
    </w:p>
    <w:p w14:paraId="4D9EC3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EC84D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16. Площадка для катания на   |        |        |        |        |        |        |        |        |</w:t>
      </w:r>
    </w:p>
    <w:p w14:paraId="4541D8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роликовых коньках и досках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1/400  | 1/400  | 1/400  | 1/400  | 1/400  | 2/800  | 1/800  |</w:t>
      </w:r>
    </w:p>
    <w:p w14:paraId="0A0E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---------------------------------------------------------------------------------------------------------</w:t>
      </w:r>
    </w:p>
    <w:p w14:paraId="7C0CF4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01C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</w:t>
      </w:r>
    </w:p>
    <w:p w14:paraId="185DD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 числителе   -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вместимость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организации,  в</w:t>
      </w:r>
    </w:p>
    <w:p w14:paraId="634F57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знаменателе - площадь общего участка оздоровительной организации</w:t>
      </w:r>
    </w:p>
    <w:p w14:paraId="75D4B3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EC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F3C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62A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FDB6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4434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924DC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A39D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1B55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A651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DC6F8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BFBF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1574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FA4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3</w:t>
      </w:r>
    </w:p>
    <w:p w14:paraId="4C4032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55E3B2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B4546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4BB7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D053217" w14:textId="23852A2E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B5F85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653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ПОКАЗАТЕЛИ И НОРМАТИВЫ КАЧЕСТВА ВОДЫ В ВОДЕ БАССЕЙНА</w:t>
      </w:r>
    </w:p>
    <w:p w14:paraId="740279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0024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0682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Показатели                            | Нормативы                    |</w:t>
      </w:r>
    </w:p>
    <w:p w14:paraId="481839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646D8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1.Физико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-химические показатели                                       |</w:t>
      </w:r>
    </w:p>
    <w:p w14:paraId="59C89B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7FF84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Мутность в мг/л                       | не более 2                   |</w:t>
      </w:r>
    </w:p>
    <w:p w14:paraId="73E848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2247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Цветность в градусах                  | не более 20                  |</w:t>
      </w:r>
    </w:p>
    <w:p w14:paraId="0B2AC0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0226B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Запах в баллах                        | не более 3                   |</w:t>
      </w:r>
    </w:p>
    <w:p w14:paraId="21A382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CF8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Хлориды (при обеззараживании воды     |                              |</w:t>
      </w:r>
    </w:p>
    <w:p w14:paraId="6DB875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гипохлоритом натрия, получаемым       |                              |</w:t>
      </w:r>
    </w:p>
    <w:p w14:paraId="586F60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электролизом поваренной соли) в мг/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л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не более 700                 |</w:t>
      </w:r>
    </w:p>
    <w:p w14:paraId="43E4F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2E55A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Остаточный свободный хлор             |                              |</w:t>
      </w:r>
    </w:p>
    <w:p w14:paraId="73D17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(при хлорировании) в мг/л             | не менее 0,3 - не более 0,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5  |</w:t>
      </w:r>
      <w:proofErr w:type="gramEnd"/>
    </w:p>
    <w:p w14:paraId="46CCEE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EECC8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Остаточный бром (при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бромировании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)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                              |</w:t>
      </w:r>
    </w:p>
    <w:p w14:paraId="1CDC45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0,8 - 1,5                    |</w:t>
      </w:r>
    </w:p>
    <w:p w14:paraId="496ED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BD3F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Остаточный озон (при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озонировании)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 не более 0,1 (перед          |</w:t>
      </w:r>
    </w:p>
    <w:p w14:paraId="4CD75B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поступлением в ванну бассейн |</w:t>
      </w:r>
    </w:p>
    <w:p w14:paraId="7CD1D0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4306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Хлороформ (при хлорировании), мг/л    | не более 0,1                 |</w:t>
      </w:r>
    </w:p>
    <w:p w14:paraId="5E56D2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3E7BF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Формальдегид (при озонировании), мг/л | не более 0,05                |</w:t>
      </w:r>
    </w:p>
    <w:p w14:paraId="2CBB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2DDA59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2.Основные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микробиологические показатели                             |</w:t>
      </w:r>
    </w:p>
    <w:p w14:paraId="2CB0C9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51CD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Общие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колиформные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бактерии в 100 мл   | не более 1                   |</w:t>
      </w:r>
    </w:p>
    <w:p w14:paraId="0F205B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7656F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Термотолерантные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колиформные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бактерии |                              |</w:t>
      </w:r>
    </w:p>
    <w:p w14:paraId="398249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100 мл                              | отсутствие                   |</w:t>
      </w:r>
    </w:p>
    <w:p w14:paraId="565364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5850B1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Колифаги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в 100 мл                     | отсутствие                   |</w:t>
      </w:r>
    </w:p>
    <w:p w14:paraId="2AB544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070733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Золотистый стафилококк в 100 мл       | отсутствие                   |</w:t>
      </w:r>
    </w:p>
    <w:p w14:paraId="3A5615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38BEB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3.Дополнительные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микробиологические                                  |</w:t>
      </w:r>
    </w:p>
    <w:p w14:paraId="79CB7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 паразитологические показатели                                      |</w:t>
      </w:r>
    </w:p>
    <w:p w14:paraId="0EF038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30B71A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Возбудители кишечных инфекций         | отсутствие                   |</w:t>
      </w:r>
    </w:p>
    <w:p w14:paraId="7B8CC5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28954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lastRenderedPageBreak/>
        <w:t>| Синегнойные палочки в 100 мл          | отсутствие                   |</w:t>
      </w:r>
    </w:p>
    <w:p w14:paraId="498C97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9F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Цисты лямблий в 50 л                  | отсутствие                   |</w:t>
      </w:r>
    </w:p>
    <w:p w14:paraId="4741C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1D390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Яйца и личинки гельминтов в 50 мл     | отсутствие                   |</w:t>
      </w:r>
    </w:p>
    <w:p w14:paraId="6C669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731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A8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Примечания.</w:t>
      </w:r>
    </w:p>
    <w:p w14:paraId="3195E3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повышение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свободного остаточного хлора в особых</w:t>
      </w:r>
    </w:p>
    <w:p w14:paraId="5E4316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случаях по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 0,7 мг/л.</w:t>
      </w:r>
    </w:p>
    <w:p w14:paraId="4EB2E7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ванне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бассейна  для  детей до 7 лет содержание свободного</w:t>
      </w:r>
    </w:p>
    <w:p w14:paraId="406E3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остаточного  хлора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допускается  на  уровне  от  0,1  до 0,3 мг/л, при</w:t>
      </w:r>
    </w:p>
    <w:p w14:paraId="5FFCC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условии   соблюдения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нормативов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основным  микробиологическим  и</w:t>
      </w:r>
    </w:p>
    <w:p w14:paraId="7FDAC3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паразитологическим показателям.</w:t>
      </w:r>
    </w:p>
    <w:p w14:paraId="069BB5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совместном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применении  УФ-излучения  и хлорирования или</w:t>
      </w:r>
    </w:p>
    <w:p w14:paraId="1E86AF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озонирования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хлорирования  содержание свободного остаточного хлора</w:t>
      </w:r>
    </w:p>
    <w:p w14:paraId="3000DC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находиться в пределах от 0,1 - до 0,3 мг/л.</w:t>
      </w:r>
    </w:p>
    <w:p w14:paraId="2C056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В бассейнах с морской водой хлориды не нормируются.</w:t>
      </w:r>
    </w:p>
    <w:p w14:paraId="679835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Для   контроля   физико-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химических  показателей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допускается</w:t>
      </w:r>
    </w:p>
    <w:p w14:paraId="5551E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 аналитических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экспресс-методов  с чувствительностью не</w:t>
      </w:r>
    </w:p>
    <w:p w14:paraId="4287FC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ниже указанных нормативных величин.</w:t>
      </w:r>
    </w:p>
    <w:p w14:paraId="75E5A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При содержании в воде остаточного свободного хлора от 0,3 мг/л</w:t>
      </w:r>
    </w:p>
    <w:p w14:paraId="075F3B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,5 мг/л рекомендуется защита глаз посетителей бассейна очками для</w:t>
      </w:r>
    </w:p>
    <w:p w14:paraId="6B68E8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плавания.</w:t>
      </w:r>
    </w:p>
    <w:p w14:paraId="32A264C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D8E1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2F57D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6283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5C0F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121A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8D631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112A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6F1F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A622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2EE2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6A678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E6C6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FE8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7B28C0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15321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E8C1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D7116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9FF6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7CC5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0CAC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2078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CD6F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4B14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A829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1FF49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5C4E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4C1AF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A7461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CF49F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AF1C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2BFFC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4103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93BB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0794D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CFFD9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91210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4235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3568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5FEA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C73F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072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346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12B34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28E50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537A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9FF92A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FD43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4</w:t>
      </w:r>
    </w:p>
    <w:p w14:paraId="741A30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BCBD9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66DDC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FA8E3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D2E0B1D" w14:textId="47896F46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A6D13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82532B" w14:textId="3665CF8E" w:rsidR="002E5C2C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</w:t>
      </w:r>
    </w:p>
    <w:p w14:paraId="505373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A7F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2D40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23AA2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45B59D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FB93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5BE1C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23396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0523C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2E28D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EB12CC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4C3F3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E36141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ABDCB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2DFD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3AC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40834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3675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E1334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DCF77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766A6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DF7911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F78AD8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9E023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F738B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891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C7EA9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5A52D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9FF82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97B15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C549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23F026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1FE65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C6E94A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B8826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752D0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903D5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ABEB4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DEF0C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F6DC91" w14:textId="77777777" w:rsidR="0002121F" w:rsidRP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0DC29E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5</w:t>
      </w:r>
    </w:p>
    <w:p w14:paraId="43F018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к СанПиН МЗ и СЗ ПМР 2.4.4.1204-09</w:t>
      </w:r>
    </w:p>
    <w:p w14:paraId="6CF8AA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A024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C9553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7C0C50B" w14:textId="4AEBB3FF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9542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91CB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СОСТАВ И ПЛОЩАДИ ПОМЕЩЕНИЙ ЗАГОРОДНОЙ</w:t>
      </w:r>
    </w:p>
    <w:p w14:paraId="1031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ОЗДОРОВИТЕЛЬНОЙ ОРГАНИЗАЦИИ</w:t>
      </w:r>
    </w:p>
    <w:p w14:paraId="68C3DE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40F3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7FD5B8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Наименование помещений              | Площадь в м2                             |</w:t>
      </w:r>
    </w:p>
    <w:p w14:paraId="45053D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502FF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ЖИЛЫЕ ПОМЕЩЕНИЯ                                                                |</w:t>
      </w:r>
    </w:p>
    <w:p w14:paraId="0F0510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04BA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Спальные комнаты                    | Из расчета 4,5 м2 на одно место          |</w:t>
      </w:r>
    </w:p>
    <w:p w14:paraId="00A92C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51B67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для дневного пребывания     | Из расчета 1 помещение на отряд при      |</w:t>
      </w:r>
    </w:p>
    <w:p w14:paraId="376957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2 м2 на одно место         |</w:t>
      </w:r>
    </w:p>
    <w:p w14:paraId="5F48C1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3CF8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воспитателя                 | из расчета 12 м2 на отряд                |</w:t>
      </w:r>
    </w:p>
    <w:p w14:paraId="0F277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7081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САНИТАРНО-ГИГИЕНИЧЕСКИЕ ПОМЕЩЕНИЯ                                              |</w:t>
      </w:r>
    </w:p>
    <w:p w14:paraId="0CD6E1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A876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с мойками для ног        | из расчета 2 помещения на отряд: в       |</w:t>
      </w:r>
    </w:p>
    <w:p w14:paraId="28AAEB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(раздельно для мальчиков и девочек) | составе оборудования 2 умывальника и     |</w:t>
      </w:r>
    </w:p>
    <w:p w14:paraId="402AB9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2 мойки для ног на 12 детей              |</w:t>
      </w:r>
    </w:p>
    <w:p w14:paraId="421EE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A1DC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Туалеты (раздельно для мальчиков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2 помещения на отряд: в       |</w:t>
      </w:r>
    </w:p>
    <w:p w14:paraId="1D99D8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| составе оборудования 2 унитаза на 12     |</w:t>
      </w:r>
    </w:p>
    <w:p w14:paraId="3200EE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девочек, 1 унитаз и 1 писсуар на         |</w:t>
      </w:r>
    </w:p>
    <w:p w14:paraId="68D96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12 мальчиков                             |</w:t>
      </w:r>
    </w:p>
    <w:p w14:paraId="776C84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92475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Кабина личной гигиены девочек       | из расчета 4 м2 на отряд: в составе      |</w:t>
      </w:r>
    </w:p>
    <w:p w14:paraId="26C7F5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оборудования унитаз, гигиенический       |</w:t>
      </w:r>
    </w:p>
    <w:p w14:paraId="60276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душ, умывальник                          |</w:t>
      </w:r>
    </w:p>
    <w:p w14:paraId="62F1F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100B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Душевые (раздельно для мальчиков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2 помещения на отряд при      |</w:t>
      </w:r>
    </w:p>
    <w:p w14:paraId="1AA41C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| норме площади 1,5 м2 (одна душевая       |</w:t>
      </w:r>
    </w:p>
    <w:p w14:paraId="24F517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сетка) на 12 детей                       |</w:t>
      </w:r>
    </w:p>
    <w:p w14:paraId="69878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565F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Раздевальные при душевых (раздельно | из расчета 2 помещения на отряд при      |</w:t>
      </w:r>
    </w:p>
    <w:p w14:paraId="5C9341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для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| норме площади 3 м2 на 12 детей           |</w:t>
      </w:r>
    </w:p>
    <w:p w14:paraId="1857CD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B80BB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БЫТОВЫЕ ПОМЕЩЕНИЯ                                                              |</w:t>
      </w:r>
    </w:p>
    <w:p w14:paraId="149784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13C04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Вестибюли-гардеробные с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сушильными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1 помещение на жилую секцию   |</w:t>
      </w:r>
    </w:p>
    <w:p w14:paraId="526354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шкафами                             | при норме площади 0,8 м2 на одно место   |</w:t>
      </w:r>
    </w:p>
    <w:p w14:paraId="47B078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808AC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Помещение для хранения вещей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детей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1 помещение на отряд при      |</w:t>
      </w:r>
    </w:p>
    <w:p w14:paraId="5FBEB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0,2 м2 на одно место       |</w:t>
      </w:r>
    </w:p>
    <w:p w14:paraId="3221D9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AA46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глажения и чистки одежды    | из расчета 1 помещение на жилую секцию   |</w:t>
      </w:r>
    </w:p>
    <w:p w14:paraId="3A6A1F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(для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детей)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| при норме площади 0,2 м2 на одно место   |</w:t>
      </w:r>
    </w:p>
    <w:p w14:paraId="144572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7538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чистого белья              | из расчета 1 помещение на медицинское    |</w:t>
      </w:r>
    </w:p>
    <w:p w14:paraId="6ADA8C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отделение при норме площади 0,6 м2       |</w:t>
      </w:r>
    </w:p>
    <w:p w14:paraId="5D530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одно место                            |</w:t>
      </w:r>
    </w:p>
    <w:p w14:paraId="563FAC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DC40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Постирочная</w:t>
      </w:r>
      <w:proofErr w:type="spell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с сушильным шкафом      | из расчета 0,08 м2 на одно место         |</w:t>
      </w:r>
    </w:p>
    <w:p w14:paraId="139A9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D003F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Гладильная                          | не менее 2 м2                            |</w:t>
      </w:r>
    </w:p>
    <w:p w14:paraId="7D9EA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307E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Общежитие для сотрудников           | из расчета 6 м2 на человека.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Количество  |</w:t>
      </w:r>
      <w:proofErr w:type="gramEnd"/>
    </w:p>
    <w:p w14:paraId="1E5FCE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(обслуживающего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персонала)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| проживающих - 3 - 4 человека             |</w:t>
      </w:r>
    </w:p>
    <w:p w14:paraId="5C7842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A836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ОБСЛУЖИВАНИЯ ДЕТЕЙ                                                   |</w:t>
      </w:r>
    </w:p>
    <w:p w14:paraId="2C3BC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07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Обеденный зал                       | из расчета не менее 1,0 м2 на одно место |</w:t>
      </w:r>
    </w:p>
    <w:p w14:paraId="1FB0A5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6C7C3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при обеденных залах      | из расчета 1 умывальник на 25 мест       |</w:t>
      </w:r>
    </w:p>
    <w:p w14:paraId="48A8E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(0,04 м2 на одно место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организации)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|</w:t>
      </w:r>
    </w:p>
    <w:p w14:paraId="11C09A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|-------------------------------------|------------------------------------------|</w:t>
      </w:r>
    </w:p>
    <w:p w14:paraId="24FAB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раздельно для       | из расчета 1 унитаз на 50 девочек и      |</w:t>
      </w:r>
    </w:p>
    <w:p w14:paraId="415B2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девочек (при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столовой)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1 унитаз, 1 писсуар на 75 мальчиков      |</w:t>
      </w:r>
    </w:p>
    <w:p w14:paraId="61AC7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(с умывальниками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шлюзах)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|</w:t>
      </w:r>
    </w:p>
    <w:p w14:paraId="305B0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EA599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Помещение для обработки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хранения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                 |</w:t>
      </w:r>
    </w:p>
    <w:p w14:paraId="21EFBE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площадь - 4 м2                           |</w:t>
      </w:r>
    </w:p>
    <w:p w14:paraId="056D4E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D7528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ПРОИЗВОДСТВЕННЫЕ ПОМЕЩЕНИЯ                                                     |</w:t>
      </w:r>
    </w:p>
    <w:p w14:paraId="229228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C2A6E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Раздаточная: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|                                          |</w:t>
      </w:r>
    </w:p>
    <w:p w14:paraId="62DF3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8AE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при обеденном зале                  | от 29 м2 до 54 м2 при количестве мест    |</w:t>
      </w:r>
    </w:p>
    <w:p w14:paraId="17E873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 300 до 600 и выше                     |</w:t>
      </w:r>
    </w:p>
    <w:p w14:paraId="4B9E3B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636E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для обслуживания изолятора          | не менее 8 м2                            |</w:t>
      </w:r>
    </w:p>
    <w:p w14:paraId="51912A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17C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Горячий цех                         | от 60 м2 до 80 м2 в зависимости от       |</w:t>
      </w:r>
    </w:p>
    <w:p w14:paraId="307EBC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920F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105F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Холодный цех                        | не менее 12 м2                           |</w:t>
      </w:r>
    </w:p>
    <w:p w14:paraId="6D236B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2E8CA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Мясо-рыбный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цех                     | от 18 м2 до 22 м2 в зависимости от       |</w:t>
      </w:r>
    </w:p>
    <w:p w14:paraId="37A62F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7D8317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9246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Овощной цех и цех обработки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зелени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от 10 м2 до 12 м2 в зависимости от       |</w:t>
      </w:r>
    </w:p>
    <w:p w14:paraId="745A0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E1DCD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5F66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овощей      | от 12 м2 до 15 м2 в зависимости от       |</w:t>
      </w:r>
    </w:p>
    <w:p w14:paraId="1EEA5A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F9A77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3E888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яиц         | не менее 6 м2                            |</w:t>
      </w:r>
    </w:p>
    <w:p w14:paraId="0AB661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1D6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Буфетная-хлеборезка                 | не менее 12 м2                           |</w:t>
      </w:r>
    </w:p>
    <w:p w14:paraId="7DAC02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AF793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столовой посуды             | от 28 м2 до 40 м2 в зависимости от       |</w:t>
      </w:r>
    </w:p>
    <w:p w14:paraId="16E5A2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28AA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8268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кухонной посуды             | от 12 м2 до 16 м2 в зависимости от       |</w:t>
      </w:r>
    </w:p>
    <w:p w14:paraId="51EA0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A46D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B9D76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мучных изделий                  | не менее 16 м2                           |</w:t>
      </w:r>
    </w:p>
    <w:p w14:paraId="52D52C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08FE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шеф-повара                  | не менее 6 м2                            |</w:t>
      </w:r>
    </w:p>
    <w:p w14:paraId="0F16F7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F1221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ПРИЕМА И ХРАНЕНИЯ ПРОДУКТОВ                                          |</w:t>
      </w:r>
    </w:p>
    <w:p w14:paraId="75A46D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3FF88A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Охлаждаемые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камеры: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|                                          |</w:t>
      </w:r>
    </w:p>
    <w:p w14:paraId="3CE357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9DF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молочных продуктов, жиров и         | от 9 м2 до 12 м2 в зависимости от        |</w:t>
      </w:r>
    </w:p>
    <w:p w14:paraId="600045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гастрономии                         | вместимости                              |</w:t>
      </w:r>
    </w:p>
    <w:p w14:paraId="056663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3F408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фруктов, ягод, напитков             | не менее 7 м2                            |</w:t>
      </w:r>
    </w:p>
    <w:p w14:paraId="03F7EC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92958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мяса, рыбы                          | от 8 м2 до 12 м2 в зависимости от        |</w:t>
      </w:r>
    </w:p>
    <w:p w14:paraId="223E4C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B158E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50C3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солений, квашений                   | не менее 5 м2                            |</w:t>
      </w:r>
    </w:p>
    <w:p w14:paraId="11C87F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C437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отходов                             | не менее 5,5 м2                          |</w:t>
      </w:r>
    </w:p>
    <w:p w14:paraId="299A5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1A86B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сухих продуктов            | не менее 12 м2                           |</w:t>
      </w:r>
    </w:p>
    <w:p w14:paraId="553E1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A6A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овощей                     | не менее 12 м2                           |</w:t>
      </w:r>
    </w:p>
    <w:p w14:paraId="198DDE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2AED0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суточного запаса продуктов | не менее 12 м2                           |</w:t>
      </w:r>
    </w:p>
    <w:p w14:paraId="3786F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0DFE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чистой тары                | не менее 11 м2                           |</w:t>
      </w:r>
    </w:p>
    <w:p w14:paraId="37E478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024D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 моечная тары             | не менее 6 м2                            |</w:t>
      </w:r>
    </w:p>
    <w:p w14:paraId="1A647E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68BF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инвентаря                  | не менее 10 м2                           |</w:t>
      </w:r>
    </w:p>
    <w:p w14:paraId="79837F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4CB9E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СЛУЖЕБНО-БЫТОВЫЕ ПОМЕЩЕНИЯ                                                     |</w:t>
      </w:r>
    </w:p>
    <w:p w14:paraId="52863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|--------------------------------------------------------------------------------|</w:t>
      </w:r>
    </w:p>
    <w:p w14:paraId="02F64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Гардеробные персонала               | от 18 м2 до 32 м2 в зависимости от       |</w:t>
      </w:r>
    </w:p>
    <w:p w14:paraId="3C160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40A3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77E4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персонала                   | не менее 12 м2                           |</w:t>
      </w:r>
    </w:p>
    <w:p w14:paraId="136ED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E7938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Душевые, уборные, помещения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личной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                 |</w:t>
      </w:r>
    </w:p>
    <w:p w14:paraId="2B75D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гигиены женщин                      | не менее 12 м2                           |</w:t>
      </w:r>
    </w:p>
    <w:p w14:paraId="62A59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BEA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Кладовая уборочного инвентаря       | не менее 4 м2 (При поэтажном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размещении  |</w:t>
      </w:r>
      <w:proofErr w:type="gramEnd"/>
    </w:p>
    <w:p w14:paraId="2F502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кухни кладовую уборочного инвентаря      |</w:t>
      </w:r>
    </w:p>
    <w:p w14:paraId="30107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проектировать на каждом этаже.)          |</w:t>
      </w:r>
    </w:p>
    <w:p w14:paraId="028F3B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D954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чистого белья          | не менее 6 м2                            |</w:t>
      </w:r>
    </w:p>
    <w:p w14:paraId="6B94A9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138B3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грязного белья         | не менее 5 м2                            |</w:t>
      </w:r>
    </w:p>
    <w:p w14:paraId="373FA1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F3087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приготовления         |                                          |</w:t>
      </w:r>
    </w:p>
    <w:p w14:paraId="23D1D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дезрастворов</w:t>
      </w:r>
      <w:proofErr w:type="spell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| не менее 3 м2                            |</w:t>
      </w:r>
    </w:p>
    <w:p w14:paraId="445D53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58B2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санобработки          |                                          |</w:t>
      </w:r>
    </w:p>
    <w:p w14:paraId="24CAC5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не менее 3 м2                            |</w:t>
      </w:r>
    </w:p>
    <w:p w14:paraId="1206A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492CE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ЗРЕЛИЩНО-МАССОВОЙ ЧАСТИ                                              |</w:t>
      </w:r>
    </w:p>
    <w:p w14:paraId="2F180F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91FC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Зрительный зал                      | из расчета 0,65 м2 на одно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место,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|</w:t>
      </w:r>
    </w:p>
    <w:p w14:paraId="635156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60% вместимости                       |</w:t>
      </w:r>
    </w:p>
    <w:p w14:paraId="4278E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37C4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411203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артистические)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| не менее 10 м2                           |</w:t>
      </w:r>
    </w:p>
    <w:p w14:paraId="6B0CC0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3A1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                                         |</w:t>
      </w:r>
    </w:p>
    <w:p w14:paraId="47EA1A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эстрадных представлений             | не менее 3 м2                            |</w:t>
      </w:r>
    </w:p>
    <w:p w14:paraId="7B1422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E8674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 м2                           |</w:t>
      </w:r>
    </w:p>
    <w:p w14:paraId="172953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7F6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Фойе-игровой-выставочный зал        | из расчета 0,6 м2 на одно место в зале   |</w:t>
      </w:r>
    </w:p>
    <w:p w14:paraId="5DCDA9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EF2A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Танцевальный зал                    | из расчета 1,5 м2 на одного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посетителя,  |</w:t>
      </w:r>
      <w:proofErr w:type="gramEnd"/>
    </w:p>
    <w:p w14:paraId="3341D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20% вместимости                       |</w:t>
      </w:r>
    </w:p>
    <w:p w14:paraId="0051D7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ED46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Камера уборочного инвентаря         | не менее 4 м2                            |</w:t>
      </w:r>
    </w:p>
    <w:p w14:paraId="16D92A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43322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(раздельные для     | от 12 м2 до 18 м2 в зависимости от       |</w:t>
      </w:r>
    </w:p>
    <w:p w14:paraId="58B832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 вместимости                              |</w:t>
      </w:r>
    </w:p>
    <w:p w14:paraId="2D753C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D2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Помещения при крытой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универсальной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проектируются неотапливаемыми от 60 м2   |</w:t>
      </w:r>
    </w:p>
    <w:p w14:paraId="5FA23C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площадке с эстрадой                 | до 80 м2 в зависимости от вместимости    |</w:t>
      </w:r>
    </w:p>
    <w:p w14:paraId="6DF2D7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305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12424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артистические)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| не менее 20 м2                           |</w:t>
      </w:r>
    </w:p>
    <w:p w14:paraId="12EF8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A58B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не менее 3 м2 (из расчета 1 унитаз и     |</w:t>
      </w:r>
    </w:p>
    <w:p w14:paraId="07987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эстрадных представлений             | 1 умывальник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шлюзе)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|</w:t>
      </w:r>
    </w:p>
    <w:p w14:paraId="7E99C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BDDC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кладовая мебели,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бутафории,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| из расчета 0,05 м2 на одно зрительное    |</w:t>
      </w:r>
    </w:p>
    <w:p w14:paraId="365A43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хранение костюмов                   | место                                    |</w:t>
      </w:r>
    </w:p>
    <w:p w14:paraId="3FEA1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30A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27,0 м2                         |</w:t>
      </w:r>
    </w:p>
    <w:p w14:paraId="4CDAB8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DDA3B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КЛУБНОЙ ЧАСТИ                                                        |</w:t>
      </w:r>
    </w:p>
    <w:p w14:paraId="3831F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04EE6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Библиотека                          | от 30 м2 до 50 м2 в зависимости от       |</w:t>
      </w:r>
    </w:p>
    <w:p w14:paraId="1DDD3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AB939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EF20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Игротека (хранение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игр)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| от 15 м2 до 25,0 м2 в зависимости от     |</w:t>
      </w:r>
    </w:p>
    <w:p w14:paraId="655A1B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(размещать при фойе-         |</w:t>
      </w:r>
    </w:p>
    <w:p w14:paraId="4CD8CE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игровом-выставочном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зале)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</w:t>
      </w:r>
    </w:p>
    <w:p w14:paraId="34658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60F6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творческих кружков с      |                                          |</w:t>
      </w:r>
    </w:p>
    <w:p w14:paraId="091097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подсобными: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|                                          |</w:t>
      </w:r>
    </w:p>
    <w:p w14:paraId="5C891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8719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технического творчества             | не менее 72 м2                           |</w:t>
      </w:r>
    </w:p>
    <w:p w14:paraId="40E71E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D76B0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 художественного творчества          | не менее 72 м2                           |</w:t>
      </w:r>
    </w:p>
    <w:p w14:paraId="4D65C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48C59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Студия для занятий музыкой, пением, | от 72 м2 до 108 м2 в зависимости от      |</w:t>
      </w:r>
    </w:p>
    <w:p w14:paraId="275CA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танцем, драматического кружка       | вместимости                              |</w:t>
      </w:r>
    </w:p>
    <w:p w14:paraId="28EC7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9EA7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Фотолаборатория с помещением для    |                                          |</w:t>
      </w:r>
    </w:p>
    <w:p w14:paraId="489DD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занятий фотокружка и подсобной      | не менее 66 м2                           |</w:t>
      </w:r>
    </w:p>
    <w:p w14:paraId="6A02D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9087F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(раздельно для      | от 6 м2 до 18 м2 (из расчета по 1        |</w:t>
      </w:r>
    </w:p>
    <w:p w14:paraId="260F50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 унитазу и 1 умывальнику в шлюзе на       |</w:t>
      </w:r>
    </w:p>
    <w:p w14:paraId="3494D3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организацию вместимостью 300, 450 мест   |</w:t>
      </w:r>
    </w:p>
    <w:p w14:paraId="4C8D6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67E88C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FFBA0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894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AE8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6751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FF9D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57D6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ADFF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C5195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FC90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5F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552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1AF37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712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E98E9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A11E7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CDD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B844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E5C3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06C73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C25F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C46B6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2FB7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4FF0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CB8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AB8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1C010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B5A0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0A2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0A03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30BD3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255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C4551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1F2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21B88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93AE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CF8F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24D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AA9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5115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545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70DE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834AE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63C7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716C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A69D4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E3E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595B3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4FA05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451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6</w:t>
      </w:r>
    </w:p>
    <w:p w14:paraId="7535F0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к СанПиН МЗ и СЗ ПМР 2.4.4.1204-09</w:t>
      </w:r>
    </w:p>
    <w:p w14:paraId="3166DA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1C64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AE6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7AA9A7D" w14:textId="5F790EC5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6F59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7B8481" w14:textId="6272A288" w:rsid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49038D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44A85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10338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D2BAE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40F3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28A9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3A3E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1AB0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064B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97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2B7DA4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1557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BC8F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870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8F7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E8E3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3CDBF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D65ED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0E316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E745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3006B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4365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DA563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B427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FCA8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C5B4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1ECB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2EF9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34DB1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483A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7BDC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1CD0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98F5A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ACA0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D720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4D1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DC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2A5C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4124B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4532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A249E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B4B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A1AF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C97EB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0838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48295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00947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FA6CD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0862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B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8377B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1B93C926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F987659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"Санитарно-эпидемиологические требования к</w:t>
      </w:r>
    </w:p>
    <w:p w14:paraId="6700E901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8F7BFC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385FFA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детей"</w:t>
      </w:r>
    </w:p>
    <w:p w14:paraId="06AD7DE4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34D99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Рекомендуемый распорядок дня</w:t>
      </w:r>
    </w:p>
    <w:p w14:paraId="0784C226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3"/>
        <w:gridCol w:w="2549"/>
        <w:gridCol w:w="2549"/>
      </w:tblGrid>
      <w:tr w:rsidR="00186A42" w:rsidRPr="00033C92" w14:paraId="2914345C" w14:textId="77777777" w:rsidTr="0082753D">
        <w:trPr>
          <w:trHeight w:val="230"/>
          <w:jc w:val="center"/>
        </w:trPr>
        <w:tc>
          <w:tcPr>
            <w:tcW w:w="3115" w:type="dxa"/>
          </w:tcPr>
          <w:p w14:paraId="0B18DDEF" w14:textId="77777777" w:rsidR="00186A42" w:rsidRPr="00033C92" w:rsidRDefault="00186A42" w:rsidP="0082753D">
            <w:pPr>
              <w:jc w:val="center"/>
            </w:pPr>
            <w:r w:rsidRPr="00033C92">
              <w:t>Элементы распорядка дня</w:t>
            </w:r>
          </w:p>
        </w:tc>
        <w:tc>
          <w:tcPr>
            <w:tcW w:w="3115" w:type="dxa"/>
          </w:tcPr>
          <w:p w14:paraId="5406E128" w14:textId="77777777" w:rsidR="00186A42" w:rsidRPr="00033C92" w:rsidRDefault="00186A42" w:rsidP="0082753D">
            <w:pPr>
              <w:jc w:val="center"/>
            </w:pPr>
            <w:r w:rsidRPr="00033C92">
              <w:t>Для детей от 7 до 9 лет</w:t>
            </w:r>
          </w:p>
        </w:tc>
        <w:tc>
          <w:tcPr>
            <w:tcW w:w="3115" w:type="dxa"/>
          </w:tcPr>
          <w:p w14:paraId="26F89260" w14:textId="77777777" w:rsidR="00186A42" w:rsidRPr="00033C92" w:rsidRDefault="00186A42" w:rsidP="0082753D">
            <w:pPr>
              <w:jc w:val="center"/>
            </w:pPr>
            <w:r w:rsidRPr="00033C92">
              <w:t>Для детей от 10 до 16 лет</w:t>
            </w:r>
          </w:p>
        </w:tc>
      </w:tr>
      <w:tr w:rsidR="00186A42" w:rsidRPr="00033C92" w14:paraId="54C78DB2" w14:textId="77777777" w:rsidTr="0082753D">
        <w:trPr>
          <w:jc w:val="center"/>
        </w:trPr>
        <w:tc>
          <w:tcPr>
            <w:tcW w:w="3115" w:type="dxa"/>
          </w:tcPr>
          <w:p w14:paraId="07296BD7" w14:textId="77777777" w:rsidR="00186A42" w:rsidRPr="00033C92" w:rsidRDefault="00186A42" w:rsidP="0082753D">
            <w:r w:rsidRPr="00033C92">
              <w:t>Подъем и уборка постелей</w:t>
            </w:r>
          </w:p>
        </w:tc>
        <w:tc>
          <w:tcPr>
            <w:tcW w:w="3115" w:type="dxa"/>
          </w:tcPr>
          <w:p w14:paraId="5B1AD658" w14:textId="77777777" w:rsidR="00186A42" w:rsidRPr="00033C92" w:rsidRDefault="00186A42" w:rsidP="0082753D">
            <w:r w:rsidRPr="00033C92">
              <w:t>8:00-8:10</w:t>
            </w:r>
          </w:p>
        </w:tc>
        <w:tc>
          <w:tcPr>
            <w:tcW w:w="3115" w:type="dxa"/>
          </w:tcPr>
          <w:p w14:paraId="2F9DD37F" w14:textId="77777777" w:rsidR="00186A42" w:rsidRPr="00033C92" w:rsidRDefault="00186A42" w:rsidP="0082753D">
            <w:r w:rsidRPr="00033C92">
              <w:t>8:00-8:10</w:t>
            </w:r>
          </w:p>
        </w:tc>
      </w:tr>
      <w:tr w:rsidR="00186A42" w:rsidRPr="00033C92" w14:paraId="4D2CB91F" w14:textId="77777777" w:rsidTr="0082753D">
        <w:trPr>
          <w:jc w:val="center"/>
        </w:trPr>
        <w:tc>
          <w:tcPr>
            <w:tcW w:w="3115" w:type="dxa"/>
          </w:tcPr>
          <w:p w14:paraId="0693C859" w14:textId="77777777" w:rsidR="00186A42" w:rsidRPr="00033C92" w:rsidRDefault="00186A42" w:rsidP="0082753D">
            <w:r w:rsidRPr="00033C92">
              <w:t>Утренняя гимнастика</w:t>
            </w:r>
          </w:p>
        </w:tc>
        <w:tc>
          <w:tcPr>
            <w:tcW w:w="3115" w:type="dxa"/>
          </w:tcPr>
          <w:p w14:paraId="6E79BA46" w14:textId="77777777" w:rsidR="00186A42" w:rsidRPr="00033C92" w:rsidRDefault="00186A42" w:rsidP="0082753D">
            <w:r w:rsidRPr="00033C92">
              <w:t>8:10-8:30</w:t>
            </w:r>
          </w:p>
        </w:tc>
        <w:tc>
          <w:tcPr>
            <w:tcW w:w="3115" w:type="dxa"/>
          </w:tcPr>
          <w:p w14:paraId="4EEBF542" w14:textId="77777777" w:rsidR="00186A42" w:rsidRPr="00033C92" w:rsidRDefault="00186A42" w:rsidP="0082753D">
            <w:r w:rsidRPr="00033C92">
              <w:t>8:10-8:30</w:t>
            </w:r>
          </w:p>
        </w:tc>
      </w:tr>
      <w:tr w:rsidR="00186A42" w:rsidRPr="00033C92" w14:paraId="05823E49" w14:textId="77777777" w:rsidTr="0082753D">
        <w:trPr>
          <w:jc w:val="center"/>
        </w:trPr>
        <w:tc>
          <w:tcPr>
            <w:tcW w:w="3115" w:type="dxa"/>
          </w:tcPr>
          <w:p w14:paraId="47C6B36D" w14:textId="77777777" w:rsidR="00186A42" w:rsidRPr="00033C92" w:rsidRDefault="00186A42" w:rsidP="0082753D">
            <w:r w:rsidRPr="00033C92">
              <w:t>Водные процедуры</w:t>
            </w:r>
          </w:p>
        </w:tc>
        <w:tc>
          <w:tcPr>
            <w:tcW w:w="3115" w:type="dxa"/>
          </w:tcPr>
          <w:p w14:paraId="2CDE3C48" w14:textId="77777777" w:rsidR="00186A42" w:rsidRPr="00033C92" w:rsidRDefault="00186A42" w:rsidP="0082753D">
            <w:r w:rsidRPr="00033C92">
              <w:t>8:30-8:50</w:t>
            </w:r>
          </w:p>
        </w:tc>
        <w:tc>
          <w:tcPr>
            <w:tcW w:w="3115" w:type="dxa"/>
          </w:tcPr>
          <w:p w14:paraId="64BB6E45" w14:textId="77777777" w:rsidR="00186A42" w:rsidRPr="00033C92" w:rsidRDefault="00186A42" w:rsidP="0082753D">
            <w:r w:rsidRPr="00033C92">
              <w:t>8:30-8:50</w:t>
            </w:r>
          </w:p>
        </w:tc>
      </w:tr>
      <w:tr w:rsidR="00186A42" w:rsidRPr="00033C92" w14:paraId="2246C51B" w14:textId="77777777" w:rsidTr="0082753D">
        <w:trPr>
          <w:jc w:val="center"/>
        </w:trPr>
        <w:tc>
          <w:tcPr>
            <w:tcW w:w="3115" w:type="dxa"/>
          </w:tcPr>
          <w:p w14:paraId="709C3B9A" w14:textId="77777777" w:rsidR="00186A42" w:rsidRPr="00033C92" w:rsidRDefault="00186A42" w:rsidP="0082753D">
            <w:r w:rsidRPr="00033C92">
              <w:t>Утренняя линейка</w:t>
            </w:r>
          </w:p>
        </w:tc>
        <w:tc>
          <w:tcPr>
            <w:tcW w:w="3115" w:type="dxa"/>
          </w:tcPr>
          <w:p w14:paraId="34A76EEB" w14:textId="77777777" w:rsidR="00186A42" w:rsidRPr="00033C92" w:rsidRDefault="00186A42" w:rsidP="0082753D">
            <w:r w:rsidRPr="00033C92">
              <w:t>8:50-9:00</w:t>
            </w:r>
          </w:p>
        </w:tc>
        <w:tc>
          <w:tcPr>
            <w:tcW w:w="3115" w:type="dxa"/>
          </w:tcPr>
          <w:p w14:paraId="1656FD79" w14:textId="77777777" w:rsidR="00186A42" w:rsidRPr="00033C92" w:rsidRDefault="00186A42" w:rsidP="0082753D">
            <w:r w:rsidRPr="00033C92">
              <w:t>8:50-9:00</w:t>
            </w:r>
          </w:p>
        </w:tc>
      </w:tr>
      <w:tr w:rsidR="00186A42" w:rsidRPr="00033C92" w14:paraId="4DFF5029" w14:textId="77777777" w:rsidTr="0082753D">
        <w:trPr>
          <w:jc w:val="center"/>
        </w:trPr>
        <w:tc>
          <w:tcPr>
            <w:tcW w:w="3115" w:type="dxa"/>
          </w:tcPr>
          <w:p w14:paraId="10044E7D" w14:textId="77777777" w:rsidR="00186A42" w:rsidRPr="00033C92" w:rsidRDefault="00186A42" w:rsidP="0082753D">
            <w:r w:rsidRPr="00033C92">
              <w:t>Завтрак</w:t>
            </w:r>
          </w:p>
        </w:tc>
        <w:tc>
          <w:tcPr>
            <w:tcW w:w="3115" w:type="dxa"/>
          </w:tcPr>
          <w:p w14:paraId="1043D54C" w14:textId="77777777" w:rsidR="00186A42" w:rsidRPr="00033C92" w:rsidRDefault="00186A42" w:rsidP="0082753D">
            <w:r w:rsidRPr="00033C92">
              <w:t>9:00-9:30</w:t>
            </w:r>
          </w:p>
        </w:tc>
        <w:tc>
          <w:tcPr>
            <w:tcW w:w="3115" w:type="dxa"/>
          </w:tcPr>
          <w:p w14:paraId="155A8DD1" w14:textId="77777777" w:rsidR="00186A42" w:rsidRPr="00033C92" w:rsidRDefault="00186A42" w:rsidP="0082753D">
            <w:r w:rsidRPr="00033C92">
              <w:t>9:00-9:30</w:t>
            </w:r>
          </w:p>
        </w:tc>
      </w:tr>
      <w:tr w:rsidR="00186A42" w:rsidRPr="00033C92" w14:paraId="4B19143D" w14:textId="77777777" w:rsidTr="0082753D">
        <w:trPr>
          <w:jc w:val="center"/>
        </w:trPr>
        <w:tc>
          <w:tcPr>
            <w:tcW w:w="3115" w:type="dxa"/>
          </w:tcPr>
          <w:p w14:paraId="56B30870" w14:textId="77777777" w:rsidR="00186A42" w:rsidRPr="00033C92" w:rsidRDefault="00186A42" w:rsidP="0082753D">
            <w:r w:rsidRPr="00033C92">
              <w:t>Работа отрядов, звеньев, кружков, участие детей в общественно полезном труде и др.</w:t>
            </w:r>
          </w:p>
        </w:tc>
        <w:tc>
          <w:tcPr>
            <w:tcW w:w="3115" w:type="dxa"/>
          </w:tcPr>
          <w:p w14:paraId="2D579ED5" w14:textId="77777777" w:rsidR="00186A42" w:rsidRPr="00033C92" w:rsidRDefault="00186A42" w:rsidP="0082753D">
            <w:r w:rsidRPr="00033C92">
              <w:t>9:30-11:00</w:t>
            </w:r>
          </w:p>
        </w:tc>
        <w:tc>
          <w:tcPr>
            <w:tcW w:w="3115" w:type="dxa"/>
          </w:tcPr>
          <w:p w14:paraId="15752BAC" w14:textId="77777777" w:rsidR="00186A42" w:rsidRPr="00033C92" w:rsidRDefault="00186A42" w:rsidP="0082753D">
            <w:r w:rsidRPr="00033C92">
              <w:t>9:30-11:00</w:t>
            </w:r>
          </w:p>
        </w:tc>
      </w:tr>
      <w:tr w:rsidR="00186A42" w:rsidRPr="00033C92" w14:paraId="1107A94A" w14:textId="77777777" w:rsidTr="0082753D">
        <w:trPr>
          <w:jc w:val="center"/>
        </w:trPr>
        <w:tc>
          <w:tcPr>
            <w:tcW w:w="3115" w:type="dxa"/>
          </w:tcPr>
          <w:p w14:paraId="1C2A4F30" w14:textId="77777777" w:rsidR="00186A42" w:rsidRPr="00033C92" w:rsidRDefault="00186A42" w:rsidP="0082753D">
            <w:r w:rsidRPr="00033C92">
              <w:t>Второй завтрак (рекомендуемый)</w:t>
            </w:r>
          </w:p>
        </w:tc>
        <w:tc>
          <w:tcPr>
            <w:tcW w:w="3115" w:type="dxa"/>
          </w:tcPr>
          <w:p w14:paraId="1E2CB4EA" w14:textId="77777777" w:rsidR="00186A42" w:rsidRPr="00033C92" w:rsidRDefault="00186A42" w:rsidP="0082753D">
            <w:r w:rsidRPr="00033C92">
              <w:t>11:00-11:20</w:t>
            </w:r>
          </w:p>
        </w:tc>
        <w:tc>
          <w:tcPr>
            <w:tcW w:w="3115" w:type="dxa"/>
          </w:tcPr>
          <w:p w14:paraId="34252BA2" w14:textId="77777777" w:rsidR="00186A42" w:rsidRPr="00033C92" w:rsidRDefault="00186A42" w:rsidP="0082753D">
            <w:r w:rsidRPr="00033C92">
              <w:t>11:00-11:20</w:t>
            </w:r>
          </w:p>
        </w:tc>
      </w:tr>
      <w:tr w:rsidR="00186A42" w:rsidRPr="00033C92" w14:paraId="4E92399D" w14:textId="77777777" w:rsidTr="0082753D">
        <w:trPr>
          <w:jc w:val="center"/>
        </w:trPr>
        <w:tc>
          <w:tcPr>
            <w:tcW w:w="3115" w:type="dxa"/>
          </w:tcPr>
          <w:p w14:paraId="6DF641A3" w14:textId="77777777" w:rsidR="00186A42" w:rsidRPr="00033C92" w:rsidRDefault="00186A42" w:rsidP="0082753D">
            <w:r w:rsidRPr="00033C92">
              <w:t>Оздоровительные гигиенические процедуры (воздушные и солнечные ванны, душ, купание), обучение плаванию)</w:t>
            </w:r>
          </w:p>
        </w:tc>
        <w:tc>
          <w:tcPr>
            <w:tcW w:w="3115" w:type="dxa"/>
          </w:tcPr>
          <w:p w14:paraId="1B410E8A" w14:textId="77777777" w:rsidR="00186A42" w:rsidRPr="00033C92" w:rsidRDefault="00186A42" w:rsidP="0082753D">
            <w:r w:rsidRPr="00033C92">
              <w:t>11:20– 12:30</w:t>
            </w:r>
          </w:p>
        </w:tc>
        <w:tc>
          <w:tcPr>
            <w:tcW w:w="3115" w:type="dxa"/>
          </w:tcPr>
          <w:p w14:paraId="29D79595" w14:textId="77777777" w:rsidR="00186A42" w:rsidRPr="00033C92" w:rsidRDefault="00186A42" w:rsidP="0082753D">
            <w:r w:rsidRPr="00033C92">
              <w:t>11:20– 12:30</w:t>
            </w:r>
          </w:p>
        </w:tc>
      </w:tr>
      <w:tr w:rsidR="00186A42" w:rsidRPr="00033C92" w14:paraId="5D7CCB00" w14:textId="77777777" w:rsidTr="0082753D">
        <w:trPr>
          <w:jc w:val="center"/>
        </w:trPr>
        <w:tc>
          <w:tcPr>
            <w:tcW w:w="3115" w:type="dxa"/>
          </w:tcPr>
          <w:p w14:paraId="5AB9169F" w14:textId="77777777" w:rsidR="00186A42" w:rsidRPr="00033C92" w:rsidRDefault="00186A42" w:rsidP="0082753D">
            <w:r w:rsidRPr="00033C92">
              <w:t xml:space="preserve">Свободное время </w:t>
            </w:r>
          </w:p>
        </w:tc>
        <w:tc>
          <w:tcPr>
            <w:tcW w:w="3115" w:type="dxa"/>
          </w:tcPr>
          <w:p w14:paraId="09A5C2C2" w14:textId="77777777" w:rsidR="00186A42" w:rsidRPr="00033C92" w:rsidRDefault="00186A42" w:rsidP="0082753D">
            <w:r w:rsidRPr="00033C92">
              <w:t>12:30-13:30</w:t>
            </w:r>
          </w:p>
        </w:tc>
        <w:tc>
          <w:tcPr>
            <w:tcW w:w="3115" w:type="dxa"/>
          </w:tcPr>
          <w:p w14:paraId="372D3CA8" w14:textId="77777777" w:rsidR="00186A42" w:rsidRPr="00033C92" w:rsidRDefault="00186A42" w:rsidP="0082753D">
            <w:r w:rsidRPr="00033C92">
              <w:t>12:30-13:30</w:t>
            </w:r>
          </w:p>
        </w:tc>
      </w:tr>
      <w:tr w:rsidR="00186A42" w:rsidRPr="00033C92" w14:paraId="277BDA04" w14:textId="77777777" w:rsidTr="0082753D">
        <w:trPr>
          <w:jc w:val="center"/>
        </w:trPr>
        <w:tc>
          <w:tcPr>
            <w:tcW w:w="3115" w:type="dxa"/>
          </w:tcPr>
          <w:p w14:paraId="1784B444" w14:textId="77777777" w:rsidR="00186A42" w:rsidRPr="00033C92" w:rsidRDefault="00186A42" w:rsidP="0082753D">
            <w:r w:rsidRPr="00033C92">
              <w:t xml:space="preserve">Обед </w:t>
            </w:r>
          </w:p>
        </w:tc>
        <w:tc>
          <w:tcPr>
            <w:tcW w:w="3115" w:type="dxa"/>
          </w:tcPr>
          <w:p w14:paraId="59045271" w14:textId="77777777" w:rsidR="00186A42" w:rsidRPr="00033C92" w:rsidRDefault="00186A42" w:rsidP="0082753D">
            <w:r w:rsidRPr="00033C92">
              <w:t>13:30-14:30</w:t>
            </w:r>
          </w:p>
        </w:tc>
        <w:tc>
          <w:tcPr>
            <w:tcW w:w="3115" w:type="dxa"/>
          </w:tcPr>
          <w:p w14:paraId="15DBACAB" w14:textId="77777777" w:rsidR="00186A42" w:rsidRPr="00033C92" w:rsidRDefault="00186A42" w:rsidP="0082753D">
            <w:r w:rsidRPr="00033C92">
              <w:t>13:30-14:30</w:t>
            </w:r>
          </w:p>
        </w:tc>
      </w:tr>
      <w:tr w:rsidR="00186A42" w:rsidRPr="00033C92" w14:paraId="5DE449F9" w14:textId="77777777" w:rsidTr="0082753D">
        <w:trPr>
          <w:jc w:val="center"/>
        </w:trPr>
        <w:tc>
          <w:tcPr>
            <w:tcW w:w="3115" w:type="dxa"/>
          </w:tcPr>
          <w:p w14:paraId="55678047" w14:textId="77777777" w:rsidR="00186A42" w:rsidRPr="00033C92" w:rsidRDefault="00186A42" w:rsidP="0082753D">
            <w:r w:rsidRPr="00033C92">
              <w:t>Послеобеденный дневной отдых</w:t>
            </w:r>
          </w:p>
        </w:tc>
        <w:tc>
          <w:tcPr>
            <w:tcW w:w="3115" w:type="dxa"/>
          </w:tcPr>
          <w:p w14:paraId="7EB0FFCD" w14:textId="77777777" w:rsidR="00186A42" w:rsidRPr="00033C92" w:rsidRDefault="00186A42" w:rsidP="0082753D">
            <w:r w:rsidRPr="00033C92">
              <w:t>14:30-16:00</w:t>
            </w:r>
          </w:p>
        </w:tc>
        <w:tc>
          <w:tcPr>
            <w:tcW w:w="3115" w:type="dxa"/>
          </w:tcPr>
          <w:p w14:paraId="67525DC5" w14:textId="77777777" w:rsidR="00186A42" w:rsidRPr="00033C92" w:rsidRDefault="00186A42" w:rsidP="0082753D">
            <w:r w:rsidRPr="00033C92">
              <w:t>14:30-16:00</w:t>
            </w:r>
          </w:p>
        </w:tc>
      </w:tr>
      <w:tr w:rsidR="00186A42" w:rsidRPr="00033C92" w14:paraId="2E5408EA" w14:textId="77777777" w:rsidTr="0082753D">
        <w:trPr>
          <w:jc w:val="center"/>
        </w:trPr>
        <w:tc>
          <w:tcPr>
            <w:tcW w:w="3115" w:type="dxa"/>
          </w:tcPr>
          <w:p w14:paraId="19F6B585" w14:textId="77777777" w:rsidR="00186A42" w:rsidRPr="00033C92" w:rsidRDefault="00186A42" w:rsidP="0082753D">
            <w:r w:rsidRPr="00033C92">
              <w:t xml:space="preserve">Полдник </w:t>
            </w:r>
          </w:p>
        </w:tc>
        <w:tc>
          <w:tcPr>
            <w:tcW w:w="3115" w:type="dxa"/>
          </w:tcPr>
          <w:p w14:paraId="289E5D8D" w14:textId="77777777" w:rsidR="00186A42" w:rsidRPr="00033C92" w:rsidRDefault="00186A42" w:rsidP="0082753D">
            <w:r w:rsidRPr="00033C92">
              <w:t>16:00-16:30</w:t>
            </w:r>
          </w:p>
        </w:tc>
        <w:tc>
          <w:tcPr>
            <w:tcW w:w="3115" w:type="dxa"/>
          </w:tcPr>
          <w:p w14:paraId="5E77A078" w14:textId="77777777" w:rsidR="00186A42" w:rsidRPr="00033C92" w:rsidRDefault="00186A42" w:rsidP="0082753D">
            <w:r w:rsidRPr="00033C92">
              <w:t>16:00-16:30</w:t>
            </w:r>
          </w:p>
        </w:tc>
      </w:tr>
      <w:tr w:rsidR="00186A42" w:rsidRPr="00033C92" w14:paraId="435A1342" w14:textId="77777777" w:rsidTr="0082753D">
        <w:trPr>
          <w:jc w:val="center"/>
        </w:trPr>
        <w:tc>
          <w:tcPr>
            <w:tcW w:w="3115" w:type="dxa"/>
          </w:tcPr>
          <w:p w14:paraId="68E6D35F" w14:textId="77777777" w:rsidR="00186A42" w:rsidRPr="00033C92" w:rsidRDefault="00186A42" w:rsidP="0082753D">
            <w:r w:rsidRPr="00033C92">
              <w:t xml:space="preserve">Занятия в кружках, спортивных секциях, разновозрастных группах и объединениях, участие в </w:t>
            </w:r>
            <w:proofErr w:type="spellStart"/>
            <w:r w:rsidRPr="00033C92">
              <w:t>общелагерных</w:t>
            </w:r>
            <w:proofErr w:type="spellEnd"/>
            <w:r w:rsidRPr="00033C92">
              <w:t xml:space="preserve"> мероприятиях</w:t>
            </w:r>
          </w:p>
        </w:tc>
        <w:tc>
          <w:tcPr>
            <w:tcW w:w="3115" w:type="dxa"/>
          </w:tcPr>
          <w:p w14:paraId="7A47BF98" w14:textId="77777777" w:rsidR="00186A42" w:rsidRPr="00033C92" w:rsidRDefault="00186A42" w:rsidP="0082753D">
            <w:r w:rsidRPr="00033C92">
              <w:t>16.30 - 18.30</w:t>
            </w:r>
          </w:p>
        </w:tc>
        <w:tc>
          <w:tcPr>
            <w:tcW w:w="3115" w:type="dxa"/>
          </w:tcPr>
          <w:p w14:paraId="2D8E337D" w14:textId="77777777" w:rsidR="00186A42" w:rsidRPr="00033C92" w:rsidRDefault="00186A42" w:rsidP="0082753D">
            <w:r w:rsidRPr="00033C92">
              <w:t>16.30 - 18.30</w:t>
            </w:r>
          </w:p>
        </w:tc>
      </w:tr>
      <w:tr w:rsidR="00186A42" w:rsidRPr="00033C92" w14:paraId="6AE10A89" w14:textId="77777777" w:rsidTr="0082753D">
        <w:trPr>
          <w:jc w:val="center"/>
        </w:trPr>
        <w:tc>
          <w:tcPr>
            <w:tcW w:w="3115" w:type="dxa"/>
          </w:tcPr>
          <w:p w14:paraId="71A1A470" w14:textId="77777777" w:rsidR="00186A42" w:rsidRPr="00033C92" w:rsidRDefault="00186A42" w:rsidP="0082753D">
            <w:r w:rsidRPr="00033C92">
              <w:t>Свободное время, тихие игры, индивидуальное чтение</w:t>
            </w:r>
          </w:p>
        </w:tc>
        <w:tc>
          <w:tcPr>
            <w:tcW w:w="3115" w:type="dxa"/>
          </w:tcPr>
          <w:p w14:paraId="612E583E" w14:textId="77777777" w:rsidR="00186A42" w:rsidRPr="00033C92" w:rsidRDefault="00186A42" w:rsidP="0082753D">
            <w:r w:rsidRPr="00033C92">
              <w:t>18.30 - 19.00</w:t>
            </w:r>
          </w:p>
        </w:tc>
        <w:tc>
          <w:tcPr>
            <w:tcW w:w="3115" w:type="dxa"/>
          </w:tcPr>
          <w:p w14:paraId="49FC3098" w14:textId="77777777" w:rsidR="00186A42" w:rsidRPr="00033C92" w:rsidRDefault="00186A42" w:rsidP="0082753D">
            <w:r w:rsidRPr="00033C92">
              <w:t>18.30 - 19.00</w:t>
            </w:r>
          </w:p>
        </w:tc>
      </w:tr>
      <w:tr w:rsidR="00186A42" w:rsidRPr="00033C92" w14:paraId="2EED7DE2" w14:textId="77777777" w:rsidTr="0082753D">
        <w:trPr>
          <w:jc w:val="center"/>
        </w:trPr>
        <w:tc>
          <w:tcPr>
            <w:tcW w:w="3115" w:type="dxa"/>
          </w:tcPr>
          <w:p w14:paraId="565E295F" w14:textId="77777777" w:rsidR="00186A42" w:rsidRPr="00033C92" w:rsidRDefault="00186A42" w:rsidP="0082753D">
            <w:r w:rsidRPr="00033C92">
              <w:t>Ужин</w:t>
            </w:r>
          </w:p>
        </w:tc>
        <w:tc>
          <w:tcPr>
            <w:tcW w:w="3115" w:type="dxa"/>
          </w:tcPr>
          <w:p w14:paraId="7566083C" w14:textId="77777777" w:rsidR="00186A42" w:rsidRPr="00033C92" w:rsidRDefault="00186A42" w:rsidP="0082753D">
            <w:r w:rsidRPr="00033C92">
              <w:t>19:00-20:00</w:t>
            </w:r>
          </w:p>
        </w:tc>
        <w:tc>
          <w:tcPr>
            <w:tcW w:w="3115" w:type="dxa"/>
          </w:tcPr>
          <w:p w14:paraId="6656E71F" w14:textId="77777777" w:rsidR="00186A42" w:rsidRPr="00033C92" w:rsidRDefault="00186A42" w:rsidP="0082753D">
            <w:r w:rsidRPr="00033C92">
              <w:t>19:00-20:00</w:t>
            </w:r>
          </w:p>
        </w:tc>
      </w:tr>
      <w:tr w:rsidR="00186A42" w:rsidRPr="00033C92" w14:paraId="0BF67D58" w14:textId="77777777" w:rsidTr="0082753D">
        <w:trPr>
          <w:jc w:val="center"/>
        </w:trPr>
        <w:tc>
          <w:tcPr>
            <w:tcW w:w="3115" w:type="dxa"/>
          </w:tcPr>
          <w:p w14:paraId="680316F9" w14:textId="77777777" w:rsidR="00186A42" w:rsidRPr="00033C92" w:rsidRDefault="00186A42" w:rsidP="0082753D">
            <w:r w:rsidRPr="00033C92">
              <w:t>Вечера, костры и другие отрядные</w:t>
            </w:r>
          </w:p>
        </w:tc>
        <w:tc>
          <w:tcPr>
            <w:tcW w:w="3115" w:type="dxa"/>
          </w:tcPr>
          <w:p w14:paraId="5995406C" w14:textId="77777777" w:rsidR="00186A42" w:rsidRPr="00033C92" w:rsidRDefault="00186A42" w:rsidP="0082753D">
            <w:r w:rsidRPr="00033C92">
              <w:t>20:00-20:30</w:t>
            </w:r>
          </w:p>
        </w:tc>
        <w:tc>
          <w:tcPr>
            <w:tcW w:w="3115" w:type="dxa"/>
          </w:tcPr>
          <w:p w14:paraId="4DD553A3" w14:textId="77777777" w:rsidR="00186A42" w:rsidRPr="00033C92" w:rsidRDefault="00186A42" w:rsidP="0082753D">
            <w:r w:rsidRPr="00033C92">
              <w:t>20:00-21:45</w:t>
            </w:r>
          </w:p>
        </w:tc>
      </w:tr>
      <w:tr w:rsidR="00186A42" w:rsidRPr="00033C92" w14:paraId="6BB76966" w14:textId="77777777" w:rsidTr="0082753D">
        <w:trPr>
          <w:jc w:val="center"/>
        </w:trPr>
        <w:tc>
          <w:tcPr>
            <w:tcW w:w="3115" w:type="dxa"/>
          </w:tcPr>
          <w:p w14:paraId="0A334661" w14:textId="77777777" w:rsidR="00186A42" w:rsidRPr="00033C92" w:rsidRDefault="00186A42" w:rsidP="0082753D">
            <w:r w:rsidRPr="00033C92">
              <w:t>Второй ужин</w:t>
            </w:r>
          </w:p>
        </w:tc>
        <w:tc>
          <w:tcPr>
            <w:tcW w:w="3115" w:type="dxa"/>
          </w:tcPr>
          <w:p w14:paraId="6C1FAD8F" w14:textId="77777777" w:rsidR="00186A42" w:rsidRPr="00033C92" w:rsidRDefault="00186A42" w:rsidP="0082753D">
            <w:r w:rsidRPr="00033C92">
              <w:t>-</w:t>
            </w:r>
          </w:p>
        </w:tc>
        <w:tc>
          <w:tcPr>
            <w:tcW w:w="3115" w:type="dxa"/>
          </w:tcPr>
          <w:p w14:paraId="16523B3E" w14:textId="77777777" w:rsidR="00186A42" w:rsidRPr="00033C92" w:rsidRDefault="00186A42" w:rsidP="0082753D">
            <w:r w:rsidRPr="00033C92">
              <w:t>20:30 -21:00</w:t>
            </w:r>
          </w:p>
        </w:tc>
      </w:tr>
      <w:tr w:rsidR="00186A42" w:rsidRPr="00033C92" w14:paraId="1C569DB7" w14:textId="77777777" w:rsidTr="0082753D">
        <w:trPr>
          <w:jc w:val="center"/>
        </w:trPr>
        <w:tc>
          <w:tcPr>
            <w:tcW w:w="3115" w:type="dxa"/>
          </w:tcPr>
          <w:p w14:paraId="765370E0" w14:textId="77777777" w:rsidR="00186A42" w:rsidRPr="00033C92" w:rsidRDefault="00186A42" w:rsidP="0082753D">
            <w:r w:rsidRPr="00033C92">
              <w:t>Вечерний туалет</w:t>
            </w:r>
          </w:p>
        </w:tc>
        <w:tc>
          <w:tcPr>
            <w:tcW w:w="3115" w:type="dxa"/>
          </w:tcPr>
          <w:p w14:paraId="7A1E4745" w14:textId="77777777" w:rsidR="00186A42" w:rsidRPr="00033C92" w:rsidRDefault="00186A42" w:rsidP="0082753D">
            <w:r w:rsidRPr="00033C92">
              <w:t>20:30-21:00</w:t>
            </w:r>
          </w:p>
        </w:tc>
        <w:tc>
          <w:tcPr>
            <w:tcW w:w="3115" w:type="dxa"/>
          </w:tcPr>
          <w:p w14:paraId="76A112AE" w14:textId="77777777" w:rsidR="00186A42" w:rsidRPr="00033C92" w:rsidRDefault="00186A42" w:rsidP="0082753D">
            <w:r w:rsidRPr="00033C92">
              <w:t>21.45 - 22.00</w:t>
            </w:r>
          </w:p>
        </w:tc>
      </w:tr>
      <w:tr w:rsidR="00186A42" w:rsidRPr="00033C92" w14:paraId="0C7025EB" w14:textId="77777777" w:rsidTr="0082753D">
        <w:trPr>
          <w:jc w:val="center"/>
        </w:trPr>
        <w:tc>
          <w:tcPr>
            <w:tcW w:w="3115" w:type="dxa"/>
          </w:tcPr>
          <w:p w14:paraId="41ED3CBD" w14:textId="77777777" w:rsidR="00186A42" w:rsidRPr="00033C92" w:rsidRDefault="00186A42" w:rsidP="0082753D">
            <w:r w:rsidRPr="00033C92">
              <w:t>Сон</w:t>
            </w:r>
          </w:p>
        </w:tc>
        <w:tc>
          <w:tcPr>
            <w:tcW w:w="3115" w:type="dxa"/>
          </w:tcPr>
          <w:p w14:paraId="453FEE89" w14:textId="77777777" w:rsidR="00186A42" w:rsidRPr="00033C92" w:rsidRDefault="00186A42" w:rsidP="0082753D">
            <w:r w:rsidRPr="00033C92">
              <w:t>21:00-8:00</w:t>
            </w:r>
          </w:p>
        </w:tc>
        <w:tc>
          <w:tcPr>
            <w:tcW w:w="3115" w:type="dxa"/>
          </w:tcPr>
          <w:p w14:paraId="40AEC95F" w14:textId="77777777" w:rsidR="00186A42" w:rsidRPr="00033C92" w:rsidRDefault="00186A42" w:rsidP="0082753D">
            <w:r w:rsidRPr="00033C92">
              <w:t>22:00-8:00</w:t>
            </w:r>
          </w:p>
        </w:tc>
      </w:tr>
    </w:tbl>
    <w:p w14:paraId="44F9CB1F" w14:textId="6D7AA191" w:rsidR="00186A4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0657E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F402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B9ECE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</w:t>
      </w:r>
    </w:p>
    <w:p w14:paraId="7CADC5A0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7B3355" w14:textId="3DF240F3" w:rsidR="002E5C2C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BA3923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356FF2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86BEA7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9DDF18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00A7BB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130464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184251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7B5B0D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D1B9B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CA7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6195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6DDC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8</w:t>
      </w:r>
    </w:p>
    <w:p w14:paraId="2CB0C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4709F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FA982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устройству, содержанию и организации режима</w:t>
      </w:r>
    </w:p>
    <w:p w14:paraId="64ED9D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AC802D2" w14:textId="3A22C3FE" w:rsidR="007B6CA0" w:rsidRPr="007B6CA0" w:rsidRDefault="007B6CA0" w:rsidP="00E1665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E1665F">
        <w:rPr>
          <w:rFonts w:ascii="Courier New" w:eastAsia="Calibri" w:hAnsi="Courier New" w:cs="Courier New"/>
          <w:kern w:val="0"/>
          <w14:ligatures w14:val="none"/>
        </w:rPr>
        <w:t>,</w:t>
      </w:r>
      <w:r w:rsidR="00E1665F" w:rsidRPr="00E1665F">
        <w:t xml:space="preserve"> </w:t>
      </w:r>
      <w:r w:rsidR="00E1665F" w:rsidRPr="00E1665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620F2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040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ТРЕБОВАНИЯ</w:t>
      </w:r>
    </w:p>
    <w:p w14:paraId="1B48F9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К ПРОИЗВОДСТВЕННОМУ ОБОРУДОВАНИЮ И РАЗДЕЛОЧНОМУ ИНВЕНТАРЮ</w:t>
      </w:r>
    </w:p>
    <w:p w14:paraId="598C1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ПИЩЕБЛОКОВ ЗАГОРОДНЫХ ОЗДОРОВИТЕЛЬНЫХ ОРГАНИЗАЦИЙ</w:t>
      </w:r>
    </w:p>
    <w:p w14:paraId="6EF0C4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D09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Столы, предназначенные для обработки пищевых продуктов, должны</w:t>
      </w:r>
    </w:p>
    <w:p w14:paraId="7A5452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цельнометаллические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из  нержавеющей  стали или дюралюминия. Для</w:t>
      </w:r>
    </w:p>
    <w:p w14:paraId="0FF35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обработки  сырого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мяса и рыбы допускаются столы, покрытые оцинкованным</w:t>
      </w:r>
    </w:p>
    <w:p w14:paraId="056D3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железом (с закругленными углами).</w:t>
      </w:r>
    </w:p>
    <w:p w14:paraId="4B026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разделки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сырых  и  готовых  продуктов должны выделяться</w:t>
      </w:r>
    </w:p>
    <w:p w14:paraId="374083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отдельные  разделочные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столы,  ножи и доски из деревьев твердых пород</w:t>
      </w:r>
    </w:p>
    <w:p w14:paraId="40F075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щелей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зазоров,  гладко  выструганные.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Разделочные  доски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из</w:t>
      </w:r>
    </w:p>
    <w:p w14:paraId="63C61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пластмассы и прессованной фанеры к использованию не допускаются.</w:t>
      </w:r>
    </w:p>
    <w:p w14:paraId="429A69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Доски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ножи должны быть промаркированы: "СМ" - сырое мясо,</w:t>
      </w:r>
    </w:p>
    <w:p w14:paraId="38CCA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"СК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сырые  куры,  "СР"  -  сырая рыба, "СО" - сырые овощи, "ВМ" -</w:t>
      </w:r>
    </w:p>
    <w:p w14:paraId="1F088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вареное мясо, "ВР" - вареная рыба, "ВО"- вареные овощи, "Гастрономия",</w:t>
      </w:r>
    </w:p>
    <w:p w14:paraId="25F8C6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"Сельдь", "X" - хлеб, "Зелень".</w:t>
      </w:r>
    </w:p>
    <w:p w14:paraId="53E4A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Для приготовления и хранения готовой пищи следует использовать</w:t>
      </w:r>
    </w:p>
    <w:p w14:paraId="05A6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посуду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нержавеющей  стали.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Алюминиевая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дюралюминиевая посуда</w:t>
      </w:r>
    </w:p>
    <w:p w14:paraId="52D808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используется  только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приготовления  и  кратковременного хранения</w:t>
      </w:r>
    </w:p>
    <w:p w14:paraId="44D98C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пищи.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Компоты  готовят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посуде из нержавеющей стали. Для кипячения</w:t>
      </w:r>
    </w:p>
    <w:p w14:paraId="68F9D3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молока выделяют отдельную посуду.</w:t>
      </w:r>
    </w:p>
    <w:p w14:paraId="532D2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Количество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комплектов  столовой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чайной  посуды  должно</w:t>
      </w:r>
    </w:p>
    <w:p w14:paraId="06B46F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полностью  обеспечивать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одномоментную  посадку  детей и персонала без</w:t>
      </w:r>
    </w:p>
    <w:p w14:paraId="53227A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дополнительной обработки посуды и приборов в течение приема пищи.</w:t>
      </w:r>
    </w:p>
    <w:p w14:paraId="6CD51B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использовать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столовую посуду из фаянса, фарфора,</w:t>
      </w:r>
    </w:p>
    <w:p w14:paraId="467C4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мельхиора,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нержавеющей  стали, эмалированную. В походных условиях</w:t>
      </w:r>
    </w:p>
    <w:p w14:paraId="29F8BE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  использование    одноразовой    пластмассовой   посуды,</w:t>
      </w:r>
    </w:p>
    <w:p w14:paraId="46C1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разрешенной к применению в установленном порядке.</w:t>
      </w:r>
    </w:p>
    <w:p w14:paraId="12ED75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использовать  посуду  с  трещинами, сколами,</w:t>
      </w:r>
    </w:p>
    <w:p w14:paraId="3AC2F6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отбитыми  краями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,  деформированную.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иметь запас в</w:t>
      </w:r>
    </w:p>
    <w:p w14:paraId="64704A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размере однократной потребности в посуде по числу детей и персонала.</w:t>
      </w:r>
    </w:p>
    <w:p w14:paraId="42E06E9A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D20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3A3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B57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F9F24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7227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23A1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BC8B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418D7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3F2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832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938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1C6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5B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FA36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DC8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80E82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0E9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1E6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788A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71198D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FED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5956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9</w:t>
      </w:r>
    </w:p>
    <w:p w14:paraId="65490B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E5752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"Санитарно-эпидемиологические требования к</w:t>
      </w:r>
    </w:p>
    <w:p w14:paraId="36F58E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57AFD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A56ABE1" w14:textId="21042AA0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A0CC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65B2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ТРАНСПОРТИРОВКЕ ПИЩЕВЫХ ПРОДУКТОВ</w:t>
      </w:r>
    </w:p>
    <w:p w14:paraId="667786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6ECC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Транспортирование  скоропортящихся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 производится в</w:t>
      </w:r>
    </w:p>
    <w:p w14:paraId="3F994D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закрытой  маркированной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таре.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теплое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время года скоропортящиеся и</w:t>
      </w:r>
    </w:p>
    <w:p w14:paraId="7740EB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особо    скоропортящиеся    продукты    перевозят    охлаждаемым   или</w:t>
      </w:r>
    </w:p>
    <w:p w14:paraId="10A96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изотермическим  транспортом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обеспечивающим  сохранение температурных</w:t>
      </w:r>
    </w:p>
    <w:p w14:paraId="4E3F51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режимов  транспортировки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Выделяемый для перевозки продуктов транспорт</w:t>
      </w:r>
    </w:p>
    <w:p w14:paraId="6E2269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должен  иметь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санитарный паспорт. Кузов автотранспорта изнутри обивают</w:t>
      </w:r>
    </w:p>
    <w:p w14:paraId="393FF7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материалом,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легко  поддающимся  санитарной  обработке,  и  оборудуют</w:t>
      </w:r>
    </w:p>
    <w:p w14:paraId="660E0E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стеллажами.</w:t>
      </w:r>
    </w:p>
    <w:p w14:paraId="444B5B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Лица,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сопровождающие  продовольственное  сырье  и  пищевые</w:t>
      </w:r>
    </w:p>
    <w:p w14:paraId="1A0B1E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пути  следования  и  выполняющие  их погрузку и выгрузку,</w:t>
      </w:r>
    </w:p>
    <w:p w14:paraId="37A6A0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пользуются  санитарной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одеждой  (халат, рукавицы и др.), имеют личную</w:t>
      </w:r>
    </w:p>
    <w:p w14:paraId="0E74E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 книжку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установленного  образца с отметками о прохождении</w:t>
      </w:r>
    </w:p>
    <w:p w14:paraId="36E917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медицинских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осмотров,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результатах   лабораторных   исследований  и</w:t>
      </w:r>
    </w:p>
    <w:p w14:paraId="272D54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прохождении профессиональной гигиенической подготовки и аттестации.</w:t>
      </w:r>
    </w:p>
    <w:p w14:paraId="110FAE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Транспортные  средства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перевозки  продуктов  содержат в</w:t>
      </w:r>
    </w:p>
    <w:p w14:paraId="21A39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чистоте. Их нельзя использовать для перевозки людей и других товаров.</w:t>
      </w:r>
    </w:p>
    <w:p w14:paraId="1CB52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Санитарная  обработка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транспорта  для  перевозки  продуктов</w:t>
      </w:r>
    </w:p>
    <w:p w14:paraId="6D767D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ежедневно водителем машины, дезинфекция - 1 раз в 10 дней.</w:t>
      </w:r>
    </w:p>
    <w:p w14:paraId="75BBAB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Тара,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которой  привозят  продукты  с  базы,  должна  быть</w:t>
      </w:r>
    </w:p>
    <w:p w14:paraId="3BB3B0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промаркирована,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использоваться  строго по назначению. Клеенчатые и</w:t>
      </w:r>
    </w:p>
    <w:p w14:paraId="7778B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другие мешки, металлические и деревянные ящики, кадки, бидоны, фляги и</w:t>
      </w:r>
    </w:p>
    <w:p w14:paraId="6C7195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после  употребления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необходимо  очищать,  промывать  водой с 2 %</w:t>
      </w:r>
    </w:p>
    <w:p w14:paraId="5C75E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раствором  кальцинированной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соды  (20  г  препарата  на  1  л  воды),</w:t>
      </w:r>
    </w:p>
    <w:p w14:paraId="3242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ошпаривать  кипятком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высушивать  и  хранить  в  местах,  недоступных</w:t>
      </w:r>
    </w:p>
    <w:p w14:paraId="4322B2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загрязнению.  Их обработку проводят в специально выделенном помещении.</w:t>
      </w:r>
    </w:p>
    <w:p w14:paraId="25193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Не   допускается   использовать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перевозки  продуктов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кухонное</w:t>
      </w:r>
    </w:p>
    <w:p w14:paraId="53318C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оборудование.</w:t>
      </w:r>
    </w:p>
    <w:p w14:paraId="2EE250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E02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0A5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C1D5A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35419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E7D7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7A07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A9A9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92B6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72F4F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BBF2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5AF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80317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277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8568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EE00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B9F9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D8D97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D50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911F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AEF9A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5CA736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</w:t>
      </w:r>
    </w:p>
    <w:p w14:paraId="34B9D7BD" w14:textId="77777777" w:rsidR="00186A4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86A42" w:rsidSect="00CA75A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57D02B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14:paraId="42D9C62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3794B445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5ED4819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97BBB5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ACE073D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F88FD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22AE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6C24C1EC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</w:p>
    <w:p w14:paraId="59306B0D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218"/>
        <w:gridCol w:w="1585"/>
        <w:gridCol w:w="1993"/>
        <w:gridCol w:w="1424"/>
        <w:gridCol w:w="1449"/>
        <w:gridCol w:w="1439"/>
        <w:gridCol w:w="1389"/>
      </w:tblGrid>
      <w:tr w:rsidR="00186A42" w:rsidRPr="00033C92" w14:paraId="56706C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7B65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изготовления блюда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B725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Время снятия бракеража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2131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готового блюда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9329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 качества готовых блюд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77466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Разрешение к реализации блюда, кулинарного изделия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92BD8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Подписи членов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3DF8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взвешивания порционных блюд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3F52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16614FAC" w14:textId="77777777" w:rsidTr="0082753D">
        <w:trPr>
          <w:trHeight w:val="292"/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9E7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69C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B0CD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8CFF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E856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192D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C3A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D5E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B85F1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A2EE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667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4392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271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DD2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3085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2D04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D579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6B801B1A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D1D2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447E6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6F72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480A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7D58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6FCC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D01D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65F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62980B9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CB0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8DE1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C2BD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B702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ABB8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9BE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B059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CB9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C38D0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C43EC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64A6B60F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A34B11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</w:t>
      </w:r>
    </w:p>
    <w:tbl>
      <w:tblPr>
        <w:tblW w:w="121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57"/>
        <w:gridCol w:w="632"/>
        <w:gridCol w:w="766"/>
        <w:gridCol w:w="574"/>
        <w:gridCol w:w="714"/>
        <w:gridCol w:w="1136"/>
        <w:gridCol w:w="2302"/>
        <w:gridCol w:w="1213"/>
        <w:gridCol w:w="757"/>
        <w:gridCol w:w="910"/>
        <w:gridCol w:w="758"/>
        <w:gridCol w:w="757"/>
      </w:tblGrid>
      <w:tr w:rsidR="00186A42" w:rsidRPr="00033C92" w14:paraId="4E42EA71" w14:textId="77777777" w:rsidTr="0082753D">
        <w:trPr>
          <w:cantSplit/>
          <w:trHeight w:val="3233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583C16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час, поступления пищевой продукции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9FCB1B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F3FD59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Фасовка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EF1518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выработки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D17BCF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187B7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E8DE0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поступившего продукта (в кг, литрах,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3E0D47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</w:t>
            </w:r>
            <w:proofErr w:type="gram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санитарной  экспертизы</w:t>
            </w:r>
            <w:proofErr w:type="gram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3438B3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140500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Условия хранения, конечный срок реализации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B4A622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фактической реализации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FA51F1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CA62E1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0D4CE750" w14:textId="77777777" w:rsidTr="0082753D">
        <w:trPr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8D2D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D10C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A064D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087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CDB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EEE2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3A8E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2C7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DE46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F706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7C902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6FDE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89A1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3F84CA" w14:textId="58469C38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1535" w14:textId="702E2121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:sz w:val="12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5896451A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  <w:sectPr w:rsidR="00186A42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0E1AA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11</w:t>
      </w:r>
    </w:p>
    <w:p w14:paraId="306BC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27BA8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CFA4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811A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80FA5D7" w14:textId="24F6AFC2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B59F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80A2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ТРЕБОВАНИЯ К УСЛОВИЯМ ХРАНЕНИЯ ПРОДУКТОВ</w:t>
      </w:r>
    </w:p>
    <w:p w14:paraId="22F97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FB5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Охлажденные  мясные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туши, полутуши, четвертины подвешивают на</w:t>
      </w:r>
    </w:p>
    <w:p w14:paraId="6101E2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крючьях.   Мороженое   мясо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стеллажах  и  подтоварниках.</w:t>
      </w:r>
    </w:p>
    <w:p w14:paraId="206B3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хранят в таре поставщика на стеллажах или подтоварниках.</w:t>
      </w:r>
    </w:p>
    <w:p w14:paraId="4B935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Птицу  мороженую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или  охлажденную  хранят  в  таре поставщика на</w:t>
      </w:r>
    </w:p>
    <w:p w14:paraId="6F0BC6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или подтоварниках.</w:t>
      </w:r>
    </w:p>
    <w:p w14:paraId="31D62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Рыбу  мороженную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(филе  рыбное)  хранят  на  стеллажах  или</w:t>
      </w:r>
    </w:p>
    <w:p w14:paraId="7FEDA5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подтоварниках в таре поставщика.</w:t>
      </w:r>
    </w:p>
    <w:p w14:paraId="5AF6E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Масло  сливочное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хранят  на  полках  в  заводской  таре  или</w:t>
      </w:r>
    </w:p>
    <w:p w14:paraId="4E3D5A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брусками,  завернутыми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пергамент, в лотках. Крупные сыры - на чистых</w:t>
      </w:r>
    </w:p>
    <w:p w14:paraId="22CA9F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(при укладывании сыров один на другой между ними должны быть</w:t>
      </w:r>
    </w:p>
    <w:p w14:paraId="526799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прокладки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картона  или  фанеры),  мелкие  сыры хранят на полках в</w:t>
      </w:r>
    </w:p>
    <w:p w14:paraId="6B799E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потребительской  таре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Сметану,  творог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хранят  в таре с крышкой. Не</w:t>
      </w:r>
    </w:p>
    <w:p w14:paraId="33D087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оставлять ложки, лопатки в таре со сметаной, творогом.</w:t>
      </w:r>
    </w:p>
    <w:p w14:paraId="61F5FB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Яйцо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коробах  хранят  на подтоварниках в сухих прохладных</w:t>
      </w:r>
    </w:p>
    <w:p w14:paraId="34BCE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помещениях.</w:t>
      </w:r>
    </w:p>
    <w:p w14:paraId="4F2CAC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Крупу,  муку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макаронные изделия хранят в сухом расстоянии от</w:t>
      </w:r>
    </w:p>
    <w:p w14:paraId="7FF01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пола не менее 15 см.</w:t>
      </w:r>
    </w:p>
    <w:p w14:paraId="38DCBF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Ржаной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пшеничный  хлеб  хранят раздельно на стеллажах и в</w:t>
      </w:r>
    </w:p>
    <w:p w14:paraId="07BDD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шкафах,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расстоянии нижней полки от пола не менее 35 см. Дверки в</w:t>
      </w:r>
    </w:p>
    <w:p w14:paraId="1836F7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должны иметь отверстия для вентиляции.</w:t>
      </w:r>
    </w:p>
    <w:p w14:paraId="0FBA24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уборке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мест  хранения хлеба крошки сметают специальными</w:t>
      </w:r>
    </w:p>
    <w:p w14:paraId="73289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щетками,  полки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протирают  тканью,  смоченной 1 % раствором столового</w:t>
      </w:r>
    </w:p>
    <w:p w14:paraId="777439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уксуса.</w:t>
      </w:r>
    </w:p>
    <w:p w14:paraId="40C406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Картофель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корнеплоды  хранят  в  сухом, темном помещении;</w:t>
      </w:r>
    </w:p>
    <w:p w14:paraId="3B3502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капусту - на отдельных стеллажах, в ларях; квашеные, соленые овощи - в</w:t>
      </w:r>
    </w:p>
    <w:p w14:paraId="7BB5F3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бочках,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температуре не выше 10 °С. Плоды и зелень хранят в ящиках</w:t>
      </w:r>
    </w:p>
    <w:p w14:paraId="0E5151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прохладном месте при температуре не выше 12 °С.</w:t>
      </w:r>
    </w:p>
    <w:p w14:paraId="60A96F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Продукты,  имеющие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специфический  запах  (специи,  сельдь),</w:t>
      </w:r>
    </w:p>
    <w:p w14:paraId="5F333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хранить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отдельно  от продуктов, воспринимающих запахи (масло</w:t>
      </w:r>
    </w:p>
    <w:p w14:paraId="4B63CC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сливочное, сыр, яйцо, чай, сахар, соль).</w:t>
      </w:r>
    </w:p>
    <w:p w14:paraId="4E9C9D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63AD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A8E28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29B4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EC55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E2B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BFB1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4793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6DC08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A515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0A5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2EA0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6E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E9645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11EE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E9D0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D9E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BAF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14B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36E1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04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12</w:t>
      </w:r>
    </w:p>
    <w:p w14:paraId="3C093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828DD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62BE66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64B3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B36272E" w14:textId="23ADA251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789F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AE9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СРОКИ ХРАНЕНИЯ И РЕАЛИЗАЦИИ ОСОБО СКОРОПОРТЯЩИХСЯ ПРОДУКТОВ,</w:t>
      </w:r>
    </w:p>
    <w:p w14:paraId="2BE07F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РЕКОМЕНДУЕМЫЕ ДЛЯ ИСПОЛЬЗОВАНИЯ В ПИТАНИИ ДЕТЕЙ И ПОДРОСТКОВ</w:t>
      </w:r>
    </w:p>
    <w:p w14:paraId="5E8FD7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4F3A3C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3F5D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01F9CE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Наименование продукта          | Сроки хранения и реализации при |</w:t>
      </w:r>
    </w:p>
    <w:p w14:paraId="677018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температуре от 2 °С до 6 °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С,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</w:t>
      </w:r>
    </w:p>
    <w:p w14:paraId="526384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не более, час                   |</w:t>
      </w:r>
    </w:p>
    <w:p w14:paraId="4EE0D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3350D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Мясные крупнокусковые полуфабрикаты |                48               |</w:t>
      </w:r>
    </w:p>
    <w:p w14:paraId="4554F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7BD7F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Печень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охлажденная                  |                24               |</w:t>
      </w:r>
    </w:p>
    <w:p w14:paraId="6BE2E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7BC833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охлажденное     |                48               |</w:t>
      </w:r>
    </w:p>
    <w:p w14:paraId="4A5FF7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E948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замороженное    |                72               |</w:t>
      </w:r>
    </w:p>
    <w:p w14:paraId="03B8A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D79D4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Колбасы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вареные: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 |                                 |</w:t>
      </w:r>
    </w:p>
    <w:p w14:paraId="25E377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264D5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высшего сорта                       |                72               |</w:t>
      </w:r>
    </w:p>
    <w:p w14:paraId="11710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7B53D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сорта                       |                48               |</w:t>
      </w:r>
    </w:p>
    <w:p w14:paraId="3F0D6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0CAD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Сосиски, сардельки мясные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высшего,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                 |</w:t>
      </w:r>
    </w:p>
    <w:p w14:paraId="008416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и второго сорта             |                48               |</w:t>
      </w:r>
    </w:p>
    <w:p w14:paraId="6667F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E4497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Молоко пастеризованное,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сливки,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|                                 |</w:t>
      </w:r>
    </w:p>
    <w:p w14:paraId="686FF5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ацидофилин                          |                36               |</w:t>
      </w:r>
    </w:p>
    <w:p w14:paraId="2A2EB3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CBC12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Кефир                               |                36               |</w:t>
      </w:r>
    </w:p>
    <w:p w14:paraId="36171D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FE383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Творог жирный,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обезжиренный,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|                                 |</w:t>
      </w:r>
    </w:p>
    <w:p w14:paraId="462D62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диетический                         |                36               |</w:t>
      </w:r>
    </w:p>
    <w:p w14:paraId="563B82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44174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Сметана                             |                72               |</w:t>
      </w:r>
    </w:p>
    <w:p w14:paraId="4B0EA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C6324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Сырково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-творожные изделия           |        36 при температуре       |</w:t>
      </w:r>
    </w:p>
    <w:p w14:paraId="52848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от 0 °С до 2 °С         |</w:t>
      </w:r>
    </w:p>
    <w:p w14:paraId="41661E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5AAB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Масло сливочное брусочками          |                 6               |</w:t>
      </w:r>
    </w:p>
    <w:p w14:paraId="020C7B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3DB10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Рыба всех наименований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охлажденная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24 при температуре      |</w:t>
      </w:r>
    </w:p>
    <w:p w14:paraId="76057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 от 0 °С до - 2 °С      |</w:t>
      </w:r>
    </w:p>
    <w:p w14:paraId="4B432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B8714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Рыба и рыбные товары всех           |         48 при температуре      |</w:t>
      </w:r>
    </w:p>
    <w:p w14:paraId="382B14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наименований мороженые              |          от 0 °С до - 2 °С      |</w:t>
      </w:r>
    </w:p>
    <w:p w14:paraId="67C8BD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1B19F1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Овощи отварные неочищенные          |                 6               |</w:t>
      </w:r>
    </w:p>
    <w:p w14:paraId="4D5093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2736B332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CA5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06694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D9878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1262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E655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27757E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9CBB45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13</w:t>
      </w:r>
    </w:p>
    <w:p w14:paraId="1BC91A3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CFF62C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C7D725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3984BB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49DC30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35101E5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9A5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Среднесуточные наборы пищевой продукции для организации питания детей от 7 до 18 лет (в нетто г, мл, на 1 ребенка в сутки)</w:t>
      </w:r>
    </w:p>
    <w:p w14:paraId="05A6CD0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690"/>
        <w:gridCol w:w="1670"/>
        <w:gridCol w:w="1914"/>
      </w:tblGrid>
      <w:tr w:rsidR="00824AA4" w:rsidRPr="00033C92" w14:paraId="7D418995" w14:textId="77777777" w:rsidTr="0082753D">
        <w:trPr>
          <w:jc w:val="center"/>
        </w:trPr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43079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4953C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пищевой продукции или группы пищевой продукции</w:t>
            </w:r>
          </w:p>
        </w:tc>
        <w:tc>
          <w:tcPr>
            <w:tcW w:w="442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DDB4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Итого за сутки</w:t>
            </w:r>
          </w:p>
        </w:tc>
      </w:tr>
      <w:tr w:rsidR="00824AA4" w:rsidRPr="00033C92" w14:paraId="66F6DB7A" w14:textId="77777777" w:rsidTr="0082753D">
        <w:trPr>
          <w:jc w:val="center"/>
        </w:trPr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022D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6BA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7212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F276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0A3027E1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EC15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C27A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437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D65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64F93547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687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2C6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A44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88B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6D016FA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DC1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459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8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A6C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4ECAF3EB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57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CCB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Крупы, бобовые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879C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4749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4AA4" w:rsidRPr="00033C92" w14:paraId="5F4DA31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57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4229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8A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C02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01F17A4C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6A9E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203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F52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0D4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824AA4" w:rsidRPr="00033C92" w14:paraId="4CBF489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D57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300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Овощи (свежие, мороженые, консервированные),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EAB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A32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24AA4" w:rsidRPr="00033C92" w14:paraId="4E15EAA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BB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48E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4231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4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24AA4" w:rsidRPr="00033C92" w14:paraId="34718C8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910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E1E3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AA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588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2D0797A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A14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E88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плодоовощные, напитки витаминизированные,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инстантные</w:t>
            </w:r>
            <w:proofErr w:type="spellEnd"/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9FC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79B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51CAE97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155E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96B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1-й категории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4DC3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A23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24AA4" w:rsidRPr="00033C92" w14:paraId="387C485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B9F3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826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Субпродукты (печень, язык, сердце)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9B9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B0B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0C0CB9C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BE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2A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Птица (цыплята-бройлеры потрошеные - 1 категории)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F7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C559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24AA4" w:rsidRPr="00033C92" w14:paraId="52D7D34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0EA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07C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(филе), в том числе филе слабо- или малосоленое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D94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070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24AA4" w:rsidRPr="00033C92" w14:paraId="199D3B4D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5E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DC8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4E53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AA0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5EB738B2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8A66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3B3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Кисломолочная пищевая продукция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A59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6116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24AA4" w:rsidRPr="00033C92" w14:paraId="12941E5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6E40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782F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(5% - 9% массовой доли жира)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8191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68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24AA4" w:rsidRPr="00033C92" w14:paraId="2A69BB3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C05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C1E4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239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CF89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4AA4" w:rsidRPr="00033C92" w14:paraId="5185408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2F5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591F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EB8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CEB8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4AA4" w:rsidRPr="00033C92" w14:paraId="1CA81F3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8B5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B06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DA8C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72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24AA4" w:rsidRPr="00033C92" w14:paraId="01F3E25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127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B2E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0EC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3E13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4AA4" w:rsidRPr="00033C92" w14:paraId="4DAC59F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DB6B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624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Яйцо, штук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2EF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F16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AA4" w:rsidRPr="00033C92" w14:paraId="5482A7AE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88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167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A23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E1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14:paraId="3367AF5B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F0290" w14:textId="77777777" w:rsidR="00824AA4" w:rsidRPr="00033C92" w:rsidRDefault="00824AA4" w:rsidP="00824A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человека.».</w:t>
      </w:r>
    </w:p>
    <w:p w14:paraId="59D2133F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79A0C" w14:textId="6B3935EB" w:rsidR="00824AA4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</w:t>
      </w:r>
    </w:p>
    <w:p w14:paraId="2064C315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6ED42D" w14:textId="5FCB9F03" w:rsidR="002E5C2C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 </w:t>
      </w:r>
    </w:p>
    <w:p w14:paraId="489E8D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D94F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3076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14</w:t>
      </w:r>
    </w:p>
    <w:p w14:paraId="444943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9A5C6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77B7CF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18D1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DD5E788" w14:textId="53650BC7" w:rsidR="007B6CA0" w:rsidRPr="007B6CA0" w:rsidRDefault="007B6CA0" w:rsidP="00B9519B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B9519B">
        <w:rPr>
          <w:rFonts w:ascii="Courier New" w:eastAsia="Calibri" w:hAnsi="Courier New" w:cs="Courier New"/>
          <w:kern w:val="0"/>
          <w14:ligatures w14:val="none"/>
        </w:rPr>
        <w:t>,</w:t>
      </w:r>
      <w:r w:rsidR="00B9519B" w:rsidRPr="00B9519B">
        <w:t xml:space="preserve"> </w:t>
      </w:r>
      <w:r w:rsidR="00B9519B" w:rsidRPr="00B9519B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2205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5E7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АССОРТИМЕНТ ОСНОВНЫХ ПРОДУКТОВ ПИТАНИЯ, РЕКОМЕНДУЕМЫХ ДЛЯ</w:t>
      </w:r>
    </w:p>
    <w:p w14:paraId="4F4A5F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ИСПОЛЬЗОВАНИЯ В ПИТАНИИ ДЕТЕЙ И ПОДРОСТКОВ</w:t>
      </w:r>
    </w:p>
    <w:p w14:paraId="732EA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603243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5453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Мясо и мясопродукты: говядина I категории, телятина, баранина</w:t>
      </w:r>
    </w:p>
    <w:p w14:paraId="552571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нежирная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не  чаще 1 - 2 раз в неделю), мясо птицы (курица, индейка),</w:t>
      </w:r>
    </w:p>
    <w:p w14:paraId="1890C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мясо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кролика,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сосиски  и  сардельки  (говяжьи),  колбасы  варенные</w:t>
      </w:r>
    </w:p>
    <w:p w14:paraId="04B488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докторская,  отдельная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др.),  не чаще 1 - 2 раз в неделю; колбасы</w:t>
      </w:r>
    </w:p>
    <w:p w14:paraId="1CE4B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копченые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не  чаще  1  раза  в  неделю),  ветчина из говядины,</w:t>
      </w:r>
    </w:p>
    <w:p w14:paraId="0E575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индейки,  кур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нежирных  сортов свинины (не чаще 1 - 2 раз в неделю),</w:t>
      </w:r>
    </w:p>
    <w:p w14:paraId="48EC1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(печень говяжья, сердце, язык).</w:t>
      </w:r>
    </w:p>
    <w:p w14:paraId="255B72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Рыба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рыбопродукты  -  треска,  хек, минтай, ледяная рыба,</w:t>
      </w:r>
    </w:p>
    <w:p w14:paraId="4044ED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судак, сельдь (соленая).</w:t>
      </w:r>
    </w:p>
    <w:p w14:paraId="2F4A9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Яйца куриные - в виде омлетов или в вареном виде.</w:t>
      </w:r>
    </w:p>
    <w:p w14:paraId="5AB580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Молоко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молочные  продукты:  молоко  (2,5  %, 3,2 %, 3,5 %</w:t>
      </w:r>
    </w:p>
    <w:p w14:paraId="0021EB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пастеризованное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стерилизованное, сухое; сгущенное молоко</w:t>
      </w:r>
    </w:p>
    <w:p w14:paraId="305986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цельное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 сахаром),  сгущенно-вареное молоко; творог (9 % и 18 %</w:t>
      </w:r>
    </w:p>
    <w:p w14:paraId="758A0F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жирности;  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,5  %  жирности  -  при  отсутствии  творога более высокой</w:t>
      </w:r>
    </w:p>
    <w:p w14:paraId="4C762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жирности) - после термической обработки; сыр неострых сортов (твердый,</w:t>
      </w:r>
    </w:p>
    <w:p w14:paraId="6CDA6B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мягкий,  плавленый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колбасный  без специй); сметана (10 %, 15 %, 30 %</w:t>
      </w:r>
    </w:p>
    <w:p w14:paraId="1261BE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жирности)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   после    термической   обработки;   кефир;   йогурты</w:t>
      </w:r>
    </w:p>
    <w:p w14:paraId="4AE117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предпочтительнее: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подвергшиеся  термической обработке - "живые",</w:t>
      </w:r>
    </w:p>
    <w:p w14:paraId="384CE5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молочные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сливочные); ряженка, варенец, бифидок и др. кисломолочные</w:t>
      </w:r>
    </w:p>
    <w:p w14:paraId="7900BF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продукты промышленного выпуска; сливки (10 %, 20 % и 30 % жирности).</w:t>
      </w:r>
    </w:p>
    <w:p w14:paraId="2CC8D8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Пищевые  жиры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:  сливочное  масло  (в том числе крестьянское);</w:t>
      </w:r>
    </w:p>
    <w:p w14:paraId="3022D5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растительное   масло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подсолнечное,   кукурузное,  соевое  -  только</w:t>
      </w:r>
    </w:p>
    <w:p w14:paraId="435F2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рафинированное;  рапсовое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оливковое)  - в салаты, винегреты, сельдь,</w:t>
      </w:r>
    </w:p>
    <w:p w14:paraId="35C0D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вторые  блюда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;  ограниченно  для  обжаривания  в  смеси  с маргарином;</w:t>
      </w:r>
    </w:p>
    <w:p w14:paraId="43208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маргарин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 выпечки;  ограниченно для обжаривания (только высшие</w:t>
      </w:r>
    </w:p>
    <w:p w14:paraId="52171A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сорта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комбинированные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виды  жировых  продуктов,  включающие  смесь</w:t>
      </w:r>
    </w:p>
    <w:p w14:paraId="5B5F6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молочного жира и растительных масел ("Лапландия", бутербродное масло),</w:t>
      </w:r>
    </w:p>
    <w:p w14:paraId="7540B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порядке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исключения  в ограниченных количествах для пассировки и</w:t>
      </w:r>
    </w:p>
    <w:p w14:paraId="4DD66D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заправки первых и вторых блюд.</w:t>
      </w:r>
    </w:p>
    <w:p w14:paraId="362890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Кондитерские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изделия: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конфеты  (предпочтительнее  зефир,</w:t>
      </w:r>
    </w:p>
    <w:p w14:paraId="4D45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пастила,  мармелад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),  карамель,  шоколадные  -  не  чаще одного раза в</w:t>
      </w:r>
    </w:p>
    <w:p w14:paraId="0F476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неделю;  галеты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печенье,  крекеры,  вафли, кексы (предпочтительнее с</w:t>
      </w:r>
    </w:p>
    <w:p w14:paraId="409CA8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минимальным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количеством  пищевых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ароматизаторов);  пирожные,  торты</w:t>
      </w:r>
    </w:p>
    <w:p w14:paraId="550916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песочные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бисквитные,  без  крема); джемы, варенье, повидло, мед -</w:t>
      </w:r>
    </w:p>
    <w:p w14:paraId="58A603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промышленного выпуска.</w:t>
      </w:r>
    </w:p>
    <w:p w14:paraId="73DFA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Овощи:  картофель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капуста  белокочанная,  капуста  цветная,</w:t>
      </w:r>
    </w:p>
    <w:p w14:paraId="66A261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морковь,  свекла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огурцы,  томаты,  кабачки,  патиссоны,  лук, чеснок</w:t>
      </w:r>
    </w:p>
    <w:p w14:paraId="7E84F7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ограниченно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детей младшего школьного возраста), петрушка, укроп,</w:t>
      </w:r>
    </w:p>
    <w:p w14:paraId="4E057F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сельдерей, томатная паста, томат-пюре.</w:t>
      </w:r>
    </w:p>
    <w:p w14:paraId="440258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Фрукты:  яблоки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груши,  бананы,  ягоды  (клубника  с учетом</w:t>
      </w:r>
    </w:p>
    <w:p w14:paraId="2909A3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индивидуальной   переносимости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);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цитрусовые  (апельсины,  мандарины,</w:t>
      </w:r>
    </w:p>
    <w:p w14:paraId="71D81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лимоны) с учетом индивидуальной переносимости; сухофрукты.</w:t>
      </w:r>
    </w:p>
    <w:p w14:paraId="0A9A6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Бобовые: горох, фасоль, соя.</w:t>
      </w:r>
    </w:p>
    <w:p w14:paraId="5F98AA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 Соки и напитки: натуральные отечественные и импортные соки и</w:t>
      </w:r>
    </w:p>
    <w:p w14:paraId="7ED0EB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нектары    промышленного    выпуска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осветленные   и   с   мякотью),</w:t>
      </w:r>
    </w:p>
    <w:p w14:paraId="2FDED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предпочтительно в мелкоштучной упаковке; напитки промышленного выпуска</w:t>
      </w:r>
    </w:p>
    <w:p w14:paraId="140241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    основе    натуральных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фруктов;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витаминизированные   напитки</w:t>
      </w:r>
    </w:p>
    <w:p w14:paraId="35A15B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промышленного   выпуска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консервантов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 искусственных  пищевых</w:t>
      </w:r>
    </w:p>
    <w:p w14:paraId="0A416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добавок; кофе (суррогатный), какао, чай.</w:t>
      </w:r>
    </w:p>
    <w:p w14:paraId="0A6A6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Консервы: говядина тушенная (в виде исключения при отсутствии</w:t>
      </w:r>
    </w:p>
    <w:p w14:paraId="303BC6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мяса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консервы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обеденные (типа "Суп рассольник с говядиной", "Борщ с</w:t>
      </w:r>
    </w:p>
    <w:p w14:paraId="0032F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говядиной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",  "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Каша  гречневая  с  говядиной";  в  виде  исключения при</w:t>
      </w:r>
    </w:p>
    <w:p w14:paraId="3EBBE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отсутствии  натуральных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продуктов); рыбные консервы (для приготовления</w:t>
      </w:r>
    </w:p>
    <w:p w14:paraId="48B9A2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супов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компоты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 фрукты  дольками,  баклажанная  и  кабачковая икра;</w:t>
      </w:r>
    </w:p>
    <w:p w14:paraId="14A6C6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зеленый горошек; томаты и огурцы стерилизованные.</w:t>
      </w:r>
    </w:p>
    <w:p w14:paraId="5D16E9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Хлеб, крупы, макаронные изделия - все виды без ограничения.</w:t>
      </w:r>
    </w:p>
    <w:p w14:paraId="52F7DD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наличии финансовых возможностей в питании</w:t>
      </w:r>
    </w:p>
    <w:p w14:paraId="0A0338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могут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использоваться  икра осетровая и лососевая зернистая (не</w:t>
      </w:r>
    </w:p>
    <w:p w14:paraId="389151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чаще 1 раза в 2 недели); тропические фрукты (манго, киви, гуава и др.)</w:t>
      </w:r>
    </w:p>
    <w:p w14:paraId="39DF58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с учетом индивидуальной переносимости.</w:t>
      </w:r>
    </w:p>
    <w:p w14:paraId="4847C6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873C39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655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442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381F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88F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FF73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40CF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893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DE342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2757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9FA5D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CCA1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825A6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1569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3C6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D1A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C45A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2BB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70FAA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D1C2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BB7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1F13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0A58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294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714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6922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DA77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3F7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583E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94CE2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48EA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245A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59185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4A07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42D1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F18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6CD8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FD43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B8D4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975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B8F8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14DA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48436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5BD1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2BAB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0157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A8FDD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B3E80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15</w:t>
      </w:r>
    </w:p>
    <w:p w14:paraId="157983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71A744AC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9027E95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FBEFCF6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CFB333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5BE9D579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F57C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замены пищевой продукции в граммах (нетто) с учетом их пищевой ценности</w:t>
      </w:r>
    </w:p>
    <w:p w14:paraId="45C73872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082"/>
        <w:gridCol w:w="3320"/>
        <w:gridCol w:w="1245"/>
      </w:tblGrid>
      <w:tr w:rsidR="00824AA4" w:rsidRPr="00033C92" w14:paraId="5BE68DD1" w14:textId="77777777" w:rsidTr="0082753D">
        <w:trPr>
          <w:jc w:val="center"/>
        </w:trPr>
        <w:tc>
          <w:tcPr>
            <w:tcW w:w="28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4E60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46E01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CC786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 - заменитель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F2B22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</w:tr>
      <w:tr w:rsidR="00824AA4" w:rsidRPr="00033C92" w14:paraId="2AC4989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B7C4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C1C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540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кролика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5B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24AA4" w:rsidRPr="00033C92" w14:paraId="4217B5A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E3F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6CFE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2075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Печень говяжья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060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24AA4" w:rsidRPr="00033C92" w14:paraId="318DD40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0D72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AED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E7F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444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4BE91CE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C13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2BC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99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0E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24AA4" w:rsidRPr="00033C92" w14:paraId="3C51AB2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722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E0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CCF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9C5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79B3653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DA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855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C07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Баранина II категории.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834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13941EC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F48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E54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B74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Конина I категории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A3C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3C4A91D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D52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A7A2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33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лося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386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24AA4" w:rsidRPr="00033C92" w14:paraId="7A80A68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A14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FF0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90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Оленина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37A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72E22E2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1ED9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405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45A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Консервы мясные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E54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46CF4E6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29E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3,2%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8E4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7F0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2,5%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D26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4AA4" w:rsidRPr="00033C92" w14:paraId="100A9E6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F20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813B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99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сгущенное (цельное и с сахаром)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230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57E8730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A8B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6003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42F7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Сгущено-вареное молоко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D59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20A2441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0F3D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81A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DF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878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56AB5BC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54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6F84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E90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33B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4AA4" w:rsidRPr="00033C92" w14:paraId="5D2E6B7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CD5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4B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E6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AB3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4E94710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CF3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D656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D0E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5CF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824AA4" w:rsidRPr="00033C92" w14:paraId="6BB60CA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1BF0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AA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941A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813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24AA4" w:rsidRPr="00033C92" w14:paraId="18380F7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9A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90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D57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053B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4AA4" w:rsidRPr="00033C92" w14:paraId="7D1AC80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F6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1A34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0E0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говядина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36B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24AA4" w:rsidRPr="00033C92" w14:paraId="024B633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83D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062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9AB8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42D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41E12753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B7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 (1 шт.)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E161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315B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4529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4AA4" w:rsidRPr="00033C92" w14:paraId="32EE7DC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E651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9A15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3D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949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4AA4" w:rsidRPr="00033C92" w14:paraId="0587480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C4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036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41A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3A11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4AA4" w:rsidRPr="00033C92" w14:paraId="15235DA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B3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853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D1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цельное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4E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824AA4" w:rsidRPr="00033C92" w14:paraId="039A22B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D23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FFEF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541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315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188A4775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37E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DD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43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5F6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24AA4" w:rsidRPr="00033C92" w14:paraId="707C234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408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05A8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DC8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1A2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5C054D5D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173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309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FA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4D2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824AA4" w:rsidRPr="00033C92" w14:paraId="59232E0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5C52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A01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48C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цветная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9AF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24AA4" w:rsidRPr="00033C92" w14:paraId="260B0AC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945B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362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1C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95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824AA4" w:rsidRPr="00033C92" w14:paraId="675E6D3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9512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3A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08B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DA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24AA4" w:rsidRPr="00033C92" w14:paraId="7F1C75A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0B6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22F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830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Бобы (фасоль), в том числе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CFE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4AA4" w:rsidRPr="00033C92" w14:paraId="110259F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AC7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4F9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B463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1E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4FA9116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1A2B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BD50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7DD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6C32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24AA4" w:rsidRPr="00033C92" w14:paraId="5644536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31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986F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AED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F42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24AA4" w:rsidRPr="00033C92" w14:paraId="10B210CB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159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8339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6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3034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00EC96F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AE6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F3E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CD2B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D76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2E52A0B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E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5A2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60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фруктово-ягодные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1D3A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1DE0BC3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C52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74B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C3A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Сухофрукты: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E95A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AA4" w:rsidRPr="00033C92" w14:paraId="52A81D3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1E7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F7D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D8C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153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24AA4" w:rsidRPr="00033C92" w14:paraId="29F8BA7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54E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EB7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5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Чернослив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4B1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0EE5927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623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A13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09C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66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AA4" w:rsidRPr="00033C92" w14:paraId="180B490F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17D2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B46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6A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CCB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3FE78D4" w14:textId="063E98E0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0F37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41ED" w14:textId="59069085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3C92">
        <w:rPr>
          <w:rFonts w:ascii="Times New Roman" w:hAnsi="Times New Roman" w:cs="Times New Roman"/>
          <w:sz w:val="24"/>
          <w:szCs w:val="24"/>
        </w:rPr>
        <w:t>Приложение № 16</w:t>
      </w:r>
    </w:p>
    <w:p w14:paraId="2F03EE0D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44D031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1F89E1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9D6BF6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E7A092B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ABEA84A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AE77C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Рекомендуемая масса порций для детей в зависимости от возраста (в граммах)</w:t>
      </w:r>
    </w:p>
    <w:p w14:paraId="279F80A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588"/>
        <w:gridCol w:w="2279"/>
      </w:tblGrid>
      <w:tr w:rsidR="00824AA4" w:rsidRPr="00033C92" w14:paraId="7DBA4DDC" w14:textId="77777777" w:rsidTr="0082753D">
        <w:trPr>
          <w:jc w:val="center"/>
        </w:trPr>
        <w:tc>
          <w:tcPr>
            <w:tcW w:w="341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64847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4ADF909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 порций</w:t>
            </w:r>
          </w:p>
        </w:tc>
      </w:tr>
      <w:tr w:rsidR="00824AA4" w:rsidRPr="00033C92" w14:paraId="29EAB325" w14:textId="77777777" w:rsidTr="0082753D">
        <w:trPr>
          <w:jc w:val="center"/>
        </w:trPr>
        <w:tc>
          <w:tcPr>
            <w:tcW w:w="341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9F7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FE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24F58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5D433618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7538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D428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397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</w:tr>
      <w:tr w:rsidR="00824AA4" w:rsidRPr="00033C92" w14:paraId="48215EB1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F0DB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Закуска (холодное блюдо) (салат, овощи и тому подобное)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D4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60-100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F68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100-150</w:t>
            </w:r>
          </w:p>
        </w:tc>
      </w:tr>
      <w:tr w:rsidR="00824AA4" w:rsidRPr="00033C92" w14:paraId="4A757D83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7B8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Первое блюдо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0B7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DB6A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250-300</w:t>
            </w:r>
          </w:p>
        </w:tc>
      </w:tr>
      <w:tr w:rsidR="00824AA4" w:rsidRPr="00033C92" w14:paraId="2708FFB0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CD7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Второе блюдо (мясное, рыбное, блюдо из мяса птицы)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375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90-120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59F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100-120</w:t>
            </w:r>
          </w:p>
        </w:tc>
      </w:tr>
      <w:tr w:rsidR="00824AA4" w:rsidRPr="00033C92" w14:paraId="16C3615A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B88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44E8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69D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180-230</w:t>
            </w:r>
          </w:p>
        </w:tc>
      </w:tr>
      <w:tr w:rsidR="00824AA4" w:rsidRPr="00033C92" w14:paraId="52A9C3F2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6F9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6FE8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EFC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</w:tr>
      <w:tr w:rsidR="00824AA4" w:rsidRPr="00033C92" w14:paraId="0FA1538F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F0F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FB3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76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B0F46A1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525F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Суммарные объемы блюд по приемам пищи (в граммах - не менее)</w:t>
      </w:r>
    </w:p>
    <w:p w14:paraId="5105F614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920"/>
        <w:gridCol w:w="2214"/>
      </w:tblGrid>
      <w:tr w:rsidR="00824AA4" w:rsidRPr="00033C92" w14:paraId="4DDB870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E4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19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 7 до12 лет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1C8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1EF56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8F51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0E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A15D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24AA4" w:rsidRPr="00033C92" w14:paraId="27F81054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2B2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1FE3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1A5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B9F6BC1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7311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4F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1E1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24AA4" w:rsidRPr="00033C92" w14:paraId="5C49AD42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5AA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AAC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4B0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189ABDE3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B7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1095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032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24AA4" w:rsidRPr="00033C92" w14:paraId="611E3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37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5A0A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17F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14:paraId="5E5655AD" w14:textId="5B5ED9FB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9E92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7B4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6C03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D4FF5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7B7E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46BE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3AF0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41B0E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B909" w14:textId="1173C20F" w:rsidR="00873AE7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188E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89BC4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1CF5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BCBA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B8B41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0F8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3D3A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D1FD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2DE7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88BB6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3E359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95C6C4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81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17</w:t>
      </w:r>
    </w:p>
    <w:p w14:paraId="794897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70D78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72AD2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0CFE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22B16317" w14:textId="69A4B0D3" w:rsidR="007B6CA0" w:rsidRPr="007B6CA0" w:rsidRDefault="007B6CA0" w:rsidP="00234AC2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234AC2">
        <w:rPr>
          <w:rFonts w:ascii="Courier New" w:eastAsia="Calibri" w:hAnsi="Courier New" w:cs="Courier New"/>
          <w:kern w:val="0"/>
          <w14:ligatures w14:val="none"/>
        </w:rPr>
        <w:t>,</w:t>
      </w:r>
      <w:r w:rsidR="00234AC2" w:rsidRPr="00234AC2">
        <w:t xml:space="preserve"> </w:t>
      </w:r>
      <w:r w:rsidR="00234AC2" w:rsidRPr="00234AC2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0A333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C3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МЫТЬЮ СТОЛОВОЙ И КУХОННОЙ ПОСУДЫ</w:t>
      </w:r>
    </w:p>
    <w:p w14:paraId="0C4901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67C43D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AC5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Порядок обработки столовой посуды ручным способом:</w:t>
      </w:r>
    </w:p>
    <w:p w14:paraId="770734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механическое удаление остатков пищи;</w:t>
      </w:r>
    </w:p>
    <w:p w14:paraId="6A6821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мытье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 воде  с  добавлением моющих средств в первой секции</w:t>
      </w:r>
    </w:p>
    <w:p w14:paraId="37D6E5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ванны;</w:t>
      </w:r>
    </w:p>
    <w:p w14:paraId="4A3710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в)  мытье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 второй секции ванны в воде с температурой не ниже 40</w:t>
      </w:r>
    </w:p>
    <w:p w14:paraId="3D7EA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моющих средств в количестве, в два раза меньшем, чем</w:t>
      </w:r>
    </w:p>
    <w:p w14:paraId="3F00D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первой секции ванны;</w:t>
      </w:r>
    </w:p>
    <w:p w14:paraId="1EC67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ополаскивание посуды в металлической сетке с ручками в третьей</w:t>
      </w:r>
    </w:p>
    <w:p w14:paraId="3F3BA1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секции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горячей  проточной водой с температурой не ниже 65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</w:p>
    <w:p w14:paraId="6D9CCD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помощью гибкого шланга с душевой насадкой;</w:t>
      </w:r>
    </w:p>
    <w:p w14:paraId="337FBB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просушивание посуды на решетчатых полках, стеллажах.</w:t>
      </w:r>
    </w:p>
    <w:p w14:paraId="463CD5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Чашки, стаканы, бокалы промываются горячей водой с применением</w:t>
      </w:r>
    </w:p>
    <w:p w14:paraId="26DF86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моющих  средств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первой ванне, ополаскивание горячей проточной водой</w:t>
      </w:r>
    </w:p>
    <w:p w14:paraId="683A9E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производят во второй ванне.</w:t>
      </w:r>
    </w:p>
    <w:p w14:paraId="2BF1B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Чистую  столовую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посуду  хранят  в  закрытых  шкафах  или на</w:t>
      </w:r>
    </w:p>
    <w:p w14:paraId="7294A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решетках.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Посуду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напитков  (стаканы,  бокалы)  хранят на чистых</w:t>
      </w:r>
    </w:p>
    <w:p w14:paraId="4BEE4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лотках (подносах) в перевернутом виде.</w:t>
      </w:r>
    </w:p>
    <w:p w14:paraId="0E75D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Столовые  приборы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подвергаются  мытью  с  применением моющих</w:t>
      </w:r>
    </w:p>
    <w:p w14:paraId="5AD0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средств,  последующему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ополаскиванию в проточной воде и прокаливанию в</w:t>
      </w:r>
    </w:p>
    <w:p w14:paraId="14B5D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духовых, сухожаровых шкафах в течение 10 минут.</w:t>
      </w:r>
    </w:p>
    <w:p w14:paraId="1F6689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Чистые  столовые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приборы  после прокаливания хранят в зале в</w:t>
      </w:r>
    </w:p>
    <w:p w14:paraId="3BBF5A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специальных  металлических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кассетах  ручками  вверх.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Хранение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</w:t>
      </w:r>
    </w:p>
    <w:p w14:paraId="37075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подносах  россыпью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  разрешается.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Кассеты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столовых  приборов</w:t>
      </w:r>
    </w:p>
    <w:p w14:paraId="2FB868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ежедневно подвергают санитарной обработке и прокаливают.</w:t>
      </w:r>
    </w:p>
    <w:p w14:paraId="509BCF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По   эпидемиологическим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показаниям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во  время  карантина)</w:t>
      </w:r>
    </w:p>
    <w:p w14:paraId="047F22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предусматривается  дезинфекция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посуды в соответствии с инструкциями по</w:t>
      </w:r>
    </w:p>
    <w:p w14:paraId="1C5279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применению дезинфицирующих средств.</w:t>
      </w:r>
    </w:p>
    <w:p w14:paraId="22FE76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Кухонную  посуду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инвентарь моют сразу после использования,</w:t>
      </w:r>
    </w:p>
    <w:p w14:paraId="1718DC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пищеварочные  котлы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очищают от остатков пищи и моют в горячей воде не</w:t>
      </w:r>
    </w:p>
    <w:p w14:paraId="2FE0F2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ниже  40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разрешенных моющих средств с помощью щеток с</w:t>
      </w:r>
    </w:p>
    <w:p w14:paraId="63B3AB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ручкой,  затем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ополаскивают  горячей водой с помощью шланга с душевой</w:t>
      </w:r>
    </w:p>
    <w:p w14:paraId="7ECCF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насадкой.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Пригоревшую  пищу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предварительно отмачивают теплой водой с</w:t>
      </w:r>
    </w:p>
    <w:p w14:paraId="191134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добавлением   кальцинированной   соды.   Сушат   кухонную   посуду   в</w:t>
      </w:r>
    </w:p>
    <w:p w14:paraId="44101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перевернутом виде на решетчатых полках, стеллажах.</w:t>
      </w:r>
    </w:p>
    <w:p w14:paraId="37CF22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Разделочные   доски   обрабатывают   кипятком.   Хранят   их</w:t>
      </w:r>
    </w:p>
    <w:p w14:paraId="20619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рабочих  местах,  поставленными  на  ребро,  либо</w:t>
      </w:r>
    </w:p>
    <w:p w14:paraId="5B8F1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вешают. Разделочные ножи хранят в секциях, кассетах.</w:t>
      </w:r>
    </w:p>
    <w:p w14:paraId="1B3A16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Чистую кухонную посуду хранят на стеллажах на высоте не менее</w:t>
      </w:r>
    </w:p>
    <w:p w14:paraId="1E854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0,5 м от пола.</w:t>
      </w:r>
    </w:p>
    <w:p w14:paraId="7A68A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Мытье тары осуществляют только в специальном помещении.</w:t>
      </w:r>
    </w:p>
    <w:p w14:paraId="1AD11E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9EAA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10F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6132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E98F9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6B86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69B8A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7F524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369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499E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18</w:t>
      </w:r>
    </w:p>
    <w:p w14:paraId="4D5128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D9BE2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205DFF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510DBA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6BFB12E" w14:textId="0E1908F2" w:rsidR="007B6CA0" w:rsidRPr="007B6CA0" w:rsidRDefault="007B6CA0" w:rsidP="00C8059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C8059F">
        <w:rPr>
          <w:rFonts w:ascii="Courier New" w:eastAsia="Calibri" w:hAnsi="Courier New" w:cs="Courier New"/>
          <w:kern w:val="0"/>
          <w14:ligatures w14:val="none"/>
        </w:rPr>
        <w:t>,</w:t>
      </w:r>
      <w:r w:rsidR="00C8059F" w:rsidRPr="00C8059F">
        <w:t xml:space="preserve"> </w:t>
      </w:r>
      <w:r w:rsidR="00C8059F" w:rsidRPr="00C8059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2FCF0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B19F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ОБЩИЕ МЕДИЦИНСКИЕ ПРОТИВОПОКАЗАНИЯ К НАПРАВЛЕНИЮ ДЕТЕЙ В</w:t>
      </w:r>
    </w:p>
    <w:p w14:paraId="555176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ОЗДОРОВИТЕЛЬНЫЕ ОРГАНИЗАЦИИ</w:t>
      </w:r>
    </w:p>
    <w:p w14:paraId="313C15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04F8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Все заболевания в остром периоде.</w:t>
      </w:r>
    </w:p>
    <w:p w14:paraId="7EBC27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Все хронические заболевания, требующие санаторного лечения.</w:t>
      </w:r>
    </w:p>
    <w:p w14:paraId="13518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Инфекционные заболевания до окончания срока изоляции.</w:t>
      </w:r>
    </w:p>
    <w:p w14:paraId="38F62A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Бациллоносительство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   отношении   дифтерии  и  кишечных</w:t>
      </w:r>
    </w:p>
    <w:p w14:paraId="56C64F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инфекций).</w:t>
      </w:r>
    </w:p>
    <w:p w14:paraId="10F5C1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Все заразные болезни глаз и кожи, паразитарные заболевания.</w:t>
      </w:r>
    </w:p>
    <w:p w14:paraId="3F0068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Злокачественные новообразования.</w:t>
      </w:r>
    </w:p>
    <w:p w14:paraId="0DBCE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Эпилепсия, психические заболевания, умственная отсталость (для</w:t>
      </w:r>
    </w:p>
    <w:p w14:paraId="2322ED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общего типа), психопатия, патологическое развитие личности</w:t>
      </w:r>
    </w:p>
    <w:p w14:paraId="0DF26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выраженными расстройствами поведения и социальной адаптации.</w:t>
      </w:r>
    </w:p>
    <w:p w14:paraId="275397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Тяжелые физические дефекты, требующие индивидуального ухода за</w:t>
      </w:r>
    </w:p>
    <w:p w14:paraId="4CDA1A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ребенком.</w:t>
      </w:r>
    </w:p>
    <w:p w14:paraId="66495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Кахексия, амилоидоз внутренних органов.</w:t>
      </w:r>
    </w:p>
    <w:p w14:paraId="27642F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Туберкулез легких и других органов.</w:t>
      </w:r>
    </w:p>
    <w:p w14:paraId="498CB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7CCBB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57C1B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BA33C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D90A0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CE6F6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CC14D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3D2FB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8DA87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D476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F8D1D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7850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CAD0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B1FD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3A46F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302EC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9FE5B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7EC76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7D04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1195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4A4020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BA98D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759D7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16174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67B603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88F9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D6A57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31E6D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DCBB2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BB6EC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38CC2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2E8C3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A41F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CEA49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788B7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A1346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A030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19</w:t>
      </w:r>
    </w:p>
    <w:p w14:paraId="586802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92F47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5DDC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8A51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1552B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6B731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B6F755" w14:textId="7B25FA3E" w:rsidR="007B6CA0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053B22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B922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272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5EDF3A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42A270" w14:textId="77777777" w:rsidR="00BB1AD5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B6A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32D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20</w:t>
      </w:r>
    </w:p>
    <w:p w14:paraId="78EC2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74C0F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C0166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CB653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39BAAC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9851F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46CA8D" w14:textId="77777777" w:rsidR="00BB1AD5" w:rsidRPr="007B6CA0" w:rsidRDefault="007B6CA0" w:rsidP="00BB1AD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</w:t>
      </w:r>
      <w:r w:rsidR="00BB1AD5">
        <w:rPr>
          <w:rFonts w:ascii="Courier New" w:eastAsia="Calibri" w:hAnsi="Courier New" w:cs="Courier New"/>
          <w:kern w:val="0"/>
          <w14:ligatures w14:val="none"/>
        </w:rPr>
        <w:t xml:space="preserve">исключено. </w:t>
      </w:r>
    </w:p>
    <w:p w14:paraId="5DDCC6C1" w14:textId="52D5574B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749A0E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E8FA9A" w14:textId="78B0CBC0" w:rsidR="00873AE7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4B6FA99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D742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03C2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32A73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CD3569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0C2E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58C7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21</w:t>
      </w:r>
    </w:p>
    <w:p w14:paraId="20E060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5AEC8D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003FD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415F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9F99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73C63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A1F3840" w14:textId="0397573C" w:rsidR="00BB1AD5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BB1AD5" w:rsidRPr="00BB1AD5">
        <w:rPr>
          <w:rFonts w:ascii="Courier New" w:eastAsia="Calibri" w:hAnsi="Courier New" w:cs="Courier New"/>
          <w:kern w:val="0"/>
          <w14:ligatures w14:val="none"/>
        </w:rPr>
        <w:t>исключено.</w:t>
      </w:r>
    </w:p>
    <w:p w14:paraId="2069A9CF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548B00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AD5A57" w14:textId="2E65278A" w:rsidR="00602057" w:rsidRDefault="00BB1AD5">
      <w:pPr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5EEA21D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2DF4DC22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1588E525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75E2584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0355A0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6E3553F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F50C69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33744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ACB572B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7EC83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5A978B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22</w:t>
      </w:r>
    </w:p>
    <w:p w14:paraId="0189824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357269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16F8DE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7FA3943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17B155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9EF2BD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17A2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3768C4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8C6C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</w:t>
      </w:r>
    </w:p>
    <w:p w14:paraId="222FBC1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017"/>
        <w:gridCol w:w="331"/>
        <w:gridCol w:w="331"/>
        <w:gridCol w:w="331"/>
        <w:gridCol w:w="359"/>
        <w:gridCol w:w="331"/>
        <w:gridCol w:w="330"/>
        <w:gridCol w:w="358"/>
        <w:gridCol w:w="330"/>
        <w:gridCol w:w="330"/>
        <w:gridCol w:w="336"/>
        <w:gridCol w:w="334"/>
        <w:gridCol w:w="330"/>
        <w:gridCol w:w="330"/>
        <w:gridCol w:w="333"/>
        <w:gridCol w:w="330"/>
        <w:gridCol w:w="352"/>
        <w:gridCol w:w="335"/>
        <w:gridCol w:w="337"/>
        <w:gridCol w:w="330"/>
        <w:gridCol w:w="336"/>
        <w:gridCol w:w="335"/>
        <w:gridCol w:w="337"/>
        <w:gridCol w:w="330"/>
        <w:gridCol w:w="330"/>
        <w:gridCol w:w="358"/>
        <w:gridCol w:w="330"/>
        <w:gridCol w:w="330"/>
        <w:gridCol w:w="330"/>
        <w:gridCol w:w="361"/>
        <w:gridCol w:w="246"/>
        <w:gridCol w:w="225"/>
      </w:tblGrid>
      <w:tr w:rsidR="000876E6" w:rsidRPr="00033C92" w14:paraId="011B9879" w14:textId="77777777" w:rsidTr="0082753D">
        <w:trPr>
          <w:trHeight w:val="228"/>
          <w:jc w:val="center"/>
        </w:trPr>
        <w:tc>
          <w:tcPr>
            <w:tcW w:w="11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027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производственного помещения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9706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холодильного оборудования</w:t>
            </w: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B3EF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Температура в градусах Цельсия</w:t>
            </w:r>
          </w:p>
        </w:tc>
      </w:tr>
      <w:tr w:rsidR="000876E6" w:rsidRPr="00033C92" w14:paraId="414B858E" w14:textId="77777777" w:rsidTr="0082753D">
        <w:trPr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50E6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68B5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781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(ежедневно)</w:t>
            </w:r>
          </w:p>
        </w:tc>
      </w:tr>
      <w:tr w:rsidR="000876E6" w:rsidRPr="00033C92" w14:paraId="1129F7FC" w14:textId="77777777" w:rsidTr="0082753D">
        <w:trPr>
          <w:trHeight w:val="349"/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F5D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DD59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8A22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296C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E2E0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77F3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7D97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F63F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A75C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57A5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1FDD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321F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A5E3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C3B6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F510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37F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CF55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DAD7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5001B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DD07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951D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5D8C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A6085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5D5C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7697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503B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B8FDD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B0712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B2C0F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61238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AE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" w:type="dxa"/>
            <w:shd w:val="clear" w:color="auto" w:fill="auto"/>
          </w:tcPr>
          <w:p w14:paraId="1F91F07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" w:type="dxa"/>
            <w:shd w:val="clear" w:color="auto" w:fill="auto"/>
          </w:tcPr>
          <w:p w14:paraId="3CC29DB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06B90E97" w14:textId="77777777" w:rsidTr="0082753D">
        <w:trPr>
          <w:jc w:val="center"/>
        </w:trPr>
        <w:tc>
          <w:tcPr>
            <w:tcW w:w="1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B4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6762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10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DCA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4EA5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E02F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37F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D71E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7B1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F4A4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2055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4FD7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C33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5AA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7C2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2930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F54E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7ED5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905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A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90A9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8B3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646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250C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0E2D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B2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CD2A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9EC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8DA5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E2BC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347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59035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</w:tcPr>
          <w:p w14:paraId="785598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175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6FDE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14685AD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D476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температуры и влажности в складских помещениях</w:t>
      </w:r>
    </w:p>
    <w:p w14:paraId="0A4D763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901"/>
        <w:gridCol w:w="318"/>
        <w:gridCol w:w="318"/>
        <w:gridCol w:w="367"/>
        <w:gridCol w:w="318"/>
        <w:gridCol w:w="318"/>
        <w:gridCol w:w="351"/>
        <w:gridCol w:w="318"/>
        <w:gridCol w:w="318"/>
        <w:gridCol w:w="318"/>
        <w:gridCol w:w="322"/>
        <w:gridCol w:w="318"/>
        <w:gridCol w:w="318"/>
        <w:gridCol w:w="352"/>
        <w:gridCol w:w="318"/>
        <w:gridCol w:w="318"/>
        <w:gridCol w:w="352"/>
        <w:gridCol w:w="318"/>
        <w:gridCol w:w="223"/>
        <w:gridCol w:w="254"/>
        <w:gridCol w:w="253"/>
        <w:gridCol w:w="318"/>
        <w:gridCol w:w="349"/>
        <w:gridCol w:w="379"/>
        <w:gridCol w:w="379"/>
        <w:gridCol w:w="380"/>
        <w:gridCol w:w="379"/>
        <w:gridCol w:w="253"/>
        <w:gridCol w:w="254"/>
        <w:gridCol w:w="253"/>
        <w:gridCol w:w="254"/>
        <w:gridCol w:w="253"/>
      </w:tblGrid>
      <w:tr w:rsidR="000876E6" w:rsidRPr="00033C92" w14:paraId="128BBA18" w14:textId="77777777" w:rsidTr="0082753D">
        <w:trPr>
          <w:trHeight w:val="248"/>
          <w:jc w:val="center"/>
        </w:trPr>
        <w:tc>
          <w:tcPr>
            <w:tcW w:w="66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D743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0A7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складского помещения</w:t>
            </w:r>
          </w:p>
        </w:tc>
        <w:tc>
          <w:tcPr>
            <w:tcW w:w="9741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182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(температура в градусах Цельсия и влажность в процентах)</w:t>
            </w:r>
          </w:p>
        </w:tc>
      </w:tr>
      <w:tr w:rsidR="000876E6" w:rsidRPr="00033C92" w14:paraId="740EB912" w14:textId="77777777" w:rsidTr="0082753D">
        <w:trPr>
          <w:jc w:val="center"/>
        </w:trPr>
        <w:tc>
          <w:tcPr>
            <w:tcW w:w="66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ED90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9EC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61A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30495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3C7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858E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750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D19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2E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31E0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42E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A33DB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43C97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53324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7AE1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E832C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AE82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91C35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C2553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" w:type="dxa"/>
            <w:shd w:val="clear" w:color="auto" w:fill="auto"/>
          </w:tcPr>
          <w:p w14:paraId="2C90B599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" w:type="dxa"/>
            <w:shd w:val="clear" w:color="auto" w:fill="auto"/>
          </w:tcPr>
          <w:p w14:paraId="46937D42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3" w:type="dxa"/>
            <w:shd w:val="clear" w:color="auto" w:fill="auto"/>
          </w:tcPr>
          <w:p w14:paraId="23391C2E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AC3F6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9" w:type="dxa"/>
            <w:shd w:val="clear" w:color="auto" w:fill="auto"/>
          </w:tcPr>
          <w:p w14:paraId="0F3C978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14:paraId="228CC8E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14:paraId="0E039FE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0" w:type="dxa"/>
            <w:shd w:val="clear" w:color="auto" w:fill="auto"/>
          </w:tcPr>
          <w:p w14:paraId="3C1B43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14:paraId="7D040CB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" w:type="dxa"/>
            <w:shd w:val="clear" w:color="auto" w:fill="auto"/>
          </w:tcPr>
          <w:p w14:paraId="1F68F07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4" w:type="dxa"/>
            <w:shd w:val="clear" w:color="auto" w:fill="auto"/>
          </w:tcPr>
          <w:p w14:paraId="17DE0EB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" w:type="dxa"/>
            <w:shd w:val="clear" w:color="auto" w:fill="auto"/>
          </w:tcPr>
          <w:p w14:paraId="3CE7B4F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4" w:type="dxa"/>
            <w:shd w:val="clear" w:color="auto" w:fill="auto"/>
          </w:tcPr>
          <w:p w14:paraId="20160E7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" w:type="dxa"/>
            <w:shd w:val="clear" w:color="auto" w:fill="auto"/>
          </w:tcPr>
          <w:p w14:paraId="0935E7E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3BE60C2F" w14:textId="77777777" w:rsidTr="0082753D">
        <w:trPr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EE92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3D36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16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7D9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BF92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0FE1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FA9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681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C176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A7D3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2AD0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BD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CDE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71F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5505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8B05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1C8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4A1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E77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14:paraId="3AF59A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7B2A35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1D64A2C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5EE6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C58E40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92FBF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CD84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14:paraId="026190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3E1E8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C97989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1EC5082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07D6CEA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56C3D57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1E1BB9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5598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4FBC16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B1D4A8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8539DD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2329A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D44EA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69D462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23</w:t>
      </w:r>
    </w:p>
    <w:p w14:paraId="13C8B439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5B6A1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A53586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A74363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27500BE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4E4B04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B38B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Перечень пищевой продукции, которая не допускается при организации питания детей и подростков</w:t>
      </w:r>
    </w:p>
    <w:p w14:paraId="24CC4CD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344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1. Пищевая продукция без маркировки и (или) с истекшими сроками годности, и (или) признаками недоброкачественности.</w:t>
      </w:r>
    </w:p>
    <w:p w14:paraId="055DC09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2. Пищевая продукция, не соответствующая требованиям нормативных документов по стандартизации. </w:t>
      </w:r>
    </w:p>
    <w:p w14:paraId="78B30B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3. Мясо сельскохозяйственных животных и птицы, рыба, не прошедшие ветеринарно-санитарную экспертизу.</w:t>
      </w:r>
    </w:p>
    <w:p w14:paraId="07CAE8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4. Субпродукты, кроме говяжьих печени, языка, сердца.</w:t>
      </w:r>
    </w:p>
    <w:p w14:paraId="0E34700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5. Непотрошеная птица.</w:t>
      </w:r>
    </w:p>
    <w:p w14:paraId="0CBA45F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6. Мясо диких животных.</w:t>
      </w:r>
    </w:p>
    <w:p w14:paraId="611BAA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7. Яйца и мясо водоплавающих птиц.</w:t>
      </w:r>
    </w:p>
    <w:p w14:paraId="7D57252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133891F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9. Консервы с нарушением герметичности банок, 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», банки с ржавчиной, деформированные банки.</w:t>
      </w:r>
    </w:p>
    <w:p w14:paraId="7C43CFD8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10. Крупа, мука, сухофрукты, загрязненные различными примесями или зараженные амбарными вредителями.</w:t>
      </w:r>
    </w:p>
    <w:p w14:paraId="508996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11. Пищевая продукция домашнего (не промышленного) изготовления.</w:t>
      </w:r>
    </w:p>
    <w:p w14:paraId="49725C2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12. Кремовые кондитерские изделия (пирожные и торты).</w:t>
      </w:r>
    </w:p>
    <w:p w14:paraId="434506E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4A26862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14. Макароны по-флотски (с фаршем), макароны с рубленым яйцом.</w:t>
      </w:r>
    </w:p>
    <w:p w14:paraId="42F4CBB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15. Творог из непастеризованного молока, фляжный творог, фляжная сметана без термической обработки.</w:t>
      </w:r>
    </w:p>
    <w:p w14:paraId="44385E5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16. Простокваша –«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».</w:t>
      </w:r>
    </w:p>
    <w:p w14:paraId="4187D2D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17. Грибы и приготовленные из них продукты (кулинарные изделия).</w:t>
      </w:r>
    </w:p>
    <w:p w14:paraId="12AFAA5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18. Квас.</w:t>
      </w:r>
    </w:p>
    <w:p w14:paraId="7827971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19. Соки концентрированные диффузионные.</w:t>
      </w:r>
    </w:p>
    <w:p w14:paraId="21DC17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прошедшие первичную обработку и пастеризацию.</w:t>
      </w:r>
    </w:p>
    <w:p w14:paraId="136B96D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21. Сырокопченые мясные гастрономические изделия и колбасы.</w:t>
      </w:r>
    </w:p>
    <w:p w14:paraId="2186C49F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22. Блюда, изготовленные из мяса, птицы, рыбы (кроме соленой), не прошедших тепловую обработку.</w:t>
      </w:r>
    </w:p>
    <w:p w14:paraId="4A31CDA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23. Масло растительное: пальмовое, рапсовое, кокосовое, хлопковое.</w:t>
      </w:r>
    </w:p>
    <w:p w14:paraId="73AC050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24. Жареные во фритюре пищевая продукция и продукция общественного питания.</w:t>
      </w:r>
    </w:p>
    <w:p w14:paraId="294959E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25. Уксус, горчица, хрен, перец острый (красный, черный).</w:t>
      </w:r>
    </w:p>
    <w:p w14:paraId="7E099DB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26. Острые соусы, кетчупы, майонез.</w:t>
      </w:r>
    </w:p>
    <w:p w14:paraId="51F58B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27. Овощи и фрукты консервированные, содержащие уксус.</w:t>
      </w:r>
    </w:p>
    <w:p w14:paraId="53E7CD8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28. Кофе натуральный, и напитки с его содержанием; тонизирующие напитки (в том числе энергетические).</w:t>
      </w:r>
    </w:p>
    <w:p w14:paraId="7EC397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29. Кулинарные, гидрогенизированные масла и жиры, маргарин (кроме выпечки).</w:t>
      </w:r>
    </w:p>
    <w:p w14:paraId="308A32A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30. Ядро абрикосовой косточки, арахис.</w:t>
      </w:r>
    </w:p>
    <w:p w14:paraId="40C5B3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31. Газированные напитки; газированная вода питьевая.</w:t>
      </w:r>
    </w:p>
    <w:p w14:paraId="7B81C52C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32. Молочная продукция и мороженое на основе растительных жиров.</w:t>
      </w:r>
    </w:p>
    <w:p w14:paraId="3C7621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33. Жевательная резинка.</w:t>
      </w:r>
    </w:p>
    <w:p w14:paraId="1B02F49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34. Кисломолочная продукция с содержанием этанола (более 0,5%).</w:t>
      </w:r>
    </w:p>
    <w:p w14:paraId="5B6E7DE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35. Карамель, в том числе леденцовая.</w:t>
      </w:r>
    </w:p>
    <w:p w14:paraId="38E1DFF7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36. Холодные напитки и морсы (без термической обработки) из плодово-ягодного сырья.</w:t>
      </w:r>
    </w:p>
    <w:p w14:paraId="4C59CBA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37. Окрошки и холодные супы.</w:t>
      </w:r>
    </w:p>
    <w:p w14:paraId="2BE716C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38. Яичница-глазунья.</w:t>
      </w:r>
    </w:p>
    <w:p w14:paraId="5B6242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39. Паштеты, блинчики с мясом и с творогом.</w:t>
      </w:r>
    </w:p>
    <w:p w14:paraId="638B45E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40. Блюда из (или на основе) сухих пищевых концентратов, в том числе быстрого приготовления.</w:t>
      </w:r>
    </w:p>
    <w:p w14:paraId="7104ABF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41. Картофельные и кукурузные чипсы, снеки, сухари, сухари-гренки, приготовленные с использованием приправ и усилителей вкуса.</w:t>
      </w:r>
    </w:p>
    <w:p w14:paraId="5B45294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42. Изделия из рубленого мяса и рыбы, салаты, блины и оладьи, приготовленные в условиях палаточного лагеря.</w:t>
      </w:r>
    </w:p>
    <w:p w14:paraId="074D2B7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43. Сырки творожные; изделия творожные более 9% жирности.</w:t>
      </w:r>
    </w:p>
    <w:p w14:paraId="368A11B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14:paraId="69D6288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45. Готовые кулинарные блюда, не входящие в меню текущего дня, реализуемые через буфеты.».</w:t>
      </w:r>
    </w:p>
    <w:p w14:paraId="4AA82927" w14:textId="4F516AE6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992E" w14:textId="77777777" w:rsidR="000876E6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2A1E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0979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598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419F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3186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E1C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C8F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E19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613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5C583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929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6F4E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ABE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578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3CC7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6D12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D79E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7BF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3902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EF7C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C8A5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9D15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D10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B99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2CC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FCEA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CF9F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7CDD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B1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458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D1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F61D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A6CE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7D800" w14:textId="77777777" w:rsidR="00525864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455A7" w14:textId="79164C9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24</w:t>
      </w:r>
    </w:p>
    <w:p w14:paraId="5CB6964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AFD48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B78CB0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411CE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0A1E2C0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28AA5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0DEB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Ведомость контроля за рационом питания с __________ по ___________</w:t>
      </w:r>
    </w:p>
    <w:p w14:paraId="429CBAA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10D3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Режим питания: двухразовое (пример)</w:t>
      </w:r>
    </w:p>
    <w:p w14:paraId="505465B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032C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Возрастная категория: 12 лет и старше (пример)</w:t>
      </w:r>
    </w:p>
    <w:p w14:paraId="5E3875F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13"/>
        <w:gridCol w:w="1107"/>
        <w:gridCol w:w="376"/>
        <w:gridCol w:w="376"/>
        <w:gridCol w:w="376"/>
        <w:gridCol w:w="392"/>
        <w:gridCol w:w="396"/>
        <w:gridCol w:w="396"/>
        <w:gridCol w:w="397"/>
        <w:gridCol w:w="1245"/>
        <w:gridCol w:w="906"/>
      </w:tblGrid>
      <w:tr w:rsidR="000876E6" w:rsidRPr="00033C92" w14:paraId="721E97DA" w14:textId="77777777" w:rsidTr="0082753D">
        <w:trPr>
          <w:trHeight w:val="755"/>
          <w:jc w:val="center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3AD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515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пищевой продукции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406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Норма продукции в граммах г (нетто)</w:t>
            </w:r>
          </w:p>
        </w:tc>
        <w:tc>
          <w:tcPr>
            <w:tcW w:w="2890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700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58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5D98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 среднем за неделю (10 дней)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68B6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Отклонение от нормы в % (+/-)</w:t>
            </w:r>
          </w:p>
        </w:tc>
      </w:tr>
      <w:tr w:rsidR="000876E6" w:rsidRPr="00033C92" w14:paraId="3C6CA3C6" w14:textId="77777777" w:rsidTr="0082753D">
        <w:trPr>
          <w:trHeight w:val="259"/>
          <w:jc w:val="center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471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74D5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E51E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8E23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AFC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A32C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B066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0D4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294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37C9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6B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1A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6DD1B8B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C4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5B5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0CF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D185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B559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02E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41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57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900D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300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046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8F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1F687834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6804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338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9952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16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F0B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436D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8D59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5A7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E00F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901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CA4A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582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8190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0531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Рекомендации по корректировке меню: ________________________________________________</w:t>
      </w:r>
    </w:p>
    <w:p w14:paraId="6F41F57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A5E9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медицинского работника и дата: ______________________________________________</w:t>
      </w:r>
    </w:p>
    <w:p w14:paraId="7FB0ABE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F3846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14:paraId="3DDEA561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17B4CD0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817C" w14:textId="0698F7E1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 ________________.</w:t>
      </w:r>
    </w:p>
    <w:p w14:paraId="02FA353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E955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FBC8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2FF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851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82C9A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B202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CDA2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5FA5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3E34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382B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FB1C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598E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0F42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136F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B8D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3A83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3DB6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5B04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2784" w14:textId="10A4E945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0B5F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0A0DC" w14:textId="356A22EB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25</w:t>
      </w:r>
    </w:p>
    <w:p w14:paraId="3DB80E9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591545B8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202095E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D22EA7A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F8A08F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D869983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C0FC1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p w14:paraId="2CB53EC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1449"/>
        <w:gridCol w:w="2307"/>
      </w:tblGrid>
      <w:tr w:rsidR="000876E6" w:rsidRPr="00033C92" w14:paraId="07B398B0" w14:textId="77777777" w:rsidTr="0082753D">
        <w:trPr>
          <w:jc w:val="center"/>
        </w:trPr>
        <w:tc>
          <w:tcPr>
            <w:tcW w:w="42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6F03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Тип организации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AABE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2682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Доля суточной потребности в пищевых веществах и энергии</w:t>
            </w:r>
          </w:p>
        </w:tc>
      </w:tr>
      <w:tr w:rsidR="000876E6" w:rsidRPr="00033C92" w14:paraId="39337A1C" w14:textId="77777777" w:rsidTr="0082753D">
        <w:trPr>
          <w:jc w:val="center"/>
        </w:trPr>
        <w:tc>
          <w:tcPr>
            <w:tcW w:w="425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5419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Организации с круглосуточным пребыванием детей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2641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7D56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214F962D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050E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C616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завтрак*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1315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876E6" w:rsidRPr="00033C92" w14:paraId="54239B1C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10A9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F752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E4B8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0876E6" w:rsidRPr="00033C92" w14:paraId="33A4FC36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255B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E3CF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4DB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0876E6" w:rsidRPr="00033C92" w14:paraId="2765B664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C5FB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096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B382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64BE6888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D0B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E447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55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14:paraId="77BD05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F61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организация второго завтрака носит рекомендательный характер».</w:t>
      </w:r>
    </w:p>
    <w:p w14:paraId="2D0FC77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F5D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89E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F6C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2B5E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7EB9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EA3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553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554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08E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1DE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3894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644D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F7A9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E989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A33B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19E5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512D5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AEA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E893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514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CAB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4F12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0482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146E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775F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A7F7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EC48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4DC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9C1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7E9A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7A516" w14:textId="518FB2B7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522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BC785" w14:textId="605B76F8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26</w:t>
      </w:r>
    </w:p>
    <w:p w14:paraId="1322309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21AF646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0AAAE4F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EEDFB1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AC5AA5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C25C7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A63D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p w14:paraId="26B58E9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357"/>
        <w:gridCol w:w="2381"/>
      </w:tblGrid>
      <w:tr w:rsidR="000876E6" w:rsidRPr="00033C92" w14:paraId="3DA63F90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D16D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организации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338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0493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обязательных приемов пищи</w:t>
            </w:r>
          </w:p>
        </w:tc>
      </w:tr>
      <w:tr w:rsidR="000876E6" w:rsidRPr="00033C92" w14:paraId="0685199B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15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C224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BD41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завтрак (возможен второй завтрак), </w:t>
            </w:r>
            <w:proofErr w:type="gram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обед,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  <w:proofErr w:type="gram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, ужин, второй ужин</w:t>
            </w:r>
          </w:p>
        </w:tc>
      </w:tr>
    </w:tbl>
    <w:p w14:paraId="23E31B2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0663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D13F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B466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DFFF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ECA0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5CC0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AB7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3DD0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1DE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1611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1C4A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5CAB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413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0A16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6563B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FC30A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FBF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EA14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C80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60FE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0490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C7E3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13A8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637D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B23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1399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E8F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FC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07B8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F147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EA7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BE50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C40B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94E7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19F0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EDE24" w14:textId="0A28753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27</w:t>
      </w:r>
    </w:p>
    <w:p w14:paraId="359D04FD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D525C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316B17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8A2CCD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89A21B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0B40E5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55082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14:paraId="7AAE515B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0C7410D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7AB0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 №_______</w:t>
      </w:r>
    </w:p>
    <w:p w14:paraId="3029F77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D06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изделия:</w:t>
      </w:r>
    </w:p>
    <w:p w14:paraId="27D3958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D25A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Номер рецептуры:</w:t>
      </w:r>
    </w:p>
    <w:p w14:paraId="283A52E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579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сборника рецептур:</w:t>
      </w:r>
    </w:p>
    <w:p w14:paraId="0309219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281"/>
        <w:gridCol w:w="2113"/>
      </w:tblGrid>
      <w:tr w:rsidR="000876E6" w:rsidRPr="00033C92" w14:paraId="44699F52" w14:textId="77777777" w:rsidTr="0082753D">
        <w:trPr>
          <w:tblCellSpacing w:w="0" w:type="dxa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05B2A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1484C44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0876E6" w:rsidRPr="00033C92" w14:paraId="5D384D6F" w14:textId="77777777" w:rsidTr="0082753D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11DEF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7FA44D5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</w:tr>
      <w:tr w:rsidR="000876E6" w:rsidRPr="00033C92" w14:paraId="3AA21E6B" w14:textId="77777777" w:rsidTr="0082753D">
        <w:trPr>
          <w:tblCellSpacing w:w="0" w:type="dxa"/>
          <w:jc w:val="center"/>
        </w:trPr>
        <w:tc>
          <w:tcPr>
            <w:tcW w:w="1911" w:type="dxa"/>
            <w:vMerge/>
            <w:noWrap/>
            <w:vAlign w:val="center"/>
            <w:hideMark/>
          </w:tcPr>
          <w:p w14:paraId="53FF9023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0E496F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  <w:tc>
          <w:tcPr>
            <w:tcW w:w="2008" w:type="dxa"/>
            <w:noWrap/>
            <w:vAlign w:val="center"/>
            <w:hideMark/>
          </w:tcPr>
          <w:p w14:paraId="3242757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Нетто, г</w:t>
            </w:r>
          </w:p>
        </w:tc>
      </w:tr>
      <w:tr w:rsidR="000876E6" w:rsidRPr="00033C92" w14:paraId="701DABE8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7875B8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57405B3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5AF7D1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BA18A57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3D58DED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169" w:type="dxa"/>
            <w:noWrap/>
            <w:vAlign w:val="center"/>
            <w:hideMark/>
          </w:tcPr>
          <w:p w14:paraId="1569A5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110AEF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51242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A42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Химический состав данного блюда:</w:t>
      </w:r>
    </w:p>
    <w:p w14:paraId="5B27786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030"/>
        <w:gridCol w:w="1401"/>
        <w:gridCol w:w="1770"/>
        <w:gridCol w:w="1134"/>
      </w:tblGrid>
      <w:tr w:rsidR="000876E6" w:rsidRPr="00033C92" w14:paraId="5F4E1748" w14:textId="77777777" w:rsidTr="0082753D">
        <w:trPr>
          <w:tblCellSpacing w:w="0" w:type="dxa"/>
          <w:jc w:val="center"/>
        </w:trPr>
        <w:tc>
          <w:tcPr>
            <w:tcW w:w="4642" w:type="dxa"/>
            <w:gridSpan w:val="4"/>
            <w:noWrap/>
            <w:vAlign w:val="center"/>
            <w:hideMark/>
          </w:tcPr>
          <w:p w14:paraId="1443CD4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042" w:type="dxa"/>
            <w:vMerge w:val="restart"/>
            <w:noWrap/>
            <w:vAlign w:val="center"/>
            <w:hideMark/>
          </w:tcPr>
          <w:p w14:paraId="08271B4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С, мг</w:t>
            </w:r>
          </w:p>
        </w:tc>
      </w:tr>
      <w:tr w:rsidR="000876E6" w:rsidRPr="00033C92" w14:paraId="2F3295F7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51E0109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Белки, г</w:t>
            </w:r>
          </w:p>
        </w:tc>
        <w:tc>
          <w:tcPr>
            <w:tcW w:w="946" w:type="dxa"/>
            <w:noWrap/>
            <w:vAlign w:val="center"/>
            <w:hideMark/>
          </w:tcPr>
          <w:p w14:paraId="1BE9CFE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Жиры, г</w:t>
            </w:r>
          </w:p>
        </w:tc>
        <w:tc>
          <w:tcPr>
            <w:tcW w:w="1290" w:type="dxa"/>
            <w:noWrap/>
            <w:vAlign w:val="center"/>
            <w:hideMark/>
          </w:tcPr>
          <w:p w14:paraId="73DA3A6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Углеводы, г</w:t>
            </w:r>
          </w:p>
        </w:tc>
        <w:tc>
          <w:tcPr>
            <w:tcW w:w="1633" w:type="dxa"/>
            <w:noWrap/>
            <w:vAlign w:val="center"/>
            <w:hideMark/>
          </w:tcPr>
          <w:p w14:paraId="15FF0E3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0" w:type="auto"/>
            <w:vMerge/>
            <w:vAlign w:val="center"/>
            <w:hideMark/>
          </w:tcPr>
          <w:p w14:paraId="74D1C9A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5ACAD64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</w:tcPr>
          <w:p w14:paraId="42AFED7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14:paraId="7236963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</w:tcPr>
          <w:p w14:paraId="332CE87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</w:tcPr>
          <w:p w14:paraId="5CDDD64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72F1A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371CDEA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2C84B17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7999F24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1F0A7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4CF5B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B7BB2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3031E6C6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7FF5583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246C18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6F7C0A4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A307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D5B3C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7990A953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056EFE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E1A63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56763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4F4C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F256B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CDA0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0DC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Технология приготовления: ___________________________________».</w:t>
      </w:r>
    </w:p>
    <w:p w14:paraId="2D1674A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CE3EC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5BCCFBE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1ADA99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576334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DDCBBD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3B0FCF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901988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FB04B4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50F0204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5137EB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45B7C4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363B497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E52CD5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51692A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4625D38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322440" w14:textId="7ABBDB41" w:rsidR="00BB1AD5" w:rsidRPr="00BB1AD5" w:rsidRDefault="000876E6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lastRenderedPageBreak/>
        <w:t>П</w:t>
      </w:r>
      <w:r w:rsidR="00BB1AD5"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риложение № 28</w:t>
      </w:r>
    </w:p>
    <w:p w14:paraId="1DA571E9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СанПиН МЗ и СЗ ПМР 2.4.4.1204-09</w:t>
      </w:r>
    </w:p>
    <w:p w14:paraId="6F0FB622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«Санитарно-эпидемиологические требования</w:t>
      </w:r>
    </w:p>
    <w:p w14:paraId="48CB22EC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устройству, содержанию и организации</w:t>
      </w:r>
    </w:p>
    <w:p w14:paraId="34079938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режима работы загородных стационарных</w:t>
      </w:r>
    </w:p>
    <w:p w14:paraId="31FA9124" w14:textId="68D8FDD1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организаций отдыха и оздоровления детей,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а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также палаточных лагерей»</w:t>
      </w:r>
    </w:p>
    <w:p w14:paraId="749EE027" w14:textId="77777777" w:rsidR="00BB1AD5" w:rsidRPr="00BB1AD5" w:rsidRDefault="00BB1AD5" w:rsidP="00BB1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0A1C5A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Требования к набору сухого пайка и костровому питанию</w:t>
      </w:r>
    </w:p>
    <w:p w14:paraId="34EE56A1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1294"/>
        <w:gridCol w:w="4992"/>
        <w:gridCol w:w="1828"/>
      </w:tblGrid>
      <w:tr w:rsidR="00BB1AD5" w:rsidRPr="00BB1AD5" w14:paraId="4E1042A9" w14:textId="77777777" w:rsidTr="00BB1AD5">
        <w:trPr>
          <w:jc w:val="center"/>
        </w:trPr>
        <w:tc>
          <w:tcPr>
            <w:tcW w:w="657" w:type="dxa"/>
            <w:shd w:val="clear" w:color="auto" w:fill="auto"/>
          </w:tcPr>
          <w:p w14:paraId="367E1F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294" w:type="dxa"/>
            <w:shd w:val="clear" w:color="auto" w:fill="auto"/>
          </w:tcPr>
          <w:p w14:paraId="1F80CB8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питания</w:t>
            </w:r>
          </w:p>
        </w:tc>
        <w:tc>
          <w:tcPr>
            <w:tcW w:w="4992" w:type="dxa"/>
            <w:shd w:val="clear" w:color="auto" w:fill="auto"/>
          </w:tcPr>
          <w:p w14:paraId="2B0C39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Продукты</w:t>
            </w:r>
          </w:p>
        </w:tc>
        <w:tc>
          <w:tcPr>
            <w:tcW w:w="1828" w:type="dxa"/>
            <w:shd w:val="clear" w:color="auto" w:fill="auto"/>
          </w:tcPr>
          <w:p w14:paraId="0F0501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</w:t>
            </w:r>
          </w:p>
        </w:tc>
      </w:tr>
      <w:tr w:rsidR="00BB1AD5" w:rsidRPr="00BB1AD5" w14:paraId="2D2D226E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60DA3D1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2F6754B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паек</w:t>
            </w:r>
          </w:p>
        </w:tc>
        <w:tc>
          <w:tcPr>
            <w:tcW w:w="4992" w:type="dxa"/>
            <w:shd w:val="clear" w:color="auto" w:fill="auto"/>
          </w:tcPr>
          <w:p w14:paraId="2A296F0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828" w:type="dxa"/>
            <w:shd w:val="clear" w:color="auto" w:fill="auto"/>
          </w:tcPr>
          <w:p w14:paraId="12965A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менее 60 г (поштучно)</w:t>
            </w:r>
          </w:p>
        </w:tc>
      </w:tr>
      <w:tr w:rsidR="00BB1AD5" w:rsidRPr="00BB1AD5" w14:paraId="5F3857D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78EA83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D8CA3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5D226D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питьевая расфасованная в емкости (бутилированная), негазированная,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A2A2E2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500 мл</w:t>
            </w:r>
          </w:p>
        </w:tc>
      </w:tr>
      <w:tr w:rsidR="00BB1AD5" w:rsidRPr="00BB1AD5" w14:paraId="36697AAA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F8FBC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305D8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281F33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E5B7A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6F9A135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7939F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4558FAD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19C9BF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(или) стерилизованные молочные напитки (2,5% и 3,5% жирности) в ассортименте,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70184E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77233F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4E53CF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95F838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046933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Хлебобулочные изделия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7E895F8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780A4A82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5348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229C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6D5B94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Орехи (кроме арахиса и абрикосовых косточек), сухофрукты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6031F82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067FF99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DD94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2DD050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415E94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(печенье, вафли, мини-кексы, пряники) производства, изделия, обогащенные микронутриентами (витаминизированные) в ассортименте</w:t>
            </w:r>
          </w:p>
        </w:tc>
        <w:tc>
          <w:tcPr>
            <w:tcW w:w="1828" w:type="dxa"/>
            <w:shd w:val="clear" w:color="auto" w:fill="auto"/>
          </w:tcPr>
          <w:p w14:paraId="57A2400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150 г</w:t>
            </w:r>
          </w:p>
        </w:tc>
      </w:tr>
      <w:tr w:rsidR="00BB1AD5" w:rsidRPr="00BB1AD5" w14:paraId="77F136F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69782B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7E139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8C2B7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Кондитерские изделия сахарные (зефир, фруктово-злаковые батончики), изделия, обогащенные микронутриентами (витаминизированные), шоколад в ассортименте, в потребительской упаковке; хлеб черный и белый;</w:t>
            </w:r>
          </w:p>
        </w:tc>
        <w:tc>
          <w:tcPr>
            <w:tcW w:w="1828" w:type="dxa"/>
            <w:shd w:val="clear" w:color="auto" w:fill="auto"/>
          </w:tcPr>
          <w:p w14:paraId="40F7A7E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291C953D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7BD75B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0FD3BFA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Костровое питание</w:t>
            </w:r>
          </w:p>
        </w:tc>
        <w:tc>
          <w:tcPr>
            <w:tcW w:w="4992" w:type="dxa"/>
            <w:shd w:val="clear" w:color="auto" w:fill="auto"/>
          </w:tcPr>
          <w:p w14:paraId="496D103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Крупы, макаронные изделия;</w:t>
            </w:r>
          </w:p>
        </w:tc>
        <w:tc>
          <w:tcPr>
            <w:tcW w:w="1828" w:type="dxa"/>
            <w:vMerge w:val="restart"/>
            <w:shd w:val="clear" w:color="auto" w:fill="auto"/>
          </w:tcPr>
          <w:p w14:paraId="7813C2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Суммарно не менее возрастной физиологической потребности в пищевых веществах и энергии</w:t>
            </w:r>
          </w:p>
        </w:tc>
      </w:tr>
      <w:tr w:rsidR="00BB1AD5" w:rsidRPr="00BB1AD5" w14:paraId="6D91165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896072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E9DFDC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E1E5AA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мясные, овощные, фруктовые;</w:t>
            </w:r>
          </w:p>
        </w:tc>
        <w:tc>
          <w:tcPr>
            <w:tcW w:w="1828" w:type="dxa"/>
            <w:vMerge/>
            <w:shd w:val="clear" w:color="auto" w:fill="auto"/>
          </w:tcPr>
          <w:p w14:paraId="7D88361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4401E9D4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2138BD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2E83E1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2A234B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рыбные в масле и (или) натуральные;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33CC69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387BD4D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74464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B7F61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F68BF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Овощи свежие или сублимированные;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4080AD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4500DD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975F7C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AE9D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EDFF0E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Картофель;</w:t>
            </w:r>
          </w:p>
        </w:tc>
        <w:tc>
          <w:tcPr>
            <w:tcW w:w="1828" w:type="dxa"/>
            <w:vMerge/>
            <w:shd w:val="clear" w:color="auto" w:fill="auto"/>
          </w:tcPr>
          <w:p w14:paraId="1029F2B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10D8486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E2F20D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10C5D2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25E9B1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свежие;</w:t>
            </w:r>
          </w:p>
        </w:tc>
        <w:tc>
          <w:tcPr>
            <w:tcW w:w="1828" w:type="dxa"/>
            <w:vMerge/>
            <w:shd w:val="clear" w:color="auto" w:fill="auto"/>
          </w:tcPr>
          <w:p w14:paraId="0270162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9C9A79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A1CA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DB35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7AA0D0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сухое, сгущенное, концентрированное;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31C265D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5100A22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2F5EC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C544CC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12C0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стерилизованные молочные напитки;</w:t>
            </w:r>
          </w:p>
        </w:tc>
        <w:tc>
          <w:tcPr>
            <w:tcW w:w="1828" w:type="dxa"/>
            <w:vMerge/>
            <w:shd w:val="clear" w:color="auto" w:fill="auto"/>
          </w:tcPr>
          <w:p w14:paraId="5F68C2A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16511E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059034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1DF066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340611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сливочное, топленое;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67ECC59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9DF000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6D1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6F7A8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BBD926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12A688E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90A3848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B11CF6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54EBD1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8B831C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Сыры твердых сортов;</w:t>
            </w:r>
          </w:p>
        </w:tc>
        <w:tc>
          <w:tcPr>
            <w:tcW w:w="1828" w:type="dxa"/>
            <w:vMerge/>
            <w:shd w:val="clear" w:color="auto" w:fill="auto"/>
          </w:tcPr>
          <w:p w14:paraId="1D5AA21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01511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581E04C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2A9882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CDA104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Какао, чай;</w:t>
            </w:r>
          </w:p>
        </w:tc>
        <w:tc>
          <w:tcPr>
            <w:tcW w:w="1828" w:type="dxa"/>
            <w:vMerge/>
            <w:shd w:val="clear" w:color="auto" w:fill="auto"/>
          </w:tcPr>
          <w:p w14:paraId="24B0074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00B3BD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33C182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0376A6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D3925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Специи;</w:t>
            </w:r>
          </w:p>
        </w:tc>
        <w:tc>
          <w:tcPr>
            <w:tcW w:w="1828" w:type="dxa"/>
            <w:vMerge/>
            <w:shd w:val="clear" w:color="auto" w:fill="auto"/>
          </w:tcPr>
          <w:p w14:paraId="44A16E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021DA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A02612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855A6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68DABC7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производства (печенье, вафли, мини-кексы, пряники);</w:t>
            </w:r>
          </w:p>
        </w:tc>
        <w:tc>
          <w:tcPr>
            <w:tcW w:w="1828" w:type="dxa"/>
            <w:vMerge/>
            <w:shd w:val="clear" w:color="auto" w:fill="auto"/>
          </w:tcPr>
          <w:p w14:paraId="2A7D9DF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6097FC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B736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AB4BC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E867A9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Кондитерские изделия сахарные (зефир, кондитерские батончики, конфеты, кроме карамели), шоколад в ассортименте - в потребительской упаковке весом до 100 г </w:t>
            </w:r>
          </w:p>
        </w:tc>
        <w:tc>
          <w:tcPr>
            <w:tcW w:w="1828" w:type="dxa"/>
            <w:vMerge/>
            <w:shd w:val="clear" w:color="auto" w:fill="auto"/>
          </w:tcPr>
          <w:p w14:paraId="0819CB4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7A9862B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1C9D2B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A557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0100E0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</w:t>
            </w:r>
          </w:p>
        </w:tc>
        <w:tc>
          <w:tcPr>
            <w:tcW w:w="1828" w:type="dxa"/>
            <w:vMerge/>
            <w:shd w:val="clear" w:color="auto" w:fill="auto"/>
          </w:tcPr>
          <w:p w14:paraId="42F6369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ECCA064" w14:textId="77777777" w:rsidR="00BB1AD5" w:rsidRDefault="00BB1AD5" w:rsidP="00BB1AD5"/>
    <w:sectPr w:rsidR="00BB1AD5" w:rsidSect="00CA75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F"/>
    <w:rsid w:val="0002121F"/>
    <w:rsid w:val="000621CA"/>
    <w:rsid w:val="00070ED8"/>
    <w:rsid w:val="000876E6"/>
    <w:rsid w:val="000B141A"/>
    <w:rsid w:val="000E73B7"/>
    <w:rsid w:val="0017148D"/>
    <w:rsid w:val="00181659"/>
    <w:rsid w:val="00182EBD"/>
    <w:rsid w:val="00186A42"/>
    <w:rsid w:val="001F5900"/>
    <w:rsid w:val="00233C68"/>
    <w:rsid w:val="00234AC2"/>
    <w:rsid w:val="002D6460"/>
    <w:rsid w:val="002E4B7C"/>
    <w:rsid w:val="002E5C2C"/>
    <w:rsid w:val="00467535"/>
    <w:rsid w:val="00525864"/>
    <w:rsid w:val="00602057"/>
    <w:rsid w:val="006F002F"/>
    <w:rsid w:val="007B6CA0"/>
    <w:rsid w:val="007C00AB"/>
    <w:rsid w:val="007D5915"/>
    <w:rsid w:val="007F0FF1"/>
    <w:rsid w:val="00813AD9"/>
    <w:rsid w:val="00824AA4"/>
    <w:rsid w:val="00873AE7"/>
    <w:rsid w:val="008B731A"/>
    <w:rsid w:val="008C2B43"/>
    <w:rsid w:val="008E387D"/>
    <w:rsid w:val="00A32341"/>
    <w:rsid w:val="00AA7252"/>
    <w:rsid w:val="00B11C75"/>
    <w:rsid w:val="00B63D83"/>
    <w:rsid w:val="00B9519B"/>
    <w:rsid w:val="00BB1AD5"/>
    <w:rsid w:val="00C26837"/>
    <w:rsid w:val="00C731C6"/>
    <w:rsid w:val="00C8059F"/>
    <w:rsid w:val="00CA75A1"/>
    <w:rsid w:val="00D05029"/>
    <w:rsid w:val="00E1665F"/>
    <w:rsid w:val="00E87649"/>
    <w:rsid w:val="00EC16DA"/>
    <w:rsid w:val="00EE5FAE"/>
    <w:rsid w:val="00F0295F"/>
    <w:rsid w:val="00F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664"/>
  <w15:chartTrackingRefBased/>
  <w15:docId w15:val="{59819394-0DE7-4570-971E-D1BB9C0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B6CA0"/>
  </w:style>
  <w:style w:type="paragraph" w:styleId="a3">
    <w:name w:val="header"/>
    <w:basedOn w:val="a"/>
    <w:link w:val="a4"/>
    <w:uiPriority w:val="99"/>
    <w:semiHidden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6CA0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7B6CA0"/>
    <w:rPr>
      <w:rFonts w:ascii="Calibri" w:eastAsia="Calibri" w:hAnsi="Calibri" w:cs="Times New Roman"/>
      <w:kern w:val="0"/>
      <w14:ligatures w14:val="none"/>
    </w:rPr>
  </w:style>
  <w:style w:type="table" w:styleId="a7">
    <w:name w:val="Table Grid"/>
    <w:basedOn w:val="a1"/>
    <w:uiPriority w:val="39"/>
    <w:rsid w:val="00186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22658</Words>
  <Characters>129156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2024-06-04T13:51:00Z</dcterms:created>
  <dcterms:modified xsi:type="dcterms:W3CDTF">2024-06-04T13:51:00Z</dcterms:modified>
</cp:coreProperties>
</file>