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798" w:rsidRPr="00D14ECE" w:rsidRDefault="008E4798" w:rsidP="008E4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4ECE">
        <w:rPr>
          <w:rFonts w:ascii="Times New Roman" w:hAnsi="Times New Roman"/>
          <w:b/>
          <w:sz w:val="24"/>
          <w:szCs w:val="24"/>
        </w:rPr>
        <w:t>Отчет</w:t>
      </w:r>
    </w:p>
    <w:p w:rsidR="008E4798" w:rsidRPr="00D14ECE" w:rsidRDefault="008E4798" w:rsidP="008E4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46907114"/>
      <w:r w:rsidRPr="00D14ECE">
        <w:rPr>
          <w:rFonts w:ascii="Times New Roman" w:hAnsi="Times New Roman"/>
          <w:b/>
          <w:sz w:val="24"/>
          <w:szCs w:val="24"/>
        </w:rPr>
        <w:t xml:space="preserve">Контрольно-ревизионного </w:t>
      </w:r>
      <w:bookmarkEnd w:id="0"/>
      <w:r w:rsidRPr="00D14ECE">
        <w:rPr>
          <w:rFonts w:ascii="Times New Roman" w:hAnsi="Times New Roman"/>
          <w:b/>
          <w:sz w:val="24"/>
          <w:szCs w:val="24"/>
        </w:rPr>
        <w:t>отдела</w:t>
      </w:r>
    </w:p>
    <w:p w:rsidR="008E4798" w:rsidRDefault="008E4798" w:rsidP="008E4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46907081"/>
      <w:r w:rsidRPr="00D14ECE">
        <w:rPr>
          <w:rFonts w:ascii="Times New Roman" w:hAnsi="Times New Roman"/>
          <w:b/>
          <w:sz w:val="24"/>
          <w:szCs w:val="24"/>
        </w:rPr>
        <w:t>о проделанной работе</w:t>
      </w:r>
      <w:r w:rsidRPr="00D14EC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14ECE"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  <w:lang w:val="ru-RU"/>
        </w:rPr>
        <w:t>ноябрь</w:t>
      </w:r>
      <w:r w:rsidRPr="00D14ECE">
        <w:rPr>
          <w:rFonts w:ascii="Times New Roman" w:hAnsi="Times New Roman"/>
          <w:b/>
          <w:sz w:val="24"/>
          <w:szCs w:val="24"/>
        </w:rPr>
        <w:t xml:space="preserve"> 2023 года</w:t>
      </w:r>
      <w:bookmarkEnd w:id="1"/>
    </w:p>
    <w:p w:rsidR="008E4798" w:rsidRDefault="008E4798" w:rsidP="008E4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4798" w:rsidRPr="00ED5F62" w:rsidRDefault="008E4798" w:rsidP="00B13C9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F62">
        <w:rPr>
          <w:rFonts w:ascii="Times New Roman" w:hAnsi="Times New Roman" w:cs="Times New Roman"/>
          <w:sz w:val="24"/>
          <w:szCs w:val="24"/>
        </w:rPr>
        <w:t xml:space="preserve">Сотрудниками Контрольно-ревизионного отдела Министерства здравоохранения Приднестровской Молдавской Республики были проведены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следующие </w:t>
      </w:r>
      <w:r w:rsidRPr="00ED5F62">
        <w:rPr>
          <w:rFonts w:ascii="Times New Roman" w:hAnsi="Times New Roman" w:cs="Times New Roman"/>
          <w:sz w:val="24"/>
          <w:szCs w:val="24"/>
        </w:rPr>
        <w:t>контрольные мероприятия:</w:t>
      </w:r>
    </w:p>
    <w:p w:rsidR="00B13C96" w:rsidRDefault="008E4798" w:rsidP="00B13C9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F6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D5F62">
        <w:rPr>
          <w:rFonts w:ascii="Times New Roman" w:hAnsi="Times New Roman" w:cs="Times New Roman"/>
          <w:sz w:val="24"/>
          <w:szCs w:val="24"/>
        </w:rPr>
        <w:t xml:space="preserve"> Во исполнение Приказа Министерства здравоохранения Приднестровской Молдавской от 13 января 2023 года № 12-ОД « О проведении внеплановых контрольных мероприятий в подведомственных лечебно-профилактических учреждениях», </w:t>
      </w:r>
      <w:r>
        <w:rPr>
          <w:rFonts w:ascii="Times New Roman" w:hAnsi="Times New Roman" w:cs="Times New Roman"/>
          <w:sz w:val="24"/>
          <w:szCs w:val="24"/>
          <w:lang w:val="ru-RU"/>
        </w:rPr>
        <w:t>в текущей редакции</w:t>
      </w:r>
      <w:r w:rsidRPr="00ED5F62">
        <w:rPr>
          <w:rFonts w:ascii="Times New Roman" w:hAnsi="Times New Roman" w:cs="Times New Roman"/>
          <w:sz w:val="24"/>
          <w:szCs w:val="24"/>
        </w:rPr>
        <w:t>,</w:t>
      </w:r>
      <w:r w:rsidRPr="00ED5F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5F62">
        <w:rPr>
          <w:rFonts w:ascii="Times New Roman" w:hAnsi="Times New Roman" w:cs="Times New Roman"/>
          <w:sz w:val="24"/>
          <w:szCs w:val="24"/>
        </w:rPr>
        <w:t xml:space="preserve">комиссией Министерства здравоохранения Приднестровской Молдавской Республики, проведены внеплановые контрольные мероприятия: </w:t>
      </w:r>
    </w:p>
    <w:p w:rsidR="008E4798" w:rsidRPr="00B13C96" w:rsidRDefault="008E4798" w:rsidP="00B13C9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08C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73108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108C">
        <w:rPr>
          <w:rFonts w:ascii="Times New Roman" w:hAnsi="Times New Roman" w:cs="Times New Roman"/>
          <w:sz w:val="24"/>
          <w:szCs w:val="24"/>
        </w:rPr>
        <w:t xml:space="preserve"> На предмет соблюдения действующего законодательства в части 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учета медико-фармацевтической продукции</w:t>
      </w:r>
      <w:r w:rsidR="00490BA3">
        <w:rPr>
          <w:rFonts w:ascii="Times New Roman" w:hAnsi="Times New Roman" w:cs="Times New Roman"/>
          <w:sz w:val="24"/>
          <w:szCs w:val="24"/>
          <w:lang w:val="ru-RU"/>
        </w:rPr>
        <w:t xml:space="preserve"> в следующих подведомственных государственных организациях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E4798" w:rsidRPr="00D31E87" w:rsidRDefault="008E4798" w:rsidP="00B13C96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31E87">
        <w:rPr>
          <w:rFonts w:ascii="Times New Roman" w:hAnsi="Times New Roman"/>
          <w:sz w:val="24"/>
          <w:szCs w:val="24"/>
        </w:rPr>
        <w:t>ГУ «</w:t>
      </w:r>
      <w:r w:rsidRPr="00D31E87">
        <w:rPr>
          <w:rFonts w:ascii="Times New Roman" w:hAnsi="Times New Roman"/>
          <w:sz w:val="24"/>
          <w:szCs w:val="24"/>
          <w:lang w:val="ru-RU"/>
        </w:rPr>
        <w:t>Тираспольский клинический центр амбулаторно-поликлинической помощи</w:t>
      </w:r>
      <w:r w:rsidRPr="00D31E87">
        <w:rPr>
          <w:rFonts w:ascii="Times New Roman" w:hAnsi="Times New Roman"/>
          <w:sz w:val="24"/>
          <w:szCs w:val="24"/>
        </w:rPr>
        <w:t>»</w:t>
      </w:r>
      <w:r w:rsidRPr="00D31E87">
        <w:rPr>
          <w:sz w:val="24"/>
          <w:szCs w:val="24"/>
        </w:rPr>
        <w:t xml:space="preserve"> </w:t>
      </w:r>
      <w:r w:rsidRPr="00D31E87">
        <w:rPr>
          <w:rFonts w:ascii="Times New Roman" w:hAnsi="Times New Roman"/>
          <w:sz w:val="24"/>
          <w:szCs w:val="24"/>
        </w:rPr>
        <w:t>в социальной аптеке № 305;</w:t>
      </w:r>
    </w:p>
    <w:p w:rsidR="00A87F33" w:rsidRDefault="008E4798" w:rsidP="00B13C96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E8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31E87">
        <w:rPr>
          <w:rFonts w:ascii="Times New Roman" w:hAnsi="Times New Roman"/>
          <w:sz w:val="24"/>
          <w:szCs w:val="24"/>
        </w:rPr>
        <w:t>ГУ «</w:t>
      </w:r>
      <w:r w:rsidRPr="00D31E87">
        <w:rPr>
          <w:rFonts w:ascii="Times New Roman" w:hAnsi="Times New Roman"/>
          <w:sz w:val="24"/>
          <w:szCs w:val="24"/>
          <w:lang w:val="ru-RU"/>
        </w:rPr>
        <w:t>Республиканская клиническая больница</w:t>
      </w:r>
      <w:r w:rsidRPr="00D31E87">
        <w:rPr>
          <w:rFonts w:ascii="Times New Roman" w:hAnsi="Times New Roman"/>
          <w:sz w:val="24"/>
          <w:szCs w:val="24"/>
        </w:rPr>
        <w:t>»</w:t>
      </w:r>
      <w:r w:rsidRPr="00D31E87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 аптечном складе учреждения, на резервном складе</w:t>
      </w:r>
      <w:r w:rsidR="00A87F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87F33" w:rsidRPr="00ED5F62">
        <w:rPr>
          <w:rFonts w:ascii="Times New Roman" w:hAnsi="Times New Roman" w:cs="Times New Roman"/>
          <w:sz w:val="24"/>
          <w:szCs w:val="24"/>
        </w:rPr>
        <w:t>Министерства здравоохранения Приднестровской Молдавской Республики</w:t>
      </w:r>
      <w:r w:rsidR="00A87F33">
        <w:rPr>
          <w:rFonts w:ascii="Times New Roman" w:hAnsi="Times New Roman" w:cs="Times New Roman"/>
          <w:sz w:val="24"/>
          <w:szCs w:val="24"/>
          <w:lang w:val="ru-RU"/>
        </w:rPr>
        <w:t xml:space="preserve">, а также </w:t>
      </w:r>
      <w:r w:rsidR="00A87F33" w:rsidRPr="00D31E87">
        <w:rPr>
          <w:rFonts w:ascii="Times New Roman" w:hAnsi="Times New Roman"/>
          <w:sz w:val="24"/>
          <w:szCs w:val="24"/>
        </w:rPr>
        <w:t>в отделе отпуска медикаментов для льготной категории граждан</w:t>
      </w:r>
      <w:r w:rsidR="00A87F3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87F33" w:rsidRDefault="00A87F33" w:rsidP="00B13C96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E74CC">
        <w:rPr>
          <w:rFonts w:ascii="Times New Roman" w:hAnsi="Times New Roman"/>
          <w:sz w:val="24"/>
          <w:szCs w:val="24"/>
          <w:lang w:val="ru-RU"/>
        </w:rPr>
        <w:t xml:space="preserve">ГУ «Республиканская психиатрическая больница с. </w:t>
      </w:r>
      <w:proofErr w:type="spellStart"/>
      <w:r w:rsidRPr="00BE74CC">
        <w:rPr>
          <w:rFonts w:ascii="Times New Roman" w:hAnsi="Times New Roman"/>
          <w:sz w:val="24"/>
          <w:szCs w:val="24"/>
          <w:lang w:val="ru-RU"/>
        </w:rPr>
        <w:t>Выхватинцы</w:t>
      </w:r>
      <w:proofErr w:type="spellEnd"/>
      <w:r w:rsidRPr="00BE74C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E74CC">
        <w:rPr>
          <w:rFonts w:ascii="Times New Roman" w:hAnsi="Times New Roman"/>
          <w:sz w:val="24"/>
          <w:szCs w:val="24"/>
          <w:lang w:val="ru-RU"/>
        </w:rPr>
        <w:t>Рыбницкого</w:t>
      </w:r>
      <w:proofErr w:type="spellEnd"/>
      <w:r w:rsidRPr="00BE74CC">
        <w:rPr>
          <w:rFonts w:ascii="Times New Roman" w:hAnsi="Times New Roman"/>
          <w:sz w:val="24"/>
          <w:szCs w:val="24"/>
          <w:lang w:val="ru-RU"/>
        </w:rPr>
        <w:t xml:space="preserve"> района»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490BA3" w:rsidRDefault="00490BA3" w:rsidP="00490B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BA3">
        <w:rPr>
          <w:rFonts w:ascii="Times New Roman" w:hAnsi="Times New Roman"/>
          <w:b/>
          <w:bCs/>
          <w:sz w:val="24"/>
          <w:szCs w:val="24"/>
          <w:lang w:val="ru-RU"/>
        </w:rPr>
        <w:t>1.2.</w:t>
      </w:r>
      <w:r>
        <w:rPr>
          <w:rFonts w:ascii="Times New Roman" w:hAnsi="Times New Roman"/>
          <w:sz w:val="24"/>
          <w:szCs w:val="24"/>
          <w:lang w:val="ru-RU"/>
        </w:rPr>
        <w:t xml:space="preserve"> На предмет </w:t>
      </w:r>
      <w:r w:rsidRPr="00D31E87">
        <w:rPr>
          <w:rFonts w:ascii="Times New Roman" w:hAnsi="Times New Roman"/>
          <w:sz w:val="24"/>
          <w:szCs w:val="24"/>
        </w:rPr>
        <w:t xml:space="preserve">соблюдения действующего законодательства в части </w:t>
      </w:r>
      <w:r w:rsidRPr="00065526">
        <w:rPr>
          <w:rFonts w:ascii="Times New Roman" w:hAnsi="Times New Roman" w:cs="Times New Roman"/>
          <w:sz w:val="24"/>
          <w:szCs w:val="24"/>
        </w:rPr>
        <w:t>организации и качества лечебного питания пациентов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 следующих подведомственных государственных организациях:</w:t>
      </w:r>
    </w:p>
    <w:p w:rsidR="00490BA3" w:rsidRDefault="00490BA3" w:rsidP="00490B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0BA3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90BA3">
        <w:rPr>
          <w:rFonts w:ascii="Times New Roman" w:hAnsi="Times New Roman" w:cs="Times New Roman"/>
          <w:sz w:val="24"/>
          <w:szCs w:val="24"/>
        </w:rPr>
        <w:t>ГУ «Республиканский госпиталь инвалидов Великой Отечественной войны»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90BA3" w:rsidRPr="00490BA3" w:rsidRDefault="00490BA3" w:rsidP="00490B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ГУ «</w:t>
      </w:r>
      <w:r>
        <w:rPr>
          <w:rFonts w:ascii="Times New Roman" w:hAnsi="Times New Roman" w:cs="Times New Roman"/>
          <w:sz w:val="24"/>
          <w:szCs w:val="24"/>
          <w:lang w:val="ru-RU"/>
        </w:rPr>
        <w:t>Бендерский центр матери и ребенка</w:t>
      </w:r>
      <w:r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A87F33" w:rsidRPr="00B13C96" w:rsidRDefault="00A87F33" w:rsidP="00B13C9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F62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ED5F6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5F62">
        <w:rPr>
          <w:rFonts w:ascii="Times New Roman" w:hAnsi="Times New Roman" w:cs="Times New Roman"/>
          <w:sz w:val="24"/>
          <w:szCs w:val="24"/>
          <w:lang w:val="ru-RU"/>
        </w:rPr>
        <w:t xml:space="preserve">Проведены комиссионные выездные мероприятия рамках вопроса списания </w:t>
      </w:r>
      <w:r w:rsidRPr="00ED5F62">
        <w:rPr>
          <w:rFonts w:ascii="Times New Roman" w:hAnsi="Times New Roman" w:cs="Times New Roman"/>
          <w:bCs/>
          <w:sz w:val="24"/>
          <w:szCs w:val="24"/>
        </w:rPr>
        <w:t xml:space="preserve">объектов основных средств </w:t>
      </w:r>
      <w:r w:rsidRPr="00ED5F62">
        <w:rPr>
          <w:rFonts w:ascii="Times New Roman" w:hAnsi="Times New Roman" w:cs="Times New Roman"/>
          <w:sz w:val="24"/>
          <w:szCs w:val="24"/>
          <w:lang w:val="ru-RU"/>
        </w:rPr>
        <w:t>с балансов подведомственных лечебно-профилактических учреждений, с целью определения</w:t>
      </w:r>
      <w:r w:rsidR="00B13C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3C96">
        <w:rPr>
          <w:rFonts w:ascii="Times New Roman" w:hAnsi="Times New Roman" w:cs="Times New Roman"/>
          <w:sz w:val="24"/>
          <w:szCs w:val="24"/>
          <w:lang w:val="ru-RU"/>
        </w:rPr>
        <w:t>морального и физического износа, а также дальнейшего подтверждения полной или частичной утраты основных потребительских свойств;</w:t>
      </w:r>
      <w:r w:rsidR="00B13C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3C96">
        <w:rPr>
          <w:rFonts w:ascii="Times New Roman" w:hAnsi="Times New Roman" w:cs="Times New Roman"/>
          <w:sz w:val="24"/>
          <w:szCs w:val="24"/>
          <w:lang w:val="ru-RU"/>
        </w:rPr>
        <w:t>несоответствия фактического технического состояния имущества требованиям нормативно-технической документации и нормам государственных надзорных органов;</w:t>
      </w:r>
      <w:r w:rsidR="00B13C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3C96">
        <w:rPr>
          <w:rFonts w:ascii="Times New Roman" w:hAnsi="Times New Roman" w:cs="Times New Roman"/>
          <w:sz w:val="24"/>
          <w:szCs w:val="24"/>
          <w:lang w:val="ru-RU"/>
        </w:rPr>
        <w:t>непригодности и невозможности его дальнейшего использования по целевому назначению;</w:t>
      </w:r>
      <w:r w:rsidR="00B13C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3C96">
        <w:rPr>
          <w:rFonts w:ascii="Times New Roman" w:hAnsi="Times New Roman" w:cs="Times New Roman"/>
          <w:sz w:val="24"/>
          <w:szCs w:val="24"/>
          <w:lang w:val="ru-RU"/>
        </w:rPr>
        <w:t xml:space="preserve">экономической целесообразности его восстановления (ремонт, реконструкция, модернизация); </w:t>
      </w:r>
    </w:p>
    <w:p w:rsidR="00A87F33" w:rsidRDefault="00A87F33" w:rsidP="00B13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F62">
        <w:rPr>
          <w:rFonts w:ascii="Times New Roman" w:hAnsi="Times New Roman" w:cs="Times New Roman"/>
          <w:sz w:val="24"/>
          <w:szCs w:val="24"/>
          <w:lang w:val="ru-RU"/>
        </w:rPr>
        <w:t>По итогам выездных мероприятий, проведена работа над оформлением документации в рамках вопроса</w:t>
      </w:r>
      <w:r w:rsidRPr="00FC7764">
        <w:rPr>
          <w:rFonts w:ascii="Times New Roman" w:hAnsi="Times New Roman" w:cs="Times New Roman"/>
          <w:sz w:val="24"/>
          <w:szCs w:val="24"/>
          <w:lang w:val="ru-RU"/>
        </w:rPr>
        <w:t xml:space="preserve"> списания </w:t>
      </w:r>
      <w:r w:rsidRPr="00FC7764">
        <w:rPr>
          <w:rFonts w:ascii="Times New Roman" w:hAnsi="Times New Roman" w:cs="Times New Roman"/>
          <w:bCs/>
          <w:sz w:val="24"/>
          <w:szCs w:val="24"/>
        </w:rPr>
        <w:t xml:space="preserve">объектов основных средств </w:t>
      </w:r>
      <w:r w:rsidRPr="00ED5F62">
        <w:rPr>
          <w:rFonts w:ascii="Times New Roman" w:hAnsi="Times New Roman" w:cs="Times New Roman"/>
          <w:sz w:val="24"/>
          <w:szCs w:val="24"/>
          <w:lang w:val="ru-RU"/>
        </w:rPr>
        <w:t xml:space="preserve">с балансов </w:t>
      </w:r>
      <w:r w:rsidRPr="0073108C">
        <w:rPr>
          <w:rFonts w:ascii="Times New Roman" w:hAnsi="Times New Roman" w:cs="Times New Roman"/>
          <w:sz w:val="24"/>
          <w:szCs w:val="24"/>
          <w:lang w:val="ru-RU"/>
        </w:rPr>
        <w:t>следующих подведомственных лечебно-профилактических учреждений:</w:t>
      </w:r>
    </w:p>
    <w:p w:rsidR="00B13C96" w:rsidRDefault="00B13C96" w:rsidP="00B13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E74CC">
        <w:rPr>
          <w:rFonts w:ascii="Times New Roman" w:hAnsi="Times New Roman" w:cs="Times New Roman"/>
          <w:sz w:val="24"/>
          <w:szCs w:val="24"/>
          <w:lang w:val="ru-RU"/>
        </w:rPr>
        <w:t>ГУ «Республиканский центр гигиены и эпидемиологии»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BE74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13C96" w:rsidRDefault="00B13C96" w:rsidP="00B13C96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E74CC">
        <w:rPr>
          <w:rFonts w:ascii="Times New Roman" w:hAnsi="Times New Roman" w:cs="Times New Roman"/>
          <w:sz w:val="24"/>
          <w:szCs w:val="24"/>
          <w:lang w:val="ru-RU"/>
        </w:rPr>
        <w:t>ГУ «Дубоссарская центральная районная больница»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sz w:val="24"/>
          <w:szCs w:val="24"/>
          <w:lang w:val="ru-RU"/>
        </w:rPr>
        <w:t xml:space="preserve">                                               </w:t>
      </w:r>
    </w:p>
    <w:p w:rsidR="00B13C96" w:rsidRDefault="00B13C96" w:rsidP="00B13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BE74CC">
        <w:rPr>
          <w:rFonts w:ascii="Times New Roman" w:hAnsi="Times New Roman" w:cs="Times New Roman"/>
          <w:sz w:val="24"/>
          <w:szCs w:val="24"/>
          <w:lang w:val="ru-RU"/>
        </w:rPr>
        <w:t>ГУ «Григориопольская центральная районная больница»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13C96" w:rsidRPr="00B13C96" w:rsidRDefault="00B13C96" w:rsidP="00B13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C96">
        <w:rPr>
          <w:rFonts w:ascii="Times New Roman" w:hAnsi="Times New Roman" w:cs="Times New Roman"/>
          <w:i/>
          <w:iCs/>
          <w:sz w:val="24"/>
          <w:szCs w:val="24"/>
          <w:lang w:val="ru-RU"/>
        </w:rPr>
        <w:t>-</w:t>
      </w:r>
      <w:r w:rsidRPr="00B13C9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B13C96">
        <w:rPr>
          <w:rFonts w:ascii="Times New Roman" w:hAnsi="Times New Roman"/>
          <w:sz w:val="24"/>
          <w:szCs w:val="24"/>
        </w:rPr>
        <w:t>ГУ «</w:t>
      </w:r>
      <w:r w:rsidRPr="00B13C96">
        <w:rPr>
          <w:rFonts w:ascii="Times New Roman" w:hAnsi="Times New Roman"/>
          <w:sz w:val="24"/>
          <w:szCs w:val="24"/>
          <w:lang w:val="ru-RU"/>
        </w:rPr>
        <w:t>Каменская</w:t>
      </w:r>
      <w:r w:rsidRPr="00B13C96">
        <w:rPr>
          <w:rFonts w:ascii="Times New Roman" w:hAnsi="Times New Roman"/>
          <w:sz w:val="24"/>
          <w:szCs w:val="24"/>
        </w:rPr>
        <w:t xml:space="preserve"> центральная районная больница»</w:t>
      </w:r>
      <w:r w:rsidRPr="00B13C96">
        <w:rPr>
          <w:rFonts w:ascii="Times New Roman" w:hAnsi="Times New Roman"/>
          <w:sz w:val="24"/>
          <w:szCs w:val="24"/>
          <w:lang w:val="ru-RU"/>
        </w:rPr>
        <w:t>;</w:t>
      </w:r>
    </w:p>
    <w:p w:rsidR="00B13C96" w:rsidRPr="00B13C96" w:rsidRDefault="00B13C96" w:rsidP="00B13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C96">
        <w:rPr>
          <w:rFonts w:ascii="Times New Roman" w:hAnsi="Times New Roman" w:cs="Times New Roman"/>
          <w:sz w:val="24"/>
          <w:szCs w:val="24"/>
          <w:lang w:val="ru-RU"/>
        </w:rPr>
        <w:t>- ГУ «Рыбницкая центральная районная больница»;</w:t>
      </w:r>
    </w:p>
    <w:p w:rsidR="00B13C96" w:rsidRPr="00B13C96" w:rsidRDefault="00B13C96" w:rsidP="00B13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C96">
        <w:rPr>
          <w:rFonts w:ascii="Times New Roman" w:hAnsi="Times New Roman" w:cs="Times New Roman"/>
          <w:sz w:val="24"/>
          <w:szCs w:val="24"/>
          <w:lang w:val="ru-RU"/>
        </w:rPr>
        <w:t xml:space="preserve">- ГУ «Республиканский </w:t>
      </w:r>
      <w:r>
        <w:rPr>
          <w:rFonts w:ascii="Times New Roman" w:hAnsi="Times New Roman" w:cs="Times New Roman"/>
          <w:sz w:val="24"/>
          <w:szCs w:val="24"/>
          <w:lang w:val="ru-RU"/>
        </w:rPr>
        <w:t>госпиталь инвалидов Великой отечественной войны</w:t>
      </w:r>
      <w:r w:rsidRPr="00B13C9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A2E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13C96" w:rsidRDefault="00B13C96" w:rsidP="00B13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C96">
        <w:rPr>
          <w:rFonts w:ascii="Times New Roman" w:hAnsi="Times New Roman" w:cs="Times New Roman"/>
          <w:sz w:val="24"/>
          <w:szCs w:val="24"/>
          <w:lang w:val="ru-RU"/>
        </w:rPr>
        <w:t>- ГУ «Республиканская психиатрическая больница 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13C96">
        <w:rPr>
          <w:rFonts w:ascii="Times New Roman" w:hAnsi="Times New Roman" w:cs="Times New Roman"/>
          <w:sz w:val="24"/>
          <w:szCs w:val="24"/>
          <w:lang w:val="ru-RU"/>
        </w:rPr>
        <w:t>Выхватинцы</w:t>
      </w:r>
      <w:proofErr w:type="spellEnd"/>
      <w:r w:rsidRPr="00B13C96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13C96" w:rsidRDefault="00B13C96" w:rsidP="00B13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13C96">
        <w:rPr>
          <w:rFonts w:ascii="Times New Roman" w:hAnsi="Times New Roman" w:cs="Times New Roman"/>
          <w:b/>
          <w:bCs/>
          <w:sz w:val="24"/>
          <w:szCs w:val="24"/>
          <w:lang w:val="ru-RU"/>
        </w:rPr>
        <w:t>3.</w:t>
      </w:r>
      <w:r w:rsidRPr="00B13C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3C96">
        <w:rPr>
          <w:rFonts w:ascii="Times New Roman" w:hAnsi="Times New Roman"/>
          <w:sz w:val="24"/>
          <w:szCs w:val="24"/>
          <w:lang w:val="ru-RU"/>
        </w:rPr>
        <w:t>Во исполнение Приказа Министерства здравоохранения Приднестровской Молдавской от 17 ноября 2023 года № 872-ОД «О проведении внепланового контрольного мероприятия в отношении</w:t>
      </w:r>
      <w:r w:rsidRPr="00B13C96">
        <w:rPr>
          <w:sz w:val="24"/>
          <w:szCs w:val="24"/>
        </w:rPr>
        <w:t xml:space="preserve"> </w:t>
      </w:r>
      <w:r w:rsidRPr="00B13C96">
        <w:rPr>
          <w:rFonts w:ascii="Times New Roman" w:hAnsi="Times New Roman"/>
          <w:sz w:val="24"/>
          <w:szCs w:val="24"/>
          <w:lang w:val="ru-RU"/>
        </w:rPr>
        <w:t>государственного унитарного предприятия ГУП «Медицинский центр «</w:t>
      </w:r>
      <w:proofErr w:type="spellStart"/>
      <w:r w:rsidRPr="00B13C96">
        <w:rPr>
          <w:rFonts w:ascii="Times New Roman" w:hAnsi="Times New Roman"/>
          <w:sz w:val="24"/>
          <w:szCs w:val="24"/>
          <w:lang w:val="ru-RU"/>
        </w:rPr>
        <w:t>ТираМед</w:t>
      </w:r>
      <w:proofErr w:type="spellEnd"/>
      <w:r w:rsidRPr="00B13C96">
        <w:rPr>
          <w:rFonts w:ascii="Times New Roman" w:hAnsi="Times New Roman"/>
          <w:sz w:val="24"/>
          <w:szCs w:val="24"/>
          <w:lang w:val="ru-RU"/>
        </w:rPr>
        <w:t xml:space="preserve">», комиссией Министерства здравоохранения Приднестровской Молдавской Республики, проведены внеплановые контрольные мероприятия </w:t>
      </w:r>
      <w:r w:rsidRPr="00B13C96">
        <w:rPr>
          <w:rFonts w:ascii="Times New Roman" w:hAnsi="Times New Roman"/>
          <w:sz w:val="24"/>
          <w:szCs w:val="24"/>
          <w:lang w:val="ru-RU"/>
        </w:rPr>
        <w:lastRenderedPageBreak/>
        <w:t>вышеуказанной организации на предмет соблюдения порядка и качества осуществления деятельности предприятия, в том числе видов деятельности, подлежащих лицензированию.</w:t>
      </w:r>
    </w:p>
    <w:p w:rsidR="00490BA3" w:rsidRDefault="00B13C96" w:rsidP="00490B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3C96">
        <w:rPr>
          <w:rFonts w:ascii="Times New Roman" w:hAnsi="Times New Roman"/>
          <w:sz w:val="24"/>
          <w:szCs w:val="24"/>
          <w:lang w:val="ru-RU"/>
        </w:rPr>
        <w:t>Проведены выездные мероприятия в г. Рыбница по вопросу приватизации и дальнейшей реализации имущества, находящегося на балансе ГУ «Рыбницкая центральная районная больница», а именно: здание аптеки, расположенное по адресу г. Рыбница, ул. Чапаева, д. 50.</w:t>
      </w:r>
    </w:p>
    <w:p w:rsidR="00490BA3" w:rsidRDefault="00490BA3" w:rsidP="00490B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90BA3">
        <w:rPr>
          <w:rFonts w:ascii="Times New Roman" w:hAnsi="Times New Roman"/>
          <w:b/>
          <w:bCs/>
          <w:sz w:val="24"/>
          <w:szCs w:val="24"/>
          <w:lang w:val="ru-RU"/>
        </w:rPr>
        <w:t xml:space="preserve">5. </w:t>
      </w:r>
      <w:r w:rsidRPr="00490BA3">
        <w:rPr>
          <w:rFonts w:ascii="Times New Roman" w:hAnsi="Times New Roman"/>
          <w:sz w:val="24"/>
          <w:szCs w:val="24"/>
          <w:lang w:val="ru-RU"/>
        </w:rPr>
        <w:t>Оформление информационного письма в целях обеспечения надлежащего порядка списания материальных запасов с баланса ГУ «Рыбницкая центральная районная больница»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490BA3" w:rsidRPr="00490BA3" w:rsidRDefault="00490BA3" w:rsidP="00490B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90BA3">
        <w:rPr>
          <w:rFonts w:ascii="Times New Roman" w:hAnsi="Times New Roman"/>
          <w:b/>
          <w:bCs/>
          <w:sz w:val="24"/>
          <w:szCs w:val="24"/>
          <w:lang w:val="ru-RU"/>
        </w:rPr>
        <w:t xml:space="preserve">6. </w:t>
      </w:r>
      <w:r w:rsidRPr="00490BA3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и сдача ежемесячной отчетности по ГУП «Слободзейское аптечное управление» в Налоговую инспекцию г. </w:t>
      </w:r>
      <w:proofErr w:type="spellStart"/>
      <w:r w:rsidRPr="00490BA3">
        <w:rPr>
          <w:rFonts w:ascii="Times New Roman" w:hAnsi="Times New Roman" w:cs="Times New Roman"/>
          <w:sz w:val="24"/>
          <w:szCs w:val="24"/>
          <w:lang w:val="ru-RU"/>
        </w:rPr>
        <w:t>Слободзея</w:t>
      </w:r>
      <w:proofErr w:type="spellEnd"/>
      <w:r w:rsidRPr="00490BA3">
        <w:rPr>
          <w:rFonts w:ascii="Times New Roman" w:hAnsi="Times New Roman" w:cs="Times New Roman"/>
          <w:sz w:val="24"/>
          <w:szCs w:val="24"/>
          <w:lang w:val="ru-RU"/>
        </w:rPr>
        <w:t>.</w:t>
      </w:r>
      <w:bookmarkStart w:id="2" w:name="_GoBack"/>
      <w:bookmarkEnd w:id="2"/>
    </w:p>
    <w:p w:rsidR="00490BA3" w:rsidRPr="00490BA3" w:rsidRDefault="00490BA3" w:rsidP="00490BA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90BA3" w:rsidRPr="00490BA3" w:rsidRDefault="00490BA3" w:rsidP="00B13C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3C96" w:rsidRPr="00C80B3D" w:rsidRDefault="00B13C96" w:rsidP="00B13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C96" w:rsidRPr="0073108C" w:rsidRDefault="00B13C96" w:rsidP="00A87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4798" w:rsidRPr="00E74896" w:rsidRDefault="008E4798" w:rsidP="008E4798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8E4798" w:rsidRPr="008E4798" w:rsidRDefault="008E4798" w:rsidP="008E479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42BA4" w:rsidRDefault="00C42BA4"/>
    <w:sectPr w:rsidR="00C4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34C"/>
    <w:multiLevelType w:val="hybridMultilevel"/>
    <w:tmpl w:val="EFE0FBB0"/>
    <w:lvl w:ilvl="0" w:tplc="08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71314"/>
    <w:multiLevelType w:val="hybridMultilevel"/>
    <w:tmpl w:val="595A284A"/>
    <w:lvl w:ilvl="0" w:tplc="08190011">
      <w:start w:val="1"/>
      <w:numFmt w:val="decimal"/>
      <w:lvlText w:val="%1)"/>
      <w:lvlJc w:val="left"/>
      <w:pPr>
        <w:ind w:left="360" w:hanging="360"/>
      </w:pPr>
    </w:lvl>
    <w:lvl w:ilvl="1" w:tplc="08190019">
      <w:start w:val="1"/>
      <w:numFmt w:val="lowerLetter"/>
      <w:lvlText w:val="%2."/>
      <w:lvlJc w:val="left"/>
      <w:pPr>
        <w:ind w:left="1440" w:hanging="360"/>
      </w:pPr>
    </w:lvl>
    <w:lvl w:ilvl="2" w:tplc="0819001B">
      <w:start w:val="1"/>
      <w:numFmt w:val="lowerRoman"/>
      <w:lvlText w:val="%3."/>
      <w:lvlJc w:val="right"/>
      <w:pPr>
        <w:ind w:left="2160" w:hanging="180"/>
      </w:pPr>
    </w:lvl>
    <w:lvl w:ilvl="3" w:tplc="0819000F">
      <w:start w:val="1"/>
      <w:numFmt w:val="decimal"/>
      <w:lvlText w:val="%4."/>
      <w:lvlJc w:val="left"/>
      <w:pPr>
        <w:ind w:left="2880" w:hanging="360"/>
      </w:pPr>
    </w:lvl>
    <w:lvl w:ilvl="4" w:tplc="08190019">
      <w:start w:val="1"/>
      <w:numFmt w:val="lowerLetter"/>
      <w:lvlText w:val="%5."/>
      <w:lvlJc w:val="left"/>
      <w:pPr>
        <w:ind w:left="3600" w:hanging="360"/>
      </w:pPr>
    </w:lvl>
    <w:lvl w:ilvl="5" w:tplc="0819001B">
      <w:start w:val="1"/>
      <w:numFmt w:val="lowerRoman"/>
      <w:lvlText w:val="%6."/>
      <w:lvlJc w:val="right"/>
      <w:pPr>
        <w:ind w:left="4320" w:hanging="180"/>
      </w:pPr>
    </w:lvl>
    <w:lvl w:ilvl="6" w:tplc="0819000F">
      <w:start w:val="1"/>
      <w:numFmt w:val="decimal"/>
      <w:lvlText w:val="%7."/>
      <w:lvlJc w:val="left"/>
      <w:pPr>
        <w:ind w:left="5040" w:hanging="360"/>
      </w:pPr>
    </w:lvl>
    <w:lvl w:ilvl="7" w:tplc="08190019">
      <w:start w:val="1"/>
      <w:numFmt w:val="lowerLetter"/>
      <w:lvlText w:val="%8."/>
      <w:lvlJc w:val="left"/>
      <w:pPr>
        <w:ind w:left="5760" w:hanging="360"/>
      </w:pPr>
    </w:lvl>
    <w:lvl w:ilvl="8" w:tplc="08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98"/>
    <w:rsid w:val="00490BA3"/>
    <w:rsid w:val="008E4798"/>
    <w:rsid w:val="00A87F33"/>
    <w:rsid w:val="00B13C96"/>
    <w:rsid w:val="00C4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A0F7"/>
  <w15:chartTrackingRefBased/>
  <w15:docId w15:val="{A2F19B9E-2E20-400C-AAF4-7DFD1C60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798"/>
    <w:pPr>
      <w:spacing w:line="254" w:lineRule="auto"/>
    </w:pPr>
    <w:rPr>
      <w:lang w:val="ru-M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79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nach_ukr@mz.org</dc:creator>
  <cp:keywords/>
  <dc:description/>
  <cp:lastModifiedBy>nach_ukr@mz.org</cp:lastModifiedBy>
  <cp:revision>3</cp:revision>
  <dcterms:created xsi:type="dcterms:W3CDTF">2023-12-15T07:15:00Z</dcterms:created>
  <dcterms:modified xsi:type="dcterms:W3CDTF">2023-12-15T07:40:00Z</dcterms:modified>
</cp:coreProperties>
</file>