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B7A4" w14:textId="77777777" w:rsidR="00194A2B" w:rsidRDefault="00194A2B" w:rsidP="00981A77">
      <w:pPr>
        <w:pStyle w:val="a3"/>
        <w:ind w:left="0"/>
        <w:rPr>
          <w:sz w:val="20"/>
        </w:rPr>
      </w:pPr>
    </w:p>
    <w:p w14:paraId="277FBC36" w14:textId="77777777" w:rsidR="008E62A1" w:rsidRPr="008E62A1" w:rsidRDefault="008E62A1" w:rsidP="00981A77">
      <w:pPr>
        <w:jc w:val="right"/>
        <w:rPr>
          <w:spacing w:val="-4"/>
          <w:sz w:val="24"/>
          <w:szCs w:val="24"/>
        </w:rPr>
      </w:pPr>
      <w:bookmarkStart w:id="0" w:name="_Hlk84954606"/>
      <w:bookmarkStart w:id="1" w:name="_Hlk82185032"/>
      <w:r w:rsidRPr="008E62A1">
        <w:rPr>
          <w:spacing w:val="-4"/>
          <w:sz w:val="24"/>
          <w:szCs w:val="24"/>
        </w:rPr>
        <w:t>Приложение к Приказу</w:t>
      </w:r>
    </w:p>
    <w:p w14:paraId="6A642ED8" w14:textId="77777777" w:rsidR="008E62A1" w:rsidRPr="008E62A1" w:rsidRDefault="008E62A1" w:rsidP="00981A77">
      <w:pPr>
        <w:shd w:val="clear" w:color="auto" w:fill="FFFFFF"/>
        <w:jc w:val="right"/>
        <w:rPr>
          <w:rFonts w:eastAsia="Calibri"/>
          <w:spacing w:val="-4"/>
          <w:sz w:val="24"/>
          <w:szCs w:val="24"/>
        </w:rPr>
      </w:pPr>
      <w:r w:rsidRPr="008E62A1">
        <w:rPr>
          <w:spacing w:val="-4"/>
          <w:sz w:val="24"/>
          <w:szCs w:val="24"/>
        </w:rPr>
        <w:t xml:space="preserve">Министерства здравоохранения  </w:t>
      </w:r>
    </w:p>
    <w:p w14:paraId="2065FC66" w14:textId="77777777" w:rsidR="008E62A1" w:rsidRPr="008E62A1" w:rsidRDefault="008E62A1" w:rsidP="00981A77">
      <w:pPr>
        <w:shd w:val="clear" w:color="auto" w:fill="FFFFFF"/>
        <w:jc w:val="right"/>
        <w:rPr>
          <w:spacing w:val="-4"/>
          <w:sz w:val="24"/>
          <w:szCs w:val="24"/>
        </w:rPr>
      </w:pPr>
      <w:r w:rsidRPr="008E62A1">
        <w:rPr>
          <w:spacing w:val="-4"/>
          <w:sz w:val="24"/>
          <w:szCs w:val="24"/>
        </w:rPr>
        <w:t xml:space="preserve">Приднестровской Молдавской Республики   </w:t>
      </w:r>
    </w:p>
    <w:p w14:paraId="03908610" w14:textId="77777777" w:rsidR="008E62A1" w:rsidRPr="008E62A1" w:rsidRDefault="008E62A1" w:rsidP="00981A77">
      <w:pPr>
        <w:shd w:val="clear" w:color="auto" w:fill="FFFFFF"/>
        <w:jc w:val="right"/>
        <w:rPr>
          <w:spacing w:val="-4"/>
          <w:sz w:val="24"/>
          <w:szCs w:val="24"/>
        </w:rPr>
      </w:pPr>
      <w:r w:rsidRPr="008E62A1">
        <w:rPr>
          <w:spacing w:val="-4"/>
          <w:sz w:val="24"/>
          <w:szCs w:val="24"/>
        </w:rPr>
        <w:t xml:space="preserve">от «____» ___________ 2022 года № </w:t>
      </w:r>
      <w:bookmarkEnd w:id="0"/>
      <w:r w:rsidRPr="008E62A1">
        <w:rPr>
          <w:spacing w:val="-4"/>
          <w:sz w:val="24"/>
          <w:szCs w:val="24"/>
        </w:rPr>
        <w:t>_____</w:t>
      </w:r>
      <w:bookmarkEnd w:id="1"/>
    </w:p>
    <w:p w14:paraId="5A73BF58" w14:textId="77777777" w:rsidR="00194A2B" w:rsidRDefault="00194A2B" w:rsidP="00981A77">
      <w:pPr>
        <w:pStyle w:val="a3"/>
        <w:ind w:left="0"/>
        <w:jc w:val="center"/>
        <w:rPr>
          <w:sz w:val="20"/>
        </w:rPr>
      </w:pPr>
    </w:p>
    <w:p w14:paraId="25808144" w14:textId="77777777" w:rsidR="00194A2B" w:rsidRDefault="00194A2B" w:rsidP="00981A77">
      <w:pPr>
        <w:pStyle w:val="a3"/>
        <w:ind w:left="0"/>
        <w:rPr>
          <w:sz w:val="20"/>
        </w:rPr>
      </w:pPr>
    </w:p>
    <w:p w14:paraId="4DEBCF91" w14:textId="77777777" w:rsidR="00194A2B" w:rsidRDefault="00194A2B" w:rsidP="00981A77">
      <w:pPr>
        <w:pStyle w:val="a3"/>
        <w:ind w:left="0"/>
        <w:rPr>
          <w:sz w:val="20"/>
        </w:rPr>
      </w:pPr>
    </w:p>
    <w:p w14:paraId="6A86BA8D" w14:textId="77777777" w:rsidR="008E62A1" w:rsidRDefault="008E62A1" w:rsidP="00981A77">
      <w:pPr>
        <w:jc w:val="center"/>
        <w:rPr>
          <w:sz w:val="28"/>
          <w:szCs w:val="28"/>
        </w:rPr>
      </w:pPr>
    </w:p>
    <w:p w14:paraId="4DAF9AFF" w14:textId="77777777" w:rsidR="008E62A1" w:rsidRDefault="008E62A1" w:rsidP="00981A77">
      <w:pPr>
        <w:jc w:val="center"/>
        <w:rPr>
          <w:sz w:val="28"/>
          <w:szCs w:val="28"/>
        </w:rPr>
      </w:pPr>
    </w:p>
    <w:p w14:paraId="64DA186E" w14:textId="77777777" w:rsidR="008E62A1" w:rsidRDefault="008E62A1" w:rsidP="00981A77">
      <w:pPr>
        <w:jc w:val="center"/>
        <w:rPr>
          <w:sz w:val="28"/>
          <w:szCs w:val="28"/>
        </w:rPr>
      </w:pPr>
    </w:p>
    <w:p w14:paraId="1DE80E1A" w14:textId="77777777" w:rsidR="008E62A1" w:rsidRDefault="008E62A1" w:rsidP="00981A77">
      <w:pPr>
        <w:jc w:val="center"/>
        <w:rPr>
          <w:sz w:val="28"/>
          <w:szCs w:val="28"/>
        </w:rPr>
      </w:pPr>
    </w:p>
    <w:p w14:paraId="6A71C2A0" w14:textId="77777777" w:rsidR="008E62A1" w:rsidRDefault="008E62A1" w:rsidP="00981A77">
      <w:pPr>
        <w:jc w:val="center"/>
        <w:rPr>
          <w:sz w:val="28"/>
          <w:szCs w:val="28"/>
        </w:rPr>
      </w:pPr>
    </w:p>
    <w:p w14:paraId="29446365" w14:textId="77777777" w:rsidR="008E62A1" w:rsidRDefault="008E62A1" w:rsidP="00981A77">
      <w:pPr>
        <w:jc w:val="center"/>
        <w:rPr>
          <w:sz w:val="28"/>
          <w:szCs w:val="28"/>
        </w:rPr>
      </w:pPr>
    </w:p>
    <w:p w14:paraId="3FA5E96A" w14:textId="77777777" w:rsidR="008E62A1" w:rsidRDefault="008E62A1" w:rsidP="00981A77">
      <w:pPr>
        <w:jc w:val="center"/>
        <w:rPr>
          <w:sz w:val="28"/>
          <w:szCs w:val="28"/>
        </w:rPr>
      </w:pPr>
    </w:p>
    <w:p w14:paraId="5AF86B89" w14:textId="77777777" w:rsidR="008E62A1" w:rsidRDefault="008E62A1" w:rsidP="00981A77">
      <w:pPr>
        <w:jc w:val="center"/>
        <w:rPr>
          <w:sz w:val="28"/>
          <w:szCs w:val="28"/>
        </w:rPr>
      </w:pPr>
    </w:p>
    <w:p w14:paraId="0742536B" w14:textId="77777777" w:rsidR="008E62A1" w:rsidRDefault="008E62A1" w:rsidP="00981A77">
      <w:pPr>
        <w:jc w:val="center"/>
        <w:rPr>
          <w:sz w:val="28"/>
          <w:szCs w:val="28"/>
        </w:rPr>
      </w:pPr>
    </w:p>
    <w:p w14:paraId="1686F1E3" w14:textId="77777777" w:rsidR="008E62A1" w:rsidRDefault="008E62A1" w:rsidP="00981A77">
      <w:pPr>
        <w:jc w:val="center"/>
        <w:rPr>
          <w:sz w:val="28"/>
          <w:szCs w:val="28"/>
        </w:rPr>
      </w:pPr>
    </w:p>
    <w:p w14:paraId="51FA45EA" w14:textId="77777777" w:rsidR="00194A2B" w:rsidRPr="008E62A1" w:rsidRDefault="00194A2B" w:rsidP="00981A77">
      <w:pPr>
        <w:jc w:val="center"/>
        <w:rPr>
          <w:sz w:val="32"/>
          <w:szCs w:val="32"/>
        </w:rPr>
      </w:pPr>
      <w:r w:rsidRPr="008E62A1">
        <w:rPr>
          <w:sz w:val="32"/>
          <w:szCs w:val="32"/>
        </w:rPr>
        <w:t>Клинические рекомендации</w:t>
      </w:r>
    </w:p>
    <w:p w14:paraId="0959018C" w14:textId="77777777" w:rsidR="00194A2B" w:rsidRPr="008E62A1" w:rsidRDefault="008E62A1" w:rsidP="00981A77">
      <w:pPr>
        <w:jc w:val="center"/>
        <w:rPr>
          <w:b/>
          <w:sz w:val="32"/>
          <w:szCs w:val="32"/>
        </w:rPr>
      </w:pPr>
      <w:r>
        <w:rPr>
          <w:b/>
          <w:sz w:val="32"/>
          <w:szCs w:val="32"/>
        </w:rPr>
        <w:t>«</w:t>
      </w:r>
      <w:r w:rsidR="00194A2B" w:rsidRPr="008E62A1">
        <w:rPr>
          <w:b/>
          <w:sz w:val="32"/>
          <w:szCs w:val="32"/>
        </w:rPr>
        <w:t>Специфическое расстройство личности</w:t>
      </w:r>
      <w:r>
        <w:rPr>
          <w:b/>
          <w:sz w:val="32"/>
          <w:szCs w:val="32"/>
        </w:rPr>
        <w:t>»</w:t>
      </w:r>
    </w:p>
    <w:p w14:paraId="369CFBAD" w14:textId="77777777" w:rsidR="00194A2B" w:rsidRDefault="00194A2B" w:rsidP="00981A77"/>
    <w:p w14:paraId="3F6FEEF2" w14:textId="77777777" w:rsidR="00194A2B" w:rsidRDefault="00194A2B" w:rsidP="00981A77">
      <w:pPr>
        <w:rPr>
          <w:rStyle w:val="gray"/>
        </w:rPr>
      </w:pPr>
    </w:p>
    <w:p w14:paraId="442E7E40" w14:textId="77777777" w:rsidR="00194A2B" w:rsidRDefault="00194A2B" w:rsidP="00981A77">
      <w:pPr>
        <w:rPr>
          <w:rStyle w:val="gray"/>
        </w:rPr>
      </w:pPr>
    </w:p>
    <w:p w14:paraId="46AE29E7" w14:textId="77777777" w:rsidR="00194A2B" w:rsidRDefault="00194A2B" w:rsidP="00981A77">
      <w:pPr>
        <w:rPr>
          <w:rStyle w:val="gray"/>
        </w:rPr>
      </w:pPr>
    </w:p>
    <w:p w14:paraId="228A55CA" w14:textId="77777777" w:rsidR="00194A2B" w:rsidRDefault="00194A2B" w:rsidP="00981A77">
      <w:pPr>
        <w:rPr>
          <w:rStyle w:val="gray"/>
        </w:rPr>
      </w:pPr>
    </w:p>
    <w:p w14:paraId="3009FC2D" w14:textId="77777777" w:rsidR="00194A2B" w:rsidRDefault="00194A2B" w:rsidP="00981A77">
      <w:pPr>
        <w:rPr>
          <w:rStyle w:val="gray"/>
        </w:rPr>
      </w:pPr>
    </w:p>
    <w:p w14:paraId="0A1C235E" w14:textId="77777777" w:rsidR="008E62A1" w:rsidRDefault="008E62A1" w:rsidP="00981A77">
      <w:pPr>
        <w:rPr>
          <w:rStyle w:val="gray"/>
        </w:rPr>
      </w:pPr>
    </w:p>
    <w:p w14:paraId="74857887" w14:textId="77777777" w:rsidR="008E62A1" w:rsidRDefault="008E62A1" w:rsidP="00981A77">
      <w:pPr>
        <w:rPr>
          <w:rStyle w:val="gray"/>
        </w:rPr>
      </w:pPr>
    </w:p>
    <w:p w14:paraId="3F6DD9C4" w14:textId="77777777" w:rsidR="008E62A1" w:rsidRDefault="008E62A1" w:rsidP="00981A77">
      <w:pPr>
        <w:rPr>
          <w:rStyle w:val="gray"/>
        </w:rPr>
      </w:pPr>
    </w:p>
    <w:p w14:paraId="7447FE74" w14:textId="77777777" w:rsidR="008E62A1" w:rsidRDefault="008E62A1" w:rsidP="00981A77">
      <w:pPr>
        <w:rPr>
          <w:rStyle w:val="gray"/>
        </w:rPr>
      </w:pPr>
    </w:p>
    <w:p w14:paraId="08F9A892" w14:textId="77777777" w:rsidR="008E62A1" w:rsidRDefault="008E62A1" w:rsidP="00981A77">
      <w:pPr>
        <w:rPr>
          <w:rStyle w:val="gray"/>
        </w:rPr>
      </w:pPr>
    </w:p>
    <w:p w14:paraId="6CC4A966" w14:textId="77777777" w:rsidR="008E62A1" w:rsidRDefault="008E62A1" w:rsidP="00981A77">
      <w:pPr>
        <w:rPr>
          <w:rStyle w:val="gray"/>
        </w:rPr>
      </w:pPr>
    </w:p>
    <w:p w14:paraId="4FA3AF61" w14:textId="77777777" w:rsidR="008E62A1" w:rsidRDefault="008E62A1" w:rsidP="00981A77">
      <w:pPr>
        <w:rPr>
          <w:rStyle w:val="gray"/>
        </w:rPr>
      </w:pPr>
    </w:p>
    <w:p w14:paraId="558C09DB" w14:textId="77777777" w:rsidR="00194A2B" w:rsidRDefault="00194A2B" w:rsidP="00981A77">
      <w:pPr>
        <w:rPr>
          <w:rStyle w:val="gray"/>
          <w:sz w:val="28"/>
        </w:rPr>
      </w:pPr>
    </w:p>
    <w:p w14:paraId="78630CCB" w14:textId="77777777" w:rsidR="00194A2B" w:rsidRPr="008E62A1" w:rsidRDefault="008E62A1" w:rsidP="00981A77">
      <w:pPr>
        <w:rPr>
          <w:color w:val="000000" w:themeColor="text1"/>
          <w:sz w:val="28"/>
        </w:rPr>
      </w:pPr>
      <w:r w:rsidRPr="00F74E3D">
        <w:rPr>
          <w:b/>
          <w:bCs/>
          <w:sz w:val="28"/>
          <w:szCs w:val="28"/>
        </w:rPr>
        <w:t>Коды по Международной статистической классификации болезней и проблем, связанных со здоровьем (МКБ 10):</w:t>
      </w:r>
      <w:r>
        <w:rPr>
          <w:b/>
          <w:bCs/>
          <w:sz w:val="28"/>
          <w:szCs w:val="28"/>
        </w:rPr>
        <w:t xml:space="preserve"> </w:t>
      </w:r>
      <w:r w:rsidR="00194A2B" w:rsidRPr="008E62A1">
        <w:rPr>
          <w:color w:val="000000" w:themeColor="text1"/>
          <w:sz w:val="28"/>
        </w:rPr>
        <w:t>F60.0, F60.1, F60.2, F60.3, F60.4, F60.5, F60.6, F60.7, F60.8, F60.9, F61</w:t>
      </w:r>
    </w:p>
    <w:p w14:paraId="0AEEB9B7" w14:textId="77777777" w:rsidR="008E62A1" w:rsidRDefault="008E62A1" w:rsidP="00981A77">
      <w:pPr>
        <w:rPr>
          <w:rStyle w:val="gray"/>
          <w:color w:val="000000" w:themeColor="text1"/>
          <w:sz w:val="28"/>
        </w:rPr>
      </w:pPr>
    </w:p>
    <w:p w14:paraId="03575F9A" w14:textId="77777777" w:rsidR="00194A2B" w:rsidRPr="008E62A1" w:rsidRDefault="00194A2B" w:rsidP="00981A77">
      <w:pPr>
        <w:rPr>
          <w:color w:val="000000" w:themeColor="text1"/>
          <w:sz w:val="28"/>
        </w:rPr>
      </w:pPr>
      <w:r w:rsidRPr="008E62A1">
        <w:rPr>
          <w:rStyle w:val="gray"/>
          <w:b/>
          <w:bCs/>
          <w:color w:val="000000" w:themeColor="text1"/>
          <w:sz w:val="28"/>
        </w:rPr>
        <w:t>Год утверждения (частота пересмотра):</w:t>
      </w:r>
      <w:r w:rsidR="008E62A1">
        <w:rPr>
          <w:rStyle w:val="gray"/>
          <w:b/>
          <w:bCs/>
          <w:color w:val="000000" w:themeColor="text1"/>
          <w:sz w:val="28"/>
        </w:rPr>
        <w:t xml:space="preserve"> </w:t>
      </w:r>
      <w:r w:rsidRPr="008E62A1">
        <w:rPr>
          <w:color w:val="000000" w:themeColor="text1"/>
          <w:sz w:val="28"/>
        </w:rPr>
        <w:t>202</w:t>
      </w:r>
      <w:r w:rsidR="008E62A1">
        <w:rPr>
          <w:color w:val="000000" w:themeColor="text1"/>
          <w:sz w:val="28"/>
        </w:rPr>
        <w:t>2 год</w:t>
      </w:r>
      <w:r w:rsidR="00EA5053" w:rsidRPr="008E62A1">
        <w:rPr>
          <w:color w:val="000000" w:themeColor="text1"/>
          <w:sz w:val="28"/>
        </w:rPr>
        <w:t xml:space="preserve"> </w:t>
      </w:r>
      <w:r w:rsidR="00EA5053" w:rsidRPr="008E62A1">
        <w:rPr>
          <w:color w:val="000000"/>
          <w:spacing w:val="5"/>
          <w:w w:val="113"/>
          <w:sz w:val="28"/>
          <w:szCs w:val="24"/>
        </w:rPr>
        <w:t>(</w:t>
      </w:r>
      <w:r w:rsidR="00EA5053" w:rsidRPr="008E62A1">
        <w:rPr>
          <w:color w:val="000000"/>
          <w:spacing w:val="5"/>
          <w:w w:val="114"/>
          <w:sz w:val="28"/>
          <w:szCs w:val="24"/>
        </w:rPr>
        <w:t>п</w:t>
      </w:r>
      <w:r w:rsidR="00EA5053" w:rsidRPr="008E62A1">
        <w:rPr>
          <w:color w:val="000000"/>
          <w:spacing w:val="5"/>
          <w:sz w:val="28"/>
          <w:szCs w:val="24"/>
        </w:rPr>
        <w:t>е</w:t>
      </w:r>
      <w:r w:rsidR="00EA5053" w:rsidRPr="008E62A1">
        <w:rPr>
          <w:color w:val="000000"/>
          <w:spacing w:val="5"/>
          <w:w w:val="110"/>
          <w:sz w:val="28"/>
          <w:szCs w:val="24"/>
        </w:rPr>
        <w:t>р</w:t>
      </w:r>
      <w:r w:rsidR="00EA5053" w:rsidRPr="008E62A1">
        <w:rPr>
          <w:color w:val="000000"/>
          <w:spacing w:val="5"/>
          <w:sz w:val="28"/>
          <w:szCs w:val="24"/>
        </w:rPr>
        <w:t>е</w:t>
      </w:r>
      <w:r w:rsidR="00EA5053" w:rsidRPr="008E62A1">
        <w:rPr>
          <w:color w:val="000000"/>
          <w:spacing w:val="5"/>
          <w:w w:val="109"/>
          <w:sz w:val="28"/>
          <w:szCs w:val="24"/>
        </w:rPr>
        <w:t>с</w:t>
      </w:r>
      <w:r w:rsidR="00EA5053" w:rsidRPr="008E62A1">
        <w:rPr>
          <w:color w:val="000000"/>
          <w:spacing w:val="5"/>
          <w:w w:val="117"/>
          <w:sz w:val="28"/>
          <w:szCs w:val="24"/>
        </w:rPr>
        <w:t>м</w:t>
      </w:r>
      <w:r w:rsidR="00EA5053" w:rsidRPr="008E62A1">
        <w:rPr>
          <w:color w:val="000000"/>
          <w:spacing w:val="4"/>
          <w:w w:val="119"/>
          <w:sz w:val="28"/>
          <w:szCs w:val="24"/>
        </w:rPr>
        <w:t>о</w:t>
      </w:r>
      <w:r w:rsidR="00EA5053" w:rsidRPr="008E62A1">
        <w:rPr>
          <w:color w:val="000000"/>
          <w:spacing w:val="5"/>
          <w:w w:val="110"/>
          <w:sz w:val="28"/>
          <w:szCs w:val="24"/>
        </w:rPr>
        <w:t>тр</w:t>
      </w:r>
      <w:r w:rsidR="00EA5053" w:rsidRPr="008E62A1">
        <w:rPr>
          <w:color w:val="000000"/>
          <w:spacing w:val="4"/>
          <w:sz w:val="28"/>
          <w:szCs w:val="24"/>
        </w:rPr>
        <w:t xml:space="preserve"> </w:t>
      </w:r>
      <w:r w:rsidR="00EA5053" w:rsidRPr="008E62A1">
        <w:rPr>
          <w:color w:val="000000"/>
          <w:spacing w:val="4"/>
          <w:w w:val="103"/>
          <w:sz w:val="28"/>
          <w:szCs w:val="24"/>
        </w:rPr>
        <w:t>к</w:t>
      </w:r>
      <w:r w:rsidR="00EA5053" w:rsidRPr="008E62A1">
        <w:rPr>
          <w:color w:val="000000"/>
          <w:spacing w:val="4"/>
          <w:w w:val="111"/>
          <w:sz w:val="28"/>
          <w:szCs w:val="24"/>
        </w:rPr>
        <w:t>а</w:t>
      </w:r>
      <w:r w:rsidR="00EA5053" w:rsidRPr="008E62A1">
        <w:rPr>
          <w:color w:val="000000"/>
          <w:spacing w:val="7"/>
          <w:w w:val="111"/>
          <w:sz w:val="28"/>
          <w:szCs w:val="24"/>
        </w:rPr>
        <w:t>ж</w:t>
      </w:r>
      <w:r w:rsidR="00EA5053" w:rsidRPr="008E62A1">
        <w:rPr>
          <w:color w:val="000000"/>
          <w:spacing w:val="4"/>
          <w:w w:val="120"/>
          <w:sz w:val="28"/>
          <w:szCs w:val="24"/>
        </w:rPr>
        <w:t>д</w:t>
      </w:r>
      <w:r w:rsidR="00EA5053" w:rsidRPr="008E62A1">
        <w:rPr>
          <w:color w:val="000000"/>
          <w:spacing w:val="4"/>
          <w:w w:val="106"/>
          <w:sz w:val="28"/>
          <w:szCs w:val="24"/>
        </w:rPr>
        <w:t>ы</w:t>
      </w:r>
      <w:r w:rsidR="00EA5053" w:rsidRPr="008E62A1">
        <w:rPr>
          <w:color w:val="000000"/>
          <w:spacing w:val="4"/>
          <w:sz w:val="28"/>
          <w:szCs w:val="24"/>
        </w:rPr>
        <w:t>е</w:t>
      </w:r>
      <w:r w:rsidR="00EA5053" w:rsidRPr="008E62A1">
        <w:rPr>
          <w:color w:val="000000"/>
          <w:spacing w:val="5"/>
          <w:sz w:val="28"/>
          <w:szCs w:val="24"/>
        </w:rPr>
        <w:t xml:space="preserve"> </w:t>
      </w:r>
      <w:r w:rsidR="00EA5053" w:rsidRPr="008E62A1">
        <w:rPr>
          <w:color w:val="000000"/>
          <w:w w:val="113"/>
          <w:sz w:val="28"/>
          <w:szCs w:val="24"/>
        </w:rPr>
        <w:t>5</w:t>
      </w:r>
      <w:r w:rsidR="00EA5053" w:rsidRPr="008E62A1">
        <w:rPr>
          <w:color w:val="000000"/>
          <w:spacing w:val="6"/>
          <w:sz w:val="28"/>
          <w:szCs w:val="24"/>
        </w:rPr>
        <w:t xml:space="preserve"> лет</w:t>
      </w:r>
      <w:r w:rsidR="00EA5053" w:rsidRPr="008E62A1">
        <w:rPr>
          <w:color w:val="000000"/>
          <w:w w:val="113"/>
          <w:sz w:val="28"/>
          <w:szCs w:val="24"/>
        </w:rPr>
        <w:t>)</w:t>
      </w:r>
    </w:p>
    <w:p w14:paraId="49FB3A50" w14:textId="77777777" w:rsidR="008E62A1" w:rsidRPr="008E62A1" w:rsidRDefault="008E62A1" w:rsidP="00981A77">
      <w:pPr>
        <w:rPr>
          <w:rStyle w:val="gray"/>
          <w:color w:val="000000" w:themeColor="text1"/>
          <w:sz w:val="28"/>
        </w:rPr>
      </w:pPr>
    </w:p>
    <w:p w14:paraId="45F8DEB6" w14:textId="77777777" w:rsidR="00194A2B" w:rsidRPr="00194A2B" w:rsidRDefault="00194A2B" w:rsidP="00981A77">
      <w:pPr>
        <w:rPr>
          <w:color w:val="000000" w:themeColor="text1"/>
          <w:sz w:val="28"/>
        </w:rPr>
      </w:pPr>
      <w:r w:rsidRPr="008E62A1">
        <w:rPr>
          <w:rStyle w:val="gray"/>
          <w:b/>
          <w:bCs/>
          <w:color w:val="000000" w:themeColor="text1"/>
          <w:sz w:val="28"/>
        </w:rPr>
        <w:t>Возрастная категория:</w:t>
      </w:r>
      <w:r w:rsidRPr="00194A2B">
        <w:rPr>
          <w:rStyle w:val="gray"/>
          <w:color w:val="000000" w:themeColor="text1"/>
          <w:sz w:val="28"/>
        </w:rPr>
        <w:t xml:space="preserve"> </w:t>
      </w:r>
      <w:r w:rsidRPr="008E62A1">
        <w:rPr>
          <w:color w:val="000000" w:themeColor="text1"/>
          <w:sz w:val="28"/>
        </w:rPr>
        <w:t>Взрослые</w:t>
      </w:r>
    </w:p>
    <w:p w14:paraId="7784C92D" w14:textId="77777777" w:rsidR="008E62A1" w:rsidRDefault="008E62A1" w:rsidP="00981A77">
      <w:pPr>
        <w:rPr>
          <w:rStyle w:val="gray"/>
          <w:color w:val="000000" w:themeColor="text1"/>
          <w:sz w:val="28"/>
        </w:rPr>
      </w:pPr>
    </w:p>
    <w:p w14:paraId="3C26B41E" w14:textId="77777777" w:rsidR="008E62A1" w:rsidRDefault="008E62A1" w:rsidP="00981A77">
      <w:pPr>
        <w:spacing w:line="259" w:lineRule="auto"/>
        <w:jc w:val="center"/>
        <w:rPr>
          <w:b/>
          <w:sz w:val="28"/>
        </w:rPr>
      </w:pPr>
    </w:p>
    <w:p w14:paraId="33D8A49D" w14:textId="77777777" w:rsidR="008E62A1" w:rsidRDefault="008E62A1" w:rsidP="00981A77">
      <w:pPr>
        <w:spacing w:line="259" w:lineRule="auto"/>
        <w:jc w:val="center"/>
        <w:rPr>
          <w:b/>
          <w:sz w:val="28"/>
        </w:rPr>
      </w:pPr>
    </w:p>
    <w:p w14:paraId="192FD9FA" w14:textId="77777777" w:rsidR="008E62A1" w:rsidRDefault="008E62A1" w:rsidP="00981A77">
      <w:pPr>
        <w:spacing w:line="259" w:lineRule="auto"/>
        <w:jc w:val="center"/>
        <w:rPr>
          <w:b/>
          <w:sz w:val="28"/>
        </w:rPr>
      </w:pPr>
    </w:p>
    <w:p w14:paraId="5BCA1579" w14:textId="77777777" w:rsidR="008E62A1" w:rsidRDefault="008E62A1" w:rsidP="00981A77">
      <w:pPr>
        <w:spacing w:line="259" w:lineRule="auto"/>
        <w:jc w:val="center"/>
        <w:rPr>
          <w:b/>
          <w:sz w:val="28"/>
        </w:rPr>
      </w:pPr>
    </w:p>
    <w:p w14:paraId="72A6B1FF" w14:textId="77777777" w:rsidR="008E62A1" w:rsidRDefault="008E62A1" w:rsidP="00981A77">
      <w:pPr>
        <w:spacing w:line="259" w:lineRule="auto"/>
        <w:jc w:val="center"/>
        <w:rPr>
          <w:b/>
          <w:sz w:val="28"/>
        </w:rPr>
      </w:pPr>
    </w:p>
    <w:p w14:paraId="00078B30" w14:textId="77777777" w:rsidR="008E62A1" w:rsidRDefault="008E62A1" w:rsidP="00981A77">
      <w:pPr>
        <w:spacing w:line="259" w:lineRule="auto"/>
        <w:jc w:val="center"/>
        <w:rPr>
          <w:b/>
          <w:sz w:val="28"/>
        </w:rPr>
      </w:pPr>
    </w:p>
    <w:p w14:paraId="3C73542E" w14:textId="77777777" w:rsidR="008E62A1" w:rsidRDefault="008E62A1" w:rsidP="00981A77">
      <w:pPr>
        <w:spacing w:line="259" w:lineRule="auto"/>
        <w:jc w:val="center"/>
        <w:rPr>
          <w:b/>
          <w:sz w:val="28"/>
        </w:rPr>
      </w:pPr>
    </w:p>
    <w:p w14:paraId="2F7134D7" w14:textId="77777777" w:rsidR="008E62A1" w:rsidRDefault="008E62A1" w:rsidP="00981A77">
      <w:pPr>
        <w:spacing w:line="259" w:lineRule="auto"/>
        <w:jc w:val="center"/>
        <w:rPr>
          <w:b/>
          <w:sz w:val="28"/>
        </w:rPr>
      </w:pPr>
    </w:p>
    <w:p w14:paraId="2504F233" w14:textId="77777777" w:rsidR="008E62A1" w:rsidRPr="002F6FC4" w:rsidRDefault="008E62A1" w:rsidP="00981A77">
      <w:pPr>
        <w:spacing w:line="259" w:lineRule="auto"/>
        <w:jc w:val="center"/>
      </w:pPr>
      <w:r w:rsidRPr="002F6FC4">
        <w:rPr>
          <w:b/>
          <w:sz w:val="28"/>
        </w:rPr>
        <w:lastRenderedPageBreak/>
        <w:t xml:space="preserve">Оглавление </w:t>
      </w:r>
    </w:p>
    <w:p w14:paraId="49CC5D0D" w14:textId="77777777" w:rsidR="008E62A1" w:rsidRDefault="008E62A1" w:rsidP="00981A77">
      <w:pPr>
        <w:spacing w:line="369" w:lineRule="auto"/>
      </w:pPr>
      <w:r w:rsidRPr="002F6FC4">
        <w:t>Список сокращений ................................................................................................................</w:t>
      </w:r>
      <w:r>
        <w:t>...................</w:t>
      </w:r>
      <w:r w:rsidRPr="002F6FC4">
        <w:t xml:space="preserve"> </w:t>
      </w:r>
      <w:r>
        <w:t>3</w:t>
      </w:r>
      <w:r w:rsidRPr="002F6FC4">
        <w:t xml:space="preserve"> </w:t>
      </w:r>
    </w:p>
    <w:p w14:paraId="401AA359" w14:textId="77777777" w:rsidR="008E62A1" w:rsidRPr="002F6FC4" w:rsidRDefault="008E62A1" w:rsidP="00981A77">
      <w:pPr>
        <w:spacing w:line="369" w:lineRule="auto"/>
      </w:pPr>
      <w:r w:rsidRPr="002F6FC4">
        <w:t>Термины и определения ............................................................................................................</w:t>
      </w:r>
      <w:r>
        <w:t>................</w:t>
      </w:r>
      <w:r w:rsidRPr="002F6FC4">
        <w:t xml:space="preserve"> </w:t>
      </w:r>
      <w:r w:rsidR="00A32893">
        <w:t>3</w:t>
      </w:r>
      <w:r w:rsidRPr="002F6FC4">
        <w:t xml:space="preserve"> </w:t>
      </w:r>
    </w:p>
    <w:p w14:paraId="58F96F30" w14:textId="77777777" w:rsidR="008E62A1" w:rsidRPr="002F6FC4" w:rsidRDefault="008E62A1" w:rsidP="00981A77">
      <w:pPr>
        <w:widowControl/>
        <w:numPr>
          <w:ilvl w:val="0"/>
          <w:numId w:val="24"/>
        </w:numPr>
        <w:autoSpaceDE/>
        <w:autoSpaceDN/>
        <w:spacing w:after="125" w:line="258" w:lineRule="auto"/>
        <w:ind w:left="0"/>
        <w:jc w:val="both"/>
      </w:pPr>
      <w:r w:rsidRPr="002F6FC4">
        <w:t>Краткая информация .............................................................................................................</w:t>
      </w:r>
      <w:r>
        <w:t>........</w:t>
      </w:r>
      <w:r w:rsidR="00A32893">
        <w:t>3</w:t>
      </w:r>
      <w:r w:rsidRPr="002F6FC4">
        <w:t xml:space="preserve"> </w:t>
      </w:r>
    </w:p>
    <w:p w14:paraId="742B66D1" w14:textId="77777777" w:rsidR="008E62A1" w:rsidRPr="002F6FC4" w:rsidRDefault="008E62A1" w:rsidP="00981A77">
      <w:pPr>
        <w:widowControl/>
        <w:numPr>
          <w:ilvl w:val="1"/>
          <w:numId w:val="24"/>
        </w:numPr>
        <w:autoSpaceDE/>
        <w:autoSpaceDN/>
        <w:spacing w:after="127" w:line="258" w:lineRule="auto"/>
        <w:ind w:left="0"/>
        <w:jc w:val="both"/>
      </w:pPr>
      <w:r w:rsidRPr="002F6FC4">
        <w:t>Определение .....................................................................................................................</w:t>
      </w:r>
      <w:r>
        <w:t>.............</w:t>
      </w:r>
      <w:r w:rsidRPr="002F6FC4">
        <w:t xml:space="preserve"> </w:t>
      </w:r>
      <w:r w:rsidR="00A32893">
        <w:t>3</w:t>
      </w:r>
      <w:r w:rsidRPr="002F6FC4">
        <w:t xml:space="preserve"> </w:t>
      </w:r>
    </w:p>
    <w:p w14:paraId="40144CB9" w14:textId="77777777" w:rsidR="008E62A1" w:rsidRPr="002F6FC4" w:rsidRDefault="008E62A1" w:rsidP="00981A77">
      <w:pPr>
        <w:widowControl/>
        <w:numPr>
          <w:ilvl w:val="1"/>
          <w:numId w:val="24"/>
        </w:numPr>
        <w:autoSpaceDE/>
        <w:autoSpaceDN/>
        <w:spacing w:after="126" w:line="258" w:lineRule="auto"/>
        <w:ind w:left="0"/>
        <w:jc w:val="both"/>
      </w:pPr>
      <w:r w:rsidRPr="002F6FC4">
        <w:t>Этиология и патогенез .....................................................................................................</w:t>
      </w:r>
      <w:r>
        <w:t>.............</w:t>
      </w:r>
      <w:r w:rsidRPr="002F6FC4">
        <w:t xml:space="preserve"> </w:t>
      </w:r>
      <w:r w:rsidR="00A32893">
        <w:t>4</w:t>
      </w:r>
      <w:r w:rsidRPr="002F6FC4">
        <w:t xml:space="preserve"> </w:t>
      </w:r>
    </w:p>
    <w:p w14:paraId="65D02527" w14:textId="77777777" w:rsidR="008E62A1" w:rsidRPr="002F6FC4" w:rsidRDefault="008E62A1" w:rsidP="00981A77">
      <w:pPr>
        <w:widowControl/>
        <w:numPr>
          <w:ilvl w:val="1"/>
          <w:numId w:val="24"/>
        </w:numPr>
        <w:autoSpaceDE/>
        <w:autoSpaceDN/>
        <w:spacing w:after="127" w:line="258" w:lineRule="auto"/>
        <w:ind w:left="0"/>
        <w:jc w:val="both"/>
      </w:pPr>
      <w:r w:rsidRPr="002F6FC4">
        <w:t xml:space="preserve">Эпидемиология ............................................................................................................... </w:t>
      </w:r>
      <w:r>
        <w:t>………...</w:t>
      </w:r>
      <w:r w:rsidR="00A32893">
        <w:t>4</w:t>
      </w:r>
      <w:r w:rsidRPr="002F6FC4">
        <w:t xml:space="preserve"> </w:t>
      </w:r>
    </w:p>
    <w:p w14:paraId="7D2E4219" w14:textId="77777777" w:rsidR="008E62A1" w:rsidRPr="002F6FC4" w:rsidRDefault="008E62A1" w:rsidP="00981A77">
      <w:pPr>
        <w:widowControl/>
        <w:numPr>
          <w:ilvl w:val="1"/>
          <w:numId w:val="24"/>
        </w:numPr>
        <w:autoSpaceDE/>
        <w:autoSpaceDN/>
        <w:spacing w:after="128" w:line="258" w:lineRule="auto"/>
        <w:ind w:left="0"/>
        <w:jc w:val="both"/>
      </w:pPr>
      <w:r w:rsidRPr="002F6FC4">
        <w:t xml:space="preserve">Кодирование по МКБ-10 ............................................................................................... </w:t>
      </w:r>
      <w:r>
        <w:t>………...</w:t>
      </w:r>
      <w:r w:rsidR="00A32893">
        <w:t>4</w:t>
      </w:r>
      <w:r w:rsidRPr="002F6FC4">
        <w:t xml:space="preserve"> </w:t>
      </w:r>
    </w:p>
    <w:p w14:paraId="72AABFBA" w14:textId="77777777" w:rsidR="008E62A1" w:rsidRPr="002F6FC4" w:rsidRDefault="008E62A1" w:rsidP="00981A77">
      <w:pPr>
        <w:widowControl/>
        <w:numPr>
          <w:ilvl w:val="1"/>
          <w:numId w:val="24"/>
        </w:numPr>
        <w:autoSpaceDE/>
        <w:autoSpaceDN/>
        <w:spacing w:after="124" w:line="258" w:lineRule="auto"/>
        <w:ind w:left="0"/>
        <w:jc w:val="both"/>
      </w:pPr>
      <w:r w:rsidRPr="00674EDE">
        <w:t xml:space="preserve">Классификация </w:t>
      </w:r>
      <w:r w:rsidRPr="002F6FC4">
        <w:t xml:space="preserve">........................................................................................................ </w:t>
      </w:r>
      <w:r>
        <w:t>………</w:t>
      </w:r>
      <w:proofErr w:type="gramStart"/>
      <w:r>
        <w:t>…….</w:t>
      </w:r>
      <w:proofErr w:type="gramEnd"/>
      <w:r>
        <w:t>.</w:t>
      </w:r>
      <w:r w:rsidR="00A32893">
        <w:t>4</w:t>
      </w:r>
      <w:r w:rsidRPr="002F6FC4">
        <w:t xml:space="preserve"> </w:t>
      </w:r>
    </w:p>
    <w:p w14:paraId="1B8A2C26" w14:textId="77777777" w:rsidR="008E62A1" w:rsidRPr="002F6FC4" w:rsidRDefault="008E62A1" w:rsidP="00981A77">
      <w:pPr>
        <w:widowControl/>
        <w:numPr>
          <w:ilvl w:val="1"/>
          <w:numId w:val="24"/>
        </w:numPr>
        <w:autoSpaceDE/>
        <w:autoSpaceDN/>
        <w:spacing w:after="124" w:line="258" w:lineRule="auto"/>
        <w:ind w:left="0"/>
        <w:jc w:val="both"/>
      </w:pPr>
      <w:r w:rsidRPr="00674EDE">
        <w:t>Клиническая картина</w:t>
      </w:r>
      <w:r w:rsidRPr="00672515">
        <w:rPr>
          <w:color w:val="FF0000"/>
        </w:rPr>
        <w:t xml:space="preserve"> .</w:t>
      </w:r>
      <w:r w:rsidRPr="002F6FC4">
        <w:t>..............................................................................................................</w:t>
      </w:r>
      <w:r>
        <w:t>......</w:t>
      </w:r>
      <w:r w:rsidR="00A32893">
        <w:t>5</w:t>
      </w:r>
      <w:r w:rsidRPr="002F6FC4">
        <w:t xml:space="preserve"> </w:t>
      </w:r>
    </w:p>
    <w:p w14:paraId="1ECC5EBC" w14:textId="77777777" w:rsidR="008E62A1" w:rsidRPr="002F6FC4" w:rsidRDefault="008E62A1" w:rsidP="00981A77">
      <w:pPr>
        <w:spacing w:after="125"/>
      </w:pPr>
      <w:r>
        <w:t xml:space="preserve">2.          </w:t>
      </w:r>
      <w:r w:rsidRPr="002F6FC4">
        <w:t>Диагностика ...........................................................................................................................</w:t>
      </w:r>
      <w:proofErr w:type="gramStart"/>
      <w:r>
        <w:t>…….</w:t>
      </w:r>
      <w:proofErr w:type="gramEnd"/>
      <w:r w:rsidR="00A32893">
        <w:t>7</w:t>
      </w:r>
      <w:r w:rsidRPr="002F6FC4">
        <w:t xml:space="preserve"> </w:t>
      </w:r>
    </w:p>
    <w:p w14:paraId="215B1D3A" w14:textId="77777777" w:rsidR="008E62A1" w:rsidRPr="002F6FC4" w:rsidRDefault="008E62A1" w:rsidP="00981A77">
      <w:pPr>
        <w:widowControl/>
        <w:numPr>
          <w:ilvl w:val="1"/>
          <w:numId w:val="25"/>
        </w:numPr>
        <w:autoSpaceDE/>
        <w:autoSpaceDN/>
        <w:spacing w:after="132" w:line="258" w:lineRule="auto"/>
        <w:ind w:left="0"/>
        <w:jc w:val="both"/>
      </w:pPr>
      <w:r w:rsidRPr="002F6FC4">
        <w:t>Жалобы и анамнез ..........................................................................................................</w:t>
      </w:r>
      <w:r>
        <w:t>..............</w:t>
      </w:r>
      <w:r w:rsidR="00A32893">
        <w:t>..7</w:t>
      </w:r>
      <w:r w:rsidRPr="002F6FC4">
        <w:t xml:space="preserve"> </w:t>
      </w:r>
    </w:p>
    <w:p w14:paraId="3F7D061F" w14:textId="77777777" w:rsidR="008E62A1" w:rsidRPr="002F6FC4" w:rsidRDefault="008E62A1" w:rsidP="00981A77">
      <w:pPr>
        <w:widowControl/>
        <w:numPr>
          <w:ilvl w:val="1"/>
          <w:numId w:val="25"/>
        </w:numPr>
        <w:autoSpaceDE/>
        <w:autoSpaceDN/>
        <w:spacing w:after="130" w:line="258" w:lineRule="auto"/>
        <w:ind w:left="0"/>
        <w:jc w:val="both"/>
      </w:pPr>
      <w:r w:rsidRPr="002F6FC4">
        <w:t xml:space="preserve">Физикальное обследование ........................................................................................... </w:t>
      </w:r>
      <w:r>
        <w:t>…</w:t>
      </w:r>
      <w:proofErr w:type="gramStart"/>
      <w:r>
        <w:t>…….</w:t>
      </w:r>
      <w:proofErr w:type="gramEnd"/>
      <w:r w:rsidRPr="002F6FC4">
        <w:t>1</w:t>
      </w:r>
      <w:r w:rsidR="00A32893">
        <w:t>3</w:t>
      </w:r>
      <w:r w:rsidRPr="002F6FC4">
        <w:t xml:space="preserve"> </w:t>
      </w:r>
    </w:p>
    <w:p w14:paraId="3A60BB1D" w14:textId="77777777" w:rsidR="008E62A1" w:rsidRPr="002F6FC4" w:rsidRDefault="008E62A1" w:rsidP="00981A77">
      <w:pPr>
        <w:widowControl/>
        <w:numPr>
          <w:ilvl w:val="1"/>
          <w:numId w:val="25"/>
        </w:numPr>
        <w:autoSpaceDE/>
        <w:autoSpaceDN/>
        <w:spacing w:after="127" w:line="258" w:lineRule="auto"/>
        <w:ind w:left="0"/>
        <w:jc w:val="both"/>
      </w:pPr>
      <w:r w:rsidRPr="002F6FC4">
        <w:t>Лабораторная диагностика ............................................................................................</w:t>
      </w:r>
      <w:r>
        <w:t>..............</w:t>
      </w:r>
      <w:r w:rsidRPr="002F6FC4">
        <w:t>1</w:t>
      </w:r>
      <w:r w:rsidR="00A32893">
        <w:t>3</w:t>
      </w:r>
      <w:r w:rsidRPr="002F6FC4">
        <w:t xml:space="preserve"> </w:t>
      </w:r>
    </w:p>
    <w:p w14:paraId="2BF717EF" w14:textId="77777777" w:rsidR="008E62A1" w:rsidRPr="00674EDE" w:rsidRDefault="008E62A1" w:rsidP="00981A77">
      <w:pPr>
        <w:widowControl/>
        <w:numPr>
          <w:ilvl w:val="1"/>
          <w:numId w:val="25"/>
        </w:numPr>
        <w:autoSpaceDE/>
        <w:autoSpaceDN/>
        <w:spacing w:after="133" w:line="258" w:lineRule="auto"/>
        <w:ind w:left="0"/>
        <w:jc w:val="both"/>
      </w:pPr>
      <w:r w:rsidRPr="00674EDE">
        <w:t>Инструментальная диагностика .................................................................................................</w:t>
      </w:r>
      <w:r>
        <w:t>.</w:t>
      </w:r>
      <w:r w:rsidRPr="00674EDE">
        <w:t>1</w:t>
      </w:r>
      <w:r w:rsidR="00A32893">
        <w:t>3</w:t>
      </w:r>
      <w:r w:rsidRPr="00674EDE">
        <w:t xml:space="preserve"> </w:t>
      </w:r>
    </w:p>
    <w:p w14:paraId="415E01D8" w14:textId="77777777" w:rsidR="008E62A1" w:rsidRPr="002F6FC4" w:rsidRDefault="008E62A1" w:rsidP="00981A77">
      <w:pPr>
        <w:widowControl/>
        <w:numPr>
          <w:ilvl w:val="1"/>
          <w:numId w:val="25"/>
        </w:numPr>
        <w:autoSpaceDE/>
        <w:autoSpaceDN/>
        <w:spacing w:after="121" w:line="258" w:lineRule="auto"/>
        <w:ind w:left="0"/>
        <w:jc w:val="both"/>
      </w:pPr>
      <w:r w:rsidRPr="00674EDE">
        <w:t>Иная диагностика……………………………………... ..............................................................</w:t>
      </w:r>
      <w:r w:rsidRPr="002F6FC4">
        <w:t>1</w:t>
      </w:r>
      <w:r w:rsidR="00A32893">
        <w:t>3</w:t>
      </w:r>
      <w:r w:rsidRPr="002F6FC4">
        <w:t xml:space="preserve"> </w:t>
      </w:r>
    </w:p>
    <w:p w14:paraId="4E798306" w14:textId="77777777" w:rsidR="008E62A1" w:rsidRPr="002F6FC4" w:rsidRDefault="008E62A1" w:rsidP="00981A77">
      <w:pPr>
        <w:widowControl/>
        <w:numPr>
          <w:ilvl w:val="0"/>
          <w:numId w:val="26"/>
        </w:numPr>
        <w:autoSpaceDE/>
        <w:autoSpaceDN/>
        <w:spacing w:after="129" w:line="258" w:lineRule="auto"/>
        <w:ind w:left="0"/>
        <w:jc w:val="both"/>
      </w:pPr>
      <w:r w:rsidRPr="002F6FC4">
        <w:t>Лечение .................................................................................................................................</w:t>
      </w:r>
      <w:r>
        <w:t>.…...1</w:t>
      </w:r>
      <w:r w:rsidR="00A32893">
        <w:t>4</w:t>
      </w:r>
      <w:r w:rsidRPr="002F6FC4">
        <w:t xml:space="preserve"> </w:t>
      </w:r>
    </w:p>
    <w:p w14:paraId="26A468EE" w14:textId="77777777" w:rsidR="008E62A1" w:rsidRPr="002F6FC4" w:rsidRDefault="008E62A1" w:rsidP="00981A77">
      <w:pPr>
        <w:widowControl/>
        <w:numPr>
          <w:ilvl w:val="1"/>
          <w:numId w:val="26"/>
        </w:numPr>
        <w:autoSpaceDE/>
        <w:autoSpaceDN/>
        <w:spacing w:after="130" w:line="258" w:lineRule="auto"/>
        <w:ind w:left="0"/>
        <w:jc w:val="both"/>
      </w:pPr>
      <w:r w:rsidRPr="002F6FC4">
        <w:t>Консервативное лечение ...............................................................................................</w:t>
      </w:r>
      <w:r>
        <w:t>.............</w:t>
      </w:r>
      <w:r w:rsidRPr="002F6FC4">
        <w:t xml:space="preserve"> </w:t>
      </w:r>
      <w:r>
        <w:t>1</w:t>
      </w:r>
      <w:r w:rsidR="00A32893">
        <w:t>4</w:t>
      </w:r>
      <w:r w:rsidRPr="002F6FC4">
        <w:t xml:space="preserve"> </w:t>
      </w:r>
    </w:p>
    <w:p w14:paraId="0C5A2D95" w14:textId="77777777" w:rsidR="008E62A1" w:rsidRPr="002F6FC4" w:rsidRDefault="008E62A1" w:rsidP="00981A77">
      <w:pPr>
        <w:widowControl/>
        <w:numPr>
          <w:ilvl w:val="1"/>
          <w:numId w:val="26"/>
        </w:numPr>
        <w:autoSpaceDE/>
        <w:autoSpaceDN/>
        <w:spacing w:after="123" w:line="258" w:lineRule="auto"/>
        <w:ind w:left="0"/>
        <w:jc w:val="both"/>
      </w:pPr>
      <w:r w:rsidRPr="002F6FC4">
        <w:t>Хирургическое лечение .................................................................................................</w:t>
      </w:r>
      <w:r>
        <w:t>..............</w:t>
      </w:r>
      <w:r w:rsidR="00A32893">
        <w:t>1</w:t>
      </w:r>
      <w:r>
        <w:t>9</w:t>
      </w:r>
      <w:r w:rsidRPr="002F6FC4">
        <w:t xml:space="preserve"> </w:t>
      </w:r>
    </w:p>
    <w:p w14:paraId="7A936CAA" w14:textId="0C40009B" w:rsidR="008E62A1" w:rsidRPr="002F6FC4" w:rsidRDefault="008E62A1" w:rsidP="00981A77">
      <w:pPr>
        <w:widowControl/>
        <w:numPr>
          <w:ilvl w:val="1"/>
          <w:numId w:val="26"/>
        </w:numPr>
        <w:autoSpaceDE/>
        <w:autoSpaceDN/>
        <w:spacing w:after="124" w:line="258" w:lineRule="auto"/>
        <w:ind w:left="0"/>
        <w:jc w:val="both"/>
      </w:pPr>
      <w:r>
        <w:t>Иное лечение</w:t>
      </w:r>
      <w:r w:rsidR="003F4D1F">
        <w:t>………………….</w:t>
      </w:r>
      <w:r w:rsidRPr="002F6FC4">
        <w:t>......................................................................................</w:t>
      </w:r>
      <w:r>
        <w:t>.............</w:t>
      </w:r>
      <w:r w:rsidRPr="002F6FC4">
        <w:t xml:space="preserve"> </w:t>
      </w:r>
      <w:r w:rsidR="00A32893">
        <w:t>19</w:t>
      </w:r>
      <w:r w:rsidRPr="002F6FC4">
        <w:t xml:space="preserve"> </w:t>
      </w:r>
    </w:p>
    <w:p w14:paraId="04BCB72A" w14:textId="77777777" w:rsidR="008E62A1" w:rsidRPr="002F6FC4" w:rsidRDefault="008E62A1" w:rsidP="00981A77">
      <w:pPr>
        <w:widowControl/>
        <w:numPr>
          <w:ilvl w:val="0"/>
          <w:numId w:val="26"/>
        </w:numPr>
        <w:autoSpaceDE/>
        <w:autoSpaceDN/>
        <w:spacing w:after="137" w:line="258" w:lineRule="auto"/>
        <w:ind w:left="0"/>
        <w:jc w:val="both"/>
      </w:pPr>
      <w:r w:rsidRPr="002F6FC4">
        <w:t>Реабилитация .......................................................................................................................</w:t>
      </w:r>
      <w:r>
        <w:t>......</w:t>
      </w:r>
      <w:r w:rsidRPr="002F6FC4">
        <w:t>.</w:t>
      </w:r>
      <w:r>
        <w:t>.</w:t>
      </w:r>
      <w:r w:rsidRPr="002F6FC4">
        <w:t xml:space="preserve"> </w:t>
      </w:r>
      <w:r w:rsidR="00A32893">
        <w:t>19</w:t>
      </w:r>
      <w:r w:rsidRPr="002F6FC4">
        <w:t xml:space="preserve"> </w:t>
      </w:r>
    </w:p>
    <w:p w14:paraId="56CB6E0B" w14:textId="77777777" w:rsidR="008E62A1" w:rsidRPr="002F6FC4" w:rsidRDefault="008E62A1" w:rsidP="00981A77">
      <w:pPr>
        <w:widowControl/>
        <w:numPr>
          <w:ilvl w:val="0"/>
          <w:numId w:val="26"/>
        </w:numPr>
        <w:autoSpaceDE/>
        <w:autoSpaceDN/>
        <w:spacing w:after="159" w:line="258" w:lineRule="auto"/>
        <w:ind w:left="0"/>
        <w:jc w:val="both"/>
      </w:pPr>
      <w:r w:rsidRPr="002F6FC4">
        <w:t>Профилактика и диспансерное наблюдение .....................................................................</w:t>
      </w:r>
      <w:r>
        <w:t>.</w:t>
      </w:r>
      <w:r w:rsidRPr="002F6FC4">
        <w:t xml:space="preserve"> </w:t>
      </w:r>
      <w:proofErr w:type="gramStart"/>
      <w:r>
        <w:t>…..</w:t>
      </w:r>
      <w:proofErr w:type="gramEnd"/>
      <w:r w:rsidR="00A32893">
        <w:t>19</w:t>
      </w:r>
      <w:r w:rsidRPr="002F6FC4">
        <w:t xml:space="preserve"> </w:t>
      </w:r>
    </w:p>
    <w:p w14:paraId="55498724" w14:textId="77777777" w:rsidR="008E62A1" w:rsidRPr="006D44EE" w:rsidRDefault="008E62A1" w:rsidP="00981A77">
      <w:pPr>
        <w:widowControl/>
        <w:numPr>
          <w:ilvl w:val="0"/>
          <w:numId w:val="26"/>
        </w:numPr>
        <w:autoSpaceDE/>
        <w:autoSpaceDN/>
        <w:spacing w:after="127" w:line="258" w:lineRule="auto"/>
        <w:ind w:left="0"/>
        <w:jc w:val="both"/>
      </w:pPr>
      <w:r w:rsidRPr="006D44EE">
        <w:t>Организация медицинской помощи</w:t>
      </w:r>
      <w:r>
        <w:t xml:space="preserve"> …………………………………………………………...</w:t>
      </w:r>
      <w:r w:rsidR="00A32893">
        <w:t>19</w:t>
      </w:r>
    </w:p>
    <w:p w14:paraId="00D2668B" w14:textId="77777777" w:rsidR="008E62A1" w:rsidRPr="002F6FC4" w:rsidRDefault="008E62A1" w:rsidP="00981A77">
      <w:pPr>
        <w:spacing w:after="126"/>
      </w:pPr>
      <w:r w:rsidRPr="002F6FC4">
        <w:t xml:space="preserve">Критерии оценки качества медицинской помощи ............................................................... </w:t>
      </w:r>
      <w:r>
        <w:t>……</w:t>
      </w:r>
      <w:proofErr w:type="gramStart"/>
      <w:r>
        <w:t>…….</w:t>
      </w:r>
      <w:proofErr w:type="gramEnd"/>
      <w:r w:rsidR="00A32893">
        <w:t>21</w:t>
      </w:r>
      <w:r w:rsidRPr="002F6FC4">
        <w:t xml:space="preserve"> </w:t>
      </w:r>
    </w:p>
    <w:p w14:paraId="22B49CA4" w14:textId="77777777" w:rsidR="008E62A1" w:rsidRPr="002F6FC4" w:rsidRDefault="008E62A1" w:rsidP="00981A77">
      <w:pPr>
        <w:spacing w:after="135"/>
      </w:pPr>
      <w:r w:rsidRPr="002F6FC4">
        <w:t>Список литературы ..................................................................................................................</w:t>
      </w:r>
      <w:r>
        <w:t>................</w:t>
      </w:r>
      <w:r w:rsidRPr="002F6FC4">
        <w:t xml:space="preserve"> </w:t>
      </w:r>
      <w:r w:rsidR="00A32893">
        <w:t>21</w:t>
      </w:r>
      <w:r w:rsidRPr="002F6FC4">
        <w:t xml:space="preserve"> </w:t>
      </w:r>
    </w:p>
    <w:p w14:paraId="05EA17A0" w14:textId="77777777" w:rsidR="008E62A1" w:rsidRPr="002F6FC4" w:rsidRDefault="008E62A1" w:rsidP="00981A77">
      <w:pPr>
        <w:spacing w:after="153"/>
      </w:pPr>
      <w:r w:rsidRPr="002F6FC4">
        <w:t>Приложение А1. Состав рабочей группы ..............................................................................</w:t>
      </w:r>
      <w:r>
        <w:t>................</w:t>
      </w:r>
      <w:r w:rsidRPr="002F6FC4">
        <w:t xml:space="preserve"> </w:t>
      </w:r>
      <w:r w:rsidR="00A32893">
        <w:t>28</w:t>
      </w:r>
      <w:r w:rsidRPr="002F6FC4">
        <w:t xml:space="preserve"> </w:t>
      </w:r>
    </w:p>
    <w:p w14:paraId="0098FE27" w14:textId="77777777" w:rsidR="008E62A1" w:rsidRDefault="008E62A1" w:rsidP="00981A77">
      <w:r w:rsidRPr="002F6FC4">
        <w:t>Приложение А2</w:t>
      </w:r>
      <w:r w:rsidRPr="00672515">
        <w:rPr>
          <w:color w:val="FF0000"/>
        </w:rPr>
        <w:t xml:space="preserve">. </w:t>
      </w:r>
      <w:r w:rsidRPr="00674EDE">
        <w:t xml:space="preserve">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w:t>
      </w:r>
    </w:p>
    <w:p w14:paraId="085ACFA9" w14:textId="77777777" w:rsidR="008E62A1" w:rsidRPr="002F6FC4" w:rsidRDefault="008E62A1" w:rsidP="00981A77">
      <w:r w:rsidRPr="00674EDE">
        <w:t>применению лекарственного препарата</w:t>
      </w:r>
      <w:r w:rsidRPr="002F6FC4">
        <w:t xml:space="preserve"> </w:t>
      </w:r>
      <w:r>
        <w:t>………….................................................................................</w:t>
      </w:r>
      <w:r w:rsidR="00A32893">
        <w:t>29</w:t>
      </w:r>
      <w:r w:rsidRPr="002F6FC4">
        <w:t xml:space="preserve"> </w:t>
      </w:r>
    </w:p>
    <w:p w14:paraId="1EDD4C0B" w14:textId="5B2CA104" w:rsidR="008E62A1" w:rsidRPr="002F6FC4" w:rsidRDefault="008E62A1" w:rsidP="00981A77">
      <w:pPr>
        <w:spacing w:after="136"/>
      </w:pPr>
      <w:r w:rsidRPr="002F6FC4">
        <w:t xml:space="preserve">Приложение Б. Алгоритм </w:t>
      </w:r>
      <w:r w:rsidR="00A32893">
        <w:t>действи</w:t>
      </w:r>
      <w:r w:rsidR="00602F55" w:rsidRPr="003F4D1F">
        <w:t>й</w:t>
      </w:r>
      <w:r w:rsidRPr="002F6FC4">
        <w:t xml:space="preserve"> </w:t>
      </w:r>
      <w:r w:rsidR="00A32893">
        <w:t>врача</w:t>
      </w:r>
      <w:r w:rsidRPr="002F6FC4">
        <w:t xml:space="preserve"> .........................................................................</w:t>
      </w:r>
      <w:r>
        <w:t>................</w:t>
      </w:r>
      <w:r w:rsidR="00A32893">
        <w:t>....</w:t>
      </w:r>
      <w:r w:rsidRPr="002F6FC4">
        <w:t xml:space="preserve"> </w:t>
      </w:r>
      <w:r w:rsidR="00A32893">
        <w:t>3</w:t>
      </w:r>
      <w:r>
        <w:t>7</w:t>
      </w:r>
      <w:r w:rsidRPr="002F6FC4">
        <w:t xml:space="preserve"> </w:t>
      </w:r>
    </w:p>
    <w:p w14:paraId="2ABB0DD3" w14:textId="53A0835E" w:rsidR="008E62A1" w:rsidRPr="00F74E3D" w:rsidRDefault="008E62A1" w:rsidP="00981A77">
      <w:pPr>
        <w:pStyle w:val="11"/>
        <w:tabs>
          <w:tab w:val="left" w:pos="0"/>
          <w:tab w:val="left" w:leader="dot" w:pos="9455"/>
        </w:tabs>
        <w:spacing w:before="0" w:line="276" w:lineRule="auto"/>
        <w:ind w:left="0"/>
        <w:rPr>
          <w:b w:val="0"/>
          <w:bCs w:val="0"/>
        </w:rPr>
        <w:sectPr w:rsidR="008E62A1" w:rsidRPr="00F74E3D" w:rsidSect="00981A77">
          <w:footerReference w:type="default" r:id="rId8"/>
          <w:pgSz w:w="11910" w:h="17340"/>
          <w:pgMar w:top="1040" w:right="711" w:bottom="280" w:left="1340" w:header="720" w:footer="720" w:gutter="0"/>
          <w:cols w:space="720"/>
        </w:sectPr>
      </w:pPr>
      <w:r w:rsidRPr="00F74E3D">
        <w:rPr>
          <w:b w:val="0"/>
          <w:bCs w:val="0"/>
          <w:sz w:val="22"/>
        </w:rPr>
        <w:t>Приложение В. Информация для пациент</w:t>
      </w:r>
      <w:r w:rsidR="00602F55" w:rsidRPr="003F4D1F">
        <w:rPr>
          <w:b w:val="0"/>
          <w:bCs w:val="0"/>
          <w:sz w:val="22"/>
        </w:rPr>
        <w:t>а</w:t>
      </w:r>
      <w:r w:rsidRPr="00F74E3D">
        <w:rPr>
          <w:b w:val="0"/>
          <w:bCs w:val="0"/>
          <w:sz w:val="22"/>
        </w:rPr>
        <w:t xml:space="preserve"> ......................................................................................... </w:t>
      </w:r>
      <w:r w:rsidR="00A32893">
        <w:rPr>
          <w:b w:val="0"/>
          <w:bCs w:val="0"/>
          <w:sz w:val="22"/>
        </w:rPr>
        <w:t>38</w:t>
      </w:r>
      <w:r w:rsidRPr="00F74E3D">
        <w:rPr>
          <w:b w:val="0"/>
          <w:bCs w:val="0"/>
          <w:sz w:val="22"/>
        </w:rPr>
        <w:t xml:space="preserve"> Приложение Г.</w:t>
      </w:r>
      <w:r w:rsidRPr="00F74E3D">
        <w:rPr>
          <w:b w:val="0"/>
          <w:bCs w:val="0"/>
        </w:rPr>
        <w:t xml:space="preserve"> Шкалы оценки, опросники и </w:t>
      </w:r>
      <w:r w:rsidRPr="003F4D1F">
        <w:rPr>
          <w:b w:val="0"/>
          <w:bCs w:val="0"/>
        </w:rPr>
        <w:t>т</w:t>
      </w:r>
      <w:r w:rsidR="00602F55" w:rsidRPr="003F4D1F">
        <w:rPr>
          <w:b w:val="0"/>
          <w:bCs w:val="0"/>
        </w:rPr>
        <w:t xml:space="preserve">ак </w:t>
      </w:r>
      <w:r w:rsidRPr="003F4D1F">
        <w:rPr>
          <w:b w:val="0"/>
          <w:bCs w:val="0"/>
        </w:rPr>
        <w:t>д</w:t>
      </w:r>
      <w:r w:rsidR="00602F55" w:rsidRPr="003F4D1F">
        <w:rPr>
          <w:b w:val="0"/>
          <w:bCs w:val="0"/>
        </w:rPr>
        <w:t>алее</w:t>
      </w:r>
      <w:r w:rsidRPr="00F74E3D">
        <w:rPr>
          <w:b w:val="0"/>
          <w:bCs w:val="0"/>
        </w:rPr>
        <w:t>, приведённые в тексте клинических рекомендаций</w:t>
      </w:r>
      <w:r w:rsidRPr="00F74E3D">
        <w:rPr>
          <w:b w:val="0"/>
          <w:bCs w:val="0"/>
          <w:sz w:val="22"/>
        </w:rPr>
        <w:t xml:space="preserve"> .........................................................................................................................................</w:t>
      </w:r>
      <w:r>
        <w:rPr>
          <w:b w:val="0"/>
          <w:bCs w:val="0"/>
          <w:sz w:val="22"/>
        </w:rPr>
        <w:t>..</w:t>
      </w:r>
      <w:r w:rsidR="00A32893">
        <w:rPr>
          <w:b w:val="0"/>
          <w:bCs w:val="0"/>
          <w:sz w:val="22"/>
        </w:rPr>
        <w:t>39</w:t>
      </w:r>
    </w:p>
    <w:p w14:paraId="650E2A99" w14:textId="77777777" w:rsidR="00D124FD" w:rsidRPr="00981A77" w:rsidRDefault="004E1855" w:rsidP="00981A77">
      <w:pPr>
        <w:tabs>
          <w:tab w:val="left" w:pos="3780"/>
        </w:tabs>
        <w:spacing w:line="360" w:lineRule="auto"/>
        <w:jc w:val="center"/>
        <w:rPr>
          <w:b/>
          <w:bCs/>
          <w:sz w:val="28"/>
          <w:szCs w:val="28"/>
        </w:rPr>
      </w:pPr>
      <w:bookmarkStart w:id="2" w:name="_bookmark1"/>
      <w:bookmarkStart w:id="3" w:name="_bookmark0"/>
      <w:bookmarkEnd w:id="2"/>
      <w:bookmarkEnd w:id="3"/>
      <w:r w:rsidRPr="00981A77">
        <w:rPr>
          <w:b/>
          <w:bCs/>
          <w:sz w:val="28"/>
          <w:szCs w:val="28"/>
        </w:rPr>
        <w:lastRenderedPageBreak/>
        <w:t>Список</w:t>
      </w:r>
      <w:r w:rsidRPr="00981A77">
        <w:rPr>
          <w:b/>
          <w:bCs/>
          <w:spacing w:val="-4"/>
          <w:sz w:val="28"/>
          <w:szCs w:val="28"/>
        </w:rPr>
        <w:t xml:space="preserve"> </w:t>
      </w:r>
      <w:r w:rsidRPr="00981A77">
        <w:rPr>
          <w:b/>
          <w:bCs/>
          <w:spacing w:val="-2"/>
          <w:sz w:val="28"/>
          <w:szCs w:val="28"/>
        </w:rPr>
        <w:t>сокращений</w:t>
      </w:r>
    </w:p>
    <w:p w14:paraId="6B850C57" w14:textId="77777777" w:rsidR="00D124FD" w:rsidRDefault="004E1855" w:rsidP="00981A77">
      <w:pPr>
        <w:pStyle w:val="a3"/>
        <w:spacing w:line="360" w:lineRule="auto"/>
        <w:ind w:left="0" w:firstLine="709"/>
      </w:pPr>
      <w:r>
        <w:t>МКБ-10</w:t>
      </w:r>
      <w:r>
        <w:rPr>
          <w:spacing w:val="-7"/>
        </w:rPr>
        <w:t xml:space="preserve"> </w:t>
      </w:r>
      <w:r>
        <w:t>–</w:t>
      </w:r>
      <w:r>
        <w:rPr>
          <w:spacing w:val="-7"/>
        </w:rPr>
        <w:t xml:space="preserve"> </w:t>
      </w:r>
      <w:r>
        <w:t>Международная</w:t>
      </w:r>
      <w:r>
        <w:rPr>
          <w:spacing w:val="-7"/>
        </w:rPr>
        <w:t xml:space="preserve"> </w:t>
      </w:r>
      <w:r>
        <w:t>классификация</w:t>
      </w:r>
      <w:r>
        <w:rPr>
          <w:spacing w:val="-7"/>
        </w:rPr>
        <w:t xml:space="preserve"> </w:t>
      </w:r>
      <w:r>
        <w:t>болезней</w:t>
      </w:r>
      <w:r>
        <w:rPr>
          <w:spacing w:val="-3"/>
        </w:rPr>
        <w:t xml:space="preserve"> </w:t>
      </w:r>
      <w:r>
        <w:t>(10-й</w:t>
      </w:r>
      <w:r>
        <w:rPr>
          <w:spacing w:val="-7"/>
        </w:rPr>
        <w:t xml:space="preserve"> </w:t>
      </w:r>
      <w:r>
        <w:t>пересмотр) РЛ – расстройство личности</w:t>
      </w:r>
    </w:p>
    <w:p w14:paraId="6A3760DC" w14:textId="77777777" w:rsidR="00D124FD" w:rsidRDefault="004E1855" w:rsidP="00981A77">
      <w:pPr>
        <w:pStyle w:val="a3"/>
        <w:spacing w:line="360" w:lineRule="auto"/>
        <w:ind w:left="0" w:firstLine="709"/>
      </w:pPr>
      <w:r>
        <w:t>СРЛ</w:t>
      </w:r>
      <w:r>
        <w:rPr>
          <w:spacing w:val="-3"/>
        </w:rPr>
        <w:t xml:space="preserve"> </w:t>
      </w:r>
      <w:r>
        <w:t>–</w:t>
      </w:r>
      <w:r>
        <w:rPr>
          <w:spacing w:val="-2"/>
        </w:rPr>
        <w:t xml:space="preserve"> </w:t>
      </w:r>
      <w:r>
        <w:t>специфическое</w:t>
      </w:r>
      <w:r>
        <w:rPr>
          <w:spacing w:val="-3"/>
        </w:rPr>
        <w:t xml:space="preserve"> </w:t>
      </w:r>
      <w:r>
        <w:t>расстройство</w:t>
      </w:r>
      <w:r>
        <w:rPr>
          <w:spacing w:val="-2"/>
        </w:rPr>
        <w:t xml:space="preserve"> личности</w:t>
      </w:r>
    </w:p>
    <w:p w14:paraId="698BD07B" w14:textId="77777777" w:rsidR="00D124FD" w:rsidRDefault="004E1855" w:rsidP="00981A77">
      <w:pPr>
        <w:pStyle w:val="a3"/>
        <w:tabs>
          <w:tab w:val="left" w:pos="2918"/>
          <w:tab w:val="left" w:pos="3017"/>
          <w:tab w:val="left" w:pos="3844"/>
          <w:tab w:val="left" w:pos="4458"/>
          <w:tab w:val="left" w:pos="5281"/>
          <w:tab w:val="left" w:pos="5647"/>
          <w:tab w:val="left" w:pos="6066"/>
          <w:tab w:val="left" w:pos="7072"/>
          <w:tab w:val="left" w:pos="7590"/>
          <w:tab w:val="left" w:pos="8103"/>
        </w:tabs>
        <w:spacing w:line="360" w:lineRule="auto"/>
        <w:ind w:left="0" w:firstLine="709"/>
      </w:pPr>
      <w:r>
        <w:t xml:space="preserve">ФГБУ «НМИЦПН им. В.П. Сербского» Минздрава России – Федеральное </w:t>
      </w:r>
      <w:r>
        <w:rPr>
          <w:spacing w:val="-2"/>
        </w:rPr>
        <w:t>государственное</w:t>
      </w:r>
      <w:r w:rsidR="00981A77">
        <w:rPr>
          <w:spacing w:val="-2"/>
        </w:rPr>
        <w:t xml:space="preserve"> </w:t>
      </w:r>
      <w:r>
        <w:rPr>
          <w:spacing w:val="-2"/>
        </w:rPr>
        <w:t>бюджетное</w:t>
      </w:r>
      <w:r w:rsidR="00981A77">
        <w:rPr>
          <w:spacing w:val="-2"/>
        </w:rPr>
        <w:t xml:space="preserve"> </w:t>
      </w:r>
      <w:r>
        <w:rPr>
          <w:spacing w:val="-2"/>
        </w:rPr>
        <w:t>учреждение</w:t>
      </w:r>
      <w:r w:rsidR="00981A77">
        <w:rPr>
          <w:spacing w:val="-2"/>
        </w:rPr>
        <w:t xml:space="preserve"> </w:t>
      </w:r>
      <w:r>
        <w:rPr>
          <w:spacing w:val="-2"/>
        </w:rPr>
        <w:t>«Национальный</w:t>
      </w:r>
      <w:r w:rsidR="00981A77">
        <w:rPr>
          <w:spacing w:val="-2"/>
        </w:rPr>
        <w:t xml:space="preserve"> </w:t>
      </w:r>
      <w:r>
        <w:rPr>
          <w:spacing w:val="-2"/>
        </w:rPr>
        <w:t>медицинский исследовательский</w:t>
      </w:r>
      <w:r w:rsidR="00981A77">
        <w:rPr>
          <w:spacing w:val="-2"/>
        </w:rPr>
        <w:t xml:space="preserve"> </w:t>
      </w:r>
      <w:r w:rsidR="00981A77">
        <w:rPr>
          <w:spacing w:val="-4"/>
        </w:rPr>
        <w:t xml:space="preserve">центр </w:t>
      </w:r>
      <w:r w:rsidR="00981A77">
        <w:t>психиатрии</w:t>
      </w:r>
      <w:r w:rsidR="00981A77">
        <w:rPr>
          <w:spacing w:val="-2"/>
        </w:rPr>
        <w:t xml:space="preserve"> </w:t>
      </w:r>
      <w:r>
        <w:rPr>
          <w:spacing w:val="-10"/>
        </w:rPr>
        <w:t>и</w:t>
      </w:r>
      <w:r w:rsidR="00981A77">
        <w:rPr>
          <w:spacing w:val="-10"/>
        </w:rPr>
        <w:t xml:space="preserve"> </w:t>
      </w:r>
      <w:r>
        <w:rPr>
          <w:spacing w:val="-2"/>
        </w:rPr>
        <w:t>наркологии</w:t>
      </w:r>
      <w:r w:rsidR="00981A77">
        <w:rPr>
          <w:spacing w:val="-2"/>
        </w:rPr>
        <w:t xml:space="preserve"> </w:t>
      </w:r>
      <w:r>
        <w:rPr>
          <w:spacing w:val="-6"/>
        </w:rPr>
        <w:t>им</w:t>
      </w:r>
      <w:r w:rsidR="00981A77">
        <w:rPr>
          <w:spacing w:val="-6"/>
        </w:rPr>
        <w:t xml:space="preserve"> </w:t>
      </w:r>
      <w:r>
        <w:rPr>
          <w:spacing w:val="-4"/>
        </w:rPr>
        <w:t>В.П.</w:t>
      </w:r>
      <w:r w:rsidR="00981A77">
        <w:rPr>
          <w:spacing w:val="-4"/>
        </w:rPr>
        <w:t xml:space="preserve"> </w:t>
      </w:r>
      <w:r>
        <w:rPr>
          <w:spacing w:val="-2"/>
        </w:rPr>
        <w:t xml:space="preserve">Сербского» </w:t>
      </w:r>
      <w:r>
        <w:t>Министерства здравоохранения Российской Федерации</w:t>
      </w:r>
    </w:p>
    <w:p w14:paraId="33C9E27D" w14:textId="77777777" w:rsidR="00D124FD" w:rsidRDefault="004E1855" w:rsidP="00981A77">
      <w:pPr>
        <w:pStyle w:val="a3"/>
        <w:spacing w:line="360" w:lineRule="auto"/>
        <w:ind w:left="0" w:firstLine="709"/>
      </w:pPr>
      <w:r>
        <w:t>РОП</w:t>
      </w:r>
      <w:r>
        <w:rPr>
          <w:spacing w:val="-3"/>
        </w:rPr>
        <w:t xml:space="preserve"> </w:t>
      </w:r>
      <w:r>
        <w:t>–</w:t>
      </w:r>
      <w:r>
        <w:rPr>
          <w:spacing w:val="-1"/>
        </w:rPr>
        <w:t xml:space="preserve"> </w:t>
      </w:r>
      <w:r>
        <w:t>Российское</w:t>
      </w:r>
      <w:r>
        <w:rPr>
          <w:spacing w:val="-3"/>
        </w:rPr>
        <w:t xml:space="preserve"> </w:t>
      </w:r>
      <w:r>
        <w:t>общество</w:t>
      </w:r>
      <w:r>
        <w:rPr>
          <w:spacing w:val="-1"/>
        </w:rPr>
        <w:t xml:space="preserve"> </w:t>
      </w:r>
      <w:r>
        <w:rPr>
          <w:spacing w:val="-2"/>
        </w:rPr>
        <w:t>психиатров</w:t>
      </w:r>
    </w:p>
    <w:p w14:paraId="6302AD26" w14:textId="77777777" w:rsidR="00981A77" w:rsidRDefault="004E1855" w:rsidP="00981A77">
      <w:pPr>
        <w:pStyle w:val="a3"/>
        <w:spacing w:line="360" w:lineRule="auto"/>
        <w:ind w:left="0" w:firstLine="709"/>
      </w:pPr>
      <w:r>
        <w:t>СИОЗС</w:t>
      </w:r>
      <w:r>
        <w:rPr>
          <w:spacing w:val="-5"/>
        </w:rPr>
        <w:t xml:space="preserve"> </w:t>
      </w:r>
      <w:r>
        <w:t>–</w:t>
      </w:r>
      <w:r>
        <w:rPr>
          <w:spacing w:val="-6"/>
        </w:rPr>
        <w:t xml:space="preserve"> </w:t>
      </w:r>
      <w:r>
        <w:t>селективные</w:t>
      </w:r>
      <w:r>
        <w:rPr>
          <w:spacing w:val="-7"/>
        </w:rPr>
        <w:t xml:space="preserve"> </w:t>
      </w:r>
      <w:r>
        <w:t>ингибиторы</w:t>
      </w:r>
      <w:r>
        <w:rPr>
          <w:spacing w:val="-6"/>
        </w:rPr>
        <w:t xml:space="preserve"> </w:t>
      </w:r>
      <w:r>
        <w:t>обратного</w:t>
      </w:r>
      <w:r>
        <w:rPr>
          <w:spacing w:val="-6"/>
        </w:rPr>
        <w:t xml:space="preserve"> </w:t>
      </w:r>
      <w:r>
        <w:t>захвата</w:t>
      </w:r>
      <w:r>
        <w:rPr>
          <w:spacing w:val="-6"/>
        </w:rPr>
        <w:t xml:space="preserve"> </w:t>
      </w:r>
      <w:r>
        <w:t xml:space="preserve">серотонина </w:t>
      </w:r>
    </w:p>
    <w:p w14:paraId="78B97F8A" w14:textId="77777777" w:rsidR="00D124FD" w:rsidRDefault="004E1855" w:rsidP="00981A77">
      <w:pPr>
        <w:pStyle w:val="a3"/>
        <w:spacing w:line="360" w:lineRule="auto"/>
        <w:ind w:left="0" w:firstLine="709"/>
      </w:pPr>
      <w:r>
        <w:t>ПАВ – психоактивные вещества</w:t>
      </w:r>
    </w:p>
    <w:p w14:paraId="7F5ED12F" w14:textId="77777777" w:rsidR="00D124FD" w:rsidRDefault="004E1855" w:rsidP="00981A77">
      <w:pPr>
        <w:pStyle w:val="1"/>
        <w:spacing w:line="360" w:lineRule="auto"/>
        <w:ind w:left="0" w:right="0"/>
      </w:pPr>
      <w:r>
        <w:t>Термины</w:t>
      </w:r>
      <w:r>
        <w:rPr>
          <w:spacing w:val="-3"/>
        </w:rPr>
        <w:t xml:space="preserve"> </w:t>
      </w:r>
      <w:r>
        <w:t>и</w:t>
      </w:r>
      <w:r>
        <w:rPr>
          <w:spacing w:val="-3"/>
        </w:rPr>
        <w:t xml:space="preserve"> </w:t>
      </w:r>
      <w:r>
        <w:rPr>
          <w:spacing w:val="-2"/>
        </w:rPr>
        <w:t>определения</w:t>
      </w:r>
    </w:p>
    <w:p w14:paraId="738BE23F" w14:textId="77777777" w:rsidR="00D124FD" w:rsidRDefault="004E1855" w:rsidP="00981A77">
      <w:pPr>
        <w:pStyle w:val="a3"/>
        <w:spacing w:line="360" w:lineRule="auto"/>
        <w:ind w:left="0" w:firstLine="709"/>
      </w:pPr>
      <w:r>
        <w:rPr>
          <w:b/>
        </w:rPr>
        <w:t xml:space="preserve">Клиническое интервью </w:t>
      </w:r>
      <w:r>
        <w:t>(расспрос) – основной метод исследования, позволяет собрать</w:t>
      </w:r>
      <w:r>
        <w:rPr>
          <w:spacing w:val="-2"/>
        </w:rPr>
        <w:t xml:space="preserve"> </w:t>
      </w:r>
      <w:r>
        <w:t>субъективный</w:t>
      </w:r>
      <w:r>
        <w:rPr>
          <w:spacing w:val="-3"/>
        </w:rPr>
        <w:t xml:space="preserve"> </w:t>
      </w:r>
      <w:r>
        <w:t>анамнез</w:t>
      </w:r>
      <w:r>
        <w:rPr>
          <w:spacing w:val="-2"/>
        </w:rPr>
        <w:t xml:space="preserve"> </w:t>
      </w:r>
      <w:r>
        <w:t>и</w:t>
      </w:r>
      <w:r>
        <w:rPr>
          <w:spacing w:val="-2"/>
        </w:rPr>
        <w:t xml:space="preserve"> </w:t>
      </w:r>
      <w:r>
        <w:t>выявить</w:t>
      </w:r>
      <w:r>
        <w:rPr>
          <w:spacing w:val="-2"/>
        </w:rPr>
        <w:t xml:space="preserve"> </w:t>
      </w:r>
      <w:r>
        <w:t>клинические</w:t>
      </w:r>
      <w:r>
        <w:rPr>
          <w:spacing w:val="-4"/>
        </w:rPr>
        <w:t xml:space="preserve"> </w:t>
      </w:r>
      <w:r>
        <w:t>факты,</w:t>
      </w:r>
      <w:r>
        <w:rPr>
          <w:spacing w:val="-4"/>
        </w:rPr>
        <w:t xml:space="preserve"> </w:t>
      </w:r>
      <w:r>
        <w:t>определяющее</w:t>
      </w:r>
      <w:r>
        <w:rPr>
          <w:spacing w:val="-4"/>
        </w:rPr>
        <w:t xml:space="preserve"> </w:t>
      </w:r>
      <w:r>
        <w:t xml:space="preserve">психическое </w:t>
      </w:r>
      <w:r>
        <w:rPr>
          <w:spacing w:val="-2"/>
        </w:rPr>
        <w:t>состояние.</w:t>
      </w:r>
    </w:p>
    <w:p w14:paraId="5873738F" w14:textId="77777777" w:rsidR="00D124FD" w:rsidRDefault="004E1855" w:rsidP="00981A77">
      <w:pPr>
        <w:pStyle w:val="a3"/>
        <w:spacing w:line="360" w:lineRule="auto"/>
        <w:ind w:left="0" w:firstLine="709"/>
      </w:pPr>
      <w:r>
        <w:rPr>
          <w:b/>
        </w:rPr>
        <w:t xml:space="preserve">Объективный анамнез </w:t>
      </w:r>
      <w:r>
        <w:t>– важный этап диагностики личностного расстройства. С целью получения объективных сведений производят расспрос лиц его ближайшего окружения – родственников, знакомых, сослуживцев. Сведения могут быть получены также из характеристик с места учебы или работы, проживания.</w:t>
      </w:r>
    </w:p>
    <w:p w14:paraId="60252BB5" w14:textId="77777777" w:rsidR="00D124FD" w:rsidRDefault="004E1855" w:rsidP="00981A77">
      <w:pPr>
        <w:pStyle w:val="a3"/>
        <w:spacing w:line="360" w:lineRule="auto"/>
        <w:ind w:left="0" w:firstLine="709"/>
      </w:pPr>
      <w:r>
        <w:rPr>
          <w:b/>
        </w:rPr>
        <w:t xml:space="preserve">Расстройства личности </w:t>
      </w:r>
      <w:r>
        <w:t>– ряд клинически значимых состояний поведенческих типов, которые имеют тенденцию к устойчивости и являются выражением характеристик свойственного индивидууму с детства стиля жизни и способа отношения к себе и другим. Это дисгармония всех сфер личности с нарушением преимущественно эмоций и воли, своеобразным мышлением. Аномалии личности мало изменяются в течение жизни, в результате этих нарушений может изменяться адаптация индивидуума в социуме.</w:t>
      </w:r>
    </w:p>
    <w:p w14:paraId="0D0ABB23" w14:textId="77777777" w:rsidR="00D124FD" w:rsidRDefault="00981A77" w:rsidP="00981A77">
      <w:pPr>
        <w:pStyle w:val="1"/>
        <w:spacing w:line="360" w:lineRule="auto"/>
        <w:ind w:left="0" w:right="0"/>
      </w:pPr>
      <w:bookmarkStart w:id="4" w:name="_bookmark2"/>
      <w:bookmarkEnd w:id="4"/>
      <w:r w:rsidRPr="00981A77">
        <w:t>1.</w:t>
      </w:r>
      <w:r>
        <w:t xml:space="preserve"> </w:t>
      </w:r>
      <w:r w:rsidR="004E1855">
        <w:t>Краткая</w:t>
      </w:r>
      <w:r w:rsidR="004E1855">
        <w:rPr>
          <w:spacing w:val="-5"/>
        </w:rPr>
        <w:t xml:space="preserve"> </w:t>
      </w:r>
      <w:r w:rsidR="004E1855">
        <w:t>информация</w:t>
      </w:r>
    </w:p>
    <w:p w14:paraId="6FB9F545" w14:textId="77777777" w:rsidR="00D124FD" w:rsidRPr="00981A77" w:rsidRDefault="00981A77" w:rsidP="00981A77">
      <w:pPr>
        <w:pStyle w:val="a4"/>
        <w:tabs>
          <w:tab w:val="left" w:pos="1327"/>
        </w:tabs>
        <w:spacing w:before="8" w:line="360" w:lineRule="auto"/>
        <w:ind w:left="0" w:firstLine="709"/>
        <w:jc w:val="left"/>
        <w:outlineLvl w:val="1"/>
        <w:rPr>
          <w:b/>
          <w:sz w:val="12"/>
          <w:u w:val="single"/>
        </w:rPr>
      </w:pPr>
      <w:r w:rsidRPr="00981A77">
        <w:rPr>
          <w:b/>
          <w:sz w:val="24"/>
          <w:u w:val="single"/>
        </w:rPr>
        <w:t xml:space="preserve">1.1 </w:t>
      </w:r>
      <w:r w:rsidR="004E1855" w:rsidRPr="00981A77">
        <w:rPr>
          <w:b/>
          <w:sz w:val="24"/>
          <w:u w:val="single"/>
        </w:rPr>
        <w:t>Определение</w:t>
      </w:r>
    </w:p>
    <w:p w14:paraId="4C0343D0" w14:textId="77777777" w:rsidR="00D124FD" w:rsidRDefault="004E1855" w:rsidP="00981A77">
      <w:pPr>
        <w:pStyle w:val="a3"/>
        <w:spacing w:before="90" w:line="360" w:lineRule="auto"/>
        <w:ind w:left="0" w:firstLine="709"/>
      </w:pPr>
      <w:r>
        <w:t>В МКБ-10 под СРЛ понимают тяжелое нарушение характерологической конституции и поведенческих тенденций индивидуума, включающее обычно несколько сфер психики и сопровождающееся личностной и социальной дезинтеграцией. Расстройства, возникшие в детстве или подростковом возрасте, проявляются в периоде зрелости, представляют собой существенные отклонения от образа жизни обычного человека</w:t>
      </w:r>
      <w:r>
        <w:rPr>
          <w:spacing w:val="-2"/>
        </w:rPr>
        <w:t xml:space="preserve"> </w:t>
      </w:r>
      <w:r>
        <w:t>со</w:t>
      </w:r>
      <w:r>
        <w:rPr>
          <w:spacing w:val="-3"/>
        </w:rPr>
        <w:t xml:space="preserve"> </w:t>
      </w:r>
      <w:r>
        <w:t>свойственными</w:t>
      </w:r>
      <w:r>
        <w:rPr>
          <w:spacing w:val="-3"/>
        </w:rPr>
        <w:t xml:space="preserve"> </w:t>
      </w:r>
      <w:r>
        <w:t>ему</w:t>
      </w:r>
      <w:r>
        <w:rPr>
          <w:spacing w:val="-8"/>
        </w:rPr>
        <w:t xml:space="preserve"> </w:t>
      </w:r>
      <w:r>
        <w:t>в</w:t>
      </w:r>
      <w:r>
        <w:rPr>
          <w:spacing w:val="-4"/>
        </w:rPr>
        <w:t xml:space="preserve"> </w:t>
      </w:r>
      <w:r>
        <w:t>данной</w:t>
      </w:r>
      <w:r>
        <w:rPr>
          <w:spacing w:val="-3"/>
        </w:rPr>
        <w:t xml:space="preserve"> </w:t>
      </w:r>
      <w:r>
        <w:t>культуре</w:t>
      </w:r>
      <w:r>
        <w:rPr>
          <w:spacing w:val="-4"/>
        </w:rPr>
        <w:t xml:space="preserve"> </w:t>
      </w:r>
      <w:r>
        <w:t>особенностями</w:t>
      </w:r>
      <w:r>
        <w:rPr>
          <w:spacing w:val="-3"/>
        </w:rPr>
        <w:t xml:space="preserve"> </w:t>
      </w:r>
      <w:r>
        <w:t>восприятия,</w:t>
      </w:r>
      <w:r>
        <w:rPr>
          <w:spacing w:val="-3"/>
        </w:rPr>
        <w:t xml:space="preserve"> </w:t>
      </w:r>
      <w:r>
        <w:t xml:space="preserve">мышления, эмоций и </w:t>
      </w:r>
      <w:proofErr w:type="spellStart"/>
      <w:r>
        <w:t>интерперсональных</w:t>
      </w:r>
      <w:proofErr w:type="spellEnd"/>
      <w:r>
        <w:t xml:space="preserve"> отношений.</w:t>
      </w:r>
    </w:p>
    <w:p w14:paraId="344D6432" w14:textId="77777777" w:rsidR="00D124FD" w:rsidRDefault="00D124FD" w:rsidP="00981A77">
      <w:pPr>
        <w:pStyle w:val="a3"/>
        <w:ind w:left="0"/>
        <w:jc w:val="left"/>
        <w:rPr>
          <w:sz w:val="26"/>
        </w:rPr>
      </w:pPr>
    </w:p>
    <w:p w14:paraId="18099FA5" w14:textId="77777777" w:rsidR="00D124FD" w:rsidRDefault="00981A77" w:rsidP="00981A77">
      <w:pPr>
        <w:pStyle w:val="a4"/>
        <w:tabs>
          <w:tab w:val="left" w:pos="1236"/>
        </w:tabs>
        <w:spacing w:line="360" w:lineRule="auto"/>
        <w:ind w:left="0" w:firstLine="709"/>
        <w:outlineLvl w:val="1"/>
        <w:rPr>
          <w:b/>
          <w:sz w:val="24"/>
        </w:rPr>
      </w:pPr>
      <w:r>
        <w:rPr>
          <w:b/>
          <w:sz w:val="24"/>
          <w:u w:val="single"/>
        </w:rPr>
        <w:lastRenderedPageBreak/>
        <w:t xml:space="preserve">1.2 </w:t>
      </w:r>
      <w:r w:rsidR="004E1855">
        <w:rPr>
          <w:b/>
          <w:sz w:val="24"/>
          <w:u w:val="single"/>
        </w:rPr>
        <w:t xml:space="preserve">Этиология и патогенез </w:t>
      </w:r>
    </w:p>
    <w:p w14:paraId="443E2960" w14:textId="77777777" w:rsidR="00D124FD" w:rsidRDefault="004E1855" w:rsidP="00981A77">
      <w:pPr>
        <w:pStyle w:val="a3"/>
        <w:spacing w:line="360" w:lineRule="auto"/>
        <w:ind w:left="0" w:firstLine="709"/>
      </w:pPr>
      <w:r>
        <w:t>СРЛ</w:t>
      </w:r>
      <w:r>
        <w:rPr>
          <w:spacing w:val="40"/>
        </w:rPr>
        <w:t xml:space="preserve"> </w:t>
      </w:r>
      <w:r>
        <w:t>возникают</w:t>
      </w:r>
      <w:r>
        <w:rPr>
          <w:spacing w:val="39"/>
        </w:rPr>
        <w:t xml:space="preserve"> </w:t>
      </w:r>
      <w:r>
        <w:t>на</w:t>
      </w:r>
      <w:r>
        <w:rPr>
          <w:spacing w:val="40"/>
        </w:rPr>
        <w:t xml:space="preserve"> </w:t>
      </w:r>
      <w:r>
        <w:t>основе</w:t>
      </w:r>
      <w:r>
        <w:rPr>
          <w:spacing w:val="40"/>
        </w:rPr>
        <w:t xml:space="preserve"> </w:t>
      </w:r>
      <w:r>
        <w:t>взаимодействия</w:t>
      </w:r>
      <w:r>
        <w:rPr>
          <w:spacing w:val="40"/>
        </w:rPr>
        <w:t xml:space="preserve"> </w:t>
      </w:r>
      <w:r>
        <w:t>двух</w:t>
      </w:r>
      <w:r>
        <w:rPr>
          <w:spacing w:val="40"/>
        </w:rPr>
        <w:t xml:space="preserve"> </w:t>
      </w:r>
      <w:r>
        <w:t>факторов</w:t>
      </w:r>
      <w:r>
        <w:rPr>
          <w:spacing w:val="40"/>
        </w:rPr>
        <w:t xml:space="preserve"> </w:t>
      </w:r>
      <w:r>
        <w:t>–</w:t>
      </w:r>
      <w:r>
        <w:rPr>
          <w:spacing w:val="40"/>
        </w:rPr>
        <w:t xml:space="preserve"> </w:t>
      </w:r>
      <w:r>
        <w:t>рано</w:t>
      </w:r>
      <w:r>
        <w:rPr>
          <w:spacing w:val="40"/>
        </w:rPr>
        <w:t xml:space="preserve"> </w:t>
      </w:r>
      <w:r>
        <w:t>приобретенной биологической неполноценности головного мозга и влияния внешней среды.</w:t>
      </w:r>
    </w:p>
    <w:p w14:paraId="1FC616B4" w14:textId="77777777" w:rsidR="00D124FD" w:rsidRDefault="004E1855" w:rsidP="00981A77">
      <w:pPr>
        <w:pStyle w:val="a3"/>
        <w:spacing w:line="360" w:lineRule="auto"/>
        <w:ind w:left="0"/>
      </w:pPr>
      <w:r>
        <w:t>Общим</w:t>
      </w:r>
      <w:r>
        <w:rPr>
          <w:spacing w:val="80"/>
        </w:rPr>
        <w:t xml:space="preserve"> </w:t>
      </w:r>
      <w:r>
        <w:t>механизмом</w:t>
      </w:r>
      <w:r>
        <w:rPr>
          <w:spacing w:val="80"/>
        </w:rPr>
        <w:t xml:space="preserve"> </w:t>
      </w:r>
      <w:r>
        <w:t>динамики</w:t>
      </w:r>
      <w:r>
        <w:rPr>
          <w:spacing w:val="80"/>
        </w:rPr>
        <w:t xml:space="preserve"> </w:t>
      </w:r>
      <w:r>
        <w:t>СРЛ</w:t>
      </w:r>
      <w:r>
        <w:rPr>
          <w:spacing w:val="80"/>
        </w:rPr>
        <w:t xml:space="preserve"> </w:t>
      </w:r>
      <w:r>
        <w:t>является</w:t>
      </w:r>
      <w:r>
        <w:rPr>
          <w:spacing w:val="80"/>
        </w:rPr>
        <w:t xml:space="preserve"> </w:t>
      </w:r>
      <w:r>
        <w:t>декомпенсация</w:t>
      </w:r>
      <w:r>
        <w:rPr>
          <w:spacing w:val="80"/>
        </w:rPr>
        <w:t xml:space="preserve"> </w:t>
      </w:r>
      <w:r>
        <w:t>патологического состояния с включением новых патологических феноменов (аффективные, бредовые).</w:t>
      </w:r>
    </w:p>
    <w:p w14:paraId="0D61AE2B" w14:textId="77777777" w:rsidR="00D124FD" w:rsidRDefault="00981A77" w:rsidP="00981A77">
      <w:pPr>
        <w:pStyle w:val="a4"/>
        <w:tabs>
          <w:tab w:val="left" w:pos="1284"/>
        </w:tabs>
        <w:spacing w:line="360" w:lineRule="auto"/>
        <w:ind w:left="0" w:firstLine="709"/>
        <w:outlineLvl w:val="1"/>
        <w:rPr>
          <w:b/>
          <w:sz w:val="24"/>
        </w:rPr>
      </w:pPr>
      <w:r>
        <w:rPr>
          <w:b/>
          <w:sz w:val="24"/>
          <w:u w:val="single"/>
        </w:rPr>
        <w:t xml:space="preserve">1.3 </w:t>
      </w:r>
      <w:r w:rsidR="004E1855">
        <w:rPr>
          <w:b/>
          <w:sz w:val="24"/>
          <w:u w:val="single"/>
        </w:rPr>
        <w:t>Эпидемиология</w:t>
      </w:r>
    </w:p>
    <w:p w14:paraId="776352A0" w14:textId="77777777" w:rsidR="00D124FD" w:rsidRDefault="004E1855" w:rsidP="00981A77">
      <w:pPr>
        <w:pStyle w:val="a3"/>
        <w:spacing w:line="360" w:lineRule="auto"/>
        <w:ind w:left="0" w:firstLine="709"/>
      </w:pPr>
      <w:r>
        <w:t>Средний суммарный показатель распространенности всех типов СРЛ среди населения составляет 5-10%. Для каждого конкретного типа СРЛ показатель колеблется</w:t>
      </w:r>
      <w:r>
        <w:rPr>
          <w:spacing w:val="80"/>
        </w:rPr>
        <w:t xml:space="preserve"> </w:t>
      </w:r>
      <w:r>
        <w:t>от 0,5% до 7,8% [4, 9].</w:t>
      </w:r>
    </w:p>
    <w:p w14:paraId="3865CE5E" w14:textId="77777777" w:rsidR="00D124FD" w:rsidRDefault="00981A77" w:rsidP="00981A77">
      <w:pPr>
        <w:pStyle w:val="a4"/>
        <w:tabs>
          <w:tab w:val="left" w:pos="1217"/>
        </w:tabs>
        <w:spacing w:line="360" w:lineRule="auto"/>
        <w:ind w:left="0" w:firstLine="709"/>
        <w:outlineLvl w:val="1"/>
        <w:rPr>
          <w:b/>
          <w:sz w:val="24"/>
        </w:rPr>
      </w:pPr>
      <w:r>
        <w:rPr>
          <w:b/>
          <w:sz w:val="24"/>
          <w:u w:val="single"/>
        </w:rPr>
        <w:t>1.4 К</w:t>
      </w:r>
      <w:r w:rsidR="004E1855">
        <w:rPr>
          <w:b/>
          <w:sz w:val="24"/>
          <w:u w:val="single"/>
        </w:rPr>
        <w:t>одировани</w:t>
      </w:r>
      <w:r>
        <w:rPr>
          <w:b/>
          <w:sz w:val="24"/>
          <w:u w:val="single"/>
        </w:rPr>
        <w:t>е</w:t>
      </w:r>
      <w:r w:rsidR="004E1855">
        <w:rPr>
          <w:b/>
          <w:sz w:val="24"/>
          <w:u w:val="single"/>
        </w:rPr>
        <w:t xml:space="preserve"> по</w:t>
      </w:r>
      <w:r>
        <w:rPr>
          <w:b/>
          <w:sz w:val="24"/>
          <w:u w:val="single"/>
        </w:rPr>
        <w:t xml:space="preserve"> МКБ-10</w:t>
      </w:r>
    </w:p>
    <w:p w14:paraId="34AACAEF" w14:textId="77777777" w:rsidR="00981A77" w:rsidRDefault="004E1855" w:rsidP="00981A77">
      <w:pPr>
        <w:spacing w:line="360" w:lineRule="auto"/>
        <w:ind w:firstLine="709"/>
        <w:jc w:val="both"/>
        <w:rPr>
          <w:sz w:val="24"/>
        </w:rPr>
      </w:pPr>
      <w:r>
        <w:rPr>
          <w:b/>
          <w:sz w:val="24"/>
        </w:rPr>
        <w:t>Специфические</w:t>
      </w:r>
      <w:r>
        <w:rPr>
          <w:b/>
          <w:spacing w:val="-13"/>
          <w:sz w:val="24"/>
        </w:rPr>
        <w:t xml:space="preserve"> </w:t>
      </w:r>
      <w:r>
        <w:rPr>
          <w:b/>
          <w:sz w:val="24"/>
        </w:rPr>
        <w:t>расстройства</w:t>
      </w:r>
      <w:r>
        <w:rPr>
          <w:b/>
          <w:spacing w:val="-9"/>
          <w:sz w:val="24"/>
        </w:rPr>
        <w:t xml:space="preserve"> </w:t>
      </w:r>
      <w:r>
        <w:rPr>
          <w:b/>
          <w:sz w:val="24"/>
        </w:rPr>
        <w:t>личности</w:t>
      </w:r>
      <w:r>
        <w:rPr>
          <w:b/>
          <w:spacing w:val="-11"/>
          <w:sz w:val="24"/>
        </w:rPr>
        <w:t xml:space="preserve"> </w:t>
      </w:r>
      <w:r>
        <w:rPr>
          <w:sz w:val="24"/>
        </w:rPr>
        <w:t xml:space="preserve">(F60): </w:t>
      </w:r>
    </w:p>
    <w:p w14:paraId="1738040D" w14:textId="77777777" w:rsidR="00D124FD" w:rsidRDefault="004E1855" w:rsidP="00981A77">
      <w:pPr>
        <w:spacing w:line="360" w:lineRule="auto"/>
        <w:ind w:firstLine="709"/>
        <w:jc w:val="both"/>
        <w:rPr>
          <w:sz w:val="24"/>
        </w:rPr>
      </w:pPr>
      <w:r>
        <w:rPr>
          <w:sz w:val="24"/>
        </w:rPr>
        <w:t>F60.0 – Параноидное (параноическое) РЛ</w:t>
      </w:r>
    </w:p>
    <w:p w14:paraId="5B00164D" w14:textId="77777777" w:rsidR="00981A77" w:rsidRDefault="004E1855" w:rsidP="00981A77">
      <w:pPr>
        <w:pStyle w:val="a3"/>
        <w:spacing w:line="360" w:lineRule="auto"/>
        <w:ind w:left="0" w:firstLine="709"/>
      </w:pPr>
      <w:r>
        <w:t xml:space="preserve">F60.1 – Шизоидное РЛ </w:t>
      </w:r>
    </w:p>
    <w:p w14:paraId="2D646EED" w14:textId="77777777" w:rsidR="00D124FD" w:rsidRDefault="004E1855" w:rsidP="00981A77">
      <w:pPr>
        <w:pStyle w:val="a3"/>
        <w:spacing w:line="360" w:lineRule="auto"/>
        <w:ind w:left="0" w:firstLine="709"/>
      </w:pPr>
      <w:r>
        <w:t>F60.2</w:t>
      </w:r>
      <w:r>
        <w:rPr>
          <w:spacing w:val="-12"/>
        </w:rPr>
        <w:t xml:space="preserve"> </w:t>
      </w:r>
      <w:r>
        <w:t>–</w:t>
      </w:r>
      <w:r>
        <w:rPr>
          <w:spacing w:val="-12"/>
        </w:rPr>
        <w:t xml:space="preserve"> </w:t>
      </w:r>
      <w:proofErr w:type="spellStart"/>
      <w:r>
        <w:t>Диссоциальное</w:t>
      </w:r>
      <w:proofErr w:type="spellEnd"/>
      <w:r>
        <w:rPr>
          <w:spacing w:val="-13"/>
        </w:rPr>
        <w:t xml:space="preserve"> </w:t>
      </w:r>
      <w:r>
        <w:t>РЛ</w:t>
      </w:r>
    </w:p>
    <w:p w14:paraId="0100439B" w14:textId="77777777" w:rsidR="00D124FD" w:rsidRDefault="004E1855" w:rsidP="00981A77">
      <w:pPr>
        <w:pStyle w:val="a3"/>
        <w:spacing w:line="360" w:lineRule="auto"/>
        <w:ind w:left="0" w:firstLine="709"/>
      </w:pPr>
      <w:r>
        <w:t>F60.3</w:t>
      </w:r>
      <w:r>
        <w:rPr>
          <w:spacing w:val="-4"/>
        </w:rPr>
        <w:t xml:space="preserve"> </w:t>
      </w:r>
      <w:r>
        <w:t>–</w:t>
      </w:r>
      <w:r>
        <w:rPr>
          <w:spacing w:val="-3"/>
        </w:rPr>
        <w:t xml:space="preserve"> </w:t>
      </w:r>
      <w:r>
        <w:t>Эмоционально</w:t>
      </w:r>
      <w:r>
        <w:rPr>
          <w:spacing w:val="-7"/>
        </w:rPr>
        <w:t xml:space="preserve"> </w:t>
      </w:r>
      <w:r>
        <w:t>неустойчивое</w:t>
      </w:r>
      <w:r>
        <w:rPr>
          <w:spacing w:val="-5"/>
        </w:rPr>
        <w:t xml:space="preserve"> РЛ</w:t>
      </w:r>
    </w:p>
    <w:p w14:paraId="022E4C0E" w14:textId="77777777" w:rsidR="00981A77" w:rsidRDefault="004E1855" w:rsidP="00981A77">
      <w:pPr>
        <w:pStyle w:val="a3"/>
        <w:spacing w:line="360" w:lineRule="auto"/>
        <w:ind w:left="0" w:firstLine="709"/>
        <w:jc w:val="left"/>
      </w:pPr>
      <w:r>
        <w:t>F60.30</w:t>
      </w:r>
      <w:r>
        <w:rPr>
          <w:spacing w:val="-11"/>
        </w:rPr>
        <w:t xml:space="preserve"> </w:t>
      </w:r>
      <w:r>
        <w:t>–</w:t>
      </w:r>
      <w:r>
        <w:rPr>
          <w:spacing w:val="-11"/>
        </w:rPr>
        <w:t xml:space="preserve"> </w:t>
      </w:r>
      <w:r>
        <w:t>импульсивный</w:t>
      </w:r>
      <w:r>
        <w:rPr>
          <w:spacing w:val="-11"/>
        </w:rPr>
        <w:t xml:space="preserve"> </w:t>
      </w:r>
      <w:r>
        <w:t xml:space="preserve">тип </w:t>
      </w:r>
    </w:p>
    <w:p w14:paraId="45287826" w14:textId="77777777" w:rsidR="00981A77" w:rsidRDefault="004E1855" w:rsidP="00981A77">
      <w:pPr>
        <w:pStyle w:val="a3"/>
        <w:spacing w:line="360" w:lineRule="auto"/>
        <w:ind w:left="0" w:firstLine="709"/>
        <w:jc w:val="left"/>
      </w:pPr>
      <w:r>
        <w:t xml:space="preserve">F60.31 – пограничный тип </w:t>
      </w:r>
    </w:p>
    <w:p w14:paraId="3C961E96" w14:textId="77777777" w:rsidR="00981A77" w:rsidRDefault="004E1855" w:rsidP="00981A77">
      <w:pPr>
        <w:pStyle w:val="a3"/>
        <w:spacing w:line="360" w:lineRule="auto"/>
        <w:ind w:left="0" w:firstLine="709"/>
        <w:jc w:val="left"/>
      </w:pPr>
      <w:r>
        <w:t xml:space="preserve">F60.4 – Истерическое РЛ </w:t>
      </w:r>
    </w:p>
    <w:p w14:paraId="66202460" w14:textId="77777777" w:rsidR="00D124FD" w:rsidRDefault="004E1855" w:rsidP="00981A77">
      <w:pPr>
        <w:pStyle w:val="a3"/>
        <w:spacing w:line="360" w:lineRule="auto"/>
        <w:ind w:left="0" w:firstLine="709"/>
        <w:jc w:val="left"/>
      </w:pPr>
      <w:r>
        <w:t xml:space="preserve">F60.5 – </w:t>
      </w:r>
      <w:proofErr w:type="spellStart"/>
      <w:r>
        <w:t>Ананкастное</w:t>
      </w:r>
      <w:proofErr w:type="spellEnd"/>
      <w:r>
        <w:t xml:space="preserve"> РЛ</w:t>
      </w:r>
    </w:p>
    <w:p w14:paraId="7A206671" w14:textId="77777777" w:rsidR="00D124FD" w:rsidRDefault="004E1855" w:rsidP="00981A77">
      <w:pPr>
        <w:pStyle w:val="a3"/>
        <w:spacing w:line="360" w:lineRule="auto"/>
        <w:ind w:left="0" w:firstLine="709"/>
        <w:jc w:val="left"/>
      </w:pPr>
      <w:r>
        <w:t>F60.6</w:t>
      </w:r>
      <w:r>
        <w:rPr>
          <w:spacing w:val="-5"/>
        </w:rPr>
        <w:t xml:space="preserve"> </w:t>
      </w:r>
      <w:r>
        <w:t>–</w:t>
      </w:r>
      <w:r>
        <w:rPr>
          <w:spacing w:val="-4"/>
        </w:rPr>
        <w:t xml:space="preserve"> </w:t>
      </w:r>
      <w:r>
        <w:t>Тревожное</w:t>
      </w:r>
      <w:r>
        <w:rPr>
          <w:spacing w:val="-3"/>
        </w:rPr>
        <w:t xml:space="preserve"> </w:t>
      </w:r>
      <w:r>
        <w:t>(уклоняющееся)</w:t>
      </w:r>
      <w:r>
        <w:rPr>
          <w:spacing w:val="-5"/>
        </w:rPr>
        <w:t xml:space="preserve"> РЛ</w:t>
      </w:r>
    </w:p>
    <w:p w14:paraId="4806E8A6" w14:textId="77777777" w:rsidR="00981A77" w:rsidRDefault="004E1855" w:rsidP="00981A77">
      <w:pPr>
        <w:pStyle w:val="a3"/>
        <w:spacing w:line="360" w:lineRule="auto"/>
        <w:ind w:left="0" w:firstLine="709"/>
        <w:jc w:val="left"/>
      </w:pPr>
      <w:r>
        <w:t>F60.7</w:t>
      </w:r>
      <w:r>
        <w:rPr>
          <w:spacing w:val="-7"/>
        </w:rPr>
        <w:t xml:space="preserve"> </w:t>
      </w:r>
      <w:r>
        <w:t>–</w:t>
      </w:r>
      <w:r>
        <w:rPr>
          <w:spacing w:val="-7"/>
        </w:rPr>
        <w:t xml:space="preserve"> </w:t>
      </w:r>
      <w:r>
        <w:t>Расстройство</w:t>
      </w:r>
      <w:r>
        <w:rPr>
          <w:spacing w:val="-7"/>
        </w:rPr>
        <w:t xml:space="preserve"> </w:t>
      </w:r>
      <w:r>
        <w:t>типа</w:t>
      </w:r>
      <w:r>
        <w:rPr>
          <w:spacing w:val="-8"/>
        </w:rPr>
        <w:t xml:space="preserve"> </w:t>
      </w:r>
      <w:r>
        <w:t>зависимой</w:t>
      </w:r>
      <w:r>
        <w:rPr>
          <w:spacing w:val="-7"/>
        </w:rPr>
        <w:t xml:space="preserve"> </w:t>
      </w:r>
      <w:r>
        <w:t xml:space="preserve">личности </w:t>
      </w:r>
    </w:p>
    <w:p w14:paraId="4C17FBD9" w14:textId="77777777" w:rsidR="00D124FD" w:rsidRDefault="004E1855" w:rsidP="00981A77">
      <w:pPr>
        <w:pStyle w:val="a3"/>
        <w:spacing w:line="360" w:lineRule="auto"/>
        <w:ind w:left="0" w:firstLine="709"/>
        <w:jc w:val="left"/>
      </w:pPr>
      <w:r>
        <w:t>F60.8 – Другие СРЛ</w:t>
      </w:r>
    </w:p>
    <w:p w14:paraId="4F25A1FA" w14:textId="77777777" w:rsidR="00D124FD" w:rsidRDefault="004E1855" w:rsidP="00981A77">
      <w:pPr>
        <w:pStyle w:val="a3"/>
        <w:spacing w:line="360" w:lineRule="auto"/>
        <w:ind w:left="0" w:firstLine="709"/>
        <w:jc w:val="left"/>
      </w:pPr>
      <w:r>
        <w:t>F60.9</w:t>
      </w:r>
      <w:r>
        <w:rPr>
          <w:spacing w:val="-2"/>
        </w:rPr>
        <w:t xml:space="preserve"> </w:t>
      </w:r>
      <w:r>
        <w:t>–</w:t>
      </w:r>
      <w:r>
        <w:rPr>
          <w:spacing w:val="-1"/>
        </w:rPr>
        <w:t xml:space="preserve"> </w:t>
      </w:r>
      <w:r>
        <w:t>РЛ</w:t>
      </w:r>
      <w:r>
        <w:rPr>
          <w:spacing w:val="-2"/>
        </w:rPr>
        <w:t xml:space="preserve"> неуточненное</w:t>
      </w:r>
    </w:p>
    <w:p w14:paraId="71C3CE1B" w14:textId="77777777" w:rsidR="00D124FD" w:rsidRDefault="004E1855" w:rsidP="00981A77">
      <w:pPr>
        <w:pStyle w:val="2"/>
        <w:spacing w:before="0" w:line="360" w:lineRule="auto"/>
        <w:ind w:left="0" w:firstLine="709"/>
        <w:jc w:val="left"/>
      </w:pPr>
      <w:r>
        <w:t>Смешанные</w:t>
      </w:r>
      <w:r>
        <w:rPr>
          <w:spacing w:val="-6"/>
        </w:rPr>
        <w:t xml:space="preserve"> </w:t>
      </w:r>
      <w:r>
        <w:t>и</w:t>
      </w:r>
      <w:r>
        <w:rPr>
          <w:spacing w:val="-4"/>
        </w:rPr>
        <w:t xml:space="preserve"> </w:t>
      </w:r>
      <w:r>
        <w:t>другие</w:t>
      </w:r>
      <w:r>
        <w:rPr>
          <w:spacing w:val="-2"/>
        </w:rPr>
        <w:t xml:space="preserve"> </w:t>
      </w:r>
      <w:r>
        <w:t>расстройства</w:t>
      </w:r>
      <w:r>
        <w:rPr>
          <w:spacing w:val="-5"/>
        </w:rPr>
        <w:t xml:space="preserve"> </w:t>
      </w:r>
      <w:r>
        <w:t>личности</w:t>
      </w:r>
      <w:r>
        <w:rPr>
          <w:spacing w:val="-4"/>
        </w:rPr>
        <w:t xml:space="preserve"> </w:t>
      </w:r>
      <w:r>
        <w:rPr>
          <w:spacing w:val="-2"/>
        </w:rPr>
        <w:t>(F61):</w:t>
      </w:r>
    </w:p>
    <w:p w14:paraId="7FC6DD49" w14:textId="77777777" w:rsidR="00D124FD" w:rsidRDefault="004E1855" w:rsidP="00981A77">
      <w:pPr>
        <w:pStyle w:val="a3"/>
        <w:spacing w:line="360" w:lineRule="auto"/>
        <w:ind w:left="0" w:firstLine="709"/>
        <w:jc w:val="left"/>
      </w:pPr>
      <w:r>
        <w:t>F61.0</w:t>
      </w:r>
      <w:r>
        <w:rPr>
          <w:spacing w:val="-2"/>
        </w:rPr>
        <w:t xml:space="preserve"> </w:t>
      </w:r>
      <w:r>
        <w:t>–</w:t>
      </w:r>
      <w:r>
        <w:rPr>
          <w:spacing w:val="-1"/>
        </w:rPr>
        <w:t xml:space="preserve"> </w:t>
      </w:r>
      <w:r>
        <w:t>Смешанные</w:t>
      </w:r>
      <w:r>
        <w:rPr>
          <w:spacing w:val="-3"/>
        </w:rPr>
        <w:t xml:space="preserve"> </w:t>
      </w:r>
      <w:r>
        <w:t>расстройства</w:t>
      </w:r>
      <w:r>
        <w:rPr>
          <w:spacing w:val="-3"/>
        </w:rPr>
        <w:t xml:space="preserve"> </w:t>
      </w:r>
      <w:r>
        <w:rPr>
          <w:spacing w:val="-2"/>
        </w:rPr>
        <w:t>личности</w:t>
      </w:r>
    </w:p>
    <w:p w14:paraId="0B2446EA" w14:textId="77777777" w:rsidR="00D124FD" w:rsidRDefault="004E1855" w:rsidP="00981A77">
      <w:pPr>
        <w:pStyle w:val="a3"/>
        <w:spacing w:line="360" w:lineRule="auto"/>
        <w:ind w:left="0" w:firstLine="709"/>
        <w:jc w:val="left"/>
      </w:pPr>
      <w:r>
        <w:t>F61.1</w:t>
      </w:r>
      <w:r>
        <w:rPr>
          <w:spacing w:val="-4"/>
        </w:rPr>
        <w:t xml:space="preserve"> </w:t>
      </w:r>
      <w:r>
        <w:t>–</w:t>
      </w:r>
      <w:r>
        <w:rPr>
          <w:spacing w:val="-3"/>
        </w:rPr>
        <w:t xml:space="preserve"> </w:t>
      </w:r>
      <w:r>
        <w:t>Причиняющие</w:t>
      </w:r>
      <w:r>
        <w:rPr>
          <w:spacing w:val="-7"/>
        </w:rPr>
        <w:t xml:space="preserve"> </w:t>
      </w:r>
      <w:r>
        <w:t>беспокойство</w:t>
      </w:r>
      <w:r>
        <w:rPr>
          <w:spacing w:val="-1"/>
        </w:rPr>
        <w:t xml:space="preserve"> </w:t>
      </w:r>
      <w:r>
        <w:t>изменения</w:t>
      </w:r>
      <w:r>
        <w:rPr>
          <w:spacing w:val="-3"/>
        </w:rPr>
        <w:t xml:space="preserve"> </w:t>
      </w:r>
      <w:r>
        <w:rPr>
          <w:spacing w:val="-2"/>
        </w:rPr>
        <w:t>личности</w:t>
      </w:r>
    </w:p>
    <w:p w14:paraId="09C12932" w14:textId="77777777" w:rsidR="00D124FD" w:rsidRDefault="004E1855" w:rsidP="00981A77">
      <w:pPr>
        <w:pStyle w:val="a3"/>
        <w:spacing w:line="360" w:lineRule="auto"/>
        <w:ind w:left="0" w:firstLine="709"/>
        <w:jc w:val="left"/>
      </w:pPr>
      <w:r>
        <w:t>Для</w:t>
      </w:r>
      <w:r>
        <w:rPr>
          <w:spacing w:val="-6"/>
        </w:rPr>
        <w:t xml:space="preserve"> </w:t>
      </w:r>
      <w:r>
        <w:t>кодирования</w:t>
      </w:r>
      <w:r>
        <w:rPr>
          <w:spacing w:val="-4"/>
        </w:rPr>
        <w:t xml:space="preserve"> </w:t>
      </w:r>
      <w:r>
        <w:t>состояний</w:t>
      </w:r>
      <w:r>
        <w:rPr>
          <w:spacing w:val="-7"/>
        </w:rPr>
        <w:t xml:space="preserve"> </w:t>
      </w:r>
      <w:r>
        <w:t>декомпенсации</w:t>
      </w:r>
      <w:r>
        <w:rPr>
          <w:spacing w:val="-5"/>
        </w:rPr>
        <w:t xml:space="preserve"> </w:t>
      </w:r>
      <w:r>
        <w:t>(реакции)</w:t>
      </w:r>
      <w:r>
        <w:rPr>
          <w:spacing w:val="-3"/>
        </w:rPr>
        <w:t xml:space="preserve"> </w:t>
      </w:r>
      <w:r>
        <w:t>и</w:t>
      </w:r>
      <w:r>
        <w:rPr>
          <w:spacing w:val="-5"/>
        </w:rPr>
        <w:t xml:space="preserve"> </w:t>
      </w:r>
      <w:r>
        <w:t>развития</w:t>
      </w:r>
      <w:r>
        <w:rPr>
          <w:spacing w:val="-5"/>
        </w:rPr>
        <w:t xml:space="preserve"> </w:t>
      </w:r>
      <w:r>
        <w:t>личности</w:t>
      </w:r>
      <w:r>
        <w:rPr>
          <w:spacing w:val="-4"/>
        </w:rPr>
        <w:t xml:space="preserve"> </w:t>
      </w:r>
      <w:r>
        <w:t>следует использовать пятый знак (в подрубрике F60.3x – шестой знак):</w:t>
      </w:r>
    </w:p>
    <w:p w14:paraId="525620C1" w14:textId="77777777" w:rsidR="00D124FD" w:rsidRDefault="004E1855" w:rsidP="00981A77">
      <w:pPr>
        <w:pStyle w:val="a3"/>
        <w:spacing w:line="360" w:lineRule="auto"/>
        <w:ind w:left="0" w:firstLine="709"/>
        <w:jc w:val="left"/>
      </w:pPr>
      <w:r>
        <w:t>F60.x1</w:t>
      </w:r>
      <w:r>
        <w:rPr>
          <w:spacing w:val="-4"/>
        </w:rPr>
        <w:t xml:space="preserve"> </w:t>
      </w:r>
      <w:r>
        <w:t>–</w:t>
      </w:r>
      <w:r>
        <w:rPr>
          <w:spacing w:val="-3"/>
        </w:rPr>
        <w:t xml:space="preserve"> </w:t>
      </w:r>
      <w:r>
        <w:t>компенсированное</w:t>
      </w:r>
      <w:r>
        <w:rPr>
          <w:spacing w:val="-4"/>
        </w:rPr>
        <w:t xml:space="preserve"> </w:t>
      </w:r>
      <w:r>
        <w:rPr>
          <w:spacing w:val="-2"/>
        </w:rPr>
        <w:t>состояние;</w:t>
      </w:r>
    </w:p>
    <w:p w14:paraId="4D3371CA" w14:textId="77777777" w:rsidR="00D124FD" w:rsidRDefault="004E1855" w:rsidP="00981A77">
      <w:pPr>
        <w:pStyle w:val="a3"/>
        <w:spacing w:line="360" w:lineRule="auto"/>
        <w:ind w:left="0" w:firstLine="709"/>
        <w:jc w:val="left"/>
      </w:pPr>
      <w:r>
        <w:t>F60.x2</w:t>
      </w:r>
      <w:r>
        <w:rPr>
          <w:spacing w:val="-8"/>
        </w:rPr>
        <w:t xml:space="preserve"> </w:t>
      </w:r>
      <w:r>
        <w:t>–</w:t>
      </w:r>
      <w:r>
        <w:rPr>
          <w:spacing w:val="-8"/>
        </w:rPr>
        <w:t xml:space="preserve"> </w:t>
      </w:r>
      <w:r>
        <w:t>состояние</w:t>
      </w:r>
      <w:r>
        <w:rPr>
          <w:spacing w:val="-9"/>
        </w:rPr>
        <w:t xml:space="preserve"> </w:t>
      </w:r>
      <w:r>
        <w:t>декомпенсации</w:t>
      </w:r>
      <w:r>
        <w:rPr>
          <w:spacing w:val="-8"/>
        </w:rPr>
        <w:t xml:space="preserve"> </w:t>
      </w:r>
      <w:r>
        <w:t>(психопатическая</w:t>
      </w:r>
      <w:r>
        <w:rPr>
          <w:spacing w:val="-8"/>
        </w:rPr>
        <w:t xml:space="preserve"> </w:t>
      </w:r>
      <w:r>
        <w:t>реакция); F60.x3 – развитие личности;</w:t>
      </w:r>
    </w:p>
    <w:p w14:paraId="49A13EE1" w14:textId="77777777" w:rsidR="00D124FD" w:rsidRDefault="004E1855" w:rsidP="00981A77">
      <w:pPr>
        <w:pStyle w:val="a3"/>
        <w:spacing w:line="360" w:lineRule="auto"/>
        <w:ind w:left="0" w:firstLine="709"/>
        <w:jc w:val="left"/>
      </w:pPr>
      <w:r>
        <w:t>F60.x9</w:t>
      </w:r>
      <w:r>
        <w:rPr>
          <w:spacing w:val="-4"/>
        </w:rPr>
        <w:t xml:space="preserve"> </w:t>
      </w:r>
      <w:r>
        <w:t>–</w:t>
      </w:r>
      <w:r>
        <w:rPr>
          <w:spacing w:val="-3"/>
        </w:rPr>
        <w:t xml:space="preserve"> </w:t>
      </w:r>
      <w:r>
        <w:t>неуточненное</w:t>
      </w:r>
      <w:r>
        <w:rPr>
          <w:spacing w:val="-4"/>
        </w:rPr>
        <w:t xml:space="preserve"> </w:t>
      </w:r>
      <w:r>
        <w:rPr>
          <w:spacing w:val="-2"/>
        </w:rPr>
        <w:t>состояние.</w:t>
      </w:r>
    </w:p>
    <w:p w14:paraId="49F6182D" w14:textId="77777777" w:rsidR="00D124FD" w:rsidRPr="0024756E" w:rsidRDefault="0024756E" w:rsidP="0024756E">
      <w:pPr>
        <w:tabs>
          <w:tab w:val="left" w:pos="1332"/>
        </w:tabs>
        <w:spacing w:line="360" w:lineRule="auto"/>
        <w:ind w:firstLine="709"/>
        <w:rPr>
          <w:b/>
          <w:sz w:val="24"/>
        </w:rPr>
      </w:pPr>
      <w:r>
        <w:rPr>
          <w:b/>
          <w:sz w:val="24"/>
          <w:u w:val="single"/>
        </w:rPr>
        <w:t xml:space="preserve">1.5 </w:t>
      </w:r>
      <w:r w:rsidR="004E1855" w:rsidRPr="0024756E">
        <w:rPr>
          <w:b/>
          <w:sz w:val="24"/>
          <w:u w:val="single"/>
        </w:rPr>
        <w:t>Классификация</w:t>
      </w:r>
      <w:r w:rsidR="004E1855" w:rsidRPr="0024756E">
        <w:rPr>
          <w:b/>
          <w:spacing w:val="40"/>
          <w:sz w:val="24"/>
          <w:u w:val="single"/>
        </w:rPr>
        <w:t xml:space="preserve"> </w:t>
      </w:r>
    </w:p>
    <w:p w14:paraId="010A5968" w14:textId="77777777" w:rsidR="00D124FD" w:rsidRDefault="004E1855" w:rsidP="0024756E">
      <w:pPr>
        <w:pStyle w:val="a3"/>
        <w:spacing w:line="360" w:lineRule="auto"/>
        <w:ind w:left="0" w:firstLine="709"/>
      </w:pPr>
      <w:r>
        <w:t xml:space="preserve">К настоящему моменту не существует единой, общепринятой классификации СРЛ, разделяемой всем научным сообществом. Реализованная в МКБ-10 классификация СРЛ, несмотря на ряд замечаний, в целом, соответствует традиционному отечественному подходу, </w:t>
      </w:r>
      <w:r>
        <w:lastRenderedPageBreak/>
        <w:t xml:space="preserve">основанному на клиническом феноменологическом описании аномальной </w:t>
      </w:r>
      <w:r>
        <w:rPr>
          <w:spacing w:val="-2"/>
        </w:rPr>
        <w:t>личности.</w:t>
      </w:r>
    </w:p>
    <w:p w14:paraId="0514A335" w14:textId="77777777" w:rsidR="0024756E" w:rsidRDefault="004E1855" w:rsidP="0024756E">
      <w:pPr>
        <w:spacing w:line="360" w:lineRule="auto"/>
        <w:ind w:firstLine="709"/>
        <w:rPr>
          <w:sz w:val="24"/>
        </w:rPr>
      </w:pPr>
      <w:r>
        <w:rPr>
          <w:b/>
          <w:sz w:val="24"/>
        </w:rPr>
        <w:t>Специфические</w:t>
      </w:r>
      <w:r>
        <w:rPr>
          <w:b/>
          <w:spacing w:val="-12"/>
          <w:sz w:val="24"/>
        </w:rPr>
        <w:t xml:space="preserve"> </w:t>
      </w:r>
      <w:r>
        <w:rPr>
          <w:b/>
          <w:sz w:val="24"/>
        </w:rPr>
        <w:t>расстройства</w:t>
      </w:r>
      <w:r>
        <w:rPr>
          <w:b/>
          <w:spacing w:val="-12"/>
          <w:sz w:val="24"/>
        </w:rPr>
        <w:t xml:space="preserve"> </w:t>
      </w:r>
      <w:r>
        <w:rPr>
          <w:b/>
          <w:sz w:val="24"/>
        </w:rPr>
        <w:t>личности</w:t>
      </w:r>
      <w:r>
        <w:rPr>
          <w:b/>
          <w:spacing w:val="-8"/>
          <w:sz w:val="24"/>
        </w:rPr>
        <w:t xml:space="preserve"> </w:t>
      </w:r>
      <w:r>
        <w:rPr>
          <w:sz w:val="24"/>
        </w:rPr>
        <w:t xml:space="preserve">(F60): </w:t>
      </w:r>
    </w:p>
    <w:p w14:paraId="03C5D31E" w14:textId="77777777" w:rsidR="00D124FD" w:rsidRDefault="004E1855" w:rsidP="0024756E">
      <w:pPr>
        <w:spacing w:line="360" w:lineRule="auto"/>
        <w:ind w:firstLine="709"/>
        <w:rPr>
          <w:sz w:val="24"/>
        </w:rPr>
      </w:pPr>
      <w:r>
        <w:rPr>
          <w:sz w:val="24"/>
        </w:rPr>
        <w:t>F60.0 – Параноидное (параноическое) РЛ</w:t>
      </w:r>
    </w:p>
    <w:p w14:paraId="5740E0F9" w14:textId="77777777" w:rsidR="00D124FD" w:rsidRDefault="004E1855" w:rsidP="0024756E">
      <w:pPr>
        <w:pStyle w:val="a3"/>
        <w:spacing w:line="360" w:lineRule="auto"/>
        <w:ind w:left="0" w:firstLine="709"/>
        <w:jc w:val="left"/>
      </w:pPr>
      <w:r>
        <w:t>F60.1 – Шизоидное РЛ F60.2</w:t>
      </w:r>
      <w:r>
        <w:rPr>
          <w:spacing w:val="-12"/>
        </w:rPr>
        <w:t xml:space="preserve"> </w:t>
      </w:r>
      <w:r>
        <w:t>–</w:t>
      </w:r>
      <w:r>
        <w:rPr>
          <w:spacing w:val="-12"/>
        </w:rPr>
        <w:t xml:space="preserve"> </w:t>
      </w:r>
      <w:proofErr w:type="spellStart"/>
      <w:r>
        <w:t>Диссоциальное</w:t>
      </w:r>
      <w:proofErr w:type="spellEnd"/>
      <w:r>
        <w:rPr>
          <w:spacing w:val="-13"/>
        </w:rPr>
        <w:t xml:space="preserve"> </w:t>
      </w:r>
      <w:r>
        <w:t>РЛ</w:t>
      </w:r>
    </w:p>
    <w:p w14:paraId="6F039E6D" w14:textId="77777777" w:rsidR="00D124FD" w:rsidRDefault="004E1855" w:rsidP="0024756E">
      <w:pPr>
        <w:pStyle w:val="a3"/>
        <w:spacing w:line="360" w:lineRule="auto"/>
        <w:ind w:left="0" w:firstLine="709"/>
        <w:jc w:val="left"/>
      </w:pPr>
      <w:r>
        <w:t>F60.3</w:t>
      </w:r>
      <w:r>
        <w:rPr>
          <w:spacing w:val="-9"/>
        </w:rPr>
        <w:t xml:space="preserve"> </w:t>
      </w:r>
      <w:r>
        <w:t>–</w:t>
      </w:r>
      <w:r>
        <w:rPr>
          <w:spacing w:val="-9"/>
        </w:rPr>
        <w:t xml:space="preserve"> </w:t>
      </w:r>
      <w:r>
        <w:t>Эмоционально</w:t>
      </w:r>
      <w:r>
        <w:rPr>
          <w:spacing w:val="-11"/>
        </w:rPr>
        <w:t xml:space="preserve"> </w:t>
      </w:r>
      <w:r>
        <w:t>неустойчивое</w:t>
      </w:r>
      <w:r>
        <w:rPr>
          <w:spacing w:val="-11"/>
        </w:rPr>
        <w:t xml:space="preserve"> </w:t>
      </w:r>
      <w:r>
        <w:t>РЛ F60.30 – импульсивный тип</w:t>
      </w:r>
    </w:p>
    <w:p w14:paraId="78E1AE89" w14:textId="77777777" w:rsidR="00D124FD" w:rsidRDefault="004E1855" w:rsidP="0024756E">
      <w:pPr>
        <w:pStyle w:val="a3"/>
        <w:spacing w:line="360" w:lineRule="auto"/>
        <w:ind w:left="0" w:firstLine="709"/>
        <w:jc w:val="left"/>
      </w:pPr>
      <w:r>
        <w:t>F60.31</w:t>
      </w:r>
      <w:r>
        <w:rPr>
          <w:spacing w:val="-12"/>
        </w:rPr>
        <w:t xml:space="preserve"> </w:t>
      </w:r>
      <w:r>
        <w:t>–</w:t>
      </w:r>
      <w:r>
        <w:rPr>
          <w:spacing w:val="-12"/>
        </w:rPr>
        <w:t xml:space="preserve"> </w:t>
      </w:r>
      <w:r>
        <w:t>пограничный</w:t>
      </w:r>
      <w:r>
        <w:rPr>
          <w:spacing w:val="-12"/>
        </w:rPr>
        <w:t xml:space="preserve"> </w:t>
      </w:r>
      <w:r>
        <w:t xml:space="preserve">тип F60.4 – Истерическое РЛ F60.5 – </w:t>
      </w:r>
      <w:proofErr w:type="spellStart"/>
      <w:r>
        <w:t>Ананкастное</w:t>
      </w:r>
      <w:proofErr w:type="spellEnd"/>
      <w:r>
        <w:t xml:space="preserve"> РЛ</w:t>
      </w:r>
    </w:p>
    <w:p w14:paraId="04F1B030" w14:textId="77777777" w:rsidR="00D124FD" w:rsidRDefault="004E1855" w:rsidP="0024756E">
      <w:pPr>
        <w:pStyle w:val="a3"/>
        <w:spacing w:line="360" w:lineRule="auto"/>
        <w:ind w:left="0" w:firstLine="709"/>
        <w:jc w:val="left"/>
      </w:pPr>
      <w:r>
        <w:t>F60.6</w:t>
      </w:r>
      <w:r>
        <w:rPr>
          <w:spacing w:val="-4"/>
        </w:rPr>
        <w:t xml:space="preserve"> </w:t>
      </w:r>
      <w:r>
        <w:t>–</w:t>
      </w:r>
      <w:r>
        <w:rPr>
          <w:spacing w:val="-4"/>
        </w:rPr>
        <w:t xml:space="preserve"> </w:t>
      </w:r>
      <w:r>
        <w:t>Тревожное</w:t>
      </w:r>
      <w:r>
        <w:rPr>
          <w:spacing w:val="-2"/>
        </w:rPr>
        <w:t xml:space="preserve"> </w:t>
      </w:r>
      <w:r>
        <w:t>(уклоняющееся)</w:t>
      </w:r>
      <w:r>
        <w:rPr>
          <w:spacing w:val="-5"/>
        </w:rPr>
        <w:t xml:space="preserve"> РЛ</w:t>
      </w:r>
    </w:p>
    <w:p w14:paraId="4700E300" w14:textId="77777777" w:rsidR="00D124FD" w:rsidRDefault="004E1855" w:rsidP="0024756E">
      <w:pPr>
        <w:pStyle w:val="a3"/>
        <w:spacing w:line="360" w:lineRule="auto"/>
        <w:ind w:left="0" w:firstLine="709"/>
      </w:pPr>
      <w:r>
        <w:t>F60.7</w:t>
      </w:r>
      <w:r>
        <w:rPr>
          <w:spacing w:val="-7"/>
        </w:rPr>
        <w:t xml:space="preserve"> </w:t>
      </w:r>
      <w:r>
        <w:t>–</w:t>
      </w:r>
      <w:r>
        <w:rPr>
          <w:spacing w:val="-7"/>
        </w:rPr>
        <w:t xml:space="preserve"> </w:t>
      </w:r>
      <w:r>
        <w:t>Расстройство</w:t>
      </w:r>
      <w:r>
        <w:rPr>
          <w:spacing w:val="-7"/>
        </w:rPr>
        <w:t xml:space="preserve"> </w:t>
      </w:r>
      <w:r>
        <w:t>типа</w:t>
      </w:r>
      <w:r>
        <w:rPr>
          <w:spacing w:val="-8"/>
        </w:rPr>
        <w:t xml:space="preserve"> </w:t>
      </w:r>
      <w:r>
        <w:t>зависимой</w:t>
      </w:r>
      <w:r>
        <w:rPr>
          <w:spacing w:val="-7"/>
        </w:rPr>
        <w:t xml:space="preserve"> </w:t>
      </w:r>
      <w:r>
        <w:t>личности F60.8 – Другие СРЛ</w:t>
      </w:r>
    </w:p>
    <w:p w14:paraId="08114E5F" w14:textId="77777777" w:rsidR="00D124FD" w:rsidRDefault="004E1855" w:rsidP="0024756E">
      <w:pPr>
        <w:pStyle w:val="a3"/>
        <w:spacing w:line="360" w:lineRule="auto"/>
        <w:ind w:left="0" w:firstLine="709"/>
      </w:pPr>
      <w:r>
        <w:t>F60.9</w:t>
      </w:r>
      <w:r>
        <w:rPr>
          <w:spacing w:val="-2"/>
        </w:rPr>
        <w:t xml:space="preserve"> </w:t>
      </w:r>
      <w:r>
        <w:t>–</w:t>
      </w:r>
      <w:r>
        <w:rPr>
          <w:spacing w:val="-1"/>
        </w:rPr>
        <w:t xml:space="preserve"> </w:t>
      </w:r>
      <w:r>
        <w:t>РЛ</w:t>
      </w:r>
      <w:r>
        <w:rPr>
          <w:spacing w:val="-2"/>
        </w:rPr>
        <w:t xml:space="preserve"> неуточненное</w:t>
      </w:r>
    </w:p>
    <w:p w14:paraId="1AF83E0C" w14:textId="77777777" w:rsidR="00D124FD" w:rsidRDefault="004E1855" w:rsidP="0024756E">
      <w:pPr>
        <w:pStyle w:val="2"/>
        <w:spacing w:before="0" w:line="360" w:lineRule="auto"/>
        <w:ind w:left="0" w:firstLine="709"/>
      </w:pPr>
      <w:r>
        <w:t>Смешанные</w:t>
      </w:r>
      <w:r>
        <w:rPr>
          <w:spacing w:val="-5"/>
        </w:rPr>
        <w:t xml:space="preserve"> </w:t>
      </w:r>
      <w:r>
        <w:t>и</w:t>
      </w:r>
      <w:r>
        <w:rPr>
          <w:spacing w:val="-2"/>
        </w:rPr>
        <w:t xml:space="preserve"> </w:t>
      </w:r>
      <w:r>
        <w:t>другие</w:t>
      </w:r>
      <w:r>
        <w:rPr>
          <w:spacing w:val="-4"/>
        </w:rPr>
        <w:t xml:space="preserve"> </w:t>
      </w:r>
      <w:r>
        <w:t>расстройства</w:t>
      </w:r>
      <w:r>
        <w:rPr>
          <w:spacing w:val="-3"/>
        </w:rPr>
        <w:t xml:space="preserve"> </w:t>
      </w:r>
      <w:r>
        <w:t>личности</w:t>
      </w:r>
      <w:r>
        <w:rPr>
          <w:spacing w:val="2"/>
        </w:rPr>
        <w:t xml:space="preserve"> </w:t>
      </w:r>
      <w:r>
        <w:rPr>
          <w:spacing w:val="-2"/>
        </w:rPr>
        <w:t>(F61)</w:t>
      </w:r>
    </w:p>
    <w:p w14:paraId="40711A4A" w14:textId="77777777" w:rsidR="00D124FD" w:rsidRDefault="004E1855" w:rsidP="0024756E">
      <w:pPr>
        <w:pStyle w:val="a3"/>
        <w:spacing w:line="360" w:lineRule="auto"/>
        <w:ind w:left="0" w:firstLine="709"/>
      </w:pPr>
      <w:r>
        <w:t>Эта категория, предназначенная для личностных расстройств и аномалий, которые часто причиняют беспокойство, но не проявляются специфическим набором симптомов, которые характеризуют конкретные расстройства.</w:t>
      </w:r>
    </w:p>
    <w:p w14:paraId="4E0A711C" w14:textId="77777777" w:rsidR="00D124FD" w:rsidRDefault="0024756E" w:rsidP="0024756E">
      <w:pPr>
        <w:pStyle w:val="a4"/>
        <w:tabs>
          <w:tab w:val="left" w:pos="1301"/>
        </w:tabs>
        <w:spacing w:before="7" w:line="360" w:lineRule="auto"/>
        <w:ind w:left="0" w:firstLine="709"/>
        <w:rPr>
          <w:b/>
          <w:sz w:val="24"/>
        </w:rPr>
      </w:pPr>
      <w:r>
        <w:rPr>
          <w:b/>
          <w:sz w:val="24"/>
          <w:u w:val="single"/>
        </w:rPr>
        <w:t xml:space="preserve">1.6 </w:t>
      </w:r>
      <w:r w:rsidR="004E1855">
        <w:rPr>
          <w:b/>
          <w:sz w:val="24"/>
          <w:u w:val="single"/>
        </w:rPr>
        <w:t>Клиническая</w:t>
      </w:r>
      <w:r w:rsidR="004E1855">
        <w:rPr>
          <w:b/>
          <w:spacing w:val="40"/>
          <w:sz w:val="24"/>
          <w:u w:val="single"/>
        </w:rPr>
        <w:t xml:space="preserve"> </w:t>
      </w:r>
      <w:r w:rsidR="004E1855">
        <w:rPr>
          <w:b/>
          <w:sz w:val="24"/>
          <w:u w:val="single"/>
        </w:rPr>
        <w:t>картина</w:t>
      </w:r>
    </w:p>
    <w:p w14:paraId="01A20C0D" w14:textId="77777777" w:rsidR="00D124FD" w:rsidRDefault="004E1855" w:rsidP="0024756E">
      <w:pPr>
        <w:pStyle w:val="a3"/>
        <w:spacing w:line="360" w:lineRule="auto"/>
        <w:ind w:left="0" w:firstLine="709"/>
      </w:pPr>
      <w:r>
        <w:t>В соответствии с МКБ-10 для параноидного РЛ характерны враждебность, подозрительность, раздражительность, односторонность и стойкость аффекта. Могут отмечаться патологическая ревность, критическая настроенность к другим людям, неспособность сотрудничать, сутяжная деятельность. Такие личности могут развивать нереалистичные фантастические идеи. Сверхценные идеи подчиняют себе всю личность, определяют поведение индивидуума. Выявляются аффективные колебания (психогенные</w:t>
      </w:r>
      <w:r>
        <w:rPr>
          <w:spacing w:val="40"/>
        </w:rPr>
        <w:t xml:space="preserve"> </w:t>
      </w:r>
      <w:r>
        <w:t>и спонтанные). В ответ на стресс, индивидуумы могут испытывать кратковременные психотические эпизоды (от нескольких минут до нескольких часов). У них часто</w:t>
      </w:r>
      <w:r>
        <w:rPr>
          <w:spacing w:val="40"/>
        </w:rPr>
        <w:t xml:space="preserve"> </w:t>
      </w:r>
      <w:r>
        <w:t>возникает зависимость от психоактивных веществ.</w:t>
      </w:r>
    </w:p>
    <w:p w14:paraId="40B51023" w14:textId="77777777" w:rsidR="00D124FD" w:rsidRDefault="004E1855" w:rsidP="0024756E">
      <w:pPr>
        <w:pStyle w:val="a3"/>
        <w:spacing w:line="360" w:lineRule="auto"/>
        <w:ind w:left="0" w:firstLine="709"/>
      </w:pPr>
      <w:r>
        <w:t xml:space="preserve">При шизоидном РЛ с ранних лет постепенно формируется замкнутость (аутизм), дискомфорт в области человеческих общений, обращенность к сфере внутренних переживаний, бедность эмоциональных связей с окружающими. Основой шизоидного темперамента является сочетание чрезмерной чувствительности (гиперестезия) и эмоциональной холодности (анестезия). Обращает на себя внимание дисгармоничность, парадоксальность внешнего облика и поведения. Мимика лишена живости, голос </w:t>
      </w:r>
      <w:proofErr w:type="spellStart"/>
      <w:r>
        <w:t>маломодулирован</w:t>
      </w:r>
      <w:proofErr w:type="spellEnd"/>
      <w:r>
        <w:t>. Увлечения нередко своеобразные, оригинальные.</w:t>
      </w:r>
    </w:p>
    <w:p w14:paraId="7D38D824" w14:textId="77777777" w:rsidR="00D124FD" w:rsidRDefault="004E1855" w:rsidP="0024756E">
      <w:pPr>
        <w:pStyle w:val="a3"/>
        <w:spacing w:line="360" w:lineRule="auto"/>
        <w:ind w:left="0" w:firstLine="709"/>
      </w:pPr>
      <w:r>
        <w:t xml:space="preserve">Для </w:t>
      </w:r>
      <w:proofErr w:type="spellStart"/>
      <w:r>
        <w:t>диссоциального</w:t>
      </w:r>
      <w:proofErr w:type="spellEnd"/>
      <w:r>
        <w:t xml:space="preserve"> РЛ характерны грубое несоответствие между поведением и социальными нормами,</w:t>
      </w:r>
      <w:r>
        <w:rPr>
          <w:spacing w:val="-3"/>
        </w:rPr>
        <w:t xml:space="preserve"> </w:t>
      </w:r>
      <w:r>
        <w:t>поведение,</w:t>
      </w:r>
      <w:r>
        <w:rPr>
          <w:spacing w:val="-1"/>
        </w:rPr>
        <w:t xml:space="preserve"> </w:t>
      </w:r>
      <w:r>
        <w:t>при котором</w:t>
      </w:r>
      <w:r>
        <w:rPr>
          <w:spacing w:val="-2"/>
        </w:rPr>
        <w:t xml:space="preserve"> </w:t>
      </w:r>
      <w:r>
        <w:t>социальные</w:t>
      </w:r>
      <w:r>
        <w:rPr>
          <w:spacing w:val="-2"/>
        </w:rPr>
        <w:t xml:space="preserve"> </w:t>
      </w:r>
      <w:r>
        <w:t>нормы</w:t>
      </w:r>
      <w:r>
        <w:rPr>
          <w:spacing w:val="-2"/>
        </w:rPr>
        <w:t xml:space="preserve"> </w:t>
      </w:r>
      <w:r>
        <w:t>и законы</w:t>
      </w:r>
      <w:r>
        <w:rPr>
          <w:spacing w:val="-2"/>
        </w:rPr>
        <w:t xml:space="preserve"> </w:t>
      </w:r>
      <w:r>
        <w:t xml:space="preserve">нарушаются. Это люди импульсивные, лишенные чувства ответственности, они не способны извлечь уроки из негативного опыта. В детстве часто отмечаются синдром дефицита внимания и гиперактивности, поведенческие нарушения, оппозиционное отношение и враждебность к окружающим. Рано обнаруживаются склонность к злоупотреблению психоактивными </w:t>
      </w:r>
      <w:r>
        <w:lastRenderedPageBreak/>
        <w:t>веществами, патологическое влечение к азартным играм.</w:t>
      </w:r>
    </w:p>
    <w:p w14:paraId="08C8E90C" w14:textId="77777777" w:rsidR="00D124FD" w:rsidRDefault="004E1855" w:rsidP="0024756E">
      <w:pPr>
        <w:pStyle w:val="a3"/>
        <w:spacing w:line="360" w:lineRule="auto"/>
        <w:ind w:left="0" w:firstLine="709"/>
      </w:pPr>
      <w:r>
        <w:t>При эмоционально неустойчивом РЛ отмечается импульсивность с тенденцией действовать без учета последствий и самоконтроля, неустойчивость настроения с аффективными вспышками. Личностям с импульсивным типом свойственна выраженная</w:t>
      </w:r>
      <w:r w:rsidR="0024756E">
        <w:t xml:space="preserve"> </w:t>
      </w:r>
      <w:r>
        <w:t xml:space="preserve">возбудимость, ограничения и запреты вызывают бурные реакции протеста с агрессией, двигательным возбуждением. Дисфории перемежаются периодами страха, паники или отчаяния. Длительные периоды повышенного настроения могут смениться </w:t>
      </w:r>
      <w:proofErr w:type="spellStart"/>
      <w:r>
        <w:t>дистимическими</w:t>
      </w:r>
      <w:proofErr w:type="spellEnd"/>
      <w:r>
        <w:t xml:space="preserve"> фазами, спровоцированными психогенными или соматическими </w:t>
      </w:r>
      <w:r>
        <w:rPr>
          <w:spacing w:val="-2"/>
        </w:rPr>
        <w:t>нарушениями.</w:t>
      </w:r>
    </w:p>
    <w:p w14:paraId="1EA13087" w14:textId="77777777" w:rsidR="00D124FD" w:rsidRDefault="004E1855" w:rsidP="0024756E">
      <w:pPr>
        <w:pStyle w:val="a3"/>
        <w:spacing w:before="2" w:line="360" w:lineRule="auto"/>
        <w:ind w:left="0" w:firstLine="709"/>
      </w:pPr>
      <w:r>
        <w:t>При истерическом РЛ отмечаются чрезмерная эмоциональность и особенности поведения, которые направлены исключительно для привлечения внимания к себе. Внешний вид и поведение эксцентричны, они склонны преувеличивать свои возможности и способности, фантазируют на эту тему. Особенность психики - отсутствие четких</w:t>
      </w:r>
      <w:r>
        <w:rPr>
          <w:spacing w:val="40"/>
        </w:rPr>
        <w:t xml:space="preserve"> </w:t>
      </w:r>
      <w:r>
        <w:t>границ между воображаемым и действительным. Лица с этим расстройством могут совершить попытку самоубийства с целью привлечения внимания к себе.</w:t>
      </w:r>
    </w:p>
    <w:p w14:paraId="28CF633E" w14:textId="77777777" w:rsidR="00D124FD" w:rsidRDefault="004E1855" w:rsidP="0024756E">
      <w:pPr>
        <w:pStyle w:val="a3"/>
        <w:spacing w:before="1" w:line="360" w:lineRule="auto"/>
        <w:ind w:left="0" w:firstLine="709"/>
      </w:pPr>
      <w:r>
        <w:t xml:space="preserve">При </w:t>
      </w:r>
      <w:proofErr w:type="spellStart"/>
      <w:r>
        <w:t>ананкастном</w:t>
      </w:r>
      <w:proofErr w:type="spellEnd"/>
      <w:r>
        <w:t xml:space="preserve"> РЛ выявляются чрезмерная озабоченность порядком, перфекционизм, упрямство, ригидность сочетающиеся с неуверенностью и чрезвычайной осторожностью. Обнаруживаются впечатлительность, ранимость, склонность к</w:t>
      </w:r>
      <w:r>
        <w:rPr>
          <w:spacing w:val="40"/>
        </w:rPr>
        <w:t xml:space="preserve"> </w:t>
      </w:r>
      <w:r>
        <w:t>тревожным опасениям. Внимание к правилам выражено столь значительно, что теряется цель деятельности. Патологическая динамика наблюдается в инволюционном возрасте, нарастают тревожность, ограничение личных потребностей, патологическая скупость. Обсессивно-</w:t>
      </w:r>
      <w:proofErr w:type="spellStart"/>
      <w:r>
        <w:t>фобическая</w:t>
      </w:r>
      <w:proofErr w:type="spellEnd"/>
      <w:r>
        <w:t xml:space="preserve"> симптоматика носит характер изолированных навязчивостей, </w:t>
      </w:r>
      <w:proofErr w:type="spellStart"/>
      <w:r>
        <w:t>компульсий</w:t>
      </w:r>
      <w:proofErr w:type="spellEnd"/>
      <w:r>
        <w:t xml:space="preserve">, ритуалов. Навязчивости являются </w:t>
      </w:r>
      <w:proofErr w:type="spellStart"/>
      <w:r>
        <w:t>эгосинтонными</w:t>
      </w:r>
      <w:proofErr w:type="spellEnd"/>
      <w:r>
        <w:t>.</w:t>
      </w:r>
    </w:p>
    <w:p w14:paraId="371EFDD7" w14:textId="77777777" w:rsidR="00D124FD" w:rsidRDefault="004E1855" w:rsidP="0024756E">
      <w:pPr>
        <w:pStyle w:val="a3"/>
        <w:spacing w:before="1" w:line="360" w:lineRule="auto"/>
        <w:ind w:left="0" w:firstLine="709"/>
      </w:pPr>
      <w:r>
        <w:t xml:space="preserve">При тревожном РЛ можно выявить гиперчувствительность в сфере </w:t>
      </w:r>
      <w:proofErr w:type="spellStart"/>
      <w:r>
        <w:t>интерперсональных</w:t>
      </w:r>
      <w:proofErr w:type="spellEnd"/>
      <w:r>
        <w:t xml:space="preserve"> отношений, ограничение контактов, нерешительность. Эти лица с детства робки, боязливы, не могут оставаться в одиночестве. В коллективе они чувствуют себя неуютно, в референтной группе выбирают тех, с кем чувствуют себя уверенно. Низкая самооценка и гиперчувствительность к отвержению сочетаются с ограничением межличностных контактов. Основные проблемы проявляются в социальной и профессиональной сферах функционирования.</w:t>
      </w:r>
    </w:p>
    <w:p w14:paraId="3AFD0369" w14:textId="77777777" w:rsidR="00D124FD" w:rsidRDefault="004E1855" w:rsidP="0024756E">
      <w:pPr>
        <w:pStyle w:val="a3"/>
        <w:spacing w:line="360" w:lineRule="auto"/>
        <w:ind w:left="0" w:firstLine="709"/>
      </w:pPr>
      <w:r>
        <w:t xml:space="preserve">При зависимом РЛ выявляются пассивность, </w:t>
      </w:r>
      <w:proofErr w:type="spellStart"/>
      <w:r>
        <w:t>подчиняемость</w:t>
      </w:r>
      <w:proofErr w:type="spellEnd"/>
      <w:r>
        <w:t>, внушаемость, постоянная потребность в заботе. В повседневной жизни они малоактивны, утомляемы,</w:t>
      </w:r>
      <w:r>
        <w:rPr>
          <w:spacing w:val="40"/>
        </w:rPr>
        <w:t xml:space="preserve"> </w:t>
      </w:r>
      <w:r>
        <w:t>им недостает инициативы, способности противостоять чужим желаниям, у них</w:t>
      </w:r>
      <w:r>
        <w:rPr>
          <w:spacing w:val="40"/>
        </w:rPr>
        <w:t xml:space="preserve"> </w:t>
      </w:r>
      <w:r>
        <w:t>отсутствует уверенность в своих силах. Потребность поддерживать значимую связь часто приводит</w:t>
      </w:r>
      <w:r>
        <w:rPr>
          <w:spacing w:val="59"/>
          <w:w w:val="150"/>
        </w:rPr>
        <w:t xml:space="preserve"> </w:t>
      </w:r>
      <w:r>
        <w:t>к</w:t>
      </w:r>
      <w:r>
        <w:rPr>
          <w:spacing w:val="61"/>
          <w:w w:val="150"/>
        </w:rPr>
        <w:t xml:space="preserve"> </w:t>
      </w:r>
      <w:r>
        <w:t>искаженным</w:t>
      </w:r>
      <w:r>
        <w:rPr>
          <w:spacing w:val="60"/>
          <w:w w:val="150"/>
        </w:rPr>
        <w:t xml:space="preserve"> </w:t>
      </w:r>
      <w:r>
        <w:t>взаимоотношениям.</w:t>
      </w:r>
      <w:r>
        <w:rPr>
          <w:spacing w:val="60"/>
          <w:w w:val="150"/>
        </w:rPr>
        <w:t xml:space="preserve"> </w:t>
      </w:r>
      <w:r>
        <w:t>В</w:t>
      </w:r>
      <w:r>
        <w:rPr>
          <w:spacing w:val="61"/>
          <w:w w:val="150"/>
        </w:rPr>
        <w:t xml:space="preserve"> </w:t>
      </w:r>
      <w:r>
        <w:t>семье</w:t>
      </w:r>
      <w:r>
        <w:rPr>
          <w:spacing w:val="62"/>
          <w:w w:val="150"/>
        </w:rPr>
        <w:t xml:space="preserve"> </w:t>
      </w:r>
      <w:r>
        <w:t>они</w:t>
      </w:r>
      <w:r>
        <w:rPr>
          <w:spacing w:val="61"/>
          <w:w w:val="150"/>
        </w:rPr>
        <w:t xml:space="preserve"> </w:t>
      </w:r>
      <w:r>
        <w:t>находятся</w:t>
      </w:r>
      <w:r>
        <w:rPr>
          <w:spacing w:val="68"/>
          <w:w w:val="150"/>
        </w:rPr>
        <w:t xml:space="preserve"> </w:t>
      </w:r>
      <w:r>
        <w:t>на</w:t>
      </w:r>
      <w:r>
        <w:rPr>
          <w:spacing w:val="60"/>
          <w:w w:val="150"/>
        </w:rPr>
        <w:t xml:space="preserve"> </w:t>
      </w:r>
      <w:r>
        <w:rPr>
          <w:spacing w:val="-2"/>
        </w:rPr>
        <w:t>положении</w:t>
      </w:r>
      <w:r w:rsidR="0024756E">
        <w:rPr>
          <w:spacing w:val="-2"/>
        </w:rPr>
        <w:t xml:space="preserve"> </w:t>
      </w:r>
      <w:r>
        <w:t>«взрослых</w:t>
      </w:r>
      <w:r>
        <w:rPr>
          <w:spacing w:val="-4"/>
        </w:rPr>
        <w:t xml:space="preserve"> </w:t>
      </w:r>
      <w:r>
        <w:rPr>
          <w:spacing w:val="-2"/>
        </w:rPr>
        <w:t>детей».</w:t>
      </w:r>
    </w:p>
    <w:p w14:paraId="1778B8FA" w14:textId="77777777" w:rsidR="00D124FD" w:rsidRDefault="00D124FD" w:rsidP="00981A77">
      <w:pPr>
        <w:sectPr w:rsidR="00D124FD" w:rsidSect="00981A77">
          <w:footerReference w:type="default" r:id="rId9"/>
          <w:pgSz w:w="11910" w:h="16840"/>
          <w:pgMar w:top="1040" w:right="711" w:bottom="980" w:left="1580" w:header="0" w:footer="782" w:gutter="0"/>
          <w:cols w:space="720"/>
        </w:sectPr>
      </w:pPr>
    </w:p>
    <w:p w14:paraId="0D5CFC88" w14:textId="77777777" w:rsidR="00D124FD" w:rsidRDefault="0024756E" w:rsidP="0024756E">
      <w:pPr>
        <w:pStyle w:val="1"/>
        <w:tabs>
          <w:tab w:val="left" w:pos="667"/>
        </w:tabs>
        <w:spacing w:line="360" w:lineRule="auto"/>
        <w:ind w:left="0" w:right="0" w:firstLine="709"/>
        <w:rPr>
          <w:b w:val="0"/>
          <w:sz w:val="34"/>
        </w:rPr>
      </w:pPr>
      <w:r w:rsidRPr="0024756E">
        <w:lastRenderedPageBreak/>
        <w:t>2.</w:t>
      </w:r>
      <w:r>
        <w:t xml:space="preserve"> </w:t>
      </w:r>
      <w:r w:rsidR="004E1855">
        <w:t>Диагностика</w:t>
      </w:r>
    </w:p>
    <w:p w14:paraId="4350993D" w14:textId="77777777" w:rsidR="00D124FD" w:rsidRPr="0024756E" w:rsidRDefault="0024756E" w:rsidP="0024756E">
      <w:pPr>
        <w:tabs>
          <w:tab w:val="left" w:pos="1190"/>
        </w:tabs>
        <w:spacing w:line="360" w:lineRule="auto"/>
        <w:ind w:firstLine="709"/>
        <w:rPr>
          <w:b/>
          <w:sz w:val="24"/>
        </w:rPr>
      </w:pPr>
      <w:r>
        <w:rPr>
          <w:b/>
          <w:sz w:val="24"/>
          <w:u w:val="single"/>
        </w:rPr>
        <w:t xml:space="preserve">2.1 </w:t>
      </w:r>
      <w:r w:rsidR="004E1855" w:rsidRPr="0024756E">
        <w:rPr>
          <w:b/>
          <w:sz w:val="24"/>
          <w:u w:val="single"/>
        </w:rPr>
        <w:t>Жалобы</w:t>
      </w:r>
      <w:r w:rsidR="004E1855" w:rsidRPr="0024756E">
        <w:rPr>
          <w:b/>
          <w:spacing w:val="1"/>
          <w:sz w:val="24"/>
          <w:u w:val="single"/>
        </w:rPr>
        <w:t xml:space="preserve"> </w:t>
      </w:r>
      <w:r w:rsidR="004E1855" w:rsidRPr="0024756E">
        <w:rPr>
          <w:b/>
          <w:sz w:val="24"/>
          <w:u w:val="single"/>
        </w:rPr>
        <w:t xml:space="preserve">и </w:t>
      </w:r>
      <w:r w:rsidR="004E1855" w:rsidRPr="0024756E">
        <w:rPr>
          <w:b/>
          <w:spacing w:val="-2"/>
          <w:sz w:val="24"/>
          <w:u w:val="single"/>
        </w:rPr>
        <w:t>анамнез</w:t>
      </w:r>
    </w:p>
    <w:p w14:paraId="06139CF8" w14:textId="77777777" w:rsidR="00D124FD" w:rsidRDefault="004E1855" w:rsidP="0024756E">
      <w:pPr>
        <w:pStyle w:val="a3"/>
        <w:spacing w:line="360" w:lineRule="auto"/>
        <w:ind w:left="0" w:firstLine="709"/>
      </w:pPr>
      <w:r>
        <w:t>Сбор жалоб и анамнеза в психиатрии – психодиагностическое интервью. Его принципы: однозначность, точность и доступность формулировок-вопросов;</w:t>
      </w:r>
      <w:r>
        <w:rPr>
          <w:spacing w:val="40"/>
        </w:rPr>
        <w:t xml:space="preserve"> </w:t>
      </w:r>
      <w:r>
        <w:t>адекватность; последовательность (</w:t>
      </w:r>
      <w:proofErr w:type="spellStart"/>
      <w:r>
        <w:t>алгоритмизированность</w:t>
      </w:r>
      <w:proofErr w:type="spellEnd"/>
      <w:r>
        <w:t xml:space="preserve">); беспристрастность опроса; </w:t>
      </w:r>
      <w:proofErr w:type="spellStart"/>
      <w:r>
        <w:t>проверяемость</w:t>
      </w:r>
      <w:proofErr w:type="spellEnd"/>
      <w:r>
        <w:t xml:space="preserve"> полученной информации. Оно позволяет уточнить наличие в анамнезе черепно-мозговых травм, </w:t>
      </w:r>
      <w:proofErr w:type="spellStart"/>
      <w:r>
        <w:t>нейроинфекций</w:t>
      </w:r>
      <w:proofErr w:type="spellEnd"/>
      <w:r>
        <w:t>, интоксикаций, сосудистых заболеваний мозга, соматических заболеваний,</w:t>
      </w:r>
      <w:r>
        <w:rPr>
          <w:spacing w:val="-2"/>
        </w:rPr>
        <w:t xml:space="preserve"> </w:t>
      </w:r>
      <w:r>
        <w:t>что является</w:t>
      </w:r>
      <w:r>
        <w:rPr>
          <w:spacing w:val="-1"/>
        </w:rPr>
        <w:t xml:space="preserve"> </w:t>
      </w:r>
      <w:r>
        <w:t>важным</w:t>
      </w:r>
      <w:r>
        <w:rPr>
          <w:spacing w:val="-1"/>
        </w:rPr>
        <w:t xml:space="preserve"> </w:t>
      </w:r>
      <w:r>
        <w:t>как для дифференциальной диагностики, так и установления сопутствующих патологических состояний.</w:t>
      </w:r>
    </w:p>
    <w:p w14:paraId="39798779" w14:textId="77777777" w:rsidR="00D124FD" w:rsidRDefault="004E1855" w:rsidP="0024756E">
      <w:pPr>
        <w:pStyle w:val="a3"/>
        <w:spacing w:line="360" w:lineRule="auto"/>
        <w:ind w:left="0" w:firstLine="709"/>
      </w:pPr>
      <w:r>
        <w:t xml:space="preserve">Сбор жалоб и анамнеза, визуальное обследование, психопатологическое исследование, наблюдение за больным позволяют выявить в психическом статусе пациента признаки преходящих реакций, которые возникают в период адаптации к значительному изменению в жизни или стрессовому событию. Они характеризуются усугублением основных </w:t>
      </w:r>
      <w:proofErr w:type="spellStart"/>
      <w:r>
        <w:t>патохарактерологических</w:t>
      </w:r>
      <w:proofErr w:type="spellEnd"/>
      <w:r>
        <w:t xml:space="preserve"> проявлений, нарушением поведения, появлением аффективных (депрессивные, </w:t>
      </w:r>
      <w:proofErr w:type="spellStart"/>
      <w:r>
        <w:t>гипоманиакальные</w:t>
      </w:r>
      <w:proofErr w:type="spellEnd"/>
      <w:r>
        <w:t xml:space="preserve">, сдвоенные-биполярные) и бредовых расстройств, а также астенических, истерических, </w:t>
      </w:r>
      <w:proofErr w:type="spellStart"/>
      <w:r>
        <w:t>обсессивных</w:t>
      </w:r>
      <w:proofErr w:type="spellEnd"/>
      <w:r>
        <w:t xml:space="preserve"> и </w:t>
      </w:r>
      <w:proofErr w:type="spellStart"/>
      <w:r>
        <w:t>соматоформных</w:t>
      </w:r>
      <w:proofErr w:type="spellEnd"/>
      <w:r>
        <w:t xml:space="preserve"> симптомокомплексов.</w:t>
      </w:r>
    </w:p>
    <w:p w14:paraId="064EFB56" w14:textId="77777777" w:rsidR="00D124FD" w:rsidRDefault="004E1855" w:rsidP="0024756E">
      <w:pPr>
        <w:pStyle w:val="a3"/>
        <w:spacing w:line="360" w:lineRule="auto"/>
        <w:ind w:left="0" w:firstLine="709"/>
      </w:pPr>
      <w:r>
        <w:t>Объективный</w:t>
      </w:r>
      <w:r>
        <w:rPr>
          <w:spacing w:val="-7"/>
        </w:rPr>
        <w:t xml:space="preserve"> </w:t>
      </w:r>
      <w:r>
        <w:t>анамнез</w:t>
      </w:r>
      <w:r>
        <w:rPr>
          <w:spacing w:val="-8"/>
        </w:rPr>
        <w:t xml:space="preserve"> </w:t>
      </w:r>
      <w:r>
        <w:rPr>
          <w:spacing w:val="-2"/>
        </w:rPr>
        <w:t>включает:</w:t>
      </w:r>
    </w:p>
    <w:p w14:paraId="1F0CC592" w14:textId="77777777" w:rsidR="00D124FD" w:rsidRDefault="0024756E" w:rsidP="0024756E">
      <w:pPr>
        <w:pStyle w:val="a3"/>
        <w:spacing w:line="360" w:lineRule="auto"/>
        <w:ind w:left="0" w:firstLine="709"/>
      </w:pPr>
      <w:r>
        <w:t>а</w:t>
      </w:r>
      <w:r w:rsidR="004E1855">
        <w:t>) данные о наследственной отягощенности психическими расстройствами; личностных особенностях ближайшего окружения;</w:t>
      </w:r>
    </w:p>
    <w:p w14:paraId="480435C6" w14:textId="77777777" w:rsidR="00D124FD" w:rsidRDefault="0024756E" w:rsidP="0024756E">
      <w:pPr>
        <w:pStyle w:val="a3"/>
        <w:spacing w:line="360" w:lineRule="auto"/>
        <w:ind w:left="0" w:firstLine="709"/>
      </w:pPr>
      <w:r>
        <w:t>б</w:t>
      </w:r>
      <w:r w:rsidR="004E1855">
        <w:t>) данные о характерологических особенностях, особенностях его развития, поведения в детстве, изменения склада личности в течение жизни под влиянием возрастных кризов; данные о семейном и социальном статусе, перенесенных экзогенных вредностях, особенностях реагирования на патогенные воздействия внешней среды.</w:t>
      </w:r>
    </w:p>
    <w:p w14:paraId="648FCE8F" w14:textId="77777777" w:rsidR="00D124FD" w:rsidRDefault="004E1855" w:rsidP="0024756E">
      <w:pPr>
        <w:pStyle w:val="a3"/>
        <w:spacing w:line="360" w:lineRule="auto"/>
        <w:ind w:left="0" w:firstLine="709"/>
      </w:pPr>
      <w:r>
        <w:t xml:space="preserve">Сведения о психических расстройствах, особенностях их проявлений, динамике развития, терапевтический анамнез собираются при изучении и анализе медицинской </w:t>
      </w:r>
      <w:r>
        <w:rPr>
          <w:spacing w:val="-2"/>
        </w:rPr>
        <w:t>документации.</w:t>
      </w:r>
    </w:p>
    <w:p w14:paraId="7BF437C9" w14:textId="77777777" w:rsidR="00D124FD" w:rsidRDefault="004E1855" w:rsidP="0024756E">
      <w:pPr>
        <w:pStyle w:val="a3"/>
        <w:spacing w:line="360" w:lineRule="auto"/>
        <w:ind w:left="0" w:firstLine="709"/>
      </w:pPr>
      <w:r>
        <w:t xml:space="preserve">Приступая к расспросу, следует учитывать отношение пациента к собеседованию. Часто по отношению к психиатру существует настороженность, нередко нежелание </w:t>
      </w:r>
      <w:r w:rsidR="0024756E">
        <w:t>подвергаться обследованию. Расспрос должен проводиться врачом в атмосфере доверительности</w:t>
      </w:r>
      <w:r w:rsidR="0024756E">
        <w:rPr>
          <w:spacing w:val="50"/>
        </w:rPr>
        <w:t xml:space="preserve"> </w:t>
      </w:r>
      <w:r>
        <w:t>и непринужденности, максимально исключающей факторы,</w:t>
      </w:r>
      <w:r>
        <w:rPr>
          <w:spacing w:val="40"/>
        </w:rPr>
        <w:t xml:space="preserve"> </w:t>
      </w:r>
      <w:r>
        <w:t>способные создать ощущение торопливости.</w:t>
      </w:r>
    </w:p>
    <w:p w14:paraId="630D132D" w14:textId="77777777" w:rsidR="00D124FD" w:rsidRDefault="004E1855" w:rsidP="0024756E">
      <w:pPr>
        <w:pStyle w:val="a3"/>
        <w:spacing w:line="360" w:lineRule="auto"/>
        <w:ind w:left="0" w:firstLine="709"/>
      </w:pPr>
      <w:r>
        <w:t>Врач должен исключить демонстрацию собственной личностной позиции и не допускать оценивающих, комментирующих и назидательных высказываний.</w:t>
      </w:r>
    </w:p>
    <w:p w14:paraId="07A59A9D" w14:textId="77777777" w:rsidR="00D124FD" w:rsidRDefault="004E1855" w:rsidP="0024756E">
      <w:pPr>
        <w:pStyle w:val="a3"/>
        <w:spacing w:line="360" w:lineRule="auto"/>
        <w:ind w:left="0" w:firstLine="709"/>
      </w:pPr>
      <w:r>
        <w:t xml:space="preserve">Предпочтительными считаются вопросы, стимулирующие опрашиваемого к </w:t>
      </w:r>
      <w:r>
        <w:lastRenderedPageBreak/>
        <w:t>самостоятельному рассказу, который следует деликатно направлять в нужное русло (этап пассивного интервью).</w:t>
      </w:r>
    </w:p>
    <w:p w14:paraId="772936C6" w14:textId="77777777" w:rsidR="00D124FD" w:rsidRDefault="004E1855" w:rsidP="0024756E">
      <w:pPr>
        <w:pStyle w:val="a3"/>
        <w:spacing w:line="360" w:lineRule="auto"/>
        <w:ind w:left="0" w:firstLine="709"/>
      </w:pPr>
      <w:r>
        <w:t>Вопросы должны быть по возможности простыми и понятными пациенту. Их доступность определяется совпадением лексики врача с речевой практикой пациента, что зависит от образовательного, культурного уровня, национальных и этнических факторов.</w:t>
      </w:r>
    </w:p>
    <w:p w14:paraId="03273D8C" w14:textId="77777777" w:rsidR="00D124FD" w:rsidRDefault="004E1855" w:rsidP="0024756E">
      <w:pPr>
        <w:pStyle w:val="a3"/>
        <w:spacing w:line="360" w:lineRule="auto"/>
        <w:ind w:left="0" w:firstLine="709"/>
      </w:pPr>
      <w:r>
        <w:t>Анамнестические сведения собирают от прошлого больного к настоящему. При РЛ удается установить, что уже в детском возрасте у пациента проявляются черты характера, которые достигают крайности и влияют на его адаптацию в обществе.</w:t>
      </w:r>
    </w:p>
    <w:p w14:paraId="1370E1D4" w14:textId="77777777" w:rsidR="00D124FD" w:rsidRDefault="004E1855" w:rsidP="0024756E">
      <w:pPr>
        <w:pStyle w:val="a3"/>
        <w:spacing w:line="360" w:lineRule="auto"/>
        <w:ind w:left="0" w:firstLine="709"/>
      </w:pPr>
      <w:r>
        <w:t>Схема опроса – хронологическая последовательность, она включает школьный, семейный, трудовой, сексуальный, социальный анамнез и анамнез болезни.</w:t>
      </w:r>
    </w:p>
    <w:p w14:paraId="6C943DCF" w14:textId="77777777" w:rsidR="00D124FD" w:rsidRDefault="004E1855" w:rsidP="0024756E">
      <w:pPr>
        <w:pStyle w:val="a3"/>
        <w:ind w:left="0" w:firstLine="709"/>
      </w:pPr>
      <w:r>
        <w:t>Расспрос</w:t>
      </w:r>
      <w:r>
        <w:rPr>
          <w:spacing w:val="-12"/>
        </w:rPr>
        <w:t xml:space="preserve"> </w:t>
      </w:r>
      <w:r>
        <w:t>должен</w:t>
      </w:r>
      <w:r>
        <w:rPr>
          <w:spacing w:val="-8"/>
        </w:rPr>
        <w:t xml:space="preserve"> </w:t>
      </w:r>
      <w:r>
        <w:rPr>
          <w:spacing w:val="-2"/>
        </w:rPr>
        <w:t>выявлять:</w:t>
      </w:r>
    </w:p>
    <w:p w14:paraId="0E141D19" w14:textId="77777777" w:rsidR="00D124FD" w:rsidRDefault="0024756E" w:rsidP="0024756E">
      <w:pPr>
        <w:pStyle w:val="a3"/>
        <w:spacing w:before="135" w:line="360" w:lineRule="auto"/>
        <w:ind w:left="0" w:firstLine="709"/>
      </w:pPr>
      <w:r>
        <w:t>а</w:t>
      </w:r>
      <w:r w:rsidR="004E1855">
        <w:t xml:space="preserve">) психические расстройства с учетом времени их появления, последующего усложнения или обратного развития с оценкой их влияния на различные стороны жизни </w:t>
      </w:r>
      <w:r w:rsidR="004E1855">
        <w:rPr>
          <w:spacing w:val="-2"/>
        </w:rPr>
        <w:t>пациента;</w:t>
      </w:r>
    </w:p>
    <w:p w14:paraId="34ACF4F7" w14:textId="77777777" w:rsidR="0024756E" w:rsidRDefault="0024756E" w:rsidP="0024756E">
      <w:pPr>
        <w:pStyle w:val="a3"/>
        <w:spacing w:before="1" w:line="360" w:lineRule="auto"/>
        <w:ind w:left="0" w:firstLine="709"/>
      </w:pPr>
      <w:r>
        <w:t>б</w:t>
      </w:r>
      <w:r w:rsidR="004E1855">
        <w:t>)</w:t>
      </w:r>
      <w:r w:rsidR="004E1855">
        <w:rPr>
          <w:spacing w:val="-15"/>
        </w:rPr>
        <w:t xml:space="preserve"> </w:t>
      </w:r>
      <w:r w:rsidR="004E1855">
        <w:t>личностные</w:t>
      </w:r>
      <w:r w:rsidR="004E1855">
        <w:rPr>
          <w:spacing w:val="-15"/>
        </w:rPr>
        <w:t xml:space="preserve"> </w:t>
      </w:r>
      <w:r w:rsidR="004E1855">
        <w:t>особенности</w:t>
      </w:r>
      <w:r w:rsidR="004E1855">
        <w:rPr>
          <w:spacing w:val="-15"/>
        </w:rPr>
        <w:t xml:space="preserve"> </w:t>
      </w:r>
      <w:r w:rsidR="004E1855">
        <w:t>и</w:t>
      </w:r>
      <w:r w:rsidR="004E1855">
        <w:rPr>
          <w:spacing w:val="-15"/>
        </w:rPr>
        <w:t xml:space="preserve"> </w:t>
      </w:r>
      <w:r w:rsidR="004E1855">
        <w:t>характерологические</w:t>
      </w:r>
      <w:r w:rsidR="004E1855">
        <w:rPr>
          <w:spacing w:val="-15"/>
        </w:rPr>
        <w:t xml:space="preserve"> </w:t>
      </w:r>
      <w:r w:rsidR="004E1855">
        <w:t xml:space="preserve">изменения; </w:t>
      </w:r>
    </w:p>
    <w:p w14:paraId="6A3E7A00" w14:textId="77777777" w:rsidR="00D124FD" w:rsidRDefault="0024756E" w:rsidP="0024756E">
      <w:pPr>
        <w:pStyle w:val="a3"/>
        <w:spacing w:before="1" w:line="360" w:lineRule="auto"/>
        <w:ind w:left="0" w:firstLine="709"/>
      </w:pPr>
      <w:r>
        <w:t>в</w:t>
      </w:r>
      <w:r w:rsidR="004E1855">
        <w:t>) особенности реагирования на психические травмы;</w:t>
      </w:r>
    </w:p>
    <w:p w14:paraId="79DB3CC5" w14:textId="77777777" w:rsidR="00D124FD" w:rsidRDefault="0024756E" w:rsidP="0024756E">
      <w:pPr>
        <w:pStyle w:val="a3"/>
        <w:spacing w:line="360" w:lineRule="auto"/>
        <w:ind w:left="0" w:firstLine="709"/>
      </w:pPr>
      <w:r>
        <w:t>г</w:t>
      </w:r>
      <w:r w:rsidR="004E1855">
        <w:t>) влияние перенесенных экзогенных вредностей (черепно-мозговые травмы, употребление психоактивных веществ) на психическое состояние пациента;</w:t>
      </w:r>
    </w:p>
    <w:p w14:paraId="6AB74B8C" w14:textId="77777777" w:rsidR="0024756E" w:rsidRDefault="0024756E" w:rsidP="0024756E">
      <w:pPr>
        <w:pStyle w:val="a3"/>
        <w:spacing w:line="360" w:lineRule="auto"/>
        <w:ind w:left="0" w:firstLine="709"/>
      </w:pPr>
      <w:r>
        <w:t>д</w:t>
      </w:r>
      <w:r w:rsidR="004E1855">
        <w:t>)</w:t>
      </w:r>
      <w:r w:rsidR="004E1855">
        <w:rPr>
          <w:spacing w:val="-15"/>
        </w:rPr>
        <w:t xml:space="preserve"> </w:t>
      </w:r>
      <w:r w:rsidR="004E1855">
        <w:t>особенности</w:t>
      </w:r>
      <w:r w:rsidR="004E1855">
        <w:rPr>
          <w:spacing w:val="-15"/>
        </w:rPr>
        <w:t xml:space="preserve"> </w:t>
      </w:r>
      <w:r w:rsidR="004E1855">
        <w:t>протекания</w:t>
      </w:r>
      <w:r w:rsidR="004E1855">
        <w:rPr>
          <w:spacing w:val="-15"/>
        </w:rPr>
        <w:t xml:space="preserve"> </w:t>
      </w:r>
      <w:r w:rsidR="004E1855">
        <w:t>критических</w:t>
      </w:r>
      <w:r w:rsidR="004E1855">
        <w:rPr>
          <w:spacing w:val="-15"/>
        </w:rPr>
        <w:t xml:space="preserve"> </w:t>
      </w:r>
      <w:r w:rsidR="004E1855">
        <w:t>возрастных</w:t>
      </w:r>
      <w:r w:rsidR="004E1855">
        <w:rPr>
          <w:spacing w:val="-15"/>
        </w:rPr>
        <w:t xml:space="preserve"> </w:t>
      </w:r>
      <w:r w:rsidR="004E1855">
        <w:t xml:space="preserve">периодов; </w:t>
      </w:r>
    </w:p>
    <w:p w14:paraId="14DA2EFA" w14:textId="77777777" w:rsidR="00D124FD" w:rsidRDefault="0024756E" w:rsidP="0024756E">
      <w:pPr>
        <w:pStyle w:val="a3"/>
        <w:spacing w:line="360" w:lineRule="auto"/>
        <w:ind w:left="0" w:firstLine="709"/>
      </w:pPr>
      <w:r>
        <w:t>е</w:t>
      </w:r>
      <w:r w:rsidR="004E1855">
        <w:t>) эффективность лечения.</w:t>
      </w:r>
    </w:p>
    <w:p w14:paraId="1148DCA1" w14:textId="77777777" w:rsidR="00D124FD" w:rsidRDefault="004E1855" w:rsidP="0024756E">
      <w:pPr>
        <w:pStyle w:val="a3"/>
        <w:spacing w:before="1" w:line="360" w:lineRule="auto"/>
        <w:ind w:left="0" w:firstLine="709"/>
        <w:jc w:val="left"/>
      </w:pPr>
      <w:r>
        <w:t>Во время расспроса обращается внимание</w:t>
      </w:r>
      <w:r>
        <w:rPr>
          <w:spacing w:val="-1"/>
        </w:rPr>
        <w:t xml:space="preserve"> </w:t>
      </w:r>
      <w:r>
        <w:t>на</w:t>
      </w:r>
      <w:r>
        <w:rPr>
          <w:spacing w:val="-1"/>
        </w:rPr>
        <w:t xml:space="preserve"> </w:t>
      </w:r>
      <w:r>
        <w:t>особенности внешнего вида</w:t>
      </w:r>
      <w:r>
        <w:rPr>
          <w:spacing w:val="-1"/>
        </w:rPr>
        <w:t xml:space="preserve"> </w:t>
      </w:r>
      <w:r>
        <w:t>пациента, его мимику, движения, речь.</w:t>
      </w:r>
    </w:p>
    <w:p w14:paraId="3344BB9F" w14:textId="77777777" w:rsidR="00D124FD" w:rsidRDefault="004E1855" w:rsidP="0024756E">
      <w:pPr>
        <w:pStyle w:val="a3"/>
        <w:ind w:left="0" w:firstLine="709"/>
        <w:jc w:val="left"/>
      </w:pPr>
      <w:r>
        <w:t>Во</w:t>
      </w:r>
      <w:r>
        <w:rPr>
          <w:spacing w:val="-6"/>
        </w:rPr>
        <w:t xml:space="preserve"> </w:t>
      </w:r>
      <w:r>
        <w:t>время</w:t>
      </w:r>
      <w:r>
        <w:rPr>
          <w:spacing w:val="-8"/>
        </w:rPr>
        <w:t xml:space="preserve"> </w:t>
      </w:r>
      <w:r>
        <w:t>беседы</w:t>
      </w:r>
      <w:r>
        <w:rPr>
          <w:spacing w:val="-6"/>
        </w:rPr>
        <w:t xml:space="preserve"> </w:t>
      </w:r>
      <w:r>
        <w:t>с</w:t>
      </w:r>
      <w:r>
        <w:rPr>
          <w:spacing w:val="-9"/>
        </w:rPr>
        <w:t xml:space="preserve"> </w:t>
      </w:r>
      <w:r>
        <w:t>пациентом</w:t>
      </w:r>
      <w:r>
        <w:rPr>
          <w:spacing w:val="-8"/>
        </w:rPr>
        <w:t xml:space="preserve"> </w:t>
      </w:r>
      <w:r>
        <w:rPr>
          <w:spacing w:val="-2"/>
        </w:rPr>
        <w:t>выявляются:</w:t>
      </w:r>
    </w:p>
    <w:p w14:paraId="6EDE7FE7" w14:textId="77777777" w:rsidR="00D124FD" w:rsidRDefault="0024756E" w:rsidP="0024756E">
      <w:pPr>
        <w:pStyle w:val="a3"/>
        <w:spacing w:before="137" w:line="360" w:lineRule="auto"/>
        <w:ind w:left="0" w:firstLine="709"/>
        <w:jc w:val="left"/>
      </w:pPr>
      <w:r>
        <w:t>а</w:t>
      </w:r>
      <w:r w:rsidR="004E1855">
        <w:t>)</w:t>
      </w:r>
      <w:r w:rsidR="004E1855">
        <w:rPr>
          <w:spacing w:val="40"/>
        </w:rPr>
        <w:t xml:space="preserve"> </w:t>
      </w:r>
      <w:r w:rsidR="004E1855">
        <w:t>степень</w:t>
      </w:r>
      <w:r w:rsidR="004E1855">
        <w:rPr>
          <w:spacing w:val="40"/>
        </w:rPr>
        <w:t xml:space="preserve"> </w:t>
      </w:r>
      <w:r w:rsidR="004E1855">
        <w:t>ориентировки</w:t>
      </w:r>
      <w:r w:rsidR="004E1855">
        <w:rPr>
          <w:spacing w:val="40"/>
        </w:rPr>
        <w:t xml:space="preserve"> </w:t>
      </w:r>
      <w:r w:rsidR="004E1855">
        <w:t>в</w:t>
      </w:r>
      <w:r w:rsidR="004E1855">
        <w:rPr>
          <w:spacing w:val="40"/>
        </w:rPr>
        <w:t xml:space="preserve"> </w:t>
      </w:r>
      <w:r w:rsidR="004E1855">
        <w:t>окружающей</w:t>
      </w:r>
      <w:r w:rsidR="004E1855">
        <w:rPr>
          <w:spacing w:val="40"/>
        </w:rPr>
        <w:t xml:space="preserve"> </w:t>
      </w:r>
      <w:r w:rsidR="004E1855">
        <w:t>обстановке,</w:t>
      </w:r>
      <w:r w:rsidR="004E1855">
        <w:rPr>
          <w:spacing w:val="40"/>
        </w:rPr>
        <w:t xml:space="preserve"> </w:t>
      </w:r>
      <w:r w:rsidR="004E1855">
        <w:t>во</w:t>
      </w:r>
      <w:r w:rsidR="004E1855">
        <w:rPr>
          <w:spacing w:val="40"/>
        </w:rPr>
        <w:t xml:space="preserve"> </w:t>
      </w:r>
      <w:r w:rsidR="004E1855">
        <w:t>времени,</w:t>
      </w:r>
      <w:r w:rsidR="004E1855">
        <w:rPr>
          <w:spacing w:val="40"/>
        </w:rPr>
        <w:t xml:space="preserve"> </w:t>
      </w:r>
      <w:r w:rsidR="004E1855">
        <w:t>собственной</w:t>
      </w:r>
      <w:r w:rsidR="004E1855">
        <w:rPr>
          <w:spacing w:val="40"/>
        </w:rPr>
        <w:t xml:space="preserve"> </w:t>
      </w:r>
      <w:r w:rsidR="004E1855">
        <w:rPr>
          <w:spacing w:val="-2"/>
        </w:rPr>
        <w:t>личности;</w:t>
      </w:r>
    </w:p>
    <w:p w14:paraId="68DDA326" w14:textId="77777777" w:rsidR="0024756E" w:rsidRDefault="0024756E" w:rsidP="0024756E">
      <w:pPr>
        <w:pStyle w:val="a3"/>
        <w:spacing w:line="360" w:lineRule="auto"/>
        <w:ind w:left="0" w:firstLine="709"/>
        <w:jc w:val="left"/>
      </w:pPr>
      <w:r>
        <w:t>б</w:t>
      </w:r>
      <w:r w:rsidR="004E1855">
        <w:t>)</w:t>
      </w:r>
      <w:r w:rsidR="004E1855">
        <w:rPr>
          <w:spacing w:val="-12"/>
        </w:rPr>
        <w:t xml:space="preserve"> </w:t>
      </w:r>
      <w:r w:rsidR="004E1855">
        <w:t>особенности</w:t>
      </w:r>
      <w:r w:rsidR="004E1855">
        <w:rPr>
          <w:spacing w:val="-12"/>
        </w:rPr>
        <w:t xml:space="preserve"> </w:t>
      </w:r>
      <w:r w:rsidR="004E1855">
        <w:t>мышления,</w:t>
      </w:r>
      <w:r w:rsidR="004E1855">
        <w:rPr>
          <w:spacing w:val="-14"/>
        </w:rPr>
        <w:t xml:space="preserve"> </w:t>
      </w:r>
      <w:r w:rsidR="004E1855">
        <w:t>памяти,</w:t>
      </w:r>
      <w:r w:rsidR="004E1855">
        <w:rPr>
          <w:spacing w:val="-12"/>
        </w:rPr>
        <w:t xml:space="preserve"> </w:t>
      </w:r>
      <w:r w:rsidR="004E1855">
        <w:t>внимания</w:t>
      </w:r>
      <w:r w:rsidR="004E1855">
        <w:rPr>
          <w:spacing w:val="-15"/>
        </w:rPr>
        <w:t xml:space="preserve"> </w:t>
      </w:r>
      <w:r w:rsidR="004E1855">
        <w:t>и</w:t>
      </w:r>
      <w:r w:rsidR="004E1855">
        <w:rPr>
          <w:spacing w:val="-13"/>
        </w:rPr>
        <w:t xml:space="preserve"> </w:t>
      </w:r>
      <w:r w:rsidR="004E1855">
        <w:t>их</w:t>
      </w:r>
      <w:r w:rsidR="004E1855">
        <w:rPr>
          <w:spacing w:val="-14"/>
        </w:rPr>
        <w:t xml:space="preserve"> </w:t>
      </w:r>
      <w:r w:rsidR="004E1855">
        <w:t xml:space="preserve">нарушения; </w:t>
      </w:r>
    </w:p>
    <w:p w14:paraId="19C8C7BE" w14:textId="77777777" w:rsidR="00D124FD" w:rsidRDefault="0024756E" w:rsidP="0024756E">
      <w:pPr>
        <w:pStyle w:val="a3"/>
        <w:spacing w:line="360" w:lineRule="auto"/>
        <w:ind w:left="0" w:firstLine="709"/>
        <w:jc w:val="left"/>
      </w:pPr>
      <w:r>
        <w:t>в</w:t>
      </w:r>
      <w:r w:rsidR="004E1855">
        <w:t>) особенности эмоционально-волевой сферы, настроения;</w:t>
      </w:r>
    </w:p>
    <w:p w14:paraId="46A37CD2" w14:textId="77777777" w:rsidR="00D124FD" w:rsidRDefault="0024756E" w:rsidP="0024756E">
      <w:pPr>
        <w:pStyle w:val="a3"/>
        <w:ind w:left="0" w:firstLine="709"/>
        <w:jc w:val="left"/>
      </w:pPr>
      <w:r>
        <w:t>г</w:t>
      </w:r>
      <w:r w:rsidR="004E1855">
        <w:t>)</w:t>
      </w:r>
      <w:r w:rsidR="004E1855">
        <w:rPr>
          <w:spacing w:val="-14"/>
        </w:rPr>
        <w:t xml:space="preserve"> </w:t>
      </w:r>
      <w:r w:rsidR="004E1855">
        <w:t>психические</w:t>
      </w:r>
      <w:r w:rsidR="004E1855">
        <w:rPr>
          <w:spacing w:val="-11"/>
        </w:rPr>
        <w:t xml:space="preserve"> </w:t>
      </w:r>
      <w:r w:rsidR="004E1855">
        <w:t>расстройства,</w:t>
      </w:r>
      <w:r w:rsidR="004E1855">
        <w:rPr>
          <w:spacing w:val="-13"/>
        </w:rPr>
        <w:t xml:space="preserve"> </w:t>
      </w:r>
      <w:r w:rsidR="004E1855">
        <w:t>имеющиеся</w:t>
      </w:r>
      <w:r w:rsidR="004E1855">
        <w:rPr>
          <w:spacing w:val="-13"/>
        </w:rPr>
        <w:t xml:space="preserve"> </w:t>
      </w:r>
      <w:r w:rsidR="004E1855">
        <w:t>на</w:t>
      </w:r>
      <w:r w:rsidR="004E1855">
        <w:rPr>
          <w:spacing w:val="-9"/>
        </w:rPr>
        <w:t xml:space="preserve"> </w:t>
      </w:r>
      <w:r w:rsidR="004E1855">
        <w:t>момент</w:t>
      </w:r>
      <w:r w:rsidR="004E1855">
        <w:rPr>
          <w:spacing w:val="-10"/>
        </w:rPr>
        <w:t xml:space="preserve"> </w:t>
      </w:r>
      <w:r w:rsidR="004E1855">
        <w:rPr>
          <w:spacing w:val="-2"/>
        </w:rPr>
        <w:t>обследования.</w:t>
      </w:r>
    </w:p>
    <w:p w14:paraId="08F851FE" w14:textId="77777777" w:rsidR="00D124FD" w:rsidRDefault="004E1855" w:rsidP="0024756E">
      <w:pPr>
        <w:pStyle w:val="a3"/>
        <w:spacing w:before="68" w:line="360" w:lineRule="auto"/>
        <w:ind w:left="0" w:firstLine="709"/>
      </w:pPr>
      <w:r>
        <w:t>При изложении психического состояния применяется описательный метод. В тех случаях, когда обследуемый употребляет слова и выражения, точно описывающие его переживания, их следует приводить как прямую речь.</w:t>
      </w:r>
    </w:p>
    <w:p w14:paraId="396E3E9D" w14:textId="77777777" w:rsidR="00D124FD" w:rsidRDefault="004E1855" w:rsidP="0024756E">
      <w:pPr>
        <w:pStyle w:val="a3"/>
        <w:spacing w:before="2" w:line="360" w:lineRule="auto"/>
        <w:ind w:left="0" w:firstLine="709"/>
      </w:pPr>
      <w:r>
        <w:t>Клиническое исследование всех пациентов с РЛ рекомендуется завершать систематизацией выявленных феноменов, их психопатологической квалификацией для целостного анализа, нозологической диагностики и выбора терапии [90].</w:t>
      </w:r>
    </w:p>
    <w:p w14:paraId="5564CF7F" w14:textId="77777777" w:rsidR="00D124FD" w:rsidRDefault="004E1855" w:rsidP="0024756E">
      <w:pPr>
        <w:pStyle w:val="2"/>
        <w:spacing w:before="4" w:line="360" w:lineRule="auto"/>
        <w:ind w:left="0" w:firstLine="709"/>
      </w:pPr>
      <w:r>
        <w:t>Уровень достоверности доказательств (УДД) - 4, уровень убедительности рекомендаций (УУР) – С.</w:t>
      </w:r>
    </w:p>
    <w:p w14:paraId="17791966" w14:textId="77777777" w:rsidR="00D124FD" w:rsidRDefault="00D124FD" w:rsidP="00981A77">
      <w:pPr>
        <w:pStyle w:val="a3"/>
        <w:spacing w:before="8"/>
        <w:ind w:left="0"/>
        <w:jc w:val="left"/>
        <w:rPr>
          <w:b/>
          <w:sz w:val="35"/>
        </w:rPr>
      </w:pPr>
    </w:p>
    <w:p w14:paraId="1BD024DD" w14:textId="77777777" w:rsidR="00D124FD" w:rsidRPr="0024756E" w:rsidRDefault="004E1855" w:rsidP="0024756E">
      <w:pPr>
        <w:pStyle w:val="a3"/>
        <w:spacing w:line="360" w:lineRule="auto"/>
        <w:ind w:left="0" w:firstLine="709"/>
        <w:rPr>
          <w:i/>
          <w:iCs/>
        </w:rPr>
      </w:pPr>
      <w:r w:rsidRPr="0024756E">
        <w:rPr>
          <w:i/>
          <w:iCs/>
        </w:rPr>
        <w:t>Комментарий</w:t>
      </w:r>
      <w:proofErr w:type="gramStart"/>
      <w:r w:rsidRPr="0024756E">
        <w:rPr>
          <w:i/>
          <w:iCs/>
        </w:rPr>
        <w:t>:</w:t>
      </w:r>
      <w:r>
        <w:t xml:space="preserve"> </w:t>
      </w:r>
      <w:r w:rsidRPr="0024756E">
        <w:rPr>
          <w:i/>
          <w:iCs/>
        </w:rPr>
        <w:t>При</w:t>
      </w:r>
      <w:proofErr w:type="gramEnd"/>
      <w:r w:rsidRPr="0024756E">
        <w:rPr>
          <w:i/>
          <w:iCs/>
        </w:rPr>
        <w:t xml:space="preserve"> интерпретации полученных данных врач-психиатр должен руководствоваться клиническими аргументами с последовательным переходом от феноменологического описания к нозографической верификации и функциональному диагнозу. Для диагностики важны закономерности развития и динамики. Формирование аномального склада происходит постепенно, годами; не характерна значительная изменчивость клинической картины, не связанная с психогенными воздействиями и сопровождающаяся расширением клинических проявлений с падением психической продуктивности и длительной социальной дезадаптацией.</w:t>
      </w:r>
    </w:p>
    <w:p w14:paraId="1B22FEB7" w14:textId="77777777" w:rsidR="00D124FD" w:rsidRDefault="004E1855" w:rsidP="0024756E">
      <w:pPr>
        <w:pStyle w:val="2"/>
        <w:spacing w:before="1"/>
        <w:ind w:left="0" w:firstLine="709"/>
        <w:rPr>
          <w:b w:val="0"/>
        </w:rPr>
      </w:pPr>
      <w:r>
        <w:t>Общие</w:t>
      </w:r>
      <w:r>
        <w:rPr>
          <w:spacing w:val="-5"/>
        </w:rPr>
        <w:t xml:space="preserve"> </w:t>
      </w:r>
      <w:r>
        <w:t>диагностические</w:t>
      </w:r>
      <w:r>
        <w:rPr>
          <w:spacing w:val="-5"/>
        </w:rPr>
        <w:t xml:space="preserve"> </w:t>
      </w:r>
      <w:r>
        <w:t>критерии</w:t>
      </w:r>
      <w:r>
        <w:rPr>
          <w:spacing w:val="1"/>
        </w:rPr>
        <w:t xml:space="preserve"> </w:t>
      </w:r>
      <w:r>
        <w:rPr>
          <w:spacing w:val="-4"/>
        </w:rPr>
        <w:t>СРЛ</w:t>
      </w:r>
      <w:r>
        <w:rPr>
          <w:b w:val="0"/>
          <w:spacing w:val="-4"/>
        </w:rPr>
        <w:t>:</w:t>
      </w:r>
    </w:p>
    <w:p w14:paraId="28927073" w14:textId="77777777" w:rsidR="00D124FD" w:rsidRDefault="00FA6632" w:rsidP="00FA6632">
      <w:pPr>
        <w:pStyle w:val="a4"/>
        <w:tabs>
          <w:tab w:val="left" w:pos="1185"/>
        </w:tabs>
        <w:spacing w:before="137" w:line="360" w:lineRule="auto"/>
        <w:ind w:left="0" w:firstLine="709"/>
        <w:rPr>
          <w:sz w:val="24"/>
        </w:rPr>
      </w:pPr>
      <w:r>
        <w:rPr>
          <w:sz w:val="24"/>
        </w:rPr>
        <w:t xml:space="preserve">а) </w:t>
      </w:r>
      <w:r w:rsidR="004E1855">
        <w:rPr>
          <w:sz w:val="24"/>
        </w:rPr>
        <w:t xml:space="preserve">заметная дисгармония в личностных позициях и поведении, вовлекающая обычно несколько сфер функционирования, например, </w:t>
      </w:r>
      <w:proofErr w:type="spellStart"/>
      <w:r w:rsidR="004E1855">
        <w:rPr>
          <w:sz w:val="24"/>
        </w:rPr>
        <w:t>аффективность</w:t>
      </w:r>
      <w:proofErr w:type="spellEnd"/>
      <w:r w:rsidR="004E1855">
        <w:rPr>
          <w:sz w:val="24"/>
        </w:rPr>
        <w:t>, возбудимость, контроль побуждений, процессы восприятия и мышления, а также стиль отношения к другим людям;</w:t>
      </w:r>
    </w:p>
    <w:p w14:paraId="14F0A793" w14:textId="77777777" w:rsidR="00D124FD" w:rsidRDefault="00FA6632" w:rsidP="00FA6632">
      <w:pPr>
        <w:pStyle w:val="a4"/>
        <w:tabs>
          <w:tab w:val="left" w:pos="1147"/>
        </w:tabs>
        <w:spacing w:line="360" w:lineRule="auto"/>
        <w:ind w:left="0" w:firstLine="709"/>
        <w:rPr>
          <w:sz w:val="24"/>
        </w:rPr>
      </w:pPr>
      <w:r>
        <w:rPr>
          <w:sz w:val="24"/>
        </w:rPr>
        <w:t xml:space="preserve">б) </w:t>
      </w:r>
      <w:r w:rsidR="004E1855">
        <w:rPr>
          <w:sz w:val="24"/>
        </w:rPr>
        <w:t>хронический характер аномального стиля поведения, возникшего давно и не ограничивающегося эпизодами психической болезни;</w:t>
      </w:r>
    </w:p>
    <w:p w14:paraId="6F5963ED" w14:textId="77777777" w:rsidR="00D124FD" w:rsidRDefault="00FA6632" w:rsidP="00FA6632">
      <w:pPr>
        <w:pStyle w:val="a4"/>
        <w:tabs>
          <w:tab w:val="left" w:pos="1284"/>
        </w:tabs>
        <w:spacing w:before="1" w:line="360" w:lineRule="auto"/>
        <w:ind w:left="0" w:firstLine="709"/>
        <w:rPr>
          <w:sz w:val="24"/>
        </w:rPr>
      </w:pPr>
      <w:r>
        <w:rPr>
          <w:sz w:val="24"/>
        </w:rPr>
        <w:t xml:space="preserve">в) </w:t>
      </w:r>
      <w:r w:rsidR="004E1855">
        <w:rPr>
          <w:sz w:val="24"/>
        </w:rPr>
        <w:t>аномальный стиль поведения является всеобъемлющим и отчетливо нарушающим адаптацию к широкому диапазону личностных и социальных ситуаций;</w:t>
      </w:r>
    </w:p>
    <w:p w14:paraId="535B7DC6" w14:textId="77777777" w:rsidR="00D124FD" w:rsidRDefault="00FA6632" w:rsidP="00FA6632">
      <w:pPr>
        <w:pStyle w:val="a4"/>
        <w:tabs>
          <w:tab w:val="left" w:pos="1133"/>
        </w:tabs>
        <w:spacing w:line="360" w:lineRule="auto"/>
        <w:ind w:left="0" w:firstLine="709"/>
        <w:rPr>
          <w:sz w:val="24"/>
        </w:rPr>
      </w:pPr>
      <w:r>
        <w:rPr>
          <w:sz w:val="24"/>
        </w:rPr>
        <w:t xml:space="preserve">г) </w:t>
      </w:r>
      <w:r w:rsidR="004E1855">
        <w:rPr>
          <w:sz w:val="24"/>
        </w:rPr>
        <w:t>указанные проявления всегда возникают в детстве и подростковом возрасте и продолжают свое существование в периоде зрелости;</w:t>
      </w:r>
    </w:p>
    <w:p w14:paraId="77F4E660" w14:textId="77777777" w:rsidR="00D124FD" w:rsidRDefault="00FA6632" w:rsidP="00FA6632">
      <w:pPr>
        <w:pStyle w:val="a4"/>
        <w:tabs>
          <w:tab w:val="left" w:pos="1090"/>
        </w:tabs>
        <w:ind w:left="0" w:firstLine="709"/>
        <w:rPr>
          <w:sz w:val="24"/>
        </w:rPr>
      </w:pPr>
      <w:r>
        <w:rPr>
          <w:sz w:val="24"/>
        </w:rPr>
        <w:t xml:space="preserve">д) </w:t>
      </w:r>
      <w:r w:rsidR="004E1855">
        <w:rPr>
          <w:sz w:val="24"/>
        </w:rPr>
        <w:t>расстройство</w:t>
      </w:r>
      <w:r w:rsidR="004E1855">
        <w:rPr>
          <w:spacing w:val="-4"/>
          <w:sz w:val="24"/>
        </w:rPr>
        <w:t xml:space="preserve"> </w:t>
      </w:r>
      <w:r w:rsidR="004E1855">
        <w:rPr>
          <w:sz w:val="24"/>
        </w:rPr>
        <w:t>приводит</w:t>
      </w:r>
      <w:r w:rsidR="004E1855">
        <w:rPr>
          <w:spacing w:val="-1"/>
          <w:sz w:val="24"/>
        </w:rPr>
        <w:t xml:space="preserve"> </w:t>
      </w:r>
      <w:r w:rsidR="004E1855">
        <w:rPr>
          <w:sz w:val="24"/>
        </w:rPr>
        <w:t>к</w:t>
      </w:r>
      <w:r w:rsidR="004E1855">
        <w:rPr>
          <w:spacing w:val="-2"/>
          <w:sz w:val="24"/>
        </w:rPr>
        <w:t xml:space="preserve"> </w:t>
      </w:r>
      <w:r w:rsidR="004E1855">
        <w:rPr>
          <w:sz w:val="24"/>
        </w:rPr>
        <w:t>значительному</w:t>
      </w:r>
      <w:r w:rsidR="004E1855">
        <w:rPr>
          <w:spacing w:val="-9"/>
          <w:sz w:val="24"/>
        </w:rPr>
        <w:t xml:space="preserve"> </w:t>
      </w:r>
      <w:r w:rsidR="004E1855">
        <w:rPr>
          <w:sz w:val="24"/>
        </w:rPr>
        <w:t>личностному</w:t>
      </w:r>
      <w:r w:rsidR="004E1855">
        <w:rPr>
          <w:spacing w:val="-9"/>
          <w:sz w:val="24"/>
        </w:rPr>
        <w:t xml:space="preserve"> </w:t>
      </w:r>
      <w:r w:rsidR="004E1855">
        <w:rPr>
          <w:spacing w:val="-2"/>
          <w:sz w:val="24"/>
        </w:rPr>
        <w:t>дистрессу;</w:t>
      </w:r>
    </w:p>
    <w:p w14:paraId="0936DBBA" w14:textId="77777777" w:rsidR="00D124FD" w:rsidRDefault="00FA6632" w:rsidP="00FA6632">
      <w:pPr>
        <w:pStyle w:val="a4"/>
        <w:tabs>
          <w:tab w:val="left" w:pos="1262"/>
        </w:tabs>
        <w:spacing w:before="139" w:line="360" w:lineRule="auto"/>
        <w:ind w:left="0" w:firstLine="709"/>
        <w:rPr>
          <w:sz w:val="24"/>
        </w:rPr>
      </w:pPr>
      <w:r>
        <w:rPr>
          <w:sz w:val="24"/>
        </w:rPr>
        <w:t xml:space="preserve">е) </w:t>
      </w:r>
      <w:r w:rsidR="004E1855">
        <w:rPr>
          <w:sz w:val="24"/>
        </w:rPr>
        <w:t>как правило, расстройство сопровождается существенным ухудшением профессиональной и социальной продуктивности.</w:t>
      </w:r>
    </w:p>
    <w:p w14:paraId="189822F3" w14:textId="77777777" w:rsidR="00D124FD" w:rsidRDefault="004E1855" w:rsidP="00FA6632">
      <w:pPr>
        <w:pStyle w:val="2"/>
        <w:ind w:left="0" w:firstLine="709"/>
      </w:pPr>
      <w:r>
        <w:t>Диагностические</w:t>
      </w:r>
      <w:r>
        <w:rPr>
          <w:spacing w:val="-6"/>
        </w:rPr>
        <w:t xml:space="preserve"> </w:t>
      </w:r>
      <w:r>
        <w:t>критерии</w:t>
      </w:r>
      <w:r>
        <w:rPr>
          <w:spacing w:val="-5"/>
        </w:rPr>
        <w:t xml:space="preserve"> </w:t>
      </w:r>
      <w:r>
        <w:t>параноидного</w:t>
      </w:r>
      <w:r>
        <w:rPr>
          <w:spacing w:val="-5"/>
        </w:rPr>
        <w:t xml:space="preserve"> </w:t>
      </w:r>
      <w:r>
        <w:t>(параноического)</w:t>
      </w:r>
      <w:r>
        <w:rPr>
          <w:spacing w:val="-4"/>
        </w:rPr>
        <w:t xml:space="preserve"> </w:t>
      </w:r>
      <w:r>
        <w:t>РЛ</w:t>
      </w:r>
      <w:r>
        <w:rPr>
          <w:spacing w:val="-5"/>
        </w:rPr>
        <w:t xml:space="preserve"> </w:t>
      </w:r>
      <w:r>
        <w:rPr>
          <w:spacing w:val="-2"/>
        </w:rPr>
        <w:t>(F60.0):</w:t>
      </w:r>
    </w:p>
    <w:p w14:paraId="1F81767B" w14:textId="77777777" w:rsidR="00D124FD" w:rsidRDefault="00FA6632" w:rsidP="00FA6632">
      <w:pPr>
        <w:pStyle w:val="a3"/>
        <w:spacing w:before="132"/>
        <w:ind w:left="0" w:firstLine="709"/>
      </w:pPr>
      <w:r>
        <w:t>а) д</w:t>
      </w:r>
      <w:r w:rsidR="004E1855">
        <w:t>олжны</w:t>
      </w:r>
      <w:r w:rsidR="004E1855">
        <w:rPr>
          <w:spacing w:val="-1"/>
        </w:rPr>
        <w:t xml:space="preserve"> </w:t>
      </w:r>
      <w:r w:rsidR="004E1855">
        <w:t>выполняться</w:t>
      </w:r>
      <w:r w:rsidR="004E1855">
        <w:rPr>
          <w:spacing w:val="-1"/>
        </w:rPr>
        <w:t xml:space="preserve"> </w:t>
      </w:r>
      <w:r w:rsidR="004E1855">
        <w:t>общие</w:t>
      </w:r>
      <w:r w:rsidR="004E1855">
        <w:rPr>
          <w:spacing w:val="-3"/>
        </w:rPr>
        <w:t xml:space="preserve"> </w:t>
      </w:r>
      <w:r w:rsidR="004E1855">
        <w:t>критерии</w:t>
      </w:r>
      <w:r w:rsidR="004E1855">
        <w:rPr>
          <w:spacing w:val="-1"/>
        </w:rPr>
        <w:t xml:space="preserve"> </w:t>
      </w:r>
      <w:r w:rsidR="004E1855">
        <w:t xml:space="preserve">СРЛ </w:t>
      </w:r>
      <w:r w:rsidR="004E1855">
        <w:rPr>
          <w:spacing w:val="-4"/>
        </w:rPr>
        <w:t>F60</w:t>
      </w:r>
      <w:r>
        <w:rPr>
          <w:spacing w:val="-4"/>
        </w:rPr>
        <w:t>;</w:t>
      </w:r>
    </w:p>
    <w:p w14:paraId="44AB1AFC" w14:textId="77777777" w:rsidR="00D124FD" w:rsidRDefault="00FA6632" w:rsidP="00FA6632">
      <w:pPr>
        <w:pStyle w:val="a3"/>
        <w:spacing w:before="140"/>
        <w:ind w:left="0" w:firstLine="709"/>
      </w:pPr>
      <w:r>
        <w:rPr>
          <w:spacing w:val="-5"/>
        </w:rPr>
        <w:t>б) д</w:t>
      </w:r>
      <w:r w:rsidR="004E1855">
        <w:t>олжны</w:t>
      </w:r>
      <w:r w:rsidR="004E1855">
        <w:rPr>
          <w:spacing w:val="-2"/>
        </w:rPr>
        <w:t xml:space="preserve"> </w:t>
      </w:r>
      <w:r w:rsidR="004E1855">
        <w:t>присутствовать</w:t>
      </w:r>
      <w:r w:rsidR="004E1855">
        <w:rPr>
          <w:spacing w:val="-2"/>
        </w:rPr>
        <w:t xml:space="preserve"> </w:t>
      </w:r>
      <w:r w:rsidR="004E1855">
        <w:t>минимум четыре</w:t>
      </w:r>
      <w:r w:rsidR="004E1855">
        <w:rPr>
          <w:spacing w:val="-4"/>
        </w:rPr>
        <w:t xml:space="preserve"> </w:t>
      </w:r>
      <w:r w:rsidR="004E1855">
        <w:t>признака</w:t>
      </w:r>
      <w:r w:rsidR="004E1855">
        <w:rPr>
          <w:spacing w:val="-6"/>
        </w:rPr>
        <w:t xml:space="preserve"> </w:t>
      </w:r>
      <w:r w:rsidR="004E1855">
        <w:t>из</w:t>
      </w:r>
      <w:r w:rsidR="004E1855">
        <w:rPr>
          <w:spacing w:val="-2"/>
        </w:rPr>
        <w:t xml:space="preserve"> </w:t>
      </w:r>
      <w:r w:rsidR="004E1855">
        <w:t>числа</w:t>
      </w:r>
      <w:r w:rsidR="004E1855">
        <w:rPr>
          <w:spacing w:val="-3"/>
        </w:rPr>
        <w:t xml:space="preserve"> </w:t>
      </w:r>
      <w:r w:rsidR="004E1855">
        <w:rPr>
          <w:spacing w:val="-2"/>
        </w:rPr>
        <w:t>следующих:</w:t>
      </w:r>
    </w:p>
    <w:p w14:paraId="73370844" w14:textId="77777777" w:rsidR="00D124FD" w:rsidRPr="00FA6632" w:rsidRDefault="00FA6632" w:rsidP="00FA6632">
      <w:pPr>
        <w:tabs>
          <w:tab w:val="left" w:pos="1255"/>
        </w:tabs>
        <w:spacing w:before="136"/>
        <w:ind w:firstLine="709"/>
        <w:jc w:val="both"/>
        <w:rPr>
          <w:sz w:val="24"/>
        </w:rPr>
      </w:pPr>
      <w:r>
        <w:rPr>
          <w:sz w:val="24"/>
        </w:rPr>
        <w:t xml:space="preserve">1) </w:t>
      </w:r>
      <w:r w:rsidR="004E1855" w:rsidRPr="00FA6632">
        <w:rPr>
          <w:sz w:val="24"/>
        </w:rPr>
        <w:t>чрезмерная</w:t>
      </w:r>
      <w:r w:rsidR="004E1855" w:rsidRPr="00FA6632">
        <w:rPr>
          <w:spacing w:val="-12"/>
          <w:sz w:val="24"/>
        </w:rPr>
        <w:t xml:space="preserve"> </w:t>
      </w:r>
      <w:r w:rsidR="004E1855" w:rsidRPr="00FA6632">
        <w:rPr>
          <w:sz w:val="24"/>
        </w:rPr>
        <w:t>чувствительность</w:t>
      </w:r>
      <w:r w:rsidR="004E1855" w:rsidRPr="00FA6632">
        <w:rPr>
          <w:spacing w:val="-13"/>
          <w:sz w:val="24"/>
        </w:rPr>
        <w:t xml:space="preserve"> </w:t>
      </w:r>
      <w:r w:rsidR="004E1855" w:rsidRPr="00FA6632">
        <w:rPr>
          <w:sz w:val="24"/>
        </w:rPr>
        <w:t>к</w:t>
      </w:r>
      <w:r w:rsidR="004E1855" w:rsidRPr="00FA6632">
        <w:rPr>
          <w:spacing w:val="-11"/>
          <w:sz w:val="24"/>
        </w:rPr>
        <w:t xml:space="preserve"> </w:t>
      </w:r>
      <w:r w:rsidR="004E1855" w:rsidRPr="00FA6632">
        <w:rPr>
          <w:sz w:val="24"/>
        </w:rPr>
        <w:t>неудачам</w:t>
      </w:r>
      <w:r w:rsidR="004E1855" w:rsidRPr="00FA6632">
        <w:rPr>
          <w:spacing w:val="-13"/>
          <w:sz w:val="24"/>
        </w:rPr>
        <w:t xml:space="preserve"> </w:t>
      </w:r>
      <w:r w:rsidR="004E1855" w:rsidRPr="00FA6632">
        <w:rPr>
          <w:sz w:val="24"/>
        </w:rPr>
        <w:t>и</w:t>
      </w:r>
      <w:r w:rsidR="004E1855" w:rsidRPr="00FA6632">
        <w:rPr>
          <w:spacing w:val="-11"/>
          <w:sz w:val="24"/>
        </w:rPr>
        <w:t xml:space="preserve"> </w:t>
      </w:r>
      <w:r w:rsidR="004E1855" w:rsidRPr="00FA6632">
        <w:rPr>
          <w:spacing w:val="-2"/>
          <w:sz w:val="24"/>
        </w:rPr>
        <w:t>отказам;</w:t>
      </w:r>
    </w:p>
    <w:p w14:paraId="214506ED" w14:textId="77777777" w:rsidR="00D124FD" w:rsidRPr="00FA6632" w:rsidRDefault="00FA6632" w:rsidP="00FA6632">
      <w:pPr>
        <w:tabs>
          <w:tab w:val="left" w:pos="1255"/>
        </w:tabs>
        <w:spacing w:before="68" w:line="362" w:lineRule="auto"/>
        <w:ind w:firstLine="709"/>
        <w:jc w:val="both"/>
        <w:rPr>
          <w:sz w:val="24"/>
        </w:rPr>
      </w:pPr>
      <w:r>
        <w:rPr>
          <w:sz w:val="24"/>
        </w:rPr>
        <w:t xml:space="preserve">2) </w:t>
      </w:r>
      <w:r w:rsidR="004E1855" w:rsidRPr="00FA6632">
        <w:rPr>
          <w:sz w:val="24"/>
        </w:rPr>
        <w:t>тенденция постоянно быть недовольным кем-то, т.е. отказ прощать оскорбления, причинение ущерба и отношение свысока;</w:t>
      </w:r>
    </w:p>
    <w:p w14:paraId="70276D10" w14:textId="77777777" w:rsidR="00D124FD" w:rsidRPr="00FA6632" w:rsidRDefault="00FA6632" w:rsidP="00FA6632">
      <w:pPr>
        <w:tabs>
          <w:tab w:val="left" w:pos="1255"/>
        </w:tabs>
        <w:spacing w:line="360" w:lineRule="auto"/>
        <w:ind w:firstLine="709"/>
        <w:jc w:val="both"/>
        <w:rPr>
          <w:sz w:val="24"/>
        </w:rPr>
      </w:pPr>
      <w:r>
        <w:rPr>
          <w:sz w:val="24"/>
        </w:rPr>
        <w:t xml:space="preserve">3) </w:t>
      </w:r>
      <w:r w:rsidR="004E1855" w:rsidRPr="00FA6632">
        <w:rPr>
          <w:sz w:val="24"/>
        </w:rPr>
        <w:t>подозрительность и общая тенденция к искажению фактов путем неверного истолкования нейтральных или дружеских действий других людей в качестве враждебных или презрительных;</w:t>
      </w:r>
    </w:p>
    <w:p w14:paraId="338FFD25" w14:textId="77777777" w:rsidR="00D124FD" w:rsidRPr="00FA6632" w:rsidRDefault="00FA6632" w:rsidP="00FA6632">
      <w:pPr>
        <w:tabs>
          <w:tab w:val="left" w:pos="1255"/>
        </w:tabs>
        <w:spacing w:line="360" w:lineRule="auto"/>
        <w:ind w:firstLine="709"/>
        <w:jc w:val="both"/>
        <w:rPr>
          <w:sz w:val="24"/>
        </w:rPr>
      </w:pPr>
      <w:r>
        <w:rPr>
          <w:sz w:val="24"/>
        </w:rPr>
        <w:t xml:space="preserve">4) </w:t>
      </w:r>
      <w:r w:rsidR="004E1855" w:rsidRPr="00FA6632">
        <w:rPr>
          <w:sz w:val="24"/>
        </w:rPr>
        <w:t>воинственно-щепетильное отношение к вопросам, связанным с правами личности, что не соответствует фактической ситуации;</w:t>
      </w:r>
    </w:p>
    <w:p w14:paraId="35EF3182" w14:textId="77777777" w:rsidR="00D124FD" w:rsidRPr="00FA6632" w:rsidRDefault="00FA6632" w:rsidP="00FA6632">
      <w:pPr>
        <w:tabs>
          <w:tab w:val="left" w:pos="1255"/>
        </w:tabs>
        <w:spacing w:line="360" w:lineRule="auto"/>
        <w:ind w:firstLine="709"/>
        <w:jc w:val="both"/>
        <w:rPr>
          <w:sz w:val="24"/>
        </w:rPr>
      </w:pPr>
      <w:r>
        <w:rPr>
          <w:sz w:val="24"/>
        </w:rPr>
        <w:t xml:space="preserve">5) </w:t>
      </w:r>
      <w:r w:rsidR="004E1855" w:rsidRPr="00FA6632">
        <w:rPr>
          <w:sz w:val="24"/>
        </w:rPr>
        <w:t>возобновляющиеся неоправданные подозрения относительно сексуальной верности супруга или полового партнера;</w:t>
      </w:r>
    </w:p>
    <w:p w14:paraId="344B237E" w14:textId="77777777" w:rsidR="00D124FD" w:rsidRPr="00FA6632" w:rsidRDefault="00FA6632" w:rsidP="00FA6632">
      <w:pPr>
        <w:tabs>
          <w:tab w:val="left" w:pos="1255"/>
        </w:tabs>
        <w:spacing w:line="360" w:lineRule="auto"/>
        <w:ind w:firstLine="709"/>
        <w:jc w:val="both"/>
        <w:rPr>
          <w:sz w:val="24"/>
        </w:rPr>
      </w:pPr>
      <w:r>
        <w:rPr>
          <w:sz w:val="24"/>
        </w:rPr>
        <w:t xml:space="preserve">6) </w:t>
      </w:r>
      <w:r w:rsidR="004E1855" w:rsidRPr="00FA6632">
        <w:rPr>
          <w:sz w:val="24"/>
        </w:rPr>
        <w:t xml:space="preserve">тенденция к переживанию своей повышенной значимости, что проявляется </w:t>
      </w:r>
      <w:r w:rsidR="004E1855" w:rsidRPr="00FA6632">
        <w:rPr>
          <w:sz w:val="24"/>
        </w:rPr>
        <w:lastRenderedPageBreak/>
        <w:t>постоянным отнесением происходящего на свой счет;</w:t>
      </w:r>
    </w:p>
    <w:p w14:paraId="419D5564" w14:textId="77777777" w:rsidR="00D124FD" w:rsidRPr="00FA6632" w:rsidRDefault="00FA6632" w:rsidP="00FA6632">
      <w:pPr>
        <w:tabs>
          <w:tab w:val="left" w:pos="1255"/>
        </w:tabs>
        <w:spacing w:line="360" w:lineRule="auto"/>
        <w:ind w:firstLine="709"/>
        <w:jc w:val="both"/>
        <w:rPr>
          <w:sz w:val="24"/>
        </w:rPr>
      </w:pPr>
      <w:r>
        <w:rPr>
          <w:sz w:val="24"/>
        </w:rPr>
        <w:t xml:space="preserve">7) </w:t>
      </w:r>
      <w:r w:rsidR="004E1855" w:rsidRPr="00FA6632">
        <w:rPr>
          <w:sz w:val="24"/>
        </w:rPr>
        <w:t>охваченность несущественными «законспирированными» толкованиями событий, происходящих с данной личностью или, по большому счету, в мире.</w:t>
      </w:r>
    </w:p>
    <w:p w14:paraId="4BE1B525" w14:textId="77777777" w:rsidR="00D124FD" w:rsidRDefault="004E1855" w:rsidP="00FA6632">
      <w:pPr>
        <w:pStyle w:val="2"/>
        <w:spacing w:before="2"/>
        <w:ind w:left="0" w:firstLine="709"/>
      </w:pPr>
      <w:r>
        <w:t>Диагностические</w:t>
      </w:r>
      <w:r>
        <w:rPr>
          <w:spacing w:val="-8"/>
        </w:rPr>
        <w:t xml:space="preserve"> </w:t>
      </w:r>
      <w:r>
        <w:t>критерии</w:t>
      </w:r>
      <w:r>
        <w:rPr>
          <w:spacing w:val="-3"/>
        </w:rPr>
        <w:t xml:space="preserve"> </w:t>
      </w:r>
      <w:r>
        <w:t>шизоидного</w:t>
      </w:r>
      <w:r>
        <w:rPr>
          <w:spacing w:val="-4"/>
        </w:rPr>
        <w:t xml:space="preserve"> </w:t>
      </w:r>
      <w:r>
        <w:t>РЛ</w:t>
      </w:r>
      <w:r>
        <w:rPr>
          <w:spacing w:val="-4"/>
        </w:rPr>
        <w:t xml:space="preserve"> </w:t>
      </w:r>
      <w:r>
        <w:rPr>
          <w:spacing w:val="-2"/>
        </w:rPr>
        <w:t>(F60.1):</w:t>
      </w:r>
    </w:p>
    <w:p w14:paraId="2CEF21C9" w14:textId="77777777" w:rsidR="00D124FD" w:rsidRDefault="00FA6632" w:rsidP="00FA6632">
      <w:pPr>
        <w:pStyle w:val="a3"/>
        <w:spacing w:before="132"/>
        <w:ind w:left="0" w:firstLine="709"/>
      </w:pPr>
      <w:r>
        <w:t>а) д</w:t>
      </w:r>
      <w:r w:rsidR="004E1855">
        <w:t>олжны</w:t>
      </w:r>
      <w:r w:rsidR="004E1855">
        <w:rPr>
          <w:spacing w:val="-1"/>
        </w:rPr>
        <w:t xml:space="preserve"> </w:t>
      </w:r>
      <w:r w:rsidR="004E1855">
        <w:t>выполняться</w:t>
      </w:r>
      <w:r w:rsidR="004E1855">
        <w:rPr>
          <w:spacing w:val="-1"/>
        </w:rPr>
        <w:t xml:space="preserve"> </w:t>
      </w:r>
      <w:r w:rsidR="004E1855">
        <w:t>общие</w:t>
      </w:r>
      <w:r w:rsidR="004E1855">
        <w:rPr>
          <w:spacing w:val="-3"/>
        </w:rPr>
        <w:t xml:space="preserve"> </w:t>
      </w:r>
      <w:r w:rsidR="004E1855">
        <w:t>критерии</w:t>
      </w:r>
      <w:r w:rsidR="004E1855">
        <w:rPr>
          <w:spacing w:val="-1"/>
        </w:rPr>
        <w:t xml:space="preserve"> </w:t>
      </w:r>
      <w:r w:rsidR="004E1855">
        <w:t xml:space="preserve">СРЛ </w:t>
      </w:r>
      <w:r w:rsidR="004E1855">
        <w:rPr>
          <w:spacing w:val="-4"/>
        </w:rPr>
        <w:t>F60</w:t>
      </w:r>
      <w:r>
        <w:rPr>
          <w:spacing w:val="-4"/>
        </w:rPr>
        <w:t>;</w:t>
      </w:r>
    </w:p>
    <w:p w14:paraId="6CEFF196" w14:textId="77777777" w:rsidR="00D124FD" w:rsidRDefault="00FA6632" w:rsidP="00FA6632">
      <w:pPr>
        <w:pStyle w:val="a3"/>
        <w:spacing w:before="140"/>
        <w:ind w:left="0" w:firstLine="709"/>
        <w:jc w:val="left"/>
      </w:pPr>
      <w:r>
        <w:t>б) д</w:t>
      </w:r>
      <w:r w:rsidR="004E1855">
        <w:t>олжны</w:t>
      </w:r>
      <w:r w:rsidR="004E1855">
        <w:rPr>
          <w:spacing w:val="-2"/>
        </w:rPr>
        <w:t xml:space="preserve"> </w:t>
      </w:r>
      <w:r w:rsidR="004E1855">
        <w:t>присутствовать</w:t>
      </w:r>
      <w:r w:rsidR="004E1855">
        <w:rPr>
          <w:spacing w:val="-2"/>
        </w:rPr>
        <w:t xml:space="preserve"> </w:t>
      </w:r>
      <w:r w:rsidR="004E1855">
        <w:t>минимум</w:t>
      </w:r>
      <w:r w:rsidR="004E1855">
        <w:rPr>
          <w:spacing w:val="-3"/>
        </w:rPr>
        <w:t xml:space="preserve"> </w:t>
      </w:r>
      <w:r w:rsidR="004E1855">
        <w:t>четыре</w:t>
      </w:r>
      <w:r w:rsidR="004E1855">
        <w:rPr>
          <w:spacing w:val="-3"/>
        </w:rPr>
        <w:t xml:space="preserve"> </w:t>
      </w:r>
      <w:r w:rsidR="004E1855">
        <w:t>признака</w:t>
      </w:r>
      <w:r w:rsidR="004E1855">
        <w:rPr>
          <w:spacing w:val="-7"/>
        </w:rPr>
        <w:t xml:space="preserve"> </w:t>
      </w:r>
      <w:r w:rsidR="004E1855">
        <w:t>из</w:t>
      </w:r>
      <w:r w:rsidR="004E1855">
        <w:rPr>
          <w:spacing w:val="-2"/>
        </w:rPr>
        <w:t xml:space="preserve"> </w:t>
      </w:r>
      <w:r w:rsidR="004E1855">
        <w:t>числа</w:t>
      </w:r>
      <w:r w:rsidR="004E1855">
        <w:rPr>
          <w:spacing w:val="-3"/>
        </w:rPr>
        <w:t xml:space="preserve"> </w:t>
      </w:r>
      <w:r w:rsidR="004E1855">
        <w:rPr>
          <w:spacing w:val="-2"/>
        </w:rPr>
        <w:t>следующих:</w:t>
      </w:r>
    </w:p>
    <w:p w14:paraId="4C13F1F7" w14:textId="77777777" w:rsidR="00D124FD" w:rsidRPr="00FA6632" w:rsidRDefault="00FA6632" w:rsidP="00FA6632">
      <w:pPr>
        <w:tabs>
          <w:tab w:val="left" w:pos="1254"/>
          <w:tab w:val="left" w:pos="1255"/>
        </w:tabs>
        <w:spacing w:before="137"/>
        <w:ind w:firstLine="709"/>
        <w:jc w:val="both"/>
        <w:rPr>
          <w:sz w:val="24"/>
        </w:rPr>
      </w:pPr>
      <w:r>
        <w:rPr>
          <w:sz w:val="24"/>
        </w:rPr>
        <w:t xml:space="preserve">1) </w:t>
      </w:r>
      <w:r w:rsidR="004E1855" w:rsidRPr="00FA6632">
        <w:rPr>
          <w:sz w:val="24"/>
        </w:rPr>
        <w:t>мало,</w:t>
      </w:r>
      <w:r w:rsidR="004E1855" w:rsidRPr="00FA6632">
        <w:rPr>
          <w:spacing w:val="-11"/>
          <w:sz w:val="24"/>
        </w:rPr>
        <w:t xml:space="preserve"> </w:t>
      </w:r>
      <w:r w:rsidR="004E1855" w:rsidRPr="00FA6632">
        <w:rPr>
          <w:sz w:val="24"/>
        </w:rPr>
        <w:t>что</w:t>
      </w:r>
      <w:r w:rsidR="004E1855" w:rsidRPr="00FA6632">
        <w:rPr>
          <w:spacing w:val="-10"/>
          <w:sz w:val="24"/>
        </w:rPr>
        <w:t xml:space="preserve"> </w:t>
      </w:r>
      <w:r w:rsidR="004E1855" w:rsidRPr="00FA6632">
        <w:rPr>
          <w:sz w:val="24"/>
        </w:rPr>
        <w:t>доставляет</w:t>
      </w:r>
      <w:r w:rsidR="004E1855" w:rsidRPr="00FA6632">
        <w:rPr>
          <w:spacing w:val="-7"/>
          <w:sz w:val="24"/>
        </w:rPr>
        <w:t xml:space="preserve"> </w:t>
      </w:r>
      <w:r w:rsidR="004E1855" w:rsidRPr="00FA6632">
        <w:rPr>
          <w:sz w:val="24"/>
        </w:rPr>
        <w:t>удовольствие</w:t>
      </w:r>
      <w:r w:rsidR="004E1855" w:rsidRPr="00FA6632">
        <w:rPr>
          <w:spacing w:val="-11"/>
          <w:sz w:val="24"/>
        </w:rPr>
        <w:t xml:space="preserve"> </w:t>
      </w:r>
      <w:r w:rsidR="004E1855" w:rsidRPr="00FA6632">
        <w:rPr>
          <w:sz w:val="24"/>
        </w:rPr>
        <w:t>или</w:t>
      </w:r>
      <w:r w:rsidR="004E1855" w:rsidRPr="00FA6632">
        <w:rPr>
          <w:spacing w:val="-10"/>
          <w:sz w:val="24"/>
        </w:rPr>
        <w:t xml:space="preserve"> </w:t>
      </w:r>
      <w:r w:rsidR="004E1855" w:rsidRPr="00FA6632">
        <w:rPr>
          <w:sz w:val="24"/>
        </w:rPr>
        <w:t>вообще</w:t>
      </w:r>
      <w:r w:rsidR="004E1855" w:rsidRPr="00FA6632">
        <w:rPr>
          <w:spacing w:val="-14"/>
          <w:sz w:val="24"/>
        </w:rPr>
        <w:t xml:space="preserve"> </w:t>
      </w:r>
      <w:r w:rsidR="004E1855" w:rsidRPr="00FA6632">
        <w:rPr>
          <w:spacing w:val="-2"/>
          <w:sz w:val="24"/>
        </w:rPr>
        <w:t>ничто;</w:t>
      </w:r>
    </w:p>
    <w:p w14:paraId="34366EEB" w14:textId="77777777" w:rsidR="00D124FD" w:rsidRPr="00FA6632" w:rsidRDefault="00FA6632" w:rsidP="00FA6632">
      <w:pPr>
        <w:tabs>
          <w:tab w:val="left" w:pos="1254"/>
          <w:tab w:val="left" w:pos="1255"/>
        </w:tabs>
        <w:spacing w:before="139"/>
        <w:ind w:firstLine="709"/>
        <w:jc w:val="both"/>
        <w:rPr>
          <w:sz w:val="24"/>
        </w:rPr>
      </w:pPr>
      <w:r>
        <w:rPr>
          <w:spacing w:val="-2"/>
          <w:sz w:val="24"/>
        </w:rPr>
        <w:t xml:space="preserve">2) </w:t>
      </w:r>
      <w:r w:rsidR="004E1855" w:rsidRPr="00FA6632">
        <w:rPr>
          <w:spacing w:val="-2"/>
          <w:sz w:val="24"/>
        </w:rPr>
        <w:t>эмоциональная</w:t>
      </w:r>
      <w:r w:rsidR="004E1855" w:rsidRPr="00FA6632">
        <w:rPr>
          <w:spacing w:val="3"/>
          <w:sz w:val="24"/>
        </w:rPr>
        <w:t xml:space="preserve"> </w:t>
      </w:r>
      <w:r w:rsidR="004E1855" w:rsidRPr="00FA6632">
        <w:rPr>
          <w:spacing w:val="-2"/>
          <w:sz w:val="24"/>
        </w:rPr>
        <w:t>холодность,</w:t>
      </w:r>
      <w:r w:rsidR="004E1855" w:rsidRPr="00FA6632">
        <w:rPr>
          <w:spacing w:val="3"/>
          <w:sz w:val="24"/>
        </w:rPr>
        <w:t xml:space="preserve"> </w:t>
      </w:r>
      <w:r w:rsidR="004E1855" w:rsidRPr="00FA6632">
        <w:rPr>
          <w:spacing w:val="-2"/>
          <w:sz w:val="24"/>
        </w:rPr>
        <w:t>отчужденная</w:t>
      </w:r>
      <w:r w:rsidR="004E1855" w:rsidRPr="00FA6632">
        <w:rPr>
          <w:spacing w:val="3"/>
          <w:sz w:val="24"/>
        </w:rPr>
        <w:t xml:space="preserve"> </w:t>
      </w:r>
      <w:r w:rsidR="004E1855" w:rsidRPr="00FA6632">
        <w:rPr>
          <w:spacing w:val="-2"/>
          <w:sz w:val="24"/>
        </w:rPr>
        <w:t>или</w:t>
      </w:r>
      <w:r w:rsidR="004E1855" w:rsidRPr="00FA6632">
        <w:rPr>
          <w:spacing w:val="2"/>
          <w:sz w:val="24"/>
        </w:rPr>
        <w:t xml:space="preserve"> </w:t>
      </w:r>
      <w:r w:rsidR="004E1855" w:rsidRPr="00FA6632">
        <w:rPr>
          <w:spacing w:val="-2"/>
          <w:sz w:val="24"/>
        </w:rPr>
        <w:t>уплощенная</w:t>
      </w:r>
      <w:r w:rsidR="004E1855" w:rsidRPr="00FA6632">
        <w:rPr>
          <w:spacing w:val="3"/>
          <w:sz w:val="24"/>
        </w:rPr>
        <w:t xml:space="preserve"> </w:t>
      </w:r>
      <w:proofErr w:type="spellStart"/>
      <w:r w:rsidR="004E1855" w:rsidRPr="00FA6632">
        <w:rPr>
          <w:spacing w:val="-2"/>
          <w:sz w:val="24"/>
        </w:rPr>
        <w:t>аффективность</w:t>
      </w:r>
      <w:proofErr w:type="spellEnd"/>
      <w:r w:rsidR="004E1855" w:rsidRPr="00FA6632">
        <w:rPr>
          <w:spacing w:val="-2"/>
          <w:sz w:val="24"/>
        </w:rPr>
        <w:t>;</w:t>
      </w:r>
    </w:p>
    <w:p w14:paraId="2749ED36" w14:textId="77777777" w:rsidR="00D124FD" w:rsidRPr="00FA6632" w:rsidRDefault="00FA6632" w:rsidP="00FA6632">
      <w:pPr>
        <w:tabs>
          <w:tab w:val="left" w:pos="1254"/>
          <w:tab w:val="left" w:pos="1255"/>
        </w:tabs>
        <w:spacing w:before="137" w:line="360" w:lineRule="auto"/>
        <w:ind w:firstLine="709"/>
        <w:jc w:val="both"/>
        <w:rPr>
          <w:sz w:val="24"/>
        </w:rPr>
      </w:pPr>
      <w:r>
        <w:rPr>
          <w:sz w:val="24"/>
        </w:rPr>
        <w:t xml:space="preserve">3) </w:t>
      </w:r>
      <w:r w:rsidR="004E1855" w:rsidRPr="00FA6632">
        <w:rPr>
          <w:sz w:val="24"/>
        </w:rPr>
        <w:t>неспособность</w:t>
      </w:r>
      <w:r w:rsidR="004E1855" w:rsidRPr="00FA6632">
        <w:rPr>
          <w:spacing w:val="40"/>
          <w:sz w:val="24"/>
        </w:rPr>
        <w:t xml:space="preserve"> </w:t>
      </w:r>
      <w:r w:rsidR="004E1855" w:rsidRPr="00FA6632">
        <w:rPr>
          <w:sz w:val="24"/>
        </w:rPr>
        <w:t>проявлять</w:t>
      </w:r>
      <w:r w:rsidR="004E1855" w:rsidRPr="00FA6632">
        <w:rPr>
          <w:spacing w:val="40"/>
          <w:sz w:val="24"/>
        </w:rPr>
        <w:t xml:space="preserve"> </w:t>
      </w:r>
      <w:r w:rsidR="004E1855" w:rsidRPr="00FA6632">
        <w:rPr>
          <w:sz w:val="24"/>
        </w:rPr>
        <w:t>теплые,</w:t>
      </w:r>
      <w:r w:rsidR="004E1855" w:rsidRPr="00FA6632">
        <w:rPr>
          <w:spacing w:val="40"/>
          <w:sz w:val="24"/>
        </w:rPr>
        <w:t xml:space="preserve"> </w:t>
      </w:r>
      <w:r w:rsidR="004E1855" w:rsidRPr="00FA6632">
        <w:rPr>
          <w:sz w:val="24"/>
        </w:rPr>
        <w:t>нежные</w:t>
      </w:r>
      <w:r w:rsidR="004E1855" w:rsidRPr="00FA6632">
        <w:rPr>
          <w:spacing w:val="40"/>
          <w:sz w:val="24"/>
        </w:rPr>
        <w:t xml:space="preserve"> </w:t>
      </w:r>
      <w:r w:rsidR="004E1855" w:rsidRPr="00FA6632">
        <w:rPr>
          <w:sz w:val="24"/>
        </w:rPr>
        <w:t>чувства</w:t>
      </w:r>
      <w:r w:rsidR="004E1855" w:rsidRPr="00FA6632">
        <w:rPr>
          <w:spacing w:val="40"/>
          <w:sz w:val="24"/>
        </w:rPr>
        <w:t xml:space="preserve"> </w:t>
      </w:r>
      <w:r w:rsidR="004E1855" w:rsidRPr="00FA6632">
        <w:rPr>
          <w:sz w:val="24"/>
        </w:rPr>
        <w:t>по</w:t>
      </w:r>
      <w:r w:rsidR="004E1855" w:rsidRPr="00FA6632">
        <w:rPr>
          <w:spacing w:val="40"/>
          <w:sz w:val="24"/>
        </w:rPr>
        <w:t xml:space="preserve"> </w:t>
      </w:r>
      <w:r w:rsidR="004E1855" w:rsidRPr="00FA6632">
        <w:rPr>
          <w:sz w:val="24"/>
        </w:rPr>
        <w:t>отношению</w:t>
      </w:r>
      <w:r w:rsidR="004E1855" w:rsidRPr="00FA6632">
        <w:rPr>
          <w:spacing w:val="40"/>
          <w:sz w:val="24"/>
        </w:rPr>
        <w:t xml:space="preserve"> </w:t>
      </w:r>
      <w:r w:rsidR="004E1855" w:rsidRPr="00FA6632">
        <w:rPr>
          <w:sz w:val="24"/>
        </w:rPr>
        <w:t>к</w:t>
      </w:r>
      <w:r w:rsidR="004E1855" w:rsidRPr="00FA6632">
        <w:rPr>
          <w:spacing w:val="40"/>
          <w:sz w:val="24"/>
        </w:rPr>
        <w:t xml:space="preserve"> </w:t>
      </w:r>
      <w:r w:rsidR="004E1855" w:rsidRPr="00FA6632">
        <w:rPr>
          <w:sz w:val="24"/>
        </w:rPr>
        <w:t>другим людям, равно как и гнев;</w:t>
      </w:r>
    </w:p>
    <w:p w14:paraId="5A1E012A" w14:textId="77777777" w:rsidR="00D124FD" w:rsidRPr="00FA6632" w:rsidRDefault="00FA6632" w:rsidP="00FA6632">
      <w:pPr>
        <w:tabs>
          <w:tab w:val="left" w:pos="1254"/>
          <w:tab w:val="left" w:pos="1255"/>
        </w:tabs>
        <w:ind w:firstLine="709"/>
        <w:jc w:val="both"/>
        <w:rPr>
          <w:sz w:val="24"/>
        </w:rPr>
      </w:pPr>
      <w:r>
        <w:rPr>
          <w:sz w:val="24"/>
        </w:rPr>
        <w:t xml:space="preserve">4) </w:t>
      </w:r>
      <w:r w:rsidR="004E1855" w:rsidRPr="00FA6632">
        <w:rPr>
          <w:sz w:val="24"/>
        </w:rPr>
        <w:t>слабая</w:t>
      </w:r>
      <w:r w:rsidR="004E1855" w:rsidRPr="00FA6632">
        <w:rPr>
          <w:spacing w:val="-8"/>
          <w:sz w:val="24"/>
        </w:rPr>
        <w:t xml:space="preserve"> </w:t>
      </w:r>
      <w:r w:rsidR="004E1855" w:rsidRPr="00FA6632">
        <w:rPr>
          <w:sz w:val="24"/>
        </w:rPr>
        <w:t>ответная</w:t>
      </w:r>
      <w:r w:rsidR="004E1855" w:rsidRPr="00FA6632">
        <w:rPr>
          <w:spacing w:val="-7"/>
          <w:sz w:val="24"/>
        </w:rPr>
        <w:t xml:space="preserve"> </w:t>
      </w:r>
      <w:r w:rsidR="004E1855" w:rsidRPr="00FA6632">
        <w:rPr>
          <w:sz w:val="24"/>
        </w:rPr>
        <w:t>реакция,</w:t>
      </w:r>
      <w:r w:rsidR="004E1855" w:rsidRPr="00FA6632">
        <w:rPr>
          <w:spacing w:val="-7"/>
          <w:sz w:val="24"/>
        </w:rPr>
        <w:t xml:space="preserve"> </w:t>
      </w:r>
      <w:r w:rsidR="004E1855" w:rsidRPr="00FA6632">
        <w:rPr>
          <w:sz w:val="24"/>
        </w:rPr>
        <w:t>как</w:t>
      </w:r>
      <w:r w:rsidR="004E1855" w:rsidRPr="00FA6632">
        <w:rPr>
          <w:spacing w:val="-7"/>
          <w:sz w:val="24"/>
        </w:rPr>
        <w:t xml:space="preserve"> </w:t>
      </w:r>
      <w:r w:rsidR="004E1855" w:rsidRPr="00FA6632">
        <w:rPr>
          <w:sz w:val="24"/>
        </w:rPr>
        <w:t>на</w:t>
      </w:r>
      <w:r w:rsidR="004E1855" w:rsidRPr="00FA6632">
        <w:rPr>
          <w:spacing w:val="-8"/>
          <w:sz w:val="24"/>
        </w:rPr>
        <w:t xml:space="preserve"> </w:t>
      </w:r>
      <w:r w:rsidR="004E1855" w:rsidRPr="00FA6632">
        <w:rPr>
          <w:sz w:val="24"/>
        </w:rPr>
        <w:t>похвалу,</w:t>
      </w:r>
      <w:r w:rsidR="004E1855" w:rsidRPr="00FA6632">
        <w:rPr>
          <w:spacing w:val="-8"/>
          <w:sz w:val="24"/>
        </w:rPr>
        <w:t xml:space="preserve"> </w:t>
      </w:r>
      <w:r w:rsidR="004E1855" w:rsidRPr="00FA6632">
        <w:rPr>
          <w:sz w:val="24"/>
        </w:rPr>
        <w:t>так</w:t>
      </w:r>
      <w:r w:rsidR="004E1855" w:rsidRPr="00FA6632">
        <w:rPr>
          <w:spacing w:val="-7"/>
          <w:sz w:val="24"/>
        </w:rPr>
        <w:t xml:space="preserve"> </w:t>
      </w:r>
      <w:r w:rsidR="004E1855" w:rsidRPr="00FA6632">
        <w:rPr>
          <w:sz w:val="24"/>
        </w:rPr>
        <w:t>и</w:t>
      </w:r>
      <w:r w:rsidR="004E1855" w:rsidRPr="00FA6632">
        <w:rPr>
          <w:spacing w:val="-2"/>
          <w:sz w:val="24"/>
        </w:rPr>
        <w:t xml:space="preserve"> </w:t>
      </w:r>
      <w:r w:rsidR="004E1855" w:rsidRPr="00FA6632">
        <w:rPr>
          <w:sz w:val="24"/>
        </w:rPr>
        <w:t>на</w:t>
      </w:r>
      <w:r w:rsidR="004E1855" w:rsidRPr="00FA6632">
        <w:rPr>
          <w:spacing w:val="-8"/>
          <w:sz w:val="24"/>
        </w:rPr>
        <w:t xml:space="preserve"> </w:t>
      </w:r>
      <w:r w:rsidR="004E1855" w:rsidRPr="00FA6632">
        <w:rPr>
          <w:spacing w:val="-2"/>
          <w:sz w:val="24"/>
        </w:rPr>
        <w:t>критику;</w:t>
      </w:r>
    </w:p>
    <w:p w14:paraId="4C1F8C36" w14:textId="77777777" w:rsidR="00D124FD" w:rsidRPr="00FA6632" w:rsidRDefault="00FA6632" w:rsidP="00FA6632">
      <w:pPr>
        <w:tabs>
          <w:tab w:val="left" w:pos="1254"/>
          <w:tab w:val="left" w:pos="1255"/>
        </w:tabs>
        <w:spacing w:before="139" w:line="360" w:lineRule="auto"/>
        <w:ind w:firstLine="709"/>
        <w:jc w:val="both"/>
        <w:rPr>
          <w:sz w:val="24"/>
        </w:rPr>
      </w:pPr>
      <w:r>
        <w:rPr>
          <w:sz w:val="24"/>
        </w:rPr>
        <w:t xml:space="preserve">5) </w:t>
      </w:r>
      <w:r w:rsidR="004E1855" w:rsidRPr="00FA6632">
        <w:rPr>
          <w:sz w:val="24"/>
        </w:rPr>
        <w:t>незначительный интерес к сексуальным контактам с другим лицом (принимая во внимание возраст);</w:t>
      </w:r>
    </w:p>
    <w:p w14:paraId="7152D94B" w14:textId="77777777" w:rsidR="00D124FD" w:rsidRPr="00FA6632" w:rsidRDefault="00FA6632" w:rsidP="00FA6632">
      <w:pPr>
        <w:tabs>
          <w:tab w:val="left" w:pos="1254"/>
          <w:tab w:val="left" w:pos="1255"/>
        </w:tabs>
        <w:ind w:firstLine="709"/>
        <w:jc w:val="both"/>
        <w:rPr>
          <w:sz w:val="24"/>
        </w:rPr>
      </w:pPr>
      <w:r>
        <w:rPr>
          <w:sz w:val="24"/>
        </w:rPr>
        <w:t xml:space="preserve">6) </w:t>
      </w:r>
      <w:r w:rsidR="004E1855" w:rsidRPr="00FA6632">
        <w:rPr>
          <w:sz w:val="24"/>
        </w:rPr>
        <w:t>повышенная</w:t>
      </w:r>
      <w:r w:rsidR="004E1855" w:rsidRPr="00FA6632">
        <w:rPr>
          <w:spacing w:val="-15"/>
          <w:sz w:val="24"/>
        </w:rPr>
        <w:t xml:space="preserve"> </w:t>
      </w:r>
      <w:r w:rsidR="004E1855" w:rsidRPr="00FA6632">
        <w:rPr>
          <w:sz w:val="24"/>
        </w:rPr>
        <w:t>озабоченность</w:t>
      </w:r>
      <w:r w:rsidR="004E1855" w:rsidRPr="00FA6632">
        <w:rPr>
          <w:spacing w:val="-14"/>
          <w:sz w:val="24"/>
        </w:rPr>
        <w:t xml:space="preserve"> </w:t>
      </w:r>
      <w:r w:rsidR="004E1855" w:rsidRPr="00FA6632">
        <w:rPr>
          <w:sz w:val="24"/>
        </w:rPr>
        <w:t>фантазиями</w:t>
      </w:r>
      <w:r w:rsidR="004E1855" w:rsidRPr="00FA6632">
        <w:rPr>
          <w:spacing w:val="-14"/>
          <w:sz w:val="24"/>
        </w:rPr>
        <w:t xml:space="preserve"> </w:t>
      </w:r>
      <w:r w:rsidR="004E1855" w:rsidRPr="00FA6632">
        <w:rPr>
          <w:sz w:val="24"/>
        </w:rPr>
        <w:t>и</w:t>
      </w:r>
      <w:r w:rsidR="004E1855" w:rsidRPr="00FA6632">
        <w:rPr>
          <w:spacing w:val="-15"/>
          <w:sz w:val="24"/>
        </w:rPr>
        <w:t xml:space="preserve"> </w:t>
      </w:r>
      <w:r w:rsidR="004E1855" w:rsidRPr="00FA6632">
        <w:rPr>
          <w:spacing w:val="-2"/>
          <w:sz w:val="24"/>
        </w:rPr>
        <w:t>интроспекцией;</w:t>
      </w:r>
    </w:p>
    <w:p w14:paraId="1266FEBF" w14:textId="77777777" w:rsidR="00D124FD" w:rsidRPr="00FA6632" w:rsidRDefault="00FA6632" w:rsidP="00FA6632">
      <w:pPr>
        <w:tabs>
          <w:tab w:val="left" w:pos="1254"/>
          <w:tab w:val="left" w:pos="1255"/>
        </w:tabs>
        <w:spacing w:before="138"/>
        <w:ind w:firstLine="709"/>
        <w:jc w:val="both"/>
        <w:rPr>
          <w:sz w:val="24"/>
        </w:rPr>
      </w:pPr>
      <w:r>
        <w:rPr>
          <w:spacing w:val="-2"/>
          <w:sz w:val="24"/>
        </w:rPr>
        <w:t xml:space="preserve">7) </w:t>
      </w:r>
      <w:r w:rsidR="004E1855" w:rsidRPr="00FA6632">
        <w:rPr>
          <w:spacing w:val="-2"/>
          <w:sz w:val="24"/>
        </w:rPr>
        <w:t>почти</w:t>
      </w:r>
      <w:r w:rsidR="004E1855" w:rsidRPr="00FA6632">
        <w:rPr>
          <w:spacing w:val="3"/>
          <w:sz w:val="24"/>
        </w:rPr>
        <w:t xml:space="preserve"> </w:t>
      </w:r>
      <w:r w:rsidR="004E1855" w:rsidRPr="00FA6632">
        <w:rPr>
          <w:spacing w:val="-2"/>
          <w:sz w:val="24"/>
        </w:rPr>
        <w:t>неизменное</w:t>
      </w:r>
      <w:r w:rsidR="004E1855" w:rsidRPr="00FA6632">
        <w:rPr>
          <w:spacing w:val="1"/>
          <w:sz w:val="24"/>
        </w:rPr>
        <w:t xml:space="preserve"> </w:t>
      </w:r>
      <w:r w:rsidR="004E1855" w:rsidRPr="00FA6632">
        <w:rPr>
          <w:spacing w:val="-2"/>
          <w:sz w:val="24"/>
        </w:rPr>
        <w:t>предпочтение</w:t>
      </w:r>
      <w:r w:rsidR="004E1855" w:rsidRPr="00FA6632">
        <w:rPr>
          <w:spacing w:val="3"/>
          <w:sz w:val="24"/>
        </w:rPr>
        <w:t xml:space="preserve"> </w:t>
      </w:r>
      <w:r w:rsidR="004E1855" w:rsidRPr="00FA6632">
        <w:rPr>
          <w:spacing w:val="-2"/>
          <w:sz w:val="24"/>
        </w:rPr>
        <w:t>уединенной</w:t>
      </w:r>
      <w:r w:rsidR="004E1855" w:rsidRPr="00FA6632">
        <w:rPr>
          <w:spacing w:val="1"/>
          <w:sz w:val="24"/>
        </w:rPr>
        <w:t xml:space="preserve"> </w:t>
      </w:r>
      <w:r w:rsidR="004E1855" w:rsidRPr="00FA6632">
        <w:rPr>
          <w:spacing w:val="-2"/>
          <w:sz w:val="24"/>
        </w:rPr>
        <w:t>деятельности;</w:t>
      </w:r>
    </w:p>
    <w:p w14:paraId="14479977" w14:textId="77777777" w:rsidR="00D124FD" w:rsidRPr="00FA6632" w:rsidRDefault="00FA6632" w:rsidP="00FA6632">
      <w:pPr>
        <w:tabs>
          <w:tab w:val="left" w:pos="1254"/>
          <w:tab w:val="left" w:pos="1255"/>
        </w:tabs>
        <w:spacing w:before="139" w:line="360" w:lineRule="auto"/>
        <w:ind w:firstLine="709"/>
        <w:jc w:val="both"/>
        <w:rPr>
          <w:sz w:val="24"/>
        </w:rPr>
      </w:pPr>
      <w:r>
        <w:rPr>
          <w:sz w:val="24"/>
        </w:rPr>
        <w:t xml:space="preserve">8) </w:t>
      </w:r>
      <w:r w:rsidR="004E1855" w:rsidRPr="00FA6632">
        <w:rPr>
          <w:sz w:val="24"/>
        </w:rPr>
        <w:t>непреднамеренное заметное игнорирование доминирующих социальных норм</w:t>
      </w:r>
      <w:r w:rsidR="004E1855" w:rsidRPr="00FA6632">
        <w:rPr>
          <w:spacing w:val="40"/>
          <w:sz w:val="24"/>
        </w:rPr>
        <w:t xml:space="preserve"> </w:t>
      </w:r>
      <w:r w:rsidR="004E1855" w:rsidRPr="00FA6632">
        <w:rPr>
          <w:sz w:val="24"/>
        </w:rPr>
        <w:t>и условностей;</w:t>
      </w:r>
    </w:p>
    <w:p w14:paraId="19D726ED" w14:textId="77777777" w:rsidR="00D124FD" w:rsidRPr="00FA6632" w:rsidRDefault="00FA6632" w:rsidP="00FA6632">
      <w:pPr>
        <w:tabs>
          <w:tab w:val="left" w:pos="1254"/>
          <w:tab w:val="left" w:pos="1255"/>
        </w:tabs>
        <w:spacing w:line="360" w:lineRule="auto"/>
        <w:ind w:firstLine="709"/>
        <w:jc w:val="both"/>
        <w:rPr>
          <w:sz w:val="24"/>
        </w:rPr>
      </w:pPr>
      <w:r>
        <w:rPr>
          <w:sz w:val="24"/>
        </w:rPr>
        <w:t xml:space="preserve">9) </w:t>
      </w:r>
      <w:r w:rsidR="004E1855" w:rsidRPr="00FA6632">
        <w:rPr>
          <w:sz w:val="24"/>
        </w:rPr>
        <w:t>отсутствие близких друзей и доверительных связей (или существование лишь одной) и желания иметь такие связи.</w:t>
      </w:r>
    </w:p>
    <w:p w14:paraId="6DFD0A84" w14:textId="77777777" w:rsidR="00D124FD" w:rsidRDefault="004E1855" w:rsidP="008A10DB">
      <w:pPr>
        <w:pStyle w:val="2"/>
        <w:spacing w:before="0" w:line="360" w:lineRule="auto"/>
        <w:ind w:left="0" w:firstLine="709"/>
        <w:jc w:val="left"/>
      </w:pPr>
      <w:r>
        <w:t>Диагностические</w:t>
      </w:r>
      <w:r>
        <w:rPr>
          <w:spacing w:val="-8"/>
        </w:rPr>
        <w:t xml:space="preserve"> </w:t>
      </w:r>
      <w:r>
        <w:t>критерии</w:t>
      </w:r>
      <w:r>
        <w:rPr>
          <w:spacing w:val="-4"/>
        </w:rPr>
        <w:t xml:space="preserve"> </w:t>
      </w:r>
      <w:proofErr w:type="spellStart"/>
      <w:r>
        <w:t>диссоциального</w:t>
      </w:r>
      <w:proofErr w:type="spellEnd"/>
      <w:r>
        <w:rPr>
          <w:spacing w:val="-5"/>
        </w:rPr>
        <w:t xml:space="preserve"> </w:t>
      </w:r>
      <w:r>
        <w:t>РЛ</w:t>
      </w:r>
      <w:r>
        <w:rPr>
          <w:spacing w:val="-4"/>
        </w:rPr>
        <w:t xml:space="preserve"> </w:t>
      </w:r>
      <w:r>
        <w:rPr>
          <w:spacing w:val="-2"/>
        </w:rPr>
        <w:t>(F60.2):</w:t>
      </w:r>
    </w:p>
    <w:p w14:paraId="1F89618A" w14:textId="77777777" w:rsidR="00D124FD" w:rsidRDefault="00FA6632" w:rsidP="008A10DB">
      <w:pPr>
        <w:pStyle w:val="a3"/>
        <w:spacing w:line="360" w:lineRule="auto"/>
        <w:ind w:left="0" w:firstLine="709"/>
        <w:jc w:val="left"/>
      </w:pPr>
      <w:r>
        <w:t>а) д</w:t>
      </w:r>
      <w:r w:rsidR="004E1855">
        <w:t>олжны</w:t>
      </w:r>
      <w:r w:rsidR="004E1855">
        <w:rPr>
          <w:spacing w:val="-1"/>
        </w:rPr>
        <w:t xml:space="preserve"> </w:t>
      </w:r>
      <w:r w:rsidR="004E1855">
        <w:t>выполняться</w:t>
      </w:r>
      <w:r w:rsidR="004E1855">
        <w:rPr>
          <w:spacing w:val="-2"/>
        </w:rPr>
        <w:t xml:space="preserve"> </w:t>
      </w:r>
      <w:r w:rsidR="004E1855">
        <w:t>общие</w:t>
      </w:r>
      <w:r w:rsidR="004E1855">
        <w:rPr>
          <w:spacing w:val="-2"/>
        </w:rPr>
        <w:t xml:space="preserve"> </w:t>
      </w:r>
      <w:r w:rsidR="004E1855">
        <w:t>критерии</w:t>
      </w:r>
      <w:r w:rsidR="004E1855">
        <w:rPr>
          <w:spacing w:val="-2"/>
        </w:rPr>
        <w:t xml:space="preserve"> </w:t>
      </w:r>
      <w:r w:rsidR="004E1855">
        <w:t>СРЛ</w:t>
      </w:r>
      <w:r w:rsidR="004E1855">
        <w:rPr>
          <w:spacing w:val="-1"/>
        </w:rPr>
        <w:t xml:space="preserve"> </w:t>
      </w:r>
      <w:r w:rsidR="004E1855">
        <w:rPr>
          <w:spacing w:val="-4"/>
        </w:rPr>
        <w:t>F60</w:t>
      </w:r>
      <w:r>
        <w:rPr>
          <w:spacing w:val="-4"/>
        </w:rPr>
        <w:t>;</w:t>
      </w:r>
    </w:p>
    <w:p w14:paraId="746FC113" w14:textId="77777777" w:rsidR="00D124FD" w:rsidRDefault="00FA6632" w:rsidP="008A10DB">
      <w:pPr>
        <w:pStyle w:val="a3"/>
        <w:spacing w:line="360" w:lineRule="auto"/>
        <w:ind w:left="0" w:firstLine="709"/>
        <w:jc w:val="left"/>
      </w:pPr>
      <w:r>
        <w:t>б) д</w:t>
      </w:r>
      <w:r w:rsidR="004E1855">
        <w:t>олжны</w:t>
      </w:r>
      <w:r w:rsidR="004E1855">
        <w:rPr>
          <w:spacing w:val="-2"/>
        </w:rPr>
        <w:t xml:space="preserve"> </w:t>
      </w:r>
      <w:r w:rsidR="004E1855">
        <w:t>присутствовать,</w:t>
      </w:r>
      <w:r w:rsidR="004E1855">
        <w:rPr>
          <w:spacing w:val="-2"/>
        </w:rPr>
        <w:t xml:space="preserve"> </w:t>
      </w:r>
      <w:r w:rsidR="004E1855">
        <w:t>по</w:t>
      </w:r>
      <w:r w:rsidR="004E1855">
        <w:rPr>
          <w:spacing w:val="-2"/>
        </w:rPr>
        <w:t xml:space="preserve"> </w:t>
      </w:r>
      <w:r w:rsidR="004E1855">
        <w:t>меньшей</w:t>
      </w:r>
      <w:r w:rsidR="004E1855">
        <w:rPr>
          <w:spacing w:val="-2"/>
        </w:rPr>
        <w:t xml:space="preserve"> </w:t>
      </w:r>
      <w:r w:rsidR="004E1855">
        <w:t>мере,</w:t>
      </w:r>
      <w:r w:rsidR="004E1855">
        <w:rPr>
          <w:spacing w:val="-2"/>
        </w:rPr>
        <w:t xml:space="preserve"> </w:t>
      </w:r>
      <w:r w:rsidR="004E1855">
        <w:t>три</w:t>
      </w:r>
      <w:r w:rsidR="004E1855">
        <w:rPr>
          <w:spacing w:val="-1"/>
        </w:rPr>
        <w:t xml:space="preserve"> </w:t>
      </w:r>
      <w:r w:rsidR="004E1855">
        <w:t>признака</w:t>
      </w:r>
      <w:r w:rsidR="004E1855">
        <w:rPr>
          <w:spacing w:val="-5"/>
        </w:rPr>
        <w:t xml:space="preserve"> </w:t>
      </w:r>
      <w:r w:rsidR="004E1855">
        <w:t>из</w:t>
      </w:r>
      <w:r w:rsidR="004E1855">
        <w:rPr>
          <w:spacing w:val="-3"/>
        </w:rPr>
        <w:t xml:space="preserve"> </w:t>
      </w:r>
      <w:r w:rsidR="004E1855">
        <w:t>числа</w:t>
      </w:r>
      <w:r w:rsidR="004E1855">
        <w:rPr>
          <w:spacing w:val="-2"/>
        </w:rPr>
        <w:t xml:space="preserve"> следующих:</w:t>
      </w:r>
    </w:p>
    <w:p w14:paraId="7E4EDCDA" w14:textId="77777777" w:rsidR="00D124FD" w:rsidRPr="00FA6632" w:rsidRDefault="00FA6632" w:rsidP="008A10DB">
      <w:pPr>
        <w:tabs>
          <w:tab w:val="left" w:pos="1190"/>
        </w:tabs>
        <w:spacing w:line="360" w:lineRule="auto"/>
        <w:ind w:firstLine="709"/>
        <w:jc w:val="both"/>
        <w:rPr>
          <w:sz w:val="24"/>
        </w:rPr>
      </w:pPr>
      <w:r>
        <w:rPr>
          <w:sz w:val="24"/>
        </w:rPr>
        <w:t xml:space="preserve">1) </w:t>
      </w:r>
      <w:r w:rsidR="004E1855" w:rsidRPr="00FA6632">
        <w:rPr>
          <w:sz w:val="24"/>
        </w:rPr>
        <w:t>бессердечное</w:t>
      </w:r>
      <w:r w:rsidR="004E1855" w:rsidRPr="00FA6632">
        <w:rPr>
          <w:spacing w:val="-13"/>
          <w:sz w:val="24"/>
        </w:rPr>
        <w:t xml:space="preserve"> </w:t>
      </w:r>
      <w:r w:rsidR="004E1855" w:rsidRPr="00FA6632">
        <w:rPr>
          <w:sz w:val="24"/>
        </w:rPr>
        <w:t>равнодушие</w:t>
      </w:r>
      <w:r w:rsidR="004E1855" w:rsidRPr="00FA6632">
        <w:rPr>
          <w:spacing w:val="-13"/>
          <w:sz w:val="24"/>
        </w:rPr>
        <w:t xml:space="preserve"> </w:t>
      </w:r>
      <w:r w:rsidR="004E1855" w:rsidRPr="00FA6632">
        <w:rPr>
          <w:sz w:val="24"/>
        </w:rPr>
        <w:t>к</w:t>
      </w:r>
      <w:r w:rsidR="004E1855" w:rsidRPr="00FA6632">
        <w:rPr>
          <w:spacing w:val="-12"/>
          <w:sz w:val="24"/>
        </w:rPr>
        <w:t xml:space="preserve"> </w:t>
      </w:r>
      <w:r w:rsidR="004E1855" w:rsidRPr="00FA6632">
        <w:rPr>
          <w:sz w:val="24"/>
        </w:rPr>
        <w:t>чувствам</w:t>
      </w:r>
      <w:r w:rsidR="004E1855" w:rsidRPr="00FA6632">
        <w:rPr>
          <w:spacing w:val="-13"/>
          <w:sz w:val="24"/>
        </w:rPr>
        <w:t xml:space="preserve"> </w:t>
      </w:r>
      <w:r w:rsidR="004E1855" w:rsidRPr="00FA6632">
        <w:rPr>
          <w:sz w:val="24"/>
        </w:rPr>
        <w:t>других</w:t>
      </w:r>
      <w:r w:rsidR="004E1855" w:rsidRPr="00FA6632">
        <w:rPr>
          <w:spacing w:val="-10"/>
          <w:sz w:val="24"/>
        </w:rPr>
        <w:t xml:space="preserve"> </w:t>
      </w:r>
      <w:r w:rsidR="004E1855" w:rsidRPr="00FA6632">
        <w:rPr>
          <w:spacing w:val="-2"/>
          <w:sz w:val="24"/>
        </w:rPr>
        <w:t>людей;</w:t>
      </w:r>
    </w:p>
    <w:p w14:paraId="327B8737" w14:textId="77777777" w:rsidR="00D124FD" w:rsidRPr="00FA6632" w:rsidRDefault="00FA6632" w:rsidP="008A10DB">
      <w:pPr>
        <w:tabs>
          <w:tab w:val="left" w:pos="1190"/>
        </w:tabs>
        <w:spacing w:line="360" w:lineRule="auto"/>
        <w:ind w:firstLine="709"/>
        <w:jc w:val="both"/>
        <w:rPr>
          <w:sz w:val="24"/>
        </w:rPr>
      </w:pPr>
      <w:r>
        <w:rPr>
          <w:sz w:val="24"/>
        </w:rPr>
        <w:t xml:space="preserve">2) </w:t>
      </w:r>
      <w:r w:rsidR="004E1855" w:rsidRPr="00FA6632">
        <w:rPr>
          <w:sz w:val="24"/>
        </w:rPr>
        <w:t>грубая</w:t>
      </w:r>
      <w:r w:rsidR="004E1855" w:rsidRPr="00FA6632">
        <w:rPr>
          <w:spacing w:val="40"/>
          <w:sz w:val="24"/>
        </w:rPr>
        <w:t xml:space="preserve"> </w:t>
      </w:r>
      <w:r w:rsidR="004E1855" w:rsidRPr="00FA6632">
        <w:rPr>
          <w:sz w:val="24"/>
        </w:rPr>
        <w:t>и</w:t>
      </w:r>
      <w:r w:rsidR="004E1855" w:rsidRPr="00FA6632">
        <w:rPr>
          <w:spacing w:val="40"/>
          <w:sz w:val="24"/>
        </w:rPr>
        <w:t xml:space="preserve"> </w:t>
      </w:r>
      <w:r w:rsidR="004E1855" w:rsidRPr="00FA6632">
        <w:rPr>
          <w:sz w:val="24"/>
        </w:rPr>
        <w:t>стойкая</w:t>
      </w:r>
      <w:r w:rsidR="004E1855" w:rsidRPr="00FA6632">
        <w:rPr>
          <w:spacing w:val="37"/>
          <w:sz w:val="24"/>
        </w:rPr>
        <w:t xml:space="preserve"> </w:t>
      </w:r>
      <w:r w:rsidR="004E1855" w:rsidRPr="00FA6632">
        <w:rPr>
          <w:sz w:val="24"/>
        </w:rPr>
        <w:t>позиция</w:t>
      </w:r>
      <w:r w:rsidR="004E1855" w:rsidRPr="00FA6632">
        <w:rPr>
          <w:spacing w:val="37"/>
          <w:sz w:val="24"/>
        </w:rPr>
        <w:t xml:space="preserve"> </w:t>
      </w:r>
      <w:r w:rsidR="004E1855" w:rsidRPr="00FA6632">
        <w:rPr>
          <w:sz w:val="24"/>
        </w:rPr>
        <w:t>безответственности</w:t>
      </w:r>
      <w:r w:rsidR="004E1855" w:rsidRPr="00FA6632">
        <w:rPr>
          <w:spacing w:val="40"/>
          <w:sz w:val="24"/>
        </w:rPr>
        <w:t xml:space="preserve"> </w:t>
      </w:r>
      <w:r w:rsidR="004E1855" w:rsidRPr="00FA6632">
        <w:rPr>
          <w:sz w:val="24"/>
        </w:rPr>
        <w:t>и</w:t>
      </w:r>
      <w:r w:rsidR="004E1855" w:rsidRPr="00FA6632">
        <w:rPr>
          <w:spacing w:val="39"/>
          <w:sz w:val="24"/>
        </w:rPr>
        <w:t xml:space="preserve"> </w:t>
      </w:r>
      <w:r w:rsidR="004E1855" w:rsidRPr="00FA6632">
        <w:rPr>
          <w:sz w:val="24"/>
        </w:rPr>
        <w:t>пренебрежения</w:t>
      </w:r>
      <w:r w:rsidR="004E1855" w:rsidRPr="00FA6632">
        <w:rPr>
          <w:spacing w:val="37"/>
          <w:sz w:val="24"/>
        </w:rPr>
        <w:t xml:space="preserve"> </w:t>
      </w:r>
      <w:r w:rsidR="004E1855" w:rsidRPr="00FA6632">
        <w:rPr>
          <w:sz w:val="24"/>
        </w:rPr>
        <w:t>социальными правилами и обязанностями;</w:t>
      </w:r>
    </w:p>
    <w:p w14:paraId="47FF11BC" w14:textId="77777777" w:rsidR="00D124FD" w:rsidRPr="00FA6632" w:rsidRDefault="00FA6632" w:rsidP="008A10DB">
      <w:pPr>
        <w:tabs>
          <w:tab w:val="left" w:pos="1190"/>
        </w:tabs>
        <w:spacing w:line="360" w:lineRule="auto"/>
        <w:ind w:firstLine="709"/>
        <w:jc w:val="both"/>
        <w:rPr>
          <w:sz w:val="24"/>
        </w:rPr>
      </w:pPr>
      <w:r>
        <w:rPr>
          <w:sz w:val="24"/>
        </w:rPr>
        <w:t xml:space="preserve">3) </w:t>
      </w:r>
      <w:r w:rsidR="004E1855" w:rsidRPr="00FA6632">
        <w:rPr>
          <w:sz w:val="24"/>
        </w:rPr>
        <w:t>неспособность поддерживать продолжительные связи, хотя и без затруднений в установлении их;</w:t>
      </w:r>
    </w:p>
    <w:p w14:paraId="1F584173" w14:textId="77777777" w:rsidR="00D124FD" w:rsidRPr="00FA6632" w:rsidRDefault="00FA6632" w:rsidP="008A10DB">
      <w:pPr>
        <w:tabs>
          <w:tab w:val="left" w:pos="1190"/>
        </w:tabs>
        <w:spacing w:line="360" w:lineRule="auto"/>
        <w:ind w:firstLine="709"/>
        <w:jc w:val="both"/>
        <w:rPr>
          <w:sz w:val="24"/>
        </w:rPr>
      </w:pPr>
      <w:r>
        <w:rPr>
          <w:sz w:val="24"/>
        </w:rPr>
        <w:t xml:space="preserve">4) </w:t>
      </w:r>
      <w:r w:rsidR="004E1855" w:rsidRPr="00FA6632">
        <w:rPr>
          <w:sz w:val="24"/>
        </w:rPr>
        <w:t>крайне низкая толерантность к фрустрациям, а также низкий порог разряда агрессии, включая насилие;</w:t>
      </w:r>
    </w:p>
    <w:p w14:paraId="17D39EB0" w14:textId="77777777" w:rsidR="00D124FD" w:rsidRPr="00FA6632" w:rsidRDefault="00FA6632" w:rsidP="008A10DB">
      <w:pPr>
        <w:tabs>
          <w:tab w:val="left" w:pos="1190"/>
        </w:tabs>
        <w:spacing w:line="360" w:lineRule="auto"/>
        <w:ind w:firstLine="709"/>
        <w:jc w:val="both"/>
        <w:rPr>
          <w:sz w:val="24"/>
        </w:rPr>
      </w:pPr>
      <w:r>
        <w:rPr>
          <w:sz w:val="24"/>
        </w:rPr>
        <w:t xml:space="preserve">5) </w:t>
      </w:r>
      <w:r w:rsidR="004E1855" w:rsidRPr="00FA6632">
        <w:rPr>
          <w:sz w:val="24"/>
        </w:rPr>
        <w:t>неспособность испытывать чувство вины и извлекать пользу из жизненного опыта, особенно наказания;</w:t>
      </w:r>
    </w:p>
    <w:p w14:paraId="2C7B8B79" w14:textId="77777777" w:rsidR="00D124FD" w:rsidRDefault="00FA6632" w:rsidP="008A10DB">
      <w:pPr>
        <w:tabs>
          <w:tab w:val="left" w:pos="1190"/>
        </w:tabs>
        <w:spacing w:line="360" w:lineRule="auto"/>
        <w:ind w:firstLine="709"/>
        <w:jc w:val="both"/>
        <w:rPr>
          <w:spacing w:val="-2"/>
          <w:sz w:val="24"/>
        </w:rPr>
      </w:pPr>
      <w:r>
        <w:rPr>
          <w:sz w:val="24"/>
        </w:rPr>
        <w:t xml:space="preserve">6) </w:t>
      </w:r>
      <w:r w:rsidR="004E1855" w:rsidRPr="00FA6632">
        <w:rPr>
          <w:sz w:val="24"/>
        </w:rPr>
        <w:t xml:space="preserve">выраженная склонность обвинять окружающих или выдвигать благовидные объяснения своему поведению, которые ставят индивидуума в конфликт с </w:t>
      </w:r>
      <w:r w:rsidR="004E1855" w:rsidRPr="00FA6632">
        <w:rPr>
          <w:spacing w:val="-2"/>
          <w:sz w:val="24"/>
        </w:rPr>
        <w:t>обществом.</w:t>
      </w:r>
    </w:p>
    <w:p w14:paraId="1AA26A04" w14:textId="77777777" w:rsidR="00FA6632" w:rsidRDefault="004E1855" w:rsidP="008A10DB">
      <w:pPr>
        <w:pStyle w:val="2"/>
        <w:spacing w:before="0" w:line="360" w:lineRule="auto"/>
        <w:ind w:left="0" w:firstLine="709"/>
        <w:jc w:val="left"/>
      </w:pPr>
      <w:r>
        <w:t>Диагностические</w:t>
      </w:r>
      <w:r>
        <w:rPr>
          <w:spacing w:val="-9"/>
        </w:rPr>
        <w:t xml:space="preserve"> </w:t>
      </w:r>
      <w:r>
        <w:t>критерии</w:t>
      </w:r>
      <w:r>
        <w:rPr>
          <w:spacing w:val="-8"/>
        </w:rPr>
        <w:t xml:space="preserve"> </w:t>
      </w:r>
      <w:r>
        <w:t>эмоционально</w:t>
      </w:r>
      <w:r>
        <w:rPr>
          <w:spacing w:val="-8"/>
        </w:rPr>
        <w:t xml:space="preserve"> </w:t>
      </w:r>
      <w:r>
        <w:t>неустойчивого</w:t>
      </w:r>
      <w:r>
        <w:rPr>
          <w:spacing w:val="-8"/>
        </w:rPr>
        <w:t xml:space="preserve"> </w:t>
      </w:r>
      <w:r>
        <w:t>РЛ</w:t>
      </w:r>
      <w:r>
        <w:rPr>
          <w:spacing w:val="-3"/>
        </w:rPr>
        <w:t xml:space="preserve"> </w:t>
      </w:r>
      <w:r>
        <w:t xml:space="preserve">(F60.3): </w:t>
      </w:r>
    </w:p>
    <w:p w14:paraId="63C9D2C0" w14:textId="77777777" w:rsidR="00FA6632" w:rsidRPr="00FA6632" w:rsidRDefault="00FA6632" w:rsidP="008A10DB">
      <w:pPr>
        <w:pStyle w:val="2"/>
        <w:spacing w:before="0" w:line="360" w:lineRule="auto"/>
        <w:ind w:left="0" w:firstLine="709"/>
        <w:jc w:val="left"/>
        <w:rPr>
          <w:b w:val="0"/>
          <w:bCs w:val="0"/>
        </w:rPr>
      </w:pPr>
      <w:r>
        <w:rPr>
          <w:b w:val="0"/>
          <w:bCs w:val="0"/>
        </w:rPr>
        <w:t xml:space="preserve">1. </w:t>
      </w:r>
      <w:r w:rsidR="004E1855" w:rsidRPr="00FA6632">
        <w:rPr>
          <w:b w:val="0"/>
          <w:bCs w:val="0"/>
        </w:rPr>
        <w:t>F60.30 Импульсивный тип</w:t>
      </w:r>
    </w:p>
    <w:p w14:paraId="50A6EB89" w14:textId="77777777" w:rsidR="00D124FD" w:rsidRPr="00FA6632" w:rsidRDefault="00FA6632" w:rsidP="008A10DB">
      <w:pPr>
        <w:pStyle w:val="2"/>
        <w:spacing w:before="0" w:line="360" w:lineRule="auto"/>
        <w:ind w:left="0" w:firstLine="709"/>
        <w:jc w:val="left"/>
        <w:rPr>
          <w:b w:val="0"/>
          <w:bCs w:val="0"/>
        </w:rPr>
      </w:pPr>
      <w:r w:rsidRPr="00FA6632">
        <w:rPr>
          <w:b w:val="0"/>
          <w:bCs w:val="0"/>
        </w:rPr>
        <w:t>а) д</w:t>
      </w:r>
      <w:r w:rsidR="004E1855" w:rsidRPr="00FA6632">
        <w:rPr>
          <w:b w:val="0"/>
          <w:bCs w:val="0"/>
        </w:rPr>
        <w:t>олжны</w:t>
      </w:r>
      <w:r w:rsidR="004E1855" w:rsidRPr="00FA6632">
        <w:rPr>
          <w:b w:val="0"/>
          <w:bCs w:val="0"/>
          <w:spacing w:val="-1"/>
        </w:rPr>
        <w:t xml:space="preserve"> </w:t>
      </w:r>
      <w:r w:rsidR="004E1855" w:rsidRPr="00FA6632">
        <w:rPr>
          <w:b w:val="0"/>
          <w:bCs w:val="0"/>
        </w:rPr>
        <w:t>выполняться</w:t>
      </w:r>
      <w:r w:rsidR="004E1855" w:rsidRPr="00FA6632">
        <w:rPr>
          <w:b w:val="0"/>
          <w:bCs w:val="0"/>
          <w:spacing w:val="-1"/>
        </w:rPr>
        <w:t xml:space="preserve"> </w:t>
      </w:r>
      <w:r w:rsidR="004E1855" w:rsidRPr="00FA6632">
        <w:rPr>
          <w:b w:val="0"/>
          <w:bCs w:val="0"/>
        </w:rPr>
        <w:t>общие</w:t>
      </w:r>
      <w:r w:rsidR="004E1855" w:rsidRPr="00FA6632">
        <w:rPr>
          <w:b w:val="0"/>
          <w:bCs w:val="0"/>
          <w:spacing w:val="-3"/>
        </w:rPr>
        <w:t xml:space="preserve"> </w:t>
      </w:r>
      <w:r w:rsidR="004E1855" w:rsidRPr="00FA6632">
        <w:rPr>
          <w:b w:val="0"/>
          <w:bCs w:val="0"/>
        </w:rPr>
        <w:t>критерии</w:t>
      </w:r>
      <w:r w:rsidR="004E1855" w:rsidRPr="00FA6632">
        <w:rPr>
          <w:b w:val="0"/>
          <w:bCs w:val="0"/>
          <w:spacing w:val="-1"/>
        </w:rPr>
        <w:t xml:space="preserve"> </w:t>
      </w:r>
      <w:r w:rsidR="004E1855" w:rsidRPr="00FA6632">
        <w:rPr>
          <w:b w:val="0"/>
          <w:bCs w:val="0"/>
        </w:rPr>
        <w:t xml:space="preserve">СРЛ </w:t>
      </w:r>
      <w:r w:rsidR="004E1855" w:rsidRPr="00FA6632">
        <w:rPr>
          <w:b w:val="0"/>
          <w:bCs w:val="0"/>
          <w:spacing w:val="-4"/>
        </w:rPr>
        <w:t>F60</w:t>
      </w:r>
      <w:r>
        <w:rPr>
          <w:b w:val="0"/>
          <w:bCs w:val="0"/>
          <w:spacing w:val="-4"/>
        </w:rPr>
        <w:t>;</w:t>
      </w:r>
    </w:p>
    <w:p w14:paraId="2EA6D42B" w14:textId="77777777" w:rsidR="00D124FD" w:rsidRDefault="00FA6632" w:rsidP="008A10DB">
      <w:pPr>
        <w:pStyle w:val="a3"/>
        <w:spacing w:line="360" w:lineRule="auto"/>
        <w:ind w:left="0" w:firstLine="709"/>
        <w:jc w:val="left"/>
        <w:rPr>
          <w:b/>
        </w:rPr>
      </w:pPr>
      <w:r>
        <w:lastRenderedPageBreak/>
        <w:t>б) д</w:t>
      </w:r>
      <w:r w:rsidR="004E1855">
        <w:t>олжны</w:t>
      </w:r>
      <w:r w:rsidR="004E1855">
        <w:rPr>
          <w:spacing w:val="-3"/>
        </w:rPr>
        <w:t xml:space="preserve"> </w:t>
      </w:r>
      <w:r w:rsidR="004E1855">
        <w:t>присутствовать</w:t>
      </w:r>
      <w:r w:rsidR="004E1855">
        <w:rPr>
          <w:spacing w:val="-2"/>
        </w:rPr>
        <w:t xml:space="preserve"> </w:t>
      </w:r>
      <w:r w:rsidR="004E1855">
        <w:t>минимум</w:t>
      </w:r>
      <w:r w:rsidR="004E1855">
        <w:rPr>
          <w:spacing w:val="-4"/>
        </w:rPr>
        <w:t xml:space="preserve"> </w:t>
      </w:r>
      <w:r w:rsidR="004E1855">
        <w:t>три</w:t>
      </w:r>
      <w:r w:rsidR="004E1855">
        <w:rPr>
          <w:spacing w:val="-2"/>
        </w:rPr>
        <w:t xml:space="preserve"> </w:t>
      </w:r>
      <w:r w:rsidR="004E1855">
        <w:t>признака</w:t>
      </w:r>
      <w:r w:rsidR="004E1855">
        <w:rPr>
          <w:spacing w:val="-4"/>
        </w:rPr>
        <w:t xml:space="preserve"> </w:t>
      </w:r>
      <w:r w:rsidR="004E1855">
        <w:t>из</w:t>
      </w:r>
      <w:r w:rsidR="004E1855">
        <w:rPr>
          <w:spacing w:val="-3"/>
        </w:rPr>
        <w:t xml:space="preserve"> </w:t>
      </w:r>
      <w:r w:rsidR="004E1855">
        <w:t>числа</w:t>
      </w:r>
      <w:r w:rsidR="004E1855">
        <w:rPr>
          <w:spacing w:val="-4"/>
        </w:rPr>
        <w:t xml:space="preserve"> </w:t>
      </w:r>
      <w:r w:rsidR="004E1855">
        <w:rPr>
          <w:spacing w:val="-2"/>
        </w:rPr>
        <w:t>следующих</w:t>
      </w:r>
      <w:r w:rsidR="004E1855">
        <w:rPr>
          <w:b/>
          <w:spacing w:val="-2"/>
        </w:rPr>
        <w:t>:</w:t>
      </w:r>
    </w:p>
    <w:p w14:paraId="51263097" w14:textId="77777777" w:rsidR="00D124FD" w:rsidRPr="00FA6632" w:rsidRDefault="00FA6632" w:rsidP="008A10DB">
      <w:pPr>
        <w:tabs>
          <w:tab w:val="left" w:pos="1254"/>
          <w:tab w:val="left" w:pos="1255"/>
        </w:tabs>
        <w:spacing w:line="360" w:lineRule="auto"/>
        <w:ind w:firstLine="709"/>
        <w:jc w:val="both"/>
        <w:rPr>
          <w:sz w:val="24"/>
        </w:rPr>
      </w:pPr>
      <w:r>
        <w:rPr>
          <w:sz w:val="24"/>
        </w:rPr>
        <w:t xml:space="preserve">1) </w:t>
      </w:r>
      <w:r w:rsidR="004E1855" w:rsidRPr="00FA6632">
        <w:rPr>
          <w:sz w:val="24"/>
        </w:rPr>
        <w:t>выраженная</w:t>
      </w:r>
      <w:r w:rsidR="004E1855" w:rsidRPr="00FA6632">
        <w:rPr>
          <w:spacing w:val="80"/>
          <w:w w:val="150"/>
          <w:sz w:val="24"/>
        </w:rPr>
        <w:t xml:space="preserve"> </w:t>
      </w:r>
      <w:r w:rsidR="004E1855" w:rsidRPr="00FA6632">
        <w:rPr>
          <w:sz w:val="24"/>
        </w:rPr>
        <w:t>тенденция</w:t>
      </w:r>
      <w:r w:rsidR="004E1855" w:rsidRPr="00FA6632">
        <w:rPr>
          <w:spacing w:val="80"/>
          <w:w w:val="150"/>
          <w:sz w:val="24"/>
        </w:rPr>
        <w:t xml:space="preserve"> </w:t>
      </w:r>
      <w:r w:rsidR="004E1855" w:rsidRPr="00FA6632">
        <w:rPr>
          <w:sz w:val="24"/>
        </w:rPr>
        <w:t>действовать</w:t>
      </w:r>
      <w:r w:rsidR="004E1855" w:rsidRPr="00FA6632">
        <w:rPr>
          <w:spacing w:val="80"/>
          <w:w w:val="150"/>
          <w:sz w:val="24"/>
        </w:rPr>
        <w:t xml:space="preserve"> </w:t>
      </w:r>
      <w:r w:rsidR="004E1855" w:rsidRPr="00FA6632">
        <w:rPr>
          <w:sz w:val="24"/>
        </w:rPr>
        <w:t>неожиданно,</w:t>
      </w:r>
      <w:r w:rsidR="004E1855" w:rsidRPr="00FA6632">
        <w:rPr>
          <w:spacing w:val="80"/>
          <w:w w:val="150"/>
          <w:sz w:val="24"/>
        </w:rPr>
        <w:t xml:space="preserve"> </w:t>
      </w:r>
      <w:r w:rsidR="004E1855" w:rsidRPr="00FA6632">
        <w:rPr>
          <w:sz w:val="24"/>
        </w:rPr>
        <w:t>не</w:t>
      </w:r>
      <w:r w:rsidR="004E1855" w:rsidRPr="00FA6632">
        <w:rPr>
          <w:spacing w:val="80"/>
          <w:w w:val="150"/>
          <w:sz w:val="24"/>
        </w:rPr>
        <w:t xml:space="preserve"> </w:t>
      </w:r>
      <w:r w:rsidR="004E1855" w:rsidRPr="00FA6632">
        <w:rPr>
          <w:sz w:val="24"/>
        </w:rPr>
        <w:t>принимая</w:t>
      </w:r>
      <w:r w:rsidR="004E1855" w:rsidRPr="00FA6632">
        <w:rPr>
          <w:spacing w:val="80"/>
          <w:w w:val="150"/>
          <w:sz w:val="24"/>
        </w:rPr>
        <w:t xml:space="preserve"> </w:t>
      </w:r>
      <w:r w:rsidR="004E1855" w:rsidRPr="00FA6632">
        <w:rPr>
          <w:sz w:val="24"/>
        </w:rPr>
        <w:t>в</w:t>
      </w:r>
      <w:r w:rsidR="004E1855" w:rsidRPr="00FA6632">
        <w:rPr>
          <w:spacing w:val="80"/>
          <w:w w:val="150"/>
          <w:sz w:val="24"/>
        </w:rPr>
        <w:t xml:space="preserve"> </w:t>
      </w:r>
      <w:r w:rsidR="004E1855" w:rsidRPr="00FA6632">
        <w:rPr>
          <w:sz w:val="24"/>
        </w:rPr>
        <w:t xml:space="preserve">расчет </w:t>
      </w:r>
      <w:r w:rsidR="004E1855" w:rsidRPr="00FA6632">
        <w:rPr>
          <w:spacing w:val="-2"/>
          <w:sz w:val="24"/>
        </w:rPr>
        <w:t>последствия;</w:t>
      </w:r>
    </w:p>
    <w:p w14:paraId="4122E8D2" w14:textId="77777777" w:rsidR="00D124FD" w:rsidRPr="00FA6632" w:rsidRDefault="00FA6632" w:rsidP="008A10DB">
      <w:pPr>
        <w:tabs>
          <w:tab w:val="left" w:pos="1254"/>
          <w:tab w:val="left" w:pos="1255"/>
        </w:tabs>
        <w:spacing w:line="360" w:lineRule="auto"/>
        <w:ind w:firstLine="709"/>
        <w:jc w:val="both"/>
        <w:rPr>
          <w:sz w:val="24"/>
        </w:rPr>
      </w:pPr>
      <w:r>
        <w:rPr>
          <w:sz w:val="24"/>
        </w:rPr>
        <w:t xml:space="preserve">2) </w:t>
      </w:r>
      <w:r w:rsidR="004E1855" w:rsidRPr="00FA6632">
        <w:rPr>
          <w:sz w:val="24"/>
        </w:rPr>
        <w:t>выраженная тенденция к конфликтному поведению, особенно когда пытаются препятствовать импульсивным поступкам или пенять на них;</w:t>
      </w:r>
    </w:p>
    <w:p w14:paraId="734AA391" w14:textId="77777777" w:rsidR="00D124FD" w:rsidRPr="00FA6632" w:rsidRDefault="00FA6632" w:rsidP="008A10DB">
      <w:pPr>
        <w:tabs>
          <w:tab w:val="left" w:pos="1254"/>
          <w:tab w:val="left" w:pos="1255"/>
        </w:tabs>
        <w:spacing w:line="360" w:lineRule="auto"/>
        <w:ind w:firstLine="709"/>
        <w:jc w:val="both"/>
        <w:rPr>
          <w:sz w:val="24"/>
        </w:rPr>
      </w:pPr>
      <w:r>
        <w:rPr>
          <w:sz w:val="24"/>
        </w:rPr>
        <w:t xml:space="preserve">3) </w:t>
      </w:r>
      <w:r w:rsidR="004E1855" w:rsidRPr="00FA6632">
        <w:rPr>
          <w:sz w:val="24"/>
        </w:rPr>
        <w:t xml:space="preserve">склонность к вспышкам гнева или насилия с неспособностью контролировать </w:t>
      </w:r>
      <w:r w:rsidR="0008203E">
        <w:rPr>
          <w:sz w:val="24"/>
        </w:rPr>
        <w:t>«</w:t>
      </w:r>
      <w:r w:rsidR="004E1855" w:rsidRPr="00FA6632">
        <w:rPr>
          <w:sz w:val="24"/>
        </w:rPr>
        <w:t>поведенческие взрывы</w:t>
      </w:r>
      <w:r w:rsidR="0008203E">
        <w:rPr>
          <w:sz w:val="24"/>
        </w:rPr>
        <w:t>»</w:t>
      </w:r>
      <w:r w:rsidR="004E1855" w:rsidRPr="00FA6632">
        <w:rPr>
          <w:sz w:val="24"/>
        </w:rPr>
        <w:t>, являющиеся результатом этих эмоций;</w:t>
      </w:r>
    </w:p>
    <w:p w14:paraId="1171E55E" w14:textId="77777777" w:rsidR="00D124FD" w:rsidRPr="00FA6632" w:rsidRDefault="00FA6632" w:rsidP="008A10DB">
      <w:pPr>
        <w:tabs>
          <w:tab w:val="left" w:pos="1254"/>
          <w:tab w:val="left" w:pos="1255"/>
          <w:tab w:val="left" w:pos="2535"/>
          <w:tab w:val="left" w:pos="2873"/>
          <w:tab w:val="left" w:pos="4489"/>
          <w:tab w:val="left" w:pos="5717"/>
          <w:tab w:val="left" w:pos="6789"/>
          <w:tab w:val="left" w:pos="7249"/>
          <w:tab w:val="left" w:pos="8036"/>
        </w:tabs>
        <w:spacing w:line="360" w:lineRule="auto"/>
        <w:ind w:firstLine="709"/>
        <w:jc w:val="both"/>
        <w:rPr>
          <w:sz w:val="24"/>
        </w:rPr>
      </w:pPr>
      <w:r>
        <w:rPr>
          <w:spacing w:val="-2"/>
          <w:sz w:val="24"/>
        </w:rPr>
        <w:t xml:space="preserve">4) </w:t>
      </w:r>
      <w:r w:rsidR="004E1855" w:rsidRPr="00FA6632">
        <w:rPr>
          <w:spacing w:val="-2"/>
          <w:sz w:val="24"/>
        </w:rPr>
        <w:t>трудности</w:t>
      </w:r>
      <w:r w:rsidR="004E1855" w:rsidRPr="00FA6632">
        <w:rPr>
          <w:sz w:val="24"/>
        </w:rPr>
        <w:tab/>
      </w:r>
      <w:r w:rsidR="004E1855" w:rsidRPr="00FA6632">
        <w:rPr>
          <w:spacing w:val="-10"/>
          <w:sz w:val="24"/>
        </w:rPr>
        <w:t>в</w:t>
      </w:r>
      <w:r w:rsidR="004E1855" w:rsidRPr="00FA6632">
        <w:rPr>
          <w:sz w:val="24"/>
        </w:rPr>
        <w:tab/>
      </w:r>
      <w:r w:rsidR="004E1855" w:rsidRPr="00FA6632">
        <w:rPr>
          <w:spacing w:val="-2"/>
          <w:sz w:val="24"/>
        </w:rPr>
        <w:t>продолжении</w:t>
      </w:r>
      <w:r w:rsidR="004E1855" w:rsidRPr="00FA6632">
        <w:rPr>
          <w:sz w:val="24"/>
        </w:rPr>
        <w:tab/>
      </w:r>
      <w:r w:rsidR="004E1855" w:rsidRPr="00FA6632">
        <w:rPr>
          <w:spacing w:val="-2"/>
          <w:sz w:val="24"/>
        </w:rPr>
        <w:t>действий,</w:t>
      </w:r>
      <w:r w:rsidR="004E1855" w:rsidRPr="00FA6632">
        <w:rPr>
          <w:sz w:val="24"/>
        </w:rPr>
        <w:tab/>
      </w:r>
      <w:r w:rsidR="004E1855" w:rsidRPr="00FA6632">
        <w:rPr>
          <w:spacing w:val="-2"/>
          <w:sz w:val="24"/>
        </w:rPr>
        <w:t>которые</w:t>
      </w:r>
      <w:r w:rsidR="004E1855" w:rsidRPr="00FA6632">
        <w:rPr>
          <w:sz w:val="24"/>
        </w:rPr>
        <w:tab/>
      </w:r>
      <w:r w:rsidR="004E1855" w:rsidRPr="00FA6632">
        <w:rPr>
          <w:spacing w:val="-6"/>
          <w:sz w:val="24"/>
        </w:rPr>
        <w:t>не</w:t>
      </w:r>
      <w:r w:rsidR="004E1855" w:rsidRPr="00FA6632">
        <w:rPr>
          <w:sz w:val="24"/>
        </w:rPr>
        <w:tab/>
      </w:r>
      <w:r w:rsidR="004E1855" w:rsidRPr="00FA6632">
        <w:rPr>
          <w:spacing w:val="-2"/>
          <w:sz w:val="24"/>
        </w:rPr>
        <w:t>сулят</w:t>
      </w:r>
      <w:r w:rsidR="004E1855" w:rsidRPr="00FA6632">
        <w:rPr>
          <w:sz w:val="24"/>
        </w:rPr>
        <w:tab/>
      </w:r>
      <w:r w:rsidR="004E1855" w:rsidRPr="00FA6632">
        <w:rPr>
          <w:spacing w:val="-2"/>
          <w:sz w:val="24"/>
        </w:rPr>
        <w:t>немедленного вознаграждения;</w:t>
      </w:r>
    </w:p>
    <w:p w14:paraId="59790C02" w14:textId="77777777" w:rsidR="00D124FD" w:rsidRPr="00FA6632" w:rsidRDefault="00FA6632" w:rsidP="008A10DB">
      <w:pPr>
        <w:tabs>
          <w:tab w:val="left" w:pos="1254"/>
          <w:tab w:val="left" w:pos="1255"/>
        </w:tabs>
        <w:spacing w:line="360" w:lineRule="auto"/>
        <w:ind w:firstLine="709"/>
        <w:jc w:val="both"/>
        <w:rPr>
          <w:sz w:val="24"/>
        </w:rPr>
      </w:pPr>
      <w:r>
        <w:rPr>
          <w:sz w:val="24"/>
        </w:rPr>
        <w:t xml:space="preserve">5) </w:t>
      </w:r>
      <w:r w:rsidR="004E1855" w:rsidRPr="00FA6632">
        <w:rPr>
          <w:sz w:val="24"/>
        </w:rPr>
        <w:t>нестабильное</w:t>
      </w:r>
      <w:r w:rsidR="004E1855" w:rsidRPr="00FA6632">
        <w:rPr>
          <w:spacing w:val="-13"/>
          <w:sz w:val="24"/>
        </w:rPr>
        <w:t xml:space="preserve"> </w:t>
      </w:r>
      <w:r w:rsidR="004E1855" w:rsidRPr="00FA6632">
        <w:rPr>
          <w:sz w:val="24"/>
        </w:rPr>
        <w:t>и</w:t>
      </w:r>
      <w:r w:rsidR="004E1855" w:rsidRPr="00FA6632">
        <w:rPr>
          <w:spacing w:val="-13"/>
          <w:sz w:val="24"/>
        </w:rPr>
        <w:t xml:space="preserve"> </w:t>
      </w:r>
      <w:r w:rsidR="004E1855" w:rsidRPr="00FA6632">
        <w:rPr>
          <w:sz w:val="24"/>
        </w:rPr>
        <w:t>капризное</w:t>
      </w:r>
      <w:r w:rsidR="004E1855" w:rsidRPr="00FA6632">
        <w:rPr>
          <w:spacing w:val="-13"/>
          <w:sz w:val="24"/>
        </w:rPr>
        <w:t xml:space="preserve"> </w:t>
      </w:r>
      <w:r w:rsidR="004E1855" w:rsidRPr="00FA6632">
        <w:rPr>
          <w:spacing w:val="-2"/>
          <w:sz w:val="24"/>
        </w:rPr>
        <w:t>настроение.</w:t>
      </w:r>
    </w:p>
    <w:p w14:paraId="13CE7FCC" w14:textId="77777777" w:rsidR="00D124FD" w:rsidRDefault="00FA6632" w:rsidP="008A10DB">
      <w:pPr>
        <w:pStyle w:val="2"/>
        <w:spacing w:before="0" w:line="360" w:lineRule="auto"/>
        <w:ind w:left="0" w:firstLine="709"/>
        <w:jc w:val="left"/>
      </w:pPr>
      <w:r>
        <w:rPr>
          <w:b w:val="0"/>
          <w:bCs w:val="0"/>
        </w:rPr>
        <w:t xml:space="preserve">2. </w:t>
      </w:r>
      <w:r w:rsidR="004E1855" w:rsidRPr="00FA6632">
        <w:rPr>
          <w:b w:val="0"/>
          <w:bCs w:val="0"/>
        </w:rPr>
        <w:t>F60.31</w:t>
      </w:r>
      <w:r w:rsidR="004E1855" w:rsidRPr="00FA6632">
        <w:rPr>
          <w:b w:val="0"/>
          <w:bCs w:val="0"/>
          <w:spacing w:val="-4"/>
        </w:rPr>
        <w:t xml:space="preserve"> </w:t>
      </w:r>
      <w:r w:rsidR="004E1855" w:rsidRPr="00FA6632">
        <w:rPr>
          <w:b w:val="0"/>
          <w:bCs w:val="0"/>
        </w:rPr>
        <w:t>Пограничный</w:t>
      </w:r>
      <w:r w:rsidR="004E1855" w:rsidRPr="00FA6632">
        <w:rPr>
          <w:b w:val="0"/>
          <w:bCs w:val="0"/>
          <w:spacing w:val="-1"/>
        </w:rPr>
        <w:t xml:space="preserve"> </w:t>
      </w:r>
      <w:r w:rsidR="004E1855" w:rsidRPr="00FA6632">
        <w:rPr>
          <w:b w:val="0"/>
          <w:bCs w:val="0"/>
          <w:spacing w:val="-4"/>
        </w:rPr>
        <w:t>тип</w:t>
      </w:r>
    </w:p>
    <w:p w14:paraId="74096B21" w14:textId="77777777" w:rsidR="00D124FD" w:rsidRDefault="00FA6632" w:rsidP="008A10DB">
      <w:pPr>
        <w:pStyle w:val="a3"/>
        <w:spacing w:line="360" w:lineRule="auto"/>
        <w:ind w:left="0" w:firstLine="709"/>
      </w:pPr>
      <w:r>
        <w:t>а) д</w:t>
      </w:r>
      <w:r w:rsidR="004E1855">
        <w:t>олжны</w:t>
      </w:r>
      <w:r w:rsidR="004E1855">
        <w:rPr>
          <w:spacing w:val="-1"/>
        </w:rPr>
        <w:t xml:space="preserve"> </w:t>
      </w:r>
      <w:r w:rsidR="004E1855">
        <w:t>выполняться</w:t>
      </w:r>
      <w:r w:rsidR="004E1855">
        <w:rPr>
          <w:spacing w:val="-1"/>
        </w:rPr>
        <w:t xml:space="preserve"> </w:t>
      </w:r>
      <w:r w:rsidR="004E1855">
        <w:t>общие</w:t>
      </w:r>
      <w:r w:rsidR="004E1855">
        <w:rPr>
          <w:spacing w:val="-3"/>
        </w:rPr>
        <w:t xml:space="preserve"> </w:t>
      </w:r>
      <w:r w:rsidR="004E1855">
        <w:t>критерии</w:t>
      </w:r>
      <w:r w:rsidR="004E1855">
        <w:rPr>
          <w:spacing w:val="-1"/>
        </w:rPr>
        <w:t xml:space="preserve"> </w:t>
      </w:r>
      <w:r w:rsidR="004E1855">
        <w:t xml:space="preserve">СРЛ </w:t>
      </w:r>
      <w:r w:rsidR="004E1855">
        <w:rPr>
          <w:spacing w:val="-4"/>
        </w:rPr>
        <w:t>F60</w:t>
      </w:r>
      <w:r>
        <w:rPr>
          <w:spacing w:val="-4"/>
        </w:rPr>
        <w:t>;</w:t>
      </w:r>
    </w:p>
    <w:p w14:paraId="285FCFC5" w14:textId="77777777" w:rsidR="00D124FD" w:rsidRDefault="00FA6632" w:rsidP="008A10DB">
      <w:pPr>
        <w:pStyle w:val="a3"/>
        <w:spacing w:line="360" w:lineRule="auto"/>
        <w:ind w:left="0" w:firstLine="709"/>
      </w:pPr>
      <w:r>
        <w:t>б) д</w:t>
      </w:r>
      <w:r w:rsidR="004E1855">
        <w:t>олжны</w:t>
      </w:r>
      <w:r w:rsidR="004E1855">
        <w:rPr>
          <w:spacing w:val="-3"/>
        </w:rPr>
        <w:t xml:space="preserve"> </w:t>
      </w:r>
      <w:r w:rsidR="004E1855">
        <w:t>отмечаться</w:t>
      </w:r>
      <w:r w:rsidR="004E1855">
        <w:rPr>
          <w:spacing w:val="-2"/>
        </w:rPr>
        <w:t xml:space="preserve"> </w:t>
      </w:r>
      <w:r w:rsidR="004E1855">
        <w:t>минимум</w:t>
      </w:r>
      <w:r w:rsidR="004E1855">
        <w:rPr>
          <w:spacing w:val="-2"/>
        </w:rPr>
        <w:t xml:space="preserve"> </w:t>
      </w:r>
      <w:r w:rsidR="004E1855">
        <w:t>три</w:t>
      </w:r>
      <w:r w:rsidR="004E1855">
        <w:rPr>
          <w:spacing w:val="-2"/>
        </w:rPr>
        <w:t xml:space="preserve"> </w:t>
      </w:r>
      <w:r w:rsidR="004E1855">
        <w:t>из</w:t>
      </w:r>
      <w:r w:rsidR="004E1855">
        <w:rPr>
          <w:spacing w:val="-2"/>
        </w:rPr>
        <w:t xml:space="preserve"> </w:t>
      </w:r>
      <w:r w:rsidR="004E1855">
        <w:t>вышеперечисленных</w:t>
      </w:r>
      <w:r w:rsidR="004E1855">
        <w:rPr>
          <w:spacing w:val="-2"/>
        </w:rPr>
        <w:t xml:space="preserve"> </w:t>
      </w:r>
      <w:r w:rsidR="004E1855">
        <w:t>симптомов</w:t>
      </w:r>
      <w:r w:rsidR="004E1855">
        <w:rPr>
          <w:spacing w:val="-3"/>
        </w:rPr>
        <w:t xml:space="preserve"> </w:t>
      </w:r>
      <w:r w:rsidR="004E1855">
        <w:t>критерия</w:t>
      </w:r>
      <w:r w:rsidR="004E1855">
        <w:rPr>
          <w:spacing w:val="-2"/>
        </w:rPr>
        <w:t xml:space="preserve"> </w:t>
      </w:r>
      <w:r>
        <w:rPr>
          <w:spacing w:val="-2"/>
        </w:rPr>
        <w:t>(</w:t>
      </w:r>
      <w:r>
        <w:t>б)</w:t>
      </w:r>
      <w:r w:rsidR="004E1855">
        <w:t xml:space="preserve"> для F60.30, и дополнительно два из следующих:</w:t>
      </w:r>
    </w:p>
    <w:p w14:paraId="7EB278ED" w14:textId="77777777" w:rsidR="00D124FD" w:rsidRPr="00FA6632" w:rsidRDefault="00FA6632" w:rsidP="008A10DB">
      <w:pPr>
        <w:tabs>
          <w:tab w:val="left" w:pos="1254"/>
          <w:tab w:val="left" w:pos="1255"/>
        </w:tabs>
        <w:spacing w:line="360" w:lineRule="auto"/>
        <w:ind w:firstLine="709"/>
        <w:jc w:val="both"/>
        <w:rPr>
          <w:sz w:val="24"/>
        </w:rPr>
      </w:pPr>
      <w:r>
        <w:rPr>
          <w:sz w:val="24"/>
        </w:rPr>
        <w:t xml:space="preserve">1) </w:t>
      </w:r>
      <w:r w:rsidR="004E1855" w:rsidRPr="00FA6632">
        <w:rPr>
          <w:sz w:val="24"/>
        </w:rPr>
        <w:t>расстройство</w:t>
      </w:r>
      <w:r w:rsidR="004E1855" w:rsidRPr="00FA6632">
        <w:rPr>
          <w:spacing w:val="40"/>
          <w:sz w:val="24"/>
        </w:rPr>
        <w:t xml:space="preserve"> </w:t>
      </w:r>
      <w:r w:rsidR="004E1855" w:rsidRPr="00FA6632">
        <w:rPr>
          <w:sz w:val="24"/>
        </w:rPr>
        <w:t>и</w:t>
      </w:r>
      <w:r w:rsidR="004E1855" w:rsidRPr="00FA6632">
        <w:rPr>
          <w:spacing w:val="40"/>
          <w:sz w:val="24"/>
        </w:rPr>
        <w:t xml:space="preserve"> </w:t>
      </w:r>
      <w:r w:rsidR="004E1855" w:rsidRPr="00FA6632">
        <w:rPr>
          <w:sz w:val="24"/>
        </w:rPr>
        <w:t>неопределенность</w:t>
      </w:r>
      <w:r w:rsidR="004E1855" w:rsidRPr="00FA6632">
        <w:rPr>
          <w:spacing w:val="40"/>
          <w:sz w:val="24"/>
        </w:rPr>
        <w:t xml:space="preserve"> </w:t>
      </w:r>
      <w:r w:rsidR="004E1855" w:rsidRPr="00FA6632">
        <w:rPr>
          <w:sz w:val="24"/>
        </w:rPr>
        <w:t>образа</w:t>
      </w:r>
      <w:r w:rsidR="004E1855" w:rsidRPr="00FA6632">
        <w:rPr>
          <w:spacing w:val="40"/>
          <w:sz w:val="24"/>
        </w:rPr>
        <w:t xml:space="preserve"> </w:t>
      </w:r>
      <w:r w:rsidR="004E1855" w:rsidRPr="00FA6632">
        <w:rPr>
          <w:sz w:val="24"/>
        </w:rPr>
        <w:t>«Я»,</w:t>
      </w:r>
      <w:r w:rsidR="004E1855" w:rsidRPr="00FA6632">
        <w:rPr>
          <w:spacing w:val="40"/>
          <w:sz w:val="24"/>
        </w:rPr>
        <w:t xml:space="preserve"> </w:t>
      </w:r>
      <w:r w:rsidR="004E1855" w:rsidRPr="00FA6632">
        <w:rPr>
          <w:sz w:val="24"/>
        </w:rPr>
        <w:t>целеполагания</w:t>
      </w:r>
      <w:r w:rsidR="004E1855" w:rsidRPr="00FA6632">
        <w:rPr>
          <w:spacing w:val="40"/>
          <w:sz w:val="24"/>
        </w:rPr>
        <w:t xml:space="preserve"> </w:t>
      </w:r>
      <w:r w:rsidR="004E1855" w:rsidRPr="00FA6632">
        <w:rPr>
          <w:sz w:val="24"/>
        </w:rPr>
        <w:t>и</w:t>
      </w:r>
      <w:r w:rsidR="004E1855" w:rsidRPr="00FA6632">
        <w:rPr>
          <w:spacing w:val="40"/>
          <w:sz w:val="24"/>
        </w:rPr>
        <w:t xml:space="preserve"> </w:t>
      </w:r>
      <w:r w:rsidR="004E1855" w:rsidRPr="00FA6632">
        <w:rPr>
          <w:sz w:val="24"/>
        </w:rPr>
        <w:t>внутренних предпочтений (включая сексуальные);</w:t>
      </w:r>
    </w:p>
    <w:p w14:paraId="1FD61D6D" w14:textId="77777777" w:rsidR="00D124FD" w:rsidRPr="00FA6632" w:rsidRDefault="00FA6632" w:rsidP="008A10DB">
      <w:pPr>
        <w:tabs>
          <w:tab w:val="left" w:pos="1254"/>
          <w:tab w:val="left" w:pos="1255"/>
        </w:tabs>
        <w:spacing w:line="360" w:lineRule="auto"/>
        <w:ind w:firstLine="709"/>
        <w:jc w:val="both"/>
        <w:rPr>
          <w:sz w:val="24"/>
        </w:rPr>
      </w:pPr>
      <w:r>
        <w:rPr>
          <w:sz w:val="24"/>
        </w:rPr>
        <w:t xml:space="preserve">2) </w:t>
      </w:r>
      <w:r w:rsidR="004E1855" w:rsidRPr="00FA6632">
        <w:rPr>
          <w:sz w:val="24"/>
        </w:rPr>
        <w:t>склонность</w:t>
      </w:r>
      <w:r w:rsidR="004E1855" w:rsidRPr="00FA6632">
        <w:rPr>
          <w:spacing w:val="40"/>
          <w:sz w:val="24"/>
        </w:rPr>
        <w:t xml:space="preserve"> </w:t>
      </w:r>
      <w:r w:rsidR="004E1855" w:rsidRPr="00FA6632">
        <w:rPr>
          <w:sz w:val="24"/>
        </w:rPr>
        <w:t>вовлекаться</w:t>
      </w:r>
      <w:r w:rsidR="004E1855" w:rsidRPr="00FA6632">
        <w:rPr>
          <w:spacing w:val="40"/>
          <w:sz w:val="24"/>
        </w:rPr>
        <w:t xml:space="preserve"> </w:t>
      </w:r>
      <w:r w:rsidR="004E1855" w:rsidRPr="00FA6632">
        <w:rPr>
          <w:sz w:val="24"/>
        </w:rPr>
        <w:t>в</w:t>
      </w:r>
      <w:r w:rsidR="004E1855" w:rsidRPr="00FA6632">
        <w:rPr>
          <w:spacing w:val="40"/>
          <w:sz w:val="24"/>
        </w:rPr>
        <w:t xml:space="preserve"> </w:t>
      </w:r>
      <w:r w:rsidR="004E1855" w:rsidRPr="00FA6632">
        <w:rPr>
          <w:sz w:val="24"/>
        </w:rPr>
        <w:t>интенсивные</w:t>
      </w:r>
      <w:r w:rsidR="004E1855" w:rsidRPr="00FA6632">
        <w:rPr>
          <w:spacing w:val="40"/>
          <w:sz w:val="24"/>
        </w:rPr>
        <w:t xml:space="preserve"> </w:t>
      </w:r>
      <w:r w:rsidR="004E1855" w:rsidRPr="00FA6632">
        <w:rPr>
          <w:sz w:val="24"/>
        </w:rPr>
        <w:t>и</w:t>
      </w:r>
      <w:r w:rsidR="004E1855" w:rsidRPr="00FA6632">
        <w:rPr>
          <w:spacing w:val="40"/>
          <w:sz w:val="24"/>
        </w:rPr>
        <w:t xml:space="preserve"> </w:t>
      </w:r>
      <w:r w:rsidR="004E1855" w:rsidRPr="00FA6632">
        <w:rPr>
          <w:sz w:val="24"/>
        </w:rPr>
        <w:t>нестабильные</w:t>
      </w:r>
      <w:r w:rsidR="004E1855" w:rsidRPr="00FA6632">
        <w:rPr>
          <w:spacing w:val="40"/>
          <w:sz w:val="24"/>
        </w:rPr>
        <w:t xml:space="preserve"> </w:t>
      </w:r>
      <w:r w:rsidR="004E1855" w:rsidRPr="00FA6632">
        <w:rPr>
          <w:sz w:val="24"/>
        </w:rPr>
        <w:t>взаимоотношения,</w:t>
      </w:r>
      <w:r w:rsidR="004E1855" w:rsidRPr="00FA6632">
        <w:rPr>
          <w:spacing w:val="80"/>
          <w:sz w:val="24"/>
        </w:rPr>
        <w:t xml:space="preserve"> </w:t>
      </w:r>
      <w:r w:rsidR="004E1855" w:rsidRPr="00FA6632">
        <w:rPr>
          <w:sz w:val="24"/>
        </w:rPr>
        <w:t>которые часто приводят к эмоциональным кризисам;</w:t>
      </w:r>
    </w:p>
    <w:p w14:paraId="7433A5DA" w14:textId="77777777" w:rsidR="00D124FD" w:rsidRPr="00FA6632" w:rsidRDefault="00FA6632" w:rsidP="008A10DB">
      <w:pPr>
        <w:tabs>
          <w:tab w:val="left" w:pos="1254"/>
          <w:tab w:val="left" w:pos="1255"/>
        </w:tabs>
        <w:spacing w:line="360" w:lineRule="auto"/>
        <w:ind w:firstLine="709"/>
        <w:jc w:val="both"/>
        <w:rPr>
          <w:sz w:val="24"/>
        </w:rPr>
      </w:pPr>
      <w:r>
        <w:rPr>
          <w:sz w:val="24"/>
        </w:rPr>
        <w:t xml:space="preserve">3) </w:t>
      </w:r>
      <w:r w:rsidR="004E1855" w:rsidRPr="00FA6632">
        <w:rPr>
          <w:sz w:val="24"/>
        </w:rPr>
        <w:t>чрезмерные</w:t>
      </w:r>
      <w:r w:rsidR="004E1855" w:rsidRPr="00FA6632">
        <w:rPr>
          <w:spacing w:val="-13"/>
          <w:sz w:val="24"/>
        </w:rPr>
        <w:t xml:space="preserve"> </w:t>
      </w:r>
      <w:r w:rsidR="004E1855" w:rsidRPr="00FA6632">
        <w:rPr>
          <w:sz w:val="24"/>
        </w:rPr>
        <w:t>усилия</w:t>
      </w:r>
      <w:r w:rsidR="004E1855" w:rsidRPr="00FA6632">
        <w:rPr>
          <w:spacing w:val="-14"/>
          <w:sz w:val="24"/>
        </w:rPr>
        <w:t xml:space="preserve"> </w:t>
      </w:r>
      <w:r w:rsidR="004E1855" w:rsidRPr="00FA6632">
        <w:rPr>
          <w:sz w:val="24"/>
        </w:rPr>
        <w:t>избегать</w:t>
      </w:r>
      <w:r w:rsidR="004E1855" w:rsidRPr="00FA6632">
        <w:rPr>
          <w:spacing w:val="-12"/>
          <w:sz w:val="24"/>
        </w:rPr>
        <w:t xml:space="preserve"> </w:t>
      </w:r>
      <w:r w:rsidR="004E1855" w:rsidRPr="00FA6632">
        <w:rPr>
          <w:spacing w:val="-2"/>
          <w:sz w:val="24"/>
        </w:rPr>
        <w:t>уединения;</w:t>
      </w:r>
    </w:p>
    <w:p w14:paraId="7C6E926E" w14:textId="77777777" w:rsidR="00D124FD" w:rsidRPr="00FA6632" w:rsidRDefault="00FA6632" w:rsidP="008A10DB">
      <w:pPr>
        <w:tabs>
          <w:tab w:val="left" w:pos="1254"/>
          <w:tab w:val="left" w:pos="1255"/>
        </w:tabs>
        <w:spacing w:line="360" w:lineRule="auto"/>
        <w:ind w:firstLine="709"/>
        <w:jc w:val="both"/>
        <w:rPr>
          <w:sz w:val="24"/>
        </w:rPr>
      </w:pPr>
      <w:r>
        <w:rPr>
          <w:sz w:val="24"/>
        </w:rPr>
        <w:t xml:space="preserve">4) </w:t>
      </w:r>
      <w:r w:rsidR="004E1855" w:rsidRPr="00FA6632">
        <w:rPr>
          <w:sz w:val="24"/>
        </w:rPr>
        <w:t>периодические</w:t>
      </w:r>
      <w:r w:rsidR="004E1855" w:rsidRPr="00FA6632">
        <w:rPr>
          <w:spacing w:val="-11"/>
          <w:sz w:val="24"/>
        </w:rPr>
        <w:t xml:space="preserve"> </w:t>
      </w:r>
      <w:r w:rsidR="004E1855" w:rsidRPr="00FA6632">
        <w:rPr>
          <w:sz w:val="24"/>
        </w:rPr>
        <w:t>угрозы</w:t>
      </w:r>
      <w:r w:rsidR="004E1855" w:rsidRPr="00FA6632">
        <w:rPr>
          <w:spacing w:val="-11"/>
          <w:sz w:val="24"/>
        </w:rPr>
        <w:t xml:space="preserve"> </w:t>
      </w:r>
      <w:r w:rsidR="004E1855" w:rsidRPr="00FA6632">
        <w:rPr>
          <w:sz w:val="24"/>
        </w:rPr>
        <w:t>и</w:t>
      </w:r>
      <w:r w:rsidR="004E1855" w:rsidRPr="00FA6632">
        <w:rPr>
          <w:spacing w:val="-11"/>
          <w:sz w:val="24"/>
        </w:rPr>
        <w:t xml:space="preserve"> </w:t>
      </w:r>
      <w:r w:rsidR="004E1855" w:rsidRPr="00FA6632">
        <w:rPr>
          <w:sz w:val="24"/>
        </w:rPr>
        <w:t>акты</w:t>
      </w:r>
      <w:r w:rsidR="004E1855" w:rsidRPr="00FA6632">
        <w:rPr>
          <w:spacing w:val="-12"/>
          <w:sz w:val="24"/>
        </w:rPr>
        <w:t xml:space="preserve"> </w:t>
      </w:r>
      <w:r w:rsidR="004E1855" w:rsidRPr="00FA6632">
        <w:rPr>
          <w:spacing w:val="-2"/>
          <w:sz w:val="24"/>
        </w:rPr>
        <w:t>самоповреждения;</w:t>
      </w:r>
    </w:p>
    <w:p w14:paraId="38F47814" w14:textId="77777777" w:rsidR="00D124FD" w:rsidRPr="00FA6632" w:rsidRDefault="00FA6632" w:rsidP="008A10DB">
      <w:pPr>
        <w:tabs>
          <w:tab w:val="left" w:pos="1254"/>
          <w:tab w:val="left" w:pos="1255"/>
        </w:tabs>
        <w:spacing w:line="360" w:lineRule="auto"/>
        <w:ind w:firstLine="709"/>
        <w:jc w:val="both"/>
        <w:rPr>
          <w:sz w:val="24"/>
        </w:rPr>
      </w:pPr>
      <w:r>
        <w:rPr>
          <w:spacing w:val="-2"/>
          <w:sz w:val="24"/>
        </w:rPr>
        <w:t xml:space="preserve">5) </w:t>
      </w:r>
      <w:r w:rsidR="004E1855" w:rsidRPr="00FA6632">
        <w:rPr>
          <w:spacing w:val="-2"/>
          <w:sz w:val="24"/>
        </w:rPr>
        <w:t>хроническое</w:t>
      </w:r>
      <w:r w:rsidR="004E1855" w:rsidRPr="00FA6632">
        <w:rPr>
          <w:spacing w:val="2"/>
          <w:sz w:val="24"/>
        </w:rPr>
        <w:t xml:space="preserve"> </w:t>
      </w:r>
      <w:r w:rsidR="004E1855" w:rsidRPr="00FA6632">
        <w:rPr>
          <w:spacing w:val="-2"/>
          <w:sz w:val="24"/>
        </w:rPr>
        <w:t>чувство</w:t>
      </w:r>
      <w:r w:rsidR="004E1855" w:rsidRPr="00FA6632">
        <w:rPr>
          <w:spacing w:val="3"/>
          <w:sz w:val="24"/>
        </w:rPr>
        <w:t xml:space="preserve"> </w:t>
      </w:r>
      <w:r w:rsidR="004E1855" w:rsidRPr="00FA6632">
        <w:rPr>
          <w:spacing w:val="-2"/>
          <w:sz w:val="24"/>
        </w:rPr>
        <w:t>пустоты.</w:t>
      </w:r>
    </w:p>
    <w:p w14:paraId="15AF6352" w14:textId="77777777" w:rsidR="00D124FD" w:rsidRDefault="004E1855" w:rsidP="008A10DB">
      <w:pPr>
        <w:pStyle w:val="2"/>
        <w:spacing w:before="0" w:line="360" w:lineRule="auto"/>
        <w:ind w:left="0" w:firstLine="709"/>
        <w:jc w:val="left"/>
      </w:pPr>
      <w:r>
        <w:t>Диагностические</w:t>
      </w:r>
      <w:r>
        <w:rPr>
          <w:spacing w:val="-8"/>
        </w:rPr>
        <w:t xml:space="preserve"> </w:t>
      </w:r>
      <w:r>
        <w:t>критерии</w:t>
      </w:r>
      <w:r>
        <w:rPr>
          <w:spacing w:val="-5"/>
        </w:rPr>
        <w:t xml:space="preserve"> </w:t>
      </w:r>
      <w:r>
        <w:t>истерического</w:t>
      </w:r>
      <w:r>
        <w:rPr>
          <w:spacing w:val="-5"/>
        </w:rPr>
        <w:t xml:space="preserve"> </w:t>
      </w:r>
      <w:r>
        <w:t>РЛ</w:t>
      </w:r>
      <w:r>
        <w:rPr>
          <w:spacing w:val="-4"/>
        </w:rPr>
        <w:t xml:space="preserve"> </w:t>
      </w:r>
      <w:r>
        <w:rPr>
          <w:spacing w:val="-2"/>
        </w:rPr>
        <w:t>(F60.4):</w:t>
      </w:r>
    </w:p>
    <w:p w14:paraId="04820248" w14:textId="77777777" w:rsidR="00D124FD" w:rsidRDefault="00FA6632" w:rsidP="008A10DB">
      <w:pPr>
        <w:pStyle w:val="a3"/>
        <w:spacing w:line="360" w:lineRule="auto"/>
        <w:ind w:left="0" w:firstLine="709"/>
        <w:jc w:val="left"/>
      </w:pPr>
      <w:r>
        <w:t>а) д</w:t>
      </w:r>
      <w:r w:rsidR="004E1855">
        <w:t>олжны</w:t>
      </w:r>
      <w:r w:rsidR="004E1855">
        <w:rPr>
          <w:spacing w:val="-1"/>
        </w:rPr>
        <w:t xml:space="preserve"> </w:t>
      </w:r>
      <w:r w:rsidR="004E1855">
        <w:t>выполняться</w:t>
      </w:r>
      <w:r w:rsidR="004E1855">
        <w:rPr>
          <w:spacing w:val="-1"/>
        </w:rPr>
        <w:t xml:space="preserve"> </w:t>
      </w:r>
      <w:r w:rsidR="004E1855">
        <w:t>общие</w:t>
      </w:r>
      <w:r w:rsidR="004E1855">
        <w:rPr>
          <w:spacing w:val="-3"/>
        </w:rPr>
        <w:t xml:space="preserve"> </w:t>
      </w:r>
      <w:r w:rsidR="004E1855">
        <w:t>критерии</w:t>
      </w:r>
      <w:r w:rsidR="004E1855">
        <w:rPr>
          <w:spacing w:val="-1"/>
        </w:rPr>
        <w:t xml:space="preserve"> </w:t>
      </w:r>
      <w:r w:rsidR="004E1855">
        <w:t xml:space="preserve">СРЛ </w:t>
      </w:r>
      <w:r w:rsidR="004E1855">
        <w:rPr>
          <w:spacing w:val="-4"/>
        </w:rPr>
        <w:t>F60</w:t>
      </w:r>
      <w:r>
        <w:rPr>
          <w:spacing w:val="-4"/>
        </w:rPr>
        <w:t>;</w:t>
      </w:r>
    </w:p>
    <w:p w14:paraId="0A9E2E32" w14:textId="77777777" w:rsidR="00D124FD" w:rsidRDefault="006F5C46" w:rsidP="008A10DB">
      <w:pPr>
        <w:pStyle w:val="a3"/>
        <w:spacing w:line="360" w:lineRule="auto"/>
        <w:ind w:left="0" w:firstLine="709"/>
        <w:jc w:val="left"/>
      </w:pPr>
      <w:r>
        <w:t>б) д</w:t>
      </w:r>
      <w:r w:rsidR="004E1855">
        <w:t>олжны</w:t>
      </w:r>
      <w:r w:rsidR="004E1855">
        <w:rPr>
          <w:spacing w:val="-2"/>
        </w:rPr>
        <w:t xml:space="preserve"> </w:t>
      </w:r>
      <w:r w:rsidR="004E1855">
        <w:t>присутствовать</w:t>
      </w:r>
      <w:r w:rsidR="004E1855">
        <w:rPr>
          <w:spacing w:val="-1"/>
        </w:rPr>
        <w:t xml:space="preserve"> </w:t>
      </w:r>
      <w:r w:rsidR="004E1855">
        <w:t>минимум</w:t>
      </w:r>
      <w:r w:rsidR="004E1855">
        <w:rPr>
          <w:spacing w:val="-3"/>
        </w:rPr>
        <w:t xml:space="preserve"> </w:t>
      </w:r>
      <w:r w:rsidR="004E1855">
        <w:t>четыре</w:t>
      </w:r>
      <w:r w:rsidR="004E1855">
        <w:rPr>
          <w:spacing w:val="-2"/>
        </w:rPr>
        <w:t xml:space="preserve"> </w:t>
      </w:r>
      <w:r w:rsidR="004E1855">
        <w:t>признака</w:t>
      </w:r>
      <w:r w:rsidR="004E1855">
        <w:rPr>
          <w:spacing w:val="-6"/>
        </w:rPr>
        <w:t xml:space="preserve"> </w:t>
      </w:r>
      <w:r w:rsidR="004E1855">
        <w:t>из</w:t>
      </w:r>
      <w:r w:rsidR="004E1855">
        <w:rPr>
          <w:spacing w:val="-2"/>
        </w:rPr>
        <w:t xml:space="preserve"> </w:t>
      </w:r>
      <w:r w:rsidR="004E1855">
        <w:t>числа</w:t>
      </w:r>
      <w:r w:rsidR="004E1855">
        <w:rPr>
          <w:spacing w:val="-2"/>
        </w:rPr>
        <w:t xml:space="preserve"> следующих:</w:t>
      </w:r>
    </w:p>
    <w:p w14:paraId="715EE3D1" w14:textId="77777777" w:rsidR="00D124FD" w:rsidRPr="006F5C46" w:rsidRDefault="006F5C46" w:rsidP="008A10DB">
      <w:pPr>
        <w:tabs>
          <w:tab w:val="left" w:pos="1190"/>
        </w:tabs>
        <w:spacing w:line="360" w:lineRule="auto"/>
        <w:ind w:firstLine="709"/>
        <w:jc w:val="both"/>
        <w:rPr>
          <w:sz w:val="24"/>
        </w:rPr>
      </w:pPr>
      <w:r>
        <w:rPr>
          <w:spacing w:val="-2"/>
          <w:sz w:val="24"/>
        </w:rPr>
        <w:t xml:space="preserve">1) </w:t>
      </w:r>
      <w:proofErr w:type="spellStart"/>
      <w:r w:rsidR="004E1855" w:rsidRPr="006F5C46">
        <w:rPr>
          <w:spacing w:val="-2"/>
          <w:sz w:val="24"/>
        </w:rPr>
        <w:t>самодраматизация</w:t>
      </w:r>
      <w:proofErr w:type="spellEnd"/>
      <w:r w:rsidR="004E1855" w:rsidRPr="006F5C46">
        <w:rPr>
          <w:spacing w:val="-2"/>
          <w:sz w:val="24"/>
        </w:rPr>
        <w:t>,</w:t>
      </w:r>
      <w:r w:rsidR="004E1855" w:rsidRPr="006F5C46">
        <w:rPr>
          <w:spacing w:val="4"/>
          <w:sz w:val="24"/>
        </w:rPr>
        <w:t xml:space="preserve"> </w:t>
      </w:r>
      <w:r w:rsidR="004E1855" w:rsidRPr="006F5C46">
        <w:rPr>
          <w:spacing w:val="-2"/>
          <w:sz w:val="24"/>
        </w:rPr>
        <w:t>театральность</w:t>
      </w:r>
      <w:r w:rsidR="004E1855" w:rsidRPr="006F5C46">
        <w:rPr>
          <w:spacing w:val="5"/>
          <w:sz w:val="24"/>
        </w:rPr>
        <w:t xml:space="preserve"> </w:t>
      </w:r>
      <w:r w:rsidR="004E1855" w:rsidRPr="006F5C46">
        <w:rPr>
          <w:spacing w:val="-2"/>
          <w:sz w:val="24"/>
        </w:rPr>
        <w:t>и</w:t>
      </w:r>
      <w:r w:rsidR="004E1855" w:rsidRPr="006F5C46">
        <w:rPr>
          <w:spacing w:val="2"/>
          <w:sz w:val="24"/>
        </w:rPr>
        <w:t xml:space="preserve"> </w:t>
      </w:r>
      <w:r w:rsidR="004E1855" w:rsidRPr="006F5C46">
        <w:rPr>
          <w:spacing w:val="-2"/>
          <w:sz w:val="24"/>
        </w:rPr>
        <w:t>преувеличенное</w:t>
      </w:r>
      <w:r w:rsidR="004E1855" w:rsidRPr="006F5C46">
        <w:rPr>
          <w:spacing w:val="3"/>
          <w:sz w:val="24"/>
        </w:rPr>
        <w:t xml:space="preserve"> </w:t>
      </w:r>
      <w:r w:rsidR="004E1855" w:rsidRPr="006F5C46">
        <w:rPr>
          <w:spacing w:val="-2"/>
          <w:sz w:val="24"/>
        </w:rPr>
        <w:t>выражение</w:t>
      </w:r>
      <w:r w:rsidR="004E1855" w:rsidRPr="006F5C46">
        <w:rPr>
          <w:spacing w:val="3"/>
          <w:sz w:val="24"/>
        </w:rPr>
        <w:t xml:space="preserve"> </w:t>
      </w:r>
      <w:r w:rsidR="004E1855" w:rsidRPr="006F5C46">
        <w:rPr>
          <w:spacing w:val="-2"/>
          <w:sz w:val="24"/>
        </w:rPr>
        <w:t>эмоций;</w:t>
      </w:r>
    </w:p>
    <w:p w14:paraId="6056B6D8" w14:textId="77777777" w:rsidR="00D124FD" w:rsidRPr="006F5C46" w:rsidRDefault="006F5C46" w:rsidP="008A10DB">
      <w:pPr>
        <w:tabs>
          <w:tab w:val="left" w:pos="1190"/>
          <w:tab w:val="left" w:pos="2852"/>
          <w:tab w:val="left" w:pos="3902"/>
          <w:tab w:val="left" w:pos="5893"/>
          <w:tab w:val="left" w:pos="7114"/>
          <w:tab w:val="left" w:pos="8133"/>
          <w:tab w:val="left" w:pos="9097"/>
        </w:tabs>
        <w:spacing w:line="360" w:lineRule="auto"/>
        <w:ind w:firstLine="709"/>
        <w:jc w:val="both"/>
        <w:rPr>
          <w:sz w:val="24"/>
        </w:rPr>
      </w:pPr>
      <w:r>
        <w:rPr>
          <w:spacing w:val="-2"/>
          <w:sz w:val="24"/>
        </w:rPr>
        <w:t xml:space="preserve">2) </w:t>
      </w:r>
      <w:r w:rsidR="004E1855" w:rsidRPr="006F5C46">
        <w:rPr>
          <w:spacing w:val="-2"/>
          <w:sz w:val="24"/>
        </w:rPr>
        <w:t>внушаемость</w:t>
      </w:r>
      <w:r>
        <w:rPr>
          <w:spacing w:val="-2"/>
          <w:sz w:val="24"/>
        </w:rPr>
        <w:t xml:space="preserve"> </w:t>
      </w:r>
      <w:r w:rsidR="004E1855" w:rsidRPr="006F5C46">
        <w:rPr>
          <w:spacing w:val="-2"/>
          <w:sz w:val="24"/>
        </w:rPr>
        <w:t>(легкая</w:t>
      </w:r>
      <w:r>
        <w:rPr>
          <w:spacing w:val="-2"/>
          <w:sz w:val="24"/>
        </w:rPr>
        <w:t xml:space="preserve"> </w:t>
      </w:r>
      <w:r w:rsidR="004E1855" w:rsidRPr="006F5C46">
        <w:rPr>
          <w:spacing w:val="-2"/>
          <w:sz w:val="24"/>
        </w:rPr>
        <w:t>подверженность</w:t>
      </w:r>
      <w:r>
        <w:rPr>
          <w:spacing w:val="-2"/>
          <w:sz w:val="24"/>
        </w:rPr>
        <w:t xml:space="preserve"> </w:t>
      </w:r>
      <w:r w:rsidR="004E1855" w:rsidRPr="006F5C46">
        <w:rPr>
          <w:spacing w:val="-2"/>
          <w:sz w:val="24"/>
        </w:rPr>
        <w:t>влиянию</w:t>
      </w:r>
      <w:r>
        <w:rPr>
          <w:spacing w:val="-2"/>
          <w:sz w:val="24"/>
        </w:rPr>
        <w:t xml:space="preserve"> </w:t>
      </w:r>
      <w:r w:rsidR="004E1855" w:rsidRPr="006F5C46">
        <w:rPr>
          <w:spacing w:val="-2"/>
          <w:sz w:val="24"/>
        </w:rPr>
        <w:t>других</w:t>
      </w:r>
      <w:r>
        <w:rPr>
          <w:spacing w:val="-2"/>
          <w:sz w:val="24"/>
        </w:rPr>
        <w:t xml:space="preserve"> </w:t>
      </w:r>
      <w:r w:rsidR="004E1855" w:rsidRPr="006F5C46">
        <w:rPr>
          <w:spacing w:val="-2"/>
          <w:sz w:val="24"/>
        </w:rPr>
        <w:t>людей</w:t>
      </w:r>
      <w:r>
        <w:rPr>
          <w:spacing w:val="-2"/>
          <w:sz w:val="24"/>
        </w:rPr>
        <w:t xml:space="preserve"> </w:t>
      </w:r>
      <w:r w:rsidR="004E1855" w:rsidRPr="006F5C46">
        <w:rPr>
          <w:spacing w:val="-4"/>
          <w:sz w:val="24"/>
        </w:rPr>
        <w:t xml:space="preserve">или </w:t>
      </w:r>
      <w:r w:rsidR="004E1855" w:rsidRPr="006F5C46">
        <w:rPr>
          <w:spacing w:val="-2"/>
          <w:sz w:val="24"/>
        </w:rPr>
        <w:t>обстоятельств);</w:t>
      </w:r>
    </w:p>
    <w:p w14:paraId="79B1684A" w14:textId="77777777" w:rsidR="00D124FD" w:rsidRPr="006F5C46" w:rsidRDefault="006F5C46" w:rsidP="008A10DB">
      <w:pPr>
        <w:tabs>
          <w:tab w:val="left" w:pos="1190"/>
        </w:tabs>
        <w:spacing w:line="360" w:lineRule="auto"/>
        <w:ind w:firstLine="709"/>
        <w:jc w:val="both"/>
        <w:rPr>
          <w:sz w:val="24"/>
        </w:rPr>
      </w:pPr>
      <w:r>
        <w:rPr>
          <w:sz w:val="24"/>
        </w:rPr>
        <w:t xml:space="preserve">3) </w:t>
      </w:r>
      <w:r w:rsidR="004E1855" w:rsidRPr="006F5C46">
        <w:rPr>
          <w:sz w:val="24"/>
        </w:rPr>
        <w:t>неглубокая</w:t>
      </w:r>
      <w:r w:rsidR="004E1855" w:rsidRPr="006F5C46">
        <w:rPr>
          <w:spacing w:val="-11"/>
          <w:sz w:val="24"/>
        </w:rPr>
        <w:t xml:space="preserve"> </w:t>
      </w:r>
      <w:r w:rsidR="004E1855" w:rsidRPr="006F5C46">
        <w:rPr>
          <w:sz w:val="24"/>
        </w:rPr>
        <w:t>и</w:t>
      </w:r>
      <w:r w:rsidR="004E1855" w:rsidRPr="006F5C46">
        <w:rPr>
          <w:spacing w:val="-11"/>
          <w:sz w:val="24"/>
        </w:rPr>
        <w:t xml:space="preserve"> </w:t>
      </w:r>
      <w:r w:rsidR="004E1855" w:rsidRPr="006F5C46">
        <w:rPr>
          <w:sz w:val="24"/>
        </w:rPr>
        <w:t>лабильная</w:t>
      </w:r>
      <w:r w:rsidR="004E1855" w:rsidRPr="006F5C46">
        <w:rPr>
          <w:spacing w:val="-13"/>
          <w:sz w:val="24"/>
        </w:rPr>
        <w:t xml:space="preserve"> </w:t>
      </w:r>
      <w:r w:rsidR="004E1855" w:rsidRPr="006F5C46">
        <w:rPr>
          <w:spacing w:val="-2"/>
          <w:sz w:val="24"/>
        </w:rPr>
        <w:t>эмоциональность;</w:t>
      </w:r>
    </w:p>
    <w:p w14:paraId="25FAC756" w14:textId="77777777" w:rsidR="00D124FD" w:rsidRPr="006F5C46" w:rsidRDefault="006F5C46" w:rsidP="008A10DB">
      <w:pPr>
        <w:tabs>
          <w:tab w:val="left" w:pos="1190"/>
        </w:tabs>
        <w:spacing w:line="360" w:lineRule="auto"/>
        <w:ind w:firstLine="709"/>
        <w:jc w:val="both"/>
        <w:rPr>
          <w:sz w:val="24"/>
        </w:rPr>
      </w:pPr>
      <w:r>
        <w:rPr>
          <w:sz w:val="24"/>
        </w:rPr>
        <w:t xml:space="preserve">4) </w:t>
      </w:r>
      <w:r w:rsidR="004E1855" w:rsidRPr="006F5C46">
        <w:rPr>
          <w:sz w:val="24"/>
        </w:rPr>
        <w:t>постоянное стремление к</w:t>
      </w:r>
      <w:r w:rsidR="004E1855" w:rsidRPr="006F5C46">
        <w:rPr>
          <w:spacing w:val="30"/>
          <w:sz w:val="24"/>
        </w:rPr>
        <w:t xml:space="preserve"> </w:t>
      </w:r>
      <w:r w:rsidR="004E1855" w:rsidRPr="006F5C46">
        <w:rPr>
          <w:sz w:val="24"/>
        </w:rPr>
        <w:t>деятельности, при</w:t>
      </w:r>
      <w:r w:rsidR="004E1855" w:rsidRPr="006F5C46">
        <w:rPr>
          <w:spacing w:val="30"/>
          <w:sz w:val="24"/>
        </w:rPr>
        <w:t xml:space="preserve"> </w:t>
      </w:r>
      <w:r w:rsidR="004E1855" w:rsidRPr="006F5C46">
        <w:rPr>
          <w:sz w:val="24"/>
        </w:rPr>
        <w:t>которой</w:t>
      </w:r>
      <w:r w:rsidR="004E1855" w:rsidRPr="006F5C46">
        <w:rPr>
          <w:spacing w:val="30"/>
          <w:sz w:val="24"/>
        </w:rPr>
        <w:t xml:space="preserve"> </w:t>
      </w:r>
      <w:r w:rsidR="004E1855" w:rsidRPr="006F5C46">
        <w:rPr>
          <w:sz w:val="24"/>
        </w:rPr>
        <w:t>индивидуум</w:t>
      </w:r>
      <w:r w:rsidR="004E1855" w:rsidRPr="006F5C46">
        <w:rPr>
          <w:spacing w:val="30"/>
          <w:sz w:val="24"/>
        </w:rPr>
        <w:t xml:space="preserve"> </w:t>
      </w:r>
      <w:r w:rsidR="004E1855" w:rsidRPr="006F5C46">
        <w:rPr>
          <w:sz w:val="24"/>
        </w:rPr>
        <w:t>находится в центре внимания;</w:t>
      </w:r>
    </w:p>
    <w:p w14:paraId="20BDE9D0" w14:textId="77777777" w:rsidR="00D124FD" w:rsidRPr="006F5C46" w:rsidRDefault="006F5C46" w:rsidP="008A10DB">
      <w:pPr>
        <w:tabs>
          <w:tab w:val="left" w:pos="1190"/>
        </w:tabs>
        <w:spacing w:line="360" w:lineRule="auto"/>
        <w:ind w:firstLine="709"/>
        <w:jc w:val="both"/>
        <w:rPr>
          <w:sz w:val="24"/>
        </w:rPr>
      </w:pPr>
      <w:r>
        <w:rPr>
          <w:sz w:val="24"/>
        </w:rPr>
        <w:t xml:space="preserve">5) </w:t>
      </w:r>
      <w:r w:rsidR="004E1855" w:rsidRPr="006F5C46">
        <w:rPr>
          <w:sz w:val="24"/>
        </w:rPr>
        <w:t>неадекватная</w:t>
      </w:r>
      <w:r w:rsidR="004E1855" w:rsidRPr="006F5C46">
        <w:rPr>
          <w:spacing w:val="-12"/>
          <w:sz w:val="24"/>
        </w:rPr>
        <w:t xml:space="preserve"> </w:t>
      </w:r>
      <w:r w:rsidR="004E1855" w:rsidRPr="006F5C46">
        <w:rPr>
          <w:sz w:val="24"/>
        </w:rPr>
        <w:t>обольстительность</w:t>
      </w:r>
      <w:r w:rsidR="004E1855" w:rsidRPr="006F5C46">
        <w:rPr>
          <w:spacing w:val="-10"/>
          <w:sz w:val="24"/>
        </w:rPr>
        <w:t xml:space="preserve"> </w:t>
      </w:r>
      <w:r w:rsidR="004E1855" w:rsidRPr="006F5C46">
        <w:rPr>
          <w:sz w:val="24"/>
        </w:rPr>
        <w:t>во</w:t>
      </w:r>
      <w:r w:rsidR="004E1855" w:rsidRPr="006F5C46">
        <w:rPr>
          <w:spacing w:val="-13"/>
          <w:sz w:val="24"/>
        </w:rPr>
        <w:t xml:space="preserve"> </w:t>
      </w:r>
      <w:r w:rsidR="004E1855" w:rsidRPr="006F5C46">
        <w:rPr>
          <w:sz w:val="24"/>
        </w:rPr>
        <w:t>внешнем</w:t>
      </w:r>
      <w:r w:rsidR="004E1855" w:rsidRPr="006F5C46">
        <w:rPr>
          <w:spacing w:val="-12"/>
          <w:sz w:val="24"/>
        </w:rPr>
        <w:t xml:space="preserve"> </w:t>
      </w:r>
      <w:r w:rsidR="004E1855" w:rsidRPr="006F5C46">
        <w:rPr>
          <w:sz w:val="24"/>
        </w:rPr>
        <w:t>виде</w:t>
      </w:r>
      <w:r w:rsidR="004E1855" w:rsidRPr="006F5C46">
        <w:rPr>
          <w:spacing w:val="-12"/>
          <w:sz w:val="24"/>
        </w:rPr>
        <w:t xml:space="preserve"> </w:t>
      </w:r>
      <w:r w:rsidR="004E1855" w:rsidRPr="006F5C46">
        <w:rPr>
          <w:sz w:val="24"/>
        </w:rPr>
        <w:t>и</w:t>
      </w:r>
      <w:r w:rsidR="004E1855" w:rsidRPr="006F5C46">
        <w:rPr>
          <w:spacing w:val="-12"/>
          <w:sz w:val="24"/>
        </w:rPr>
        <w:t xml:space="preserve"> </w:t>
      </w:r>
      <w:r w:rsidR="004E1855" w:rsidRPr="006F5C46">
        <w:rPr>
          <w:spacing w:val="-2"/>
          <w:sz w:val="24"/>
        </w:rPr>
        <w:t>поведении;</w:t>
      </w:r>
    </w:p>
    <w:p w14:paraId="30BF938D" w14:textId="77777777" w:rsidR="00D124FD" w:rsidRPr="006F5C46" w:rsidRDefault="006F5C46" w:rsidP="008A10DB">
      <w:pPr>
        <w:tabs>
          <w:tab w:val="left" w:pos="1190"/>
        </w:tabs>
        <w:spacing w:line="360" w:lineRule="auto"/>
        <w:ind w:firstLine="709"/>
        <w:jc w:val="both"/>
        <w:rPr>
          <w:sz w:val="24"/>
        </w:rPr>
      </w:pPr>
      <w:r>
        <w:rPr>
          <w:spacing w:val="-2"/>
          <w:sz w:val="24"/>
        </w:rPr>
        <w:t xml:space="preserve">6) </w:t>
      </w:r>
      <w:r w:rsidR="004E1855" w:rsidRPr="006F5C46">
        <w:rPr>
          <w:spacing w:val="-2"/>
          <w:sz w:val="24"/>
        </w:rPr>
        <w:t>чрезмерная</w:t>
      </w:r>
      <w:r w:rsidR="004E1855" w:rsidRPr="006F5C46">
        <w:rPr>
          <w:spacing w:val="4"/>
          <w:sz w:val="24"/>
        </w:rPr>
        <w:t xml:space="preserve"> </w:t>
      </w:r>
      <w:r w:rsidR="004E1855" w:rsidRPr="006F5C46">
        <w:rPr>
          <w:spacing w:val="-2"/>
          <w:sz w:val="24"/>
        </w:rPr>
        <w:t>озабоченность</w:t>
      </w:r>
      <w:r w:rsidR="004E1855" w:rsidRPr="006F5C46">
        <w:rPr>
          <w:spacing w:val="5"/>
          <w:sz w:val="24"/>
        </w:rPr>
        <w:t xml:space="preserve"> </w:t>
      </w:r>
      <w:r w:rsidR="004E1855" w:rsidRPr="006F5C46">
        <w:rPr>
          <w:spacing w:val="-2"/>
          <w:sz w:val="24"/>
        </w:rPr>
        <w:t>физической</w:t>
      </w:r>
      <w:r w:rsidR="004E1855" w:rsidRPr="006F5C46">
        <w:rPr>
          <w:spacing w:val="4"/>
          <w:sz w:val="24"/>
        </w:rPr>
        <w:t xml:space="preserve"> </w:t>
      </w:r>
      <w:r w:rsidR="004E1855" w:rsidRPr="006F5C46">
        <w:rPr>
          <w:spacing w:val="-2"/>
          <w:sz w:val="24"/>
        </w:rPr>
        <w:t>привлекательностью.</w:t>
      </w:r>
    </w:p>
    <w:p w14:paraId="408C4A89" w14:textId="77777777" w:rsidR="00D124FD" w:rsidRDefault="004E1855" w:rsidP="008A10DB">
      <w:pPr>
        <w:pStyle w:val="2"/>
        <w:spacing w:before="0" w:line="360" w:lineRule="auto"/>
        <w:ind w:left="0" w:firstLine="709"/>
        <w:jc w:val="left"/>
      </w:pPr>
      <w:r>
        <w:t>Диагностические</w:t>
      </w:r>
      <w:r>
        <w:rPr>
          <w:spacing w:val="-5"/>
        </w:rPr>
        <w:t xml:space="preserve"> </w:t>
      </w:r>
      <w:r>
        <w:t>критерии</w:t>
      </w:r>
      <w:r>
        <w:rPr>
          <w:spacing w:val="-3"/>
        </w:rPr>
        <w:t xml:space="preserve"> </w:t>
      </w:r>
      <w:proofErr w:type="spellStart"/>
      <w:r>
        <w:t>ананкастного</w:t>
      </w:r>
      <w:proofErr w:type="spellEnd"/>
      <w:r>
        <w:rPr>
          <w:spacing w:val="-4"/>
        </w:rPr>
        <w:t xml:space="preserve"> </w:t>
      </w:r>
      <w:r>
        <w:t>РЛ</w:t>
      </w:r>
      <w:r>
        <w:rPr>
          <w:spacing w:val="-3"/>
        </w:rPr>
        <w:t xml:space="preserve"> </w:t>
      </w:r>
      <w:r>
        <w:rPr>
          <w:spacing w:val="-2"/>
        </w:rPr>
        <w:t>(F60.5):</w:t>
      </w:r>
    </w:p>
    <w:p w14:paraId="61143A17" w14:textId="77777777" w:rsidR="006F5C46" w:rsidRDefault="006F5C46" w:rsidP="008A10DB">
      <w:pPr>
        <w:pStyle w:val="a3"/>
        <w:spacing w:line="360" w:lineRule="auto"/>
        <w:ind w:left="0" w:firstLine="709"/>
        <w:jc w:val="left"/>
      </w:pPr>
      <w:r>
        <w:t>а) д</w:t>
      </w:r>
      <w:r w:rsidR="004E1855">
        <w:t>олжны</w:t>
      </w:r>
      <w:r w:rsidR="004E1855">
        <w:rPr>
          <w:spacing w:val="-1"/>
        </w:rPr>
        <w:t xml:space="preserve"> </w:t>
      </w:r>
      <w:r w:rsidR="004E1855">
        <w:t>выполняться</w:t>
      </w:r>
      <w:r w:rsidR="004E1855">
        <w:rPr>
          <w:spacing w:val="-1"/>
        </w:rPr>
        <w:t xml:space="preserve"> </w:t>
      </w:r>
      <w:r w:rsidR="004E1855">
        <w:t>общие</w:t>
      </w:r>
      <w:r w:rsidR="004E1855">
        <w:rPr>
          <w:spacing w:val="-3"/>
        </w:rPr>
        <w:t xml:space="preserve"> </w:t>
      </w:r>
      <w:r w:rsidR="004E1855">
        <w:t>критерии</w:t>
      </w:r>
      <w:r w:rsidR="004E1855">
        <w:rPr>
          <w:spacing w:val="-1"/>
        </w:rPr>
        <w:t xml:space="preserve"> </w:t>
      </w:r>
      <w:r w:rsidR="004E1855">
        <w:t xml:space="preserve">СРЛ </w:t>
      </w:r>
      <w:r w:rsidR="004E1855">
        <w:rPr>
          <w:spacing w:val="-4"/>
        </w:rPr>
        <w:t>F60</w:t>
      </w:r>
      <w:r>
        <w:rPr>
          <w:spacing w:val="-4"/>
        </w:rPr>
        <w:t>;</w:t>
      </w:r>
    </w:p>
    <w:p w14:paraId="600579C4" w14:textId="77777777" w:rsidR="00D124FD" w:rsidRDefault="006F5C46" w:rsidP="008A10DB">
      <w:pPr>
        <w:pStyle w:val="a3"/>
        <w:spacing w:line="360" w:lineRule="auto"/>
        <w:ind w:left="0" w:firstLine="709"/>
        <w:jc w:val="left"/>
      </w:pPr>
      <w:r>
        <w:t>б) д</w:t>
      </w:r>
      <w:r w:rsidR="004E1855">
        <w:t>олжны</w:t>
      </w:r>
      <w:r w:rsidR="004E1855">
        <w:rPr>
          <w:spacing w:val="-2"/>
        </w:rPr>
        <w:t xml:space="preserve"> </w:t>
      </w:r>
      <w:r w:rsidR="004E1855">
        <w:t>присутствовать</w:t>
      </w:r>
      <w:r w:rsidR="004E1855">
        <w:rPr>
          <w:spacing w:val="-2"/>
        </w:rPr>
        <w:t xml:space="preserve"> </w:t>
      </w:r>
      <w:r w:rsidR="004E1855">
        <w:t>минимум</w:t>
      </w:r>
      <w:r w:rsidR="004E1855">
        <w:rPr>
          <w:spacing w:val="-3"/>
        </w:rPr>
        <w:t xml:space="preserve"> </w:t>
      </w:r>
      <w:r w:rsidR="004E1855">
        <w:t>четыре</w:t>
      </w:r>
      <w:r w:rsidR="004E1855">
        <w:rPr>
          <w:spacing w:val="-3"/>
        </w:rPr>
        <w:t xml:space="preserve"> </w:t>
      </w:r>
      <w:r w:rsidR="004E1855">
        <w:t>признака</w:t>
      </w:r>
      <w:r w:rsidR="004E1855">
        <w:rPr>
          <w:spacing w:val="-7"/>
        </w:rPr>
        <w:t xml:space="preserve"> </w:t>
      </w:r>
      <w:r w:rsidR="004E1855">
        <w:t>из</w:t>
      </w:r>
      <w:r w:rsidR="004E1855">
        <w:rPr>
          <w:spacing w:val="-2"/>
        </w:rPr>
        <w:t xml:space="preserve"> </w:t>
      </w:r>
      <w:r w:rsidR="004E1855">
        <w:t>числа</w:t>
      </w:r>
      <w:r w:rsidR="004E1855">
        <w:rPr>
          <w:spacing w:val="-3"/>
        </w:rPr>
        <w:t xml:space="preserve"> </w:t>
      </w:r>
      <w:r w:rsidR="004E1855">
        <w:rPr>
          <w:spacing w:val="-2"/>
        </w:rPr>
        <w:t>следующих:</w:t>
      </w:r>
    </w:p>
    <w:p w14:paraId="4D1D463E" w14:textId="77777777" w:rsidR="00D124FD" w:rsidRPr="006F5C46" w:rsidRDefault="006F5C46" w:rsidP="008A10DB">
      <w:pPr>
        <w:tabs>
          <w:tab w:val="left" w:pos="1190"/>
        </w:tabs>
        <w:spacing w:line="360" w:lineRule="auto"/>
        <w:ind w:firstLine="709"/>
        <w:jc w:val="both"/>
        <w:rPr>
          <w:sz w:val="24"/>
        </w:rPr>
      </w:pPr>
      <w:r>
        <w:rPr>
          <w:sz w:val="24"/>
        </w:rPr>
        <w:t xml:space="preserve">1) </w:t>
      </w:r>
      <w:r w:rsidR="004E1855" w:rsidRPr="006F5C46">
        <w:rPr>
          <w:sz w:val="24"/>
        </w:rPr>
        <w:t>чрезмерная</w:t>
      </w:r>
      <w:r w:rsidR="004E1855" w:rsidRPr="006F5C46">
        <w:rPr>
          <w:spacing w:val="-10"/>
          <w:sz w:val="24"/>
        </w:rPr>
        <w:t xml:space="preserve"> </w:t>
      </w:r>
      <w:r w:rsidR="004E1855" w:rsidRPr="006F5C46">
        <w:rPr>
          <w:sz w:val="24"/>
        </w:rPr>
        <w:t>склонность</w:t>
      </w:r>
      <w:r w:rsidR="004E1855" w:rsidRPr="006F5C46">
        <w:rPr>
          <w:spacing w:val="-11"/>
          <w:sz w:val="24"/>
        </w:rPr>
        <w:t xml:space="preserve"> </w:t>
      </w:r>
      <w:r w:rsidR="004E1855" w:rsidRPr="006F5C46">
        <w:rPr>
          <w:sz w:val="24"/>
        </w:rPr>
        <w:t>к</w:t>
      </w:r>
      <w:r w:rsidR="004E1855" w:rsidRPr="006F5C46">
        <w:rPr>
          <w:spacing w:val="-10"/>
          <w:sz w:val="24"/>
        </w:rPr>
        <w:t xml:space="preserve"> </w:t>
      </w:r>
      <w:r w:rsidR="004E1855" w:rsidRPr="006F5C46">
        <w:rPr>
          <w:sz w:val="24"/>
        </w:rPr>
        <w:t>сомнениям</w:t>
      </w:r>
      <w:r w:rsidR="004E1855" w:rsidRPr="006F5C46">
        <w:rPr>
          <w:spacing w:val="-11"/>
          <w:sz w:val="24"/>
        </w:rPr>
        <w:t xml:space="preserve"> </w:t>
      </w:r>
      <w:r w:rsidR="004E1855" w:rsidRPr="006F5C46">
        <w:rPr>
          <w:sz w:val="24"/>
        </w:rPr>
        <w:t>и</w:t>
      </w:r>
      <w:r w:rsidR="004E1855" w:rsidRPr="006F5C46">
        <w:rPr>
          <w:spacing w:val="-10"/>
          <w:sz w:val="24"/>
        </w:rPr>
        <w:t xml:space="preserve"> </w:t>
      </w:r>
      <w:r w:rsidR="004E1855" w:rsidRPr="006F5C46">
        <w:rPr>
          <w:spacing w:val="-2"/>
          <w:sz w:val="24"/>
        </w:rPr>
        <w:t>осторожности;</w:t>
      </w:r>
    </w:p>
    <w:p w14:paraId="771CA3E5" w14:textId="77777777" w:rsidR="00D124FD" w:rsidRPr="006F5C46" w:rsidRDefault="006F5C46" w:rsidP="008A10DB">
      <w:pPr>
        <w:tabs>
          <w:tab w:val="left" w:pos="1190"/>
        </w:tabs>
        <w:spacing w:line="360" w:lineRule="auto"/>
        <w:ind w:firstLine="709"/>
        <w:jc w:val="both"/>
        <w:rPr>
          <w:sz w:val="24"/>
        </w:rPr>
      </w:pPr>
      <w:r>
        <w:rPr>
          <w:sz w:val="24"/>
        </w:rPr>
        <w:t xml:space="preserve">2) </w:t>
      </w:r>
      <w:r w:rsidR="004E1855" w:rsidRPr="006F5C46">
        <w:rPr>
          <w:sz w:val="24"/>
        </w:rPr>
        <w:t>озабоченность</w:t>
      </w:r>
      <w:r w:rsidR="004E1855" w:rsidRPr="006F5C46">
        <w:rPr>
          <w:spacing w:val="40"/>
          <w:sz w:val="24"/>
        </w:rPr>
        <w:t xml:space="preserve"> </w:t>
      </w:r>
      <w:r w:rsidR="004E1855" w:rsidRPr="006F5C46">
        <w:rPr>
          <w:sz w:val="24"/>
        </w:rPr>
        <w:t>деталями,</w:t>
      </w:r>
      <w:r w:rsidR="004E1855" w:rsidRPr="006F5C46">
        <w:rPr>
          <w:spacing w:val="40"/>
          <w:sz w:val="24"/>
        </w:rPr>
        <w:t xml:space="preserve"> </w:t>
      </w:r>
      <w:r w:rsidR="004E1855" w:rsidRPr="006F5C46">
        <w:rPr>
          <w:sz w:val="24"/>
        </w:rPr>
        <w:t>правилами,</w:t>
      </w:r>
      <w:r w:rsidR="004E1855" w:rsidRPr="006F5C46">
        <w:rPr>
          <w:spacing w:val="38"/>
          <w:sz w:val="24"/>
        </w:rPr>
        <w:t xml:space="preserve"> </w:t>
      </w:r>
      <w:r w:rsidR="004E1855" w:rsidRPr="006F5C46">
        <w:rPr>
          <w:sz w:val="24"/>
        </w:rPr>
        <w:t>перечнями,</w:t>
      </w:r>
      <w:r w:rsidR="004E1855" w:rsidRPr="006F5C46">
        <w:rPr>
          <w:spacing w:val="40"/>
          <w:sz w:val="24"/>
        </w:rPr>
        <w:t xml:space="preserve"> </w:t>
      </w:r>
      <w:r w:rsidR="004E1855" w:rsidRPr="006F5C46">
        <w:rPr>
          <w:sz w:val="24"/>
        </w:rPr>
        <w:t>порядком,</w:t>
      </w:r>
      <w:r w:rsidR="004E1855" w:rsidRPr="006F5C46">
        <w:rPr>
          <w:spacing w:val="40"/>
          <w:sz w:val="24"/>
        </w:rPr>
        <w:t xml:space="preserve"> </w:t>
      </w:r>
      <w:r w:rsidR="004E1855" w:rsidRPr="006F5C46">
        <w:rPr>
          <w:sz w:val="24"/>
        </w:rPr>
        <w:t>организацией</w:t>
      </w:r>
      <w:r w:rsidR="004E1855" w:rsidRPr="006F5C46">
        <w:rPr>
          <w:spacing w:val="39"/>
          <w:sz w:val="24"/>
        </w:rPr>
        <w:t xml:space="preserve"> </w:t>
      </w:r>
      <w:r w:rsidR="004E1855" w:rsidRPr="006F5C46">
        <w:rPr>
          <w:sz w:val="24"/>
        </w:rPr>
        <w:t xml:space="preserve">или </w:t>
      </w:r>
      <w:r w:rsidR="004E1855" w:rsidRPr="006F5C46">
        <w:rPr>
          <w:spacing w:val="-2"/>
          <w:sz w:val="24"/>
        </w:rPr>
        <w:lastRenderedPageBreak/>
        <w:t>графиками;</w:t>
      </w:r>
    </w:p>
    <w:p w14:paraId="20C86D32" w14:textId="77777777" w:rsidR="00D124FD" w:rsidRPr="006F5C46" w:rsidRDefault="006F5C46" w:rsidP="008A10DB">
      <w:pPr>
        <w:tabs>
          <w:tab w:val="left" w:pos="1190"/>
        </w:tabs>
        <w:spacing w:line="360" w:lineRule="auto"/>
        <w:ind w:firstLine="709"/>
        <w:jc w:val="both"/>
        <w:rPr>
          <w:sz w:val="24"/>
        </w:rPr>
      </w:pPr>
      <w:r>
        <w:rPr>
          <w:sz w:val="24"/>
        </w:rPr>
        <w:t xml:space="preserve">3) </w:t>
      </w:r>
      <w:r w:rsidR="004E1855" w:rsidRPr="006F5C46">
        <w:rPr>
          <w:sz w:val="24"/>
        </w:rPr>
        <w:t>перфекционизм</w:t>
      </w:r>
      <w:r w:rsidR="004E1855" w:rsidRPr="006F5C46">
        <w:rPr>
          <w:spacing w:val="40"/>
          <w:sz w:val="24"/>
        </w:rPr>
        <w:t xml:space="preserve"> </w:t>
      </w:r>
      <w:r w:rsidR="004E1855" w:rsidRPr="006F5C46">
        <w:rPr>
          <w:sz w:val="24"/>
        </w:rPr>
        <w:t>(стремление</w:t>
      </w:r>
      <w:r w:rsidR="004E1855" w:rsidRPr="006F5C46">
        <w:rPr>
          <w:spacing w:val="40"/>
          <w:sz w:val="24"/>
        </w:rPr>
        <w:t xml:space="preserve"> </w:t>
      </w:r>
      <w:r w:rsidR="004E1855" w:rsidRPr="006F5C46">
        <w:rPr>
          <w:sz w:val="24"/>
        </w:rPr>
        <w:t>к</w:t>
      </w:r>
      <w:r w:rsidR="004E1855" w:rsidRPr="006F5C46">
        <w:rPr>
          <w:spacing w:val="40"/>
          <w:sz w:val="24"/>
        </w:rPr>
        <w:t xml:space="preserve"> </w:t>
      </w:r>
      <w:r w:rsidR="004E1855" w:rsidRPr="006F5C46">
        <w:rPr>
          <w:sz w:val="24"/>
        </w:rPr>
        <w:t>совершенству),</w:t>
      </w:r>
      <w:r w:rsidR="004E1855" w:rsidRPr="006F5C46">
        <w:rPr>
          <w:spacing w:val="40"/>
          <w:sz w:val="24"/>
        </w:rPr>
        <w:t xml:space="preserve"> </w:t>
      </w:r>
      <w:r w:rsidR="004E1855" w:rsidRPr="006F5C46">
        <w:rPr>
          <w:sz w:val="24"/>
        </w:rPr>
        <w:t>препятствующий</w:t>
      </w:r>
      <w:r w:rsidR="004E1855" w:rsidRPr="006F5C46">
        <w:rPr>
          <w:spacing w:val="40"/>
          <w:sz w:val="24"/>
        </w:rPr>
        <w:t xml:space="preserve"> </w:t>
      </w:r>
      <w:r w:rsidR="004E1855" w:rsidRPr="006F5C46">
        <w:rPr>
          <w:sz w:val="24"/>
        </w:rPr>
        <w:t xml:space="preserve">завершению </w:t>
      </w:r>
      <w:r w:rsidR="004E1855" w:rsidRPr="006F5C46">
        <w:rPr>
          <w:spacing w:val="-2"/>
          <w:sz w:val="24"/>
        </w:rPr>
        <w:t>задач;</w:t>
      </w:r>
    </w:p>
    <w:p w14:paraId="4411EB4F" w14:textId="77777777" w:rsidR="00D124FD" w:rsidRPr="006F5C46" w:rsidRDefault="006F5C46" w:rsidP="008A10DB">
      <w:pPr>
        <w:tabs>
          <w:tab w:val="left" w:pos="1190"/>
        </w:tabs>
        <w:spacing w:line="360" w:lineRule="auto"/>
        <w:ind w:firstLine="709"/>
        <w:jc w:val="both"/>
        <w:rPr>
          <w:sz w:val="24"/>
        </w:rPr>
      </w:pPr>
      <w:r>
        <w:rPr>
          <w:sz w:val="24"/>
        </w:rPr>
        <w:t xml:space="preserve">4) </w:t>
      </w:r>
      <w:r w:rsidR="004E1855" w:rsidRPr="006F5C46">
        <w:rPr>
          <w:sz w:val="24"/>
        </w:rPr>
        <w:t>чрезмерная</w:t>
      </w:r>
      <w:r w:rsidR="004E1855" w:rsidRPr="006F5C46">
        <w:rPr>
          <w:spacing w:val="40"/>
          <w:sz w:val="24"/>
        </w:rPr>
        <w:t xml:space="preserve"> </w:t>
      </w:r>
      <w:r w:rsidR="004E1855" w:rsidRPr="006F5C46">
        <w:rPr>
          <w:sz w:val="24"/>
        </w:rPr>
        <w:t>добросовестность,</w:t>
      </w:r>
      <w:r w:rsidR="004E1855" w:rsidRPr="006F5C46">
        <w:rPr>
          <w:spacing w:val="40"/>
          <w:sz w:val="24"/>
        </w:rPr>
        <w:t xml:space="preserve"> </w:t>
      </w:r>
      <w:r w:rsidR="004E1855" w:rsidRPr="006F5C46">
        <w:rPr>
          <w:sz w:val="24"/>
        </w:rPr>
        <w:t>скрупулезность</w:t>
      </w:r>
      <w:r w:rsidR="004E1855" w:rsidRPr="006F5C46">
        <w:rPr>
          <w:spacing w:val="40"/>
          <w:sz w:val="24"/>
        </w:rPr>
        <w:t xml:space="preserve"> </w:t>
      </w:r>
      <w:r w:rsidR="004E1855" w:rsidRPr="006F5C46">
        <w:rPr>
          <w:sz w:val="24"/>
        </w:rPr>
        <w:t>и</w:t>
      </w:r>
      <w:r w:rsidR="004E1855" w:rsidRPr="006F5C46">
        <w:rPr>
          <w:spacing w:val="40"/>
          <w:sz w:val="24"/>
        </w:rPr>
        <w:t xml:space="preserve"> </w:t>
      </w:r>
      <w:r w:rsidR="004E1855" w:rsidRPr="006F5C46">
        <w:rPr>
          <w:sz w:val="24"/>
        </w:rPr>
        <w:t>неадекватная</w:t>
      </w:r>
      <w:r w:rsidR="004E1855" w:rsidRPr="006F5C46">
        <w:rPr>
          <w:spacing w:val="40"/>
          <w:sz w:val="24"/>
        </w:rPr>
        <w:t xml:space="preserve"> </w:t>
      </w:r>
      <w:r w:rsidR="004E1855" w:rsidRPr="006F5C46">
        <w:rPr>
          <w:sz w:val="24"/>
        </w:rPr>
        <w:t>озабоченность продуктивностью в ущерб удовольствию и межличностным связям;</w:t>
      </w:r>
    </w:p>
    <w:p w14:paraId="7E7D0EDC" w14:textId="77777777" w:rsidR="00D124FD" w:rsidRPr="006F5C46" w:rsidRDefault="006F5C46" w:rsidP="008A10DB">
      <w:pPr>
        <w:tabs>
          <w:tab w:val="left" w:pos="1190"/>
        </w:tabs>
        <w:spacing w:line="360" w:lineRule="auto"/>
        <w:ind w:firstLine="709"/>
        <w:jc w:val="both"/>
        <w:rPr>
          <w:sz w:val="24"/>
        </w:rPr>
      </w:pPr>
      <w:r>
        <w:rPr>
          <w:spacing w:val="-2"/>
          <w:sz w:val="24"/>
        </w:rPr>
        <w:t xml:space="preserve">5) </w:t>
      </w:r>
      <w:r w:rsidR="004E1855" w:rsidRPr="006F5C46">
        <w:rPr>
          <w:spacing w:val="-2"/>
          <w:sz w:val="24"/>
        </w:rPr>
        <w:t>повышенная</w:t>
      </w:r>
      <w:r w:rsidR="004E1855" w:rsidRPr="006F5C46">
        <w:rPr>
          <w:spacing w:val="3"/>
          <w:sz w:val="24"/>
        </w:rPr>
        <w:t xml:space="preserve"> </w:t>
      </w:r>
      <w:r w:rsidR="004E1855" w:rsidRPr="006F5C46">
        <w:rPr>
          <w:spacing w:val="-2"/>
          <w:sz w:val="24"/>
        </w:rPr>
        <w:t>педантичность</w:t>
      </w:r>
      <w:r w:rsidR="004E1855" w:rsidRPr="006F5C46">
        <w:rPr>
          <w:spacing w:val="4"/>
          <w:sz w:val="24"/>
        </w:rPr>
        <w:t xml:space="preserve"> </w:t>
      </w:r>
      <w:r w:rsidR="004E1855" w:rsidRPr="006F5C46">
        <w:rPr>
          <w:spacing w:val="-2"/>
          <w:sz w:val="24"/>
        </w:rPr>
        <w:t>и</w:t>
      </w:r>
      <w:r w:rsidR="004E1855" w:rsidRPr="006F5C46">
        <w:rPr>
          <w:spacing w:val="3"/>
          <w:sz w:val="24"/>
        </w:rPr>
        <w:t xml:space="preserve"> </w:t>
      </w:r>
      <w:r w:rsidR="004E1855" w:rsidRPr="006F5C46">
        <w:rPr>
          <w:spacing w:val="-2"/>
          <w:sz w:val="24"/>
        </w:rPr>
        <w:t>приверженность</w:t>
      </w:r>
      <w:r w:rsidR="004E1855" w:rsidRPr="006F5C46">
        <w:rPr>
          <w:spacing w:val="2"/>
          <w:sz w:val="24"/>
        </w:rPr>
        <w:t xml:space="preserve"> </w:t>
      </w:r>
      <w:r w:rsidR="004E1855" w:rsidRPr="006F5C46">
        <w:rPr>
          <w:spacing w:val="-2"/>
          <w:sz w:val="24"/>
        </w:rPr>
        <w:t>социальным</w:t>
      </w:r>
      <w:r w:rsidR="004E1855" w:rsidRPr="006F5C46">
        <w:rPr>
          <w:spacing w:val="4"/>
          <w:sz w:val="24"/>
        </w:rPr>
        <w:t xml:space="preserve"> </w:t>
      </w:r>
      <w:r w:rsidR="004E1855" w:rsidRPr="006F5C46">
        <w:rPr>
          <w:spacing w:val="-2"/>
          <w:sz w:val="24"/>
        </w:rPr>
        <w:t>условностям;</w:t>
      </w:r>
    </w:p>
    <w:p w14:paraId="1EB013F9" w14:textId="77777777" w:rsidR="00D124FD" w:rsidRPr="006F5C46" w:rsidRDefault="006F5C46" w:rsidP="008A10DB">
      <w:pPr>
        <w:tabs>
          <w:tab w:val="left" w:pos="1190"/>
        </w:tabs>
        <w:spacing w:line="360" w:lineRule="auto"/>
        <w:ind w:firstLine="709"/>
        <w:jc w:val="both"/>
        <w:rPr>
          <w:sz w:val="24"/>
        </w:rPr>
      </w:pPr>
      <w:r>
        <w:rPr>
          <w:sz w:val="24"/>
        </w:rPr>
        <w:t xml:space="preserve">6) </w:t>
      </w:r>
      <w:r w:rsidR="004E1855" w:rsidRPr="006F5C46">
        <w:rPr>
          <w:sz w:val="24"/>
        </w:rPr>
        <w:t>ригидность</w:t>
      </w:r>
      <w:r w:rsidR="004E1855" w:rsidRPr="006F5C46">
        <w:rPr>
          <w:spacing w:val="-9"/>
          <w:sz w:val="24"/>
        </w:rPr>
        <w:t xml:space="preserve"> </w:t>
      </w:r>
      <w:r w:rsidR="004E1855" w:rsidRPr="006F5C46">
        <w:rPr>
          <w:sz w:val="24"/>
        </w:rPr>
        <w:t>и</w:t>
      </w:r>
      <w:r w:rsidR="004E1855" w:rsidRPr="006F5C46">
        <w:rPr>
          <w:spacing w:val="-7"/>
          <w:sz w:val="24"/>
        </w:rPr>
        <w:t xml:space="preserve"> </w:t>
      </w:r>
      <w:r w:rsidR="004E1855" w:rsidRPr="006F5C46">
        <w:rPr>
          <w:spacing w:val="-2"/>
          <w:sz w:val="24"/>
        </w:rPr>
        <w:t>упрямство;</w:t>
      </w:r>
    </w:p>
    <w:p w14:paraId="63FAE948" w14:textId="77777777" w:rsidR="00D124FD" w:rsidRPr="006F5C46" w:rsidRDefault="006F5C46" w:rsidP="008A10DB">
      <w:pPr>
        <w:tabs>
          <w:tab w:val="left" w:pos="1190"/>
        </w:tabs>
        <w:spacing w:line="360" w:lineRule="auto"/>
        <w:ind w:firstLine="709"/>
        <w:jc w:val="both"/>
        <w:rPr>
          <w:sz w:val="24"/>
        </w:rPr>
      </w:pPr>
      <w:r>
        <w:rPr>
          <w:sz w:val="24"/>
        </w:rPr>
        <w:t xml:space="preserve">7) </w:t>
      </w:r>
      <w:r w:rsidR="004E1855" w:rsidRPr="006F5C46">
        <w:rPr>
          <w:sz w:val="24"/>
        </w:rPr>
        <w:t>необоснованные настойчивые требования индивидуума, чтобы окружающие поступали таким же образом, как и он или необоснованное нежелание</w:t>
      </w:r>
      <w:r w:rsidR="004E1855" w:rsidRPr="006F5C46">
        <w:rPr>
          <w:spacing w:val="40"/>
          <w:sz w:val="24"/>
        </w:rPr>
        <w:t xml:space="preserve"> </w:t>
      </w:r>
      <w:r w:rsidR="004E1855" w:rsidRPr="006F5C46">
        <w:rPr>
          <w:sz w:val="24"/>
        </w:rPr>
        <w:t>позволять выполнять что-либо другим людям;</w:t>
      </w:r>
    </w:p>
    <w:p w14:paraId="2BD46758" w14:textId="77777777" w:rsidR="00D124FD" w:rsidRPr="006F5C46" w:rsidRDefault="006F5C46" w:rsidP="008A10DB">
      <w:pPr>
        <w:tabs>
          <w:tab w:val="left" w:pos="1190"/>
        </w:tabs>
        <w:spacing w:line="360" w:lineRule="auto"/>
        <w:ind w:firstLine="709"/>
        <w:jc w:val="both"/>
        <w:rPr>
          <w:sz w:val="24"/>
        </w:rPr>
      </w:pPr>
      <w:r>
        <w:rPr>
          <w:sz w:val="24"/>
        </w:rPr>
        <w:t xml:space="preserve">8) </w:t>
      </w:r>
      <w:r w:rsidR="004E1855" w:rsidRPr="006F5C46">
        <w:rPr>
          <w:sz w:val="24"/>
        </w:rPr>
        <w:t>появление</w:t>
      </w:r>
      <w:r w:rsidR="004E1855" w:rsidRPr="006F5C46">
        <w:rPr>
          <w:spacing w:val="-13"/>
          <w:sz w:val="24"/>
        </w:rPr>
        <w:t xml:space="preserve"> </w:t>
      </w:r>
      <w:r w:rsidR="004E1855" w:rsidRPr="006F5C46">
        <w:rPr>
          <w:sz w:val="24"/>
        </w:rPr>
        <w:t>настойчивых</w:t>
      </w:r>
      <w:r w:rsidR="004E1855" w:rsidRPr="006F5C46">
        <w:rPr>
          <w:spacing w:val="-11"/>
          <w:sz w:val="24"/>
        </w:rPr>
        <w:t xml:space="preserve"> </w:t>
      </w:r>
      <w:r w:rsidR="004E1855" w:rsidRPr="006F5C46">
        <w:rPr>
          <w:sz w:val="24"/>
        </w:rPr>
        <w:t>и</w:t>
      </w:r>
      <w:r w:rsidR="004E1855" w:rsidRPr="006F5C46">
        <w:rPr>
          <w:spacing w:val="-13"/>
          <w:sz w:val="24"/>
        </w:rPr>
        <w:t xml:space="preserve"> </w:t>
      </w:r>
      <w:r w:rsidR="004E1855" w:rsidRPr="006F5C46">
        <w:rPr>
          <w:sz w:val="24"/>
        </w:rPr>
        <w:t>нежелательных</w:t>
      </w:r>
      <w:r w:rsidR="004E1855" w:rsidRPr="006F5C46">
        <w:rPr>
          <w:spacing w:val="-11"/>
          <w:sz w:val="24"/>
        </w:rPr>
        <w:t xml:space="preserve"> </w:t>
      </w:r>
      <w:r w:rsidR="004E1855" w:rsidRPr="006F5C46">
        <w:rPr>
          <w:sz w:val="24"/>
        </w:rPr>
        <w:t>мыслей</w:t>
      </w:r>
      <w:r w:rsidR="004E1855" w:rsidRPr="006F5C46">
        <w:rPr>
          <w:spacing w:val="-8"/>
          <w:sz w:val="24"/>
        </w:rPr>
        <w:t xml:space="preserve"> </w:t>
      </w:r>
      <w:r w:rsidR="004E1855" w:rsidRPr="006F5C46">
        <w:rPr>
          <w:sz w:val="24"/>
        </w:rPr>
        <w:t>и</w:t>
      </w:r>
      <w:r w:rsidR="004E1855" w:rsidRPr="006F5C46">
        <w:rPr>
          <w:spacing w:val="-12"/>
          <w:sz w:val="24"/>
        </w:rPr>
        <w:t xml:space="preserve"> </w:t>
      </w:r>
      <w:r w:rsidR="004E1855" w:rsidRPr="006F5C46">
        <w:rPr>
          <w:spacing w:val="-2"/>
          <w:sz w:val="24"/>
        </w:rPr>
        <w:t>влечений.</w:t>
      </w:r>
    </w:p>
    <w:p w14:paraId="0E8D5BEF" w14:textId="77777777" w:rsidR="00D124FD" w:rsidRDefault="004E1855" w:rsidP="008A10DB">
      <w:pPr>
        <w:pStyle w:val="2"/>
        <w:spacing w:before="0" w:line="360" w:lineRule="auto"/>
        <w:ind w:left="0" w:firstLine="709"/>
        <w:jc w:val="left"/>
      </w:pPr>
      <w:r>
        <w:t>Диагностические</w:t>
      </w:r>
      <w:r>
        <w:rPr>
          <w:spacing w:val="40"/>
        </w:rPr>
        <w:t xml:space="preserve"> </w:t>
      </w:r>
      <w:r>
        <w:t>критерии</w:t>
      </w:r>
      <w:r>
        <w:rPr>
          <w:spacing w:val="40"/>
        </w:rPr>
        <w:t xml:space="preserve"> </w:t>
      </w:r>
      <w:r>
        <w:t>тревожного</w:t>
      </w:r>
      <w:r>
        <w:rPr>
          <w:spacing w:val="40"/>
        </w:rPr>
        <w:t xml:space="preserve"> </w:t>
      </w:r>
      <w:r>
        <w:t>(уклоняющегося,</w:t>
      </w:r>
      <w:r>
        <w:rPr>
          <w:spacing w:val="40"/>
        </w:rPr>
        <w:t xml:space="preserve"> </w:t>
      </w:r>
      <w:r>
        <w:t>избегающего)</w:t>
      </w:r>
      <w:r>
        <w:rPr>
          <w:spacing w:val="40"/>
        </w:rPr>
        <w:t xml:space="preserve"> </w:t>
      </w:r>
      <w:r>
        <w:t xml:space="preserve">РЛ </w:t>
      </w:r>
      <w:r>
        <w:rPr>
          <w:spacing w:val="-2"/>
        </w:rPr>
        <w:t>(F60.6):</w:t>
      </w:r>
    </w:p>
    <w:p w14:paraId="600CA5CE" w14:textId="77777777" w:rsidR="00D124FD" w:rsidRDefault="006F5C46" w:rsidP="008A10DB">
      <w:pPr>
        <w:pStyle w:val="a3"/>
        <w:spacing w:line="360" w:lineRule="auto"/>
        <w:ind w:left="0" w:firstLine="709"/>
      </w:pPr>
      <w:r>
        <w:t>а) д</w:t>
      </w:r>
      <w:r w:rsidR="004E1855">
        <w:t>олжны</w:t>
      </w:r>
      <w:r w:rsidR="004E1855">
        <w:rPr>
          <w:spacing w:val="-1"/>
        </w:rPr>
        <w:t xml:space="preserve"> </w:t>
      </w:r>
      <w:r w:rsidR="004E1855">
        <w:t>выполняться</w:t>
      </w:r>
      <w:r w:rsidR="004E1855">
        <w:rPr>
          <w:spacing w:val="-1"/>
        </w:rPr>
        <w:t xml:space="preserve"> </w:t>
      </w:r>
      <w:r w:rsidR="004E1855">
        <w:t>общие</w:t>
      </w:r>
      <w:r w:rsidR="004E1855">
        <w:rPr>
          <w:spacing w:val="-3"/>
        </w:rPr>
        <w:t xml:space="preserve"> </w:t>
      </w:r>
      <w:r w:rsidR="004E1855">
        <w:t>критерии</w:t>
      </w:r>
      <w:r w:rsidR="004E1855">
        <w:rPr>
          <w:spacing w:val="-1"/>
        </w:rPr>
        <w:t xml:space="preserve"> </w:t>
      </w:r>
      <w:r w:rsidR="004E1855">
        <w:t xml:space="preserve">СРЛ </w:t>
      </w:r>
      <w:r w:rsidR="004E1855">
        <w:rPr>
          <w:spacing w:val="-4"/>
        </w:rPr>
        <w:t>F60</w:t>
      </w:r>
      <w:r>
        <w:rPr>
          <w:spacing w:val="-4"/>
        </w:rPr>
        <w:t>;</w:t>
      </w:r>
    </w:p>
    <w:p w14:paraId="6041C2B3" w14:textId="77777777" w:rsidR="00D124FD" w:rsidRDefault="006F5C46" w:rsidP="008A10DB">
      <w:pPr>
        <w:pStyle w:val="a3"/>
        <w:spacing w:line="360" w:lineRule="auto"/>
        <w:ind w:left="0" w:firstLine="709"/>
      </w:pPr>
      <w:r>
        <w:t>б) д</w:t>
      </w:r>
      <w:r w:rsidR="004E1855">
        <w:t>олжны</w:t>
      </w:r>
      <w:r w:rsidR="004E1855">
        <w:rPr>
          <w:spacing w:val="-2"/>
        </w:rPr>
        <w:t xml:space="preserve"> </w:t>
      </w:r>
      <w:r w:rsidR="004E1855">
        <w:t>присутствовать</w:t>
      </w:r>
      <w:r w:rsidR="004E1855">
        <w:rPr>
          <w:spacing w:val="-2"/>
        </w:rPr>
        <w:t xml:space="preserve"> </w:t>
      </w:r>
      <w:r w:rsidR="004E1855">
        <w:t>минимум</w:t>
      </w:r>
      <w:r w:rsidR="004E1855">
        <w:rPr>
          <w:spacing w:val="-3"/>
        </w:rPr>
        <w:t xml:space="preserve"> </w:t>
      </w:r>
      <w:r w:rsidR="004E1855">
        <w:t>четыре</w:t>
      </w:r>
      <w:r w:rsidR="004E1855">
        <w:rPr>
          <w:spacing w:val="-3"/>
        </w:rPr>
        <w:t xml:space="preserve"> </w:t>
      </w:r>
      <w:r w:rsidR="004E1855">
        <w:t>признака</w:t>
      </w:r>
      <w:r w:rsidR="004E1855">
        <w:rPr>
          <w:spacing w:val="-7"/>
        </w:rPr>
        <w:t xml:space="preserve"> </w:t>
      </w:r>
      <w:r w:rsidR="004E1855">
        <w:t>из</w:t>
      </w:r>
      <w:r w:rsidR="004E1855">
        <w:rPr>
          <w:spacing w:val="-2"/>
        </w:rPr>
        <w:t xml:space="preserve"> </w:t>
      </w:r>
      <w:r w:rsidR="004E1855">
        <w:t>числа</w:t>
      </w:r>
      <w:r w:rsidR="004E1855">
        <w:rPr>
          <w:spacing w:val="-3"/>
        </w:rPr>
        <w:t xml:space="preserve"> </w:t>
      </w:r>
      <w:r w:rsidR="004E1855">
        <w:rPr>
          <w:spacing w:val="-2"/>
        </w:rPr>
        <w:t>следующих:</w:t>
      </w:r>
    </w:p>
    <w:p w14:paraId="55D73853" w14:textId="77777777" w:rsidR="00D124FD" w:rsidRPr="006F5C46" w:rsidRDefault="006F5C46" w:rsidP="008A10DB">
      <w:pPr>
        <w:tabs>
          <w:tab w:val="left" w:pos="1190"/>
        </w:tabs>
        <w:spacing w:line="360" w:lineRule="auto"/>
        <w:ind w:firstLine="709"/>
        <w:jc w:val="both"/>
        <w:rPr>
          <w:sz w:val="24"/>
        </w:rPr>
      </w:pPr>
      <w:r>
        <w:rPr>
          <w:sz w:val="24"/>
        </w:rPr>
        <w:t xml:space="preserve">1) </w:t>
      </w:r>
      <w:r w:rsidR="004E1855" w:rsidRPr="006F5C46">
        <w:rPr>
          <w:sz w:val="24"/>
        </w:rPr>
        <w:t>постоянное</w:t>
      </w:r>
      <w:r w:rsidR="004E1855" w:rsidRPr="006F5C46">
        <w:rPr>
          <w:spacing w:val="-12"/>
          <w:sz w:val="24"/>
        </w:rPr>
        <w:t xml:space="preserve"> </w:t>
      </w:r>
      <w:r w:rsidR="004E1855" w:rsidRPr="006F5C46">
        <w:rPr>
          <w:sz w:val="24"/>
        </w:rPr>
        <w:t>общее</w:t>
      </w:r>
      <w:r w:rsidR="004E1855" w:rsidRPr="006F5C46">
        <w:rPr>
          <w:spacing w:val="-12"/>
          <w:sz w:val="24"/>
        </w:rPr>
        <w:t xml:space="preserve"> </w:t>
      </w:r>
      <w:r w:rsidR="004E1855" w:rsidRPr="006F5C46">
        <w:rPr>
          <w:sz w:val="24"/>
        </w:rPr>
        <w:t>чувство</w:t>
      </w:r>
      <w:r w:rsidR="004E1855" w:rsidRPr="006F5C46">
        <w:rPr>
          <w:spacing w:val="-11"/>
          <w:sz w:val="24"/>
        </w:rPr>
        <w:t xml:space="preserve"> </w:t>
      </w:r>
      <w:r w:rsidR="004E1855" w:rsidRPr="006F5C46">
        <w:rPr>
          <w:sz w:val="24"/>
        </w:rPr>
        <w:t>напряженности</w:t>
      </w:r>
      <w:r w:rsidR="004E1855" w:rsidRPr="006F5C46">
        <w:rPr>
          <w:spacing w:val="-12"/>
          <w:sz w:val="24"/>
        </w:rPr>
        <w:t xml:space="preserve"> </w:t>
      </w:r>
      <w:r w:rsidR="004E1855" w:rsidRPr="006F5C46">
        <w:rPr>
          <w:sz w:val="24"/>
        </w:rPr>
        <w:t>и</w:t>
      </w:r>
      <w:r w:rsidR="004E1855" w:rsidRPr="006F5C46">
        <w:rPr>
          <w:spacing w:val="-11"/>
          <w:sz w:val="24"/>
        </w:rPr>
        <w:t xml:space="preserve"> </w:t>
      </w:r>
      <w:r w:rsidR="004E1855" w:rsidRPr="006F5C46">
        <w:rPr>
          <w:sz w:val="24"/>
        </w:rPr>
        <w:t>тяжелые</w:t>
      </w:r>
      <w:r w:rsidR="004E1855" w:rsidRPr="006F5C46">
        <w:rPr>
          <w:spacing w:val="-8"/>
          <w:sz w:val="24"/>
        </w:rPr>
        <w:t xml:space="preserve"> </w:t>
      </w:r>
      <w:r w:rsidR="004E1855" w:rsidRPr="006F5C46">
        <w:rPr>
          <w:spacing w:val="-2"/>
          <w:sz w:val="24"/>
        </w:rPr>
        <w:t>предчувствия;</w:t>
      </w:r>
    </w:p>
    <w:p w14:paraId="3C98A630" w14:textId="77777777" w:rsidR="00D124FD" w:rsidRPr="006F5C46" w:rsidRDefault="006F5C46" w:rsidP="008A10DB">
      <w:pPr>
        <w:tabs>
          <w:tab w:val="left" w:pos="1190"/>
        </w:tabs>
        <w:spacing w:line="360" w:lineRule="auto"/>
        <w:ind w:firstLine="709"/>
        <w:jc w:val="both"/>
        <w:rPr>
          <w:sz w:val="24"/>
        </w:rPr>
      </w:pPr>
      <w:r>
        <w:rPr>
          <w:sz w:val="24"/>
        </w:rPr>
        <w:t xml:space="preserve">2) </w:t>
      </w:r>
      <w:r w:rsidR="004E1855" w:rsidRPr="006F5C46">
        <w:rPr>
          <w:sz w:val="24"/>
        </w:rPr>
        <w:t>представления о собственной социальной неспособности, непривлекательности и приниженности по отношению к другим;</w:t>
      </w:r>
    </w:p>
    <w:p w14:paraId="472C57B4" w14:textId="77777777" w:rsidR="00D124FD" w:rsidRPr="006F5C46" w:rsidRDefault="006F5C46" w:rsidP="008A10DB">
      <w:pPr>
        <w:tabs>
          <w:tab w:val="left" w:pos="1190"/>
        </w:tabs>
        <w:spacing w:line="360" w:lineRule="auto"/>
        <w:ind w:firstLine="709"/>
        <w:jc w:val="both"/>
        <w:rPr>
          <w:sz w:val="24"/>
        </w:rPr>
      </w:pPr>
      <w:r>
        <w:rPr>
          <w:sz w:val="24"/>
        </w:rPr>
        <w:t xml:space="preserve">3) </w:t>
      </w:r>
      <w:r w:rsidR="004E1855" w:rsidRPr="006F5C46">
        <w:rPr>
          <w:sz w:val="24"/>
        </w:rPr>
        <w:t>излишняя</w:t>
      </w:r>
      <w:r w:rsidR="004E1855" w:rsidRPr="006F5C46">
        <w:rPr>
          <w:spacing w:val="40"/>
          <w:sz w:val="24"/>
        </w:rPr>
        <w:t xml:space="preserve"> </w:t>
      </w:r>
      <w:r w:rsidR="004E1855" w:rsidRPr="006F5C46">
        <w:rPr>
          <w:sz w:val="24"/>
        </w:rPr>
        <w:t>озабоченность</w:t>
      </w:r>
      <w:r w:rsidR="004E1855" w:rsidRPr="006F5C46">
        <w:rPr>
          <w:spacing w:val="40"/>
          <w:sz w:val="24"/>
        </w:rPr>
        <w:t xml:space="preserve"> </w:t>
      </w:r>
      <w:r w:rsidR="004E1855" w:rsidRPr="006F5C46">
        <w:rPr>
          <w:sz w:val="24"/>
        </w:rPr>
        <w:t>быть</w:t>
      </w:r>
      <w:r w:rsidR="004E1855" w:rsidRPr="006F5C46">
        <w:rPr>
          <w:spacing w:val="40"/>
          <w:sz w:val="24"/>
        </w:rPr>
        <w:t xml:space="preserve"> </w:t>
      </w:r>
      <w:r w:rsidR="004E1855" w:rsidRPr="006F5C46">
        <w:rPr>
          <w:sz w:val="24"/>
        </w:rPr>
        <w:t>критикуемым</w:t>
      </w:r>
      <w:r w:rsidR="004E1855" w:rsidRPr="006F5C46">
        <w:rPr>
          <w:spacing w:val="40"/>
          <w:sz w:val="24"/>
        </w:rPr>
        <w:t xml:space="preserve"> </w:t>
      </w:r>
      <w:r w:rsidR="004E1855" w:rsidRPr="006F5C46">
        <w:rPr>
          <w:sz w:val="24"/>
        </w:rPr>
        <w:t>или</w:t>
      </w:r>
      <w:r w:rsidR="004E1855" w:rsidRPr="006F5C46">
        <w:rPr>
          <w:spacing w:val="40"/>
          <w:sz w:val="24"/>
        </w:rPr>
        <w:t xml:space="preserve"> </w:t>
      </w:r>
      <w:r w:rsidR="004E1855" w:rsidRPr="006F5C46">
        <w:rPr>
          <w:sz w:val="24"/>
        </w:rPr>
        <w:t>отвергаемым</w:t>
      </w:r>
      <w:r w:rsidR="004E1855" w:rsidRPr="006F5C46">
        <w:rPr>
          <w:spacing w:val="40"/>
          <w:sz w:val="24"/>
        </w:rPr>
        <w:t xml:space="preserve"> </w:t>
      </w:r>
      <w:r w:rsidR="004E1855" w:rsidRPr="006F5C46">
        <w:rPr>
          <w:sz w:val="24"/>
        </w:rPr>
        <w:t>в</w:t>
      </w:r>
      <w:r w:rsidR="004E1855" w:rsidRPr="006F5C46">
        <w:rPr>
          <w:spacing w:val="40"/>
          <w:sz w:val="24"/>
        </w:rPr>
        <w:t xml:space="preserve"> </w:t>
      </w:r>
      <w:r w:rsidR="004E1855" w:rsidRPr="006F5C46">
        <w:rPr>
          <w:sz w:val="24"/>
        </w:rPr>
        <w:t xml:space="preserve">социальных </w:t>
      </w:r>
      <w:r w:rsidR="004E1855" w:rsidRPr="006F5C46">
        <w:rPr>
          <w:spacing w:val="-2"/>
          <w:sz w:val="24"/>
        </w:rPr>
        <w:t>ситуациях;</w:t>
      </w:r>
    </w:p>
    <w:p w14:paraId="0B2D6D2F" w14:textId="77777777" w:rsidR="00D124FD" w:rsidRPr="006F5C46" w:rsidRDefault="006F5C46" w:rsidP="008A10DB">
      <w:pPr>
        <w:tabs>
          <w:tab w:val="left" w:pos="1190"/>
        </w:tabs>
        <w:spacing w:line="360" w:lineRule="auto"/>
        <w:ind w:firstLine="709"/>
        <w:jc w:val="both"/>
        <w:rPr>
          <w:sz w:val="24"/>
        </w:rPr>
      </w:pPr>
      <w:r>
        <w:rPr>
          <w:sz w:val="24"/>
        </w:rPr>
        <w:t xml:space="preserve">4) </w:t>
      </w:r>
      <w:r w:rsidR="004E1855" w:rsidRPr="006F5C46">
        <w:rPr>
          <w:sz w:val="24"/>
        </w:rPr>
        <w:t>нежелание вступать во взаимоотношения с людьми, не будучи уверенным в своей привлекательности для них;</w:t>
      </w:r>
    </w:p>
    <w:p w14:paraId="68C260EA" w14:textId="77777777" w:rsidR="00D124FD" w:rsidRPr="006F5C46" w:rsidRDefault="006F5C46" w:rsidP="008A10DB">
      <w:pPr>
        <w:tabs>
          <w:tab w:val="left" w:pos="1190"/>
        </w:tabs>
        <w:spacing w:line="360" w:lineRule="auto"/>
        <w:ind w:firstLine="709"/>
        <w:jc w:val="both"/>
        <w:rPr>
          <w:sz w:val="24"/>
        </w:rPr>
      </w:pPr>
      <w:r>
        <w:rPr>
          <w:sz w:val="24"/>
        </w:rPr>
        <w:t xml:space="preserve">5) </w:t>
      </w:r>
      <w:r w:rsidR="004E1855" w:rsidRPr="006F5C46">
        <w:rPr>
          <w:sz w:val="24"/>
        </w:rPr>
        <w:t xml:space="preserve">ограниченность жизненного уклада из-за потребности в физической </w:t>
      </w:r>
      <w:r w:rsidR="004E1855" w:rsidRPr="006F5C46">
        <w:rPr>
          <w:spacing w:val="-2"/>
          <w:sz w:val="24"/>
        </w:rPr>
        <w:t>безопасности;</w:t>
      </w:r>
    </w:p>
    <w:p w14:paraId="040CDDBC" w14:textId="77777777" w:rsidR="00D124FD" w:rsidRPr="006F5C46" w:rsidRDefault="006F5C46" w:rsidP="008A10DB">
      <w:pPr>
        <w:tabs>
          <w:tab w:val="left" w:pos="851"/>
        </w:tabs>
        <w:spacing w:line="360" w:lineRule="auto"/>
        <w:ind w:firstLine="709"/>
        <w:jc w:val="both"/>
        <w:rPr>
          <w:sz w:val="24"/>
        </w:rPr>
      </w:pPr>
      <w:r>
        <w:rPr>
          <w:sz w:val="24"/>
        </w:rPr>
        <w:t xml:space="preserve">6) </w:t>
      </w:r>
      <w:r w:rsidR="004E1855" w:rsidRPr="006F5C46">
        <w:rPr>
          <w:sz w:val="24"/>
        </w:rPr>
        <w:t xml:space="preserve">уклонение от социальной или профессиональной деятельности, связанной со значимыми </w:t>
      </w:r>
      <w:proofErr w:type="spellStart"/>
      <w:r w:rsidR="004E1855" w:rsidRPr="006F5C46">
        <w:rPr>
          <w:sz w:val="24"/>
        </w:rPr>
        <w:t>межперсональными</w:t>
      </w:r>
      <w:proofErr w:type="spellEnd"/>
      <w:r w:rsidR="004E1855" w:rsidRPr="006F5C46">
        <w:rPr>
          <w:sz w:val="24"/>
        </w:rPr>
        <w:t xml:space="preserve"> контактами, из-за страха критики, неодобрения или отвержения.</w:t>
      </w:r>
    </w:p>
    <w:p w14:paraId="7CA317E9" w14:textId="77777777" w:rsidR="00D124FD" w:rsidRDefault="004E1855" w:rsidP="008A10DB">
      <w:pPr>
        <w:pStyle w:val="2"/>
        <w:spacing w:before="0" w:line="360" w:lineRule="auto"/>
        <w:ind w:left="0" w:firstLine="709"/>
      </w:pPr>
      <w:r>
        <w:t>Диагностические</w:t>
      </w:r>
      <w:r>
        <w:rPr>
          <w:spacing w:val="-5"/>
        </w:rPr>
        <w:t xml:space="preserve"> </w:t>
      </w:r>
      <w:r>
        <w:t>критерии</w:t>
      </w:r>
      <w:r>
        <w:rPr>
          <w:spacing w:val="-3"/>
        </w:rPr>
        <w:t xml:space="preserve"> </w:t>
      </w:r>
      <w:r>
        <w:t>зависимого</w:t>
      </w:r>
      <w:r>
        <w:rPr>
          <w:spacing w:val="-3"/>
        </w:rPr>
        <w:t xml:space="preserve"> </w:t>
      </w:r>
      <w:r>
        <w:t>РЛ</w:t>
      </w:r>
      <w:r>
        <w:rPr>
          <w:spacing w:val="-3"/>
        </w:rPr>
        <w:t xml:space="preserve"> </w:t>
      </w:r>
      <w:r>
        <w:rPr>
          <w:spacing w:val="-2"/>
        </w:rPr>
        <w:t>(F60.7):</w:t>
      </w:r>
    </w:p>
    <w:p w14:paraId="17D942B4" w14:textId="77777777" w:rsidR="00D124FD" w:rsidRDefault="006F5C46" w:rsidP="008A10DB">
      <w:pPr>
        <w:pStyle w:val="a3"/>
        <w:spacing w:line="360" w:lineRule="auto"/>
        <w:ind w:left="0" w:firstLine="709"/>
      </w:pPr>
      <w:r>
        <w:t>а) д</w:t>
      </w:r>
      <w:r w:rsidR="004E1855">
        <w:t>олжны</w:t>
      </w:r>
      <w:r w:rsidR="004E1855">
        <w:rPr>
          <w:spacing w:val="-1"/>
        </w:rPr>
        <w:t xml:space="preserve"> </w:t>
      </w:r>
      <w:r w:rsidR="004E1855">
        <w:t>выполняться</w:t>
      </w:r>
      <w:r w:rsidR="004E1855">
        <w:rPr>
          <w:spacing w:val="-1"/>
        </w:rPr>
        <w:t xml:space="preserve"> </w:t>
      </w:r>
      <w:r w:rsidR="004E1855">
        <w:t>общие</w:t>
      </w:r>
      <w:r w:rsidR="004E1855">
        <w:rPr>
          <w:spacing w:val="-3"/>
        </w:rPr>
        <w:t xml:space="preserve"> </w:t>
      </w:r>
      <w:r w:rsidR="004E1855">
        <w:t>критерии</w:t>
      </w:r>
      <w:r w:rsidR="004E1855">
        <w:rPr>
          <w:spacing w:val="-1"/>
        </w:rPr>
        <w:t xml:space="preserve"> </w:t>
      </w:r>
      <w:r w:rsidR="004E1855">
        <w:t xml:space="preserve">СРЛ </w:t>
      </w:r>
      <w:r w:rsidR="004E1855">
        <w:rPr>
          <w:spacing w:val="-4"/>
        </w:rPr>
        <w:t>F60.</w:t>
      </w:r>
    </w:p>
    <w:p w14:paraId="04E0AD04" w14:textId="77777777" w:rsidR="00D124FD" w:rsidRDefault="006F5C46" w:rsidP="008A10DB">
      <w:pPr>
        <w:pStyle w:val="a3"/>
        <w:spacing w:line="360" w:lineRule="auto"/>
        <w:ind w:left="0" w:firstLine="709"/>
      </w:pPr>
      <w:r>
        <w:t>б) д</w:t>
      </w:r>
      <w:r w:rsidR="004E1855">
        <w:t>олжны</w:t>
      </w:r>
      <w:r w:rsidR="004E1855">
        <w:rPr>
          <w:spacing w:val="-2"/>
        </w:rPr>
        <w:t xml:space="preserve"> </w:t>
      </w:r>
      <w:r w:rsidR="004E1855">
        <w:t>присутствовать</w:t>
      </w:r>
      <w:r w:rsidR="004E1855">
        <w:rPr>
          <w:spacing w:val="-2"/>
        </w:rPr>
        <w:t xml:space="preserve"> </w:t>
      </w:r>
      <w:r w:rsidR="004E1855">
        <w:t>минимум</w:t>
      </w:r>
      <w:r w:rsidR="004E1855">
        <w:rPr>
          <w:spacing w:val="-3"/>
        </w:rPr>
        <w:t xml:space="preserve"> </w:t>
      </w:r>
      <w:r w:rsidR="004E1855">
        <w:t>четыре</w:t>
      </w:r>
      <w:r w:rsidR="004E1855">
        <w:rPr>
          <w:spacing w:val="-3"/>
        </w:rPr>
        <w:t xml:space="preserve"> </w:t>
      </w:r>
      <w:r w:rsidR="004E1855">
        <w:t>признака</w:t>
      </w:r>
      <w:r w:rsidR="004E1855">
        <w:rPr>
          <w:spacing w:val="-7"/>
        </w:rPr>
        <w:t xml:space="preserve"> </w:t>
      </w:r>
      <w:r w:rsidR="004E1855">
        <w:t>из</w:t>
      </w:r>
      <w:r w:rsidR="004E1855">
        <w:rPr>
          <w:spacing w:val="-2"/>
        </w:rPr>
        <w:t xml:space="preserve"> </w:t>
      </w:r>
      <w:r w:rsidR="004E1855">
        <w:t>числа</w:t>
      </w:r>
      <w:r w:rsidR="004E1855">
        <w:rPr>
          <w:spacing w:val="-3"/>
        </w:rPr>
        <w:t xml:space="preserve"> </w:t>
      </w:r>
      <w:r w:rsidR="004E1855">
        <w:rPr>
          <w:spacing w:val="-2"/>
        </w:rPr>
        <w:t>следующих:</w:t>
      </w:r>
    </w:p>
    <w:p w14:paraId="3A5A19B7" w14:textId="77777777" w:rsidR="00D124FD" w:rsidRPr="006F5C46" w:rsidRDefault="006F5C46" w:rsidP="008A10DB">
      <w:pPr>
        <w:tabs>
          <w:tab w:val="left" w:pos="1202"/>
        </w:tabs>
        <w:spacing w:line="360" w:lineRule="auto"/>
        <w:ind w:firstLine="709"/>
        <w:jc w:val="both"/>
        <w:rPr>
          <w:sz w:val="24"/>
        </w:rPr>
      </w:pPr>
      <w:r>
        <w:rPr>
          <w:sz w:val="24"/>
        </w:rPr>
        <w:t xml:space="preserve">1) </w:t>
      </w:r>
      <w:r w:rsidR="004E1855" w:rsidRPr="006F5C46">
        <w:rPr>
          <w:sz w:val="24"/>
        </w:rPr>
        <w:t>стремление</w:t>
      </w:r>
      <w:r w:rsidR="004E1855" w:rsidRPr="006F5C46">
        <w:rPr>
          <w:spacing w:val="40"/>
          <w:sz w:val="24"/>
        </w:rPr>
        <w:t xml:space="preserve"> </w:t>
      </w:r>
      <w:r w:rsidR="004E1855" w:rsidRPr="006F5C46">
        <w:rPr>
          <w:sz w:val="24"/>
        </w:rPr>
        <w:t>переложить</w:t>
      </w:r>
      <w:r w:rsidR="004E1855" w:rsidRPr="006F5C46">
        <w:rPr>
          <w:spacing w:val="40"/>
          <w:sz w:val="24"/>
        </w:rPr>
        <w:t xml:space="preserve"> </w:t>
      </w:r>
      <w:r w:rsidR="004E1855" w:rsidRPr="006F5C46">
        <w:rPr>
          <w:sz w:val="24"/>
        </w:rPr>
        <w:t>на</w:t>
      </w:r>
      <w:r w:rsidR="004E1855" w:rsidRPr="006F5C46">
        <w:rPr>
          <w:spacing w:val="40"/>
          <w:sz w:val="24"/>
        </w:rPr>
        <w:t xml:space="preserve"> </w:t>
      </w:r>
      <w:r w:rsidR="004E1855" w:rsidRPr="006F5C46">
        <w:rPr>
          <w:sz w:val="24"/>
        </w:rPr>
        <w:t>других</w:t>
      </w:r>
      <w:r w:rsidR="004E1855" w:rsidRPr="006F5C46">
        <w:rPr>
          <w:spacing w:val="40"/>
          <w:sz w:val="24"/>
        </w:rPr>
        <w:t xml:space="preserve"> </w:t>
      </w:r>
      <w:r w:rsidR="004E1855" w:rsidRPr="006F5C46">
        <w:rPr>
          <w:sz w:val="24"/>
        </w:rPr>
        <w:t>ответственности</w:t>
      </w:r>
      <w:r w:rsidR="004E1855" w:rsidRPr="006F5C46">
        <w:rPr>
          <w:spacing w:val="40"/>
          <w:sz w:val="24"/>
        </w:rPr>
        <w:t xml:space="preserve"> </w:t>
      </w:r>
      <w:r w:rsidR="004E1855" w:rsidRPr="006F5C46">
        <w:rPr>
          <w:sz w:val="24"/>
        </w:rPr>
        <w:t>в</w:t>
      </w:r>
      <w:r w:rsidR="004E1855" w:rsidRPr="006F5C46">
        <w:rPr>
          <w:spacing w:val="40"/>
          <w:sz w:val="24"/>
        </w:rPr>
        <w:t xml:space="preserve"> </w:t>
      </w:r>
      <w:r w:rsidR="004E1855" w:rsidRPr="006F5C46">
        <w:rPr>
          <w:sz w:val="24"/>
        </w:rPr>
        <w:t>важнейших</w:t>
      </w:r>
      <w:r w:rsidR="004E1855" w:rsidRPr="006F5C46">
        <w:rPr>
          <w:spacing w:val="40"/>
          <w:sz w:val="24"/>
        </w:rPr>
        <w:t xml:space="preserve"> </w:t>
      </w:r>
      <w:r w:rsidR="004E1855" w:rsidRPr="006F5C46">
        <w:rPr>
          <w:sz w:val="24"/>
        </w:rPr>
        <w:t>решениях</w:t>
      </w:r>
      <w:r w:rsidR="004E1855" w:rsidRPr="006F5C46">
        <w:rPr>
          <w:spacing w:val="40"/>
          <w:sz w:val="24"/>
        </w:rPr>
        <w:t xml:space="preserve"> </w:t>
      </w:r>
      <w:r w:rsidR="004E1855" w:rsidRPr="006F5C46">
        <w:rPr>
          <w:sz w:val="24"/>
        </w:rPr>
        <w:t>своей жизни;</w:t>
      </w:r>
    </w:p>
    <w:p w14:paraId="2D996237" w14:textId="77777777" w:rsidR="00D124FD" w:rsidRPr="006F5C46" w:rsidRDefault="006F5C46" w:rsidP="008A10DB">
      <w:pPr>
        <w:tabs>
          <w:tab w:val="left" w:pos="1202"/>
        </w:tabs>
        <w:spacing w:line="360" w:lineRule="auto"/>
        <w:ind w:firstLine="709"/>
        <w:jc w:val="both"/>
        <w:rPr>
          <w:sz w:val="24"/>
        </w:rPr>
      </w:pPr>
      <w:r>
        <w:rPr>
          <w:sz w:val="24"/>
        </w:rPr>
        <w:t xml:space="preserve">2) </w:t>
      </w:r>
      <w:r w:rsidR="004E1855" w:rsidRPr="006F5C46">
        <w:rPr>
          <w:sz w:val="24"/>
        </w:rPr>
        <w:t>подчинение</w:t>
      </w:r>
      <w:r w:rsidR="004E1855" w:rsidRPr="006F5C46">
        <w:rPr>
          <w:spacing w:val="30"/>
          <w:sz w:val="24"/>
        </w:rPr>
        <w:t xml:space="preserve"> </w:t>
      </w:r>
      <w:r w:rsidR="004E1855" w:rsidRPr="006F5C46">
        <w:rPr>
          <w:sz w:val="24"/>
        </w:rPr>
        <w:t>своих</w:t>
      </w:r>
      <w:r w:rsidR="004E1855" w:rsidRPr="006F5C46">
        <w:rPr>
          <w:spacing w:val="32"/>
          <w:sz w:val="24"/>
        </w:rPr>
        <w:t xml:space="preserve"> </w:t>
      </w:r>
      <w:r w:rsidR="004E1855" w:rsidRPr="006F5C46">
        <w:rPr>
          <w:sz w:val="24"/>
        </w:rPr>
        <w:t>собственных</w:t>
      </w:r>
      <w:r w:rsidR="004E1855" w:rsidRPr="006F5C46">
        <w:rPr>
          <w:spacing w:val="32"/>
          <w:sz w:val="24"/>
        </w:rPr>
        <w:t xml:space="preserve"> </w:t>
      </w:r>
      <w:r w:rsidR="004E1855" w:rsidRPr="006F5C46">
        <w:rPr>
          <w:sz w:val="24"/>
        </w:rPr>
        <w:t>потребностей</w:t>
      </w:r>
      <w:r w:rsidR="004E1855" w:rsidRPr="006F5C46">
        <w:rPr>
          <w:spacing w:val="31"/>
          <w:sz w:val="24"/>
        </w:rPr>
        <w:t xml:space="preserve"> </w:t>
      </w:r>
      <w:r w:rsidR="004E1855" w:rsidRPr="006F5C46">
        <w:rPr>
          <w:sz w:val="24"/>
        </w:rPr>
        <w:t>потребностям</w:t>
      </w:r>
      <w:r w:rsidR="004E1855" w:rsidRPr="006F5C46">
        <w:rPr>
          <w:spacing w:val="30"/>
          <w:sz w:val="24"/>
        </w:rPr>
        <w:t xml:space="preserve"> </w:t>
      </w:r>
      <w:r w:rsidR="004E1855" w:rsidRPr="006F5C46">
        <w:rPr>
          <w:sz w:val="24"/>
        </w:rPr>
        <w:t>других</w:t>
      </w:r>
      <w:r w:rsidR="004E1855" w:rsidRPr="006F5C46">
        <w:rPr>
          <w:spacing w:val="32"/>
          <w:sz w:val="24"/>
        </w:rPr>
        <w:t xml:space="preserve"> </w:t>
      </w:r>
      <w:r w:rsidR="004E1855" w:rsidRPr="006F5C46">
        <w:rPr>
          <w:sz w:val="24"/>
        </w:rPr>
        <w:t>людей,</w:t>
      </w:r>
      <w:r w:rsidR="004E1855" w:rsidRPr="006F5C46">
        <w:rPr>
          <w:spacing w:val="30"/>
          <w:sz w:val="24"/>
        </w:rPr>
        <w:t xml:space="preserve"> </w:t>
      </w:r>
      <w:r w:rsidR="004E1855" w:rsidRPr="006F5C46">
        <w:rPr>
          <w:sz w:val="24"/>
        </w:rPr>
        <w:t>от которых индивидуум зависит, и излишняя податливость их желаниям;</w:t>
      </w:r>
    </w:p>
    <w:p w14:paraId="70599E8F" w14:textId="77777777" w:rsidR="00D124FD" w:rsidRPr="006F5C46" w:rsidRDefault="006F5C46" w:rsidP="008A10DB">
      <w:pPr>
        <w:tabs>
          <w:tab w:val="left" w:pos="1202"/>
          <w:tab w:val="left" w:pos="2501"/>
          <w:tab w:val="left" w:pos="3976"/>
          <w:tab w:val="left" w:pos="4679"/>
          <w:tab w:val="left" w:pos="5869"/>
          <w:tab w:val="left" w:pos="7236"/>
          <w:tab w:val="left" w:pos="8184"/>
          <w:tab w:val="left" w:pos="8611"/>
        </w:tabs>
        <w:spacing w:line="360" w:lineRule="auto"/>
        <w:ind w:firstLine="709"/>
        <w:jc w:val="both"/>
        <w:rPr>
          <w:sz w:val="24"/>
        </w:rPr>
      </w:pPr>
      <w:r>
        <w:rPr>
          <w:spacing w:val="-2"/>
          <w:sz w:val="24"/>
        </w:rPr>
        <w:t xml:space="preserve">3) </w:t>
      </w:r>
      <w:r w:rsidR="004E1855" w:rsidRPr="006F5C46">
        <w:rPr>
          <w:spacing w:val="-2"/>
          <w:sz w:val="24"/>
        </w:rPr>
        <w:t>нежелание</w:t>
      </w:r>
      <w:r w:rsidR="004E1855" w:rsidRPr="006F5C46">
        <w:rPr>
          <w:sz w:val="24"/>
        </w:rPr>
        <w:tab/>
      </w:r>
      <w:r w:rsidR="004E1855" w:rsidRPr="006F5C46">
        <w:rPr>
          <w:spacing w:val="-2"/>
          <w:sz w:val="24"/>
        </w:rPr>
        <w:t>предъявлять</w:t>
      </w:r>
      <w:r w:rsidR="004E1855" w:rsidRPr="006F5C46">
        <w:rPr>
          <w:sz w:val="24"/>
        </w:rPr>
        <w:tab/>
      </w:r>
      <w:r w:rsidR="004E1855" w:rsidRPr="006F5C46">
        <w:rPr>
          <w:spacing w:val="-4"/>
          <w:sz w:val="24"/>
        </w:rPr>
        <w:t>даже</w:t>
      </w:r>
      <w:r w:rsidR="004E1855" w:rsidRPr="006F5C46">
        <w:rPr>
          <w:sz w:val="24"/>
        </w:rPr>
        <w:tab/>
      </w:r>
      <w:r w:rsidR="004E1855" w:rsidRPr="006F5C46">
        <w:rPr>
          <w:spacing w:val="-2"/>
          <w:sz w:val="24"/>
        </w:rPr>
        <w:t>разумные</w:t>
      </w:r>
      <w:r w:rsidR="004E1855" w:rsidRPr="006F5C46">
        <w:rPr>
          <w:sz w:val="24"/>
        </w:rPr>
        <w:tab/>
      </w:r>
      <w:r w:rsidR="004E1855" w:rsidRPr="006F5C46">
        <w:rPr>
          <w:spacing w:val="-2"/>
          <w:sz w:val="24"/>
        </w:rPr>
        <w:t>требования</w:t>
      </w:r>
      <w:r w:rsidR="004E1855" w:rsidRPr="006F5C46">
        <w:rPr>
          <w:sz w:val="24"/>
        </w:rPr>
        <w:tab/>
      </w:r>
      <w:r w:rsidR="004E1855" w:rsidRPr="006F5C46">
        <w:rPr>
          <w:spacing w:val="-2"/>
          <w:sz w:val="24"/>
        </w:rPr>
        <w:t>людям,</w:t>
      </w:r>
      <w:r w:rsidR="004E1855" w:rsidRPr="006F5C46">
        <w:rPr>
          <w:sz w:val="24"/>
        </w:rPr>
        <w:tab/>
      </w:r>
      <w:r w:rsidR="004E1855" w:rsidRPr="006F5C46">
        <w:rPr>
          <w:spacing w:val="-6"/>
          <w:sz w:val="24"/>
        </w:rPr>
        <w:t>от</w:t>
      </w:r>
      <w:r w:rsidR="004E1855" w:rsidRPr="006F5C46">
        <w:rPr>
          <w:sz w:val="24"/>
        </w:rPr>
        <w:tab/>
      </w:r>
      <w:r w:rsidR="004E1855" w:rsidRPr="006F5C46">
        <w:rPr>
          <w:spacing w:val="-2"/>
          <w:sz w:val="24"/>
        </w:rPr>
        <w:t xml:space="preserve">которых </w:t>
      </w:r>
      <w:r w:rsidR="004E1855" w:rsidRPr="006F5C46">
        <w:rPr>
          <w:sz w:val="24"/>
        </w:rPr>
        <w:t>индивидуум находится в зависимости;</w:t>
      </w:r>
    </w:p>
    <w:p w14:paraId="3924D833" w14:textId="77777777" w:rsidR="00D124FD" w:rsidRPr="006F5C46" w:rsidRDefault="006F5C46" w:rsidP="008A10DB">
      <w:pPr>
        <w:tabs>
          <w:tab w:val="left" w:pos="1202"/>
        </w:tabs>
        <w:spacing w:line="360" w:lineRule="auto"/>
        <w:ind w:firstLine="709"/>
        <w:jc w:val="both"/>
        <w:rPr>
          <w:sz w:val="24"/>
        </w:rPr>
      </w:pPr>
      <w:r>
        <w:rPr>
          <w:sz w:val="24"/>
        </w:rPr>
        <w:t xml:space="preserve">4) </w:t>
      </w:r>
      <w:r w:rsidR="004E1855" w:rsidRPr="006F5C46">
        <w:rPr>
          <w:sz w:val="24"/>
        </w:rPr>
        <w:t>чувство</w:t>
      </w:r>
      <w:r w:rsidR="004E1855" w:rsidRPr="006F5C46">
        <w:rPr>
          <w:spacing w:val="80"/>
          <w:sz w:val="24"/>
        </w:rPr>
        <w:t xml:space="preserve"> </w:t>
      </w:r>
      <w:r w:rsidR="004E1855" w:rsidRPr="006F5C46">
        <w:rPr>
          <w:sz w:val="24"/>
        </w:rPr>
        <w:t>неудобства</w:t>
      </w:r>
      <w:r w:rsidR="004E1855" w:rsidRPr="006F5C46">
        <w:rPr>
          <w:spacing w:val="80"/>
          <w:sz w:val="24"/>
        </w:rPr>
        <w:t xml:space="preserve"> </w:t>
      </w:r>
      <w:r w:rsidR="004E1855" w:rsidRPr="006F5C46">
        <w:rPr>
          <w:sz w:val="24"/>
        </w:rPr>
        <w:t>или</w:t>
      </w:r>
      <w:r w:rsidR="004E1855" w:rsidRPr="006F5C46">
        <w:rPr>
          <w:spacing w:val="80"/>
          <w:sz w:val="24"/>
        </w:rPr>
        <w:t xml:space="preserve"> </w:t>
      </w:r>
      <w:r w:rsidR="004E1855" w:rsidRPr="006F5C46">
        <w:rPr>
          <w:sz w:val="24"/>
        </w:rPr>
        <w:t>беспомощности</w:t>
      </w:r>
      <w:r w:rsidR="004E1855" w:rsidRPr="006F5C46">
        <w:rPr>
          <w:spacing w:val="80"/>
          <w:sz w:val="24"/>
        </w:rPr>
        <w:t xml:space="preserve"> </w:t>
      </w:r>
      <w:r w:rsidR="004E1855" w:rsidRPr="006F5C46">
        <w:rPr>
          <w:sz w:val="24"/>
        </w:rPr>
        <w:t>в</w:t>
      </w:r>
      <w:r w:rsidR="004E1855" w:rsidRPr="006F5C46">
        <w:rPr>
          <w:spacing w:val="80"/>
          <w:sz w:val="24"/>
        </w:rPr>
        <w:t xml:space="preserve"> </w:t>
      </w:r>
      <w:r w:rsidR="004E1855" w:rsidRPr="006F5C46">
        <w:rPr>
          <w:sz w:val="24"/>
        </w:rPr>
        <w:t>одиночестве</w:t>
      </w:r>
      <w:r w:rsidR="004E1855" w:rsidRPr="006F5C46">
        <w:rPr>
          <w:spacing w:val="80"/>
          <w:sz w:val="24"/>
        </w:rPr>
        <w:t xml:space="preserve"> </w:t>
      </w:r>
      <w:r w:rsidR="004E1855" w:rsidRPr="006F5C46">
        <w:rPr>
          <w:sz w:val="24"/>
        </w:rPr>
        <w:t>из-за</w:t>
      </w:r>
      <w:r w:rsidR="004E1855" w:rsidRPr="006F5C46">
        <w:rPr>
          <w:spacing w:val="80"/>
          <w:sz w:val="24"/>
        </w:rPr>
        <w:t xml:space="preserve"> </w:t>
      </w:r>
      <w:r w:rsidR="004E1855" w:rsidRPr="006F5C46">
        <w:rPr>
          <w:sz w:val="24"/>
        </w:rPr>
        <w:t xml:space="preserve">чрезмерного </w:t>
      </w:r>
      <w:r w:rsidR="004E1855" w:rsidRPr="006F5C46">
        <w:rPr>
          <w:sz w:val="24"/>
        </w:rPr>
        <w:lastRenderedPageBreak/>
        <w:t>страха оказаться неспособным позаботиться о себе;</w:t>
      </w:r>
    </w:p>
    <w:p w14:paraId="5586E6EE" w14:textId="77777777" w:rsidR="00D124FD" w:rsidRPr="006F5C46" w:rsidRDefault="006F5C46" w:rsidP="008A10DB">
      <w:pPr>
        <w:tabs>
          <w:tab w:val="left" w:pos="1202"/>
        </w:tabs>
        <w:spacing w:line="360" w:lineRule="auto"/>
        <w:ind w:firstLine="709"/>
        <w:jc w:val="both"/>
        <w:rPr>
          <w:sz w:val="24"/>
        </w:rPr>
      </w:pPr>
      <w:r>
        <w:rPr>
          <w:sz w:val="24"/>
        </w:rPr>
        <w:t xml:space="preserve">5) </w:t>
      </w:r>
      <w:r w:rsidR="004E1855" w:rsidRPr="006F5C46">
        <w:rPr>
          <w:sz w:val="24"/>
        </w:rPr>
        <w:t>страх</w:t>
      </w:r>
      <w:r w:rsidR="004E1855" w:rsidRPr="006F5C46">
        <w:rPr>
          <w:spacing w:val="-11"/>
          <w:sz w:val="24"/>
        </w:rPr>
        <w:t xml:space="preserve"> </w:t>
      </w:r>
      <w:r w:rsidR="004E1855" w:rsidRPr="006F5C46">
        <w:rPr>
          <w:sz w:val="24"/>
        </w:rPr>
        <w:t>остаться</w:t>
      </w:r>
      <w:r w:rsidR="004E1855" w:rsidRPr="006F5C46">
        <w:rPr>
          <w:spacing w:val="-12"/>
          <w:sz w:val="24"/>
        </w:rPr>
        <w:t xml:space="preserve"> </w:t>
      </w:r>
      <w:r w:rsidR="004E1855" w:rsidRPr="006F5C46">
        <w:rPr>
          <w:sz w:val="24"/>
        </w:rPr>
        <w:t>покинутым</w:t>
      </w:r>
      <w:r w:rsidR="004E1855" w:rsidRPr="006F5C46">
        <w:rPr>
          <w:spacing w:val="-13"/>
          <w:sz w:val="24"/>
        </w:rPr>
        <w:t xml:space="preserve"> </w:t>
      </w:r>
      <w:r w:rsidR="004E1855" w:rsidRPr="006F5C46">
        <w:rPr>
          <w:sz w:val="24"/>
        </w:rPr>
        <w:t>и</w:t>
      </w:r>
      <w:r w:rsidR="004E1855" w:rsidRPr="006F5C46">
        <w:rPr>
          <w:spacing w:val="-11"/>
          <w:sz w:val="24"/>
        </w:rPr>
        <w:t xml:space="preserve"> </w:t>
      </w:r>
      <w:r w:rsidR="004E1855" w:rsidRPr="006F5C46">
        <w:rPr>
          <w:sz w:val="24"/>
        </w:rPr>
        <w:t>предоставленным</w:t>
      </w:r>
      <w:r w:rsidR="004E1855" w:rsidRPr="006F5C46">
        <w:rPr>
          <w:spacing w:val="-13"/>
          <w:sz w:val="24"/>
        </w:rPr>
        <w:t xml:space="preserve"> </w:t>
      </w:r>
      <w:r w:rsidR="004E1855" w:rsidRPr="006F5C46">
        <w:rPr>
          <w:sz w:val="24"/>
        </w:rPr>
        <w:t>самому</w:t>
      </w:r>
      <w:r w:rsidR="004E1855" w:rsidRPr="006F5C46">
        <w:rPr>
          <w:spacing w:val="-14"/>
          <w:sz w:val="24"/>
        </w:rPr>
        <w:t xml:space="preserve"> </w:t>
      </w:r>
      <w:r w:rsidR="004E1855" w:rsidRPr="006F5C46">
        <w:rPr>
          <w:spacing w:val="-2"/>
          <w:sz w:val="24"/>
        </w:rPr>
        <w:t>себе;</w:t>
      </w:r>
    </w:p>
    <w:p w14:paraId="33562076" w14:textId="77777777" w:rsidR="00D124FD" w:rsidRPr="006F5C46" w:rsidRDefault="006F5C46" w:rsidP="008A10DB">
      <w:pPr>
        <w:spacing w:line="360" w:lineRule="auto"/>
        <w:ind w:firstLine="709"/>
        <w:jc w:val="both"/>
        <w:rPr>
          <w:sz w:val="24"/>
        </w:rPr>
      </w:pPr>
      <w:r>
        <w:rPr>
          <w:sz w:val="24"/>
        </w:rPr>
        <w:t xml:space="preserve">6) </w:t>
      </w:r>
      <w:r w:rsidR="004E1855" w:rsidRPr="006F5C46">
        <w:rPr>
          <w:sz w:val="24"/>
        </w:rPr>
        <w:t>ограниченная</w:t>
      </w:r>
      <w:r w:rsidR="004E1855" w:rsidRPr="006F5C46">
        <w:rPr>
          <w:spacing w:val="40"/>
          <w:sz w:val="24"/>
        </w:rPr>
        <w:t xml:space="preserve"> </w:t>
      </w:r>
      <w:r w:rsidR="004E1855" w:rsidRPr="006F5C46">
        <w:rPr>
          <w:sz w:val="24"/>
        </w:rPr>
        <w:t>способность</w:t>
      </w:r>
      <w:r w:rsidR="004E1855" w:rsidRPr="006F5C46">
        <w:rPr>
          <w:spacing w:val="40"/>
          <w:sz w:val="24"/>
        </w:rPr>
        <w:t xml:space="preserve"> </w:t>
      </w:r>
      <w:r w:rsidR="004E1855" w:rsidRPr="006F5C46">
        <w:rPr>
          <w:sz w:val="24"/>
        </w:rPr>
        <w:t>принимать</w:t>
      </w:r>
      <w:r w:rsidR="004E1855" w:rsidRPr="006F5C46">
        <w:rPr>
          <w:spacing w:val="40"/>
          <w:sz w:val="24"/>
        </w:rPr>
        <w:t xml:space="preserve"> </w:t>
      </w:r>
      <w:r w:rsidR="004E1855" w:rsidRPr="006F5C46">
        <w:rPr>
          <w:sz w:val="24"/>
        </w:rPr>
        <w:t>повседневные</w:t>
      </w:r>
      <w:r w:rsidR="004E1855" w:rsidRPr="006F5C46">
        <w:rPr>
          <w:spacing w:val="40"/>
          <w:sz w:val="24"/>
        </w:rPr>
        <w:t xml:space="preserve"> </w:t>
      </w:r>
      <w:r w:rsidR="004E1855" w:rsidRPr="006F5C46">
        <w:rPr>
          <w:sz w:val="24"/>
        </w:rPr>
        <w:t>решения</w:t>
      </w:r>
      <w:r w:rsidR="004E1855" w:rsidRPr="006F5C46">
        <w:rPr>
          <w:spacing w:val="40"/>
          <w:sz w:val="24"/>
        </w:rPr>
        <w:t xml:space="preserve"> </w:t>
      </w:r>
      <w:r w:rsidR="004E1855" w:rsidRPr="006F5C46">
        <w:rPr>
          <w:sz w:val="24"/>
        </w:rPr>
        <w:t>без</w:t>
      </w:r>
      <w:r w:rsidR="004E1855" w:rsidRPr="006F5C46">
        <w:rPr>
          <w:spacing w:val="40"/>
          <w:sz w:val="24"/>
        </w:rPr>
        <w:t xml:space="preserve"> </w:t>
      </w:r>
      <w:r w:rsidR="004E1855" w:rsidRPr="006F5C46">
        <w:rPr>
          <w:sz w:val="24"/>
        </w:rPr>
        <w:t>усиленных советов и подбадривания со стороны окружающих.</w:t>
      </w:r>
    </w:p>
    <w:p w14:paraId="0A282D35" w14:textId="77777777" w:rsidR="00D124FD" w:rsidRDefault="006F5C46" w:rsidP="008A10DB">
      <w:pPr>
        <w:pStyle w:val="a4"/>
        <w:tabs>
          <w:tab w:val="left" w:pos="1190"/>
        </w:tabs>
        <w:spacing w:line="360" w:lineRule="auto"/>
        <w:ind w:left="0" w:firstLine="709"/>
        <w:rPr>
          <w:b/>
          <w:sz w:val="24"/>
        </w:rPr>
      </w:pPr>
      <w:r>
        <w:rPr>
          <w:b/>
          <w:sz w:val="24"/>
          <w:u w:val="single"/>
        </w:rPr>
        <w:t xml:space="preserve">2.2 </w:t>
      </w:r>
      <w:r w:rsidR="004E1855">
        <w:rPr>
          <w:b/>
          <w:sz w:val="24"/>
          <w:u w:val="single"/>
        </w:rPr>
        <w:t>Физикальное</w:t>
      </w:r>
      <w:r w:rsidR="004E1855">
        <w:rPr>
          <w:b/>
          <w:spacing w:val="1"/>
          <w:sz w:val="24"/>
          <w:u w:val="single"/>
        </w:rPr>
        <w:t xml:space="preserve"> </w:t>
      </w:r>
      <w:r w:rsidR="004E1855">
        <w:rPr>
          <w:b/>
          <w:spacing w:val="-2"/>
          <w:sz w:val="24"/>
          <w:u w:val="single"/>
        </w:rPr>
        <w:t>обследование</w:t>
      </w:r>
    </w:p>
    <w:p w14:paraId="425AF1AB" w14:textId="77777777" w:rsidR="00D124FD" w:rsidRDefault="004E1855" w:rsidP="008A10DB">
      <w:pPr>
        <w:pStyle w:val="a3"/>
        <w:spacing w:line="360" w:lineRule="auto"/>
        <w:ind w:left="0" w:firstLine="709"/>
      </w:pPr>
      <w:r>
        <w:t xml:space="preserve">Внешний осмотр, позволяющий выявить рубцы от самоповреждений, следует рассматривать как один из дополнительных способов верификации анамнестических данных. Выявленные в ходе визуального осмотра следы от инъекций, признаки </w:t>
      </w:r>
      <w:proofErr w:type="spellStart"/>
      <w:r>
        <w:t>склерозирования</w:t>
      </w:r>
      <w:proofErr w:type="spellEnd"/>
      <w:r>
        <w:t xml:space="preserve"> вен, являются признаками, свидетельствующими о склонности обследуемого к употреблению психоактивных веществ.</w:t>
      </w:r>
    </w:p>
    <w:p w14:paraId="35F5F56E" w14:textId="0E6401DE" w:rsidR="00D124FD" w:rsidRDefault="006F5C46" w:rsidP="008A10DB">
      <w:pPr>
        <w:tabs>
          <w:tab w:val="left" w:pos="1190"/>
        </w:tabs>
        <w:spacing w:line="360" w:lineRule="auto"/>
        <w:ind w:firstLine="709"/>
        <w:jc w:val="both"/>
        <w:rPr>
          <w:b/>
        </w:rPr>
      </w:pPr>
      <w:r>
        <w:rPr>
          <w:b/>
          <w:sz w:val="24"/>
          <w:u w:val="single"/>
        </w:rPr>
        <w:t xml:space="preserve">2.3 </w:t>
      </w:r>
      <w:r w:rsidR="004E1855" w:rsidRPr="003F4D1F">
        <w:rPr>
          <w:b/>
          <w:sz w:val="24"/>
          <w:u w:val="single"/>
        </w:rPr>
        <w:t>Лабораторн</w:t>
      </w:r>
      <w:r w:rsidR="00D00BEC" w:rsidRPr="003F4D1F">
        <w:rPr>
          <w:b/>
          <w:sz w:val="24"/>
          <w:u w:val="single"/>
        </w:rPr>
        <w:t>ая диагностика</w:t>
      </w:r>
      <w:r w:rsidR="00D00BEC">
        <w:rPr>
          <w:b/>
          <w:sz w:val="24"/>
          <w:u w:val="single"/>
        </w:rPr>
        <w:t xml:space="preserve"> </w:t>
      </w:r>
    </w:p>
    <w:p w14:paraId="37D53B4D" w14:textId="77777777" w:rsidR="00D124FD" w:rsidRDefault="00D124FD" w:rsidP="008A10DB">
      <w:pPr>
        <w:spacing w:line="360" w:lineRule="auto"/>
        <w:sectPr w:rsidR="00D124FD" w:rsidSect="00981A77">
          <w:pgSz w:w="11910" w:h="16840"/>
          <w:pgMar w:top="1040" w:right="711" w:bottom="980" w:left="1580" w:header="0" w:footer="782" w:gutter="0"/>
          <w:cols w:space="720"/>
        </w:sectPr>
      </w:pPr>
    </w:p>
    <w:p w14:paraId="0A50D79C" w14:textId="77777777" w:rsidR="00D124FD" w:rsidRDefault="006F5C46" w:rsidP="008A10DB">
      <w:pPr>
        <w:pStyle w:val="a3"/>
        <w:spacing w:line="360" w:lineRule="auto"/>
        <w:ind w:left="0" w:firstLine="709"/>
        <w:jc w:val="left"/>
        <w:rPr>
          <w:sz w:val="26"/>
        </w:rPr>
      </w:pPr>
      <w:r>
        <w:t>Лабораторные</w:t>
      </w:r>
      <w:r>
        <w:rPr>
          <w:spacing w:val="-7"/>
        </w:rPr>
        <w:t xml:space="preserve"> </w:t>
      </w:r>
      <w:r>
        <w:t>диагностические</w:t>
      </w:r>
      <w:r>
        <w:rPr>
          <w:spacing w:val="-4"/>
        </w:rPr>
        <w:t xml:space="preserve"> </w:t>
      </w:r>
      <w:r>
        <w:t>исследования</w:t>
      </w:r>
      <w:r>
        <w:rPr>
          <w:spacing w:val="-3"/>
        </w:rPr>
        <w:t xml:space="preserve"> </w:t>
      </w:r>
      <w:r>
        <w:t>не</w:t>
      </w:r>
      <w:r>
        <w:rPr>
          <w:spacing w:val="-4"/>
        </w:rPr>
        <w:t xml:space="preserve"> </w:t>
      </w:r>
      <w:r>
        <w:t>применяются</w:t>
      </w:r>
      <w:r>
        <w:rPr>
          <w:spacing w:val="-3"/>
        </w:rPr>
        <w:t xml:space="preserve"> </w:t>
      </w:r>
      <w:r>
        <w:t>для</w:t>
      </w:r>
      <w:r>
        <w:rPr>
          <w:spacing w:val="-2"/>
        </w:rPr>
        <w:t xml:space="preserve"> диагностики </w:t>
      </w:r>
      <w:r w:rsidR="004E1855">
        <w:rPr>
          <w:spacing w:val="-4"/>
        </w:rPr>
        <w:t>СРЛ.</w:t>
      </w:r>
      <w:r>
        <w:rPr>
          <w:spacing w:val="-2"/>
        </w:rPr>
        <w:t xml:space="preserve"> </w:t>
      </w:r>
    </w:p>
    <w:p w14:paraId="5A6C3EF5" w14:textId="30857F64" w:rsidR="00D124FD" w:rsidRPr="006F5C46" w:rsidRDefault="006F5C46" w:rsidP="008A10DB">
      <w:pPr>
        <w:tabs>
          <w:tab w:val="left" w:pos="483"/>
        </w:tabs>
        <w:spacing w:line="360" w:lineRule="auto"/>
        <w:ind w:firstLine="709"/>
        <w:rPr>
          <w:b/>
          <w:sz w:val="24"/>
        </w:rPr>
      </w:pPr>
      <w:r>
        <w:rPr>
          <w:b/>
          <w:sz w:val="24"/>
          <w:u w:val="single"/>
        </w:rPr>
        <w:t xml:space="preserve">2.4 </w:t>
      </w:r>
      <w:r w:rsidR="004E1855" w:rsidRPr="003F4D1F">
        <w:rPr>
          <w:b/>
          <w:sz w:val="24"/>
          <w:u w:val="single"/>
        </w:rPr>
        <w:t>Инструментальн</w:t>
      </w:r>
      <w:r w:rsidR="00D00BEC" w:rsidRPr="003F4D1F">
        <w:rPr>
          <w:b/>
          <w:sz w:val="24"/>
          <w:u w:val="single"/>
        </w:rPr>
        <w:t>ая диагностика</w:t>
      </w:r>
    </w:p>
    <w:p w14:paraId="05B81B31" w14:textId="77777777" w:rsidR="008A10DB" w:rsidRDefault="008A10DB" w:rsidP="008A10DB">
      <w:pPr>
        <w:pStyle w:val="a3"/>
        <w:spacing w:line="360" w:lineRule="auto"/>
        <w:ind w:left="0" w:firstLine="709"/>
      </w:pPr>
      <w:r>
        <w:t xml:space="preserve">При указании в анамнезе на органические вредности (травмы головы, </w:t>
      </w:r>
      <w:proofErr w:type="spellStart"/>
      <w:r>
        <w:t>нейроинфекции</w:t>
      </w:r>
      <w:proofErr w:type="spellEnd"/>
      <w:r>
        <w:t xml:space="preserve">, интоксикация ПАВ), а также соматическую патологию, способную вызвать поражение ЦНС рекомендуется консультация врача-невролога и проведение по согласованию с ним электроэнцефалографии, </w:t>
      </w:r>
      <w:proofErr w:type="spellStart"/>
      <w:r>
        <w:t>реоэнцефалографии</w:t>
      </w:r>
      <w:proofErr w:type="spellEnd"/>
      <w:r>
        <w:t xml:space="preserve"> и </w:t>
      </w:r>
      <w:proofErr w:type="spellStart"/>
      <w:r>
        <w:t>эхоэнцефалографии</w:t>
      </w:r>
      <w:proofErr w:type="spellEnd"/>
      <w:r>
        <w:t>, магнитно-резонансной томографии головного мозга для дифференциальной диагностики СРЛ с органическими психическими расстройствами [1,2].</w:t>
      </w:r>
    </w:p>
    <w:p w14:paraId="02F7E6A5" w14:textId="77777777" w:rsidR="008A10DB" w:rsidRPr="008A10DB" w:rsidRDefault="008A10DB" w:rsidP="008A10DB">
      <w:pPr>
        <w:pStyle w:val="a4"/>
        <w:numPr>
          <w:ilvl w:val="2"/>
          <w:numId w:val="24"/>
        </w:numPr>
        <w:tabs>
          <w:tab w:val="left" w:pos="1190"/>
        </w:tabs>
        <w:spacing w:line="360" w:lineRule="auto"/>
        <w:ind w:left="0" w:firstLine="0"/>
        <w:rPr>
          <w:b/>
          <w:sz w:val="24"/>
        </w:rPr>
      </w:pPr>
      <w:r>
        <w:t>Уровень достоверности доказательств (УДД) - 5, уровень убедительности рекомендаций (УУР) – С.</w:t>
      </w:r>
      <w:r w:rsidRPr="0008203E">
        <w:rPr>
          <w:b/>
          <w:sz w:val="24"/>
        </w:rPr>
        <w:t xml:space="preserve"> </w:t>
      </w:r>
    </w:p>
    <w:p w14:paraId="7B57F21F" w14:textId="7A96C5AF" w:rsidR="008A10DB" w:rsidRDefault="008A10DB" w:rsidP="008A10DB">
      <w:pPr>
        <w:pStyle w:val="a3"/>
        <w:spacing w:line="360" w:lineRule="auto"/>
        <w:ind w:left="0" w:firstLine="709"/>
      </w:pPr>
      <w:r>
        <w:rPr>
          <w:b/>
          <w:u w:val="single"/>
        </w:rPr>
        <w:t xml:space="preserve">2.5 </w:t>
      </w:r>
      <w:r w:rsidRPr="003F4D1F">
        <w:rPr>
          <w:b/>
          <w:u w:val="single"/>
        </w:rPr>
        <w:t>Ин</w:t>
      </w:r>
      <w:r w:rsidR="003E4C72" w:rsidRPr="003F4D1F">
        <w:rPr>
          <w:b/>
          <w:u w:val="single"/>
        </w:rPr>
        <w:t>ая диагностика</w:t>
      </w:r>
    </w:p>
    <w:p w14:paraId="77F09994" w14:textId="77777777" w:rsidR="008A10DB" w:rsidRDefault="008A10DB" w:rsidP="008A10DB">
      <w:pPr>
        <w:pStyle w:val="a3"/>
        <w:spacing w:line="360" w:lineRule="auto"/>
        <w:ind w:left="0" w:firstLine="709"/>
      </w:pPr>
      <w:r>
        <w:t>Всем пациентам с РЛ рекомендуется проведение экспериментально-психологического (психодиагностического) исследования [3,91].</w:t>
      </w:r>
    </w:p>
    <w:p w14:paraId="6440BF85" w14:textId="77777777" w:rsidR="008A10DB" w:rsidRDefault="008A10DB" w:rsidP="008A10DB">
      <w:pPr>
        <w:pStyle w:val="2"/>
        <w:spacing w:before="0" w:line="360" w:lineRule="auto"/>
        <w:ind w:left="0" w:firstLine="709"/>
      </w:pPr>
      <w:r>
        <w:t>Уровень достоверности доказательств (УДД) - 5, уровень убедительности рекомендаций (УУР) – С.</w:t>
      </w:r>
    </w:p>
    <w:p w14:paraId="23003BCB" w14:textId="77777777" w:rsidR="008A10DB" w:rsidRPr="008A10DB" w:rsidRDefault="008A10DB" w:rsidP="008A10DB">
      <w:pPr>
        <w:pStyle w:val="a3"/>
        <w:spacing w:line="360" w:lineRule="auto"/>
        <w:ind w:left="0" w:firstLine="709"/>
        <w:rPr>
          <w:i/>
          <w:iCs/>
        </w:rPr>
      </w:pPr>
      <w:r w:rsidRPr="008A10DB">
        <w:rPr>
          <w:i/>
          <w:iCs/>
        </w:rPr>
        <w:t>Комментарий</w:t>
      </w:r>
      <w:proofErr w:type="gramStart"/>
      <w:r w:rsidRPr="008A10DB">
        <w:rPr>
          <w:i/>
          <w:iCs/>
        </w:rPr>
        <w:t>: Используются</w:t>
      </w:r>
      <w:proofErr w:type="gramEnd"/>
      <w:r w:rsidRPr="008A10DB">
        <w:rPr>
          <w:i/>
          <w:iCs/>
        </w:rPr>
        <w:t xml:space="preserve"> экспериментально-психологические методики-тесты, с помощью которых возможна оценка типа темперамента, особенностей характера, личностных качеств. Исследование направлено на изучение психической деятельности личности, дает возможность выявить внутреннюю структуру познавательных и эмоционально-волевых процессов, сохранные стороны личности, установить индивидуальные особенности личности. Результаты экспериментально-психологического исследования не могут предопределять то или иное диагностическое заключение и должны оцениваться в совокупности с клиническими данными.</w:t>
      </w:r>
    </w:p>
    <w:p w14:paraId="5B02927E" w14:textId="77777777" w:rsidR="008A10DB" w:rsidRDefault="008A10DB" w:rsidP="008A10DB">
      <w:pPr>
        <w:pStyle w:val="2"/>
        <w:spacing w:before="6" w:line="360" w:lineRule="auto"/>
        <w:ind w:left="0"/>
      </w:pPr>
    </w:p>
    <w:p w14:paraId="0CBACB03" w14:textId="77777777" w:rsidR="006F5C46" w:rsidRPr="006F5C46" w:rsidRDefault="006F5C46" w:rsidP="006F5C46">
      <w:pPr>
        <w:rPr>
          <w:sz w:val="24"/>
        </w:rPr>
        <w:sectPr w:rsidR="006F5C46" w:rsidRPr="006F5C46" w:rsidSect="006F5C46">
          <w:type w:val="continuous"/>
          <w:pgSz w:w="11910" w:h="16840"/>
          <w:pgMar w:top="1040" w:right="711" w:bottom="280" w:left="1580" w:header="0" w:footer="782" w:gutter="0"/>
          <w:cols w:space="720"/>
        </w:sectPr>
      </w:pPr>
    </w:p>
    <w:p w14:paraId="750AE065" w14:textId="77777777" w:rsidR="008A10DB" w:rsidRPr="008A10DB" w:rsidRDefault="008A10DB" w:rsidP="008A10DB">
      <w:pPr>
        <w:pStyle w:val="1"/>
        <w:tabs>
          <w:tab w:val="left" w:pos="993"/>
        </w:tabs>
        <w:spacing w:line="360" w:lineRule="auto"/>
        <w:ind w:left="0" w:right="0" w:firstLine="709"/>
        <w:rPr>
          <w:b w:val="0"/>
        </w:rPr>
      </w:pPr>
      <w:bookmarkStart w:id="5" w:name="_bookmark3"/>
      <w:bookmarkEnd w:id="5"/>
      <w:r w:rsidRPr="008A10DB">
        <w:lastRenderedPageBreak/>
        <w:t xml:space="preserve">3. </w:t>
      </w:r>
      <w:r w:rsidR="004E1855" w:rsidRPr="008A10DB">
        <w:t>Лечение</w:t>
      </w:r>
    </w:p>
    <w:p w14:paraId="3D4F6646" w14:textId="77777777" w:rsidR="00064E83" w:rsidRPr="00064E83" w:rsidRDefault="008A10DB" w:rsidP="00064E83">
      <w:pPr>
        <w:pStyle w:val="2"/>
        <w:tabs>
          <w:tab w:val="left" w:pos="1190"/>
        </w:tabs>
        <w:spacing w:before="0" w:line="360" w:lineRule="auto"/>
        <w:ind w:left="0" w:firstLine="709"/>
        <w:rPr>
          <w:u w:val="single"/>
        </w:rPr>
      </w:pPr>
      <w:r w:rsidRPr="00064E83">
        <w:rPr>
          <w:u w:val="single"/>
        </w:rPr>
        <w:t>3.</w:t>
      </w:r>
      <w:r w:rsidR="00064E83" w:rsidRPr="00064E83">
        <w:rPr>
          <w:u w:val="single"/>
        </w:rPr>
        <w:t>1</w:t>
      </w:r>
      <w:r w:rsidRPr="00064E83">
        <w:rPr>
          <w:u w:val="single"/>
        </w:rPr>
        <w:t xml:space="preserve"> </w:t>
      </w:r>
      <w:r w:rsidR="00064E83" w:rsidRPr="00064E83">
        <w:rPr>
          <w:u w:val="single"/>
        </w:rPr>
        <w:t>Консервативное лечение</w:t>
      </w:r>
    </w:p>
    <w:p w14:paraId="2A134E58" w14:textId="77777777" w:rsidR="00D124FD" w:rsidRPr="00064E83" w:rsidRDefault="00064E83" w:rsidP="00064E83">
      <w:pPr>
        <w:pStyle w:val="2"/>
        <w:tabs>
          <w:tab w:val="left" w:pos="1190"/>
        </w:tabs>
        <w:spacing w:before="0" w:line="360" w:lineRule="auto"/>
        <w:ind w:left="0" w:firstLine="709"/>
      </w:pPr>
      <w:r w:rsidRPr="00064E83">
        <w:rPr>
          <w:b w:val="0"/>
          <w:bCs w:val="0"/>
          <w:u w:val="single"/>
        </w:rPr>
        <w:t>3.1.1 Н</w:t>
      </w:r>
      <w:r w:rsidR="004E1855" w:rsidRPr="00064E83">
        <w:rPr>
          <w:b w:val="0"/>
          <w:bCs w:val="0"/>
          <w:u w:val="single"/>
        </w:rPr>
        <w:t>емедикаментозная</w:t>
      </w:r>
      <w:r w:rsidR="004E1855" w:rsidRPr="00064E83">
        <w:rPr>
          <w:b w:val="0"/>
          <w:bCs w:val="0"/>
          <w:spacing w:val="-4"/>
          <w:u w:val="single"/>
        </w:rPr>
        <w:t xml:space="preserve"> </w:t>
      </w:r>
      <w:r w:rsidR="004E1855" w:rsidRPr="00064E83">
        <w:rPr>
          <w:b w:val="0"/>
          <w:bCs w:val="0"/>
          <w:spacing w:val="-2"/>
          <w:u w:val="single"/>
        </w:rPr>
        <w:t>терапия</w:t>
      </w:r>
    </w:p>
    <w:p w14:paraId="41B14150" w14:textId="77777777" w:rsidR="00D124FD" w:rsidRPr="008A10DB" w:rsidRDefault="004E1855" w:rsidP="00064E83">
      <w:pPr>
        <w:pStyle w:val="a3"/>
        <w:spacing w:line="360" w:lineRule="auto"/>
        <w:ind w:left="0" w:firstLine="709"/>
      </w:pPr>
      <w:r w:rsidRPr="008A10DB">
        <w:t>Цель лечения – купирование симптомов тревоги, дисфории, депрессии, коррекция патологических защитных механизмов и поведенческих реакций.</w:t>
      </w:r>
    </w:p>
    <w:p w14:paraId="48236E82" w14:textId="77777777" w:rsidR="008A10DB" w:rsidRPr="008A10DB" w:rsidRDefault="004E1855" w:rsidP="00064E83">
      <w:pPr>
        <w:spacing w:line="360" w:lineRule="auto"/>
        <w:ind w:firstLine="709"/>
        <w:jc w:val="both"/>
        <w:rPr>
          <w:i/>
          <w:sz w:val="24"/>
        </w:rPr>
      </w:pPr>
      <w:r w:rsidRPr="008A10DB">
        <w:rPr>
          <w:sz w:val="24"/>
        </w:rPr>
        <w:t xml:space="preserve">Из </w:t>
      </w:r>
      <w:r w:rsidRPr="008A10DB">
        <w:rPr>
          <w:i/>
          <w:sz w:val="24"/>
        </w:rPr>
        <w:t xml:space="preserve">немедикаментозных методов </w:t>
      </w:r>
      <w:r w:rsidRPr="008A10DB">
        <w:rPr>
          <w:sz w:val="24"/>
        </w:rPr>
        <w:t>лечения всем пациентам с РЛ рекомендуется применение методов долгосрочной индивидуальной психотерапии</w:t>
      </w:r>
      <w:r w:rsidRPr="008A10DB">
        <w:rPr>
          <w:i/>
          <w:sz w:val="24"/>
        </w:rPr>
        <w:t xml:space="preserve">: </w:t>
      </w:r>
      <w:r w:rsidRPr="008A10DB">
        <w:rPr>
          <w:sz w:val="24"/>
        </w:rPr>
        <w:t>психодинамическая терапия, гештальт-терапия, когнитивно-</w:t>
      </w:r>
      <w:proofErr w:type="spellStart"/>
      <w:r w:rsidRPr="008A10DB">
        <w:rPr>
          <w:sz w:val="24"/>
        </w:rPr>
        <w:t>бихевиоральная</w:t>
      </w:r>
      <w:proofErr w:type="spellEnd"/>
      <w:r w:rsidRPr="008A10DB">
        <w:rPr>
          <w:sz w:val="24"/>
        </w:rPr>
        <w:t xml:space="preserve"> терапия, терапия творческим самовыражением </w:t>
      </w:r>
      <w:r w:rsidRPr="008A10DB">
        <w:rPr>
          <w:i/>
          <w:sz w:val="24"/>
        </w:rPr>
        <w:t>[4,5,6,7,8,9,10,11,12,13,14,15,16,17,18,19,81,82].</w:t>
      </w:r>
    </w:p>
    <w:p w14:paraId="12533FE8" w14:textId="77777777" w:rsidR="00D124FD" w:rsidRPr="008A10DB" w:rsidRDefault="004E1855" w:rsidP="00064E83">
      <w:pPr>
        <w:spacing w:line="360" w:lineRule="auto"/>
        <w:ind w:firstLine="709"/>
        <w:jc w:val="both"/>
        <w:rPr>
          <w:b/>
          <w:bCs/>
        </w:rPr>
      </w:pPr>
      <w:r w:rsidRPr="008A10DB">
        <w:rPr>
          <w:b/>
          <w:bCs/>
        </w:rPr>
        <w:t>Уровень достоверности доказательств (УДД) - 1, уровень убедительности рекомендаций (УУР) – A.</w:t>
      </w:r>
    </w:p>
    <w:p w14:paraId="1EC7501F" w14:textId="77777777" w:rsidR="00D124FD" w:rsidRPr="008A10DB" w:rsidRDefault="004E1855" w:rsidP="00064E83">
      <w:pPr>
        <w:pStyle w:val="a3"/>
        <w:spacing w:line="360" w:lineRule="auto"/>
        <w:ind w:left="0" w:firstLine="709"/>
      </w:pPr>
      <w:r w:rsidRPr="008A10DB">
        <w:rPr>
          <w:b/>
        </w:rPr>
        <w:t xml:space="preserve">Комментарий. </w:t>
      </w:r>
      <w:r w:rsidRPr="008A10DB">
        <w:t>Прием врача-психотерапевта первичный желательно осуществлять на более ранних сроках начала амбулаторного лечения, при этом необходимо учитывать психическое состояние пациента, позволяющее установить психотерапевтический</w:t>
      </w:r>
      <w:r w:rsidRPr="008A10DB">
        <w:rPr>
          <w:spacing w:val="40"/>
        </w:rPr>
        <w:t xml:space="preserve"> </w:t>
      </w:r>
      <w:r w:rsidRPr="008A10DB">
        <w:t>контакт. Проводится диагностика и определяется нуждаемость в различных видах психотерапевтической работы (как индивидуальной, так и групповой).</w:t>
      </w:r>
    </w:p>
    <w:p w14:paraId="5F596883" w14:textId="77777777" w:rsidR="00D124FD" w:rsidRPr="008A10DB" w:rsidRDefault="004E1855" w:rsidP="00064E83">
      <w:pPr>
        <w:pStyle w:val="a3"/>
        <w:spacing w:line="360" w:lineRule="auto"/>
        <w:ind w:left="0" w:firstLine="709"/>
      </w:pPr>
      <w:r w:rsidRPr="008A10DB">
        <w:t xml:space="preserve">Цель – гармонизация поведения и достижение стабильной социальной адаптации пациента. Применяются методы групповой, семейной и индивидуальной психотерапии. Выбор методического приема зависит от типа СРЛ и варианта динамики. Групповая психотерапия предусматривает использование взаимоотношения, возникающие между участниками группы, а также между психотерапевтом и группой в целом. Терапия ориентирована на коррекцию </w:t>
      </w:r>
      <w:proofErr w:type="spellStart"/>
      <w:r w:rsidRPr="008A10DB">
        <w:t>дезадаптирующих</w:t>
      </w:r>
      <w:proofErr w:type="spellEnd"/>
      <w:r w:rsidRPr="008A10DB">
        <w:t xml:space="preserve"> </w:t>
      </w:r>
      <w:proofErr w:type="spellStart"/>
      <w:r w:rsidRPr="008A10DB">
        <w:t>патохарактерологических</w:t>
      </w:r>
      <w:proofErr w:type="spellEnd"/>
      <w:r w:rsidRPr="008A10DB">
        <w:t xml:space="preserve"> девиаций и аномального поведения пациента через опосредованное групповым взаимодействием раскрытие, осознание и психологическую переработку имеющихся проблем. В результате групповой терапии устраняются неадекватные установки, когнитивные, эмоциональные и поведенческие стереотипы. Особенно важным является то, что в ходе такой работы пациент приобретает реальный опыт конструктивного преодоления внутри- и межличностных конфликтов. При лечении пациентов с расстройствами личности должен сохраняться баланс между поддержкой и формированием ответственности пациента, который должен активно включаться в решение проблем.</w:t>
      </w:r>
    </w:p>
    <w:p w14:paraId="040B4CB9" w14:textId="77777777" w:rsidR="00D124FD" w:rsidRPr="00064E83" w:rsidRDefault="00064E83" w:rsidP="00064E83">
      <w:pPr>
        <w:pStyle w:val="a4"/>
        <w:tabs>
          <w:tab w:val="left" w:pos="1190"/>
        </w:tabs>
        <w:spacing w:line="360" w:lineRule="auto"/>
        <w:ind w:left="0" w:firstLine="709"/>
        <w:rPr>
          <w:sz w:val="24"/>
          <w:szCs w:val="24"/>
          <w:u w:val="single"/>
        </w:rPr>
      </w:pPr>
      <w:r w:rsidRPr="00064E83">
        <w:rPr>
          <w:sz w:val="24"/>
          <w:szCs w:val="24"/>
          <w:u w:val="single"/>
        </w:rPr>
        <w:t>3.1.2 М</w:t>
      </w:r>
      <w:r w:rsidR="004E1855" w:rsidRPr="00064E83">
        <w:rPr>
          <w:sz w:val="24"/>
          <w:szCs w:val="24"/>
          <w:u w:val="single"/>
        </w:rPr>
        <w:t>едикаментозное</w:t>
      </w:r>
      <w:r w:rsidR="004E1855" w:rsidRPr="00064E83">
        <w:rPr>
          <w:spacing w:val="-6"/>
          <w:sz w:val="24"/>
          <w:szCs w:val="24"/>
          <w:u w:val="single"/>
        </w:rPr>
        <w:t xml:space="preserve"> </w:t>
      </w:r>
      <w:r w:rsidR="004E1855" w:rsidRPr="00064E83">
        <w:rPr>
          <w:spacing w:val="-2"/>
          <w:sz w:val="24"/>
          <w:szCs w:val="24"/>
          <w:u w:val="single"/>
        </w:rPr>
        <w:t>лечение</w:t>
      </w:r>
    </w:p>
    <w:p w14:paraId="408B1499" w14:textId="77777777" w:rsidR="00D124FD" w:rsidRPr="008A10DB" w:rsidRDefault="004E1855" w:rsidP="00064E83">
      <w:pPr>
        <w:pStyle w:val="a3"/>
        <w:spacing w:line="360" w:lineRule="auto"/>
        <w:ind w:left="0" w:firstLine="709"/>
      </w:pPr>
      <w:r w:rsidRPr="008A10DB">
        <w:t>Этиологического лечения не существует. Лекарственная терапия назначается в случаях выраженной отрицательной динамики личностных расстройств, проводится непродолжительными курсами, строго индивидуально.</w:t>
      </w:r>
    </w:p>
    <w:p w14:paraId="32A1FEAF" w14:textId="77777777" w:rsidR="00D124FD" w:rsidRPr="008A10DB" w:rsidRDefault="004E1855" w:rsidP="00064E83">
      <w:pPr>
        <w:pStyle w:val="a3"/>
        <w:spacing w:line="360" w:lineRule="auto"/>
        <w:ind w:left="0" w:firstLine="709"/>
      </w:pPr>
      <w:r w:rsidRPr="008A10DB">
        <w:t xml:space="preserve">Данных о пользе длительного лечения при расстройствах личности практически нет. Фармакотерапия является частью комплексного плана лечения, включающего психотерапию </w:t>
      </w:r>
      <w:r w:rsidRPr="008A10DB">
        <w:lastRenderedPageBreak/>
        <w:t>и социальную работу, при её назначении необходимо учитывать особенности психопатологического оформления болезненных симптомов, их тяжести, а также результаты применявшихся ранее методов лечения. Фармакотерапия не влияет на такие проявления СРЛ как хроническое чувство пустоты, избегание возможного отказа, нарушение идентичности, диссоциация [20].</w:t>
      </w:r>
    </w:p>
    <w:p w14:paraId="0BB455E5" w14:textId="77777777" w:rsidR="00D124FD" w:rsidRPr="008A10DB" w:rsidRDefault="004E1855" w:rsidP="00064E83">
      <w:pPr>
        <w:pStyle w:val="a3"/>
        <w:spacing w:line="360" w:lineRule="auto"/>
        <w:ind w:left="0" w:firstLine="709"/>
      </w:pPr>
      <w:r w:rsidRPr="008A10DB">
        <w:t>Для купирования чётко определенных симптомов (тревога, депрессия, раздражительность,</w:t>
      </w:r>
      <w:r w:rsidRPr="008A10DB">
        <w:rPr>
          <w:spacing w:val="63"/>
        </w:rPr>
        <w:t xml:space="preserve"> </w:t>
      </w:r>
      <w:r w:rsidRPr="008A10DB">
        <w:t>импульсивность)</w:t>
      </w:r>
      <w:r w:rsidRPr="008A10DB">
        <w:rPr>
          <w:spacing w:val="72"/>
        </w:rPr>
        <w:t xml:space="preserve"> </w:t>
      </w:r>
      <w:r w:rsidRPr="008A10DB">
        <w:t>всем</w:t>
      </w:r>
      <w:r w:rsidRPr="008A10DB">
        <w:rPr>
          <w:spacing w:val="67"/>
        </w:rPr>
        <w:t xml:space="preserve"> </w:t>
      </w:r>
      <w:r w:rsidRPr="008A10DB">
        <w:t>пациентам</w:t>
      </w:r>
      <w:r w:rsidRPr="008A10DB">
        <w:rPr>
          <w:spacing w:val="67"/>
        </w:rPr>
        <w:t xml:space="preserve"> </w:t>
      </w:r>
      <w:r w:rsidRPr="008A10DB">
        <w:t>с</w:t>
      </w:r>
      <w:r w:rsidRPr="008A10DB">
        <w:rPr>
          <w:spacing w:val="66"/>
        </w:rPr>
        <w:t xml:space="preserve"> </w:t>
      </w:r>
      <w:r w:rsidRPr="008A10DB">
        <w:t>РЛ</w:t>
      </w:r>
      <w:r w:rsidRPr="008A10DB">
        <w:rPr>
          <w:spacing w:val="69"/>
        </w:rPr>
        <w:t xml:space="preserve"> </w:t>
      </w:r>
      <w:r w:rsidRPr="008A10DB">
        <w:t>рекомендуется</w:t>
      </w:r>
      <w:r w:rsidRPr="008A10DB">
        <w:rPr>
          <w:spacing w:val="69"/>
        </w:rPr>
        <w:t xml:space="preserve"> </w:t>
      </w:r>
      <w:r w:rsidRPr="008A10DB">
        <w:rPr>
          <w:spacing w:val="-2"/>
        </w:rPr>
        <w:t>назначение</w:t>
      </w:r>
      <w:r w:rsidR="008A10DB">
        <w:rPr>
          <w:spacing w:val="-2"/>
        </w:rPr>
        <w:t xml:space="preserve"> </w:t>
      </w:r>
      <w:r w:rsidRPr="008A10DB">
        <w:t>фармакотерапии пациентам с расстройствами личности на срок до 3-х месяцев, в течение которых должна быть проведена комплексная оценка её эффективности [21].</w:t>
      </w:r>
    </w:p>
    <w:p w14:paraId="204FEF43"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- 1, уровень убедительности рекомендаций (УУР) – В</w:t>
      </w:r>
      <w:r w:rsidRPr="008A10DB">
        <w:rPr>
          <w:b w:val="0"/>
        </w:rPr>
        <w:t>.</w:t>
      </w:r>
    </w:p>
    <w:p w14:paraId="359A923D" w14:textId="77777777" w:rsidR="00D124FD" w:rsidRPr="00064E83" w:rsidRDefault="004E1855" w:rsidP="00064E83">
      <w:pPr>
        <w:pStyle w:val="a3"/>
        <w:spacing w:line="360" w:lineRule="auto"/>
        <w:ind w:left="0" w:firstLine="709"/>
        <w:rPr>
          <w:i/>
          <w:iCs/>
        </w:rPr>
      </w:pPr>
      <w:r w:rsidRPr="00064E83">
        <w:rPr>
          <w:i/>
          <w:iCs/>
        </w:rPr>
        <w:t xml:space="preserve">Комментарий: Показания к применению психофармакологических препаратов определяются клиническими признаками, структурой расстройства. При выборе лечения эмоционально неустойчивого расстройства личности следует проводить дифференциальный диагноз между истинной депрессивной симптоматикой и свойственным таким лицам переживанием одиночества, пустоты, скуки и хронической </w:t>
      </w:r>
      <w:r w:rsidRPr="00064E83">
        <w:rPr>
          <w:i/>
          <w:iCs/>
          <w:spacing w:val="-2"/>
        </w:rPr>
        <w:t>дисфории.</w:t>
      </w:r>
    </w:p>
    <w:p w14:paraId="05E91125" w14:textId="77777777" w:rsidR="00D124FD" w:rsidRPr="008A10DB" w:rsidRDefault="004E1855" w:rsidP="00064E83">
      <w:pPr>
        <w:pStyle w:val="a3"/>
        <w:spacing w:line="360" w:lineRule="auto"/>
        <w:ind w:left="0" w:firstLine="709"/>
      </w:pPr>
      <w:r w:rsidRPr="00064E83">
        <w:rPr>
          <w:i/>
          <w:iCs/>
        </w:rPr>
        <w:t>При терапии</w:t>
      </w:r>
      <w:r w:rsidRPr="00064E83">
        <w:rPr>
          <w:i/>
          <w:iCs/>
          <w:spacing w:val="-1"/>
        </w:rPr>
        <w:t xml:space="preserve"> </w:t>
      </w:r>
      <w:r w:rsidRPr="00064E83">
        <w:rPr>
          <w:i/>
          <w:iCs/>
        </w:rPr>
        <w:t>используются</w:t>
      </w:r>
      <w:r w:rsidRPr="00064E83">
        <w:rPr>
          <w:i/>
          <w:iCs/>
          <w:spacing w:val="-1"/>
        </w:rPr>
        <w:t xml:space="preserve"> </w:t>
      </w:r>
      <w:r w:rsidRPr="00064E83">
        <w:rPr>
          <w:i/>
          <w:iCs/>
        </w:rPr>
        <w:t>препараты</w:t>
      </w:r>
      <w:r w:rsidRPr="00064E83">
        <w:rPr>
          <w:i/>
          <w:iCs/>
          <w:spacing w:val="-1"/>
        </w:rPr>
        <w:t xml:space="preserve"> </w:t>
      </w:r>
      <w:r w:rsidRPr="00064E83">
        <w:rPr>
          <w:i/>
          <w:iCs/>
        </w:rPr>
        <w:t xml:space="preserve">основных психофармакологических классов: </w:t>
      </w:r>
      <w:proofErr w:type="spellStart"/>
      <w:r w:rsidRPr="00064E83">
        <w:rPr>
          <w:i/>
          <w:iCs/>
        </w:rPr>
        <w:t>анксиолитики</w:t>
      </w:r>
      <w:proofErr w:type="spellEnd"/>
      <w:r w:rsidRPr="00064E83">
        <w:rPr>
          <w:i/>
          <w:iCs/>
        </w:rPr>
        <w:t>, антидепрессанты, антипсихотические средства и противоэпилептические препараты, вводимые при необходимости парентерально</w:t>
      </w:r>
      <w:r w:rsidRPr="008A10DB">
        <w:t>.</w:t>
      </w:r>
    </w:p>
    <w:p w14:paraId="594369E5" w14:textId="77777777" w:rsidR="00D124FD" w:rsidRPr="008A10DB" w:rsidRDefault="004E1855" w:rsidP="00064E83">
      <w:pPr>
        <w:pStyle w:val="2"/>
        <w:spacing w:before="0" w:line="360" w:lineRule="auto"/>
        <w:ind w:left="0" w:firstLine="709"/>
      </w:pPr>
      <w:proofErr w:type="spellStart"/>
      <w:r w:rsidRPr="008A10DB">
        <w:rPr>
          <w:spacing w:val="-2"/>
        </w:rPr>
        <w:t>Анксиолитики</w:t>
      </w:r>
      <w:proofErr w:type="spellEnd"/>
    </w:p>
    <w:p w14:paraId="0A424B8A" w14:textId="77777777" w:rsidR="00D124FD" w:rsidRPr="008A10DB" w:rsidRDefault="004A5576" w:rsidP="00064E83">
      <w:pPr>
        <w:pStyle w:val="a3"/>
        <w:spacing w:line="360" w:lineRule="auto"/>
        <w:ind w:left="0" w:firstLine="709"/>
      </w:pPr>
      <w:r>
        <w:pict w14:anchorId="07FEBBC5">
          <v:rect id="docshape2" o:spid="_x0000_s1027" style="position:absolute;left:0;text-align:left;margin-left:293.6pt;margin-top:56.1pt;width:3.95pt;height:.6pt;z-index:-251657216;mso-position-horizontal-relative:page" fillcolor="black" stroked="f">
            <w10:wrap anchorx="page"/>
          </v:rect>
        </w:pict>
      </w:r>
      <w:r w:rsidR="004E1855" w:rsidRPr="008A10DB">
        <w:t>Для купирования беспокойства, страха, тревоги, напряжения, коррекции</w:t>
      </w:r>
      <w:r w:rsidR="004E1855" w:rsidRPr="008A10DB">
        <w:rPr>
          <w:spacing w:val="40"/>
        </w:rPr>
        <w:t xml:space="preserve"> </w:t>
      </w:r>
      <w:r w:rsidR="004E1855" w:rsidRPr="008A10DB">
        <w:t>нарушения сна рекомендуется назначение диазепама** (5-60 мг/</w:t>
      </w:r>
      <w:proofErr w:type="spellStart"/>
      <w:r w:rsidR="004E1855" w:rsidRPr="008A10DB">
        <w:t>сут</w:t>
      </w:r>
      <w:proofErr w:type="spellEnd"/>
      <w:r w:rsidR="004E1855" w:rsidRPr="008A10DB">
        <w:t>), #хлордиазепоксида (5-100</w:t>
      </w:r>
      <w:r w:rsidR="004E1855" w:rsidRPr="008A10DB">
        <w:rPr>
          <w:spacing w:val="-4"/>
        </w:rPr>
        <w:t xml:space="preserve"> </w:t>
      </w:r>
      <w:r w:rsidR="004E1855" w:rsidRPr="008A10DB">
        <w:t>мг/</w:t>
      </w:r>
      <w:proofErr w:type="spellStart"/>
      <w:r w:rsidR="004E1855" w:rsidRPr="008A10DB">
        <w:t>сут</w:t>
      </w:r>
      <w:proofErr w:type="spellEnd"/>
      <w:r w:rsidR="004E1855" w:rsidRPr="008A10DB">
        <w:t>,</w:t>
      </w:r>
      <w:r w:rsidR="004E1855" w:rsidRPr="008A10DB">
        <w:rPr>
          <w:spacing w:val="3"/>
        </w:rPr>
        <w:t xml:space="preserve"> </w:t>
      </w:r>
      <w:r w:rsidR="004E1855" w:rsidRPr="008A10DB">
        <w:t>#</w:t>
      </w:r>
      <w:proofErr w:type="spellStart"/>
      <w:r w:rsidR="004E1855" w:rsidRPr="008A10DB">
        <w:t>лоразепама</w:t>
      </w:r>
      <w:proofErr w:type="spellEnd"/>
      <w:r w:rsidR="004E1855" w:rsidRPr="008A10DB">
        <w:t>** (1-6</w:t>
      </w:r>
      <w:r w:rsidR="004E1855" w:rsidRPr="008A10DB">
        <w:rPr>
          <w:spacing w:val="1"/>
        </w:rPr>
        <w:t xml:space="preserve"> </w:t>
      </w:r>
      <w:r w:rsidR="004E1855" w:rsidRPr="008A10DB">
        <w:t>мг/</w:t>
      </w:r>
      <w:proofErr w:type="spellStart"/>
      <w:r w:rsidR="004E1855" w:rsidRPr="008A10DB">
        <w:t>сут</w:t>
      </w:r>
      <w:proofErr w:type="spellEnd"/>
      <w:r w:rsidR="004E1855" w:rsidRPr="008A10DB">
        <w:t>),</w:t>
      </w:r>
      <w:r w:rsidR="004E1855" w:rsidRPr="008A10DB">
        <w:rPr>
          <w:spacing w:val="-2"/>
        </w:rPr>
        <w:t xml:space="preserve"> </w:t>
      </w:r>
      <w:r w:rsidR="004E1855" w:rsidRPr="008A10DB">
        <w:t>,</w:t>
      </w:r>
      <w:r w:rsidR="004E1855" w:rsidRPr="008A10DB">
        <w:rPr>
          <w:spacing w:val="2"/>
        </w:rPr>
        <w:t xml:space="preserve"> </w:t>
      </w:r>
      <w:proofErr w:type="spellStart"/>
      <w:r w:rsidR="004E1855" w:rsidRPr="008A10DB">
        <w:t>бромдигидрохлорфенилбензодиазепина</w:t>
      </w:r>
      <w:proofErr w:type="spellEnd"/>
      <w:r w:rsidR="004E1855" w:rsidRPr="008A10DB">
        <w:t>**</w:t>
      </w:r>
      <w:r w:rsidR="004E1855" w:rsidRPr="008A10DB">
        <w:rPr>
          <w:spacing w:val="-1"/>
        </w:rPr>
        <w:t xml:space="preserve"> </w:t>
      </w:r>
      <w:r w:rsidR="004E1855" w:rsidRPr="008A10DB">
        <w:rPr>
          <w:spacing w:val="-2"/>
        </w:rPr>
        <w:t>(0,5-</w:t>
      </w:r>
      <w:r w:rsidR="004E1855" w:rsidRPr="008A10DB">
        <w:t>10</w:t>
      </w:r>
      <w:r w:rsidR="004E1855" w:rsidRPr="008A10DB">
        <w:rPr>
          <w:spacing w:val="4"/>
        </w:rPr>
        <w:t xml:space="preserve"> </w:t>
      </w:r>
      <w:r w:rsidR="004E1855" w:rsidRPr="008A10DB">
        <w:t>мг/</w:t>
      </w:r>
      <w:proofErr w:type="spellStart"/>
      <w:r w:rsidR="004E1855" w:rsidRPr="008A10DB">
        <w:t>сут</w:t>
      </w:r>
      <w:proofErr w:type="spellEnd"/>
      <w:r w:rsidR="004E1855" w:rsidRPr="008A10DB">
        <w:t>),</w:t>
      </w:r>
      <w:r w:rsidR="004E1855" w:rsidRPr="008A10DB">
        <w:rPr>
          <w:spacing w:val="5"/>
        </w:rPr>
        <w:t xml:space="preserve"> </w:t>
      </w:r>
      <w:r w:rsidR="004E1855" w:rsidRPr="008A10DB">
        <w:t>клоназепама**</w:t>
      </w:r>
      <w:r w:rsidR="004E1855" w:rsidRPr="008A10DB">
        <w:rPr>
          <w:spacing w:val="6"/>
        </w:rPr>
        <w:t xml:space="preserve"> </w:t>
      </w:r>
      <w:r w:rsidR="004E1855" w:rsidRPr="008A10DB">
        <w:t>(0,5-20</w:t>
      </w:r>
      <w:r w:rsidR="004E1855" w:rsidRPr="008A10DB">
        <w:rPr>
          <w:spacing w:val="6"/>
        </w:rPr>
        <w:t xml:space="preserve"> </w:t>
      </w:r>
      <w:r w:rsidR="004E1855" w:rsidRPr="008A10DB">
        <w:t>мг/</w:t>
      </w:r>
      <w:proofErr w:type="spellStart"/>
      <w:r w:rsidR="004E1855" w:rsidRPr="008A10DB">
        <w:t>сут</w:t>
      </w:r>
      <w:proofErr w:type="spellEnd"/>
      <w:r w:rsidR="004E1855" w:rsidRPr="008A10DB">
        <w:t>),</w:t>
      </w:r>
      <w:r w:rsidR="004E1855" w:rsidRPr="008A10DB">
        <w:rPr>
          <w:spacing w:val="7"/>
        </w:rPr>
        <w:t xml:space="preserve"> </w:t>
      </w:r>
      <w:proofErr w:type="spellStart"/>
      <w:r w:rsidR="004E1855" w:rsidRPr="008A10DB">
        <w:t>нитразепама</w:t>
      </w:r>
      <w:proofErr w:type="spellEnd"/>
      <w:r w:rsidR="004E1855" w:rsidRPr="008A10DB">
        <w:t>**</w:t>
      </w:r>
      <w:r w:rsidR="004E1855" w:rsidRPr="008A10DB">
        <w:rPr>
          <w:spacing w:val="7"/>
        </w:rPr>
        <w:t xml:space="preserve"> </w:t>
      </w:r>
      <w:r w:rsidR="004E1855" w:rsidRPr="008A10DB">
        <w:t>(2,5-10</w:t>
      </w:r>
      <w:r w:rsidR="004E1855" w:rsidRPr="008A10DB">
        <w:rPr>
          <w:spacing w:val="6"/>
        </w:rPr>
        <w:t xml:space="preserve"> </w:t>
      </w:r>
      <w:r w:rsidR="004E1855" w:rsidRPr="008A10DB">
        <w:t>мг/</w:t>
      </w:r>
      <w:proofErr w:type="spellStart"/>
      <w:r w:rsidR="004E1855" w:rsidRPr="008A10DB">
        <w:t>сут</w:t>
      </w:r>
      <w:proofErr w:type="spellEnd"/>
      <w:r w:rsidR="004E1855" w:rsidRPr="008A10DB">
        <w:t>),</w:t>
      </w:r>
      <w:r w:rsidR="004E1855" w:rsidRPr="008A10DB">
        <w:rPr>
          <w:spacing w:val="7"/>
        </w:rPr>
        <w:t xml:space="preserve"> </w:t>
      </w:r>
      <w:r w:rsidR="004E1855" w:rsidRPr="008A10DB">
        <w:t>#алпразолама</w:t>
      </w:r>
      <w:r w:rsidR="004E1855" w:rsidRPr="008A10DB">
        <w:rPr>
          <w:spacing w:val="6"/>
        </w:rPr>
        <w:t xml:space="preserve"> </w:t>
      </w:r>
      <w:r w:rsidR="004E1855" w:rsidRPr="008A10DB">
        <w:rPr>
          <w:spacing w:val="-5"/>
        </w:rPr>
        <w:t>(1-</w:t>
      </w:r>
      <w:r w:rsidR="004E1855" w:rsidRPr="008A10DB">
        <w:t>6</w:t>
      </w:r>
      <w:r w:rsidR="004E1855" w:rsidRPr="008A10DB">
        <w:rPr>
          <w:spacing w:val="13"/>
        </w:rPr>
        <w:t xml:space="preserve"> </w:t>
      </w:r>
      <w:r w:rsidR="004E1855" w:rsidRPr="008A10DB">
        <w:t>мг/</w:t>
      </w:r>
      <w:proofErr w:type="spellStart"/>
      <w:r w:rsidR="004E1855" w:rsidRPr="008A10DB">
        <w:t>сут</w:t>
      </w:r>
      <w:proofErr w:type="spellEnd"/>
      <w:r w:rsidR="004E1855" w:rsidRPr="008A10DB">
        <w:t>),</w:t>
      </w:r>
      <w:r w:rsidR="004E1855" w:rsidRPr="008A10DB">
        <w:rPr>
          <w:spacing w:val="16"/>
        </w:rPr>
        <w:t xml:space="preserve"> </w:t>
      </w:r>
      <w:r w:rsidR="004E1855" w:rsidRPr="008A10DB">
        <w:t>#</w:t>
      </w:r>
      <w:proofErr w:type="spellStart"/>
      <w:r w:rsidR="004E1855" w:rsidRPr="008A10DB">
        <w:t>мидазолама</w:t>
      </w:r>
      <w:proofErr w:type="spellEnd"/>
      <w:r w:rsidR="004E1855" w:rsidRPr="008A10DB">
        <w:t>**</w:t>
      </w:r>
      <w:r w:rsidR="004E1855" w:rsidRPr="008A10DB">
        <w:rPr>
          <w:spacing w:val="17"/>
        </w:rPr>
        <w:t xml:space="preserve"> </w:t>
      </w:r>
      <w:r w:rsidR="004E1855" w:rsidRPr="008A10DB">
        <w:t>(7,5-15</w:t>
      </w:r>
      <w:r w:rsidR="004E1855" w:rsidRPr="008A10DB">
        <w:rPr>
          <w:spacing w:val="15"/>
        </w:rPr>
        <w:t xml:space="preserve"> </w:t>
      </w:r>
      <w:r w:rsidR="004E1855" w:rsidRPr="008A10DB">
        <w:t>мг/</w:t>
      </w:r>
      <w:proofErr w:type="spellStart"/>
      <w:r w:rsidR="004E1855" w:rsidRPr="008A10DB">
        <w:t>сут</w:t>
      </w:r>
      <w:proofErr w:type="spellEnd"/>
      <w:r w:rsidR="004E1855" w:rsidRPr="008A10DB">
        <w:t>),</w:t>
      </w:r>
      <w:r w:rsidR="004E1855" w:rsidRPr="008A10DB">
        <w:rPr>
          <w:spacing w:val="17"/>
        </w:rPr>
        <w:t xml:space="preserve"> </w:t>
      </w:r>
      <w:r w:rsidR="004E1855" w:rsidRPr="008A10DB">
        <w:t>#</w:t>
      </w:r>
      <w:proofErr w:type="spellStart"/>
      <w:r w:rsidR="004E1855" w:rsidRPr="008A10DB">
        <w:t>фабомотизола</w:t>
      </w:r>
      <w:proofErr w:type="spellEnd"/>
      <w:r w:rsidR="004E1855" w:rsidRPr="008A10DB">
        <w:rPr>
          <w:spacing w:val="17"/>
        </w:rPr>
        <w:t xml:space="preserve"> </w:t>
      </w:r>
      <w:r w:rsidR="004E1855" w:rsidRPr="008A10DB">
        <w:t>(10-60</w:t>
      </w:r>
      <w:r w:rsidR="004E1855" w:rsidRPr="008A10DB">
        <w:rPr>
          <w:spacing w:val="15"/>
        </w:rPr>
        <w:t xml:space="preserve"> </w:t>
      </w:r>
      <w:r w:rsidR="004E1855" w:rsidRPr="008A10DB">
        <w:t>мг/</w:t>
      </w:r>
      <w:proofErr w:type="spellStart"/>
      <w:r w:rsidR="004E1855" w:rsidRPr="008A10DB">
        <w:t>сут</w:t>
      </w:r>
      <w:proofErr w:type="spellEnd"/>
      <w:r w:rsidR="004E1855" w:rsidRPr="008A10DB">
        <w:t>),</w:t>
      </w:r>
      <w:r w:rsidR="004E1855" w:rsidRPr="008A10DB">
        <w:rPr>
          <w:spacing w:val="17"/>
        </w:rPr>
        <w:t xml:space="preserve"> </w:t>
      </w:r>
      <w:r w:rsidR="004E1855" w:rsidRPr="008A10DB">
        <w:rPr>
          <w:spacing w:val="-2"/>
        </w:rPr>
        <w:t>#</w:t>
      </w:r>
      <w:proofErr w:type="spellStart"/>
      <w:r w:rsidR="004E1855" w:rsidRPr="008A10DB">
        <w:rPr>
          <w:spacing w:val="-2"/>
        </w:rPr>
        <w:t>гидроксизина</w:t>
      </w:r>
      <w:proofErr w:type="spellEnd"/>
      <w:r w:rsidR="004E1855" w:rsidRPr="008A10DB">
        <w:rPr>
          <w:spacing w:val="-2"/>
        </w:rPr>
        <w:t>**</w:t>
      </w:r>
      <w:r w:rsidR="00064E83">
        <w:rPr>
          <w:spacing w:val="-2"/>
        </w:rPr>
        <w:t xml:space="preserve"> </w:t>
      </w:r>
      <w:r w:rsidR="004E1855" w:rsidRPr="008A10DB">
        <w:t>(25-300</w:t>
      </w:r>
      <w:r w:rsidR="004E1855" w:rsidRPr="008A10DB">
        <w:rPr>
          <w:spacing w:val="-12"/>
        </w:rPr>
        <w:t xml:space="preserve"> </w:t>
      </w:r>
      <w:r w:rsidR="004E1855" w:rsidRPr="008A10DB">
        <w:t>мг/</w:t>
      </w:r>
      <w:proofErr w:type="spellStart"/>
      <w:r w:rsidR="004E1855" w:rsidRPr="008A10DB">
        <w:t>сут</w:t>
      </w:r>
      <w:proofErr w:type="spellEnd"/>
      <w:r w:rsidR="004E1855" w:rsidRPr="008A10DB">
        <w:t>),</w:t>
      </w:r>
      <w:r w:rsidR="004E1855" w:rsidRPr="008A10DB">
        <w:rPr>
          <w:spacing w:val="-12"/>
        </w:rPr>
        <w:t xml:space="preserve"> </w:t>
      </w:r>
      <w:r w:rsidR="004E1855" w:rsidRPr="008A10DB">
        <w:t>#</w:t>
      </w:r>
      <w:proofErr w:type="spellStart"/>
      <w:r w:rsidR="004E1855" w:rsidRPr="008A10DB">
        <w:t>этифоксина</w:t>
      </w:r>
      <w:proofErr w:type="spellEnd"/>
      <w:r w:rsidR="004E1855" w:rsidRPr="008A10DB">
        <w:rPr>
          <w:spacing w:val="-12"/>
        </w:rPr>
        <w:t xml:space="preserve"> </w:t>
      </w:r>
      <w:r w:rsidR="004E1855" w:rsidRPr="008A10DB">
        <w:t>(100-200</w:t>
      </w:r>
      <w:r w:rsidR="004E1855" w:rsidRPr="008A10DB">
        <w:rPr>
          <w:spacing w:val="-12"/>
        </w:rPr>
        <w:t xml:space="preserve"> </w:t>
      </w:r>
      <w:r w:rsidR="004E1855" w:rsidRPr="008A10DB">
        <w:t>мг/</w:t>
      </w:r>
      <w:proofErr w:type="spellStart"/>
      <w:r w:rsidR="004E1855" w:rsidRPr="008A10DB">
        <w:t>сут</w:t>
      </w:r>
      <w:proofErr w:type="spellEnd"/>
      <w:r w:rsidR="004E1855" w:rsidRPr="008A10DB">
        <w:t>),</w:t>
      </w:r>
      <w:r w:rsidR="004E1855" w:rsidRPr="008A10DB">
        <w:rPr>
          <w:spacing w:val="-7"/>
        </w:rPr>
        <w:t xml:space="preserve"> </w:t>
      </w:r>
      <w:r w:rsidR="004E1855" w:rsidRPr="008A10DB">
        <w:t>#</w:t>
      </w:r>
      <w:proofErr w:type="spellStart"/>
      <w:r w:rsidR="004E1855" w:rsidRPr="008A10DB">
        <w:t>буспирона</w:t>
      </w:r>
      <w:proofErr w:type="spellEnd"/>
      <w:r w:rsidR="004E1855" w:rsidRPr="008A10DB">
        <w:rPr>
          <w:spacing w:val="-12"/>
        </w:rPr>
        <w:t xml:space="preserve"> </w:t>
      </w:r>
      <w:r w:rsidR="004E1855" w:rsidRPr="008A10DB">
        <w:t>(5-30</w:t>
      </w:r>
      <w:r w:rsidR="004E1855" w:rsidRPr="008A10DB">
        <w:rPr>
          <w:spacing w:val="-10"/>
        </w:rPr>
        <w:t xml:space="preserve"> </w:t>
      </w:r>
      <w:r w:rsidR="004E1855" w:rsidRPr="008A10DB">
        <w:t>мг/</w:t>
      </w:r>
      <w:proofErr w:type="spellStart"/>
      <w:r w:rsidR="004E1855" w:rsidRPr="008A10DB">
        <w:t>сут</w:t>
      </w:r>
      <w:proofErr w:type="spellEnd"/>
      <w:r w:rsidR="004E1855" w:rsidRPr="008A10DB">
        <w:t>),</w:t>
      </w:r>
      <w:r w:rsidR="004E1855" w:rsidRPr="008A10DB">
        <w:rPr>
          <w:spacing w:val="-12"/>
        </w:rPr>
        <w:t xml:space="preserve"> </w:t>
      </w:r>
      <w:proofErr w:type="spellStart"/>
      <w:r w:rsidR="004E1855" w:rsidRPr="008A10DB">
        <w:t>зопиклона</w:t>
      </w:r>
      <w:proofErr w:type="spellEnd"/>
      <w:r w:rsidR="004E1855" w:rsidRPr="008A10DB">
        <w:t>**</w:t>
      </w:r>
      <w:r w:rsidR="004E1855" w:rsidRPr="008A10DB">
        <w:rPr>
          <w:spacing w:val="-11"/>
        </w:rPr>
        <w:t xml:space="preserve"> </w:t>
      </w:r>
      <w:r w:rsidR="004E1855" w:rsidRPr="008A10DB">
        <w:rPr>
          <w:spacing w:val="-2"/>
        </w:rPr>
        <w:t>(7,5-</w:t>
      </w:r>
      <w:r w:rsidR="004E1855" w:rsidRPr="008A10DB">
        <w:t>15</w:t>
      </w:r>
      <w:r w:rsidR="004E1855" w:rsidRPr="008A10DB">
        <w:rPr>
          <w:spacing w:val="-2"/>
        </w:rPr>
        <w:t xml:space="preserve"> </w:t>
      </w:r>
      <w:r w:rsidR="004E1855" w:rsidRPr="008A10DB">
        <w:t>мг/</w:t>
      </w:r>
      <w:proofErr w:type="spellStart"/>
      <w:r w:rsidR="004E1855" w:rsidRPr="008A10DB">
        <w:t>сут</w:t>
      </w:r>
      <w:proofErr w:type="spellEnd"/>
      <w:r w:rsidR="004E1855" w:rsidRPr="008A10DB">
        <w:t>),</w:t>
      </w:r>
      <w:r w:rsidR="004E1855" w:rsidRPr="008A10DB">
        <w:rPr>
          <w:spacing w:val="-3"/>
        </w:rPr>
        <w:t xml:space="preserve"> </w:t>
      </w:r>
      <w:proofErr w:type="spellStart"/>
      <w:r w:rsidR="004E1855" w:rsidRPr="008A10DB">
        <w:t>золпидема</w:t>
      </w:r>
      <w:proofErr w:type="spellEnd"/>
      <w:r w:rsidR="004E1855" w:rsidRPr="008A10DB">
        <w:rPr>
          <w:spacing w:val="-2"/>
        </w:rPr>
        <w:t xml:space="preserve"> </w:t>
      </w:r>
      <w:r w:rsidR="004E1855" w:rsidRPr="008A10DB">
        <w:t>(5-20</w:t>
      </w:r>
      <w:r w:rsidR="004E1855" w:rsidRPr="008A10DB">
        <w:rPr>
          <w:spacing w:val="-2"/>
        </w:rPr>
        <w:t xml:space="preserve"> </w:t>
      </w:r>
      <w:r w:rsidR="004E1855" w:rsidRPr="008A10DB">
        <w:t>мг\</w:t>
      </w:r>
      <w:proofErr w:type="spellStart"/>
      <w:r w:rsidR="004E1855" w:rsidRPr="008A10DB">
        <w:t>сут</w:t>
      </w:r>
      <w:proofErr w:type="spellEnd"/>
      <w:r w:rsidR="004E1855" w:rsidRPr="008A10DB">
        <w:t>)</w:t>
      </w:r>
      <w:r w:rsidR="004E1855" w:rsidRPr="008A10DB">
        <w:rPr>
          <w:spacing w:val="-2"/>
        </w:rPr>
        <w:t xml:space="preserve"> [22,23,24].</w:t>
      </w:r>
    </w:p>
    <w:p w14:paraId="2C589C57"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- 5, уровень убедительности рекомендаций (УУР) – С</w:t>
      </w:r>
      <w:r w:rsidRPr="008A10DB">
        <w:rPr>
          <w:b w:val="0"/>
        </w:rPr>
        <w:t>.</w:t>
      </w:r>
    </w:p>
    <w:p w14:paraId="5E7279B7" w14:textId="77777777" w:rsidR="00D124FD" w:rsidRPr="00064E83" w:rsidRDefault="004E1855" w:rsidP="00064E83">
      <w:pPr>
        <w:pStyle w:val="a3"/>
        <w:spacing w:line="360" w:lineRule="auto"/>
        <w:ind w:left="0" w:firstLine="709"/>
        <w:rPr>
          <w:i/>
          <w:iCs/>
        </w:rPr>
      </w:pPr>
      <w:r w:rsidRPr="00064E83">
        <w:rPr>
          <w:i/>
          <w:iCs/>
        </w:rPr>
        <w:t>Комментарий: В связи с высокой вероятностью развития зависимости от психоактивных</w:t>
      </w:r>
      <w:r w:rsidRPr="00064E83">
        <w:rPr>
          <w:i/>
          <w:iCs/>
          <w:spacing w:val="-4"/>
        </w:rPr>
        <w:t xml:space="preserve"> </w:t>
      </w:r>
      <w:r w:rsidRPr="00064E83">
        <w:rPr>
          <w:i/>
          <w:iCs/>
        </w:rPr>
        <w:t>веществ,</w:t>
      </w:r>
      <w:r w:rsidRPr="00064E83">
        <w:rPr>
          <w:i/>
          <w:iCs/>
          <w:spacing w:val="-1"/>
        </w:rPr>
        <w:t xml:space="preserve"> </w:t>
      </w:r>
      <w:proofErr w:type="spellStart"/>
      <w:r w:rsidRPr="00064E83">
        <w:rPr>
          <w:i/>
          <w:iCs/>
        </w:rPr>
        <w:t>анксиолитики</w:t>
      </w:r>
      <w:proofErr w:type="spellEnd"/>
      <w:r w:rsidRPr="00064E83">
        <w:rPr>
          <w:i/>
          <w:iCs/>
          <w:spacing w:val="-1"/>
        </w:rPr>
        <w:t xml:space="preserve"> </w:t>
      </w:r>
      <w:r w:rsidRPr="00064E83">
        <w:rPr>
          <w:i/>
          <w:iCs/>
        </w:rPr>
        <w:t>должны</w:t>
      </w:r>
      <w:r w:rsidRPr="00064E83">
        <w:rPr>
          <w:i/>
          <w:iCs/>
          <w:spacing w:val="-4"/>
        </w:rPr>
        <w:t xml:space="preserve"> </w:t>
      </w:r>
      <w:r w:rsidRPr="00064E83">
        <w:rPr>
          <w:i/>
          <w:iCs/>
        </w:rPr>
        <w:t>с</w:t>
      </w:r>
      <w:r w:rsidRPr="00064E83">
        <w:rPr>
          <w:i/>
          <w:iCs/>
          <w:spacing w:val="-4"/>
        </w:rPr>
        <w:t xml:space="preserve"> </w:t>
      </w:r>
      <w:r w:rsidRPr="00064E83">
        <w:rPr>
          <w:i/>
          <w:iCs/>
        </w:rPr>
        <w:t>осторожностью</w:t>
      </w:r>
      <w:r w:rsidRPr="00064E83">
        <w:rPr>
          <w:i/>
          <w:iCs/>
          <w:spacing w:val="-5"/>
        </w:rPr>
        <w:t xml:space="preserve"> </w:t>
      </w:r>
      <w:r w:rsidRPr="00064E83">
        <w:rPr>
          <w:i/>
          <w:iCs/>
        </w:rPr>
        <w:t>назначаться</w:t>
      </w:r>
      <w:r w:rsidRPr="00064E83">
        <w:rPr>
          <w:i/>
          <w:iCs/>
          <w:spacing w:val="-3"/>
        </w:rPr>
        <w:t xml:space="preserve"> </w:t>
      </w:r>
      <w:r w:rsidRPr="00064E83">
        <w:rPr>
          <w:i/>
          <w:iCs/>
        </w:rPr>
        <w:t>пациентам</w:t>
      </w:r>
      <w:r w:rsidRPr="00064E83">
        <w:rPr>
          <w:i/>
          <w:iCs/>
          <w:spacing w:val="-4"/>
        </w:rPr>
        <w:t xml:space="preserve"> </w:t>
      </w:r>
      <w:r w:rsidRPr="00064E83">
        <w:rPr>
          <w:i/>
          <w:iCs/>
        </w:rPr>
        <w:t xml:space="preserve">с расстройствами личности [23,24]. Особенно высокий риск формирования психической и физической зависимости может наблюдаться у лиц с пограничным расстройством личности. Прием производных бензодиазепина может плохо сочетаться с психотерапией. Кроме того, не исключаются парадоксальные и растормаживающие эффекты, увеличение </w:t>
      </w:r>
      <w:r w:rsidRPr="00064E83">
        <w:rPr>
          <w:i/>
          <w:iCs/>
        </w:rPr>
        <w:lastRenderedPageBreak/>
        <w:t>суицидального риска [25].</w:t>
      </w:r>
    </w:p>
    <w:p w14:paraId="68B43F97" w14:textId="77777777" w:rsidR="00D124FD" w:rsidRPr="008A10DB" w:rsidRDefault="004E1855" w:rsidP="00064E83">
      <w:pPr>
        <w:pStyle w:val="2"/>
        <w:spacing w:before="0" w:line="360" w:lineRule="auto"/>
        <w:ind w:left="0" w:firstLine="709"/>
      </w:pPr>
      <w:r w:rsidRPr="008A10DB">
        <w:t>Антипсихотические</w:t>
      </w:r>
      <w:r w:rsidRPr="008A10DB">
        <w:rPr>
          <w:spacing w:val="-7"/>
        </w:rPr>
        <w:t xml:space="preserve"> </w:t>
      </w:r>
      <w:r w:rsidRPr="008A10DB">
        <w:rPr>
          <w:spacing w:val="-2"/>
        </w:rPr>
        <w:t>средства.</w:t>
      </w:r>
    </w:p>
    <w:p w14:paraId="65F86316" w14:textId="77777777" w:rsidR="00D124FD" w:rsidRPr="008A10DB" w:rsidRDefault="004E1855" w:rsidP="00064E83">
      <w:pPr>
        <w:pStyle w:val="a3"/>
        <w:spacing w:line="360" w:lineRule="auto"/>
        <w:ind w:left="0" w:firstLine="709"/>
      </w:pPr>
      <w:r w:rsidRPr="008A10DB">
        <w:t>Применение антипсихотических средств у лиц с расстройствами личности оправдано для купирования психотической симптоматики, возникающей в рамках динамики РЛ, а также коррекции эмоционально-поведенческих нарушений, контроля импульсивности,</w:t>
      </w:r>
      <w:r w:rsidRPr="008A10DB">
        <w:rPr>
          <w:spacing w:val="76"/>
        </w:rPr>
        <w:t xml:space="preserve"> </w:t>
      </w:r>
      <w:r w:rsidRPr="008A10DB">
        <w:t>гневливости.</w:t>
      </w:r>
      <w:r w:rsidRPr="008A10DB">
        <w:rPr>
          <w:spacing w:val="77"/>
        </w:rPr>
        <w:t xml:space="preserve"> </w:t>
      </w:r>
      <w:r w:rsidRPr="008A10DB">
        <w:t>При</w:t>
      </w:r>
      <w:r w:rsidRPr="008A10DB">
        <w:rPr>
          <w:spacing w:val="77"/>
        </w:rPr>
        <w:t xml:space="preserve"> </w:t>
      </w:r>
      <w:r w:rsidRPr="008A10DB">
        <w:t>явлениях</w:t>
      </w:r>
      <w:r w:rsidRPr="008A10DB">
        <w:rPr>
          <w:spacing w:val="50"/>
          <w:w w:val="150"/>
        </w:rPr>
        <w:t xml:space="preserve"> </w:t>
      </w:r>
      <w:r w:rsidRPr="008A10DB">
        <w:t>острого</w:t>
      </w:r>
      <w:r w:rsidRPr="008A10DB">
        <w:rPr>
          <w:spacing w:val="78"/>
        </w:rPr>
        <w:t xml:space="preserve"> </w:t>
      </w:r>
      <w:r w:rsidRPr="008A10DB">
        <w:t>психомоторного</w:t>
      </w:r>
      <w:r w:rsidRPr="008A10DB">
        <w:rPr>
          <w:spacing w:val="77"/>
        </w:rPr>
        <w:t xml:space="preserve"> </w:t>
      </w:r>
      <w:r w:rsidRPr="008A10DB">
        <w:t>возбуждения</w:t>
      </w:r>
      <w:r w:rsidRPr="008A10DB">
        <w:rPr>
          <w:spacing w:val="79"/>
        </w:rPr>
        <w:t xml:space="preserve"> </w:t>
      </w:r>
      <w:r w:rsidRPr="008A10DB">
        <w:rPr>
          <w:spacing w:val="-10"/>
        </w:rPr>
        <w:t>в</w:t>
      </w:r>
      <w:r w:rsidR="00064E83">
        <w:rPr>
          <w:spacing w:val="-10"/>
        </w:rPr>
        <w:t xml:space="preserve"> </w:t>
      </w:r>
      <w:r w:rsidRPr="008A10DB">
        <w:t>качестве купирующей терапии рекомендуется назначение традиционных антипсихотических средств: #</w:t>
      </w:r>
      <w:proofErr w:type="spellStart"/>
      <w:r w:rsidRPr="008A10DB">
        <w:t>хлорпромазин</w:t>
      </w:r>
      <w:proofErr w:type="spellEnd"/>
      <w:r w:rsidRPr="008A10DB">
        <w:t>** (25-1500 мг/</w:t>
      </w:r>
      <w:proofErr w:type="spellStart"/>
      <w:r w:rsidRPr="008A10DB">
        <w:t>сут</w:t>
      </w:r>
      <w:proofErr w:type="spellEnd"/>
      <w:r w:rsidRPr="008A10DB">
        <w:t>), #</w:t>
      </w:r>
      <w:proofErr w:type="spellStart"/>
      <w:r w:rsidRPr="008A10DB">
        <w:t>промазин</w:t>
      </w:r>
      <w:proofErr w:type="spellEnd"/>
      <w:r w:rsidRPr="008A10DB">
        <w:t xml:space="preserve"> (20-2000 мг/</w:t>
      </w:r>
      <w:proofErr w:type="spellStart"/>
      <w:r w:rsidRPr="008A10DB">
        <w:t>сут</w:t>
      </w:r>
      <w:proofErr w:type="spellEnd"/>
      <w:r w:rsidRPr="008A10DB">
        <w:t>), #</w:t>
      </w:r>
      <w:proofErr w:type="spellStart"/>
      <w:r w:rsidRPr="008A10DB">
        <w:t>левомепромазин</w:t>
      </w:r>
      <w:proofErr w:type="spellEnd"/>
      <w:r w:rsidRPr="008A10DB">
        <w:t>** (50-400 мг/</w:t>
      </w:r>
      <w:proofErr w:type="spellStart"/>
      <w:r w:rsidRPr="008A10DB">
        <w:t>сут</w:t>
      </w:r>
      <w:proofErr w:type="spellEnd"/>
      <w:r w:rsidRPr="008A10DB">
        <w:t>), #</w:t>
      </w:r>
      <w:proofErr w:type="spellStart"/>
      <w:r w:rsidRPr="008A10DB">
        <w:t>тиоридазин</w:t>
      </w:r>
      <w:proofErr w:type="spellEnd"/>
      <w:r w:rsidRPr="008A10DB">
        <w:t>** (50-800 мг/</w:t>
      </w:r>
      <w:proofErr w:type="spellStart"/>
      <w:r w:rsidRPr="008A10DB">
        <w:t>сут</w:t>
      </w:r>
      <w:proofErr w:type="spellEnd"/>
      <w:r w:rsidRPr="008A10DB">
        <w:t>), #</w:t>
      </w:r>
      <w:proofErr w:type="spellStart"/>
      <w:r w:rsidRPr="008A10DB">
        <w:t>алимемазин</w:t>
      </w:r>
      <w:proofErr w:type="spellEnd"/>
      <w:r w:rsidRPr="008A10DB">
        <w:t xml:space="preserve"> (5-30 мг/</w:t>
      </w:r>
      <w:proofErr w:type="spellStart"/>
      <w:r w:rsidRPr="008A10DB">
        <w:t>сут</w:t>
      </w:r>
      <w:proofErr w:type="spellEnd"/>
      <w:r w:rsidRPr="008A10DB">
        <w:t>), #</w:t>
      </w:r>
      <w:proofErr w:type="spellStart"/>
      <w:r w:rsidRPr="008A10DB">
        <w:t>хлорпротиксен</w:t>
      </w:r>
      <w:proofErr w:type="spellEnd"/>
      <w:r w:rsidRPr="008A10DB">
        <w:t xml:space="preserve"> (50-1200 мг/</w:t>
      </w:r>
      <w:proofErr w:type="spellStart"/>
      <w:r w:rsidRPr="008A10DB">
        <w:t>сут</w:t>
      </w:r>
      <w:proofErr w:type="spellEnd"/>
      <w:r w:rsidRPr="008A10DB">
        <w:t>), #</w:t>
      </w:r>
      <w:proofErr w:type="spellStart"/>
      <w:r w:rsidRPr="008A10DB">
        <w:t>перфеназин</w:t>
      </w:r>
      <w:proofErr w:type="spellEnd"/>
      <w:r w:rsidRPr="008A10DB">
        <w:t>** (4-24 мг/</w:t>
      </w:r>
      <w:proofErr w:type="spellStart"/>
      <w:r w:rsidRPr="008A10DB">
        <w:t>сут</w:t>
      </w:r>
      <w:proofErr w:type="spellEnd"/>
      <w:r w:rsidRPr="008A10DB">
        <w:t xml:space="preserve">). В последующем для курсового лечения рекомендуется назначение атипичных </w:t>
      </w:r>
      <w:proofErr w:type="spellStart"/>
      <w:r w:rsidRPr="008A10DB">
        <w:t>атипсихотических</w:t>
      </w:r>
      <w:proofErr w:type="spellEnd"/>
      <w:r w:rsidRPr="008A10DB">
        <w:t xml:space="preserve"> средств на период не более 3-х месяцев [1,22,26].</w:t>
      </w:r>
    </w:p>
    <w:p w14:paraId="04FE3E07"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- 5, уровень убедительности рекомендаций (УУР) – С</w:t>
      </w:r>
      <w:r w:rsidRPr="008A10DB">
        <w:rPr>
          <w:b w:val="0"/>
        </w:rPr>
        <w:t>.</w:t>
      </w:r>
    </w:p>
    <w:p w14:paraId="289E4FC3" w14:textId="77777777" w:rsidR="00D124FD" w:rsidRPr="00064E83" w:rsidRDefault="004E1855" w:rsidP="00064E83">
      <w:pPr>
        <w:pStyle w:val="a3"/>
        <w:spacing w:line="360" w:lineRule="auto"/>
        <w:ind w:left="0" w:firstLine="709"/>
        <w:rPr>
          <w:i/>
          <w:iCs/>
        </w:rPr>
      </w:pPr>
      <w:r w:rsidRPr="00064E83">
        <w:rPr>
          <w:i/>
          <w:iCs/>
        </w:rPr>
        <w:t xml:space="preserve">Комментарий: необходимо тщательно наблюдать за симптомами-мишенями и при отсутствии клинического улучшения приём антипсихотического средства необходимо </w:t>
      </w:r>
      <w:r w:rsidRPr="00064E83">
        <w:rPr>
          <w:i/>
          <w:iCs/>
          <w:spacing w:val="-2"/>
        </w:rPr>
        <w:t>прекратить.</w:t>
      </w:r>
    </w:p>
    <w:p w14:paraId="5C66AEAD" w14:textId="77777777" w:rsidR="00D124FD" w:rsidRPr="008A10DB" w:rsidRDefault="004E1855" w:rsidP="00064E83">
      <w:pPr>
        <w:pStyle w:val="a3"/>
        <w:spacing w:line="360" w:lineRule="auto"/>
        <w:ind w:left="0" w:firstLine="709"/>
      </w:pPr>
      <w:proofErr w:type="spellStart"/>
      <w:r w:rsidRPr="008A10DB">
        <w:t>Перициазин</w:t>
      </w:r>
      <w:proofErr w:type="spellEnd"/>
      <w:r w:rsidRPr="008A10DB">
        <w:t>** является традиционным антипсихотическим средством, применяемым для коррекции «неспецифической агрессивности» различного генеза, в том числе «психопатической агрессивности» [27]. Для купирования выраженного психомоторного возбуждения с импульсивностью, агрессивными действиями у</w:t>
      </w:r>
      <w:r w:rsidRPr="008A10DB">
        <w:rPr>
          <w:spacing w:val="-4"/>
        </w:rPr>
        <w:t xml:space="preserve"> </w:t>
      </w:r>
      <w:r w:rsidRPr="008A10DB">
        <w:t xml:space="preserve">пациентов с расстройствами личности рекомендуется назначение </w:t>
      </w:r>
      <w:proofErr w:type="spellStart"/>
      <w:r w:rsidRPr="008A10DB">
        <w:t>перициазина</w:t>
      </w:r>
      <w:proofErr w:type="spellEnd"/>
      <w:r w:rsidRPr="008A10DB">
        <w:t>** в дозе 10-30 мг/сутки [28,29,30,31,32,33,34,35,36,37].</w:t>
      </w:r>
    </w:p>
    <w:p w14:paraId="6A47FD95"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- 3, уровень убедительности рекомендаций (УУР) – B</w:t>
      </w:r>
      <w:r w:rsidRPr="008A10DB">
        <w:rPr>
          <w:b w:val="0"/>
        </w:rPr>
        <w:t>.</w:t>
      </w:r>
    </w:p>
    <w:p w14:paraId="66D83C0E" w14:textId="77777777" w:rsidR="00D124FD" w:rsidRPr="00064E83" w:rsidRDefault="004E1855" w:rsidP="00064E83">
      <w:pPr>
        <w:pStyle w:val="a3"/>
        <w:spacing w:line="360" w:lineRule="auto"/>
        <w:ind w:left="0" w:firstLine="709"/>
        <w:rPr>
          <w:i/>
          <w:iCs/>
        </w:rPr>
      </w:pPr>
      <w:r w:rsidRPr="00064E83">
        <w:rPr>
          <w:i/>
          <w:iCs/>
        </w:rPr>
        <w:t xml:space="preserve">Комментарий: В связи с малым количеством современных исследований (большинство исследований выполнены в 1960-х </w:t>
      </w:r>
      <w:proofErr w:type="spellStart"/>
      <w:r w:rsidRPr="00064E83">
        <w:rPr>
          <w:i/>
          <w:iCs/>
        </w:rPr>
        <w:t>г.г</w:t>
      </w:r>
      <w:proofErr w:type="spellEnd"/>
      <w:r w:rsidRPr="00064E83">
        <w:rPr>
          <w:i/>
          <w:iCs/>
        </w:rPr>
        <w:t xml:space="preserve">.), подтверждающих безопасность </w:t>
      </w:r>
      <w:proofErr w:type="spellStart"/>
      <w:r w:rsidRPr="00064E83">
        <w:rPr>
          <w:i/>
          <w:iCs/>
        </w:rPr>
        <w:t>перициазина</w:t>
      </w:r>
      <w:proofErr w:type="spellEnd"/>
      <w:r w:rsidRPr="00064E83">
        <w:rPr>
          <w:i/>
          <w:iCs/>
        </w:rPr>
        <w:t xml:space="preserve">**, возможностью развития экстрапирамидных осложнений </w:t>
      </w:r>
      <w:proofErr w:type="spellStart"/>
      <w:r w:rsidRPr="00064E83">
        <w:rPr>
          <w:i/>
          <w:iCs/>
        </w:rPr>
        <w:t>перициазин</w:t>
      </w:r>
      <w:proofErr w:type="spellEnd"/>
      <w:r w:rsidRPr="00064E83">
        <w:rPr>
          <w:i/>
          <w:iCs/>
        </w:rPr>
        <w:t xml:space="preserve">** не может быть отнесен к препаратам первой линии в лечении пациентов с расстройством </w:t>
      </w:r>
      <w:r w:rsidRPr="00064E83">
        <w:rPr>
          <w:i/>
          <w:iCs/>
          <w:spacing w:val="-2"/>
        </w:rPr>
        <w:t>личности.</w:t>
      </w:r>
    </w:p>
    <w:p w14:paraId="1084D9C1" w14:textId="77777777" w:rsidR="00D124FD" w:rsidRPr="008A10DB" w:rsidRDefault="004E1855" w:rsidP="00064E83">
      <w:pPr>
        <w:pStyle w:val="a3"/>
        <w:spacing w:line="360" w:lineRule="auto"/>
        <w:ind w:left="0" w:firstLine="709"/>
      </w:pPr>
      <w:r w:rsidRPr="008A10DB">
        <w:t>Из традиционных антипсихотических препаратов для коррекции гневливости, враждебности,</w:t>
      </w:r>
      <w:r w:rsidRPr="008A10DB">
        <w:rPr>
          <w:spacing w:val="-5"/>
        </w:rPr>
        <w:t xml:space="preserve"> </w:t>
      </w:r>
      <w:r w:rsidRPr="008A10DB">
        <w:t>раздражительности,</w:t>
      </w:r>
      <w:r w:rsidRPr="008A10DB">
        <w:rPr>
          <w:spacing w:val="-5"/>
        </w:rPr>
        <w:t xml:space="preserve"> </w:t>
      </w:r>
      <w:r w:rsidRPr="008A10DB">
        <w:t>импульсивного</w:t>
      </w:r>
      <w:r w:rsidRPr="008A10DB">
        <w:rPr>
          <w:spacing w:val="-4"/>
        </w:rPr>
        <w:t xml:space="preserve"> </w:t>
      </w:r>
      <w:r w:rsidRPr="008A10DB">
        <w:t>поведения</w:t>
      </w:r>
      <w:r w:rsidRPr="008A10DB">
        <w:rPr>
          <w:spacing w:val="-4"/>
        </w:rPr>
        <w:t xml:space="preserve"> </w:t>
      </w:r>
      <w:r w:rsidRPr="008A10DB">
        <w:t>пациентов</w:t>
      </w:r>
      <w:r w:rsidRPr="008A10DB">
        <w:rPr>
          <w:spacing w:val="-5"/>
        </w:rPr>
        <w:t xml:space="preserve"> </w:t>
      </w:r>
      <w:r w:rsidRPr="008A10DB">
        <w:t>с</w:t>
      </w:r>
      <w:r w:rsidRPr="008A10DB">
        <w:rPr>
          <w:spacing w:val="-6"/>
        </w:rPr>
        <w:t xml:space="preserve"> </w:t>
      </w:r>
      <w:r w:rsidRPr="008A10DB">
        <w:t>расстройствами личности рекомендуется назначение галоперидола** в низких дозах (4-5 мг\</w:t>
      </w:r>
      <w:proofErr w:type="spellStart"/>
      <w:r w:rsidRPr="008A10DB">
        <w:t>сут</w:t>
      </w:r>
      <w:proofErr w:type="spellEnd"/>
      <w:r w:rsidRPr="008A10DB">
        <w:t>) [38,39].</w:t>
      </w:r>
    </w:p>
    <w:p w14:paraId="53A26D78"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- 1, уровень убедительности рекомендаций (УУР) – A</w:t>
      </w:r>
      <w:r w:rsidRPr="008A10DB">
        <w:rPr>
          <w:b w:val="0"/>
        </w:rPr>
        <w:t>.</w:t>
      </w:r>
    </w:p>
    <w:p w14:paraId="194E82D1" w14:textId="77777777" w:rsidR="00D124FD" w:rsidRPr="00064E83" w:rsidRDefault="004E1855" w:rsidP="00064E83">
      <w:pPr>
        <w:pStyle w:val="a3"/>
        <w:spacing w:line="360" w:lineRule="auto"/>
        <w:ind w:left="0" w:firstLine="709"/>
        <w:rPr>
          <w:i/>
          <w:iCs/>
        </w:rPr>
      </w:pPr>
      <w:r w:rsidRPr="00064E83">
        <w:rPr>
          <w:i/>
          <w:iCs/>
        </w:rPr>
        <w:t xml:space="preserve">Комментарий: учитывая выраженность побочных эффектов, усугубление депрессивных симптомов, что может быть связано с ухудшением </w:t>
      </w:r>
      <w:proofErr w:type="spellStart"/>
      <w:r w:rsidRPr="00064E83">
        <w:rPr>
          <w:i/>
          <w:iCs/>
        </w:rPr>
        <w:t>комплаентности</w:t>
      </w:r>
      <w:proofErr w:type="spellEnd"/>
      <w:r w:rsidRPr="00064E83">
        <w:rPr>
          <w:i/>
          <w:iCs/>
        </w:rPr>
        <w:t xml:space="preserve">, </w:t>
      </w:r>
      <w:r w:rsidRPr="00064E83">
        <w:rPr>
          <w:i/>
          <w:iCs/>
        </w:rPr>
        <w:lastRenderedPageBreak/>
        <w:t>галоперидол** для лечения пациентов с расстройствами личности не может являться препаратом первой линии [40].</w:t>
      </w:r>
    </w:p>
    <w:p w14:paraId="73FD46D1" w14:textId="77777777" w:rsidR="00D124FD" w:rsidRPr="008A10DB" w:rsidRDefault="004E1855" w:rsidP="0008203E">
      <w:pPr>
        <w:pStyle w:val="a3"/>
        <w:spacing w:line="360" w:lineRule="auto"/>
        <w:ind w:left="0" w:firstLine="709"/>
      </w:pPr>
      <w:r w:rsidRPr="008A10DB">
        <w:t>Более целесообразным является применение «атипичных» антипсихотических средств.</w:t>
      </w:r>
      <w:r w:rsidRPr="008A10DB">
        <w:rPr>
          <w:spacing w:val="32"/>
        </w:rPr>
        <w:t xml:space="preserve"> </w:t>
      </w:r>
      <w:r w:rsidRPr="008A10DB">
        <w:t>Для</w:t>
      </w:r>
      <w:r w:rsidRPr="008A10DB">
        <w:rPr>
          <w:spacing w:val="32"/>
        </w:rPr>
        <w:t xml:space="preserve"> </w:t>
      </w:r>
      <w:r w:rsidRPr="008A10DB">
        <w:t>коррекции</w:t>
      </w:r>
      <w:r w:rsidRPr="008A10DB">
        <w:rPr>
          <w:spacing w:val="34"/>
        </w:rPr>
        <w:t xml:space="preserve"> </w:t>
      </w:r>
      <w:r w:rsidRPr="008A10DB">
        <w:t>гневливости,</w:t>
      </w:r>
      <w:r w:rsidRPr="008A10DB">
        <w:rPr>
          <w:spacing w:val="33"/>
        </w:rPr>
        <w:t xml:space="preserve"> </w:t>
      </w:r>
      <w:r w:rsidRPr="008A10DB">
        <w:t>враждебности,</w:t>
      </w:r>
      <w:r w:rsidRPr="008A10DB">
        <w:rPr>
          <w:spacing w:val="33"/>
        </w:rPr>
        <w:t xml:space="preserve"> </w:t>
      </w:r>
      <w:r w:rsidRPr="008A10DB">
        <w:t>раздражительности,</w:t>
      </w:r>
      <w:r w:rsidRPr="008A10DB">
        <w:rPr>
          <w:spacing w:val="33"/>
        </w:rPr>
        <w:t xml:space="preserve"> </w:t>
      </w:r>
      <w:r w:rsidRPr="008A10DB">
        <w:rPr>
          <w:spacing w:val="-2"/>
        </w:rPr>
        <w:t>импульсивного</w:t>
      </w:r>
      <w:r w:rsidR="00064E83">
        <w:rPr>
          <w:spacing w:val="-2"/>
        </w:rPr>
        <w:t xml:space="preserve"> </w:t>
      </w:r>
      <w:r w:rsidRPr="008A10DB">
        <w:t>поведения рекомендуется назначение #</w:t>
      </w:r>
      <w:proofErr w:type="spellStart"/>
      <w:r w:rsidRPr="008A10DB">
        <w:t>кветиапина</w:t>
      </w:r>
      <w:proofErr w:type="spellEnd"/>
      <w:r w:rsidRPr="008A10DB">
        <w:t>** (300-600 мг/</w:t>
      </w:r>
      <w:proofErr w:type="spellStart"/>
      <w:r w:rsidRPr="008A10DB">
        <w:t>сут</w:t>
      </w:r>
      <w:proofErr w:type="spellEnd"/>
      <w:r w:rsidRPr="008A10DB">
        <w:t>), #</w:t>
      </w:r>
      <w:proofErr w:type="spellStart"/>
      <w:r w:rsidRPr="008A10DB">
        <w:t>рисперидона</w:t>
      </w:r>
      <w:proofErr w:type="spellEnd"/>
      <w:r w:rsidRPr="008A10DB">
        <w:t>** (4- 8</w:t>
      </w:r>
      <w:r w:rsidRPr="008A10DB">
        <w:rPr>
          <w:spacing w:val="44"/>
        </w:rPr>
        <w:t xml:space="preserve"> </w:t>
      </w:r>
      <w:r w:rsidRPr="008A10DB">
        <w:t>мг/</w:t>
      </w:r>
      <w:proofErr w:type="spellStart"/>
      <w:r w:rsidRPr="008A10DB">
        <w:t>сут</w:t>
      </w:r>
      <w:proofErr w:type="spellEnd"/>
      <w:r w:rsidRPr="008A10DB">
        <w:t>),</w:t>
      </w:r>
      <w:r w:rsidRPr="008A10DB">
        <w:rPr>
          <w:spacing w:val="46"/>
        </w:rPr>
        <w:t xml:space="preserve"> </w:t>
      </w:r>
      <w:r w:rsidRPr="008A10DB">
        <w:t>#</w:t>
      </w:r>
      <w:proofErr w:type="spellStart"/>
      <w:r w:rsidRPr="008A10DB">
        <w:t>сертиндола</w:t>
      </w:r>
      <w:proofErr w:type="spellEnd"/>
      <w:r w:rsidRPr="008A10DB">
        <w:t>**</w:t>
      </w:r>
      <w:r w:rsidRPr="008A10DB">
        <w:rPr>
          <w:spacing w:val="46"/>
        </w:rPr>
        <w:t xml:space="preserve"> </w:t>
      </w:r>
      <w:r w:rsidRPr="008A10DB">
        <w:t>(12-24</w:t>
      </w:r>
      <w:r w:rsidRPr="008A10DB">
        <w:rPr>
          <w:spacing w:val="48"/>
        </w:rPr>
        <w:t xml:space="preserve"> </w:t>
      </w:r>
      <w:r w:rsidRPr="008A10DB">
        <w:t>мг/</w:t>
      </w:r>
      <w:proofErr w:type="spellStart"/>
      <w:r w:rsidRPr="008A10DB">
        <w:t>сут</w:t>
      </w:r>
      <w:proofErr w:type="spellEnd"/>
      <w:r w:rsidRPr="008A10DB">
        <w:t>),</w:t>
      </w:r>
      <w:r w:rsidRPr="008A10DB">
        <w:rPr>
          <w:spacing w:val="46"/>
        </w:rPr>
        <w:t xml:space="preserve"> </w:t>
      </w:r>
      <w:r w:rsidRPr="008A10DB">
        <w:t>#</w:t>
      </w:r>
      <w:proofErr w:type="spellStart"/>
      <w:r w:rsidRPr="008A10DB">
        <w:t>сульпирида</w:t>
      </w:r>
      <w:proofErr w:type="spellEnd"/>
      <w:r w:rsidRPr="008A10DB">
        <w:t>**</w:t>
      </w:r>
      <w:r w:rsidRPr="008A10DB">
        <w:rPr>
          <w:spacing w:val="46"/>
        </w:rPr>
        <w:t xml:space="preserve"> </w:t>
      </w:r>
      <w:r w:rsidRPr="008A10DB">
        <w:t>(50-1600</w:t>
      </w:r>
      <w:r w:rsidRPr="008A10DB">
        <w:rPr>
          <w:spacing w:val="45"/>
        </w:rPr>
        <w:t xml:space="preserve"> </w:t>
      </w:r>
      <w:r w:rsidRPr="008A10DB">
        <w:t>мг/</w:t>
      </w:r>
      <w:proofErr w:type="spellStart"/>
      <w:r w:rsidRPr="008A10DB">
        <w:t>сут</w:t>
      </w:r>
      <w:proofErr w:type="spellEnd"/>
      <w:r w:rsidRPr="008A10DB">
        <w:t>),</w:t>
      </w:r>
      <w:r w:rsidRPr="008A10DB">
        <w:rPr>
          <w:spacing w:val="49"/>
        </w:rPr>
        <w:t xml:space="preserve"> </w:t>
      </w:r>
      <w:r w:rsidRPr="008A10DB">
        <w:rPr>
          <w:spacing w:val="-2"/>
        </w:rPr>
        <w:t>#</w:t>
      </w:r>
      <w:proofErr w:type="spellStart"/>
      <w:r w:rsidRPr="008A10DB">
        <w:rPr>
          <w:spacing w:val="-2"/>
        </w:rPr>
        <w:t>сультоприда</w:t>
      </w:r>
      <w:proofErr w:type="spellEnd"/>
      <w:r w:rsidR="00064E83">
        <w:rPr>
          <w:spacing w:val="-2"/>
        </w:rPr>
        <w:t xml:space="preserve"> </w:t>
      </w:r>
      <w:r w:rsidRPr="008A10DB">
        <w:t>(50-1600</w:t>
      </w:r>
      <w:r w:rsidRPr="008A10DB">
        <w:rPr>
          <w:spacing w:val="38"/>
        </w:rPr>
        <w:t xml:space="preserve"> </w:t>
      </w:r>
      <w:r w:rsidRPr="008A10DB">
        <w:t>мг/</w:t>
      </w:r>
      <w:proofErr w:type="spellStart"/>
      <w:r w:rsidRPr="008A10DB">
        <w:t>сут</w:t>
      </w:r>
      <w:proofErr w:type="spellEnd"/>
      <w:r w:rsidRPr="008A10DB">
        <w:t>),</w:t>
      </w:r>
      <w:r w:rsidRPr="008A10DB">
        <w:rPr>
          <w:spacing w:val="41"/>
        </w:rPr>
        <w:t xml:space="preserve"> </w:t>
      </w:r>
      <w:r w:rsidRPr="008A10DB">
        <w:t>#</w:t>
      </w:r>
      <w:proofErr w:type="spellStart"/>
      <w:r w:rsidRPr="008A10DB">
        <w:t>амисульприда</w:t>
      </w:r>
      <w:proofErr w:type="spellEnd"/>
      <w:r w:rsidRPr="008A10DB">
        <w:rPr>
          <w:spacing w:val="39"/>
        </w:rPr>
        <w:t xml:space="preserve"> </w:t>
      </w:r>
      <w:r w:rsidRPr="008A10DB">
        <w:t>(50-1200</w:t>
      </w:r>
      <w:r w:rsidRPr="008A10DB">
        <w:rPr>
          <w:spacing w:val="39"/>
        </w:rPr>
        <w:t xml:space="preserve"> </w:t>
      </w:r>
      <w:r w:rsidRPr="008A10DB">
        <w:t>мг/</w:t>
      </w:r>
      <w:proofErr w:type="spellStart"/>
      <w:r w:rsidRPr="008A10DB">
        <w:t>сут</w:t>
      </w:r>
      <w:proofErr w:type="spellEnd"/>
      <w:r w:rsidRPr="008A10DB">
        <w:t>),</w:t>
      </w:r>
      <w:r w:rsidRPr="008A10DB">
        <w:rPr>
          <w:spacing w:val="40"/>
        </w:rPr>
        <w:t xml:space="preserve"> </w:t>
      </w:r>
      <w:r w:rsidRPr="008A10DB">
        <w:t>#</w:t>
      </w:r>
      <w:proofErr w:type="spellStart"/>
      <w:r w:rsidRPr="008A10DB">
        <w:t>зуклопентиксола</w:t>
      </w:r>
      <w:proofErr w:type="spellEnd"/>
      <w:r w:rsidRPr="008A10DB">
        <w:t>**</w:t>
      </w:r>
      <w:r w:rsidRPr="008A10DB">
        <w:rPr>
          <w:spacing w:val="40"/>
        </w:rPr>
        <w:t xml:space="preserve"> </w:t>
      </w:r>
      <w:r w:rsidRPr="008A10DB">
        <w:t>(10-100</w:t>
      </w:r>
      <w:r w:rsidRPr="008A10DB">
        <w:rPr>
          <w:spacing w:val="39"/>
        </w:rPr>
        <w:t xml:space="preserve"> </w:t>
      </w:r>
      <w:r w:rsidRPr="008A10DB">
        <w:rPr>
          <w:spacing w:val="-2"/>
        </w:rPr>
        <w:t>мг/</w:t>
      </w:r>
      <w:proofErr w:type="spellStart"/>
      <w:r w:rsidRPr="008A10DB">
        <w:rPr>
          <w:spacing w:val="-2"/>
        </w:rPr>
        <w:t>сут</w:t>
      </w:r>
      <w:proofErr w:type="spellEnd"/>
      <w:r w:rsidRPr="008A10DB">
        <w:rPr>
          <w:spacing w:val="-2"/>
        </w:rPr>
        <w:t>),</w:t>
      </w:r>
      <w:r w:rsidR="0008203E">
        <w:t xml:space="preserve"> </w:t>
      </w:r>
      <w:r w:rsidRPr="008A10DB">
        <w:t>#</w:t>
      </w:r>
      <w:proofErr w:type="spellStart"/>
      <w:r w:rsidRPr="008A10DB">
        <w:t>флупентиксола</w:t>
      </w:r>
      <w:proofErr w:type="spellEnd"/>
      <w:r w:rsidRPr="008A10DB">
        <w:t>**</w:t>
      </w:r>
      <w:r w:rsidRPr="008A10DB">
        <w:rPr>
          <w:spacing w:val="-5"/>
        </w:rPr>
        <w:t xml:space="preserve"> </w:t>
      </w:r>
      <w:r w:rsidRPr="008A10DB">
        <w:t>(3-40</w:t>
      </w:r>
      <w:r w:rsidRPr="008A10DB">
        <w:rPr>
          <w:spacing w:val="-4"/>
        </w:rPr>
        <w:t xml:space="preserve"> </w:t>
      </w:r>
      <w:r w:rsidRPr="008A10DB">
        <w:t>мг/</w:t>
      </w:r>
      <w:proofErr w:type="spellStart"/>
      <w:r w:rsidRPr="008A10DB">
        <w:t>сут</w:t>
      </w:r>
      <w:proofErr w:type="spellEnd"/>
      <w:r w:rsidRPr="008A10DB">
        <w:t>)</w:t>
      </w:r>
      <w:r w:rsidRPr="008A10DB">
        <w:rPr>
          <w:spacing w:val="-4"/>
        </w:rPr>
        <w:t xml:space="preserve"> </w:t>
      </w:r>
      <w:r w:rsidRPr="008A10DB">
        <w:rPr>
          <w:spacing w:val="-2"/>
        </w:rPr>
        <w:t>[22,41,42,43].</w:t>
      </w:r>
    </w:p>
    <w:p w14:paraId="5692B749"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- 5, уровень убедительности рекомендаций (УУР) – С</w:t>
      </w:r>
      <w:r w:rsidRPr="008A10DB">
        <w:rPr>
          <w:b w:val="0"/>
        </w:rPr>
        <w:t>.</w:t>
      </w:r>
    </w:p>
    <w:p w14:paraId="558E52FF" w14:textId="77777777" w:rsidR="00D124FD" w:rsidRPr="008A10DB" w:rsidRDefault="004E1855" w:rsidP="00064E83">
      <w:pPr>
        <w:pStyle w:val="a3"/>
        <w:spacing w:line="360" w:lineRule="auto"/>
        <w:ind w:left="0" w:firstLine="709"/>
      </w:pPr>
      <w:r w:rsidRPr="008A10DB">
        <w:t xml:space="preserve">При тревоге, гневливости, импульсивности, агрессивности у лиц с пограничным расстройством личности рекомендуется назначение #оланзапина** (2,5-7 мг/сутки) </w:t>
      </w:r>
      <w:r w:rsidRPr="008A10DB">
        <w:rPr>
          <w:spacing w:val="-2"/>
        </w:rPr>
        <w:t>[44,45,46,47,48,49].</w:t>
      </w:r>
    </w:p>
    <w:p w14:paraId="5012D48E"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- 2, уровень убедительности рекомендаций (УУР) – А</w:t>
      </w:r>
      <w:r w:rsidRPr="008A10DB">
        <w:rPr>
          <w:b w:val="0"/>
        </w:rPr>
        <w:t>.</w:t>
      </w:r>
    </w:p>
    <w:p w14:paraId="7D713635" w14:textId="77777777" w:rsidR="00D124FD" w:rsidRPr="008A10DB" w:rsidRDefault="004E1855" w:rsidP="00064E83">
      <w:pPr>
        <w:pStyle w:val="a3"/>
        <w:spacing w:line="360" w:lineRule="auto"/>
        <w:ind w:left="0" w:firstLine="709"/>
      </w:pPr>
      <w:r w:rsidRPr="008A10DB">
        <w:t>Сведения о влиянии #оланзапина** на депрессивную симптоматику у лиц с пограничным расстройством личности носят противоречивый характер [50,51,52],</w:t>
      </w:r>
      <w:r w:rsidRPr="008A10DB">
        <w:rPr>
          <w:spacing w:val="40"/>
        </w:rPr>
        <w:t xml:space="preserve"> </w:t>
      </w:r>
      <w:r w:rsidRPr="008A10DB">
        <w:t>поэтому его применение при преобладании в клинической картине депрессивных расстройств не рекомендуется.</w:t>
      </w:r>
    </w:p>
    <w:p w14:paraId="7B397B4C"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- 2, уровень убедительности рекомендаций (УУР) – B</w:t>
      </w:r>
      <w:r w:rsidRPr="008A10DB">
        <w:rPr>
          <w:b w:val="0"/>
        </w:rPr>
        <w:t>.</w:t>
      </w:r>
    </w:p>
    <w:p w14:paraId="673C101D" w14:textId="77777777" w:rsidR="00D124FD" w:rsidRPr="008A10DB" w:rsidRDefault="004E1855" w:rsidP="00064E83">
      <w:pPr>
        <w:pStyle w:val="a3"/>
        <w:spacing w:line="360" w:lineRule="auto"/>
        <w:ind w:left="0" w:firstLine="709"/>
      </w:pPr>
      <w:r w:rsidRPr="008A10DB">
        <w:t>Другим атипичным антипсихотическим средством, которое рекомендуется для купирования агрессивности, враждебности и ажитации у лиц с пограничным расстройством личности является #арипипразол (15 мг/сутки) [53,54].</w:t>
      </w:r>
    </w:p>
    <w:p w14:paraId="06430BF8"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- 2, уровень убедительности рекомендаций (УУР) – А</w:t>
      </w:r>
      <w:r w:rsidRPr="008A10DB">
        <w:rPr>
          <w:b w:val="0"/>
        </w:rPr>
        <w:t>.</w:t>
      </w:r>
    </w:p>
    <w:p w14:paraId="552EDDFE" w14:textId="77777777" w:rsidR="00D124FD" w:rsidRPr="008A10DB" w:rsidRDefault="004E1855" w:rsidP="00064E83">
      <w:pPr>
        <w:pStyle w:val="a3"/>
        <w:spacing w:line="360" w:lineRule="auto"/>
        <w:ind w:left="0" w:firstLine="709"/>
      </w:pPr>
      <w:r w:rsidRPr="008A10DB">
        <w:t>При выраженной импульсивности, агрессивном поведении, суицидальных тенденциях рекомендуется назначение #</w:t>
      </w:r>
      <w:proofErr w:type="spellStart"/>
      <w:r w:rsidRPr="008A10DB">
        <w:t>клозапина</w:t>
      </w:r>
      <w:proofErr w:type="spellEnd"/>
      <w:r w:rsidRPr="008A10DB">
        <w:t xml:space="preserve"> (25-550 мг/</w:t>
      </w:r>
      <w:proofErr w:type="spellStart"/>
      <w:r w:rsidRPr="008A10DB">
        <w:t>сут</w:t>
      </w:r>
      <w:proofErr w:type="spellEnd"/>
      <w:r w:rsidRPr="008A10DB">
        <w:t>) [55,56,57].</w:t>
      </w:r>
    </w:p>
    <w:p w14:paraId="02073C42"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- 4, уровень убедительности рекомендаций (УУР) – С</w:t>
      </w:r>
      <w:r w:rsidRPr="008A10DB">
        <w:rPr>
          <w:b w:val="0"/>
        </w:rPr>
        <w:t>.</w:t>
      </w:r>
    </w:p>
    <w:p w14:paraId="6A9F616D" w14:textId="77777777" w:rsidR="00D124FD" w:rsidRPr="008A10DB" w:rsidRDefault="004E1855" w:rsidP="00064E83">
      <w:pPr>
        <w:pStyle w:val="a3"/>
        <w:spacing w:line="360" w:lineRule="auto"/>
        <w:ind w:left="0" w:firstLine="709"/>
      </w:pPr>
      <w:r w:rsidRPr="008A10DB">
        <w:t>Комментарий: в связи с риском развития серьезных осложнений (агранулоцитоз) #клозапин не может являться препаратом первой линии и назначается только при отсутствии эффекта от других препаратов.</w:t>
      </w:r>
    </w:p>
    <w:p w14:paraId="7F698E4E" w14:textId="77777777" w:rsidR="00D124FD" w:rsidRPr="008A10DB" w:rsidRDefault="004E1855" w:rsidP="00064E83">
      <w:pPr>
        <w:pStyle w:val="a3"/>
        <w:spacing w:line="360" w:lineRule="auto"/>
        <w:ind w:left="0" w:firstLine="709"/>
      </w:pPr>
      <w:r w:rsidRPr="008A10DB">
        <w:t>Для купирования депрессивно-тревожных расстройств, импульсивности у пациентов с пограничным расстройством личности не рекомендуется назначение #зипраcидона [58].</w:t>
      </w:r>
    </w:p>
    <w:p w14:paraId="0F8532E9" w14:textId="77777777" w:rsidR="00D124FD" w:rsidRPr="008A10DB" w:rsidRDefault="004E1855" w:rsidP="00064E83">
      <w:pPr>
        <w:pStyle w:val="2"/>
        <w:spacing w:before="0" w:line="360" w:lineRule="auto"/>
        <w:ind w:left="0" w:firstLine="709"/>
        <w:rPr>
          <w:b w:val="0"/>
        </w:rPr>
      </w:pPr>
      <w:r w:rsidRPr="008A10DB">
        <w:t xml:space="preserve">Уровень достоверности доказательств (УДД) - 2, уровень убедительности </w:t>
      </w:r>
      <w:r w:rsidRPr="008A10DB">
        <w:lastRenderedPageBreak/>
        <w:t>рекомендаций (УУР) – В</w:t>
      </w:r>
      <w:r w:rsidRPr="008A10DB">
        <w:rPr>
          <w:b w:val="0"/>
        </w:rPr>
        <w:t>.</w:t>
      </w:r>
    </w:p>
    <w:p w14:paraId="03FECFC4" w14:textId="77777777" w:rsidR="00D124FD" w:rsidRPr="008A10DB" w:rsidRDefault="004E1855" w:rsidP="00064E83">
      <w:pPr>
        <w:spacing w:line="360" w:lineRule="auto"/>
        <w:ind w:firstLine="709"/>
        <w:jc w:val="both"/>
        <w:rPr>
          <w:b/>
          <w:sz w:val="24"/>
        </w:rPr>
      </w:pPr>
      <w:r w:rsidRPr="008A10DB">
        <w:rPr>
          <w:b/>
          <w:sz w:val="24"/>
        </w:rPr>
        <w:t>Противоэпилептические</w:t>
      </w:r>
      <w:r w:rsidRPr="008A10DB">
        <w:rPr>
          <w:b/>
          <w:spacing w:val="-7"/>
          <w:sz w:val="24"/>
        </w:rPr>
        <w:t xml:space="preserve"> </w:t>
      </w:r>
      <w:r w:rsidRPr="008A10DB">
        <w:rPr>
          <w:b/>
          <w:spacing w:val="-2"/>
          <w:sz w:val="24"/>
        </w:rPr>
        <w:t>препараты.</w:t>
      </w:r>
    </w:p>
    <w:p w14:paraId="617551BE" w14:textId="77777777" w:rsidR="00D124FD" w:rsidRPr="008A10DB" w:rsidRDefault="004E1855" w:rsidP="00064E83">
      <w:pPr>
        <w:pStyle w:val="a3"/>
        <w:spacing w:line="360" w:lineRule="auto"/>
        <w:ind w:left="0" w:firstLine="709"/>
      </w:pPr>
      <w:r w:rsidRPr="008A10DB">
        <w:t>Для уменьшения импульсивности, агрессивности, раздражительности и аффективной лабильности у пациентов с пограничным расстройством личности, рекомендуется назначение #ламотриджина в дозировке от 50 до 200 мг/сутки [59,60,61].</w:t>
      </w:r>
    </w:p>
    <w:p w14:paraId="6CCDC10F"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- 2, уровень убедительности рекомендаций (УУР) – А</w:t>
      </w:r>
      <w:r w:rsidRPr="008A10DB">
        <w:rPr>
          <w:b w:val="0"/>
        </w:rPr>
        <w:t>.</w:t>
      </w:r>
    </w:p>
    <w:p w14:paraId="2C7450E4" w14:textId="77777777" w:rsidR="00D124FD" w:rsidRPr="008A10DB" w:rsidRDefault="004E1855" w:rsidP="00064E83">
      <w:pPr>
        <w:pStyle w:val="a3"/>
        <w:spacing w:line="360" w:lineRule="auto"/>
        <w:ind w:left="0" w:firstLine="709"/>
      </w:pPr>
      <w:r w:rsidRPr="008A10DB">
        <w:t>При эмоциональной неустойчивости, агрессивности у пациентов с пограничным расстройством</w:t>
      </w:r>
      <w:r w:rsidRPr="008A10DB">
        <w:rPr>
          <w:spacing w:val="-4"/>
        </w:rPr>
        <w:t xml:space="preserve"> </w:t>
      </w:r>
      <w:r w:rsidRPr="008A10DB">
        <w:t>личности</w:t>
      </w:r>
      <w:r w:rsidRPr="008A10DB">
        <w:rPr>
          <w:spacing w:val="-2"/>
        </w:rPr>
        <w:t xml:space="preserve"> </w:t>
      </w:r>
      <w:r w:rsidRPr="008A10DB">
        <w:t>рекомендуется</w:t>
      </w:r>
      <w:r w:rsidRPr="008A10DB">
        <w:rPr>
          <w:spacing w:val="-3"/>
        </w:rPr>
        <w:t xml:space="preserve"> </w:t>
      </w:r>
      <w:r w:rsidRPr="008A10DB">
        <w:t>назначение</w:t>
      </w:r>
      <w:r w:rsidRPr="008A10DB">
        <w:rPr>
          <w:spacing w:val="-4"/>
        </w:rPr>
        <w:t xml:space="preserve"> </w:t>
      </w:r>
      <w:r w:rsidRPr="008A10DB">
        <w:t>#топирамата**</w:t>
      </w:r>
      <w:r w:rsidRPr="008A10DB">
        <w:rPr>
          <w:spacing w:val="-4"/>
        </w:rPr>
        <w:t xml:space="preserve"> </w:t>
      </w:r>
      <w:r w:rsidRPr="008A10DB">
        <w:t>в</w:t>
      </w:r>
      <w:r w:rsidRPr="008A10DB">
        <w:rPr>
          <w:spacing w:val="-1"/>
        </w:rPr>
        <w:t xml:space="preserve"> </w:t>
      </w:r>
      <w:r w:rsidRPr="008A10DB">
        <w:t>суточной</w:t>
      </w:r>
      <w:r w:rsidRPr="008A10DB">
        <w:rPr>
          <w:spacing w:val="-4"/>
        </w:rPr>
        <w:t xml:space="preserve"> </w:t>
      </w:r>
      <w:r w:rsidRPr="008A10DB">
        <w:t>дозе</w:t>
      </w:r>
      <w:r w:rsidRPr="008A10DB">
        <w:rPr>
          <w:spacing w:val="-5"/>
        </w:rPr>
        <w:t xml:space="preserve"> </w:t>
      </w:r>
      <w:r w:rsidRPr="008A10DB">
        <w:t>50-250 мг [62,63,64,65,66].</w:t>
      </w:r>
    </w:p>
    <w:p w14:paraId="054FF8CC"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- 2, уровень убедительности рекомендаций (УУР) – А</w:t>
      </w:r>
      <w:r w:rsidRPr="008A10DB">
        <w:rPr>
          <w:b w:val="0"/>
        </w:rPr>
        <w:t>.</w:t>
      </w:r>
    </w:p>
    <w:p w14:paraId="680865E6" w14:textId="77777777" w:rsidR="00D124FD" w:rsidRPr="008A10DB" w:rsidRDefault="004E1855" w:rsidP="00064E83">
      <w:pPr>
        <w:pStyle w:val="a3"/>
        <w:spacing w:line="360" w:lineRule="auto"/>
        <w:ind w:left="0" w:firstLine="709"/>
      </w:pPr>
      <w:r w:rsidRPr="008A10DB">
        <w:t>Применение</w:t>
      </w:r>
      <w:r w:rsidRPr="008A10DB">
        <w:rPr>
          <w:spacing w:val="-5"/>
        </w:rPr>
        <w:t xml:space="preserve"> </w:t>
      </w:r>
      <w:proofErr w:type="spellStart"/>
      <w:r w:rsidRPr="008A10DB">
        <w:t>карбамазепина</w:t>
      </w:r>
      <w:proofErr w:type="spellEnd"/>
      <w:r w:rsidRPr="008A10DB">
        <w:t>**</w:t>
      </w:r>
      <w:r w:rsidRPr="008A10DB">
        <w:rPr>
          <w:spacing w:val="-4"/>
        </w:rPr>
        <w:t xml:space="preserve"> </w:t>
      </w:r>
      <w:r w:rsidRPr="008A10DB">
        <w:t>для</w:t>
      </w:r>
      <w:r w:rsidRPr="008A10DB">
        <w:rPr>
          <w:spacing w:val="-4"/>
        </w:rPr>
        <w:t xml:space="preserve"> </w:t>
      </w:r>
      <w:r w:rsidRPr="008A10DB">
        <w:t>лечения</w:t>
      </w:r>
      <w:r w:rsidRPr="008A10DB">
        <w:rPr>
          <w:spacing w:val="-4"/>
        </w:rPr>
        <w:t xml:space="preserve"> </w:t>
      </w:r>
      <w:r w:rsidRPr="008A10DB">
        <w:t>расстройств</w:t>
      </w:r>
      <w:r w:rsidRPr="008A10DB">
        <w:rPr>
          <w:spacing w:val="-4"/>
        </w:rPr>
        <w:t xml:space="preserve"> </w:t>
      </w:r>
      <w:r w:rsidRPr="008A10DB">
        <w:t>личности</w:t>
      </w:r>
      <w:r w:rsidRPr="008A10DB">
        <w:rPr>
          <w:spacing w:val="-3"/>
        </w:rPr>
        <w:t xml:space="preserve"> </w:t>
      </w:r>
      <w:r w:rsidRPr="008A10DB">
        <w:t>не</w:t>
      </w:r>
      <w:r w:rsidRPr="008A10DB">
        <w:rPr>
          <w:spacing w:val="-5"/>
        </w:rPr>
        <w:t xml:space="preserve"> </w:t>
      </w:r>
      <w:r w:rsidRPr="008A10DB">
        <w:t>рекомендуется, в связи с отсутствием достоверных клинических исследований. В единственном исследовании не выявлено его эффективности по сравнению с плацебо [67].</w:t>
      </w:r>
    </w:p>
    <w:p w14:paraId="253A26D0"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- 1, уровень убедительности рекомендаций (УУР) – A</w:t>
      </w:r>
      <w:r w:rsidRPr="008A10DB">
        <w:rPr>
          <w:b w:val="0"/>
        </w:rPr>
        <w:t>.</w:t>
      </w:r>
    </w:p>
    <w:p w14:paraId="42EFAF83" w14:textId="77777777" w:rsidR="00D124FD" w:rsidRPr="008A10DB" w:rsidRDefault="004E1855" w:rsidP="00064E83">
      <w:pPr>
        <w:spacing w:line="360" w:lineRule="auto"/>
        <w:ind w:firstLine="709"/>
        <w:jc w:val="both"/>
        <w:rPr>
          <w:b/>
          <w:sz w:val="24"/>
        </w:rPr>
      </w:pPr>
      <w:r w:rsidRPr="008A10DB">
        <w:rPr>
          <w:b/>
          <w:spacing w:val="-2"/>
          <w:sz w:val="24"/>
        </w:rPr>
        <w:t>Антидепрессанты</w:t>
      </w:r>
    </w:p>
    <w:p w14:paraId="002D060B" w14:textId="77777777" w:rsidR="00D124FD" w:rsidRPr="008A10DB" w:rsidRDefault="004E1855" w:rsidP="00064E83">
      <w:pPr>
        <w:pStyle w:val="a3"/>
        <w:spacing w:line="360" w:lineRule="auto"/>
        <w:ind w:left="0" w:firstLine="709"/>
      </w:pPr>
      <w:r w:rsidRPr="008A10DB">
        <w:t xml:space="preserve">При СРЛ с </w:t>
      </w:r>
      <w:proofErr w:type="spellStart"/>
      <w:r w:rsidRPr="008A10DB">
        <w:t>коморбидными</w:t>
      </w:r>
      <w:proofErr w:type="spellEnd"/>
      <w:r w:rsidRPr="008A10DB">
        <w:t xml:space="preserve"> депрессиями, фазовых расстройствах, связанных с аффективным дисбалансом для купирования гневливости, тревоги, депрессии рекомендуется использование неселективных ингибиторов обратного</w:t>
      </w:r>
      <w:r w:rsidRPr="008A10DB">
        <w:rPr>
          <w:spacing w:val="-1"/>
        </w:rPr>
        <w:t xml:space="preserve"> </w:t>
      </w:r>
      <w:r w:rsidRPr="008A10DB">
        <w:t>захвата моноаминов (</w:t>
      </w:r>
      <w:proofErr w:type="spellStart"/>
      <w:r w:rsidRPr="008A10DB">
        <w:t>имипрамин</w:t>
      </w:r>
      <w:proofErr w:type="spellEnd"/>
      <w:r w:rsidRPr="008A10DB">
        <w:t>** – 50-200 мг/</w:t>
      </w:r>
      <w:proofErr w:type="spellStart"/>
      <w:r w:rsidRPr="008A10DB">
        <w:t>сут</w:t>
      </w:r>
      <w:proofErr w:type="spellEnd"/>
      <w:r w:rsidRPr="008A10DB">
        <w:t xml:space="preserve"> (в амбулаторных условиях), 50-300 мг/</w:t>
      </w:r>
      <w:proofErr w:type="spellStart"/>
      <w:r w:rsidRPr="008A10DB">
        <w:t>сут</w:t>
      </w:r>
      <w:proofErr w:type="spellEnd"/>
      <w:r w:rsidRPr="008A10DB">
        <w:t xml:space="preserve"> (в стационарных условиях), </w:t>
      </w:r>
      <w:proofErr w:type="spellStart"/>
      <w:r w:rsidRPr="008A10DB">
        <w:t>кломипрамин</w:t>
      </w:r>
      <w:proofErr w:type="spellEnd"/>
      <w:r w:rsidRPr="008A10DB">
        <w:t>** – 50-250 мг/</w:t>
      </w:r>
      <w:proofErr w:type="spellStart"/>
      <w:r w:rsidRPr="008A10DB">
        <w:t>сут</w:t>
      </w:r>
      <w:proofErr w:type="spellEnd"/>
      <w:r w:rsidRPr="008A10DB">
        <w:t>,), селективных ингибиторов обратного захвата серотонина (СИОЗС) (</w:t>
      </w:r>
      <w:proofErr w:type="spellStart"/>
      <w:r w:rsidRPr="008A10DB">
        <w:t>флувоксамин</w:t>
      </w:r>
      <w:proofErr w:type="spellEnd"/>
      <w:r w:rsidRPr="008A10DB">
        <w:t xml:space="preserve"> – 50-300 мг/</w:t>
      </w:r>
      <w:proofErr w:type="spellStart"/>
      <w:r w:rsidRPr="008A10DB">
        <w:t>сут</w:t>
      </w:r>
      <w:proofErr w:type="spellEnd"/>
      <w:r w:rsidRPr="008A10DB">
        <w:t xml:space="preserve">, </w:t>
      </w:r>
      <w:proofErr w:type="spellStart"/>
      <w:r w:rsidRPr="008A10DB">
        <w:t>эсциталопрам</w:t>
      </w:r>
      <w:proofErr w:type="spellEnd"/>
      <w:r w:rsidRPr="008A10DB">
        <w:t xml:space="preserve"> – 10-20 мг/</w:t>
      </w:r>
      <w:proofErr w:type="spellStart"/>
      <w:r w:rsidRPr="008A10DB">
        <w:t>сут</w:t>
      </w:r>
      <w:proofErr w:type="spellEnd"/>
      <w:r w:rsidRPr="008A10DB">
        <w:t>., флуоксетин** - 20-60 мг.), других антидепрессантов (</w:t>
      </w:r>
      <w:proofErr w:type="spellStart"/>
      <w:r w:rsidRPr="008A10DB">
        <w:t>пипофезин</w:t>
      </w:r>
      <w:proofErr w:type="spellEnd"/>
      <w:r w:rsidRPr="008A10DB">
        <w:t>** – 50-400 мг/</w:t>
      </w:r>
      <w:proofErr w:type="spellStart"/>
      <w:r w:rsidRPr="008A10DB">
        <w:t>сут</w:t>
      </w:r>
      <w:proofErr w:type="spellEnd"/>
      <w:r w:rsidRPr="008A10DB">
        <w:t xml:space="preserve">, </w:t>
      </w:r>
      <w:proofErr w:type="spellStart"/>
      <w:r w:rsidRPr="008A10DB">
        <w:t>тразодон</w:t>
      </w:r>
      <w:proofErr w:type="spellEnd"/>
      <w:r w:rsidRPr="008A10DB">
        <w:t xml:space="preserve"> – 75-300 мг/</w:t>
      </w:r>
      <w:proofErr w:type="spellStart"/>
      <w:r w:rsidRPr="008A10DB">
        <w:t>сут</w:t>
      </w:r>
      <w:proofErr w:type="spellEnd"/>
      <w:r w:rsidRPr="008A10DB">
        <w:t xml:space="preserve">, </w:t>
      </w:r>
      <w:proofErr w:type="spellStart"/>
      <w:r w:rsidRPr="008A10DB">
        <w:t>пирлиндол</w:t>
      </w:r>
      <w:proofErr w:type="spellEnd"/>
      <w:r w:rsidRPr="008A10DB">
        <w:t xml:space="preserve"> – 50-400 мг/</w:t>
      </w:r>
      <w:proofErr w:type="spellStart"/>
      <w:r w:rsidRPr="008A10DB">
        <w:t>сут</w:t>
      </w:r>
      <w:proofErr w:type="spellEnd"/>
      <w:r w:rsidRPr="008A10DB">
        <w:t xml:space="preserve">, </w:t>
      </w:r>
      <w:proofErr w:type="spellStart"/>
      <w:r w:rsidRPr="008A10DB">
        <w:t>дулоксетин</w:t>
      </w:r>
      <w:proofErr w:type="spellEnd"/>
      <w:r w:rsidRPr="008A10DB">
        <w:t xml:space="preserve"> – 60-120 мг/</w:t>
      </w:r>
      <w:proofErr w:type="spellStart"/>
      <w:r w:rsidRPr="008A10DB">
        <w:t>сут</w:t>
      </w:r>
      <w:proofErr w:type="spellEnd"/>
      <w:r w:rsidRPr="008A10DB">
        <w:t xml:space="preserve">, </w:t>
      </w:r>
      <w:proofErr w:type="spellStart"/>
      <w:r w:rsidRPr="008A10DB">
        <w:t>венлафаксин</w:t>
      </w:r>
      <w:proofErr w:type="spellEnd"/>
      <w:r w:rsidRPr="008A10DB">
        <w:t xml:space="preserve"> – 75-375 мг/</w:t>
      </w:r>
      <w:proofErr w:type="spellStart"/>
      <w:r w:rsidRPr="008A10DB">
        <w:t>сут</w:t>
      </w:r>
      <w:proofErr w:type="spellEnd"/>
      <w:r w:rsidRPr="008A10DB">
        <w:t xml:space="preserve">, </w:t>
      </w:r>
      <w:proofErr w:type="spellStart"/>
      <w:r w:rsidRPr="008A10DB">
        <w:t>милнаципран</w:t>
      </w:r>
      <w:proofErr w:type="spellEnd"/>
      <w:r w:rsidRPr="008A10DB">
        <w:t xml:space="preserve"> – 100-250 мг/</w:t>
      </w:r>
      <w:proofErr w:type="spellStart"/>
      <w:r w:rsidRPr="008A10DB">
        <w:t>сут</w:t>
      </w:r>
      <w:proofErr w:type="spellEnd"/>
      <w:r w:rsidRPr="008A10DB">
        <w:t xml:space="preserve">, </w:t>
      </w:r>
      <w:proofErr w:type="spellStart"/>
      <w:r w:rsidRPr="008A10DB">
        <w:t>миртазапин</w:t>
      </w:r>
      <w:proofErr w:type="spellEnd"/>
      <w:r w:rsidRPr="008A10DB">
        <w:t xml:space="preserve"> - 30-45 мг/</w:t>
      </w:r>
      <w:proofErr w:type="spellStart"/>
      <w:r w:rsidRPr="008A10DB">
        <w:t>сут</w:t>
      </w:r>
      <w:proofErr w:type="spellEnd"/>
      <w:r w:rsidRPr="008A10DB">
        <w:t xml:space="preserve">, </w:t>
      </w:r>
      <w:proofErr w:type="spellStart"/>
      <w:r w:rsidRPr="008A10DB">
        <w:t>агомелатин</w:t>
      </w:r>
      <w:proofErr w:type="spellEnd"/>
      <w:r w:rsidRPr="008A10DB">
        <w:t>** - 25-50 мг/</w:t>
      </w:r>
      <w:proofErr w:type="spellStart"/>
      <w:r w:rsidRPr="008A10DB">
        <w:t>сут</w:t>
      </w:r>
      <w:proofErr w:type="spellEnd"/>
      <w:r w:rsidRPr="008A10DB">
        <w:t>) [1,22,68,69,70,71,72,73,74].</w:t>
      </w:r>
    </w:p>
    <w:p w14:paraId="5A4D721E"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- 5, уровень убедительности рекомендаций (УУР) – C</w:t>
      </w:r>
      <w:r w:rsidRPr="008A10DB">
        <w:rPr>
          <w:b w:val="0"/>
        </w:rPr>
        <w:t>.</w:t>
      </w:r>
    </w:p>
    <w:p w14:paraId="681FC37C" w14:textId="77777777" w:rsidR="00D124FD" w:rsidRPr="008A10DB" w:rsidRDefault="004E1855" w:rsidP="00064E83">
      <w:pPr>
        <w:pStyle w:val="a3"/>
        <w:spacing w:line="360" w:lineRule="auto"/>
        <w:ind w:left="0" w:firstLine="709"/>
      </w:pPr>
      <w:r w:rsidRPr="008A10DB">
        <w:t>Комментарий</w:t>
      </w:r>
      <w:proofErr w:type="gramStart"/>
      <w:r w:rsidRPr="008A10DB">
        <w:t>: Предполагается</w:t>
      </w:r>
      <w:proofErr w:type="gramEnd"/>
      <w:r w:rsidRPr="008A10DB">
        <w:t>, что аффективная нестабильность и</w:t>
      </w:r>
      <w:r w:rsidRPr="008A10DB">
        <w:rPr>
          <w:spacing w:val="-1"/>
        </w:rPr>
        <w:t xml:space="preserve"> </w:t>
      </w:r>
      <w:r w:rsidRPr="008A10DB">
        <w:t xml:space="preserve">импульсивность при пограничном расстройстве личности связаны с нарушением обмена серотонина в префронтальной коре, поэтому применение антидепрессантов из группы СИОЗС является </w:t>
      </w:r>
      <w:proofErr w:type="spellStart"/>
      <w:r w:rsidRPr="008A10DB">
        <w:t>патогенетически</w:t>
      </w:r>
      <w:proofErr w:type="spellEnd"/>
      <w:r w:rsidRPr="008A10DB">
        <w:t xml:space="preserve"> обоснованным [69].</w:t>
      </w:r>
    </w:p>
    <w:p w14:paraId="259B6B6D" w14:textId="77777777" w:rsidR="00D124FD" w:rsidRPr="008A10DB" w:rsidRDefault="004E1855" w:rsidP="00064E83">
      <w:pPr>
        <w:pStyle w:val="a3"/>
        <w:spacing w:line="360" w:lineRule="auto"/>
        <w:ind w:left="0" w:firstLine="709"/>
      </w:pPr>
      <w:r w:rsidRPr="008A10DB">
        <w:t xml:space="preserve">Из других препаратов группы СИОЗС для купирования депрессивной симптоматики у пациентов с расстройствами личности рекомендуется назначение </w:t>
      </w:r>
      <w:proofErr w:type="spellStart"/>
      <w:r w:rsidRPr="008A10DB">
        <w:t>циталопрама</w:t>
      </w:r>
      <w:proofErr w:type="spellEnd"/>
      <w:r w:rsidRPr="008A10DB">
        <w:t xml:space="preserve"> (20-60 </w:t>
      </w:r>
      <w:r w:rsidRPr="008A10DB">
        <w:lastRenderedPageBreak/>
        <w:t xml:space="preserve">мг/сутки) или </w:t>
      </w:r>
      <w:proofErr w:type="spellStart"/>
      <w:r w:rsidRPr="008A10DB">
        <w:t>сертралина</w:t>
      </w:r>
      <w:proofErr w:type="spellEnd"/>
      <w:r w:rsidRPr="008A10DB">
        <w:t>** (50-150 мг/сутки) [75].</w:t>
      </w:r>
    </w:p>
    <w:p w14:paraId="56750658" w14:textId="77777777" w:rsidR="00D124FD" w:rsidRPr="008A10DB" w:rsidRDefault="004E1855" w:rsidP="00064E83">
      <w:pPr>
        <w:pStyle w:val="2"/>
        <w:spacing w:before="0" w:line="360" w:lineRule="auto"/>
        <w:ind w:left="0" w:firstLine="709"/>
        <w:rPr>
          <w:b w:val="0"/>
        </w:rPr>
      </w:pPr>
      <w:r w:rsidRPr="008A10DB">
        <w:t>Уровень достоверности доказательств (УДД) - 2, уровень убедительности рекомендаций (УУР) – A</w:t>
      </w:r>
      <w:r w:rsidRPr="008A10DB">
        <w:rPr>
          <w:b w:val="0"/>
        </w:rPr>
        <w:t>.</w:t>
      </w:r>
    </w:p>
    <w:p w14:paraId="62813E53" w14:textId="77777777" w:rsidR="00D124FD" w:rsidRPr="008A10DB" w:rsidRDefault="004E1855" w:rsidP="004E6DA7">
      <w:pPr>
        <w:pStyle w:val="a3"/>
        <w:spacing w:line="360" w:lineRule="auto"/>
        <w:ind w:left="0" w:firstLine="709"/>
      </w:pPr>
      <w:r w:rsidRPr="008A10DB">
        <w:t>Помимо СИОЗС для купирования депрессивной симптоматики у пациентов с пограничным расстройством личности рекомендуется назначение амитриптилина** в суточной дозе 100-175 мг. [76].</w:t>
      </w:r>
    </w:p>
    <w:p w14:paraId="1340E69F" w14:textId="77777777" w:rsidR="00D124FD" w:rsidRDefault="004E1855" w:rsidP="004E6DA7">
      <w:pPr>
        <w:spacing w:line="360" w:lineRule="auto"/>
        <w:ind w:firstLine="709"/>
        <w:jc w:val="both"/>
        <w:rPr>
          <w:sz w:val="24"/>
        </w:rPr>
      </w:pPr>
      <w:r w:rsidRPr="008A10DB">
        <w:rPr>
          <w:b/>
          <w:sz w:val="24"/>
        </w:rPr>
        <w:t>Уровень достоверности доказательств (УДД) - 2, уровень убедительности рекомендаций (УУР) – A</w:t>
      </w:r>
      <w:r w:rsidRPr="008A10DB">
        <w:rPr>
          <w:sz w:val="24"/>
        </w:rPr>
        <w:t>.</w:t>
      </w:r>
    </w:p>
    <w:p w14:paraId="3BDC2DE4" w14:textId="77777777" w:rsidR="00064E83" w:rsidRPr="00064E83" w:rsidRDefault="00064E83" w:rsidP="004E6DA7">
      <w:pPr>
        <w:spacing w:line="360" w:lineRule="auto"/>
        <w:ind w:firstLine="709"/>
        <w:jc w:val="both"/>
        <w:rPr>
          <w:b/>
          <w:bCs/>
          <w:sz w:val="24"/>
          <w:u w:val="single"/>
        </w:rPr>
      </w:pPr>
      <w:r w:rsidRPr="00064E83">
        <w:rPr>
          <w:b/>
          <w:bCs/>
          <w:sz w:val="24"/>
          <w:u w:val="single"/>
        </w:rPr>
        <w:t>3.2 Хирургическое лечение (отсутствует)</w:t>
      </w:r>
    </w:p>
    <w:p w14:paraId="08D94C4A" w14:textId="77777777" w:rsidR="00064E83" w:rsidRPr="00064E83" w:rsidRDefault="00064E83" w:rsidP="004E6DA7">
      <w:pPr>
        <w:spacing w:line="360" w:lineRule="auto"/>
        <w:ind w:firstLine="709"/>
        <w:jc w:val="both"/>
        <w:rPr>
          <w:b/>
          <w:bCs/>
          <w:sz w:val="24"/>
          <w:u w:val="single"/>
        </w:rPr>
      </w:pPr>
      <w:r w:rsidRPr="00064E83">
        <w:rPr>
          <w:b/>
          <w:bCs/>
          <w:sz w:val="24"/>
          <w:u w:val="single"/>
        </w:rPr>
        <w:t>3.3 Иное лечение – не применяется</w:t>
      </w:r>
    </w:p>
    <w:p w14:paraId="135058CD" w14:textId="77777777" w:rsidR="00D124FD" w:rsidRDefault="004E6DA7" w:rsidP="004E6DA7">
      <w:pPr>
        <w:pStyle w:val="1"/>
        <w:tabs>
          <w:tab w:val="left" w:pos="1406"/>
        </w:tabs>
        <w:spacing w:line="360" w:lineRule="auto"/>
        <w:ind w:left="0" w:right="0"/>
        <w:rPr>
          <w:b w:val="0"/>
        </w:rPr>
      </w:pPr>
      <w:bookmarkStart w:id="6" w:name="_bookmark4"/>
      <w:bookmarkEnd w:id="6"/>
      <w:r>
        <w:t>4. Р</w:t>
      </w:r>
      <w:r w:rsidR="004E1855">
        <w:t>еабилитация</w:t>
      </w:r>
    </w:p>
    <w:p w14:paraId="0C6B6081" w14:textId="77777777" w:rsidR="00D124FD" w:rsidRDefault="004E1855" w:rsidP="004E6DA7">
      <w:pPr>
        <w:pStyle w:val="a3"/>
        <w:spacing w:line="360" w:lineRule="auto"/>
        <w:ind w:left="0" w:firstLine="709"/>
      </w:pPr>
      <w:r>
        <w:t xml:space="preserve">Всем пациентам с РЛ рекомендуется долгосрочная психотерапия. Курс терапии – 10-40 сеансов c периодичностью посещения психотерапевта 1-2 раза в неделю </w:t>
      </w:r>
      <w:r>
        <w:rPr>
          <w:spacing w:val="-2"/>
        </w:rPr>
        <w:t>[12,13,22,81,82,83,84,85,86,87,88,89].</w:t>
      </w:r>
    </w:p>
    <w:p w14:paraId="0E61F8E7" w14:textId="77777777" w:rsidR="00D124FD" w:rsidRDefault="004E1855" w:rsidP="004E6DA7">
      <w:pPr>
        <w:pStyle w:val="2"/>
        <w:spacing w:before="0" w:line="360" w:lineRule="auto"/>
        <w:ind w:left="0" w:firstLine="709"/>
        <w:rPr>
          <w:b w:val="0"/>
        </w:rPr>
      </w:pPr>
      <w:r>
        <w:t>Уровень достоверности доказательств (УДД) - 1, уровень убедительности рекомендаций (УУР) – А</w:t>
      </w:r>
      <w:r>
        <w:rPr>
          <w:b w:val="0"/>
        </w:rPr>
        <w:t>.</w:t>
      </w:r>
    </w:p>
    <w:p w14:paraId="5F9666B2" w14:textId="77777777" w:rsidR="00D124FD" w:rsidRPr="004E6DA7" w:rsidRDefault="004E1855" w:rsidP="004E6DA7">
      <w:pPr>
        <w:pStyle w:val="a3"/>
        <w:spacing w:line="360" w:lineRule="auto"/>
        <w:ind w:left="0" w:firstLine="709"/>
        <w:rPr>
          <w:bCs/>
          <w:i/>
          <w:iCs/>
        </w:rPr>
      </w:pPr>
      <w:r w:rsidRPr="004E6DA7">
        <w:rPr>
          <w:bCs/>
          <w:i/>
          <w:iCs/>
        </w:rPr>
        <w:t>Комментарий</w:t>
      </w:r>
      <w:r w:rsidR="004E6DA7">
        <w:rPr>
          <w:bCs/>
          <w:i/>
          <w:iCs/>
        </w:rPr>
        <w:t>:</w:t>
      </w:r>
      <w:r w:rsidRPr="004E6DA7">
        <w:rPr>
          <w:bCs/>
          <w:i/>
          <w:iCs/>
          <w:spacing w:val="-15"/>
        </w:rPr>
        <w:t xml:space="preserve"> </w:t>
      </w:r>
      <w:r w:rsidRPr="004E6DA7">
        <w:rPr>
          <w:bCs/>
          <w:i/>
          <w:iCs/>
        </w:rPr>
        <w:t>Целью</w:t>
      </w:r>
      <w:r w:rsidRPr="004E6DA7">
        <w:rPr>
          <w:bCs/>
          <w:i/>
          <w:iCs/>
          <w:spacing w:val="-15"/>
        </w:rPr>
        <w:t xml:space="preserve"> </w:t>
      </w:r>
      <w:r w:rsidRPr="004E6DA7">
        <w:rPr>
          <w:bCs/>
          <w:i/>
          <w:iCs/>
        </w:rPr>
        <w:t>долгосрочной</w:t>
      </w:r>
      <w:r w:rsidRPr="004E6DA7">
        <w:rPr>
          <w:bCs/>
          <w:i/>
          <w:iCs/>
          <w:spacing w:val="-15"/>
        </w:rPr>
        <w:t xml:space="preserve"> </w:t>
      </w:r>
      <w:r w:rsidRPr="004E6DA7">
        <w:rPr>
          <w:bCs/>
          <w:i/>
          <w:iCs/>
        </w:rPr>
        <w:t>психотерапии</w:t>
      </w:r>
      <w:r w:rsidRPr="004E6DA7">
        <w:rPr>
          <w:bCs/>
          <w:i/>
          <w:iCs/>
          <w:spacing w:val="-15"/>
        </w:rPr>
        <w:t xml:space="preserve"> </w:t>
      </w:r>
      <w:r w:rsidRPr="004E6DA7">
        <w:rPr>
          <w:bCs/>
          <w:i/>
          <w:iCs/>
        </w:rPr>
        <w:t>является</w:t>
      </w:r>
      <w:r w:rsidRPr="004E6DA7">
        <w:rPr>
          <w:bCs/>
          <w:i/>
          <w:iCs/>
          <w:spacing w:val="-15"/>
        </w:rPr>
        <w:t xml:space="preserve"> </w:t>
      </w:r>
      <w:r w:rsidRPr="004E6DA7">
        <w:rPr>
          <w:bCs/>
          <w:i/>
          <w:iCs/>
        </w:rPr>
        <w:t>достижение</w:t>
      </w:r>
      <w:r w:rsidRPr="004E6DA7">
        <w:rPr>
          <w:bCs/>
          <w:i/>
          <w:iCs/>
          <w:spacing w:val="-15"/>
        </w:rPr>
        <w:t xml:space="preserve"> </w:t>
      </w:r>
      <w:r w:rsidRPr="004E6DA7">
        <w:rPr>
          <w:bCs/>
          <w:i/>
          <w:iCs/>
        </w:rPr>
        <w:t>понимания и решение бессознательных конфликтов, что приводит к психологическим и поведенческим изменениям.</w:t>
      </w:r>
    </w:p>
    <w:p w14:paraId="27EE9E05" w14:textId="77777777" w:rsidR="00D124FD" w:rsidRDefault="004E6DA7" w:rsidP="004E6DA7">
      <w:pPr>
        <w:pStyle w:val="1"/>
        <w:tabs>
          <w:tab w:val="left" w:pos="446"/>
        </w:tabs>
        <w:spacing w:line="360" w:lineRule="auto"/>
        <w:ind w:left="0" w:right="0"/>
      </w:pPr>
      <w:r>
        <w:t xml:space="preserve">5. </w:t>
      </w:r>
      <w:r w:rsidR="004E1855">
        <w:t>Профилактика</w:t>
      </w:r>
      <w:r w:rsidR="004E1855">
        <w:rPr>
          <w:spacing w:val="-4"/>
        </w:rPr>
        <w:t xml:space="preserve"> </w:t>
      </w:r>
      <w:r w:rsidR="004E1855">
        <w:t>и</w:t>
      </w:r>
      <w:r w:rsidR="004E1855">
        <w:rPr>
          <w:spacing w:val="-9"/>
        </w:rPr>
        <w:t xml:space="preserve"> </w:t>
      </w:r>
      <w:r w:rsidR="004E1855">
        <w:t>диспансерное</w:t>
      </w:r>
      <w:r w:rsidR="004E1855">
        <w:rPr>
          <w:spacing w:val="-5"/>
        </w:rPr>
        <w:t xml:space="preserve"> </w:t>
      </w:r>
      <w:r w:rsidR="004E1855">
        <w:t>наблюдение</w:t>
      </w:r>
    </w:p>
    <w:p w14:paraId="0830FA1D" w14:textId="77777777" w:rsidR="00D124FD" w:rsidRDefault="004E1855" w:rsidP="004E6DA7">
      <w:pPr>
        <w:pStyle w:val="a3"/>
        <w:spacing w:line="360" w:lineRule="auto"/>
        <w:ind w:left="0" w:firstLine="709"/>
      </w:pPr>
      <w:r>
        <w:t xml:space="preserve">Этап долгосрочной профилактической терапии с коррекцией патологических защитных механизмов и поведенческих реакций начинается с момента, когда проявления декомпенсации значительно уменьшились, устранены выраженные поведенческие </w:t>
      </w:r>
      <w:r>
        <w:rPr>
          <w:spacing w:val="-2"/>
        </w:rPr>
        <w:t>нарушения.</w:t>
      </w:r>
    </w:p>
    <w:p w14:paraId="59F7EB46" w14:textId="77777777" w:rsidR="00D124FD" w:rsidRDefault="004E1855" w:rsidP="004E6DA7">
      <w:pPr>
        <w:pStyle w:val="a3"/>
        <w:spacing w:line="360" w:lineRule="auto"/>
        <w:ind w:left="0" w:firstLine="709"/>
      </w:pPr>
      <w:r>
        <w:t>Рекомендуется применение психотерапии с целью коррекции защитных механизмов, достижения и поддержания трудовой и социальной адаптации. При сохраняющейся остаточной депрессивной симптоматике рекомендуется продолжение терапии антидепрессантами, противоэпилептическими препаратами [77].</w:t>
      </w:r>
    </w:p>
    <w:p w14:paraId="1709B3E0" w14:textId="77777777" w:rsidR="00D124FD" w:rsidRDefault="004E1855" w:rsidP="004E6DA7">
      <w:pPr>
        <w:spacing w:before="5" w:line="357" w:lineRule="auto"/>
        <w:ind w:firstLine="709"/>
        <w:jc w:val="both"/>
        <w:rPr>
          <w:sz w:val="24"/>
        </w:rPr>
      </w:pPr>
      <w:r>
        <w:rPr>
          <w:b/>
          <w:sz w:val="24"/>
        </w:rPr>
        <w:t>Уровень достоверности доказательств (УДД) - 5, уровень убедительности рекомендаций (УУР) – С</w:t>
      </w:r>
      <w:r>
        <w:rPr>
          <w:sz w:val="24"/>
        </w:rPr>
        <w:t>.</w:t>
      </w:r>
    </w:p>
    <w:p w14:paraId="6A464AE0" w14:textId="052ABF04" w:rsidR="00D124FD" w:rsidRDefault="004E6DA7" w:rsidP="004E6DA7">
      <w:pPr>
        <w:pStyle w:val="1"/>
        <w:tabs>
          <w:tab w:val="left" w:pos="2045"/>
        </w:tabs>
        <w:spacing w:line="360" w:lineRule="auto"/>
        <w:ind w:left="0" w:right="0" w:firstLine="709"/>
      </w:pPr>
      <w:bookmarkStart w:id="7" w:name="_TOC_250000"/>
      <w:r>
        <w:t xml:space="preserve">6. </w:t>
      </w:r>
      <w:r w:rsidR="004E1855">
        <w:t>Организация</w:t>
      </w:r>
      <w:r w:rsidR="004E1855">
        <w:rPr>
          <w:spacing w:val="-10"/>
        </w:rPr>
        <w:t xml:space="preserve"> </w:t>
      </w:r>
      <w:r w:rsidR="004E1855">
        <w:t>медицинской</w:t>
      </w:r>
      <w:r w:rsidR="004E1855">
        <w:rPr>
          <w:spacing w:val="-6"/>
        </w:rPr>
        <w:t xml:space="preserve"> </w:t>
      </w:r>
      <w:bookmarkEnd w:id="7"/>
      <w:r w:rsidR="004E1855">
        <w:rPr>
          <w:spacing w:val="-2"/>
        </w:rPr>
        <w:t>помощи</w:t>
      </w:r>
    </w:p>
    <w:p w14:paraId="25B35D8D" w14:textId="05C1D6F7" w:rsidR="00D124FD" w:rsidRDefault="004E1855" w:rsidP="004E6DA7">
      <w:pPr>
        <w:pStyle w:val="a3"/>
        <w:spacing w:line="360" w:lineRule="auto"/>
        <w:ind w:left="0" w:firstLine="709"/>
      </w:pPr>
      <w:r>
        <w:t>Лица, страдающие психическими расстройствами, имеют право на психиатрическую помощь в наименее ограничительных условиях.</w:t>
      </w:r>
    </w:p>
    <w:p w14:paraId="6D18AC75" w14:textId="77777777" w:rsidR="00D124FD" w:rsidRDefault="004E1855" w:rsidP="004E6DA7">
      <w:pPr>
        <w:pStyle w:val="a3"/>
        <w:spacing w:line="360" w:lineRule="auto"/>
        <w:ind w:left="0" w:firstLine="709"/>
      </w:pPr>
      <w:r>
        <w:t>Лечение пациентов с расстройствами личности должно преимущественно осуществляться в амбулаторных условиях.</w:t>
      </w:r>
    </w:p>
    <w:p w14:paraId="669CF438" w14:textId="77777777" w:rsidR="00D124FD" w:rsidRDefault="004E1855" w:rsidP="004E6DA7">
      <w:pPr>
        <w:pStyle w:val="a3"/>
        <w:spacing w:line="360" w:lineRule="auto"/>
        <w:ind w:left="0" w:firstLine="709"/>
      </w:pPr>
      <w:r>
        <w:lastRenderedPageBreak/>
        <w:t xml:space="preserve">Показаниями для амбулаторного лечения являются невротические, связанные со стрессом расстройства, </w:t>
      </w:r>
      <w:proofErr w:type="spellStart"/>
      <w:r>
        <w:t>соматоформные</w:t>
      </w:r>
      <w:proofErr w:type="spellEnd"/>
      <w:r>
        <w:t xml:space="preserve"> расстройства: тревожно-</w:t>
      </w:r>
      <w:proofErr w:type="spellStart"/>
      <w:r>
        <w:t>фобические</w:t>
      </w:r>
      <w:proofErr w:type="spellEnd"/>
      <w:r>
        <w:t xml:space="preserve">, обсессивно- </w:t>
      </w:r>
      <w:proofErr w:type="spellStart"/>
      <w:r>
        <w:t>компульсивные</w:t>
      </w:r>
      <w:proofErr w:type="spellEnd"/>
      <w:r>
        <w:t xml:space="preserve">, </w:t>
      </w:r>
      <w:proofErr w:type="spellStart"/>
      <w:r>
        <w:t>диссоциативные</w:t>
      </w:r>
      <w:proofErr w:type="spellEnd"/>
      <w:r>
        <w:t>; аффективные расстройства настроения без выраженных психомоторных нарушений и суицидальных тенденций: легкий депрессивный эпизод, расстройства адаптации с преобладанием нарушения поведения.</w:t>
      </w:r>
    </w:p>
    <w:p w14:paraId="2E5201F4" w14:textId="77777777" w:rsidR="00D124FD" w:rsidRDefault="004E1855" w:rsidP="004E6DA7">
      <w:pPr>
        <w:pStyle w:val="a3"/>
        <w:spacing w:line="360" w:lineRule="auto"/>
        <w:ind w:left="0" w:firstLine="709"/>
      </w:pPr>
      <w:r>
        <w:t>Показаниями</w:t>
      </w:r>
      <w:r>
        <w:rPr>
          <w:spacing w:val="-1"/>
        </w:rPr>
        <w:t xml:space="preserve"> </w:t>
      </w:r>
      <w:r>
        <w:t>для</w:t>
      </w:r>
      <w:r>
        <w:rPr>
          <w:spacing w:val="-3"/>
        </w:rPr>
        <w:t xml:space="preserve"> </w:t>
      </w:r>
      <w:r>
        <w:t>стационарного</w:t>
      </w:r>
      <w:r>
        <w:rPr>
          <w:spacing w:val="-2"/>
        </w:rPr>
        <w:t xml:space="preserve"> </w:t>
      </w:r>
      <w:r>
        <w:t>лечения</w:t>
      </w:r>
      <w:r>
        <w:rPr>
          <w:spacing w:val="-2"/>
        </w:rPr>
        <w:t xml:space="preserve"> </w:t>
      </w:r>
      <w:r>
        <w:t>(не</w:t>
      </w:r>
      <w:r>
        <w:rPr>
          <w:spacing w:val="-2"/>
        </w:rPr>
        <w:t xml:space="preserve"> </w:t>
      </w:r>
      <w:r>
        <w:t>более</w:t>
      </w:r>
      <w:r>
        <w:rPr>
          <w:spacing w:val="-2"/>
        </w:rPr>
        <w:t xml:space="preserve"> </w:t>
      </w:r>
      <w:r>
        <w:t>30</w:t>
      </w:r>
      <w:r>
        <w:rPr>
          <w:spacing w:val="-2"/>
        </w:rPr>
        <w:t xml:space="preserve"> </w:t>
      </w:r>
      <w:r>
        <w:t>дней)</w:t>
      </w:r>
      <w:r>
        <w:rPr>
          <w:spacing w:val="-2"/>
        </w:rPr>
        <w:t xml:space="preserve"> </w:t>
      </w:r>
      <w:r>
        <w:t>являются</w:t>
      </w:r>
      <w:r>
        <w:rPr>
          <w:spacing w:val="-2"/>
        </w:rPr>
        <w:t xml:space="preserve"> </w:t>
      </w:r>
      <w:r>
        <w:t xml:space="preserve">аффективные расстройства, сопровождающиеся психомоторным возбуждением, ауто- и </w:t>
      </w:r>
      <w:proofErr w:type="spellStart"/>
      <w:r>
        <w:t>гетероагрессивным</w:t>
      </w:r>
      <w:proofErr w:type="spellEnd"/>
      <w:r>
        <w:t xml:space="preserve"> поведением, не </w:t>
      </w:r>
      <w:proofErr w:type="spellStart"/>
      <w:r>
        <w:t>купирующиеся</w:t>
      </w:r>
      <w:proofErr w:type="spellEnd"/>
      <w:r>
        <w:t xml:space="preserve"> в амбулаторных условиях, транзиторные психотические расстройства различной структуры.</w:t>
      </w:r>
    </w:p>
    <w:p w14:paraId="1B21BFEA" w14:textId="786063BF" w:rsidR="00D124FD" w:rsidRDefault="004E1855" w:rsidP="004E6DA7">
      <w:pPr>
        <w:pStyle w:val="a3"/>
        <w:spacing w:line="360" w:lineRule="auto"/>
        <w:ind w:left="0" w:firstLine="709"/>
      </w:pPr>
      <w:r>
        <w:t xml:space="preserve">Под неотложной психиатрической помощью понимают комплекс мероприятий, направленных на оказание экстренной помощи больным либо находящимся в состоянии острого психоза, сопровождающегося возбуждением, выраженными эмоциональными расстройствами, либо обнаруживающим, хотя и хроническое, но тяжелое психическое расстройство, которое обусловливает в данное время их опасность для себя или для </w:t>
      </w:r>
      <w:r>
        <w:rPr>
          <w:spacing w:val="-2"/>
        </w:rPr>
        <w:t>окружающих.</w:t>
      </w:r>
    </w:p>
    <w:p w14:paraId="78CC386A" w14:textId="77777777" w:rsidR="00D124FD" w:rsidRDefault="004E1855" w:rsidP="004E6DA7">
      <w:pPr>
        <w:pStyle w:val="a3"/>
        <w:spacing w:line="360" w:lineRule="auto"/>
        <w:ind w:left="0" w:firstLine="709"/>
      </w:pPr>
      <w:r>
        <w:t xml:space="preserve">Показания для экстренной госпитализации в психиатрическую больницу являются острые психотические состояния различной структуры, возникающие в рамках динамики CРЛ, сопровождающиеся ауто- и/или </w:t>
      </w:r>
      <w:proofErr w:type="spellStart"/>
      <w:r>
        <w:t>гетероагрессивным</w:t>
      </w:r>
      <w:proofErr w:type="spellEnd"/>
      <w:r>
        <w:t xml:space="preserve"> поведением [78].</w:t>
      </w:r>
    </w:p>
    <w:p w14:paraId="4D9D347E" w14:textId="77777777" w:rsidR="00D124FD" w:rsidRDefault="004E1855" w:rsidP="004E6DA7">
      <w:pPr>
        <w:pStyle w:val="a3"/>
        <w:spacing w:line="360" w:lineRule="auto"/>
        <w:ind w:left="0" w:firstLine="709"/>
      </w:pPr>
      <w:r>
        <w:t xml:space="preserve">В случае если те же состояния не сопровождаются выраженными ауто- и </w:t>
      </w:r>
      <w:proofErr w:type="spellStart"/>
      <w:r>
        <w:t>гетероагрессивными</w:t>
      </w:r>
      <w:proofErr w:type="spellEnd"/>
      <w:r>
        <w:t xml:space="preserve"> тенденциями рекомендуется лечение в дневном стационаре [79,80].</w:t>
      </w:r>
    </w:p>
    <w:p w14:paraId="22F39486" w14:textId="24DF8210" w:rsidR="00D124FD" w:rsidRDefault="004E1855" w:rsidP="004E6DA7">
      <w:pPr>
        <w:pStyle w:val="a3"/>
        <w:spacing w:line="360" w:lineRule="auto"/>
        <w:ind w:left="0" w:firstLine="709"/>
      </w:pPr>
      <w:r>
        <w:t>Пребывание в медицинской организации, оказывающей психиатрическую помощь</w:t>
      </w:r>
      <w:r>
        <w:rPr>
          <w:spacing w:val="40"/>
        </w:rPr>
        <w:t xml:space="preserve"> </w:t>
      </w:r>
      <w:r>
        <w:t xml:space="preserve">в стационарных условиях, возможно только в течение срока, необходимого для оказания психиатрической помощи в таких условиях. Показанием к выписке пациента из психиатрического стационара является купирование расстройств психотического уровня, которые на момент госпитализации обуславливали опасность для себя или для </w:t>
      </w:r>
      <w:r>
        <w:rPr>
          <w:spacing w:val="-2"/>
        </w:rPr>
        <w:t>окружающих.</w:t>
      </w:r>
    </w:p>
    <w:p w14:paraId="6B2B67EB" w14:textId="77777777" w:rsidR="00D124FD" w:rsidRDefault="00D124FD" w:rsidP="00981A77">
      <w:pPr>
        <w:rPr>
          <w:sz w:val="20"/>
        </w:rPr>
        <w:sectPr w:rsidR="00D124FD" w:rsidSect="00981A77">
          <w:pgSz w:w="11910" w:h="16840"/>
          <w:pgMar w:top="1040" w:right="711" w:bottom="980" w:left="1580" w:header="0" w:footer="782" w:gutter="0"/>
          <w:cols w:space="720"/>
        </w:sectPr>
      </w:pPr>
    </w:p>
    <w:p w14:paraId="7B3E9708" w14:textId="53EEBA6B" w:rsidR="00D124FD" w:rsidRDefault="004E1855" w:rsidP="00981A77">
      <w:pPr>
        <w:pStyle w:val="1"/>
        <w:ind w:left="0" w:right="0"/>
      </w:pPr>
      <w:bookmarkStart w:id="8" w:name="_bookmark5"/>
      <w:bookmarkEnd w:id="8"/>
      <w:r>
        <w:lastRenderedPageBreak/>
        <w:t>Критерии</w:t>
      </w:r>
      <w:r>
        <w:rPr>
          <w:spacing w:val="-9"/>
        </w:rPr>
        <w:t xml:space="preserve"> </w:t>
      </w:r>
      <w:r>
        <w:t>оценки</w:t>
      </w:r>
      <w:r>
        <w:rPr>
          <w:spacing w:val="-7"/>
        </w:rPr>
        <w:t xml:space="preserve"> </w:t>
      </w:r>
      <w:r>
        <w:t>качества</w:t>
      </w:r>
      <w:r>
        <w:rPr>
          <w:spacing w:val="-7"/>
        </w:rPr>
        <w:t xml:space="preserve"> </w:t>
      </w:r>
      <w:r>
        <w:t>медицинской</w:t>
      </w:r>
      <w:r>
        <w:rPr>
          <w:spacing w:val="-6"/>
        </w:rPr>
        <w:t xml:space="preserve"> </w:t>
      </w:r>
      <w:r>
        <w:rPr>
          <w:spacing w:val="-2"/>
        </w:rPr>
        <w:t>помощи</w:t>
      </w:r>
    </w:p>
    <w:p w14:paraId="2B350711" w14:textId="77777777" w:rsidR="00D124FD" w:rsidRDefault="00D124FD" w:rsidP="00981A77">
      <w:pPr>
        <w:pStyle w:val="a3"/>
        <w:ind w:left="0"/>
        <w:jc w:val="left"/>
        <w:rPr>
          <w:b/>
          <w:sz w:val="20"/>
        </w:rPr>
      </w:pPr>
    </w:p>
    <w:p w14:paraId="2C5CE614" w14:textId="77777777" w:rsidR="00D124FD" w:rsidRDefault="00D124FD" w:rsidP="00981A77">
      <w:pPr>
        <w:pStyle w:val="a3"/>
        <w:spacing w:before="3"/>
        <w:ind w:left="0"/>
        <w:jc w:val="left"/>
        <w:rPr>
          <w:b/>
          <w:sz w:val="15"/>
        </w:rPr>
      </w:pPr>
    </w:p>
    <w:tbl>
      <w:tblPr>
        <w:tblStyle w:val="TableNormal"/>
        <w:tblW w:w="952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843"/>
        <w:gridCol w:w="1986"/>
        <w:gridCol w:w="2132"/>
      </w:tblGrid>
      <w:tr w:rsidR="00D124FD" w14:paraId="3E3E55AA" w14:textId="77777777" w:rsidTr="005A5EFE">
        <w:trPr>
          <w:trHeight w:val="827"/>
        </w:trPr>
        <w:tc>
          <w:tcPr>
            <w:tcW w:w="564" w:type="dxa"/>
          </w:tcPr>
          <w:p w14:paraId="02F34B03" w14:textId="77777777" w:rsidR="00D124FD" w:rsidRDefault="004E1855" w:rsidP="005A5EFE">
            <w:pPr>
              <w:pStyle w:val="TableParagraph"/>
              <w:spacing w:line="273" w:lineRule="exact"/>
              <w:ind w:left="0" w:right="-34"/>
              <w:jc w:val="center"/>
              <w:rPr>
                <w:b/>
                <w:sz w:val="24"/>
              </w:rPr>
            </w:pPr>
            <w:r>
              <w:rPr>
                <w:b/>
                <w:sz w:val="24"/>
              </w:rPr>
              <w:t>№</w:t>
            </w:r>
          </w:p>
        </w:tc>
        <w:tc>
          <w:tcPr>
            <w:tcW w:w="4843" w:type="dxa"/>
          </w:tcPr>
          <w:p w14:paraId="4A9158FA" w14:textId="77777777" w:rsidR="00D124FD" w:rsidRDefault="004E1855" w:rsidP="005A5EFE">
            <w:pPr>
              <w:pStyle w:val="TableParagraph"/>
              <w:spacing w:line="273" w:lineRule="exact"/>
              <w:ind w:left="0" w:right="-34"/>
              <w:jc w:val="center"/>
              <w:rPr>
                <w:b/>
                <w:sz w:val="24"/>
              </w:rPr>
            </w:pPr>
            <w:r>
              <w:rPr>
                <w:b/>
                <w:sz w:val="24"/>
              </w:rPr>
              <w:t>Критерии</w:t>
            </w:r>
            <w:r>
              <w:rPr>
                <w:b/>
                <w:spacing w:val="-4"/>
                <w:sz w:val="24"/>
              </w:rPr>
              <w:t xml:space="preserve"> </w:t>
            </w:r>
            <w:r>
              <w:rPr>
                <w:b/>
                <w:spacing w:val="-2"/>
                <w:sz w:val="24"/>
              </w:rPr>
              <w:t>качества</w:t>
            </w:r>
          </w:p>
        </w:tc>
        <w:tc>
          <w:tcPr>
            <w:tcW w:w="1986" w:type="dxa"/>
          </w:tcPr>
          <w:p w14:paraId="450F5314" w14:textId="77777777" w:rsidR="00D124FD" w:rsidRDefault="004E1855" w:rsidP="005A5EFE">
            <w:pPr>
              <w:pStyle w:val="TableParagraph"/>
              <w:spacing w:line="276" w:lineRule="exact"/>
              <w:ind w:left="0" w:right="-34"/>
              <w:jc w:val="center"/>
              <w:rPr>
                <w:b/>
                <w:sz w:val="24"/>
              </w:rPr>
            </w:pPr>
            <w:r>
              <w:rPr>
                <w:b/>
                <w:spacing w:val="-2"/>
                <w:sz w:val="24"/>
              </w:rPr>
              <w:t>Уровень убедительности рекомендаций</w:t>
            </w:r>
          </w:p>
        </w:tc>
        <w:tc>
          <w:tcPr>
            <w:tcW w:w="2132" w:type="dxa"/>
          </w:tcPr>
          <w:p w14:paraId="77F2F217" w14:textId="77777777" w:rsidR="00D124FD" w:rsidRDefault="004E1855" w:rsidP="005A5EFE">
            <w:pPr>
              <w:pStyle w:val="TableParagraph"/>
              <w:spacing w:line="276" w:lineRule="exact"/>
              <w:ind w:left="0" w:right="-34"/>
              <w:jc w:val="center"/>
              <w:rPr>
                <w:b/>
                <w:sz w:val="24"/>
              </w:rPr>
            </w:pPr>
            <w:r>
              <w:rPr>
                <w:b/>
                <w:spacing w:val="-2"/>
                <w:sz w:val="24"/>
              </w:rPr>
              <w:t>Уровень достоверности доказательств</w:t>
            </w:r>
          </w:p>
        </w:tc>
      </w:tr>
      <w:tr w:rsidR="00D124FD" w14:paraId="5FB32905" w14:textId="77777777" w:rsidTr="005A5EFE">
        <w:trPr>
          <w:trHeight w:val="970"/>
        </w:trPr>
        <w:tc>
          <w:tcPr>
            <w:tcW w:w="564" w:type="dxa"/>
          </w:tcPr>
          <w:p w14:paraId="78693797" w14:textId="77777777" w:rsidR="00D124FD" w:rsidRDefault="004E1855" w:rsidP="005A5EFE">
            <w:pPr>
              <w:pStyle w:val="TableParagraph"/>
              <w:spacing w:line="268" w:lineRule="exact"/>
              <w:ind w:left="0" w:right="-34"/>
              <w:jc w:val="center"/>
              <w:rPr>
                <w:sz w:val="24"/>
              </w:rPr>
            </w:pPr>
            <w:r>
              <w:rPr>
                <w:sz w:val="24"/>
              </w:rPr>
              <w:t>1</w:t>
            </w:r>
          </w:p>
        </w:tc>
        <w:tc>
          <w:tcPr>
            <w:tcW w:w="4843" w:type="dxa"/>
          </w:tcPr>
          <w:p w14:paraId="77869E14" w14:textId="77777777" w:rsidR="00D124FD" w:rsidRDefault="004E1855" w:rsidP="005A5EFE">
            <w:pPr>
              <w:pStyle w:val="TableParagraph"/>
              <w:tabs>
                <w:tab w:val="left" w:pos="2729"/>
                <w:tab w:val="left" w:pos="3511"/>
                <w:tab w:val="left" w:pos="4323"/>
              </w:tabs>
              <w:ind w:left="162"/>
              <w:rPr>
                <w:sz w:val="24"/>
              </w:rPr>
            </w:pPr>
            <w:r>
              <w:rPr>
                <w:spacing w:val="-2"/>
                <w:sz w:val="24"/>
              </w:rPr>
              <w:t>Выявленные</w:t>
            </w:r>
            <w:r w:rsidR="005A5EFE">
              <w:rPr>
                <w:spacing w:val="-2"/>
                <w:sz w:val="24"/>
              </w:rPr>
              <w:t xml:space="preserve"> </w:t>
            </w:r>
            <w:r>
              <w:rPr>
                <w:spacing w:val="-2"/>
                <w:sz w:val="24"/>
              </w:rPr>
              <w:t xml:space="preserve">феномены </w:t>
            </w:r>
            <w:r w:rsidR="005A5EFE">
              <w:rPr>
                <w:spacing w:val="-2"/>
                <w:sz w:val="24"/>
              </w:rPr>
              <w:t>с</w:t>
            </w:r>
            <w:r>
              <w:rPr>
                <w:spacing w:val="-2"/>
                <w:sz w:val="24"/>
              </w:rPr>
              <w:t>истематизированы,</w:t>
            </w:r>
            <w:r w:rsidR="005A5EFE">
              <w:rPr>
                <w:spacing w:val="-2"/>
                <w:sz w:val="24"/>
              </w:rPr>
              <w:t xml:space="preserve"> </w:t>
            </w:r>
            <w:r>
              <w:rPr>
                <w:spacing w:val="-2"/>
                <w:sz w:val="24"/>
              </w:rPr>
              <w:t>проведена</w:t>
            </w:r>
            <w:r w:rsidR="005A5EFE">
              <w:rPr>
                <w:spacing w:val="-2"/>
                <w:sz w:val="24"/>
              </w:rPr>
              <w:t xml:space="preserve"> </w:t>
            </w:r>
            <w:r>
              <w:rPr>
                <w:spacing w:val="-5"/>
                <w:sz w:val="24"/>
              </w:rPr>
              <w:t>их</w:t>
            </w:r>
            <w:r w:rsidR="005A5EFE">
              <w:rPr>
                <w:spacing w:val="-5"/>
                <w:sz w:val="24"/>
              </w:rPr>
              <w:t xml:space="preserve"> </w:t>
            </w:r>
            <w:r>
              <w:rPr>
                <w:sz w:val="24"/>
              </w:rPr>
              <w:t>психопатологическая</w:t>
            </w:r>
            <w:r>
              <w:rPr>
                <w:spacing w:val="-4"/>
                <w:sz w:val="24"/>
              </w:rPr>
              <w:t xml:space="preserve"> </w:t>
            </w:r>
            <w:r>
              <w:rPr>
                <w:spacing w:val="-2"/>
                <w:sz w:val="24"/>
              </w:rPr>
              <w:t>квалификация</w:t>
            </w:r>
          </w:p>
        </w:tc>
        <w:tc>
          <w:tcPr>
            <w:tcW w:w="1986" w:type="dxa"/>
          </w:tcPr>
          <w:p w14:paraId="026B59C9" w14:textId="77777777" w:rsidR="00D124FD" w:rsidRDefault="004E1855" w:rsidP="005A5EFE">
            <w:pPr>
              <w:pStyle w:val="TableParagraph"/>
              <w:spacing w:line="268" w:lineRule="exact"/>
              <w:ind w:left="0" w:right="-34"/>
              <w:jc w:val="center"/>
              <w:rPr>
                <w:sz w:val="24"/>
              </w:rPr>
            </w:pPr>
            <w:r>
              <w:rPr>
                <w:sz w:val="24"/>
              </w:rPr>
              <w:t>С</w:t>
            </w:r>
          </w:p>
        </w:tc>
        <w:tc>
          <w:tcPr>
            <w:tcW w:w="2132" w:type="dxa"/>
          </w:tcPr>
          <w:p w14:paraId="6B601283" w14:textId="77777777" w:rsidR="00D124FD" w:rsidRDefault="004E1855" w:rsidP="005A5EFE">
            <w:pPr>
              <w:pStyle w:val="TableParagraph"/>
              <w:spacing w:line="268" w:lineRule="exact"/>
              <w:ind w:left="0" w:right="-34"/>
              <w:jc w:val="center"/>
              <w:rPr>
                <w:sz w:val="24"/>
              </w:rPr>
            </w:pPr>
            <w:r>
              <w:rPr>
                <w:sz w:val="24"/>
              </w:rPr>
              <w:t>4</w:t>
            </w:r>
          </w:p>
        </w:tc>
      </w:tr>
      <w:tr w:rsidR="00D124FD" w14:paraId="5BB0424C" w14:textId="77777777" w:rsidTr="005A5EFE">
        <w:trPr>
          <w:trHeight w:val="827"/>
        </w:trPr>
        <w:tc>
          <w:tcPr>
            <w:tcW w:w="564" w:type="dxa"/>
          </w:tcPr>
          <w:p w14:paraId="77399847" w14:textId="77777777" w:rsidR="00D124FD" w:rsidRDefault="004E1855" w:rsidP="005A5EFE">
            <w:pPr>
              <w:pStyle w:val="TableParagraph"/>
              <w:spacing w:line="268" w:lineRule="exact"/>
              <w:ind w:left="0" w:right="-34"/>
              <w:jc w:val="center"/>
              <w:rPr>
                <w:sz w:val="24"/>
              </w:rPr>
            </w:pPr>
            <w:r>
              <w:rPr>
                <w:sz w:val="24"/>
              </w:rPr>
              <w:t>2</w:t>
            </w:r>
          </w:p>
        </w:tc>
        <w:tc>
          <w:tcPr>
            <w:tcW w:w="4843" w:type="dxa"/>
          </w:tcPr>
          <w:p w14:paraId="7793D878" w14:textId="77777777" w:rsidR="00D124FD" w:rsidRDefault="004E1855" w:rsidP="005A5EFE">
            <w:pPr>
              <w:pStyle w:val="TableParagraph"/>
              <w:tabs>
                <w:tab w:val="left" w:pos="2084"/>
                <w:tab w:val="left" w:pos="2603"/>
              </w:tabs>
              <w:ind w:left="162" w:right="110"/>
              <w:rPr>
                <w:sz w:val="24"/>
              </w:rPr>
            </w:pPr>
            <w:r>
              <w:rPr>
                <w:spacing w:val="-2"/>
                <w:sz w:val="24"/>
              </w:rPr>
              <w:t>Проведено</w:t>
            </w:r>
            <w:r w:rsidR="005A5EFE">
              <w:rPr>
                <w:spacing w:val="-2"/>
                <w:sz w:val="24"/>
              </w:rPr>
              <w:t xml:space="preserve"> </w:t>
            </w:r>
            <w:r>
              <w:rPr>
                <w:spacing w:val="-2"/>
                <w:sz w:val="24"/>
              </w:rPr>
              <w:t>экспериментально- психологическое</w:t>
            </w:r>
            <w:r w:rsidR="005A5EFE">
              <w:rPr>
                <w:spacing w:val="-2"/>
                <w:sz w:val="24"/>
              </w:rPr>
              <w:t xml:space="preserve"> </w:t>
            </w:r>
            <w:r>
              <w:rPr>
                <w:spacing w:val="-2"/>
                <w:sz w:val="24"/>
              </w:rPr>
              <w:t>(психодиагностическое)</w:t>
            </w:r>
          </w:p>
          <w:p w14:paraId="7DE47D62" w14:textId="77777777" w:rsidR="00D124FD" w:rsidRDefault="004E1855" w:rsidP="005A5EFE">
            <w:pPr>
              <w:pStyle w:val="TableParagraph"/>
              <w:spacing w:line="264" w:lineRule="exact"/>
              <w:ind w:left="162" w:right="110"/>
              <w:rPr>
                <w:sz w:val="24"/>
              </w:rPr>
            </w:pPr>
            <w:r>
              <w:rPr>
                <w:spacing w:val="-2"/>
                <w:sz w:val="24"/>
              </w:rPr>
              <w:t>исследование</w:t>
            </w:r>
          </w:p>
        </w:tc>
        <w:tc>
          <w:tcPr>
            <w:tcW w:w="1986" w:type="dxa"/>
          </w:tcPr>
          <w:p w14:paraId="41AB1A4D" w14:textId="77777777" w:rsidR="00D124FD" w:rsidRDefault="004E1855" w:rsidP="005A5EFE">
            <w:pPr>
              <w:pStyle w:val="TableParagraph"/>
              <w:spacing w:line="268" w:lineRule="exact"/>
              <w:ind w:left="0" w:right="-34"/>
              <w:jc w:val="center"/>
              <w:rPr>
                <w:sz w:val="24"/>
              </w:rPr>
            </w:pPr>
            <w:r>
              <w:rPr>
                <w:sz w:val="24"/>
              </w:rPr>
              <w:t>С</w:t>
            </w:r>
          </w:p>
        </w:tc>
        <w:tc>
          <w:tcPr>
            <w:tcW w:w="2132" w:type="dxa"/>
          </w:tcPr>
          <w:p w14:paraId="5C1CE5FF" w14:textId="77777777" w:rsidR="00D124FD" w:rsidRDefault="004E1855" w:rsidP="005A5EFE">
            <w:pPr>
              <w:pStyle w:val="TableParagraph"/>
              <w:spacing w:line="268" w:lineRule="exact"/>
              <w:ind w:left="0" w:right="-34"/>
              <w:jc w:val="center"/>
              <w:rPr>
                <w:sz w:val="24"/>
              </w:rPr>
            </w:pPr>
            <w:r>
              <w:rPr>
                <w:sz w:val="24"/>
              </w:rPr>
              <w:t>5</w:t>
            </w:r>
          </w:p>
        </w:tc>
      </w:tr>
      <w:tr w:rsidR="00D124FD" w14:paraId="46F1EACB" w14:textId="77777777" w:rsidTr="005A5EFE">
        <w:trPr>
          <w:trHeight w:val="1103"/>
        </w:trPr>
        <w:tc>
          <w:tcPr>
            <w:tcW w:w="564" w:type="dxa"/>
          </w:tcPr>
          <w:p w14:paraId="13EC5593" w14:textId="77777777" w:rsidR="00D124FD" w:rsidRDefault="004E1855" w:rsidP="005A5EFE">
            <w:pPr>
              <w:pStyle w:val="TableParagraph"/>
              <w:spacing w:line="268" w:lineRule="exact"/>
              <w:ind w:left="0" w:right="-34"/>
              <w:jc w:val="center"/>
              <w:rPr>
                <w:sz w:val="24"/>
              </w:rPr>
            </w:pPr>
            <w:r>
              <w:rPr>
                <w:sz w:val="24"/>
              </w:rPr>
              <w:t>3</w:t>
            </w:r>
          </w:p>
        </w:tc>
        <w:tc>
          <w:tcPr>
            <w:tcW w:w="4843" w:type="dxa"/>
          </w:tcPr>
          <w:p w14:paraId="6C9B9475" w14:textId="77777777" w:rsidR="00D124FD" w:rsidRDefault="004E1855" w:rsidP="005A5EFE">
            <w:pPr>
              <w:pStyle w:val="TableParagraph"/>
              <w:tabs>
                <w:tab w:val="left" w:pos="2093"/>
                <w:tab w:val="left" w:pos="3918"/>
              </w:tabs>
              <w:ind w:left="162" w:right="110"/>
              <w:rPr>
                <w:sz w:val="24"/>
              </w:rPr>
            </w:pPr>
            <w:r>
              <w:rPr>
                <w:spacing w:val="-2"/>
                <w:sz w:val="24"/>
              </w:rPr>
              <w:t>Рекомендована</w:t>
            </w:r>
            <w:r>
              <w:rPr>
                <w:sz w:val="24"/>
              </w:rPr>
              <w:tab/>
            </w:r>
            <w:r>
              <w:rPr>
                <w:spacing w:val="-2"/>
                <w:sz w:val="24"/>
              </w:rPr>
              <w:t>консультация</w:t>
            </w:r>
            <w:r>
              <w:rPr>
                <w:sz w:val="24"/>
              </w:rPr>
              <w:tab/>
            </w:r>
            <w:r>
              <w:rPr>
                <w:spacing w:val="-2"/>
                <w:sz w:val="24"/>
              </w:rPr>
              <w:t xml:space="preserve">врача- </w:t>
            </w:r>
            <w:r>
              <w:rPr>
                <w:sz w:val="24"/>
              </w:rPr>
              <w:t>невролога</w:t>
            </w:r>
            <w:r>
              <w:rPr>
                <w:spacing w:val="72"/>
                <w:w w:val="150"/>
                <w:sz w:val="24"/>
              </w:rPr>
              <w:t xml:space="preserve"> </w:t>
            </w:r>
            <w:r>
              <w:rPr>
                <w:sz w:val="24"/>
              </w:rPr>
              <w:t>при</w:t>
            </w:r>
            <w:r>
              <w:rPr>
                <w:spacing w:val="77"/>
                <w:w w:val="150"/>
                <w:sz w:val="24"/>
              </w:rPr>
              <w:t xml:space="preserve"> </w:t>
            </w:r>
            <w:r>
              <w:rPr>
                <w:sz w:val="24"/>
              </w:rPr>
              <w:t>указании</w:t>
            </w:r>
            <w:r>
              <w:rPr>
                <w:spacing w:val="75"/>
                <w:w w:val="150"/>
                <w:sz w:val="24"/>
              </w:rPr>
              <w:t xml:space="preserve"> </w:t>
            </w:r>
            <w:r>
              <w:rPr>
                <w:sz w:val="24"/>
              </w:rPr>
              <w:t>в</w:t>
            </w:r>
            <w:r>
              <w:rPr>
                <w:spacing w:val="73"/>
                <w:w w:val="150"/>
                <w:sz w:val="24"/>
              </w:rPr>
              <w:t xml:space="preserve"> </w:t>
            </w:r>
            <w:r>
              <w:rPr>
                <w:sz w:val="24"/>
              </w:rPr>
              <w:t>анамнезе</w:t>
            </w:r>
            <w:r>
              <w:rPr>
                <w:spacing w:val="73"/>
                <w:w w:val="150"/>
                <w:sz w:val="24"/>
              </w:rPr>
              <w:t xml:space="preserve"> </w:t>
            </w:r>
            <w:r>
              <w:rPr>
                <w:spacing w:val="-7"/>
                <w:sz w:val="24"/>
              </w:rPr>
              <w:t>на</w:t>
            </w:r>
            <w:r w:rsidR="005A5EFE">
              <w:rPr>
                <w:spacing w:val="-7"/>
                <w:sz w:val="24"/>
              </w:rPr>
              <w:t xml:space="preserve"> </w:t>
            </w:r>
            <w:r>
              <w:rPr>
                <w:sz w:val="24"/>
              </w:rPr>
              <w:t>органические</w:t>
            </w:r>
            <w:r>
              <w:rPr>
                <w:spacing w:val="40"/>
                <w:sz w:val="24"/>
              </w:rPr>
              <w:t xml:space="preserve"> </w:t>
            </w:r>
            <w:r>
              <w:rPr>
                <w:sz w:val="24"/>
              </w:rPr>
              <w:t>вредности</w:t>
            </w:r>
            <w:r>
              <w:rPr>
                <w:spacing w:val="40"/>
                <w:sz w:val="24"/>
              </w:rPr>
              <w:t xml:space="preserve"> </w:t>
            </w:r>
            <w:r>
              <w:rPr>
                <w:sz w:val="24"/>
              </w:rPr>
              <w:t>(травмы</w:t>
            </w:r>
            <w:r>
              <w:rPr>
                <w:spacing w:val="40"/>
                <w:sz w:val="24"/>
              </w:rPr>
              <w:t xml:space="preserve"> </w:t>
            </w:r>
            <w:r>
              <w:rPr>
                <w:sz w:val="24"/>
              </w:rPr>
              <w:t xml:space="preserve">головы, </w:t>
            </w:r>
            <w:proofErr w:type="spellStart"/>
            <w:r>
              <w:rPr>
                <w:sz w:val="24"/>
              </w:rPr>
              <w:t>нейроинфекции</w:t>
            </w:r>
            <w:proofErr w:type="spellEnd"/>
            <w:r>
              <w:rPr>
                <w:sz w:val="24"/>
              </w:rPr>
              <w:t>, интоксикация ПАВ)</w:t>
            </w:r>
          </w:p>
        </w:tc>
        <w:tc>
          <w:tcPr>
            <w:tcW w:w="1986" w:type="dxa"/>
          </w:tcPr>
          <w:p w14:paraId="279B4537" w14:textId="77777777" w:rsidR="00D124FD" w:rsidRDefault="004E1855" w:rsidP="005A5EFE">
            <w:pPr>
              <w:pStyle w:val="TableParagraph"/>
              <w:spacing w:line="268" w:lineRule="exact"/>
              <w:ind w:left="0" w:right="-34"/>
              <w:jc w:val="center"/>
              <w:rPr>
                <w:sz w:val="24"/>
              </w:rPr>
            </w:pPr>
            <w:r>
              <w:rPr>
                <w:sz w:val="24"/>
              </w:rPr>
              <w:t>С</w:t>
            </w:r>
          </w:p>
        </w:tc>
        <w:tc>
          <w:tcPr>
            <w:tcW w:w="2132" w:type="dxa"/>
          </w:tcPr>
          <w:p w14:paraId="0ABB1A70" w14:textId="77777777" w:rsidR="00D124FD" w:rsidRDefault="004E1855" w:rsidP="005A5EFE">
            <w:pPr>
              <w:pStyle w:val="TableParagraph"/>
              <w:spacing w:line="268" w:lineRule="exact"/>
              <w:ind w:left="0" w:right="-34"/>
              <w:jc w:val="center"/>
              <w:rPr>
                <w:sz w:val="24"/>
              </w:rPr>
            </w:pPr>
            <w:r>
              <w:rPr>
                <w:sz w:val="24"/>
              </w:rPr>
              <w:t>5</w:t>
            </w:r>
          </w:p>
        </w:tc>
      </w:tr>
      <w:tr w:rsidR="00D124FD" w14:paraId="06CE8740" w14:textId="77777777" w:rsidTr="005A5EFE">
        <w:trPr>
          <w:trHeight w:val="1380"/>
        </w:trPr>
        <w:tc>
          <w:tcPr>
            <w:tcW w:w="564" w:type="dxa"/>
          </w:tcPr>
          <w:p w14:paraId="49C938C0" w14:textId="77777777" w:rsidR="00D124FD" w:rsidRDefault="004E1855" w:rsidP="005A5EFE">
            <w:pPr>
              <w:pStyle w:val="TableParagraph"/>
              <w:spacing w:line="267" w:lineRule="exact"/>
              <w:ind w:left="0" w:right="-34"/>
              <w:jc w:val="center"/>
              <w:rPr>
                <w:sz w:val="24"/>
              </w:rPr>
            </w:pPr>
            <w:r>
              <w:rPr>
                <w:sz w:val="24"/>
              </w:rPr>
              <w:t>4</w:t>
            </w:r>
          </w:p>
        </w:tc>
        <w:tc>
          <w:tcPr>
            <w:tcW w:w="4843" w:type="dxa"/>
          </w:tcPr>
          <w:p w14:paraId="4792F0C5" w14:textId="77777777" w:rsidR="00D124FD" w:rsidRDefault="004E1855" w:rsidP="005A5EFE">
            <w:pPr>
              <w:pStyle w:val="TableParagraph"/>
              <w:ind w:left="162" w:right="110"/>
              <w:rPr>
                <w:sz w:val="24"/>
              </w:rPr>
            </w:pPr>
            <w:r>
              <w:rPr>
                <w:sz w:val="24"/>
              </w:rPr>
              <w:t>Назначена лекарственная терапия антипсихотическими средствами (при наличии</w:t>
            </w:r>
            <w:r>
              <w:rPr>
                <w:spacing w:val="56"/>
                <w:w w:val="150"/>
                <w:sz w:val="24"/>
              </w:rPr>
              <w:t xml:space="preserve"> </w:t>
            </w:r>
            <w:r>
              <w:rPr>
                <w:sz w:val="24"/>
              </w:rPr>
              <w:t>психотической</w:t>
            </w:r>
            <w:r>
              <w:rPr>
                <w:spacing w:val="61"/>
                <w:w w:val="150"/>
                <w:sz w:val="24"/>
              </w:rPr>
              <w:t xml:space="preserve"> </w:t>
            </w:r>
            <w:r>
              <w:rPr>
                <w:sz w:val="24"/>
              </w:rPr>
              <w:t>симптоматики</w:t>
            </w:r>
            <w:r>
              <w:rPr>
                <w:spacing w:val="63"/>
                <w:w w:val="150"/>
                <w:sz w:val="24"/>
              </w:rPr>
              <w:t xml:space="preserve"> </w:t>
            </w:r>
            <w:r>
              <w:rPr>
                <w:spacing w:val="-10"/>
                <w:sz w:val="24"/>
              </w:rPr>
              <w:t>и</w:t>
            </w:r>
            <w:r w:rsidR="005A5EFE">
              <w:rPr>
                <w:spacing w:val="-10"/>
                <w:sz w:val="24"/>
              </w:rPr>
              <w:t xml:space="preserve"> </w:t>
            </w:r>
            <w:r>
              <w:rPr>
                <w:spacing w:val="-2"/>
                <w:sz w:val="24"/>
              </w:rPr>
              <w:t>отсутствии</w:t>
            </w:r>
            <w:r w:rsidR="005A5EFE">
              <w:rPr>
                <w:spacing w:val="-2"/>
                <w:sz w:val="24"/>
              </w:rPr>
              <w:t xml:space="preserve"> </w:t>
            </w:r>
            <w:r>
              <w:rPr>
                <w:spacing w:val="-2"/>
                <w:sz w:val="24"/>
              </w:rPr>
              <w:t>медицинских противопоказаний)</w:t>
            </w:r>
          </w:p>
        </w:tc>
        <w:tc>
          <w:tcPr>
            <w:tcW w:w="1986" w:type="dxa"/>
          </w:tcPr>
          <w:p w14:paraId="6B2B994B" w14:textId="77777777" w:rsidR="00D124FD" w:rsidRDefault="004E1855" w:rsidP="005A5EFE">
            <w:pPr>
              <w:pStyle w:val="TableParagraph"/>
              <w:spacing w:line="267" w:lineRule="exact"/>
              <w:ind w:left="0" w:right="-34"/>
              <w:jc w:val="center"/>
              <w:rPr>
                <w:sz w:val="24"/>
              </w:rPr>
            </w:pPr>
            <w:r>
              <w:rPr>
                <w:sz w:val="24"/>
              </w:rPr>
              <w:t>С</w:t>
            </w:r>
          </w:p>
        </w:tc>
        <w:tc>
          <w:tcPr>
            <w:tcW w:w="2132" w:type="dxa"/>
          </w:tcPr>
          <w:p w14:paraId="02A4C963" w14:textId="77777777" w:rsidR="00D124FD" w:rsidRDefault="004E1855" w:rsidP="005A5EFE">
            <w:pPr>
              <w:pStyle w:val="TableParagraph"/>
              <w:spacing w:line="267" w:lineRule="exact"/>
              <w:ind w:left="0" w:right="-34"/>
              <w:jc w:val="center"/>
              <w:rPr>
                <w:sz w:val="24"/>
              </w:rPr>
            </w:pPr>
            <w:r>
              <w:rPr>
                <w:sz w:val="24"/>
              </w:rPr>
              <w:t>5</w:t>
            </w:r>
          </w:p>
        </w:tc>
      </w:tr>
      <w:tr w:rsidR="00D124FD" w14:paraId="2F793FBD" w14:textId="77777777" w:rsidTr="005A5EFE">
        <w:trPr>
          <w:trHeight w:val="1655"/>
        </w:trPr>
        <w:tc>
          <w:tcPr>
            <w:tcW w:w="564" w:type="dxa"/>
          </w:tcPr>
          <w:p w14:paraId="3C276324" w14:textId="77777777" w:rsidR="00D124FD" w:rsidRDefault="004E1855" w:rsidP="005A5EFE">
            <w:pPr>
              <w:pStyle w:val="TableParagraph"/>
              <w:spacing w:line="270" w:lineRule="exact"/>
              <w:ind w:left="0" w:right="-34"/>
              <w:jc w:val="center"/>
              <w:rPr>
                <w:sz w:val="24"/>
              </w:rPr>
            </w:pPr>
            <w:r>
              <w:rPr>
                <w:sz w:val="24"/>
              </w:rPr>
              <w:t>5</w:t>
            </w:r>
          </w:p>
        </w:tc>
        <w:tc>
          <w:tcPr>
            <w:tcW w:w="4843" w:type="dxa"/>
          </w:tcPr>
          <w:p w14:paraId="4E133216" w14:textId="77777777" w:rsidR="00D124FD" w:rsidRDefault="004E1855" w:rsidP="005A5EFE">
            <w:pPr>
              <w:pStyle w:val="TableParagraph"/>
              <w:tabs>
                <w:tab w:val="left" w:pos="3203"/>
              </w:tabs>
              <w:ind w:left="162" w:right="110"/>
              <w:rPr>
                <w:sz w:val="24"/>
              </w:rPr>
            </w:pPr>
            <w:r>
              <w:rPr>
                <w:sz w:val="24"/>
              </w:rPr>
              <w:t xml:space="preserve">Назначена лекарственная терапия </w:t>
            </w:r>
            <w:proofErr w:type="spellStart"/>
            <w:r>
              <w:rPr>
                <w:sz w:val="24"/>
              </w:rPr>
              <w:t>ламотриджином</w:t>
            </w:r>
            <w:proofErr w:type="spellEnd"/>
            <w:r>
              <w:rPr>
                <w:sz w:val="24"/>
              </w:rPr>
              <w:t xml:space="preserve"> (при наличии у лиц с пограничным расстройством личности импульсивности, агрессивности и </w:t>
            </w:r>
            <w:r>
              <w:rPr>
                <w:spacing w:val="-2"/>
                <w:sz w:val="24"/>
              </w:rPr>
              <w:t>отсутствии</w:t>
            </w:r>
            <w:r w:rsidR="005A5EFE">
              <w:rPr>
                <w:spacing w:val="-2"/>
                <w:sz w:val="24"/>
              </w:rPr>
              <w:t xml:space="preserve"> </w:t>
            </w:r>
            <w:r>
              <w:rPr>
                <w:spacing w:val="-2"/>
                <w:sz w:val="24"/>
              </w:rPr>
              <w:t>медицинских</w:t>
            </w:r>
          </w:p>
          <w:p w14:paraId="517554A0" w14:textId="77777777" w:rsidR="00D124FD" w:rsidRDefault="004E1855" w:rsidP="005A5EFE">
            <w:pPr>
              <w:pStyle w:val="TableParagraph"/>
              <w:spacing w:line="262" w:lineRule="exact"/>
              <w:ind w:left="162" w:right="110"/>
              <w:rPr>
                <w:sz w:val="24"/>
              </w:rPr>
            </w:pPr>
            <w:r>
              <w:rPr>
                <w:spacing w:val="-2"/>
                <w:sz w:val="24"/>
              </w:rPr>
              <w:t>противопоказаний)</w:t>
            </w:r>
          </w:p>
        </w:tc>
        <w:tc>
          <w:tcPr>
            <w:tcW w:w="1986" w:type="dxa"/>
          </w:tcPr>
          <w:p w14:paraId="1D3C67C7" w14:textId="77777777" w:rsidR="00D124FD" w:rsidRDefault="004E1855" w:rsidP="005A5EFE">
            <w:pPr>
              <w:pStyle w:val="TableParagraph"/>
              <w:spacing w:line="270" w:lineRule="exact"/>
              <w:ind w:left="0" w:right="-34"/>
              <w:jc w:val="center"/>
              <w:rPr>
                <w:sz w:val="24"/>
              </w:rPr>
            </w:pPr>
            <w:r>
              <w:rPr>
                <w:sz w:val="24"/>
              </w:rPr>
              <w:t>B</w:t>
            </w:r>
          </w:p>
        </w:tc>
        <w:tc>
          <w:tcPr>
            <w:tcW w:w="2132" w:type="dxa"/>
          </w:tcPr>
          <w:p w14:paraId="3165F51E" w14:textId="77777777" w:rsidR="00D124FD" w:rsidRDefault="004E1855" w:rsidP="005A5EFE">
            <w:pPr>
              <w:pStyle w:val="TableParagraph"/>
              <w:spacing w:line="270" w:lineRule="exact"/>
              <w:ind w:left="0" w:right="-34"/>
              <w:jc w:val="center"/>
              <w:rPr>
                <w:sz w:val="24"/>
              </w:rPr>
            </w:pPr>
            <w:r>
              <w:rPr>
                <w:sz w:val="24"/>
              </w:rPr>
              <w:t>2</w:t>
            </w:r>
          </w:p>
        </w:tc>
      </w:tr>
      <w:tr w:rsidR="00D124FD" w14:paraId="47742471" w14:textId="77777777" w:rsidTr="005A5EFE">
        <w:trPr>
          <w:trHeight w:val="1382"/>
        </w:trPr>
        <w:tc>
          <w:tcPr>
            <w:tcW w:w="564" w:type="dxa"/>
          </w:tcPr>
          <w:p w14:paraId="598F0635" w14:textId="77777777" w:rsidR="00D124FD" w:rsidRDefault="004E1855" w:rsidP="005A5EFE">
            <w:pPr>
              <w:pStyle w:val="TableParagraph"/>
              <w:spacing w:line="270" w:lineRule="exact"/>
              <w:ind w:left="0" w:right="-34"/>
              <w:jc w:val="center"/>
              <w:rPr>
                <w:sz w:val="24"/>
              </w:rPr>
            </w:pPr>
            <w:r>
              <w:rPr>
                <w:sz w:val="24"/>
              </w:rPr>
              <w:t>6</w:t>
            </w:r>
          </w:p>
        </w:tc>
        <w:tc>
          <w:tcPr>
            <w:tcW w:w="4843" w:type="dxa"/>
          </w:tcPr>
          <w:p w14:paraId="5EEE0335" w14:textId="77777777" w:rsidR="00D124FD" w:rsidRDefault="004E1855" w:rsidP="005A5EFE">
            <w:pPr>
              <w:pStyle w:val="TableParagraph"/>
              <w:ind w:left="162" w:right="110"/>
              <w:rPr>
                <w:sz w:val="24"/>
              </w:rPr>
            </w:pPr>
            <w:r>
              <w:rPr>
                <w:sz w:val="24"/>
              </w:rPr>
              <w:t>Назначена лекарственная терапия препаратами группы «антидепрессанты» (при наличии тревожно-депрессивной симптоматики</w:t>
            </w:r>
            <w:r>
              <w:rPr>
                <w:spacing w:val="56"/>
                <w:sz w:val="24"/>
              </w:rPr>
              <w:t xml:space="preserve"> </w:t>
            </w:r>
            <w:r>
              <w:rPr>
                <w:sz w:val="24"/>
              </w:rPr>
              <w:t>и</w:t>
            </w:r>
            <w:r>
              <w:rPr>
                <w:spacing w:val="55"/>
                <w:sz w:val="24"/>
              </w:rPr>
              <w:t xml:space="preserve"> </w:t>
            </w:r>
            <w:r>
              <w:rPr>
                <w:sz w:val="24"/>
              </w:rPr>
              <w:t>отсутствии</w:t>
            </w:r>
            <w:r>
              <w:rPr>
                <w:spacing w:val="56"/>
                <w:sz w:val="24"/>
              </w:rPr>
              <w:t xml:space="preserve"> </w:t>
            </w:r>
            <w:r>
              <w:rPr>
                <w:spacing w:val="-2"/>
                <w:sz w:val="24"/>
              </w:rPr>
              <w:t>медицинских</w:t>
            </w:r>
            <w:r w:rsidR="005A5EFE">
              <w:rPr>
                <w:spacing w:val="-2"/>
                <w:sz w:val="24"/>
              </w:rPr>
              <w:t xml:space="preserve"> </w:t>
            </w:r>
            <w:r>
              <w:rPr>
                <w:spacing w:val="-2"/>
                <w:sz w:val="24"/>
              </w:rPr>
              <w:t>противопоказаний)</w:t>
            </w:r>
          </w:p>
        </w:tc>
        <w:tc>
          <w:tcPr>
            <w:tcW w:w="1986" w:type="dxa"/>
          </w:tcPr>
          <w:p w14:paraId="6BFDEDEE" w14:textId="77777777" w:rsidR="00D124FD" w:rsidRDefault="004E1855" w:rsidP="005A5EFE">
            <w:pPr>
              <w:pStyle w:val="TableParagraph"/>
              <w:spacing w:line="270" w:lineRule="exact"/>
              <w:ind w:left="0" w:right="-34"/>
              <w:jc w:val="center"/>
              <w:rPr>
                <w:sz w:val="24"/>
              </w:rPr>
            </w:pPr>
            <w:r>
              <w:rPr>
                <w:sz w:val="24"/>
              </w:rPr>
              <w:t>С</w:t>
            </w:r>
          </w:p>
        </w:tc>
        <w:tc>
          <w:tcPr>
            <w:tcW w:w="2132" w:type="dxa"/>
          </w:tcPr>
          <w:p w14:paraId="079DAFF6" w14:textId="77777777" w:rsidR="00D124FD" w:rsidRDefault="004E1855" w:rsidP="005A5EFE">
            <w:pPr>
              <w:pStyle w:val="TableParagraph"/>
              <w:spacing w:line="270" w:lineRule="exact"/>
              <w:ind w:left="0" w:right="-34"/>
              <w:jc w:val="center"/>
              <w:rPr>
                <w:sz w:val="24"/>
              </w:rPr>
            </w:pPr>
            <w:r>
              <w:rPr>
                <w:sz w:val="24"/>
              </w:rPr>
              <w:t>5</w:t>
            </w:r>
          </w:p>
        </w:tc>
      </w:tr>
      <w:tr w:rsidR="00D124FD" w14:paraId="4635DB3A" w14:textId="77777777" w:rsidTr="005A5EFE">
        <w:trPr>
          <w:trHeight w:val="1379"/>
        </w:trPr>
        <w:tc>
          <w:tcPr>
            <w:tcW w:w="564" w:type="dxa"/>
          </w:tcPr>
          <w:p w14:paraId="4DA6E61B" w14:textId="77777777" w:rsidR="00D124FD" w:rsidRDefault="004E1855" w:rsidP="005A5EFE">
            <w:pPr>
              <w:pStyle w:val="TableParagraph"/>
              <w:spacing w:line="268" w:lineRule="exact"/>
              <w:ind w:left="0" w:right="-34"/>
              <w:jc w:val="center"/>
              <w:rPr>
                <w:sz w:val="24"/>
              </w:rPr>
            </w:pPr>
            <w:r>
              <w:rPr>
                <w:sz w:val="24"/>
              </w:rPr>
              <w:t>7</w:t>
            </w:r>
          </w:p>
        </w:tc>
        <w:tc>
          <w:tcPr>
            <w:tcW w:w="4843" w:type="dxa"/>
          </w:tcPr>
          <w:p w14:paraId="16D67899" w14:textId="77777777" w:rsidR="00D124FD" w:rsidRDefault="004E1855" w:rsidP="005A5EFE">
            <w:pPr>
              <w:pStyle w:val="TableParagraph"/>
              <w:tabs>
                <w:tab w:val="left" w:pos="3203"/>
              </w:tabs>
              <w:ind w:left="162"/>
              <w:rPr>
                <w:sz w:val="24"/>
              </w:rPr>
            </w:pPr>
            <w:r>
              <w:rPr>
                <w:sz w:val="24"/>
              </w:rPr>
              <w:t xml:space="preserve">Назначена лекарственная терапия </w:t>
            </w:r>
            <w:proofErr w:type="spellStart"/>
            <w:r>
              <w:rPr>
                <w:sz w:val="24"/>
              </w:rPr>
              <w:t>циталопрамом</w:t>
            </w:r>
            <w:proofErr w:type="spellEnd"/>
            <w:r>
              <w:rPr>
                <w:sz w:val="24"/>
              </w:rPr>
              <w:t xml:space="preserve"> или </w:t>
            </w:r>
            <w:proofErr w:type="spellStart"/>
            <w:r>
              <w:rPr>
                <w:sz w:val="24"/>
              </w:rPr>
              <w:t>сертралином</w:t>
            </w:r>
            <w:proofErr w:type="spellEnd"/>
            <w:r>
              <w:rPr>
                <w:sz w:val="24"/>
              </w:rPr>
              <w:t xml:space="preserve">** (при наличии депрессивной симптоматики и </w:t>
            </w:r>
            <w:r>
              <w:rPr>
                <w:spacing w:val="-2"/>
                <w:sz w:val="24"/>
              </w:rPr>
              <w:t>отсутствии</w:t>
            </w:r>
            <w:r w:rsidR="005A5EFE">
              <w:rPr>
                <w:spacing w:val="-2"/>
                <w:sz w:val="24"/>
              </w:rPr>
              <w:t xml:space="preserve"> </w:t>
            </w:r>
            <w:r>
              <w:rPr>
                <w:spacing w:val="-2"/>
                <w:sz w:val="24"/>
              </w:rPr>
              <w:t>медицинских</w:t>
            </w:r>
            <w:r w:rsidR="005A5EFE">
              <w:rPr>
                <w:spacing w:val="-2"/>
                <w:sz w:val="24"/>
              </w:rPr>
              <w:t xml:space="preserve"> п</w:t>
            </w:r>
            <w:r>
              <w:rPr>
                <w:spacing w:val="-2"/>
                <w:sz w:val="24"/>
              </w:rPr>
              <w:t>ротивопоказаний)</w:t>
            </w:r>
          </w:p>
        </w:tc>
        <w:tc>
          <w:tcPr>
            <w:tcW w:w="1986" w:type="dxa"/>
          </w:tcPr>
          <w:p w14:paraId="3CDD3071" w14:textId="77777777" w:rsidR="00D124FD" w:rsidRDefault="004E1855" w:rsidP="005A5EFE">
            <w:pPr>
              <w:pStyle w:val="TableParagraph"/>
              <w:spacing w:line="268" w:lineRule="exact"/>
              <w:ind w:left="0" w:right="-34"/>
              <w:jc w:val="center"/>
              <w:rPr>
                <w:sz w:val="24"/>
              </w:rPr>
            </w:pPr>
            <w:r>
              <w:rPr>
                <w:sz w:val="24"/>
              </w:rPr>
              <w:t>B</w:t>
            </w:r>
          </w:p>
        </w:tc>
        <w:tc>
          <w:tcPr>
            <w:tcW w:w="2132" w:type="dxa"/>
          </w:tcPr>
          <w:p w14:paraId="0C9834FF" w14:textId="77777777" w:rsidR="00D124FD" w:rsidRDefault="004E1855" w:rsidP="005A5EFE">
            <w:pPr>
              <w:pStyle w:val="TableParagraph"/>
              <w:spacing w:line="268" w:lineRule="exact"/>
              <w:ind w:left="0" w:right="-34"/>
              <w:jc w:val="center"/>
              <w:rPr>
                <w:sz w:val="24"/>
              </w:rPr>
            </w:pPr>
            <w:r>
              <w:rPr>
                <w:sz w:val="24"/>
              </w:rPr>
              <w:t>1</w:t>
            </w:r>
          </w:p>
        </w:tc>
      </w:tr>
      <w:tr w:rsidR="00D124FD" w14:paraId="5326CE7B" w14:textId="77777777" w:rsidTr="005A5EFE">
        <w:trPr>
          <w:trHeight w:val="713"/>
        </w:trPr>
        <w:tc>
          <w:tcPr>
            <w:tcW w:w="564" w:type="dxa"/>
          </w:tcPr>
          <w:p w14:paraId="1B280994" w14:textId="77777777" w:rsidR="00D124FD" w:rsidRDefault="004E1855" w:rsidP="005A5EFE">
            <w:pPr>
              <w:pStyle w:val="TableParagraph"/>
              <w:spacing w:line="268" w:lineRule="exact"/>
              <w:ind w:left="0" w:right="-34"/>
              <w:jc w:val="center"/>
              <w:rPr>
                <w:sz w:val="24"/>
              </w:rPr>
            </w:pPr>
            <w:r>
              <w:rPr>
                <w:sz w:val="24"/>
              </w:rPr>
              <w:t>8</w:t>
            </w:r>
          </w:p>
        </w:tc>
        <w:tc>
          <w:tcPr>
            <w:tcW w:w="4843" w:type="dxa"/>
          </w:tcPr>
          <w:p w14:paraId="6A042D82" w14:textId="77777777" w:rsidR="00D124FD" w:rsidRDefault="004E1855" w:rsidP="005A5EFE">
            <w:pPr>
              <w:pStyle w:val="TableParagraph"/>
              <w:tabs>
                <w:tab w:val="left" w:pos="1863"/>
                <w:tab w:val="left" w:pos="2993"/>
                <w:tab w:val="left" w:pos="3062"/>
              </w:tabs>
              <w:ind w:left="162" w:right="110"/>
              <w:rPr>
                <w:sz w:val="24"/>
              </w:rPr>
            </w:pPr>
            <w:r>
              <w:rPr>
                <w:spacing w:val="-2"/>
                <w:sz w:val="24"/>
              </w:rPr>
              <w:t>Купирована</w:t>
            </w:r>
            <w:r w:rsidR="005A5EFE">
              <w:rPr>
                <w:spacing w:val="-2"/>
                <w:sz w:val="24"/>
              </w:rPr>
              <w:t xml:space="preserve"> </w:t>
            </w:r>
            <w:r>
              <w:rPr>
                <w:spacing w:val="-2"/>
                <w:sz w:val="24"/>
              </w:rPr>
              <w:t>острая</w:t>
            </w:r>
            <w:r w:rsidR="005A5EFE">
              <w:rPr>
                <w:spacing w:val="-2"/>
                <w:sz w:val="24"/>
              </w:rPr>
              <w:t xml:space="preserve"> </w:t>
            </w:r>
            <w:r>
              <w:rPr>
                <w:spacing w:val="-2"/>
                <w:sz w:val="24"/>
              </w:rPr>
              <w:t>психотическая</w:t>
            </w:r>
            <w:r w:rsidR="005A5EFE">
              <w:rPr>
                <w:spacing w:val="-2"/>
                <w:sz w:val="24"/>
              </w:rPr>
              <w:t xml:space="preserve"> </w:t>
            </w:r>
            <w:r>
              <w:rPr>
                <w:spacing w:val="-2"/>
                <w:sz w:val="24"/>
              </w:rPr>
              <w:t>симптоматика,</w:t>
            </w:r>
            <w:r w:rsidR="005A5EFE">
              <w:rPr>
                <w:spacing w:val="-2"/>
                <w:sz w:val="24"/>
              </w:rPr>
              <w:t xml:space="preserve"> </w:t>
            </w:r>
            <w:r>
              <w:rPr>
                <w:spacing w:val="-2"/>
                <w:sz w:val="24"/>
              </w:rPr>
              <w:t>психомоторное</w:t>
            </w:r>
            <w:r w:rsidR="005A5EFE">
              <w:rPr>
                <w:spacing w:val="-2"/>
                <w:sz w:val="24"/>
              </w:rPr>
              <w:t xml:space="preserve"> в</w:t>
            </w:r>
            <w:r>
              <w:rPr>
                <w:spacing w:val="-2"/>
                <w:sz w:val="24"/>
              </w:rPr>
              <w:t>озбуждение</w:t>
            </w:r>
          </w:p>
        </w:tc>
        <w:tc>
          <w:tcPr>
            <w:tcW w:w="1986" w:type="dxa"/>
          </w:tcPr>
          <w:p w14:paraId="3D52BDA7" w14:textId="77777777" w:rsidR="00D124FD" w:rsidRDefault="004E1855" w:rsidP="005A5EFE">
            <w:pPr>
              <w:pStyle w:val="TableParagraph"/>
              <w:spacing w:line="268" w:lineRule="exact"/>
              <w:ind w:left="0" w:right="-34"/>
              <w:jc w:val="center"/>
              <w:rPr>
                <w:sz w:val="24"/>
              </w:rPr>
            </w:pPr>
            <w:r>
              <w:rPr>
                <w:sz w:val="24"/>
              </w:rPr>
              <w:t>В</w:t>
            </w:r>
          </w:p>
        </w:tc>
        <w:tc>
          <w:tcPr>
            <w:tcW w:w="2132" w:type="dxa"/>
          </w:tcPr>
          <w:p w14:paraId="2A4278F3" w14:textId="77777777" w:rsidR="00D124FD" w:rsidRDefault="004E1855" w:rsidP="005A5EFE">
            <w:pPr>
              <w:pStyle w:val="TableParagraph"/>
              <w:spacing w:line="268" w:lineRule="exact"/>
              <w:ind w:left="0" w:right="-34"/>
              <w:jc w:val="center"/>
              <w:rPr>
                <w:sz w:val="24"/>
              </w:rPr>
            </w:pPr>
            <w:r>
              <w:rPr>
                <w:sz w:val="24"/>
              </w:rPr>
              <w:t>1</w:t>
            </w:r>
          </w:p>
        </w:tc>
      </w:tr>
      <w:tr w:rsidR="00D124FD" w14:paraId="204C4B11" w14:textId="77777777" w:rsidTr="005A5EFE">
        <w:trPr>
          <w:trHeight w:val="551"/>
        </w:trPr>
        <w:tc>
          <w:tcPr>
            <w:tcW w:w="564" w:type="dxa"/>
          </w:tcPr>
          <w:p w14:paraId="12CC141C" w14:textId="77777777" w:rsidR="00D124FD" w:rsidRDefault="004E1855" w:rsidP="005A5EFE">
            <w:pPr>
              <w:pStyle w:val="TableParagraph"/>
              <w:spacing w:line="268" w:lineRule="exact"/>
              <w:ind w:left="0" w:right="-34"/>
              <w:jc w:val="center"/>
              <w:rPr>
                <w:sz w:val="24"/>
              </w:rPr>
            </w:pPr>
            <w:r>
              <w:rPr>
                <w:sz w:val="24"/>
              </w:rPr>
              <w:t>9</w:t>
            </w:r>
          </w:p>
        </w:tc>
        <w:tc>
          <w:tcPr>
            <w:tcW w:w="4843" w:type="dxa"/>
          </w:tcPr>
          <w:p w14:paraId="3A2C3E54" w14:textId="77777777" w:rsidR="00D124FD" w:rsidRDefault="004E1855" w:rsidP="005A5EFE">
            <w:pPr>
              <w:pStyle w:val="TableParagraph"/>
              <w:tabs>
                <w:tab w:val="left" w:pos="3174"/>
              </w:tabs>
              <w:spacing w:line="268" w:lineRule="exact"/>
              <w:ind w:left="162" w:right="110"/>
              <w:rPr>
                <w:sz w:val="24"/>
              </w:rPr>
            </w:pPr>
            <w:r>
              <w:rPr>
                <w:spacing w:val="-2"/>
                <w:sz w:val="24"/>
              </w:rPr>
              <w:t>Рекомендована</w:t>
            </w:r>
            <w:r w:rsidR="005A5EFE">
              <w:rPr>
                <w:spacing w:val="-2"/>
                <w:sz w:val="24"/>
              </w:rPr>
              <w:t xml:space="preserve"> </w:t>
            </w:r>
            <w:r>
              <w:rPr>
                <w:spacing w:val="-2"/>
                <w:sz w:val="24"/>
              </w:rPr>
              <w:t>долгосрочная</w:t>
            </w:r>
          </w:p>
          <w:p w14:paraId="4E5FF348" w14:textId="77777777" w:rsidR="00D124FD" w:rsidRDefault="004E1855" w:rsidP="005A5EFE">
            <w:pPr>
              <w:pStyle w:val="TableParagraph"/>
              <w:spacing w:line="264" w:lineRule="exact"/>
              <w:ind w:left="162" w:right="110"/>
              <w:rPr>
                <w:sz w:val="24"/>
              </w:rPr>
            </w:pPr>
            <w:r>
              <w:rPr>
                <w:spacing w:val="-2"/>
                <w:sz w:val="24"/>
              </w:rPr>
              <w:t>психотерапия</w:t>
            </w:r>
          </w:p>
        </w:tc>
        <w:tc>
          <w:tcPr>
            <w:tcW w:w="1986" w:type="dxa"/>
          </w:tcPr>
          <w:p w14:paraId="5204F808" w14:textId="77777777" w:rsidR="00D124FD" w:rsidRDefault="004E1855" w:rsidP="005A5EFE">
            <w:pPr>
              <w:pStyle w:val="TableParagraph"/>
              <w:spacing w:line="268" w:lineRule="exact"/>
              <w:ind w:left="0" w:right="-34"/>
              <w:jc w:val="center"/>
              <w:rPr>
                <w:sz w:val="24"/>
              </w:rPr>
            </w:pPr>
            <w:r>
              <w:rPr>
                <w:sz w:val="24"/>
              </w:rPr>
              <w:t>А</w:t>
            </w:r>
          </w:p>
        </w:tc>
        <w:tc>
          <w:tcPr>
            <w:tcW w:w="2132" w:type="dxa"/>
          </w:tcPr>
          <w:p w14:paraId="23AC33CF" w14:textId="77777777" w:rsidR="00D124FD" w:rsidRDefault="004E1855" w:rsidP="005A5EFE">
            <w:pPr>
              <w:pStyle w:val="TableParagraph"/>
              <w:spacing w:line="268" w:lineRule="exact"/>
              <w:ind w:left="0" w:right="-34"/>
              <w:jc w:val="center"/>
              <w:rPr>
                <w:sz w:val="24"/>
              </w:rPr>
            </w:pPr>
            <w:r>
              <w:rPr>
                <w:sz w:val="24"/>
              </w:rPr>
              <w:t>1</w:t>
            </w:r>
          </w:p>
        </w:tc>
      </w:tr>
    </w:tbl>
    <w:p w14:paraId="29E88DDD" w14:textId="77777777" w:rsidR="00D124FD" w:rsidRDefault="00D124FD" w:rsidP="00981A77">
      <w:pPr>
        <w:spacing w:line="268" w:lineRule="exact"/>
        <w:jc w:val="center"/>
        <w:rPr>
          <w:spacing w:val="-2"/>
          <w:sz w:val="24"/>
        </w:rPr>
      </w:pPr>
    </w:p>
    <w:p w14:paraId="59972416" w14:textId="77777777" w:rsidR="00D124FD" w:rsidRPr="005A5EFE" w:rsidRDefault="004E1855" w:rsidP="005A5EFE">
      <w:pPr>
        <w:tabs>
          <w:tab w:val="left" w:pos="2940"/>
        </w:tabs>
        <w:jc w:val="center"/>
        <w:rPr>
          <w:b/>
          <w:bCs/>
          <w:sz w:val="28"/>
          <w:szCs w:val="28"/>
        </w:rPr>
      </w:pPr>
      <w:bookmarkStart w:id="9" w:name="_bookmark6"/>
      <w:bookmarkEnd w:id="9"/>
      <w:r w:rsidRPr="005A5EFE">
        <w:rPr>
          <w:b/>
          <w:bCs/>
          <w:sz w:val="28"/>
          <w:szCs w:val="28"/>
        </w:rPr>
        <w:t>Список</w:t>
      </w:r>
      <w:r w:rsidRPr="005A5EFE">
        <w:rPr>
          <w:b/>
          <w:bCs/>
          <w:spacing w:val="-4"/>
          <w:sz w:val="28"/>
          <w:szCs w:val="28"/>
        </w:rPr>
        <w:t xml:space="preserve"> </w:t>
      </w:r>
      <w:r w:rsidRPr="005A5EFE">
        <w:rPr>
          <w:b/>
          <w:bCs/>
          <w:spacing w:val="-2"/>
          <w:sz w:val="28"/>
          <w:szCs w:val="28"/>
        </w:rPr>
        <w:t>литературы</w:t>
      </w:r>
    </w:p>
    <w:p w14:paraId="165040CD" w14:textId="77777777" w:rsidR="00D124FD" w:rsidRDefault="00D124FD" w:rsidP="00981A77">
      <w:pPr>
        <w:pStyle w:val="a3"/>
        <w:spacing w:before="6"/>
        <w:ind w:left="0"/>
        <w:jc w:val="left"/>
        <w:rPr>
          <w:b/>
          <w:sz w:val="34"/>
        </w:rPr>
      </w:pPr>
    </w:p>
    <w:p w14:paraId="1FD2C607" w14:textId="77777777" w:rsidR="00D124FD" w:rsidRDefault="004E1855" w:rsidP="00981A77">
      <w:pPr>
        <w:pStyle w:val="a4"/>
        <w:numPr>
          <w:ilvl w:val="0"/>
          <w:numId w:val="3"/>
        </w:numPr>
        <w:tabs>
          <w:tab w:val="left" w:pos="842"/>
        </w:tabs>
        <w:spacing w:before="1" w:line="254" w:lineRule="auto"/>
        <w:ind w:left="0" w:firstLine="0"/>
        <w:rPr>
          <w:rFonts w:ascii="Calibri" w:hAnsi="Calibri"/>
          <w:sz w:val="24"/>
        </w:rPr>
      </w:pPr>
      <w:r>
        <w:rPr>
          <w:sz w:val="24"/>
        </w:rPr>
        <w:t xml:space="preserve">Смулевич А.Б. Расстройства личности. Рациональная фармакотерапия в психиатрической практике. Руководство для практикующих врачей. – М.: </w:t>
      </w:r>
      <w:proofErr w:type="spellStart"/>
      <w:r>
        <w:rPr>
          <w:sz w:val="24"/>
        </w:rPr>
        <w:t>Литтера</w:t>
      </w:r>
      <w:proofErr w:type="spellEnd"/>
      <w:r>
        <w:rPr>
          <w:sz w:val="24"/>
        </w:rPr>
        <w:t>, 2014. – С. 458-493.</w:t>
      </w:r>
    </w:p>
    <w:p w14:paraId="7403ADF1" w14:textId="77777777" w:rsidR="00D124FD" w:rsidRDefault="004E1855" w:rsidP="00981A77">
      <w:pPr>
        <w:pStyle w:val="a4"/>
        <w:numPr>
          <w:ilvl w:val="0"/>
          <w:numId w:val="3"/>
        </w:numPr>
        <w:tabs>
          <w:tab w:val="left" w:pos="842"/>
        </w:tabs>
        <w:spacing w:before="2" w:line="249" w:lineRule="auto"/>
        <w:ind w:left="0" w:firstLine="0"/>
        <w:rPr>
          <w:rFonts w:ascii="Calibri" w:hAnsi="Calibri"/>
          <w:sz w:val="24"/>
        </w:rPr>
      </w:pPr>
      <w:r>
        <w:rPr>
          <w:sz w:val="24"/>
        </w:rPr>
        <w:t>Смулевич</w:t>
      </w:r>
      <w:r>
        <w:rPr>
          <w:spacing w:val="-6"/>
          <w:sz w:val="24"/>
        </w:rPr>
        <w:t xml:space="preserve"> </w:t>
      </w:r>
      <w:r>
        <w:rPr>
          <w:sz w:val="24"/>
        </w:rPr>
        <w:t>А.Б.</w:t>
      </w:r>
      <w:r>
        <w:rPr>
          <w:spacing w:val="-5"/>
          <w:sz w:val="24"/>
        </w:rPr>
        <w:t xml:space="preserve"> </w:t>
      </w:r>
      <w:r>
        <w:rPr>
          <w:sz w:val="24"/>
        </w:rPr>
        <w:t>Расстройства</w:t>
      </w:r>
      <w:r>
        <w:rPr>
          <w:spacing w:val="-6"/>
          <w:sz w:val="24"/>
        </w:rPr>
        <w:t xml:space="preserve"> </w:t>
      </w:r>
      <w:r>
        <w:rPr>
          <w:sz w:val="24"/>
        </w:rPr>
        <w:t>личности.</w:t>
      </w:r>
      <w:r>
        <w:rPr>
          <w:spacing w:val="-5"/>
          <w:sz w:val="24"/>
        </w:rPr>
        <w:t xml:space="preserve"> </w:t>
      </w:r>
      <w:r>
        <w:rPr>
          <w:sz w:val="24"/>
        </w:rPr>
        <w:t>Психиатрия.</w:t>
      </w:r>
      <w:r>
        <w:rPr>
          <w:spacing w:val="-5"/>
          <w:sz w:val="24"/>
        </w:rPr>
        <w:t xml:space="preserve"> </w:t>
      </w:r>
      <w:r>
        <w:rPr>
          <w:sz w:val="24"/>
        </w:rPr>
        <w:t>Национальное</w:t>
      </w:r>
      <w:r>
        <w:rPr>
          <w:spacing w:val="-6"/>
          <w:sz w:val="24"/>
        </w:rPr>
        <w:t xml:space="preserve"> </w:t>
      </w:r>
      <w:r>
        <w:rPr>
          <w:sz w:val="24"/>
        </w:rPr>
        <w:t>руководство.</w:t>
      </w:r>
      <w:r>
        <w:rPr>
          <w:spacing w:val="40"/>
          <w:sz w:val="24"/>
        </w:rPr>
        <w:t xml:space="preserve"> </w:t>
      </w:r>
      <w:r>
        <w:rPr>
          <w:sz w:val="24"/>
        </w:rPr>
        <w:t>– М.: ГЭОТАР-Медиа, 2018. – С. 663-668.</w:t>
      </w:r>
    </w:p>
    <w:p w14:paraId="4C34E79E" w14:textId="77777777" w:rsidR="00D124FD" w:rsidRDefault="004E1855" w:rsidP="00981A77">
      <w:pPr>
        <w:pStyle w:val="a4"/>
        <w:numPr>
          <w:ilvl w:val="0"/>
          <w:numId w:val="3"/>
        </w:numPr>
        <w:tabs>
          <w:tab w:val="left" w:pos="842"/>
        </w:tabs>
        <w:spacing w:before="8" w:line="249" w:lineRule="auto"/>
        <w:ind w:left="0" w:firstLine="0"/>
        <w:rPr>
          <w:rFonts w:ascii="Calibri" w:hAnsi="Calibri"/>
          <w:sz w:val="24"/>
        </w:rPr>
      </w:pPr>
      <w:r>
        <w:rPr>
          <w:sz w:val="24"/>
        </w:rPr>
        <w:t>Рубинштейн С.Я. Экспериментальные методики патопсихологии и опыт применения их в клинике. – М.: Изд. Института психотерапии. 2010. – 414 с.</w:t>
      </w:r>
    </w:p>
    <w:p w14:paraId="24A675FC" w14:textId="77777777" w:rsidR="00D124FD" w:rsidRPr="00194A2B" w:rsidRDefault="004E1855" w:rsidP="00981A77">
      <w:pPr>
        <w:pStyle w:val="a4"/>
        <w:numPr>
          <w:ilvl w:val="0"/>
          <w:numId w:val="3"/>
        </w:numPr>
        <w:tabs>
          <w:tab w:val="left" w:pos="842"/>
        </w:tabs>
        <w:spacing w:before="8" w:line="254" w:lineRule="auto"/>
        <w:ind w:left="0" w:firstLine="0"/>
        <w:rPr>
          <w:rFonts w:ascii="Calibri"/>
          <w:sz w:val="24"/>
          <w:lang w:val="en-US"/>
        </w:rPr>
      </w:pPr>
      <w:r w:rsidRPr="00194A2B">
        <w:rPr>
          <w:sz w:val="24"/>
          <w:lang w:val="en-US"/>
        </w:rPr>
        <w:lastRenderedPageBreak/>
        <w:t xml:space="preserve">Linehan M.M., </w:t>
      </w:r>
      <w:proofErr w:type="spellStart"/>
      <w:r w:rsidRPr="00194A2B">
        <w:rPr>
          <w:sz w:val="24"/>
          <w:lang w:val="en-US"/>
        </w:rPr>
        <w:t>Amstrong</w:t>
      </w:r>
      <w:proofErr w:type="spellEnd"/>
      <w:r w:rsidRPr="00194A2B">
        <w:rPr>
          <w:sz w:val="24"/>
          <w:lang w:val="en-US"/>
        </w:rPr>
        <w:t xml:space="preserve"> H.E., Suarez A, </w:t>
      </w:r>
      <w:proofErr w:type="spellStart"/>
      <w:r w:rsidRPr="00194A2B">
        <w:rPr>
          <w:sz w:val="24"/>
          <w:lang w:val="en-US"/>
        </w:rPr>
        <w:t>Allmon</w:t>
      </w:r>
      <w:proofErr w:type="spellEnd"/>
      <w:r w:rsidRPr="00194A2B">
        <w:rPr>
          <w:sz w:val="24"/>
          <w:lang w:val="en-US"/>
        </w:rPr>
        <w:t xml:space="preserve"> D, Heard H.L. 1991. Cognitive- behavioral treatment of chronically</w:t>
      </w:r>
      <w:r w:rsidRPr="00194A2B">
        <w:rPr>
          <w:spacing w:val="-1"/>
          <w:sz w:val="24"/>
          <w:lang w:val="en-US"/>
        </w:rPr>
        <w:t xml:space="preserve"> </w:t>
      </w:r>
      <w:r w:rsidRPr="00194A2B">
        <w:rPr>
          <w:sz w:val="24"/>
          <w:lang w:val="en-US"/>
        </w:rPr>
        <w:t xml:space="preserve">parasuicidal borderline patients. Arch Gen Psychiatry </w:t>
      </w:r>
      <w:r w:rsidRPr="00194A2B">
        <w:rPr>
          <w:spacing w:val="-2"/>
          <w:sz w:val="24"/>
          <w:lang w:val="en-US"/>
        </w:rPr>
        <w:t>48:1060-1064.</w:t>
      </w:r>
    </w:p>
    <w:p w14:paraId="2109195E" w14:textId="77777777" w:rsidR="00D124FD" w:rsidRDefault="004E1855" w:rsidP="00981A77">
      <w:pPr>
        <w:pStyle w:val="a4"/>
        <w:numPr>
          <w:ilvl w:val="0"/>
          <w:numId w:val="3"/>
        </w:numPr>
        <w:tabs>
          <w:tab w:val="left" w:pos="842"/>
        </w:tabs>
        <w:spacing w:before="3" w:line="254" w:lineRule="auto"/>
        <w:ind w:left="0" w:firstLine="0"/>
        <w:rPr>
          <w:rFonts w:ascii="Calibri"/>
          <w:sz w:val="24"/>
        </w:rPr>
      </w:pPr>
      <w:r w:rsidRPr="00194A2B">
        <w:rPr>
          <w:sz w:val="24"/>
          <w:lang w:val="en-US"/>
        </w:rPr>
        <w:t xml:space="preserve">Linehan M.M., </w:t>
      </w:r>
      <w:proofErr w:type="spellStart"/>
      <w:r w:rsidRPr="00194A2B">
        <w:rPr>
          <w:sz w:val="24"/>
          <w:lang w:val="en-US"/>
        </w:rPr>
        <w:t>Tutek</w:t>
      </w:r>
      <w:proofErr w:type="spellEnd"/>
      <w:r w:rsidRPr="00194A2B">
        <w:rPr>
          <w:sz w:val="24"/>
          <w:lang w:val="en-US"/>
        </w:rPr>
        <w:t xml:space="preserve"> D.A., Heard H.L., Armstrong H.E. 1994. Interpersonal outcome of cognitive behavioral treatment for chronically suicidal borderline patients. </w:t>
      </w:r>
      <w:proofErr w:type="spellStart"/>
      <w:r>
        <w:rPr>
          <w:sz w:val="24"/>
        </w:rPr>
        <w:t>Am</w:t>
      </w:r>
      <w:proofErr w:type="spellEnd"/>
      <w:r>
        <w:rPr>
          <w:sz w:val="24"/>
        </w:rPr>
        <w:t xml:space="preserve"> J </w:t>
      </w:r>
      <w:proofErr w:type="spellStart"/>
      <w:r>
        <w:rPr>
          <w:sz w:val="24"/>
        </w:rPr>
        <w:t>Psychiatry</w:t>
      </w:r>
      <w:proofErr w:type="spellEnd"/>
      <w:r>
        <w:rPr>
          <w:sz w:val="24"/>
        </w:rPr>
        <w:t xml:space="preserve"> 151:1771-1776.</w:t>
      </w:r>
    </w:p>
    <w:p w14:paraId="751EF64C" w14:textId="77777777" w:rsidR="00D124FD" w:rsidRDefault="004E1855" w:rsidP="00981A77">
      <w:pPr>
        <w:pStyle w:val="a4"/>
        <w:numPr>
          <w:ilvl w:val="0"/>
          <w:numId w:val="3"/>
        </w:numPr>
        <w:tabs>
          <w:tab w:val="left" w:pos="842"/>
        </w:tabs>
        <w:spacing w:before="2" w:line="254" w:lineRule="auto"/>
        <w:ind w:left="0" w:firstLine="0"/>
        <w:rPr>
          <w:rFonts w:ascii="Calibri"/>
          <w:sz w:val="24"/>
        </w:rPr>
      </w:pPr>
      <w:r w:rsidRPr="00194A2B">
        <w:rPr>
          <w:sz w:val="24"/>
          <w:lang w:val="en-US"/>
        </w:rPr>
        <w:t xml:space="preserve">Linehan M.M. Schmidt H. 3rd, </w:t>
      </w:r>
      <w:proofErr w:type="spellStart"/>
      <w:r w:rsidRPr="00194A2B">
        <w:rPr>
          <w:sz w:val="24"/>
          <w:lang w:val="en-US"/>
        </w:rPr>
        <w:t>Dimeff</w:t>
      </w:r>
      <w:proofErr w:type="spellEnd"/>
      <w:r w:rsidRPr="00194A2B">
        <w:rPr>
          <w:sz w:val="24"/>
          <w:lang w:val="en-US"/>
        </w:rPr>
        <w:t xml:space="preserve"> L.A., Craft J.C., Kanter J. </w:t>
      </w:r>
      <w:proofErr w:type="spellStart"/>
      <w:r w:rsidRPr="00194A2B">
        <w:rPr>
          <w:sz w:val="24"/>
          <w:lang w:val="en-US"/>
        </w:rPr>
        <w:t>Comtois</w:t>
      </w:r>
      <w:proofErr w:type="spellEnd"/>
      <w:r w:rsidRPr="00194A2B">
        <w:rPr>
          <w:sz w:val="24"/>
          <w:lang w:val="en-US"/>
        </w:rPr>
        <w:t xml:space="preserve"> K.A. 1999. Dialectical behavior therapy for patients with borderline personality disorder and drug- dependence. </w:t>
      </w:r>
      <w:proofErr w:type="spellStart"/>
      <w:r>
        <w:rPr>
          <w:sz w:val="24"/>
        </w:rPr>
        <w:t>Am</w:t>
      </w:r>
      <w:proofErr w:type="spellEnd"/>
      <w:r>
        <w:rPr>
          <w:sz w:val="24"/>
        </w:rPr>
        <w:t xml:space="preserve"> J </w:t>
      </w:r>
      <w:proofErr w:type="spellStart"/>
      <w:r>
        <w:rPr>
          <w:sz w:val="24"/>
        </w:rPr>
        <w:t>Addict</w:t>
      </w:r>
      <w:proofErr w:type="spellEnd"/>
      <w:r>
        <w:rPr>
          <w:sz w:val="24"/>
        </w:rPr>
        <w:t xml:space="preserve"> 8:279-292.</w:t>
      </w:r>
    </w:p>
    <w:p w14:paraId="3FDBC8EE" w14:textId="77777777" w:rsidR="00D124FD" w:rsidRDefault="004E1855" w:rsidP="00981A77">
      <w:pPr>
        <w:pStyle w:val="a4"/>
        <w:numPr>
          <w:ilvl w:val="0"/>
          <w:numId w:val="3"/>
        </w:numPr>
        <w:tabs>
          <w:tab w:val="left" w:pos="842"/>
        </w:tabs>
        <w:spacing w:before="2" w:line="256" w:lineRule="auto"/>
        <w:ind w:left="0" w:firstLine="0"/>
        <w:rPr>
          <w:rFonts w:ascii="Calibri"/>
          <w:sz w:val="24"/>
        </w:rPr>
      </w:pPr>
      <w:r w:rsidRPr="00194A2B">
        <w:rPr>
          <w:sz w:val="24"/>
          <w:lang w:val="en-US"/>
        </w:rPr>
        <w:t xml:space="preserve">Linehan M.M., </w:t>
      </w:r>
      <w:proofErr w:type="spellStart"/>
      <w:r w:rsidRPr="00194A2B">
        <w:rPr>
          <w:sz w:val="24"/>
          <w:lang w:val="en-US"/>
        </w:rPr>
        <w:t>Dimeff</w:t>
      </w:r>
      <w:proofErr w:type="spellEnd"/>
      <w:r w:rsidRPr="00194A2B">
        <w:rPr>
          <w:sz w:val="24"/>
          <w:lang w:val="en-US"/>
        </w:rPr>
        <w:t xml:space="preserve"> L.A., Reynolds S.K., et al. 2002. Dialectical behavior therapy versus comprehensive validation therapy plus 12-step for the treatment of opioid dependent women meeting criteria for borderline personality disorder. </w:t>
      </w:r>
      <w:proofErr w:type="spellStart"/>
      <w:r>
        <w:rPr>
          <w:sz w:val="24"/>
        </w:rPr>
        <w:t>Drug</w:t>
      </w:r>
      <w:proofErr w:type="spellEnd"/>
      <w:r>
        <w:rPr>
          <w:sz w:val="24"/>
        </w:rPr>
        <w:t xml:space="preserve"> </w:t>
      </w:r>
      <w:proofErr w:type="spellStart"/>
      <w:r>
        <w:rPr>
          <w:sz w:val="24"/>
        </w:rPr>
        <w:t>Alcohol</w:t>
      </w:r>
      <w:proofErr w:type="spellEnd"/>
      <w:r>
        <w:rPr>
          <w:sz w:val="24"/>
        </w:rPr>
        <w:t xml:space="preserve"> </w:t>
      </w:r>
      <w:proofErr w:type="spellStart"/>
      <w:r>
        <w:rPr>
          <w:sz w:val="24"/>
        </w:rPr>
        <w:t>Depend</w:t>
      </w:r>
      <w:proofErr w:type="spellEnd"/>
      <w:r>
        <w:rPr>
          <w:sz w:val="24"/>
        </w:rPr>
        <w:t xml:space="preserve"> 67:13-26.</w:t>
      </w:r>
    </w:p>
    <w:p w14:paraId="6DB82E19" w14:textId="77777777" w:rsidR="00D124FD" w:rsidRDefault="004E1855" w:rsidP="00981A77">
      <w:pPr>
        <w:pStyle w:val="a4"/>
        <w:numPr>
          <w:ilvl w:val="0"/>
          <w:numId w:val="3"/>
        </w:numPr>
        <w:tabs>
          <w:tab w:val="left" w:pos="842"/>
        </w:tabs>
        <w:spacing w:line="254" w:lineRule="auto"/>
        <w:ind w:left="0" w:firstLine="0"/>
        <w:rPr>
          <w:rFonts w:ascii="Calibri"/>
          <w:sz w:val="24"/>
        </w:rPr>
      </w:pPr>
      <w:r w:rsidRPr="00194A2B">
        <w:rPr>
          <w:sz w:val="24"/>
          <w:lang w:val="en-US"/>
        </w:rPr>
        <w:t xml:space="preserve">Linehan M.M., </w:t>
      </w:r>
      <w:proofErr w:type="spellStart"/>
      <w:r w:rsidRPr="00194A2B">
        <w:rPr>
          <w:sz w:val="24"/>
          <w:lang w:val="en-US"/>
        </w:rPr>
        <w:t>Comtois</w:t>
      </w:r>
      <w:proofErr w:type="spellEnd"/>
      <w:r w:rsidRPr="00194A2B">
        <w:rPr>
          <w:sz w:val="24"/>
          <w:lang w:val="en-US"/>
        </w:rPr>
        <w:t xml:space="preserve"> K.A., Murray A.M., et al. 2006. Two-year randomized</w:t>
      </w:r>
      <w:r w:rsidRPr="00194A2B">
        <w:rPr>
          <w:spacing w:val="40"/>
          <w:sz w:val="24"/>
          <w:lang w:val="en-US"/>
        </w:rPr>
        <w:t xml:space="preserve"> </w:t>
      </w:r>
      <w:r w:rsidRPr="00194A2B">
        <w:rPr>
          <w:sz w:val="24"/>
          <w:lang w:val="en-US"/>
        </w:rPr>
        <w:t xml:space="preserve">controlled trial and follow-up of dialectical behavior therapy vs therapy by experts for suicidal behaviors and borderline personality disorder. </w:t>
      </w:r>
      <w:proofErr w:type="spellStart"/>
      <w:r>
        <w:rPr>
          <w:sz w:val="24"/>
        </w:rPr>
        <w:t>Arch</w:t>
      </w:r>
      <w:proofErr w:type="spellEnd"/>
      <w:r>
        <w:rPr>
          <w:sz w:val="24"/>
        </w:rPr>
        <w:t xml:space="preserve"> </w:t>
      </w:r>
      <w:proofErr w:type="spellStart"/>
      <w:r>
        <w:rPr>
          <w:sz w:val="24"/>
        </w:rPr>
        <w:t>Gen</w:t>
      </w:r>
      <w:proofErr w:type="spellEnd"/>
      <w:r>
        <w:rPr>
          <w:sz w:val="24"/>
        </w:rPr>
        <w:t xml:space="preserve"> </w:t>
      </w:r>
      <w:proofErr w:type="spellStart"/>
      <w:r>
        <w:rPr>
          <w:sz w:val="24"/>
        </w:rPr>
        <w:t>Psychiatry</w:t>
      </w:r>
      <w:proofErr w:type="spellEnd"/>
      <w:r>
        <w:rPr>
          <w:sz w:val="24"/>
        </w:rPr>
        <w:t xml:space="preserve"> 63:757-766.</w:t>
      </w:r>
    </w:p>
    <w:p w14:paraId="4DCD548A" w14:textId="77777777" w:rsidR="00D124FD" w:rsidRDefault="004E1855" w:rsidP="00981A77">
      <w:pPr>
        <w:pStyle w:val="a4"/>
        <w:numPr>
          <w:ilvl w:val="0"/>
          <w:numId w:val="3"/>
        </w:numPr>
        <w:tabs>
          <w:tab w:val="left" w:pos="842"/>
        </w:tabs>
        <w:spacing w:line="256" w:lineRule="auto"/>
        <w:ind w:left="0" w:firstLine="0"/>
        <w:rPr>
          <w:rFonts w:ascii="Calibri"/>
          <w:sz w:val="24"/>
        </w:rPr>
      </w:pPr>
      <w:proofErr w:type="spellStart"/>
      <w:r w:rsidRPr="00194A2B">
        <w:rPr>
          <w:sz w:val="24"/>
          <w:lang w:val="en-US"/>
        </w:rPr>
        <w:t>Verheul</w:t>
      </w:r>
      <w:proofErr w:type="spellEnd"/>
      <w:r w:rsidRPr="00194A2B">
        <w:rPr>
          <w:sz w:val="24"/>
          <w:lang w:val="en-US"/>
        </w:rPr>
        <w:t xml:space="preserve"> R, Van Den Bosch L.M., </w:t>
      </w:r>
      <w:proofErr w:type="spellStart"/>
      <w:r w:rsidRPr="00194A2B">
        <w:rPr>
          <w:sz w:val="24"/>
          <w:lang w:val="en-US"/>
        </w:rPr>
        <w:t>Koeter</w:t>
      </w:r>
      <w:proofErr w:type="spellEnd"/>
      <w:r w:rsidRPr="00194A2B">
        <w:rPr>
          <w:sz w:val="24"/>
          <w:lang w:val="en-US"/>
        </w:rPr>
        <w:t xml:space="preserve"> M.W., De Ridder M.A., </w:t>
      </w:r>
      <w:proofErr w:type="spellStart"/>
      <w:r w:rsidRPr="00194A2B">
        <w:rPr>
          <w:sz w:val="24"/>
          <w:lang w:val="en-US"/>
        </w:rPr>
        <w:t>Stijnen</w:t>
      </w:r>
      <w:proofErr w:type="spellEnd"/>
      <w:r w:rsidRPr="00194A2B">
        <w:rPr>
          <w:sz w:val="24"/>
          <w:lang w:val="en-US"/>
        </w:rPr>
        <w:t xml:space="preserve"> T., Van Den Brink W. 2003. Dialectical behavior therapy for women with borderline personality disorder: 12-month, </w:t>
      </w:r>
      <w:proofErr w:type="spellStart"/>
      <w:r w:rsidRPr="00194A2B">
        <w:rPr>
          <w:sz w:val="24"/>
          <w:lang w:val="en-US"/>
        </w:rPr>
        <w:t>randomised</w:t>
      </w:r>
      <w:proofErr w:type="spellEnd"/>
      <w:r w:rsidRPr="00194A2B">
        <w:rPr>
          <w:sz w:val="24"/>
          <w:lang w:val="en-US"/>
        </w:rPr>
        <w:t xml:space="preserve"> clinical trial in the </w:t>
      </w:r>
      <w:proofErr w:type="spellStart"/>
      <w:r w:rsidRPr="00194A2B">
        <w:rPr>
          <w:sz w:val="24"/>
          <w:lang w:val="en-US"/>
        </w:rPr>
        <w:t>netherlands</w:t>
      </w:r>
      <w:proofErr w:type="spellEnd"/>
      <w:r w:rsidRPr="00194A2B">
        <w:rPr>
          <w:sz w:val="24"/>
          <w:lang w:val="en-US"/>
        </w:rPr>
        <w:t xml:space="preserve">. </w:t>
      </w:r>
      <w:proofErr w:type="spellStart"/>
      <w:r>
        <w:rPr>
          <w:sz w:val="24"/>
        </w:rPr>
        <w:t>Br</w:t>
      </w:r>
      <w:proofErr w:type="spellEnd"/>
      <w:r>
        <w:rPr>
          <w:sz w:val="24"/>
        </w:rPr>
        <w:t xml:space="preserve"> J </w:t>
      </w:r>
      <w:proofErr w:type="spellStart"/>
      <w:r>
        <w:rPr>
          <w:sz w:val="24"/>
        </w:rPr>
        <w:t>Psychiatry</w:t>
      </w:r>
      <w:proofErr w:type="spellEnd"/>
      <w:r>
        <w:rPr>
          <w:spacing w:val="-3"/>
          <w:sz w:val="24"/>
        </w:rPr>
        <w:t xml:space="preserve"> </w:t>
      </w:r>
      <w:r>
        <w:rPr>
          <w:sz w:val="24"/>
        </w:rPr>
        <w:t xml:space="preserve">182:135- </w:t>
      </w:r>
      <w:r>
        <w:rPr>
          <w:spacing w:val="-4"/>
          <w:sz w:val="24"/>
        </w:rPr>
        <w:t>140.</w:t>
      </w:r>
    </w:p>
    <w:p w14:paraId="59311BDB" w14:textId="77777777" w:rsidR="00D124FD" w:rsidRDefault="004E1855" w:rsidP="00981A77">
      <w:pPr>
        <w:pStyle w:val="a4"/>
        <w:numPr>
          <w:ilvl w:val="0"/>
          <w:numId w:val="3"/>
        </w:numPr>
        <w:tabs>
          <w:tab w:val="left" w:pos="842"/>
        </w:tabs>
        <w:spacing w:line="254" w:lineRule="auto"/>
        <w:ind w:left="0" w:firstLine="0"/>
        <w:rPr>
          <w:rFonts w:ascii="Calibri"/>
          <w:sz w:val="24"/>
        </w:rPr>
      </w:pPr>
      <w:r w:rsidRPr="00194A2B">
        <w:rPr>
          <w:sz w:val="24"/>
          <w:lang w:val="en-US"/>
        </w:rPr>
        <w:t xml:space="preserve">Bosch L.M., </w:t>
      </w:r>
      <w:proofErr w:type="spellStart"/>
      <w:r w:rsidRPr="00194A2B">
        <w:rPr>
          <w:sz w:val="24"/>
          <w:lang w:val="en-US"/>
        </w:rPr>
        <w:t>Koeter</w:t>
      </w:r>
      <w:proofErr w:type="spellEnd"/>
      <w:r w:rsidRPr="00194A2B">
        <w:rPr>
          <w:sz w:val="24"/>
          <w:lang w:val="en-US"/>
        </w:rPr>
        <w:t xml:space="preserve"> M.W., </w:t>
      </w:r>
      <w:proofErr w:type="spellStart"/>
      <w:r w:rsidRPr="00194A2B">
        <w:rPr>
          <w:sz w:val="24"/>
          <w:lang w:val="en-US"/>
        </w:rPr>
        <w:t>Stijnen</w:t>
      </w:r>
      <w:proofErr w:type="spellEnd"/>
      <w:r w:rsidRPr="00194A2B">
        <w:rPr>
          <w:sz w:val="24"/>
          <w:lang w:val="en-US"/>
        </w:rPr>
        <w:t xml:space="preserve"> T., </w:t>
      </w:r>
      <w:proofErr w:type="spellStart"/>
      <w:r w:rsidRPr="00194A2B">
        <w:rPr>
          <w:sz w:val="24"/>
          <w:lang w:val="en-US"/>
        </w:rPr>
        <w:t>Verheul</w:t>
      </w:r>
      <w:proofErr w:type="spellEnd"/>
      <w:r w:rsidRPr="00194A2B">
        <w:rPr>
          <w:sz w:val="24"/>
          <w:lang w:val="en-US"/>
        </w:rPr>
        <w:t xml:space="preserve"> R., van den Brink W. 2005. </w:t>
      </w:r>
      <w:proofErr w:type="spellStart"/>
      <w:r w:rsidRPr="00194A2B">
        <w:rPr>
          <w:sz w:val="24"/>
          <w:lang w:val="en-US"/>
        </w:rPr>
        <w:t>Substained</w:t>
      </w:r>
      <w:proofErr w:type="spellEnd"/>
      <w:r w:rsidRPr="00194A2B">
        <w:rPr>
          <w:sz w:val="24"/>
          <w:lang w:val="en-US"/>
        </w:rPr>
        <w:t xml:space="preserve"> efficacy of dialectical behavior therapy for borderline personality disorder. </w:t>
      </w:r>
      <w:proofErr w:type="spellStart"/>
      <w:r>
        <w:rPr>
          <w:sz w:val="24"/>
        </w:rPr>
        <w:t>Behav</w:t>
      </w:r>
      <w:proofErr w:type="spellEnd"/>
      <w:r>
        <w:rPr>
          <w:sz w:val="24"/>
        </w:rPr>
        <w:t xml:space="preserve"> </w:t>
      </w:r>
      <w:proofErr w:type="spellStart"/>
      <w:r>
        <w:rPr>
          <w:sz w:val="24"/>
        </w:rPr>
        <w:t>Res</w:t>
      </w:r>
      <w:proofErr w:type="spellEnd"/>
      <w:r>
        <w:rPr>
          <w:sz w:val="24"/>
        </w:rPr>
        <w:t xml:space="preserve"> </w:t>
      </w:r>
      <w:proofErr w:type="spellStart"/>
      <w:r>
        <w:rPr>
          <w:sz w:val="24"/>
        </w:rPr>
        <w:t>Ther</w:t>
      </w:r>
      <w:proofErr w:type="spellEnd"/>
      <w:r>
        <w:rPr>
          <w:sz w:val="24"/>
        </w:rPr>
        <w:t xml:space="preserve"> 43:1231-1241.</w:t>
      </w:r>
    </w:p>
    <w:p w14:paraId="4C0685B6" w14:textId="77777777" w:rsidR="00D124FD" w:rsidRDefault="004E1855" w:rsidP="00981A77">
      <w:pPr>
        <w:pStyle w:val="a4"/>
        <w:numPr>
          <w:ilvl w:val="0"/>
          <w:numId w:val="3"/>
        </w:numPr>
        <w:tabs>
          <w:tab w:val="left" w:pos="842"/>
        </w:tabs>
        <w:spacing w:line="254" w:lineRule="auto"/>
        <w:ind w:left="0" w:firstLine="0"/>
        <w:rPr>
          <w:rFonts w:ascii="Calibri" w:hAnsi="Calibri"/>
          <w:sz w:val="24"/>
        </w:rPr>
      </w:pPr>
      <w:r w:rsidRPr="00194A2B">
        <w:rPr>
          <w:sz w:val="24"/>
          <w:lang w:val="en-US"/>
        </w:rPr>
        <w:t xml:space="preserve">Bateman A., </w:t>
      </w:r>
      <w:proofErr w:type="spellStart"/>
      <w:r w:rsidRPr="00194A2B">
        <w:rPr>
          <w:sz w:val="24"/>
          <w:lang w:val="en-US"/>
        </w:rPr>
        <w:t>Fonagy</w:t>
      </w:r>
      <w:proofErr w:type="spellEnd"/>
      <w:r w:rsidRPr="00194A2B">
        <w:rPr>
          <w:sz w:val="24"/>
          <w:lang w:val="en-US"/>
        </w:rPr>
        <w:t xml:space="preserve"> P. Randomized controlled trial of outpatient mentalization-based treatment versus structured clinical management for borderline personality disorder. </w:t>
      </w:r>
      <w:proofErr w:type="spellStart"/>
      <w:r>
        <w:rPr>
          <w:sz w:val="24"/>
        </w:rPr>
        <w:t>Am</w:t>
      </w:r>
      <w:proofErr w:type="spellEnd"/>
      <w:r>
        <w:rPr>
          <w:sz w:val="24"/>
        </w:rPr>
        <w:t xml:space="preserve">. J. </w:t>
      </w:r>
      <w:proofErr w:type="spellStart"/>
      <w:r>
        <w:rPr>
          <w:sz w:val="24"/>
        </w:rPr>
        <w:t>Psychiatry</w:t>
      </w:r>
      <w:proofErr w:type="spellEnd"/>
      <w:r>
        <w:rPr>
          <w:sz w:val="24"/>
        </w:rPr>
        <w:t>. 2009; 166(12): 1355–1364.</w:t>
      </w:r>
    </w:p>
    <w:p w14:paraId="31447933" w14:textId="77777777" w:rsidR="00D124FD" w:rsidRPr="00194A2B" w:rsidRDefault="004E1855" w:rsidP="00981A77">
      <w:pPr>
        <w:pStyle w:val="a4"/>
        <w:numPr>
          <w:ilvl w:val="0"/>
          <w:numId w:val="3"/>
        </w:numPr>
        <w:tabs>
          <w:tab w:val="left" w:pos="842"/>
        </w:tabs>
        <w:spacing w:before="1" w:line="256" w:lineRule="auto"/>
        <w:ind w:left="0" w:firstLine="0"/>
        <w:rPr>
          <w:rFonts w:ascii="Calibri"/>
          <w:sz w:val="24"/>
          <w:lang w:val="en-US"/>
        </w:rPr>
      </w:pPr>
      <w:r w:rsidRPr="00194A2B">
        <w:rPr>
          <w:sz w:val="24"/>
          <w:lang w:val="en-US"/>
        </w:rPr>
        <w:t xml:space="preserve">Bateman A., </w:t>
      </w:r>
      <w:proofErr w:type="spellStart"/>
      <w:r w:rsidRPr="00194A2B">
        <w:rPr>
          <w:sz w:val="24"/>
          <w:lang w:val="en-US"/>
        </w:rPr>
        <w:t>Fonagy</w:t>
      </w:r>
      <w:proofErr w:type="spellEnd"/>
      <w:r w:rsidRPr="00194A2B">
        <w:rPr>
          <w:sz w:val="24"/>
          <w:lang w:val="en-US"/>
        </w:rPr>
        <w:t xml:space="preserve"> P. Personality Disorders: Theory, Research</w:t>
      </w:r>
      <w:r w:rsidRPr="00194A2B">
        <w:rPr>
          <w:spacing w:val="40"/>
          <w:sz w:val="24"/>
          <w:lang w:val="en-US"/>
        </w:rPr>
        <w:t xml:space="preserve"> </w:t>
      </w:r>
      <w:r w:rsidRPr="00194A2B">
        <w:rPr>
          <w:sz w:val="24"/>
          <w:lang w:val="en-US"/>
        </w:rPr>
        <w:t>and Treatment A Randomized Controlled Trial of a Mentalization-Based Borderline Personality Disorder</w:t>
      </w:r>
      <w:r w:rsidRPr="00194A2B">
        <w:rPr>
          <w:spacing w:val="40"/>
          <w:sz w:val="24"/>
          <w:lang w:val="en-US"/>
        </w:rPr>
        <w:t xml:space="preserve"> </w:t>
      </w:r>
      <w:r w:rsidRPr="00194A2B">
        <w:rPr>
          <w:sz w:val="24"/>
          <w:lang w:val="en-US"/>
        </w:rPr>
        <w:t>A Randomized Controlled Trial of a Mentalization-Based Intervention (MBT-FACTS)</w:t>
      </w:r>
      <w:r w:rsidRPr="00194A2B">
        <w:rPr>
          <w:spacing w:val="40"/>
          <w:sz w:val="24"/>
          <w:lang w:val="en-US"/>
        </w:rPr>
        <w:t xml:space="preserve"> </w:t>
      </w:r>
      <w:r w:rsidRPr="00194A2B">
        <w:rPr>
          <w:sz w:val="24"/>
          <w:lang w:val="en-US"/>
        </w:rPr>
        <w:t>for Families of People With. 2019; 10(1):70.</w:t>
      </w:r>
    </w:p>
    <w:p w14:paraId="2AEA6A74" w14:textId="77777777" w:rsidR="00D124FD" w:rsidRDefault="004E1855" w:rsidP="00981A77">
      <w:pPr>
        <w:pStyle w:val="a4"/>
        <w:numPr>
          <w:ilvl w:val="0"/>
          <w:numId w:val="3"/>
        </w:numPr>
        <w:tabs>
          <w:tab w:val="left" w:pos="842"/>
        </w:tabs>
        <w:spacing w:line="256" w:lineRule="auto"/>
        <w:ind w:left="0" w:firstLine="0"/>
        <w:rPr>
          <w:rFonts w:ascii="Calibri" w:hAnsi="Calibri"/>
          <w:sz w:val="24"/>
        </w:rPr>
      </w:pPr>
      <w:proofErr w:type="spellStart"/>
      <w:r w:rsidRPr="00194A2B">
        <w:rPr>
          <w:sz w:val="24"/>
          <w:lang w:val="en-US"/>
        </w:rPr>
        <w:t>Möller</w:t>
      </w:r>
      <w:proofErr w:type="spellEnd"/>
      <w:r w:rsidRPr="00194A2B">
        <w:rPr>
          <w:sz w:val="24"/>
          <w:lang w:val="en-US"/>
        </w:rPr>
        <w:t xml:space="preserve"> C., </w:t>
      </w:r>
      <w:proofErr w:type="spellStart"/>
      <w:r w:rsidRPr="00194A2B">
        <w:rPr>
          <w:sz w:val="24"/>
          <w:lang w:val="en-US"/>
        </w:rPr>
        <w:t>Kalgren</w:t>
      </w:r>
      <w:proofErr w:type="spellEnd"/>
      <w:r w:rsidRPr="00194A2B">
        <w:rPr>
          <w:sz w:val="24"/>
          <w:lang w:val="en-US"/>
        </w:rPr>
        <w:t xml:space="preserve"> L., </w:t>
      </w:r>
      <w:proofErr w:type="spellStart"/>
      <w:r w:rsidRPr="00194A2B">
        <w:rPr>
          <w:sz w:val="24"/>
          <w:lang w:val="en-US"/>
        </w:rPr>
        <w:t>Sandell</w:t>
      </w:r>
      <w:proofErr w:type="spellEnd"/>
      <w:r w:rsidRPr="00194A2B">
        <w:rPr>
          <w:sz w:val="24"/>
          <w:lang w:val="en-US"/>
        </w:rPr>
        <w:t xml:space="preserve"> A., </w:t>
      </w:r>
      <w:proofErr w:type="spellStart"/>
      <w:r w:rsidRPr="00194A2B">
        <w:rPr>
          <w:sz w:val="24"/>
          <w:lang w:val="en-US"/>
        </w:rPr>
        <w:t>Falkenström</w:t>
      </w:r>
      <w:proofErr w:type="spellEnd"/>
      <w:r w:rsidRPr="00194A2B">
        <w:rPr>
          <w:sz w:val="24"/>
          <w:lang w:val="en-US"/>
        </w:rPr>
        <w:t xml:space="preserve"> F., Philips B. Mentalization-based</w:t>
      </w:r>
      <w:r w:rsidRPr="00194A2B">
        <w:rPr>
          <w:spacing w:val="40"/>
          <w:sz w:val="24"/>
          <w:lang w:val="en-US"/>
        </w:rPr>
        <w:t xml:space="preserve"> </w:t>
      </w:r>
      <w:r w:rsidRPr="00194A2B">
        <w:rPr>
          <w:sz w:val="24"/>
          <w:lang w:val="en-US"/>
        </w:rPr>
        <w:t xml:space="preserve">therapy adherence and competence stimulates in-session mentalization in psychotherapy for borderline personality disorder with co-morbid substance dependence. </w:t>
      </w:r>
      <w:proofErr w:type="spellStart"/>
      <w:r>
        <w:rPr>
          <w:sz w:val="24"/>
        </w:rPr>
        <w:t>Trials</w:t>
      </w:r>
      <w:proofErr w:type="spellEnd"/>
      <w:r>
        <w:rPr>
          <w:sz w:val="24"/>
        </w:rPr>
        <w:t xml:space="preserve">. 2016/07/14 </w:t>
      </w:r>
      <w:proofErr w:type="spellStart"/>
      <w:r>
        <w:rPr>
          <w:sz w:val="24"/>
        </w:rPr>
        <w:t>ed</w:t>
      </w:r>
      <w:proofErr w:type="spellEnd"/>
      <w:r>
        <w:rPr>
          <w:sz w:val="24"/>
        </w:rPr>
        <w:t>. 2017;27(6):749–765.</w:t>
      </w:r>
    </w:p>
    <w:p w14:paraId="7E029E35" w14:textId="77777777" w:rsidR="00D124FD" w:rsidRDefault="004E1855" w:rsidP="00981A77">
      <w:pPr>
        <w:pStyle w:val="a4"/>
        <w:numPr>
          <w:ilvl w:val="0"/>
          <w:numId w:val="3"/>
        </w:numPr>
        <w:tabs>
          <w:tab w:val="left" w:pos="842"/>
        </w:tabs>
        <w:spacing w:line="254" w:lineRule="auto"/>
        <w:ind w:left="0" w:firstLine="0"/>
        <w:rPr>
          <w:rFonts w:ascii="Calibri" w:hAnsi="Calibri"/>
          <w:sz w:val="24"/>
        </w:rPr>
      </w:pPr>
      <w:r w:rsidRPr="00194A2B">
        <w:rPr>
          <w:sz w:val="24"/>
          <w:lang w:val="en-US"/>
        </w:rPr>
        <w:t xml:space="preserve">Philips B, </w:t>
      </w:r>
      <w:proofErr w:type="spellStart"/>
      <w:r w:rsidRPr="00194A2B">
        <w:rPr>
          <w:sz w:val="24"/>
          <w:lang w:val="en-US"/>
        </w:rPr>
        <w:t>Wennberg</w:t>
      </w:r>
      <w:proofErr w:type="spellEnd"/>
      <w:r w:rsidRPr="00194A2B">
        <w:rPr>
          <w:sz w:val="24"/>
          <w:lang w:val="en-US"/>
        </w:rPr>
        <w:t xml:space="preserve"> P, </w:t>
      </w:r>
      <w:proofErr w:type="spellStart"/>
      <w:r w:rsidRPr="00194A2B">
        <w:rPr>
          <w:sz w:val="24"/>
          <w:lang w:val="en-US"/>
        </w:rPr>
        <w:t>Konradsson</w:t>
      </w:r>
      <w:proofErr w:type="spellEnd"/>
      <w:r w:rsidRPr="00194A2B">
        <w:rPr>
          <w:sz w:val="24"/>
          <w:lang w:val="en-US"/>
        </w:rPr>
        <w:t xml:space="preserve"> P, Franck J. Mentalization-Based Treatment for Concurrent Borderline Personality Disorder and Substance Use Disorder: A Randomized Controlled Feasibility Study. </w:t>
      </w:r>
      <w:proofErr w:type="spellStart"/>
      <w:r>
        <w:rPr>
          <w:sz w:val="24"/>
        </w:rPr>
        <w:t>Eur</w:t>
      </w:r>
      <w:proofErr w:type="spellEnd"/>
      <w:r>
        <w:rPr>
          <w:sz w:val="24"/>
        </w:rPr>
        <w:t xml:space="preserve"> </w:t>
      </w:r>
      <w:proofErr w:type="spellStart"/>
      <w:r>
        <w:rPr>
          <w:sz w:val="24"/>
        </w:rPr>
        <w:t>Addict</w:t>
      </w:r>
      <w:proofErr w:type="spellEnd"/>
      <w:r>
        <w:rPr>
          <w:sz w:val="24"/>
        </w:rPr>
        <w:t xml:space="preserve"> </w:t>
      </w:r>
      <w:proofErr w:type="spellStart"/>
      <w:r>
        <w:rPr>
          <w:sz w:val="24"/>
        </w:rPr>
        <w:t>Res</w:t>
      </w:r>
      <w:proofErr w:type="spellEnd"/>
      <w:r>
        <w:rPr>
          <w:sz w:val="24"/>
        </w:rPr>
        <w:t xml:space="preserve">. 2018/02/07 </w:t>
      </w:r>
      <w:proofErr w:type="spellStart"/>
      <w:r>
        <w:rPr>
          <w:sz w:val="24"/>
        </w:rPr>
        <w:t>ed</w:t>
      </w:r>
      <w:proofErr w:type="spellEnd"/>
      <w:r>
        <w:rPr>
          <w:sz w:val="24"/>
        </w:rPr>
        <w:t>. 2018; 24(1):1–8.</w:t>
      </w:r>
    </w:p>
    <w:p w14:paraId="61E97251" w14:textId="77777777" w:rsidR="00D124FD" w:rsidRDefault="00D124FD" w:rsidP="00981A77">
      <w:pPr>
        <w:spacing w:line="254" w:lineRule="auto"/>
        <w:jc w:val="both"/>
        <w:rPr>
          <w:rFonts w:ascii="Calibri" w:hAnsi="Calibri"/>
          <w:sz w:val="24"/>
        </w:rPr>
      </w:pPr>
    </w:p>
    <w:p w14:paraId="4CE3A475" w14:textId="77777777" w:rsidR="00D124FD" w:rsidRDefault="004E1855" w:rsidP="00981A77">
      <w:pPr>
        <w:pStyle w:val="a4"/>
        <w:numPr>
          <w:ilvl w:val="0"/>
          <w:numId w:val="3"/>
        </w:numPr>
        <w:tabs>
          <w:tab w:val="left" w:pos="842"/>
        </w:tabs>
        <w:spacing w:before="66" w:line="256" w:lineRule="auto"/>
        <w:ind w:left="0" w:firstLine="0"/>
        <w:rPr>
          <w:rFonts w:ascii="Calibri" w:hAnsi="Calibri"/>
          <w:sz w:val="24"/>
        </w:rPr>
      </w:pPr>
      <w:proofErr w:type="spellStart"/>
      <w:r w:rsidRPr="00194A2B">
        <w:rPr>
          <w:sz w:val="24"/>
          <w:lang w:val="en-US"/>
        </w:rPr>
        <w:t>Kvarstein</w:t>
      </w:r>
      <w:proofErr w:type="spellEnd"/>
      <w:r w:rsidRPr="00194A2B">
        <w:rPr>
          <w:sz w:val="24"/>
          <w:lang w:val="en-US"/>
        </w:rPr>
        <w:t xml:space="preserve"> EH, Pedersen G, </w:t>
      </w:r>
      <w:proofErr w:type="spellStart"/>
      <w:r w:rsidRPr="00194A2B">
        <w:rPr>
          <w:sz w:val="24"/>
          <w:lang w:val="en-US"/>
        </w:rPr>
        <w:t>Folmo</w:t>
      </w:r>
      <w:proofErr w:type="spellEnd"/>
      <w:r w:rsidRPr="00194A2B">
        <w:rPr>
          <w:sz w:val="24"/>
          <w:lang w:val="en-US"/>
        </w:rPr>
        <w:t xml:space="preserve"> E, </w:t>
      </w:r>
      <w:proofErr w:type="spellStart"/>
      <w:r w:rsidRPr="00194A2B">
        <w:rPr>
          <w:sz w:val="24"/>
          <w:lang w:val="en-US"/>
        </w:rPr>
        <w:t>Urnes</w:t>
      </w:r>
      <w:proofErr w:type="spellEnd"/>
      <w:r w:rsidRPr="00194A2B">
        <w:rPr>
          <w:sz w:val="24"/>
          <w:lang w:val="en-US"/>
        </w:rPr>
        <w:t xml:space="preserve"> Ø, Johansen MS, </w:t>
      </w:r>
      <w:proofErr w:type="spellStart"/>
      <w:r w:rsidRPr="00194A2B">
        <w:rPr>
          <w:sz w:val="24"/>
          <w:lang w:val="en-US"/>
        </w:rPr>
        <w:t>Hummelen</w:t>
      </w:r>
      <w:proofErr w:type="spellEnd"/>
      <w:r w:rsidRPr="00194A2B">
        <w:rPr>
          <w:sz w:val="24"/>
          <w:lang w:val="en-US"/>
        </w:rPr>
        <w:t xml:space="preserve"> B, et al. Mentalization-based</w:t>
      </w:r>
      <w:r w:rsidRPr="00194A2B">
        <w:rPr>
          <w:spacing w:val="-2"/>
          <w:sz w:val="24"/>
          <w:lang w:val="en-US"/>
        </w:rPr>
        <w:t xml:space="preserve"> </w:t>
      </w:r>
      <w:r w:rsidRPr="00194A2B">
        <w:rPr>
          <w:sz w:val="24"/>
          <w:lang w:val="en-US"/>
        </w:rPr>
        <w:t>treatment</w:t>
      </w:r>
      <w:r w:rsidRPr="00194A2B">
        <w:rPr>
          <w:spacing w:val="-2"/>
          <w:sz w:val="24"/>
          <w:lang w:val="en-US"/>
        </w:rPr>
        <w:t xml:space="preserve"> </w:t>
      </w:r>
      <w:r w:rsidRPr="00194A2B">
        <w:rPr>
          <w:sz w:val="24"/>
          <w:lang w:val="en-US"/>
        </w:rPr>
        <w:t>or</w:t>
      </w:r>
      <w:r w:rsidRPr="00194A2B">
        <w:rPr>
          <w:spacing w:val="-3"/>
          <w:sz w:val="24"/>
          <w:lang w:val="en-US"/>
        </w:rPr>
        <w:t xml:space="preserve"> </w:t>
      </w:r>
      <w:r w:rsidRPr="00194A2B">
        <w:rPr>
          <w:sz w:val="24"/>
          <w:lang w:val="en-US"/>
        </w:rPr>
        <w:t>psychodynamic</w:t>
      </w:r>
      <w:r w:rsidRPr="00194A2B">
        <w:rPr>
          <w:spacing w:val="-3"/>
          <w:sz w:val="24"/>
          <w:lang w:val="en-US"/>
        </w:rPr>
        <w:t xml:space="preserve"> </w:t>
      </w:r>
      <w:r w:rsidRPr="00194A2B">
        <w:rPr>
          <w:sz w:val="24"/>
          <w:lang w:val="en-US"/>
        </w:rPr>
        <w:t>treatment</w:t>
      </w:r>
      <w:r w:rsidRPr="00194A2B">
        <w:rPr>
          <w:spacing w:val="-2"/>
          <w:sz w:val="24"/>
          <w:lang w:val="en-US"/>
        </w:rPr>
        <w:t xml:space="preserve"> </w:t>
      </w:r>
      <w:proofErr w:type="spellStart"/>
      <w:r w:rsidRPr="00194A2B">
        <w:rPr>
          <w:sz w:val="24"/>
          <w:lang w:val="en-US"/>
        </w:rPr>
        <w:t>programmes</w:t>
      </w:r>
      <w:proofErr w:type="spellEnd"/>
      <w:r w:rsidRPr="00194A2B">
        <w:rPr>
          <w:sz w:val="24"/>
          <w:lang w:val="en-US"/>
        </w:rPr>
        <w:t xml:space="preserve"> for</w:t>
      </w:r>
      <w:r w:rsidRPr="00194A2B">
        <w:rPr>
          <w:spacing w:val="-2"/>
          <w:sz w:val="24"/>
          <w:lang w:val="en-US"/>
        </w:rPr>
        <w:t xml:space="preserve"> </w:t>
      </w:r>
      <w:r w:rsidRPr="00194A2B">
        <w:rPr>
          <w:sz w:val="24"/>
          <w:lang w:val="en-US"/>
        </w:rPr>
        <w:t>patients</w:t>
      </w:r>
      <w:r w:rsidRPr="00194A2B">
        <w:rPr>
          <w:spacing w:val="-2"/>
          <w:sz w:val="24"/>
          <w:lang w:val="en-US"/>
        </w:rPr>
        <w:t xml:space="preserve"> </w:t>
      </w:r>
      <w:r w:rsidRPr="00194A2B">
        <w:rPr>
          <w:sz w:val="24"/>
          <w:lang w:val="en-US"/>
        </w:rPr>
        <w:t xml:space="preserve">with borderline personality disorder - the impact of clinical severity. </w:t>
      </w:r>
      <w:r w:rsidRPr="00EA5053">
        <w:rPr>
          <w:sz w:val="24"/>
          <w:lang w:val="en-US"/>
        </w:rPr>
        <w:t xml:space="preserve">Psychol </w:t>
      </w:r>
      <w:proofErr w:type="spellStart"/>
      <w:r w:rsidRPr="00EA5053">
        <w:rPr>
          <w:sz w:val="24"/>
          <w:lang w:val="en-US"/>
        </w:rPr>
        <w:t>Psychother</w:t>
      </w:r>
      <w:proofErr w:type="spellEnd"/>
      <w:r w:rsidRPr="00EA5053">
        <w:rPr>
          <w:sz w:val="24"/>
          <w:lang w:val="en-US"/>
        </w:rPr>
        <w:t xml:space="preserve"> Theory Res </w:t>
      </w:r>
      <w:proofErr w:type="spellStart"/>
      <w:r w:rsidRPr="00EA5053">
        <w:rPr>
          <w:sz w:val="24"/>
          <w:lang w:val="en-US"/>
        </w:rPr>
        <w:t>Pract</w:t>
      </w:r>
      <w:proofErr w:type="spellEnd"/>
      <w:r w:rsidRPr="00EA5053">
        <w:rPr>
          <w:sz w:val="24"/>
          <w:lang w:val="en-US"/>
        </w:rPr>
        <w:t xml:space="preserve">. </w:t>
      </w:r>
      <w:r w:rsidRPr="008E62A1">
        <w:rPr>
          <w:sz w:val="24"/>
          <w:lang w:val="en-US"/>
        </w:rPr>
        <w:t xml:space="preserve">2018. </w:t>
      </w:r>
      <w:r>
        <w:rPr>
          <w:sz w:val="24"/>
        </w:rPr>
        <w:t>1-21.</w:t>
      </w:r>
    </w:p>
    <w:p w14:paraId="5428F345" w14:textId="77777777" w:rsidR="00D124FD" w:rsidRDefault="004E1855" w:rsidP="00981A77">
      <w:pPr>
        <w:pStyle w:val="a4"/>
        <w:numPr>
          <w:ilvl w:val="0"/>
          <w:numId w:val="3"/>
        </w:numPr>
        <w:tabs>
          <w:tab w:val="left" w:pos="842"/>
        </w:tabs>
        <w:spacing w:line="254" w:lineRule="auto"/>
        <w:ind w:left="0" w:firstLine="0"/>
        <w:rPr>
          <w:rFonts w:ascii="Calibri" w:hAnsi="Calibri"/>
          <w:sz w:val="24"/>
        </w:rPr>
      </w:pPr>
      <w:r>
        <w:rPr>
          <w:sz w:val="24"/>
        </w:rPr>
        <w:t>Бурно А.А. Практическое руководство по Терапии творческим самовыражением / Под. ред. М.Е. Бурно, Е.А. Добролюбовой. – М.: Академический Проект, ОППЛ, 2003. – С. 342-347.</w:t>
      </w:r>
    </w:p>
    <w:p w14:paraId="420984F1" w14:textId="77777777" w:rsidR="00D124FD" w:rsidRDefault="004E1855" w:rsidP="00981A77">
      <w:pPr>
        <w:pStyle w:val="a4"/>
        <w:numPr>
          <w:ilvl w:val="0"/>
          <w:numId w:val="3"/>
        </w:numPr>
        <w:tabs>
          <w:tab w:val="left" w:pos="842"/>
        </w:tabs>
        <w:spacing w:before="1" w:line="249" w:lineRule="auto"/>
        <w:ind w:left="0" w:firstLine="0"/>
        <w:rPr>
          <w:rFonts w:ascii="Calibri" w:hAnsi="Calibri"/>
          <w:sz w:val="24"/>
        </w:rPr>
      </w:pPr>
      <w:r>
        <w:rPr>
          <w:sz w:val="24"/>
        </w:rPr>
        <w:t xml:space="preserve">Бурно М.Е. Клиническая психотерапия. Изд. 2-е, доп. и </w:t>
      </w:r>
      <w:proofErr w:type="spellStart"/>
      <w:r>
        <w:rPr>
          <w:sz w:val="24"/>
        </w:rPr>
        <w:t>перераб</w:t>
      </w:r>
      <w:proofErr w:type="spellEnd"/>
      <w:r>
        <w:rPr>
          <w:sz w:val="24"/>
        </w:rPr>
        <w:t>. – М.: Академический проект; Деловая книга, 2006;</w:t>
      </w:r>
    </w:p>
    <w:p w14:paraId="023DFA74" w14:textId="77777777" w:rsidR="00D124FD" w:rsidRDefault="004E1855" w:rsidP="00981A77">
      <w:pPr>
        <w:pStyle w:val="a4"/>
        <w:numPr>
          <w:ilvl w:val="0"/>
          <w:numId w:val="3"/>
        </w:numPr>
        <w:tabs>
          <w:tab w:val="left" w:pos="842"/>
        </w:tabs>
        <w:spacing w:before="8" w:line="254" w:lineRule="auto"/>
        <w:ind w:left="0" w:firstLine="0"/>
        <w:rPr>
          <w:rFonts w:ascii="Calibri" w:hAnsi="Calibri"/>
          <w:sz w:val="24"/>
        </w:rPr>
      </w:pPr>
      <w:proofErr w:type="spellStart"/>
      <w:r>
        <w:rPr>
          <w:sz w:val="24"/>
        </w:rPr>
        <w:t>Иговская</w:t>
      </w:r>
      <w:proofErr w:type="spellEnd"/>
      <w:r>
        <w:rPr>
          <w:sz w:val="24"/>
        </w:rPr>
        <w:t xml:space="preserve"> А.С. Краткая история клинической психотерапии пациентов со специфическими расстройствами личности с преобладанием ипохондрии//Мед. психология в России. 2012. № 2 (13). – С. 1-4.</w:t>
      </w:r>
    </w:p>
    <w:p w14:paraId="1EBDF302" w14:textId="77777777" w:rsidR="00D124FD" w:rsidRDefault="004E1855" w:rsidP="00981A77">
      <w:pPr>
        <w:pStyle w:val="a4"/>
        <w:numPr>
          <w:ilvl w:val="0"/>
          <w:numId w:val="3"/>
        </w:numPr>
        <w:tabs>
          <w:tab w:val="left" w:pos="842"/>
        </w:tabs>
        <w:spacing w:before="3" w:line="254" w:lineRule="auto"/>
        <w:ind w:left="0" w:firstLine="0"/>
        <w:rPr>
          <w:rFonts w:ascii="Calibri" w:hAnsi="Calibri"/>
          <w:sz w:val="24"/>
        </w:rPr>
      </w:pPr>
      <w:proofErr w:type="spellStart"/>
      <w:r>
        <w:rPr>
          <w:sz w:val="24"/>
        </w:rPr>
        <w:t>Кернберг</w:t>
      </w:r>
      <w:proofErr w:type="spellEnd"/>
      <w:r>
        <w:rPr>
          <w:spacing w:val="-1"/>
          <w:sz w:val="24"/>
        </w:rPr>
        <w:t xml:space="preserve"> </w:t>
      </w:r>
      <w:r>
        <w:rPr>
          <w:sz w:val="24"/>
        </w:rPr>
        <w:t>О.Ф.</w:t>
      </w:r>
      <w:r>
        <w:rPr>
          <w:spacing w:val="-1"/>
          <w:sz w:val="24"/>
        </w:rPr>
        <w:t xml:space="preserve"> </w:t>
      </w:r>
      <w:r>
        <w:rPr>
          <w:sz w:val="24"/>
        </w:rPr>
        <w:t>Тяжелые</w:t>
      </w:r>
      <w:r>
        <w:rPr>
          <w:spacing w:val="-2"/>
          <w:sz w:val="24"/>
        </w:rPr>
        <w:t xml:space="preserve"> </w:t>
      </w:r>
      <w:r>
        <w:rPr>
          <w:sz w:val="24"/>
        </w:rPr>
        <w:t>личностные</w:t>
      </w:r>
      <w:r>
        <w:rPr>
          <w:spacing w:val="-2"/>
          <w:sz w:val="24"/>
        </w:rPr>
        <w:t xml:space="preserve"> </w:t>
      </w:r>
      <w:r>
        <w:rPr>
          <w:sz w:val="24"/>
        </w:rPr>
        <w:t>расстройства.</w:t>
      </w:r>
      <w:r>
        <w:rPr>
          <w:spacing w:val="-1"/>
          <w:sz w:val="24"/>
        </w:rPr>
        <w:t xml:space="preserve"> </w:t>
      </w:r>
      <w:r>
        <w:rPr>
          <w:sz w:val="24"/>
        </w:rPr>
        <w:t>Стратегии</w:t>
      </w:r>
      <w:r>
        <w:rPr>
          <w:spacing w:val="-2"/>
          <w:sz w:val="24"/>
        </w:rPr>
        <w:t xml:space="preserve"> </w:t>
      </w:r>
      <w:r>
        <w:rPr>
          <w:sz w:val="24"/>
        </w:rPr>
        <w:t xml:space="preserve">психотерапии. </w:t>
      </w:r>
      <w:proofErr w:type="spellStart"/>
      <w:r>
        <w:rPr>
          <w:sz w:val="24"/>
        </w:rPr>
        <w:t>Severe</w:t>
      </w:r>
      <w:proofErr w:type="spellEnd"/>
      <w:r>
        <w:rPr>
          <w:sz w:val="24"/>
        </w:rPr>
        <w:t xml:space="preserve"> </w:t>
      </w:r>
      <w:proofErr w:type="spellStart"/>
      <w:r>
        <w:rPr>
          <w:sz w:val="24"/>
        </w:rPr>
        <w:t>Personality</w:t>
      </w:r>
      <w:proofErr w:type="spellEnd"/>
      <w:r>
        <w:rPr>
          <w:sz w:val="24"/>
        </w:rPr>
        <w:t xml:space="preserve"> </w:t>
      </w:r>
      <w:proofErr w:type="spellStart"/>
      <w:r>
        <w:rPr>
          <w:sz w:val="24"/>
        </w:rPr>
        <w:t>Disorders</w:t>
      </w:r>
      <w:proofErr w:type="spellEnd"/>
      <w:r>
        <w:rPr>
          <w:sz w:val="24"/>
        </w:rPr>
        <w:t xml:space="preserve">: </w:t>
      </w:r>
      <w:proofErr w:type="spellStart"/>
      <w:r>
        <w:rPr>
          <w:sz w:val="24"/>
        </w:rPr>
        <w:t>Psychotherapeutic</w:t>
      </w:r>
      <w:proofErr w:type="spellEnd"/>
      <w:r>
        <w:rPr>
          <w:sz w:val="24"/>
        </w:rPr>
        <w:t xml:space="preserve"> </w:t>
      </w:r>
      <w:proofErr w:type="spellStart"/>
      <w:r>
        <w:rPr>
          <w:sz w:val="24"/>
        </w:rPr>
        <w:t>Strategies</w:t>
      </w:r>
      <w:proofErr w:type="spellEnd"/>
      <w:r>
        <w:rPr>
          <w:sz w:val="24"/>
        </w:rPr>
        <w:t xml:space="preserve">. — Москва: Независимая фирма "Класс", </w:t>
      </w:r>
      <w:r>
        <w:rPr>
          <w:sz w:val="24"/>
        </w:rPr>
        <w:lastRenderedPageBreak/>
        <w:t>2001. — 464 с.</w:t>
      </w:r>
    </w:p>
    <w:p w14:paraId="78205669" w14:textId="77777777" w:rsidR="00D124FD" w:rsidRPr="00EA5053" w:rsidRDefault="004E1855" w:rsidP="00981A77">
      <w:pPr>
        <w:pStyle w:val="a4"/>
        <w:numPr>
          <w:ilvl w:val="0"/>
          <w:numId w:val="3"/>
        </w:numPr>
        <w:tabs>
          <w:tab w:val="left" w:pos="842"/>
        </w:tabs>
        <w:spacing w:before="2" w:line="249" w:lineRule="auto"/>
        <w:ind w:left="0" w:firstLine="0"/>
        <w:rPr>
          <w:rFonts w:ascii="Calibri"/>
          <w:sz w:val="24"/>
          <w:lang w:val="en-US"/>
        </w:rPr>
      </w:pPr>
      <w:proofErr w:type="spellStart"/>
      <w:r w:rsidRPr="00194A2B">
        <w:rPr>
          <w:sz w:val="24"/>
          <w:lang w:val="en-US"/>
        </w:rPr>
        <w:t>Stoffers</w:t>
      </w:r>
      <w:proofErr w:type="spellEnd"/>
      <w:r w:rsidRPr="00194A2B">
        <w:rPr>
          <w:sz w:val="24"/>
          <w:lang w:val="en-US"/>
        </w:rPr>
        <w:t xml:space="preserve"> JM, </w:t>
      </w:r>
      <w:proofErr w:type="spellStart"/>
      <w:r w:rsidRPr="00194A2B">
        <w:rPr>
          <w:sz w:val="24"/>
          <w:lang w:val="en-US"/>
        </w:rPr>
        <w:t>Vollm</w:t>
      </w:r>
      <w:proofErr w:type="spellEnd"/>
      <w:r w:rsidRPr="00194A2B">
        <w:rPr>
          <w:sz w:val="24"/>
          <w:lang w:val="en-US"/>
        </w:rPr>
        <w:t xml:space="preserve"> BA, Rucker G et al. Pharmacological intervention for borderline personality disorder. </w:t>
      </w:r>
      <w:r w:rsidRPr="00EA5053">
        <w:rPr>
          <w:sz w:val="24"/>
          <w:lang w:val="en-US"/>
        </w:rPr>
        <w:t>Cochrane Database Syst Rev 2010.</w:t>
      </w:r>
    </w:p>
    <w:p w14:paraId="0BA00451" w14:textId="77777777" w:rsidR="00D124FD" w:rsidRDefault="004E1855" w:rsidP="00981A77">
      <w:pPr>
        <w:pStyle w:val="a4"/>
        <w:numPr>
          <w:ilvl w:val="0"/>
          <w:numId w:val="3"/>
        </w:numPr>
        <w:tabs>
          <w:tab w:val="left" w:pos="842"/>
        </w:tabs>
        <w:spacing w:before="8" w:line="254" w:lineRule="auto"/>
        <w:ind w:left="0" w:firstLine="0"/>
        <w:rPr>
          <w:rFonts w:ascii="Calibri" w:hAnsi="Calibri"/>
          <w:sz w:val="24"/>
        </w:rPr>
      </w:pPr>
      <w:proofErr w:type="spellStart"/>
      <w:r w:rsidRPr="00194A2B">
        <w:rPr>
          <w:sz w:val="24"/>
          <w:lang w:val="en-US"/>
        </w:rPr>
        <w:t>Ingenhoven</w:t>
      </w:r>
      <w:proofErr w:type="spellEnd"/>
      <w:r w:rsidRPr="00194A2B">
        <w:rPr>
          <w:sz w:val="24"/>
          <w:lang w:val="en-US"/>
        </w:rPr>
        <w:t xml:space="preserve"> T., </w:t>
      </w:r>
      <w:proofErr w:type="spellStart"/>
      <w:r w:rsidRPr="00194A2B">
        <w:rPr>
          <w:sz w:val="24"/>
          <w:lang w:val="en-US"/>
        </w:rPr>
        <w:t>Lafay</w:t>
      </w:r>
      <w:proofErr w:type="spellEnd"/>
      <w:r w:rsidRPr="00194A2B">
        <w:rPr>
          <w:sz w:val="24"/>
          <w:lang w:val="en-US"/>
        </w:rPr>
        <w:t xml:space="preserve"> P., Rinne T. et al. Effectiveness of pharmacotherapy for severe personality</w:t>
      </w:r>
      <w:r w:rsidRPr="00194A2B">
        <w:rPr>
          <w:spacing w:val="-4"/>
          <w:sz w:val="24"/>
          <w:lang w:val="en-US"/>
        </w:rPr>
        <w:t xml:space="preserve"> </w:t>
      </w:r>
      <w:r w:rsidRPr="00194A2B">
        <w:rPr>
          <w:sz w:val="24"/>
          <w:lang w:val="en-US"/>
        </w:rPr>
        <w:t>disorders: meta-analyses of randomized controlled trials //</w:t>
      </w:r>
      <w:r w:rsidRPr="00194A2B">
        <w:rPr>
          <w:spacing w:val="-1"/>
          <w:sz w:val="24"/>
          <w:lang w:val="en-US"/>
        </w:rPr>
        <w:t xml:space="preserve"> </w:t>
      </w:r>
      <w:r w:rsidRPr="00194A2B">
        <w:rPr>
          <w:sz w:val="24"/>
          <w:lang w:val="en-US"/>
        </w:rPr>
        <w:t xml:space="preserve">J. Clin. </w:t>
      </w:r>
      <w:r w:rsidRPr="00EA5053">
        <w:rPr>
          <w:sz w:val="24"/>
          <w:lang w:val="en-US"/>
        </w:rPr>
        <w:t xml:space="preserve">Psychiatry. </w:t>
      </w:r>
      <w:r w:rsidRPr="008E62A1">
        <w:rPr>
          <w:sz w:val="24"/>
          <w:lang w:val="en-US"/>
        </w:rPr>
        <w:t xml:space="preserve">2010. </w:t>
      </w:r>
      <w:proofErr w:type="spellStart"/>
      <w:r>
        <w:rPr>
          <w:sz w:val="24"/>
        </w:rPr>
        <w:t>Vol</w:t>
      </w:r>
      <w:proofErr w:type="spellEnd"/>
      <w:r>
        <w:rPr>
          <w:sz w:val="24"/>
        </w:rPr>
        <w:t>. 71. P. 14–25.</w:t>
      </w:r>
    </w:p>
    <w:p w14:paraId="14D248CE" w14:textId="77777777" w:rsidR="00D124FD" w:rsidRDefault="004E1855" w:rsidP="00981A77">
      <w:pPr>
        <w:pStyle w:val="a4"/>
        <w:numPr>
          <w:ilvl w:val="0"/>
          <w:numId w:val="3"/>
        </w:numPr>
        <w:tabs>
          <w:tab w:val="left" w:pos="842"/>
        </w:tabs>
        <w:spacing w:before="4" w:line="259" w:lineRule="auto"/>
        <w:ind w:left="0" w:firstLine="0"/>
        <w:rPr>
          <w:sz w:val="24"/>
        </w:rPr>
      </w:pPr>
      <w:r>
        <w:rPr>
          <w:sz w:val="24"/>
        </w:rPr>
        <w:t>Смулевич А.Б. Расстройства личности. Траектория в пространстве психической и соматической патологии. - М.: МИА, 2012. - 336 с.</w:t>
      </w:r>
    </w:p>
    <w:p w14:paraId="623FD536" w14:textId="77777777" w:rsidR="00D124FD" w:rsidRDefault="004E1855" w:rsidP="00981A77">
      <w:pPr>
        <w:pStyle w:val="a4"/>
        <w:numPr>
          <w:ilvl w:val="0"/>
          <w:numId w:val="3"/>
        </w:numPr>
        <w:tabs>
          <w:tab w:val="left" w:pos="842"/>
        </w:tabs>
        <w:spacing w:line="249" w:lineRule="auto"/>
        <w:ind w:left="0" w:firstLine="0"/>
        <w:rPr>
          <w:rFonts w:ascii="Calibri" w:hAnsi="Calibri"/>
          <w:sz w:val="24"/>
        </w:rPr>
      </w:pPr>
      <w:r w:rsidRPr="00194A2B">
        <w:rPr>
          <w:sz w:val="24"/>
          <w:lang w:val="en-US"/>
        </w:rPr>
        <w:t xml:space="preserve">Gardner D.L., Cowdry R.W.: Alprazolam-induced </w:t>
      </w:r>
      <w:proofErr w:type="spellStart"/>
      <w:r w:rsidRPr="00194A2B">
        <w:rPr>
          <w:sz w:val="24"/>
          <w:lang w:val="en-US"/>
        </w:rPr>
        <w:t>dyscontrol</w:t>
      </w:r>
      <w:proofErr w:type="spellEnd"/>
      <w:r w:rsidRPr="00194A2B">
        <w:rPr>
          <w:sz w:val="24"/>
          <w:lang w:val="en-US"/>
        </w:rPr>
        <w:t xml:space="preserve"> in borderline personality disorder. </w:t>
      </w:r>
      <w:proofErr w:type="spellStart"/>
      <w:r>
        <w:rPr>
          <w:sz w:val="24"/>
        </w:rPr>
        <w:t>Am</w:t>
      </w:r>
      <w:proofErr w:type="spellEnd"/>
      <w:r>
        <w:rPr>
          <w:sz w:val="24"/>
        </w:rPr>
        <w:t xml:space="preserve"> J </w:t>
      </w:r>
      <w:proofErr w:type="spellStart"/>
      <w:r>
        <w:rPr>
          <w:sz w:val="24"/>
        </w:rPr>
        <w:t>Psychiatry</w:t>
      </w:r>
      <w:proofErr w:type="spellEnd"/>
      <w:r>
        <w:rPr>
          <w:sz w:val="24"/>
        </w:rPr>
        <w:t xml:space="preserve"> 1985; 142:98–100.</w:t>
      </w:r>
    </w:p>
    <w:p w14:paraId="45E3524E" w14:textId="77777777" w:rsidR="00D124FD" w:rsidRDefault="004E1855" w:rsidP="00981A77">
      <w:pPr>
        <w:pStyle w:val="a4"/>
        <w:numPr>
          <w:ilvl w:val="0"/>
          <w:numId w:val="3"/>
        </w:numPr>
        <w:tabs>
          <w:tab w:val="left" w:pos="842"/>
        </w:tabs>
        <w:spacing w:before="8" w:line="254" w:lineRule="auto"/>
        <w:ind w:left="0" w:firstLine="0"/>
        <w:rPr>
          <w:rFonts w:ascii="Calibri" w:hAnsi="Calibri"/>
          <w:sz w:val="24"/>
        </w:rPr>
      </w:pPr>
      <w:r w:rsidRPr="00194A2B">
        <w:rPr>
          <w:sz w:val="24"/>
          <w:lang w:val="en-US"/>
        </w:rPr>
        <w:t xml:space="preserve">Cowdry R.W., Gardner D.L.: Pharmacotherapy of borderline personality disorder: alprazolam, carbamazepine, trifluoperazine, and tranylcypromine. </w:t>
      </w:r>
      <w:proofErr w:type="spellStart"/>
      <w:r>
        <w:rPr>
          <w:sz w:val="24"/>
        </w:rPr>
        <w:t>Arch</w:t>
      </w:r>
      <w:proofErr w:type="spellEnd"/>
      <w:r>
        <w:rPr>
          <w:sz w:val="24"/>
        </w:rPr>
        <w:t xml:space="preserve"> </w:t>
      </w:r>
      <w:proofErr w:type="spellStart"/>
      <w:r>
        <w:rPr>
          <w:sz w:val="24"/>
        </w:rPr>
        <w:t>Gen</w:t>
      </w:r>
      <w:proofErr w:type="spellEnd"/>
      <w:r>
        <w:rPr>
          <w:sz w:val="24"/>
        </w:rPr>
        <w:t xml:space="preserve"> </w:t>
      </w:r>
      <w:proofErr w:type="spellStart"/>
      <w:r>
        <w:rPr>
          <w:sz w:val="24"/>
        </w:rPr>
        <w:t>Psychiatry</w:t>
      </w:r>
      <w:proofErr w:type="spellEnd"/>
      <w:r>
        <w:rPr>
          <w:sz w:val="24"/>
        </w:rPr>
        <w:t xml:space="preserve"> 1988; 45:111–119.</w:t>
      </w:r>
    </w:p>
    <w:p w14:paraId="3CD9646F" w14:textId="77777777" w:rsidR="00D124FD" w:rsidRDefault="004E1855" w:rsidP="00981A77">
      <w:pPr>
        <w:pStyle w:val="a4"/>
        <w:numPr>
          <w:ilvl w:val="0"/>
          <w:numId w:val="3"/>
        </w:numPr>
        <w:tabs>
          <w:tab w:val="left" w:pos="842"/>
        </w:tabs>
        <w:spacing w:before="4" w:line="259" w:lineRule="auto"/>
        <w:ind w:left="0" w:firstLine="0"/>
        <w:rPr>
          <w:sz w:val="24"/>
        </w:rPr>
      </w:pPr>
      <w:proofErr w:type="spellStart"/>
      <w:r w:rsidRPr="00194A2B">
        <w:rPr>
          <w:sz w:val="24"/>
          <w:lang w:val="en-US"/>
        </w:rPr>
        <w:t>Herpertz</w:t>
      </w:r>
      <w:proofErr w:type="spellEnd"/>
      <w:r w:rsidRPr="00194A2B">
        <w:rPr>
          <w:sz w:val="24"/>
          <w:lang w:val="en-US"/>
        </w:rPr>
        <w:t xml:space="preserve"> SC, </w:t>
      </w:r>
      <w:proofErr w:type="spellStart"/>
      <w:r w:rsidRPr="00194A2B">
        <w:rPr>
          <w:sz w:val="24"/>
          <w:lang w:val="en-US"/>
        </w:rPr>
        <w:t>Zanarini</w:t>
      </w:r>
      <w:proofErr w:type="spellEnd"/>
      <w:r w:rsidRPr="00194A2B">
        <w:rPr>
          <w:sz w:val="24"/>
          <w:lang w:val="en-US"/>
        </w:rPr>
        <w:t xml:space="preserve"> M, Schulz CS, </w:t>
      </w:r>
      <w:proofErr w:type="spellStart"/>
      <w:r w:rsidRPr="00194A2B">
        <w:rPr>
          <w:sz w:val="24"/>
          <w:lang w:val="en-US"/>
        </w:rPr>
        <w:t>Siever</w:t>
      </w:r>
      <w:proofErr w:type="spellEnd"/>
      <w:r w:rsidRPr="00194A2B">
        <w:rPr>
          <w:sz w:val="24"/>
          <w:lang w:val="en-US"/>
        </w:rPr>
        <w:t xml:space="preserve"> L, </w:t>
      </w:r>
      <w:proofErr w:type="spellStart"/>
      <w:r w:rsidRPr="00194A2B">
        <w:rPr>
          <w:sz w:val="24"/>
          <w:lang w:val="en-US"/>
        </w:rPr>
        <w:t>Lieb</w:t>
      </w:r>
      <w:proofErr w:type="spellEnd"/>
      <w:r w:rsidRPr="00194A2B">
        <w:rPr>
          <w:sz w:val="24"/>
          <w:lang w:val="en-US"/>
        </w:rPr>
        <w:t xml:space="preserve"> K, </w:t>
      </w:r>
      <w:proofErr w:type="spellStart"/>
      <w:r w:rsidRPr="00194A2B">
        <w:rPr>
          <w:sz w:val="24"/>
          <w:lang w:val="en-US"/>
        </w:rPr>
        <w:t>Möller</w:t>
      </w:r>
      <w:proofErr w:type="spellEnd"/>
      <w:r w:rsidRPr="00194A2B">
        <w:rPr>
          <w:sz w:val="24"/>
          <w:lang w:val="en-US"/>
        </w:rPr>
        <w:t xml:space="preserve"> HJ; WFSBP Task Force on Personality Disorders; World Federation of Societies of Biological Psychiatry (WFSBP). World Federation of Societies of Biological Psychiatry (WFSBP) guidelines for</w:t>
      </w:r>
      <w:r w:rsidRPr="00194A2B">
        <w:rPr>
          <w:spacing w:val="-1"/>
          <w:sz w:val="24"/>
          <w:lang w:val="en-US"/>
        </w:rPr>
        <w:t xml:space="preserve"> </w:t>
      </w:r>
      <w:r w:rsidRPr="00194A2B">
        <w:rPr>
          <w:sz w:val="24"/>
          <w:lang w:val="en-US"/>
        </w:rPr>
        <w:t>biological treatment of</w:t>
      </w:r>
      <w:r w:rsidRPr="00194A2B">
        <w:rPr>
          <w:spacing w:val="-1"/>
          <w:sz w:val="24"/>
          <w:lang w:val="en-US"/>
        </w:rPr>
        <w:t xml:space="preserve"> </w:t>
      </w:r>
      <w:r w:rsidRPr="00194A2B">
        <w:rPr>
          <w:sz w:val="24"/>
          <w:lang w:val="en-US"/>
        </w:rPr>
        <w:t>personality</w:t>
      </w:r>
      <w:r w:rsidRPr="00194A2B">
        <w:rPr>
          <w:spacing w:val="-5"/>
          <w:sz w:val="24"/>
          <w:lang w:val="en-US"/>
        </w:rPr>
        <w:t xml:space="preserve"> </w:t>
      </w:r>
      <w:r w:rsidRPr="00194A2B">
        <w:rPr>
          <w:sz w:val="24"/>
          <w:lang w:val="en-US"/>
        </w:rPr>
        <w:t xml:space="preserve">disorders. </w:t>
      </w:r>
      <w:proofErr w:type="spellStart"/>
      <w:r>
        <w:rPr>
          <w:sz w:val="24"/>
        </w:rPr>
        <w:t>World</w:t>
      </w:r>
      <w:proofErr w:type="spellEnd"/>
      <w:r>
        <w:rPr>
          <w:spacing w:val="-3"/>
          <w:sz w:val="24"/>
        </w:rPr>
        <w:t xml:space="preserve"> </w:t>
      </w:r>
      <w:r>
        <w:rPr>
          <w:sz w:val="24"/>
        </w:rPr>
        <w:t xml:space="preserve">J </w:t>
      </w:r>
      <w:proofErr w:type="spellStart"/>
      <w:r>
        <w:rPr>
          <w:sz w:val="24"/>
        </w:rPr>
        <w:t>Biol</w:t>
      </w:r>
      <w:proofErr w:type="spellEnd"/>
      <w:r>
        <w:rPr>
          <w:sz w:val="24"/>
        </w:rPr>
        <w:t xml:space="preserve"> </w:t>
      </w:r>
      <w:proofErr w:type="spellStart"/>
      <w:r>
        <w:rPr>
          <w:sz w:val="24"/>
        </w:rPr>
        <w:t>Psychiatry</w:t>
      </w:r>
      <w:proofErr w:type="spellEnd"/>
      <w:r>
        <w:rPr>
          <w:sz w:val="24"/>
        </w:rPr>
        <w:t xml:space="preserve">. 2007;8(4):212- </w:t>
      </w:r>
      <w:r>
        <w:rPr>
          <w:spacing w:val="-4"/>
          <w:sz w:val="24"/>
        </w:rPr>
        <w:t>44.</w:t>
      </w:r>
    </w:p>
    <w:p w14:paraId="7AEED7F4" w14:textId="77777777" w:rsidR="00D124FD" w:rsidRDefault="004E1855" w:rsidP="00981A77">
      <w:pPr>
        <w:pStyle w:val="a4"/>
        <w:numPr>
          <w:ilvl w:val="0"/>
          <w:numId w:val="3"/>
        </w:numPr>
        <w:tabs>
          <w:tab w:val="left" w:pos="842"/>
        </w:tabs>
        <w:spacing w:line="249" w:lineRule="auto"/>
        <w:ind w:left="0" w:firstLine="0"/>
        <w:rPr>
          <w:rFonts w:ascii="Calibri" w:hAnsi="Calibri"/>
          <w:sz w:val="24"/>
        </w:rPr>
      </w:pPr>
      <w:proofErr w:type="spellStart"/>
      <w:r>
        <w:rPr>
          <w:sz w:val="24"/>
        </w:rPr>
        <w:t>Арана</w:t>
      </w:r>
      <w:proofErr w:type="spellEnd"/>
      <w:r>
        <w:rPr>
          <w:sz w:val="24"/>
        </w:rPr>
        <w:t xml:space="preserve"> Дж., Розенбаум Дж. Фармакотерапия психических расстройств. Пер. с англ. М.: «Издательство БИНОМ», 2006. – 416 с.</w:t>
      </w:r>
    </w:p>
    <w:p w14:paraId="37DF9F7B" w14:textId="77777777" w:rsidR="00D124FD" w:rsidRDefault="004E1855" w:rsidP="00981A77">
      <w:pPr>
        <w:pStyle w:val="a4"/>
        <w:numPr>
          <w:ilvl w:val="0"/>
          <w:numId w:val="3"/>
        </w:numPr>
        <w:tabs>
          <w:tab w:val="left" w:pos="842"/>
        </w:tabs>
        <w:spacing w:before="5" w:line="249" w:lineRule="auto"/>
        <w:ind w:left="0" w:firstLine="0"/>
        <w:rPr>
          <w:rFonts w:ascii="Calibri"/>
          <w:sz w:val="24"/>
        </w:rPr>
      </w:pPr>
      <w:r w:rsidRPr="00194A2B">
        <w:rPr>
          <w:sz w:val="24"/>
          <w:lang w:val="en-US"/>
        </w:rPr>
        <w:t xml:space="preserve">Stahl S.M. Stahl's essential psychopharmacology: neuroscientific basis and practical applications. </w:t>
      </w:r>
      <w:proofErr w:type="spellStart"/>
      <w:r>
        <w:rPr>
          <w:sz w:val="24"/>
        </w:rPr>
        <w:t>Cambridge</w:t>
      </w:r>
      <w:proofErr w:type="spellEnd"/>
      <w:r>
        <w:rPr>
          <w:sz w:val="24"/>
        </w:rPr>
        <w:t xml:space="preserve"> </w:t>
      </w:r>
      <w:proofErr w:type="spellStart"/>
      <w:r>
        <w:rPr>
          <w:sz w:val="24"/>
        </w:rPr>
        <w:t>university</w:t>
      </w:r>
      <w:proofErr w:type="spellEnd"/>
      <w:r>
        <w:rPr>
          <w:sz w:val="24"/>
        </w:rPr>
        <w:t xml:space="preserve"> </w:t>
      </w:r>
      <w:proofErr w:type="spellStart"/>
      <w:r>
        <w:rPr>
          <w:sz w:val="24"/>
        </w:rPr>
        <w:t>press</w:t>
      </w:r>
      <w:proofErr w:type="spellEnd"/>
      <w:r>
        <w:rPr>
          <w:sz w:val="24"/>
        </w:rPr>
        <w:t>, 2013.</w:t>
      </w:r>
    </w:p>
    <w:p w14:paraId="18F604A2" w14:textId="77777777" w:rsidR="00D124FD" w:rsidRDefault="004E1855" w:rsidP="00981A77">
      <w:pPr>
        <w:pStyle w:val="a4"/>
        <w:numPr>
          <w:ilvl w:val="0"/>
          <w:numId w:val="3"/>
        </w:numPr>
        <w:tabs>
          <w:tab w:val="left" w:pos="842"/>
        </w:tabs>
        <w:spacing w:before="8" w:line="254" w:lineRule="auto"/>
        <w:ind w:left="0" w:firstLine="0"/>
        <w:rPr>
          <w:rFonts w:ascii="Calibri" w:hAnsi="Calibri"/>
          <w:sz w:val="24"/>
        </w:rPr>
      </w:pPr>
      <w:proofErr w:type="spellStart"/>
      <w:r w:rsidRPr="00194A2B">
        <w:rPr>
          <w:sz w:val="24"/>
          <w:lang w:val="en-US"/>
        </w:rPr>
        <w:t>Alapin</w:t>
      </w:r>
      <w:proofErr w:type="spellEnd"/>
      <w:r w:rsidRPr="00194A2B">
        <w:rPr>
          <w:sz w:val="24"/>
          <w:lang w:val="en-US"/>
        </w:rPr>
        <w:t xml:space="preserve"> B., Stanczak T. </w:t>
      </w:r>
      <w:proofErr w:type="spellStart"/>
      <w:r w:rsidRPr="00194A2B">
        <w:rPr>
          <w:sz w:val="24"/>
          <w:lang w:val="en-US"/>
        </w:rPr>
        <w:t>Neuleptil</w:t>
      </w:r>
      <w:proofErr w:type="spellEnd"/>
      <w:r w:rsidRPr="00194A2B">
        <w:rPr>
          <w:sz w:val="24"/>
          <w:lang w:val="en-US"/>
        </w:rPr>
        <w:t xml:space="preserve"> (</w:t>
      </w:r>
      <w:proofErr w:type="spellStart"/>
      <w:r w:rsidRPr="00194A2B">
        <w:rPr>
          <w:sz w:val="24"/>
          <w:lang w:val="en-US"/>
        </w:rPr>
        <w:t>propericiazine</w:t>
      </w:r>
      <w:proofErr w:type="spellEnd"/>
      <w:r w:rsidRPr="00194A2B">
        <w:rPr>
          <w:sz w:val="24"/>
          <w:lang w:val="en-US"/>
        </w:rPr>
        <w:t xml:space="preserve">) – a correcting drug in behavior disorders. </w:t>
      </w:r>
      <w:proofErr w:type="spellStart"/>
      <w:r>
        <w:rPr>
          <w:sz w:val="24"/>
        </w:rPr>
        <w:t>Preliminary</w:t>
      </w:r>
      <w:proofErr w:type="spellEnd"/>
      <w:r>
        <w:rPr>
          <w:sz w:val="24"/>
        </w:rPr>
        <w:t xml:space="preserve"> </w:t>
      </w:r>
      <w:proofErr w:type="spellStart"/>
      <w:r>
        <w:rPr>
          <w:sz w:val="24"/>
        </w:rPr>
        <w:t>report</w:t>
      </w:r>
      <w:proofErr w:type="spellEnd"/>
      <w:r>
        <w:rPr>
          <w:sz w:val="24"/>
        </w:rPr>
        <w:t xml:space="preserve"> (</w:t>
      </w:r>
      <w:proofErr w:type="spellStart"/>
      <w:r>
        <w:rPr>
          <w:sz w:val="24"/>
        </w:rPr>
        <w:t>article</w:t>
      </w:r>
      <w:proofErr w:type="spellEnd"/>
      <w:r>
        <w:rPr>
          <w:sz w:val="24"/>
        </w:rPr>
        <w:t xml:space="preserve"> </w:t>
      </w:r>
      <w:proofErr w:type="spellStart"/>
      <w:r>
        <w:rPr>
          <w:sz w:val="24"/>
        </w:rPr>
        <w:t>in</w:t>
      </w:r>
      <w:proofErr w:type="spellEnd"/>
      <w:r>
        <w:rPr>
          <w:sz w:val="24"/>
        </w:rPr>
        <w:t xml:space="preserve"> </w:t>
      </w:r>
      <w:proofErr w:type="spellStart"/>
      <w:r>
        <w:rPr>
          <w:sz w:val="24"/>
        </w:rPr>
        <w:t>Polish</w:t>
      </w:r>
      <w:proofErr w:type="spellEnd"/>
      <w:r>
        <w:rPr>
          <w:sz w:val="24"/>
        </w:rPr>
        <w:t xml:space="preserve">). </w:t>
      </w:r>
      <w:proofErr w:type="spellStart"/>
      <w:r>
        <w:rPr>
          <w:sz w:val="24"/>
        </w:rPr>
        <w:t>Neurologia</w:t>
      </w:r>
      <w:proofErr w:type="spellEnd"/>
      <w:r>
        <w:rPr>
          <w:sz w:val="24"/>
        </w:rPr>
        <w:t xml:space="preserve">, </w:t>
      </w:r>
      <w:proofErr w:type="spellStart"/>
      <w:r>
        <w:rPr>
          <w:sz w:val="24"/>
        </w:rPr>
        <w:t>Neurochirurgiai</w:t>
      </w:r>
      <w:proofErr w:type="spellEnd"/>
      <w:r>
        <w:rPr>
          <w:sz w:val="24"/>
        </w:rPr>
        <w:t xml:space="preserve"> </w:t>
      </w:r>
      <w:proofErr w:type="spellStart"/>
      <w:r>
        <w:rPr>
          <w:sz w:val="24"/>
        </w:rPr>
        <w:t>Psychiatria</w:t>
      </w:r>
      <w:proofErr w:type="spellEnd"/>
      <w:r>
        <w:rPr>
          <w:sz w:val="24"/>
        </w:rPr>
        <w:t xml:space="preserve"> </w:t>
      </w:r>
      <w:proofErr w:type="spellStart"/>
      <w:r>
        <w:rPr>
          <w:sz w:val="24"/>
        </w:rPr>
        <w:t>Polska</w:t>
      </w:r>
      <w:proofErr w:type="spellEnd"/>
      <w:r>
        <w:rPr>
          <w:sz w:val="24"/>
        </w:rPr>
        <w:t xml:space="preserve"> 1966; 16 (10): 1167–1171;</w:t>
      </w:r>
    </w:p>
    <w:p w14:paraId="311C7140" w14:textId="77777777" w:rsidR="00D124FD" w:rsidRDefault="004E1855" w:rsidP="00981A77">
      <w:pPr>
        <w:pStyle w:val="a4"/>
        <w:numPr>
          <w:ilvl w:val="0"/>
          <w:numId w:val="3"/>
        </w:numPr>
        <w:tabs>
          <w:tab w:val="left" w:pos="842"/>
        </w:tabs>
        <w:spacing w:before="2" w:line="249" w:lineRule="auto"/>
        <w:ind w:left="0" w:firstLine="0"/>
        <w:rPr>
          <w:rFonts w:ascii="Calibri" w:hAnsi="Calibri"/>
          <w:sz w:val="24"/>
        </w:rPr>
      </w:pPr>
      <w:proofErr w:type="spellStart"/>
      <w:r w:rsidRPr="00194A2B">
        <w:rPr>
          <w:sz w:val="24"/>
          <w:lang w:val="en-US"/>
        </w:rPr>
        <w:t>Daneel</w:t>
      </w:r>
      <w:proofErr w:type="spellEnd"/>
      <w:r w:rsidRPr="00194A2B">
        <w:rPr>
          <w:sz w:val="24"/>
          <w:lang w:val="en-US"/>
        </w:rPr>
        <w:t xml:space="preserve"> A.B. </w:t>
      </w:r>
      <w:proofErr w:type="spellStart"/>
      <w:r w:rsidRPr="00194A2B">
        <w:rPr>
          <w:sz w:val="24"/>
          <w:lang w:val="en-US"/>
        </w:rPr>
        <w:t>Neulactil</w:t>
      </w:r>
      <w:proofErr w:type="spellEnd"/>
      <w:r w:rsidRPr="00194A2B">
        <w:rPr>
          <w:sz w:val="24"/>
          <w:lang w:val="en-US"/>
        </w:rPr>
        <w:t xml:space="preserve"> (</w:t>
      </w:r>
      <w:proofErr w:type="spellStart"/>
      <w:r w:rsidRPr="00194A2B">
        <w:rPr>
          <w:sz w:val="24"/>
          <w:lang w:val="en-US"/>
        </w:rPr>
        <w:t>pericyazine</w:t>
      </w:r>
      <w:proofErr w:type="spellEnd"/>
      <w:r w:rsidRPr="00194A2B">
        <w:rPr>
          <w:sz w:val="24"/>
          <w:lang w:val="en-US"/>
        </w:rPr>
        <w:t xml:space="preserve">) in the </w:t>
      </w:r>
      <w:proofErr w:type="spellStart"/>
      <w:r w:rsidRPr="00194A2B">
        <w:rPr>
          <w:sz w:val="24"/>
          <w:lang w:val="en-US"/>
        </w:rPr>
        <w:t>behaviour</w:t>
      </w:r>
      <w:proofErr w:type="spellEnd"/>
      <w:r w:rsidRPr="00194A2B">
        <w:rPr>
          <w:sz w:val="24"/>
          <w:lang w:val="en-US"/>
        </w:rPr>
        <w:t xml:space="preserve"> disturbances of institutionalized mental defectives. </w:t>
      </w:r>
      <w:r>
        <w:rPr>
          <w:sz w:val="24"/>
        </w:rPr>
        <w:t xml:space="preserve">SAJ </w:t>
      </w:r>
      <w:proofErr w:type="spellStart"/>
      <w:r>
        <w:rPr>
          <w:sz w:val="24"/>
        </w:rPr>
        <w:t>Med</w:t>
      </w:r>
      <w:proofErr w:type="spellEnd"/>
      <w:r>
        <w:rPr>
          <w:sz w:val="24"/>
        </w:rPr>
        <w:t xml:space="preserve"> </w:t>
      </w:r>
      <w:proofErr w:type="spellStart"/>
      <w:r>
        <w:rPr>
          <w:sz w:val="24"/>
        </w:rPr>
        <w:t>Sci</w:t>
      </w:r>
      <w:proofErr w:type="spellEnd"/>
      <w:r>
        <w:rPr>
          <w:sz w:val="24"/>
        </w:rPr>
        <w:t xml:space="preserve"> 1967; 41 (39): 995–998;</w:t>
      </w:r>
    </w:p>
    <w:p w14:paraId="2B317925" w14:textId="77777777" w:rsidR="00D124FD" w:rsidRDefault="004E1855" w:rsidP="00981A77">
      <w:pPr>
        <w:pStyle w:val="a4"/>
        <w:numPr>
          <w:ilvl w:val="0"/>
          <w:numId w:val="3"/>
        </w:numPr>
        <w:tabs>
          <w:tab w:val="left" w:pos="842"/>
        </w:tabs>
        <w:spacing w:before="11" w:line="254" w:lineRule="auto"/>
        <w:ind w:left="0" w:firstLine="0"/>
        <w:rPr>
          <w:rFonts w:ascii="Calibri" w:hAnsi="Calibri"/>
          <w:sz w:val="24"/>
        </w:rPr>
      </w:pPr>
      <w:proofErr w:type="spellStart"/>
      <w:r w:rsidRPr="00194A2B">
        <w:rPr>
          <w:sz w:val="24"/>
          <w:lang w:val="en-US"/>
        </w:rPr>
        <w:t>Nardini</w:t>
      </w:r>
      <w:proofErr w:type="spellEnd"/>
      <w:r w:rsidRPr="00194A2B">
        <w:rPr>
          <w:sz w:val="24"/>
          <w:lang w:val="en-US"/>
        </w:rPr>
        <w:t xml:space="preserve"> L, </w:t>
      </w:r>
      <w:proofErr w:type="spellStart"/>
      <w:r w:rsidRPr="00194A2B">
        <w:rPr>
          <w:sz w:val="24"/>
          <w:lang w:val="en-US"/>
        </w:rPr>
        <w:t>Pistoni</w:t>
      </w:r>
      <w:proofErr w:type="spellEnd"/>
      <w:r w:rsidRPr="00194A2B">
        <w:rPr>
          <w:sz w:val="24"/>
          <w:lang w:val="en-US"/>
        </w:rPr>
        <w:t xml:space="preserve"> A. Selectivity of action of </w:t>
      </w:r>
      <w:proofErr w:type="spellStart"/>
      <w:r w:rsidRPr="00194A2B">
        <w:rPr>
          <w:sz w:val="24"/>
          <w:lang w:val="en-US"/>
        </w:rPr>
        <w:t>propericiazine</w:t>
      </w:r>
      <w:proofErr w:type="spellEnd"/>
      <w:r w:rsidRPr="00194A2B">
        <w:rPr>
          <w:sz w:val="24"/>
          <w:lang w:val="en-US"/>
        </w:rPr>
        <w:t xml:space="preserve"> in behavior disorders (article in Italian). </w:t>
      </w:r>
      <w:proofErr w:type="spellStart"/>
      <w:r>
        <w:rPr>
          <w:sz w:val="24"/>
        </w:rPr>
        <w:t>Rivista</w:t>
      </w:r>
      <w:proofErr w:type="spellEnd"/>
      <w:r>
        <w:rPr>
          <w:sz w:val="24"/>
        </w:rPr>
        <w:t xml:space="preserve"> </w:t>
      </w:r>
      <w:proofErr w:type="spellStart"/>
      <w:r>
        <w:rPr>
          <w:sz w:val="24"/>
        </w:rPr>
        <w:t>Sperimentale</w:t>
      </w:r>
      <w:proofErr w:type="spellEnd"/>
      <w:r>
        <w:rPr>
          <w:sz w:val="24"/>
        </w:rPr>
        <w:t xml:space="preserve"> </w:t>
      </w:r>
      <w:proofErr w:type="spellStart"/>
      <w:r>
        <w:rPr>
          <w:sz w:val="24"/>
        </w:rPr>
        <w:t>Freniatria</w:t>
      </w:r>
      <w:proofErr w:type="spellEnd"/>
      <w:r>
        <w:rPr>
          <w:sz w:val="24"/>
        </w:rPr>
        <w:t xml:space="preserve"> </w:t>
      </w:r>
      <w:proofErr w:type="spellStart"/>
      <w:r>
        <w:rPr>
          <w:sz w:val="24"/>
        </w:rPr>
        <w:t>Medicina</w:t>
      </w:r>
      <w:proofErr w:type="spellEnd"/>
      <w:r>
        <w:rPr>
          <w:sz w:val="24"/>
        </w:rPr>
        <w:t xml:space="preserve"> </w:t>
      </w:r>
      <w:proofErr w:type="spellStart"/>
      <w:r>
        <w:rPr>
          <w:sz w:val="24"/>
        </w:rPr>
        <w:t>Legale</w:t>
      </w:r>
      <w:proofErr w:type="spellEnd"/>
      <w:r>
        <w:rPr>
          <w:sz w:val="24"/>
        </w:rPr>
        <w:t xml:space="preserve"> </w:t>
      </w:r>
      <w:proofErr w:type="spellStart"/>
      <w:r>
        <w:rPr>
          <w:sz w:val="24"/>
        </w:rPr>
        <w:t>Alienazioni</w:t>
      </w:r>
      <w:proofErr w:type="spellEnd"/>
      <w:r>
        <w:rPr>
          <w:sz w:val="24"/>
        </w:rPr>
        <w:t xml:space="preserve"> </w:t>
      </w:r>
      <w:proofErr w:type="spellStart"/>
      <w:r>
        <w:rPr>
          <w:sz w:val="24"/>
        </w:rPr>
        <w:t>Mentali</w:t>
      </w:r>
      <w:proofErr w:type="spellEnd"/>
      <w:r>
        <w:rPr>
          <w:sz w:val="24"/>
        </w:rPr>
        <w:t>. 1967; 91 (2): 569–575;</w:t>
      </w:r>
    </w:p>
    <w:p w14:paraId="24015291" w14:textId="77777777" w:rsidR="00D124FD" w:rsidRDefault="004E1855" w:rsidP="00981A77">
      <w:pPr>
        <w:pStyle w:val="a4"/>
        <w:numPr>
          <w:ilvl w:val="0"/>
          <w:numId w:val="3"/>
        </w:numPr>
        <w:tabs>
          <w:tab w:val="left" w:pos="842"/>
        </w:tabs>
        <w:spacing w:before="2" w:line="249" w:lineRule="auto"/>
        <w:ind w:left="0" w:firstLine="0"/>
        <w:rPr>
          <w:rFonts w:ascii="Calibri"/>
          <w:sz w:val="24"/>
        </w:rPr>
      </w:pPr>
      <w:r w:rsidRPr="00194A2B">
        <w:rPr>
          <w:sz w:val="24"/>
          <w:lang w:val="en-US"/>
        </w:rPr>
        <w:t xml:space="preserve">Nimb M. Proceedings of a symposium on </w:t>
      </w:r>
      <w:proofErr w:type="spellStart"/>
      <w:r w:rsidRPr="00194A2B">
        <w:rPr>
          <w:sz w:val="24"/>
          <w:lang w:val="en-US"/>
        </w:rPr>
        <w:t>behavioural</w:t>
      </w:r>
      <w:proofErr w:type="spellEnd"/>
      <w:r w:rsidRPr="00194A2B">
        <w:rPr>
          <w:sz w:val="24"/>
          <w:lang w:val="en-US"/>
        </w:rPr>
        <w:t xml:space="preserve"> disorders held in Leeds. </w:t>
      </w:r>
      <w:proofErr w:type="spellStart"/>
      <w:r>
        <w:rPr>
          <w:sz w:val="24"/>
        </w:rPr>
        <w:t>Ed</w:t>
      </w:r>
      <w:proofErr w:type="spellEnd"/>
      <w:r>
        <w:rPr>
          <w:sz w:val="24"/>
        </w:rPr>
        <w:t xml:space="preserve">. </w:t>
      </w:r>
      <w:proofErr w:type="spellStart"/>
      <w:r>
        <w:rPr>
          <w:sz w:val="24"/>
        </w:rPr>
        <w:t>F.A.Jenner</w:t>
      </w:r>
      <w:proofErr w:type="spellEnd"/>
      <w:r>
        <w:rPr>
          <w:sz w:val="24"/>
        </w:rPr>
        <w:t xml:space="preserve">. </w:t>
      </w:r>
      <w:proofErr w:type="spellStart"/>
      <w:r>
        <w:rPr>
          <w:sz w:val="24"/>
        </w:rPr>
        <w:t>Dagenham</w:t>
      </w:r>
      <w:proofErr w:type="spellEnd"/>
      <w:r>
        <w:rPr>
          <w:sz w:val="24"/>
        </w:rPr>
        <w:t>, 1965; p. 21;</w:t>
      </w:r>
    </w:p>
    <w:p w14:paraId="61C93B26" w14:textId="77777777" w:rsidR="00D124FD" w:rsidRDefault="004E1855" w:rsidP="00981A77">
      <w:pPr>
        <w:pStyle w:val="a4"/>
        <w:numPr>
          <w:ilvl w:val="0"/>
          <w:numId w:val="3"/>
        </w:numPr>
        <w:tabs>
          <w:tab w:val="left" w:pos="842"/>
        </w:tabs>
        <w:spacing w:before="9" w:line="249" w:lineRule="auto"/>
        <w:ind w:left="0" w:firstLine="0"/>
        <w:rPr>
          <w:rFonts w:ascii="Calibri" w:hAnsi="Calibri"/>
          <w:sz w:val="24"/>
        </w:rPr>
      </w:pPr>
      <w:r w:rsidRPr="00194A2B">
        <w:rPr>
          <w:sz w:val="24"/>
          <w:lang w:val="en-US"/>
        </w:rPr>
        <w:t xml:space="preserve">Rasch P.J. Treatment of disorders of character and schizophrenia by </w:t>
      </w:r>
      <w:proofErr w:type="spellStart"/>
      <w:r w:rsidRPr="00194A2B">
        <w:rPr>
          <w:sz w:val="24"/>
          <w:lang w:val="en-US"/>
        </w:rPr>
        <w:t>pericyazine</w:t>
      </w:r>
      <w:proofErr w:type="spellEnd"/>
      <w:r w:rsidRPr="00194A2B">
        <w:rPr>
          <w:sz w:val="24"/>
          <w:lang w:val="en-US"/>
        </w:rPr>
        <w:t xml:space="preserve"> (</w:t>
      </w:r>
      <w:proofErr w:type="spellStart"/>
      <w:r w:rsidRPr="00194A2B">
        <w:rPr>
          <w:sz w:val="24"/>
          <w:lang w:val="en-US"/>
        </w:rPr>
        <w:t>Neulactil</w:t>
      </w:r>
      <w:proofErr w:type="spellEnd"/>
      <w:r w:rsidRPr="00194A2B">
        <w:rPr>
          <w:sz w:val="24"/>
          <w:lang w:val="en-US"/>
        </w:rPr>
        <w:t xml:space="preserve">). </w:t>
      </w:r>
      <w:proofErr w:type="spellStart"/>
      <w:r>
        <w:rPr>
          <w:sz w:val="24"/>
        </w:rPr>
        <w:t>Acta</w:t>
      </w:r>
      <w:proofErr w:type="spellEnd"/>
      <w:r>
        <w:rPr>
          <w:sz w:val="24"/>
        </w:rPr>
        <w:t xml:space="preserve"> </w:t>
      </w:r>
      <w:proofErr w:type="spellStart"/>
      <w:r>
        <w:rPr>
          <w:sz w:val="24"/>
        </w:rPr>
        <w:t>Psychiatr</w:t>
      </w:r>
      <w:proofErr w:type="spellEnd"/>
      <w:r>
        <w:rPr>
          <w:sz w:val="24"/>
        </w:rPr>
        <w:t xml:space="preserve"> </w:t>
      </w:r>
      <w:proofErr w:type="spellStart"/>
      <w:r>
        <w:rPr>
          <w:sz w:val="24"/>
        </w:rPr>
        <w:t>Scand</w:t>
      </w:r>
      <w:proofErr w:type="spellEnd"/>
      <w:r>
        <w:rPr>
          <w:sz w:val="24"/>
        </w:rPr>
        <w:t>. (</w:t>
      </w:r>
      <w:proofErr w:type="spellStart"/>
      <w:r>
        <w:rPr>
          <w:sz w:val="24"/>
        </w:rPr>
        <w:t>Suppl</w:t>
      </w:r>
      <w:proofErr w:type="spellEnd"/>
      <w:r>
        <w:rPr>
          <w:sz w:val="24"/>
        </w:rPr>
        <w:t>.) 1966; 191: 200–215;</w:t>
      </w:r>
    </w:p>
    <w:p w14:paraId="7BCD1B05" w14:textId="77777777" w:rsidR="00D124FD" w:rsidRDefault="00D124FD" w:rsidP="00981A77">
      <w:pPr>
        <w:spacing w:line="249" w:lineRule="auto"/>
        <w:jc w:val="both"/>
        <w:rPr>
          <w:rFonts w:ascii="Calibri" w:hAnsi="Calibri"/>
          <w:sz w:val="24"/>
        </w:rPr>
      </w:pPr>
    </w:p>
    <w:p w14:paraId="0E5FFA20" w14:textId="77777777" w:rsidR="00D124FD" w:rsidRPr="0012778B" w:rsidRDefault="004E1855" w:rsidP="00981A77">
      <w:pPr>
        <w:pStyle w:val="a4"/>
        <w:numPr>
          <w:ilvl w:val="0"/>
          <w:numId w:val="3"/>
        </w:numPr>
        <w:tabs>
          <w:tab w:val="left" w:pos="842"/>
        </w:tabs>
        <w:spacing w:before="66" w:line="249" w:lineRule="auto"/>
        <w:ind w:left="0" w:firstLine="0"/>
        <w:rPr>
          <w:rFonts w:ascii="Calibri" w:hAnsi="Calibri"/>
          <w:sz w:val="24"/>
          <w:lang w:val="en-US"/>
        </w:rPr>
      </w:pPr>
      <w:r w:rsidRPr="00194A2B">
        <w:rPr>
          <w:sz w:val="24"/>
          <w:lang w:val="en-US"/>
        </w:rPr>
        <w:t>Villa J.L., Nouri A. Therapy of personality problems and behavior in the aged with a phenothiazine derivative (</w:t>
      </w:r>
      <w:proofErr w:type="spellStart"/>
      <w:r w:rsidRPr="00194A2B">
        <w:rPr>
          <w:sz w:val="24"/>
          <w:lang w:val="en-US"/>
        </w:rPr>
        <w:t>neuleptil</w:t>
      </w:r>
      <w:proofErr w:type="spellEnd"/>
      <w:r w:rsidRPr="00194A2B">
        <w:rPr>
          <w:sz w:val="24"/>
          <w:lang w:val="en-US"/>
        </w:rPr>
        <w:t xml:space="preserve">) (article in French). </w:t>
      </w:r>
      <w:r w:rsidRPr="0012778B">
        <w:rPr>
          <w:sz w:val="24"/>
          <w:lang w:val="en-US"/>
        </w:rPr>
        <w:t>Praxis 1967; 56 (44): 1500–1510;</w:t>
      </w:r>
    </w:p>
    <w:p w14:paraId="130B548D" w14:textId="77777777" w:rsidR="00D124FD" w:rsidRDefault="004E1855" w:rsidP="00981A77">
      <w:pPr>
        <w:pStyle w:val="a4"/>
        <w:numPr>
          <w:ilvl w:val="0"/>
          <w:numId w:val="3"/>
        </w:numPr>
        <w:tabs>
          <w:tab w:val="left" w:pos="842"/>
        </w:tabs>
        <w:spacing w:before="11" w:line="254" w:lineRule="auto"/>
        <w:ind w:left="0" w:firstLine="0"/>
        <w:rPr>
          <w:rFonts w:ascii="Calibri"/>
          <w:sz w:val="24"/>
        </w:rPr>
      </w:pPr>
      <w:proofErr w:type="spellStart"/>
      <w:r w:rsidRPr="00194A2B">
        <w:rPr>
          <w:sz w:val="24"/>
          <w:lang w:val="en-US"/>
        </w:rPr>
        <w:t>Volmat</w:t>
      </w:r>
      <w:proofErr w:type="spellEnd"/>
      <w:r w:rsidRPr="00194A2B">
        <w:rPr>
          <w:sz w:val="24"/>
          <w:lang w:val="en-US"/>
        </w:rPr>
        <w:t xml:space="preserve"> R. Proceedings of a symposium on </w:t>
      </w:r>
      <w:proofErr w:type="spellStart"/>
      <w:r w:rsidRPr="00194A2B">
        <w:rPr>
          <w:sz w:val="24"/>
          <w:lang w:val="en-US"/>
        </w:rPr>
        <w:t>behavioural</w:t>
      </w:r>
      <w:proofErr w:type="spellEnd"/>
      <w:r w:rsidRPr="00194A2B">
        <w:rPr>
          <w:sz w:val="24"/>
          <w:lang w:val="en-US"/>
        </w:rPr>
        <w:t xml:space="preserve"> disorders held in Leeds. Ed. </w:t>
      </w:r>
      <w:proofErr w:type="spellStart"/>
      <w:r w:rsidRPr="00194A2B">
        <w:rPr>
          <w:sz w:val="24"/>
          <w:lang w:val="en-US"/>
        </w:rPr>
        <w:t>F.</w:t>
      </w:r>
      <w:proofErr w:type="gramStart"/>
      <w:r w:rsidRPr="00194A2B">
        <w:rPr>
          <w:sz w:val="24"/>
          <w:lang w:val="en-US"/>
        </w:rPr>
        <w:t>A.Jenner</w:t>
      </w:r>
      <w:proofErr w:type="spellEnd"/>
      <w:proofErr w:type="gramEnd"/>
      <w:r w:rsidRPr="00194A2B">
        <w:rPr>
          <w:sz w:val="24"/>
          <w:lang w:val="en-US"/>
        </w:rPr>
        <w:t xml:space="preserve">. Dagenham, 1965; p. 30; Wallis GG. Proceedings of a symposium on </w:t>
      </w:r>
      <w:proofErr w:type="spellStart"/>
      <w:r w:rsidRPr="00194A2B">
        <w:rPr>
          <w:sz w:val="24"/>
          <w:lang w:val="en-US"/>
        </w:rPr>
        <w:t>behavioural</w:t>
      </w:r>
      <w:proofErr w:type="spellEnd"/>
      <w:r w:rsidRPr="00194A2B">
        <w:rPr>
          <w:sz w:val="24"/>
          <w:lang w:val="en-US"/>
        </w:rPr>
        <w:t xml:space="preserve"> disorders held in Leeds. </w:t>
      </w:r>
      <w:proofErr w:type="spellStart"/>
      <w:r>
        <w:rPr>
          <w:sz w:val="24"/>
        </w:rPr>
        <w:t>Ed</w:t>
      </w:r>
      <w:proofErr w:type="spellEnd"/>
      <w:r>
        <w:rPr>
          <w:sz w:val="24"/>
        </w:rPr>
        <w:t xml:space="preserve">. </w:t>
      </w:r>
      <w:proofErr w:type="spellStart"/>
      <w:r>
        <w:rPr>
          <w:sz w:val="24"/>
        </w:rPr>
        <w:t>F.A.Jenner</w:t>
      </w:r>
      <w:proofErr w:type="spellEnd"/>
      <w:r>
        <w:rPr>
          <w:sz w:val="24"/>
        </w:rPr>
        <w:t xml:space="preserve">. </w:t>
      </w:r>
      <w:proofErr w:type="spellStart"/>
      <w:r>
        <w:rPr>
          <w:sz w:val="24"/>
        </w:rPr>
        <w:t>Dagenham</w:t>
      </w:r>
      <w:proofErr w:type="spellEnd"/>
      <w:r>
        <w:rPr>
          <w:sz w:val="24"/>
        </w:rPr>
        <w:t>, 1965; p. 26;</w:t>
      </w:r>
    </w:p>
    <w:p w14:paraId="34B75E2B" w14:textId="77777777" w:rsidR="00D124FD" w:rsidRPr="00EA5053" w:rsidRDefault="004E1855" w:rsidP="00981A77">
      <w:pPr>
        <w:pStyle w:val="a4"/>
        <w:numPr>
          <w:ilvl w:val="0"/>
          <w:numId w:val="3"/>
        </w:numPr>
        <w:tabs>
          <w:tab w:val="left" w:pos="842"/>
        </w:tabs>
        <w:spacing w:before="2" w:line="254" w:lineRule="auto"/>
        <w:ind w:left="0" w:firstLine="0"/>
        <w:rPr>
          <w:rFonts w:ascii="Calibri" w:hAnsi="Calibri"/>
          <w:sz w:val="24"/>
          <w:lang w:val="en-US"/>
        </w:rPr>
      </w:pPr>
      <w:r w:rsidRPr="00194A2B">
        <w:rPr>
          <w:sz w:val="24"/>
          <w:lang w:val="en-US"/>
        </w:rPr>
        <w:t xml:space="preserve">Ionescu R, Nica S.U., </w:t>
      </w:r>
      <w:proofErr w:type="spellStart"/>
      <w:r w:rsidRPr="00194A2B">
        <w:rPr>
          <w:sz w:val="24"/>
          <w:lang w:val="en-US"/>
        </w:rPr>
        <w:t>Oproiu</w:t>
      </w:r>
      <w:proofErr w:type="spellEnd"/>
      <w:r w:rsidRPr="00194A2B">
        <w:rPr>
          <w:sz w:val="24"/>
          <w:lang w:val="en-US"/>
        </w:rPr>
        <w:t xml:space="preserve"> L. et al. Double-blind study in psychopathic behavior disorders (clozapine and </w:t>
      </w:r>
      <w:proofErr w:type="spellStart"/>
      <w:r w:rsidRPr="00194A2B">
        <w:rPr>
          <w:sz w:val="24"/>
          <w:lang w:val="en-US"/>
        </w:rPr>
        <w:t>pericyazine</w:t>
      </w:r>
      <w:proofErr w:type="spellEnd"/>
      <w:r w:rsidRPr="00194A2B">
        <w:rPr>
          <w:sz w:val="24"/>
          <w:lang w:val="en-US"/>
        </w:rPr>
        <w:t xml:space="preserve">). </w:t>
      </w:r>
      <w:proofErr w:type="spellStart"/>
      <w:r w:rsidRPr="00EA5053">
        <w:rPr>
          <w:sz w:val="24"/>
          <w:lang w:val="en-US"/>
        </w:rPr>
        <w:t>Pharmakopsychiatrie</w:t>
      </w:r>
      <w:proofErr w:type="spellEnd"/>
      <w:r w:rsidRPr="00EA5053">
        <w:rPr>
          <w:sz w:val="24"/>
          <w:lang w:val="en-US"/>
        </w:rPr>
        <w:t xml:space="preserve"> </w:t>
      </w:r>
      <w:proofErr w:type="spellStart"/>
      <w:r w:rsidRPr="00EA5053">
        <w:rPr>
          <w:sz w:val="24"/>
          <w:lang w:val="en-US"/>
        </w:rPr>
        <w:t>Neuropsychopharmakologie</w:t>
      </w:r>
      <w:proofErr w:type="spellEnd"/>
      <w:r w:rsidRPr="00EA5053">
        <w:rPr>
          <w:sz w:val="24"/>
          <w:lang w:val="en-US"/>
        </w:rPr>
        <w:t xml:space="preserve"> 1973; 6 (6): 294–9,</w:t>
      </w:r>
    </w:p>
    <w:p w14:paraId="79A47341" w14:textId="77777777" w:rsidR="00D124FD" w:rsidRDefault="004E1855" w:rsidP="00981A77">
      <w:pPr>
        <w:pStyle w:val="a4"/>
        <w:numPr>
          <w:ilvl w:val="0"/>
          <w:numId w:val="3"/>
        </w:numPr>
        <w:tabs>
          <w:tab w:val="left" w:pos="842"/>
        </w:tabs>
        <w:spacing w:before="2" w:line="249" w:lineRule="auto"/>
        <w:ind w:left="0" w:firstLine="0"/>
        <w:rPr>
          <w:rFonts w:ascii="Calibri" w:hAnsi="Calibri"/>
          <w:sz w:val="24"/>
        </w:rPr>
      </w:pPr>
      <w:r>
        <w:rPr>
          <w:sz w:val="24"/>
        </w:rPr>
        <w:t xml:space="preserve">Калинин В.В. </w:t>
      </w:r>
      <w:proofErr w:type="spellStart"/>
      <w:r>
        <w:rPr>
          <w:sz w:val="24"/>
        </w:rPr>
        <w:t>Неулептил</w:t>
      </w:r>
      <w:proofErr w:type="spellEnd"/>
      <w:r>
        <w:rPr>
          <w:sz w:val="24"/>
        </w:rPr>
        <w:t>: применение в клинической практике. Социальная и клиническая психиатрия. 1993;3(3):134-138.</w:t>
      </w:r>
    </w:p>
    <w:p w14:paraId="34E68A70" w14:textId="77777777" w:rsidR="00D124FD" w:rsidRDefault="004E1855" w:rsidP="00981A77">
      <w:pPr>
        <w:pStyle w:val="a4"/>
        <w:numPr>
          <w:ilvl w:val="0"/>
          <w:numId w:val="3"/>
        </w:numPr>
        <w:tabs>
          <w:tab w:val="left" w:pos="842"/>
        </w:tabs>
        <w:spacing w:before="9" w:line="256" w:lineRule="auto"/>
        <w:ind w:left="0" w:firstLine="0"/>
        <w:rPr>
          <w:rFonts w:ascii="Calibri" w:hAnsi="Calibri"/>
          <w:sz w:val="24"/>
        </w:rPr>
      </w:pPr>
      <w:r>
        <w:rPr>
          <w:sz w:val="24"/>
        </w:rPr>
        <w:t xml:space="preserve">Данилов Д.С. Эффективность и переносимость терапии </w:t>
      </w:r>
      <w:proofErr w:type="spellStart"/>
      <w:r>
        <w:rPr>
          <w:sz w:val="24"/>
        </w:rPr>
        <w:t>перициазином</w:t>
      </w:r>
      <w:proofErr w:type="spellEnd"/>
      <w:r>
        <w:rPr>
          <w:sz w:val="24"/>
        </w:rPr>
        <w:t xml:space="preserve"> больных </w:t>
      </w:r>
      <w:proofErr w:type="spellStart"/>
      <w:r>
        <w:rPr>
          <w:sz w:val="24"/>
        </w:rPr>
        <w:t>шизотипическим</w:t>
      </w:r>
      <w:proofErr w:type="spellEnd"/>
      <w:r>
        <w:rPr>
          <w:sz w:val="24"/>
        </w:rPr>
        <w:t xml:space="preserve"> расстройством, органическим расстройством личности и пациентов с </w:t>
      </w:r>
      <w:proofErr w:type="spellStart"/>
      <w:r>
        <w:rPr>
          <w:sz w:val="24"/>
        </w:rPr>
        <w:t>патохарактерологическими</w:t>
      </w:r>
      <w:proofErr w:type="spellEnd"/>
      <w:r>
        <w:rPr>
          <w:sz w:val="24"/>
        </w:rPr>
        <w:t xml:space="preserve"> нарушениями в рамках расстройств личности. Журн. неврологии и психиатрии им. </w:t>
      </w:r>
      <w:proofErr w:type="spellStart"/>
      <w:r>
        <w:rPr>
          <w:sz w:val="24"/>
        </w:rPr>
        <w:t>C.C.Корсакова</w:t>
      </w:r>
      <w:proofErr w:type="spellEnd"/>
      <w:r>
        <w:rPr>
          <w:sz w:val="24"/>
        </w:rPr>
        <w:t xml:space="preserve">. 2017; 117 (10): 65- </w:t>
      </w:r>
      <w:r>
        <w:rPr>
          <w:spacing w:val="-4"/>
          <w:sz w:val="24"/>
        </w:rPr>
        <w:t>71.</w:t>
      </w:r>
    </w:p>
    <w:p w14:paraId="0B59AE0D" w14:textId="77777777" w:rsidR="00D124FD" w:rsidRDefault="004E1855" w:rsidP="00981A77">
      <w:pPr>
        <w:pStyle w:val="a4"/>
        <w:numPr>
          <w:ilvl w:val="0"/>
          <w:numId w:val="3"/>
        </w:numPr>
        <w:tabs>
          <w:tab w:val="left" w:pos="842"/>
        </w:tabs>
        <w:spacing w:line="254" w:lineRule="auto"/>
        <w:ind w:left="0" w:firstLine="0"/>
        <w:rPr>
          <w:rFonts w:ascii="Calibri" w:hAnsi="Calibri"/>
          <w:sz w:val="24"/>
        </w:rPr>
      </w:pPr>
      <w:r w:rsidRPr="00194A2B">
        <w:rPr>
          <w:sz w:val="24"/>
          <w:lang w:val="en-US"/>
        </w:rPr>
        <w:t xml:space="preserve">Soloff P.H., Cornelius J., George A., Nathan S., </w:t>
      </w:r>
      <w:proofErr w:type="spellStart"/>
      <w:r w:rsidRPr="00194A2B">
        <w:rPr>
          <w:sz w:val="24"/>
          <w:lang w:val="en-US"/>
        </w:rPr>
        <w:t>Perel</w:t>
      </w:r>
      <w:proofErr w:type="spellEnd"/>
      <w:r w:rsidRPr="00194A2B">
        <w:rPr>
          <w:sz w:val="24"/>
          <w:lang w:val="en-US"/>
        </w:rPr>
        <w:t xml:space="preserve"> J.M., Ulrich R.F.: Efficacy of phenelzine and haloperidol in borderline personality</w:t>
      </w:r>
      <w:r w:rsidRPr="00194A2B">
        <w:rPr>
          <w:spacing w:val="-4"/>
          <w:sz w:val="24"/>
          <w:lang w:val="en-US"/>
        </w:rPr>
        <w:t xml:space="preserve"> </w:t>
      </w:r>
      <w:r w:rsidRPr="00194A2B">
        <w:rPr>
          <w:sz w:val="24"/>
          <w:lang w:val="en-US"/>
        </w:rPr>
        <w:t xml:space="preserve">disorder. </w:t>
      </w:r>
      <w:proofErr w:type="spellStart"/>
      <w:r>
        <w:rPr>
          <w:sz w:val="24"/>
        </w:rPr>
        <w:t>Arch</w:t>
      </w:r>
      <w:proofErr w:type="spellEnd"/>
      <w:r>
        <w:rPr>
          <w:sz w:val="24"/>
        </w:rPr>
        <w:t xml:space="preserve"> </w:t>
      </w:r>
      <w:proofErr w:type="spellStart"/>
      <w:r>
        <w:rPr>
          <w:sz w:val="24"/>
        </w:rPr>
        <w:t>Gen</w:t>
      </w:r>
      <w:proofErr w:type="spellEnd"/>
      <w:r>
        <w:rPr>
          <w:sz w:val="24"/>
        </w:rPr>
        <w:t xml:space="preserve"> </w:t>
      </w:r>
      <w:proofErr w:type="spellStart"/>
      <w:r>
        <w:rPr>
          <w:sz w:val="24"/>
        </w:rPr>
        <w:t>Psychiatry</w:t>
      </w:r>
      <w:proofErr w:type="spellEnd"/>
      <w:r>
        <w:rPr>
          <w:spacing w:val="-4"/>
          <w:sz w:val="24"/>
        </w:rPr>
        <w:t xml:space="preserve"> </w:t>
      </w:r>
      <w:r>
        <w:rPr>
          <w:sz w:val="24"/>
        </w:rPr>
        <w:t xml:space="preserve">1993; </w:t>
      </w:r>
      <w:r>
        <w:rPr>
          <w:spacing w:val="-2"/>
          <w:sz w:val="24"/>
        </w:rPr>
        <w:t>50:377–</w:t>
      </w:r>
      <w:r>
        <w:rPr>
          <w:spacing w:val="-2"/>
          <w:sz w:val="24"/>
        </w:rPr>
        <w:lastRenderedPageBreak/>
        <w:t>385.</w:t>
      </w:r>
    </w:p>
    <w:p w14:paraId="0A76E784" w14:textId="77777777" w:rsidR="00D124FD" w:rsidRDefault="004E1855" w:rsidP="00981A77">
      <w:pPr>
        <w:pStyle w:val="a4"/>
        <w:numPr>
          <w:ilvl w:val="0"/>
          <w:numId w:val="3"/>
        </w:numPr>
        <w:tabs>
          <w:tab w:val="left" w:pos="842"/>
        </w:tabs>
        <w:spacing w:before="3" w:line="259" w:lineRule="auto"/>
        <w:ind w:left="0" w:firstLine="0"/>
        <w:rPr>
          <w:sz w:val="24"/>
        </w:rPr>
      </w:pPr>
      <w:proofErr w:type="spellStart"/>
      <w:r w:rsidRPr="00194A2B">
        <w:rPr>
          <w:sz w:val="24"/>
          <w:lang w:val="en-US"/>
        </w:rPr>
        <w:t>Duivenvoorden</w:t>
      </w:r>
      <w:proofErr w:type="spellEnd"/>
      <w:r w:rsidRPr="00194A2B">
        <w:rPr>
          <w:sz w:val="24"/>
          <w:lang w:val="en-US"/>
        </w:rPr>
        <w:t xml:space="preserve"> H.</w:t>
      </w:r>
      <w:r w:rsidRPr="00194A2B">
        <w:rPr>
          <w:spacing w:val="-2"/>
          <w:sz w:val="24"/>
          <w:lang w:val="en-US"/>
        </w:rPr>
        <w:t xml:space="preserve"> </w:t>
      </w:r>
      <w:r w:rsidRPr="00194A2B">
        <w:rPr>
          <w:sz w:val="24"/>
          <w:lang w:val="en-US"/>
        </w:rPr>
        <w:t>J.</w:t>
      </w:r>
      <w:r w:rsidRPr="00194A2B">
        <w:rPr>
          <w:spacing w:val="-1"/>
          <w:sz w:val="24"/>
          <w:lang w:val="en-US"/>
        </w:rPr>
        <w:t xml:space="preserve"> </w:t>
      </w:r>
      <w:r w:rsidRPr="00194A2B">
        <w:rPr>
          <w:sz w:val="24"/>
          <w:lang w:val="en-US"/>
        </w:rPr>
        <w:t>Differential effectiveness</w:t>
      </w:r>
      <w:r w:rsidRPr="00194A2B">
        <w:rPr>
          <w:spacing w:val="-1"/>
          <w:sz w:val="24"/>
          <w:lang w:val="en-US"/>
        </w:rPr>
        <w:t xml:space="preserve"> </w:t>
      </w:r>
      <w:r w:rsidRPr="00194A2B">
        <w:rPr>
          <w:sz w:val="24"/>
          <w:lang w:val="en-US"/>
        </w:rPr>
        <w:t>of antipsychotics in</w:t>
      </w:r>
      <w:r w:rsidRPr="00194A2B">
        <w:rPr>
          <w:spacing w:val="-1"/>
          <w:sz w:val="24"/>
          <w:lang w:val="en-US"/>
        </w:rPr>
        <w:t xml:space="preserve"> </w:t>
      </w:r>
      <w:r w:rsidRPr="00194A2B">
        <w:rPr>
          <w:sz w:val="24"/>
          <w:lang w:val="en-US"/>
        </w:rPr>
        <w:t>borderline</w:t>
      </w:r>
      <w:r w:rsidRPr="00194A2B">
        <w:rPr>
          <w:spacing w:val="-2"/>
          <w:sz w:val="24"/>
          <w:lang w:val="en-US"/>
        </w:rPr>
        <w:t xml:space="preserve"> </w:t>
      </w:r>
      <w:r w:rsidRPr="00194A2B">
        <w:rPr>
          <w:sz w:val="24"/>
          <w:lang w:val="en-US"/>
        </w:rPr>
        <w:t>personality disorder: meta-analyses of placebo-controlled, randomized clinical trials on symptomatic outcome</w:t>
      </w:r>
      <w:r w:rsidRPr="00194A2B">
        <w:rPr>
          <w:spacing w:val="-2"/>
          <w:sz w:val="24"/>
          <w:lang w:val="en-US"/>
        </w:rPr>
        <w:t xml:space="preserve"> </w:t>
      </w:r>
      <w:r w:rsidRPr="00194A2B">
        <w:rPr>
          <w:sz w:val="24"/>
          <w:lang w:val="en-US"/>
        </w:rPr>
        <w:t>domains</w:t>
      </w:r>
      <w:r w:rsidRPr="00194A2B">
        <w:rPr>
          <w:spacing w:val="-1"/>
          <w:sz w:val="24"/>
          <w:lang w:val="en-US"/>
        </w:rPr>
        <w:t xml:space="preserve"> </w:t>
      </w:r>
      <w:r w:rsidRPr="00194A2B">
        <w:rPr>
          <w:sz w:val="24"/>
          <w:lang w:val="en-US"/>
        </w:rPr>
        <w:t>//Journal</w:t>
      </w:r>
      <w:r w:rsidRPr="00194A2B">
        <w:rPr>
          <w:spacing w:val="-1"/>
          <w:sz w:val="24"/>
          <w:lang w:val="en-US"/>
        </w:rPr>
        <w:t xml:space="preserve"> </w:t>
      </w:r>
      <w:r w:rsidRPr="00194A2B">
        <w:rPr>
          <w:sz w:val="24"/>
          <w:lang w:val="en-US"/>
        </w:rPr>
        <w:t>of</w:t>
      </w:r>
      <w:r w:rsidRPr="00194A2B">
        <w:rPr>
          <w:spacing w:val="-2"/>
          <w:sz w:val="24"/>
          <w:lang w:val="en-US"/>
        </w:rPr>
        <w:t xml:space="preserve"> </w:t>
      </w:r>
      <w:r w:rsidRPr="00194A2B">
        <w:rPr>
          <w:sz w:val="24"/>
          <w:lang w:val="en-US"/>
        </w:rPr>
        <w:t>clinical</w:t>
      </w:r>
      <w:r w:rsidRPr="00194A2B">
        <w:rPr>
          <w:spacing w:val="-1"/>
          <w:sz w:val="24"/>
          <w:lang w:val="en-US"/>
        </w:rPr>
        <w:t xml:space="preserve"> </w:t>
      </w:r>
      <w:r w:rsidRPr="00194A2B">
        <w:rPr>
          <w:sz w:val="24"/>
          <w:lang w:val="en-US"/>
        </w:rPr>
        <w:t>psychopharmacology. –</w:t>
      </w:r>
      <w:r w:rsidRPr="00194A2B">
        <w:rPr>
          <w:spacing w:val="-1"/>
          <w:sz w:val="24"/>
          <w:lang w:val="en-US"/>
        </w:rPr>
        <w:t xml:space="preserve"> </w:t>
      </w:r>
      <w:r w:rsidRPr="00194A2B">
        <w:rPr>
          <w:sz w:val="24"/>
          <w:lang w:val="en-US"/>
        </w:rPr>
        <w:t>2011.</w:t>
      </w:r>
      <w:r w:rsidRPr="00194A2B">
        <w:rPr>
          <w:spacing w:val="-1"/>
          <w:sz w:val="24"/>
          <w:lang w:val="en-US"/>
        </w:rPr>
        <w:t xml:space="preserve"> </w:t>
      </w:r>
      <w:r w:rsidRPr="00194A2B">
        <w:rPr>
          <w:sz w:val="24"/>
          <w:lang w:val="en-US"/>
        </w:rPr>
        <w:t>–</w:t>
      </w:r>
      <w:r w:rsidRPr="00194A2B">
        <w:rPr>
          <w:spacing w:val="-1"/>
          <w:sz w:val="24"/>
          <w:lang w:val="en-US"/>
        </w:rPr>
        <w:t xml:space="preserve"> </w:t>
      </w:r>
      <w:r>
        <w:rPr>
          <w:sz w:val="24"/>
        </w:rPr>
        <w:t>Т</w:t>
      </w:r>
      <w:r w:rsidRPr="00194A2B">
        <w:rPr>
          <w:sz w:val="24"/>
          <w:lang w:val="en-US"/>
        </w:rPr>
        <w:t>.</w:t>
      </w:r>
      <w:r w:rsidRPr="00194A2B">
        <w:rPr>
          <w:spacing w:val="-1"/>
          <w:sz w:val="24"/>
          <w:lang w:val="en-US"/>
        </w:rPr>
        <w:t xml:space="preserve"> </w:t>
      </w:r>
      <w:r w:rsidRPr="00194A2B">
        <w:rPr>
          <w:sz w:val="24"/>
          <w:lang w:val="en-US"/>
        </w:rPr>
        <w:t>31.</w:t>
      </w:r>
      <w:r w:rsidRPr="00194A2B">
        <w:rPr>
          <w:spacing w:val="-1"/>
          <w:sz w:val="24"/>
          <w:lang w:val="en-US"/>
        </w:rPr>
        <w:t xml:space="preserve"> </w:t>
      </w:r>
      <w:r w:rsidRPr="00194A2B">
        <w:rPr>
          <w:sz w:val="24"/>
          <w:lang w:val="en-US"/>
        </w:rPr>
        <w:t>–</w:t>
      </w:r>
      <w:r w:rsidRPr="00194A2B">
        <w:rPr>
          <w:spacing w:val="-1"/>
          <w:sz w:val="24"/>
          <w:lang w:val="en-US"/>
        </w:rPr>
        <w:t xml:space="preserve"> </w:t>
      </w:r>
      <w:r w:rsidRPr="00194A2B">
        <w:rPr>
          <w:sz w:val="24"/>
          <w:lang w:val="en-US"/>
        </w:rPr>
        <w:t>№.</w:t>
      </w:r>
      <w:r w:rsidRPr="00194A2B">
        <w:rPr>
          <w:spacing w:val="-1"/>
          <w:sz w:val="24"/>
          <w:lang w:val="en-US"/>
        </w:rPr>
        <w:t xml:space="preserve"> </w:t>
      </w:r>
      <w:r>
        <w:rPr>
          <w:sz w:val="24"/>
        </w:rPr>
        <w:t>4.</w:t>
      </w:r>
      <w:r>
        <w:rPr>
          <w:spacing w:val="-1"/>
          <w:sz w:val="24"/>
        </w:rPr>
        <w:t xml:space="preserve"> </w:t>
      </w:r>
      <w:r>
        <w:rPr>
          <w:sz w:val="24"/>
        </w:rPr>
        <w:t>–</w:t>
      </w:r>
      <w:r>
        <w:rPr>
          <w:spacing w:val="-3"/>
          <w:sz w:val="24"/>
        </w:rPr>
        <w:t xml:space="preserve"> </w:t>
      </w:r>
      <w:r>
        <w:rPr>
          <w:sz w:val="24"/>
        </w:rPr>
        <w:t xml:space="preserve">С. </w:t>
      </w:r>
      <w:r>
        <w:rPr>
          <w:spacing w:val="-2"/>
          <w:sz w:val="24"/>
        </w:rPr>
        <w:t>489-496.</w:t>
      </w:r>
    </w:p>
    <w:p w14:paraId="0E9C6EAD" w14:textId="77777777" w:rsidR="00D124FD" w:rsidRDefault="004E1855" w:rsidP="00981A77">
      <w:pPr>
        <w:pStyle w:val="a4"/>
        <w:numPr>
          <w:ilvl w:val="0"/>
          <w:numId w:val="3"/>
        </w:numPr>
        <w:tabs>
          <w:tab w:val="left" w:pos="842"/>
        </w:tabs>
        <w:spacing w:line="254" w:lineRule="auto"/>
        <w:ind w:left="0" w:firstLine="0"/>
        <w:rPr>
          <w:rFonts w:ascii="Calibri" w:hAnsi="Calibri"/>
          <w:sz w:val="24"/>
        </w:rPr>
      </w:pPr>
      <w:r w:rsidRPr="00194A2B">
        <w:rPr>
          <w:sz w:val="24"/>
          <w:lang w:val="en-US"/>
        </w:rPr>
        <w:t xml:space="preserve">Cornelius J.R., Soloff P.H., </w:t>
      </w:r>
      <w:proofErr w:type="spellStart"/>
      <w:r w:rsidRPr="00194A2B">
        <w:rPr>
          <w:sz w:val="24"/>
          <w:lang w:val="en-US"/>
        </w:rPr>
        <w:t>Perel</w:t>
      </w:r>
      <w:proofErr w:type="spellEnd"/>
      <w:r w:rsidRPr="00194A2B">
        <w:rPr>
          <w:sz w:val="24"/>
          <w:lang w:val="en-US"/>
        </w:rPr>
        <w:t xml:space="preserve"> J.M., Ulrich R.F.: Continuation pharmacotherapy of borderline personality disorder with haloperidol and phenelzine. </w:t>
      </w:r>
      <w:proofErr w:type="spellStart"/>
      <w:r>
        <w:rPr>
          <w:sz w:val="24"/>
        </w:rPr>
        <w:t>Am</w:t>
      </w:r>
      <w:proofErr w:type="spellEnd"/>
      <w:r>
        <w:rPr>
          <w:sz w:val="24"/>
        </w:rPr>
        <w:t xml:space="preserve"> J </w:t>
      </w:r>
      <w:proofErr w:type="spellStart"/>
      <w:r>
        <w:rPr>
          <w:sz w:val="24"/>
        </w:rPr>
        <w:t>Psychiatry</w:t>
      </w:r>
      <w:proofErr w:type="spellEnd"/>
      <w:r>
        <w:rPr>
          <w:sz w:val="24"/>
        </w:rPr>
        <w:t xml:space="preserve"> 1993; 150: 1843–1848.</w:t>
      </w:r>
    </w:p>
    <w:p w14:paraId="224E8D69" w14:textId="77777777" w:rsidR="00D124FD" w:rsidRDefault="004E1855" w:rsidP="00981A77">
      <w:pPr>
        <w:pStyle w:val="a4"/>
        <w:numPr>
          <w:ilvl w:val="0"/>
          <w:numId w:val="3"/>
        </w:numPr>
        <w:tabs>
          <w:tab w:val="left" w:pos="842"/>
        </w:tabs>
        <w:spacing w:before="2" w:line="259" w:lineRule="auto"/>
        <w:ind w:left="0" w:firstLine="0"/>
        <w:rPr>
          <w:sz w:val="24"/>
        </w:rPr>
      </w:pPr>
      <w:r w:rsidRPr="00194A2B">
        <w:rPr>
          <w:sz w:val="24"/>
          <w:lang w:val="en-US"/>
        </w:rPr>
        <w:t xml:space="preserve">Rocca P., </w:t>
      </w:r>
      <w:proofErr w:type="spellStart"/>
      <w:r w:rsidRPr="00194A2B">
        <w:rPr>
          <w:sz w:val="24"/>
          <w:lang w:val="en-US"/>
        </w:rPr>
        <w:t>Marchiaro</w:t>
      </w:r>
      <w:proofErr w:type="spellEnd"/>
      <w:r w:rsidRPr="00194A2B">
        <w:rPr>
          <w:sz w:val="24"/>
          <w:lang w:val="en-US"/>
        </w:rPr>
        <w:t xml:space="preserve"> L., </w:t>
      </w:r>
      <w:proofErr w:type="spellStart"/>
      <w:r w:rsidRPr="00194A2B">
        <w:rPr>
          <w:sz w:val="24"/>
          <w:lang w:val="en-US"/>
        </w:rPr>
        <w:t>Bogetto</w:t>
      </w:r>
      <w:proofErr w:type="spellEnd"/>
      <w:r w:rsidRPr="00194A2B">
        <w:rPr>
          <w:sz w:val="24"/>
          <w:lang w:val="en-US"/>
        </w:rPr>
        <w:t xml:space="preserve"> F. Treatment of borderline personality disorder with risperidone //The Journal of clinical psychiatry. – 2002. – </w:t>
      </w:r>
      <w:r>
        <w:rPr>
          <w:sz w:val="24"/>
        </w:rPr>
        <w:t>Т</w:t>
      </w:r>
      <w:r w:rsidRPr="00194A2B">
        <w:rPr>
          <w:sz w:val="24"/>
          <w:lang w:val="en-US"/>
        </w:rPr>
        <w:t xml:space="preserve">. 63. – №. </w:t>
      </w:r>
      <w:r>
        <w:rPr>
          <w:sz w:val="24"/>
        </w:rPr>
        <w:t>3. – С. 241-244.</w:t>
      </w:r>
    </w:p>
    <w:p w14:paraId="3A93AF37" w14:textId="77777777" w:rsidR="00D124FD" w:rsidRDefault="004E1855" w:rsidP="00981A77">
      <w:pPr>
        <w:pStyle w:val="a4"/>
        <w:numPr>
          <w:ilvl w:val="0"/>
          <w:numId w:val="3"/>
        </w:numPr>
        <w:tabs>
          <w:tab w:val="left" w:pos="842"/>
        </w:tabs>
        <w:spacing w:line="259" w:lineRule="auto"/>
        <w:ind w:left="0" w:firstLine="0"/>
        <w:rPr>
          <w:sz w:val="24"/>
        </w:rPr>
      </w:pPr>
      <w:proofErr w:type="spellStart"/>
      <w:r w:rsidRPr="00194A2B">
        <w:rPr>
          <w:sz w:val="24"/>
          <w:lang w:val="en-US"/>
        </w:rPr>
        <w:t>Hallmayer</w:t>
      </w:r>
      <w:proofErr w:type="spellEnd"/>
      <w:r w:rsidRPr="00194A2B">
        <w:rPr>
          <w:sz w:val="24"/>
          <w:lang w:val="en-US"/>
        </w:rPr>
        <w:t xml:space="preserve"> J. F. Risperidone and borderline personality disorder //Current psychiatry reports. – 2003. – </w:t>
      </w:r>
      <w:r>
        <w:rPr>
          <w:sz w:val="24"/>
        </w:rPr>
        <w:t>Т</w:t>
      </w:r>
      <w:r w:rsidRPr="00194A2B">
        <w:rPr>
          <w:sz w:val="24"/>
          <w:lang w:val="en-US"/>
        </w:rPr>
        <w:t xml:space="preserve">. 5. – №. </w:t>
      </w:r>
      <w:r>
        <w:rPr>
          <w:sz w:val="24"/>
        </w:rPr>
        <w:t>3. – С. 175-176.</w:t>
      </w:r>
    </w:p>
    <w:p w14:paraId="4EB5A20D" w14:textId="77777777" w:rsidR="00D124FD" w:rsidRDefault="004E1855" w:rsidP="00981A77">
      <w:pPr>
        <w:pStyle w:val="a4"/>
        <w:numPr>
          <w:ilvl w:val="0"/>
          <w:numId w:val="3"/>
        </w:numPr>
        <w:tabs>
          <w:tab w:val="left" w:pos="842"/>
        </w:tabs>
        <w:spacing w:line="249" w:lineRule="auto"/>
        <w:ind w:left="0" w:firstLine="0"/>
        <w:rPr>
          <w:rFonts w:ascii="Calibri"/>
          <w:sz w:val="24"/>
        </w:rPr>
      </w:pPr>
      <w:r w:rsidRPr="00194A2B">
        <w:rPr>
          <w:sz w:val="24"/>
          <w:lang w:val="en-US"/>
        </w:rPr>
        <w:t xml:space="preserve">Bogenschutz M.P., George Nurnberg H. Olanzapine versus placebo in the treatment of borderline personality disorder. </w:t>
      </w:r>
      <w:r>
        <w:rPr>
          <w:sz w:val="24"/>
        </w:rPr>
        <w:t xml:space="preserve">J </w:t>
      </w:r>
      <w:proofErr w:type="spellStart"/>
      <w:r>
        <w:rPr>
          <w:sz w:val="24"/>
        </w:rPr>
        <w:t>Clin</w:t>
      </w:r>
      <w:proofErr w:type="spellEnd"/>
      <w:r>
        <w:rPr>
          <w:sz w:val="24"/>
        </w:rPr>
        <w:t xml:space="preserve"> </w:t>
      </w:r>
      <w:proofErr w:type="spellStart"/>
      <w:r>
        <w:rPr>
          <w:sz w:val="24"/>
        </w:rPr>
        <w:t>Psychiatry</w:t>
      </w:r>
      <w:proofErr w:type="spellEnd"/>
      <w:r>
        <w:rPr>
          <w:sz w:val="24"/>
        </w:rPr>
        <w:t xml:space="preserve">. </w:t>
      </w:r>
      <w:proofErr w:type="gramStart"/>
      <w:r>
        <w:rPr>
          <w:sz w:val="24"/>
        </w:rPr>
        <w:t>2004;65:104</w:t>
      </w:r>
      <w:proofErr w:type="gramEnd"/>
      <w:r>
        <w:rPr>
          <w:sz w:val="24"/>
        </w:rPr>
        <w:t>-109;</w:t>
      </w:r>
    </w:p>
    <w:p w14:paraId="2916BB18" w14:textId="77777777" w:rsidR="00D124FD" w:rsidRDefault="004E1855" w:rsidP="00981A77">
      <w:pPr>
        <w:pStyle w:val="a4"/>
        <w:numPr>
          <w:ilvl w:val="0"/>
          <w:numId w:val="3"/>
        </w:numPr>
        <w:tabs>
          <w:tab w:val="left" w:pos="842"/>
        </w:tabs>
        <w:spacing w:before="5" w:line="254" w:lineRule="auto"/>
        <w:ind w:left="0" w:firstLine="0"/>
        <w:rPr>
          <w:rFonts w:ascii="Calibri"/>
          <w:sz w:val="24"/>
        </w:rPr>
      </w:pPr>
      <w:proofErr w:type="spellStart"/>
      <w:r w:rsidRPr="00194A2B">
        <w:rPr>
          <w:sz w:val="24"/>
          <w:lang w:val="en-US"/>
        </w:rPr>
        <w:t>Zanarini</w:t>
      </w:r>
      <w:proofErr w:type="spellEnd"/>
      <w:r w:rsidRPr="00194A2B">
        <w:rPr>
          <w:sz w:val="24"/>
          <w:lang w:val="en-US"/>
        </w:rPr>
        <w:t xml:space="preserve"> M.C., </w:t>
      </w:r>
      <w:proofErr w:type="spellStart"/>
      <w:r w:rsidRPr="00194A2B">
        <w:rPr>
          <w:sz w:val="24"/>
          <w:lang w:val="en-US"/>
        </w:rPr>
        <w:t>Frankenburg</w:t>
      </w:r>
      <w:proofErr w:type="spellEnd"/>
      <w:r w:rsidRPr="00194A2B">
        <w:rPr>
          <w:sz w:val="24"/>
          <w:lang w:val="en-US"/>
        </w:rPr>
        <w:t xml:space="preserve"> F.R. Olanzapine treatment of female borderline personality disorder patients: a double-blind, placebo-controlled pilot study. </w:t>
      </w:r>
      <w:r>
        <w:rPr>
          <w:sz w:val="24"/>
        </w:rPr>
        <w:t xml:space="preserve">J </w:t>
      </w:r>
      <w:proofErr w:type="spellStart"/>
      <w:r>
        <w:rPr>
          <w:sz w:val="24"/>
        </w:rPr>
        <w:t>Clin</w:t>
      </w:r>
      <w:proofErr w:type="spellEnd"/>
      <w:r>
        <w:rPr>
          <w:sz w:val="24"/>
        </w:rPr>
        <w:t xml:space="preserve"> </w:t>
      </w:r>
      <w:proofErr w:type="spellStart"/>
      <w:r>
        <w:rPr>
          <w:sz w:val="24"/>
        </w:rPr>
        <w:t>Psychiatry</w:t>
      </w:r>
      <w:proofErr w:type="spellEnd"/>
      <w:r>
        <w:rPr>
          <w:sz w:val="24"/>
        </w:rPr>
        <w:t xml:space="preserve">. </w:t>
      </w:r>
      <w:proofErr w:type="gramStart"/>
      <w:r>
        <w:rPr>
          <w:spacing w:val="-2"/>
          <w:sz w:val="24"/>
        </w:rPr>
        <w:t>2001;62:849</w:t>
      </w:r>
      <w:proofErr w:type="gramEnd"/>
      <w:r>
        <w:rPr>
          <w:spacing w:val="-2"/>
          <w:sz w:val="24"/>
        </w:rPr>
        <w:t>-854.</w:t>
      </w:r>
    </w:p>
    <w:p w14:paraId="6814508C" w14:textId="77777777" w:rsidR="00D124FD" w:rsidRDefault="004E1855" w:rsidP="00981A77">
      <w:pPr>
        <w:pStyle w:val="a4"/>
        <w:numPr>
          <w:ilvl w:val="0"/>
          <w:numId w:val="3"/>
        </w:numPr>
        <w:tabs>
          <w:tab w:val="left" w:pos="842"/>
        </w:tabs>
        <w:spacing w:before="2" w:line="254" w:lineRule="auto"/>
        <w:ind w:left="0" w:firstLine="0"/>
        <w:rPr>
          <w:rFonts w:ascii="Calibri"/>
          <w:sz w:val="24"/>
        </w:rPr>
      </w:pPr>
      <w:proofErr w:type="spellStart"/>
      <w:r w:rsidRPr="00194A2B">
        <w:rPr>
          <w:sz w:val="24"/>
          <w:lang w:val="en-US"/>
        </w:rPr>
        <w:t>Zanarini</w:t>
      </w:r>
      <w:proofErr w:type="spellEnd"/>
      <w:r w:rsidRPr="00194A2B">
        <w:rPr>
          <w:sz w:val="24"/>
          <w:lang w:val="en-US"/>
        </w:rPr>
        <w:t xml:space="preserve"> M.C., </w:t>
      </w:r>
      <w:proofErr w:type="spellStart"/>
      <w:r w:rsidRPr="00194A2B">
        <w:rPr>
          <w:sz w:val="24"/>
          <w:lang w:val="en-US"/>
        </w:rPr>
        <w:t>Frankenburg</w:t>
      </w:r>
      <w:proofErr w:type="spellEnd"/>
      <w:r w:rsidRPr="00194A2B">
        <w:rPr>
          <w:sz w:val="24"/>
          <w:lang w:val="en-US"/>
        </w:rPr>
        <w:t xml:space="preserve"> F.R., </w:t>
      </w:r>
      <w:proofErr w:type="spellStart"/>
      <w:r w:rsidRPr="00194A2B">
        <w:rPr>
          <w:sz w:val="24"/>
          <w:lang w:val="en-US"/>
        </w:rPr>
        <w:t>Parachini</w:t>
      </w:r>
      <w:proofErr w:type="spellEnd"/>
      <w:r w:rsidRPr="00194A2B">
        <w:rPr>
          <w:sz w:val="24"/>
          <w:lang w:val="en-US"/>
        </w:rPr>
        <w:t xml:space="preserve"> E.A. A preliminary, randomized trial of fluoxetine, olanzapine, and the olanzapine-fluoxetine combination in women with borderline personality disorder. </w:t>
      </w:r>
      <w:r>
        <w:rPr>
          <w:sz w:val="24"/>
        </w:rPr>
        <w:t xml:space="preserve">J </w:t>
      </w:r>
      <w:proofErr w:type="spellStart"/>
      <w:r>
        <w:rPr>
          <w:sz w:val="24"/>
        </w:rPr>
        <w:t>Clin</w:t>
      </w:r>
      <w:proofErr w:type="spellEnd"/>
      <w:r>
        <w:rPr>
          <w:sz w:val="24"/>
        </w:rPr>
        <w:t xml:space="preserve"> </w:t>
      </w:r>
      <w:proofErr w:type="spellStart"/>
      <w:r>
        <w:rPr>
          <w:sz w:val="24"/>
        </w:rPr>
        <w:t>Psychiatry</w:t>
      </w:r>
      <w:proofErr w:type="spellEnd"/>
      <w:r>
        <w:rPr>
          <w:sz w:val="24"/>
        </w:rPr>
        <w:t xml:space="preserve">. </w:t>
      </w:r>
      <w:proofErr w:type="gramStart"/>
      <w:r>
        <w:rPr>
          <w:sz w:val="24"/>
        </w:rPr>
        <w:t>2004;65:903</w:t>
      </w:r>
      <w:proofErr w:type="gramEnd"/>
      <w:r>
        <w:rPr>
          <w:sz w:val="24"/>
        </w:rPr>
        <w:t>-907;</w:t>
      </w:r>
    </w:p>
    <w:p w14:paraId="6E62F9FA" w14:textId="77777777" w:rsidR="00D124FD" w:rsidRPr="008E62A1" w:rsidRDefault="004E1855" w:rsidP="00981A77">
      <w:pPr>
        <w:pStyle w:val="a4"/>
        <w:numPr>
          <w:ilvl w:val="0"/>
          <w:numId w:val="3"/>
        </w:numPr>
        <w:tabs>
          <w:tab w:val="left" w:pos="842"/>
        </w:tabs>
        <w:spacing w:before="5" w:line="256" w:lineRule="auto"/>
        <w:ind w:left="0" w:firstLine="0"/>
        <w:rPr>
          <w:rFonts w:ascii="Calibri"/>
          <w:sz w:val="24"/>
          <w:lang w:val="en-US"/>
        </w:rPr>
      </w:pPr>
      <w:r w:rsidRPr="00194A2B">
        <w:rPr>
          <w:sz w:val="24"/>
          <w:lang w:val="en-US"/>
        </w:rPr>
        <w:t xml:space="preserve">Linehan M.M., McDavid J.D., Brown M.Z., et al. Olanzapine plus dialectical behavior therapy for women with high irritability who meet criteria for borderline personality disorder: a double-blind, placebo-controlled pilot study. </w:t>
      </w:r>
      <w:r w:rsidRPr="00EA5053">
        <w:rPr>
          <w:sz w:val="24"/>
          <w:lang w:val="en-US"/>
        </w:rPr>
        <w:t xml:space="preserve">J Clin Psychiatry. </w:t>
      </w:r>
      <w:proofErr w:type="gramStart"/>
      <w:r w:rsidRPr="008E62A1">
        <w:rPr>
          <w:sz w:val="24"/>
          <w:lang w:val="en-US"/>
        </w:rPr>
        <w:t>2008;69:999</w:t>
      </w:r>
      <w:proofErr w:type="gramEnd"/>
      <w:r w:rsidRPr="008E62A1">
        <w:rPr>
          <w:sz w:val="24"/>
          <w:lang w:val="en-US"/>
        </w:rPr>
        <w:t xml:space="preserve">- </w:t>
      </w:r>
      <w:r w:rsidRPr="008E62A1">
        <w:rPr>
          <w:spacing w:val="-2"/>
          <w:sz w:val="24"/>
          <w:lang w:val="en-US"/>
        </w:rPr>
        <w:t>1005;</w:t>
      </w:r>
    </w:p>
    <w:p w14:paraId="661CD3F8" w14:textId="77777777" w:rsidR="00D124FD" w:rsidRDefault="004E1855" w:rsidP="00981A77">
      <w:pPr>
        <w:pStyle w:val="a4"/>
        <w:numPr>
          <w:ilvl w:val="0"/>
          <w:numId w:val="3"/>
        </w:numPr>
        <w:tabs>
          <w:tab w:val="left" w:pos="842"/>
        </w:tabs>
        <w:spacing w:line="254" w:lineRule="auto"/>
        <w:ind w:left="0" w:firstLine="0"/>
        <w:rPr>
          <w:rFonts w:ascii="Calibri"/>
          <w:sz w:val="24"/>
        </w:rPr>
      </w:pPr>
      <w:proofErr w:type="spellStart"/>
      <w:r w:rsidRPr="00194A2B">
        <w:rPr>
          <w:sz w:val="24"/>
          <w:lang w:val="en-US"/>
        </w:rPr>
        <w:t>Shafti</w:t>
      </w:r>
      <w:proofErr w:type="spellEnd"/>
      <w:r w:rsidRPr="00194A2B">
        <w:rPr>
          <w:sz w:val="24"/>
          <w:lang w:val="en-US"/>
        </w:rPr>
        <w:t xml:space="preserve"> S.S., </w:t>
      </w:r>
      <w:proofErr w:type="spellStart"/>
      <w:r w:rsidRPr="00194A2B">
        <w:rPr>
          <w:sz w:val="24"/>
          <w:lang w:val="en-US"/>
        </w:rPr>
        <w:t>Shahveisi</w:t>
      </w:r>
      <w:proofErr w:type="spellEnd"/>
      <w:r w:rsidRPr="00194A2B">
        <w:rPr>
          <w:sz w:val="24"/>
          <w:lang w:val="en-US"/>
        </w:rPr>
        <w:t xml:space="preserve"> B. Olanzapine versus haloperidol in the management of borderline personality disorder: a randomized double-blind trial. </w:t>
      </w:r>
      <w:r>
        <w:rPr>
          <w:sz w:val="24"/>
        </w:rPr>
        <w:t xml:space="preserve">J </w:t>
      </w:r>
      <w:proofErr w:type="spellStart"/>
      <w:r>
        <w:rPr>
          <w:sz w:val="24"/>
        </w:rPr>
        <w:t>Clin</w:t>
      </w:r>
      <w:proofErr w:type="spellEnd"/>
      <w:r>
        <w:rPr>
          <w:sz w:val="24"/>
        </w:rPr>
        <w:t xml:space="preserve"> </w:t>
      </w:r>
      <w:proofErr w:type="spellStart"/>
      <w:r>
        <w:rPr>
          <w:sz w:val="24"/>
        </w:rPr>
        <w:t>Psychopharmacol</w:t>
      </w:r>
      <w:proofErr w:type="spellEnd"/>
      <w:r>
        <w:rPr>
          <w:sz w:val="24"/>
        </w:rPr>
        <w:t xml:space="preserve">. </w:t>
      </w:r>
      <w:proofErr w:type="gramStart"/>
      <w:r>
        <w:rPr>
          <w:spacing w:val="-2"/>
          <w:sz w:val="24"/>
        </w:rPr>
        <w:t>2010;30:44</w:t>
      </w:r>
      <w:proofErr w:type="gramEnd"/>
      <w:r>
        <w:rPr>
          <w:spacing w:val="-2"/>
          <w:sz w:val="24"/>
        </w:rPr>
        <w:t>-47;</w:t>
      </w:r>
    </w:p>
    <w:p w14:paraId="7AFCBD83" w14:textId="77777777" w:rsidR="00D124FD" w:rsidRPr="008E62A1" w:rsidRDefault="004E1855" w:rsidP="00981A77">
      <w:pPr>
        <w:pStyle w:val="a4"/>
        <w:numPr>
          <w:ilvl w:val="0"/>
          <w:numId w:val="3"/>
        </w:numPr>
        <w:tabs>
          <w:tab w:val="left" w:pos="842"/>
        </w:tabs>
        <w:spacing w:line="254" w:lineRule="auto"/>
        <w:ind w:left="0" w:firstLine="0"/>
        <w:rPr>
          <w:rFonts w:ascii="Calibri"/>
          <w:sz w:val="24"/>
          <w:lang w:val="en-US"/>
        </w:rPr>
      </w:pPr>
      <w:r w:rsidRPr="00194A2B">
        <w:rPr>
          <w:sz w:val="24"/>
          <w:lang w:val="en-US"/>
        </w:rPr>
        <w:t xml:space="preserve">Soler J., Pascual J.C., </w:t>
      </w:r>
      <w:proofErr w:type="spellStart"/>
      <w:r w:rsidRPr="00194A2B">
        <w:rPr>
          <w:sz w:val="24"/>
          <w:lang w:val="en-US"/>
        </w:rPr>
        <w:t>Campins</w:t>
      </w:r>
      <w:proofErr w:type="spellEnd"/>
      <w:r w:rsidRPr="00194A2B">
        <w:rPr>
          <w:sz w:val="24"/>
          <w:lang w:val="en-US"/>
        </w:rPr>
        <w:t xml:space="preserve"> J., et al. Double-blind, placebo-controlled study of dialectical behavior therapy plus olanzapine for borderline personality disorder. </w:t>
      </w:r>
      <w:r w:rsidRPr="00EA5053">
        <w:rPr>
          <w:sz w:val="24"/>
          <w:lang w:val="en-US"/>
        </w:rPr>
        <w:t xml:space="preserve">Am J Psychiatry. </w:t>
      </w:r>
      <w:proofErr w:type="gramStart"/>
      <w:r w:rsidRPr="008E62A1">
        <w:rPr>
          <w:sz w:val="24"/>
          <w:lang w:val="en-US"/>
        </w:rPr>
        <w:t>2005;162:1221</w:t>
      </w:r>
      <w:proofErr w:type="gramEnd"/>
      <w:r w:rsidRPr="008E62A1">
        <w:rPr>
          <w:sz w:val="24"/>
          <w:lang w:val="en-US"/>
        </w:rPr>
        <w:t>-1224.</w:t>
      </w:r>
    </w:p>
    <w:p w14:paraId="3FC4C1B8" w14:textId="77777777" w:rsidR="00D124FD" w:rsidRDefault="00D124FD" w:rsidP="00981A77">
      <w:pPr>
        <w:spacing w:line="254" w:lineRule="auto"/>
        <w:jc w:val="both"/>
        <w:rPr>
          <w:rFonts w:ascii="Calibri"/>
          <w:sz w:val="24"/>
          <w:lang w:val="en-US"/>
        </w:rPr>
      </w:pPr>
    </w:p>
    <w:p w14:paraId="77F0CA8F" w14:textId="77777777" w:rsidR="00D124FD" w:rsidRPr="0012778B" w:rsidRDefault="004E1855" w:rsidP="00981A77">
      <w:pPr>
        <w:pStyle w:val="a4"/>
        <w:numPr>
          <w:ilvl w:val="0"/>
          <w:numId w:val="3"/>
        </w:numPr>
        <w:tabs>
          <w:tab w:val="left" w:pos="842"/>
        </w:tabs>
        <w:spacing w:before="66" w:line="249" w:lineRule="auto"/>
        <w:ind w:left="0" w:firstLine="0"/>
        <w:rPr>
          <w:rFonts w:ascii="Calibri"/>
          <w:sz w:val="24"/>
          <w:lang w:val="en-US"/>
        </w:rPr>
      </w:pPr>
      <w:r w:rsidRPr="00194A2B">
        <w:rPr>
          <w:sz w:val="24"/>
          <w:lang w:val="en-US"/>
        </w:rPr>
        <w:t xml:space="preserve">Bogenschutz MP, George Nurnberg H. Olanzapine versus placebo in the treatment of borderline personality disorder. </w:t>
      </w:r>
      <w:r w:rsidRPr="0012778B">
        <w:rPr>
          <w:sz w:val="24"/>
          <w:lang w:val="en-US"/>
        </w:rPr>
        <w:t xml:space="preserve">J Clin Psychiatry. </w:t>
      </w:r>
      <w:proofErr w:type="gramStart"/>
      <w:r w:rsidRPr="0012778B">
        <w:rPr>
          <w:sz w:val="24"/>
          <w:lang w:val="en-US"/>
        </w:rPr>
        <w:t>2004;65:104</w:t>
      </w:r>
      <w:proofErr w:type="gramEnd"/>
      <w:r w:rsidRPr="0012778B">
        <w:rPr>
          <w:sz w:val="24"/>
          <w:lang w:val="en-US"/>
        </w:rPr>
        <w:t>-109;</w:t>
      </w:r>
    </w:p>
    <w:p w14:paraId="6B97BC4B" w14:textId="77777777" w:rsidR="00D124FD" w:rsidRPr="008E62A1" w:rsidRDefault="004E1855" w:rsidP="00981A77">
      <w:pPr>
        <w:pStyle w:val="a4"/>
        <w:numPr>
          <w:ilvl w:val="0"/>
          <w:numId w:val="3"/>
        </w:numPr>
        <w:tabs>
          <w:tab w:val="left" w:pos="842"/>
        </w:tabs>
        <w:spacing w:before="11" w:line="254" w:lineRule="auto"/>
        <w:ind w:left="0" w:firstLine="0"/>
        <w:rPr>
          <w:rFonts w:ascii="Calibri"/>
          <w:sz w:val="24"/>
          <w:lang w:val="en-US"/>
        </w:rPr>
      </w:pPr>
      <w:proofErr w:type="spellStart"/>
      <w:r w:rsidRPr="00194A2B">
        <w:rPr>
          <w:sz w:val="24"/>
          <w:lang w:val="en-US"/>
        </w:rPr>
        <w:t>Zanarini</w:t>
      </w:r>
      <w:proofErr w:type="spellEnd"/>
      <w:r w:rsidRPr="00194A2B">
        <w:rPr>
          <w:sz w:val="24"/>
          <w:lang w:val="en-US"/>
        </w:rPr>
        <w:t xml:space="preserve"> MC, </w:t>
      </w:r>
      <w:proofErr w:type="spellStart"/>
      <w:r w:rsidRPr="00194A2B">
        <w:rPr>
          <w:sz w:val="24"/>
          <w:lang w:val="en-US"/>
        </w:rPr>
        <w:t>Frankenburg</w:t>
      </w:r>
      <w:proofErr w:type="spellEnd"/>
      <w:r w:rsidRPr="00194A2B">
        <w:rPr>
          <w:sz w:val="24"/>
          <w:lang w:val="en-US"/>
        </w:rPr>
        <w:t xml:space="preserve"> FR. Olanzapine treatment of female borderline personality disorder patients: a double-blind, placebo-controlled pilot study. </w:t>
      </w:r>
      <w:r w:rsidRPr="00EA5053">
        <w:rPr>
          <w:sz w:val="24"/>
          <w:lang w:val="en-US"/>
        </w:rPr>
        <w:t xml:space="preserve">J Clin Psychiatry. </w:t>
      </w:r>
      <w:proofErr w:type="gramStart"/>
      <w:r w:rsidRPr="008E62A1">
        <w:rPr>
          <w:spacing w:val="-2"/>
          <w:sz w:val="24"/>
          <w:lang w:val="en-US"/>
        </w:rPr>
        <w:t>2001;62:849</w:t>
      </w:r>
      <w:proofErr w:type="gramEnd"/>
      <w:r w:rsidRPr="008E62A1">
        <w:rPr>
          <w:spacing w:val="-2"/>
          <w:sz w:val="24"/>
          <w:lang w:val="en-US"/>
        </w:rPr>
        <w:t>Y854,</w:t>
      </w:r>
    </w:p>
    <w:p w14:paraId="371F7C43" w14:textId="77777777" w:rsidR="00D124FD" w:rsidRDefault="004E1855" w:rsidP="00981A77">
      <w:pPr>
        <w:pStyle w:val="a4"/>
        <w:numPr>
          <w:ilvl w:val="0"/>
          <w:numId w:val="3"/>
        </w:numPr>
        <w:tabs>
          <w:tab w:val="left" w:pos="842"/>
        </w:tabs>
        <w:spacing w:before="2" w:line="254" w:lineRule="auto"/>
        <w:ind w:left="0" w:firstLine="0"/>
        <w:rPr>
          <w:rFonts w:ascii="Calibri"/>
          <w:sz w:val="24"/>
        </w:rPr>
      </w:pPr>
      <w:proofErr w:type="spellStart"/>
      <w:r w:rsidRPr="00194A2B">
        <w:rPr>
          <w:sz w:val="24"/>
          <w:lang w:val="en-US"/>
        </w:rPr>
        <w:t>Zanarini</w:t>
      </w:r>
      <w:proofErr w:type="spellEnd"/>
      <w:r w:rsidRPr="00194A2B">
        <w:rPr>
          <w:sz w:val="24"/>
          <w:lang w:val="en-US"/>
        </w:rPr>
        <w:t xml:space="preserve"> M.C., </w:t>
      </w:r>
      <w:proofErr w:type="spellStart"/>
      <w:r w:rsidRPr="00194A2B">
        <w:rPr>
          <w:sz w:val="24"/>
          <w:lang w:val="en-US"/>
        </w:rPr>
        <w:t>Frankenburg</w:t>
      </w:r>
      <w:proofErr w:type="spellEnd"/>
      <w:r w:rsidRPr="00194A2B">
        <w:rPr>
          <w:sz w:val="24"/>
          <w:lang w:val="en-US"/>
        </w:rPr>
        <w:t xml:space="preserve"> F.R., </w:t>
      </w:r>
      <w:proofErr w:type="spellStart"/>
      <w:r w:rsidRPr="00194A2B">
        <w:rPr>
          <w:sz w:val="24"/>
          <w:lang w:val="en-US"/>
        </w:rPr>
        <w:t>Parachini</w:t>
      </w:r>
      <w:proofErr w:type="spellEnd"/>
      <w:r w:rsidRPr="00194A2B">
        <w:rPr>
          <w:sz w:val="24"/>
          <w:lang w:val="en-US"/>
        </w:rPr>
        <w:t xml:space="preserve"> E.A. A preliminary, randomized trial of fluoxetine, olanzapine, and the olanzapine-fluoxetine combination in women with borderline personality disorder. </w:t>
      </w:r>
      <w:r>
        <w:rPr>
          <w:sz w:val="24"/>
        </w:rPr>
        <w:t xml:space="preserve">J </w:t>
      </w:r>
      <w:proofErr w:type="spellStart"/>
      <w:r>
        <w:rPr>
          <w:sz w:val="24"/>
        </w:rPr>
        <w:t>Clin</w:t>
      </w:r>
      <w:proofErr w:type="spellEnd"/>
      <w:r>
        <w:rPr>
          <w:sz w:val="24"/>
        </w:rPr>
        <w:t xml:space="preserve"> </w:t>
      </w:r>
      <w:proofErr w:type="spellStart"/>
      <w:r>
        <w:rPr>
          <w:sz w:val="24"/>
        </w:rPr>
        <w:t>Psychiatry</w:t>
      </w:r>
      <w:proofErr w:type="spellEnd"/>
      <w:r>
        <w:rPr>
          <w:sz w:val="24"/>
        </w:rPr>
        <w:t xml:space="preserve">. </w:t>
      </w:r>
      <w:proofErr w:type="gramStart"/>
      <w:r>
        <w:rPr>
          <w:sz w:val="24"/>
        </w:rPr>
        <w:t>2004;65:903</w:t>
      </w:r>
      <w:proofErr w:type="gramEnd"/>
      <w:r>
        <w:rPr>
          <w:sz w:val="24"/>
        </w:rPr>
        <w:t>-907.</w:t>
      </w:r>
    </w:p>
    <w:p w14:paraId="4DEEE949" w14:textId="77777777" w:rsidR="00D124FD" w:rsidRPr="008E62A1" w:rsidRDefault="004E1855" w:rsidP="00981A77">
      <w:pPr>
        <w:pStyle w:val="a4"/>
        <w:numPr>
          <w:ilvl w:val="0"/>
          <w:numId w:val="3"/>
        </w:numPr>
        <w:tabs>
          <w:tab w:val="left" w:pos="842"/>
        </w:tabs>
        <w:spacing w:before="2" w:line="254" w:lineRule="auto"/>
        <w:ind w:left="0" w:firstLine="0"/>
        <w:rPr>
          <w:rFonts w:ascii="Calibri"/>
          <w:sz w:val="24"/>
          <w:lang w:val="en-US"/>
        </w:rPr>
      </w:pPr>
      <w:r w:rsidRPr="00194A2B">
        <w:rPr>
          <w:sz w:val="24"/>
          <w:lang w:val="en-US"/>
        </w:rPr>
        <w:t xml:space="preserve">Nickel M.K, </w:t>
      </w:r>
      <w:proofErr w:type="spellStart"/>
      <w:r w:rsidRPr="00194A2B">
        <w:rPr>
          <w:sz w:val="24"/>
          <w:lang w:val="en-US"/>
        </w:rPr>
        <w:t>Muehlbacher</w:t>
      </w:r>
      <w:proofErr w:type="spellEnd"/>
      <w:r w:rsidRPr="00194A2B">
        <w:rPr>
          <w:sz w:val="24"/>
          <w:lang w:val="en-US"/>
        </w:rPr>
        <w:t xml:space="preserve"> M, Nickel C, et al. Aripiprazole in the treatment of patients with borderline personality disorder: a double-blind, placebo-controlled study. </w:t>
      </w:r>
      <w:r w:rsidRPr="008E62A1">
        <w:rPr>
          <w:sz w:val="24"/>
          <w:lang w:val="en-US"/>
        </w:rPr>
        <w:t>Am J Psychiatry. 2006; 163:833-838.</w:t>
      </w:r>
    </w:p>
    <w:p w14:paraId="61787247" w14:textId="77777777" w:rsidR="00D124FD" w:rsidRDefault="004E1855" w:rsidP="00981A77">
      <w:pPr>
        <w:pStyle w:val="a4"/>
        <w:numPr>
          <w:ilvl w:val="0"/>
          <w:numId w:val="3"/>
        </w:numPr>
        <w:tabs>
          <w:tab w:val="left" w:pos="842"/>
        </w:tabs>
        <w:spacing w:before="2" w:line="249" w:lineRule="auto"/>
        <w:ind w:left="0" w:firstLine="0"/>
        <w:rPr>
          <w:rFonts w:ascii="Calibri"/>
          <w:sz w:val="24"/>
        </w:rPr>
      </w:pPr>
      <w:r w:rsidRPr="00194A2B">
        <w:rPr>
          <w:sz w:val="24"/>
          <w:lang w:val="en-US"/>
        </w:rPr>
        <w:t xml:space="preserve">Nickel M.K. Aripiprazole treatment of patients with borderline personality disorder. </w:t>
      </w:r>
      <w:r>
        <w:rPr>
          <w:sz w:val="24"/>
        </w:rPr>
        <w:t xml:space="preserve">J </w:t>
      </w:r>
      <w:proofErr w:type="spellStart"/>
      <w:r>
        <w:rPr>
          <w:sz w:val="24"/>
        </w:rPr>
        <w:t>Clin</w:t>
      </w:r>
      <w:proofErr w:type="spellEnd"/>
      <w:r>
        <w:rPr>
          <w:sz w:val="24"/>
        </w:rPr>
        <w:t xml:space="preserve"> </w:t>
      </w:r>
      <w:proofErr w:type="spellStart"/>
      <w:r>
        <w:rPr>
          <w:sz w:val="24"/>
        </w:rPr>
        <w:t>Psychiatry</w:t>
      </w:r>
      <w:proofErr w:type="spellEnd"/>
      <w:r>
        <w:rPr>
          <w:sz w:val="24"/>
        </w:rPr>
        <w:t xml:space="preserve">. </w:t>
      </w:r>
      <w:proofErr w:type="gramStart"/>
      <w:r>
        <w:rPr>
          <w:sz w:val="24"/>
        </w:rPr>
        <w:t>2007;68:1815</w:t>
      </w:r>
      <w:proofErr w:type="gramEnd"/>
      <w:r>
        <w:rPr>
          <w:sz w:val="24"/>
        </w:rPr>
        <w:t>-1816.</w:t>
      </w:r>
    </w:p>
    <w:p w14:paraId="64C5090C" w14:textId="77777777" w:rsidR="00D124FD" w:rsidRDefault="004E1855" w:rsidP="00981A77">
      <w:pPr>
        <w:pStyle w:val="a4"/>
        <w:numPr>
          <w:ilvl w:val="0"/>
          <w:numId w:val="3"/>
        </w:numPr>
        <w:tabs>
          <w:tab w:val="left" w:pos="842"/>
        </w:tabs>
        <w:spacing w:before="9" w:line="249" w:lineRule="auto"/>
        <w:ind w:left="0" w:firstLine="0"/>
        <w:rPr>
          <w:rFonts w:ascii="Calibri" w:hAnsi="Calibri"/>
          <w:sz w:val="24"/>
        </w:rPr>
      </w:pPr>
      <w:proofErr w:type="spellStart"/>
      <w:r w:rsidRPr="00194A2B">
        <w:rPr>
          <w:sz w:val="24"/>
          <w:lang w:val="en-US"/>
        </w:rPr>
        <w:t>Frankenburg</w:t>
      </w:r>
      <w:proofErr w:type="spellEnd"/>
      <w:r w:rsidRPr="00194A2B">
        <w:rPr>
          <w:sz w:val="24"/>
          <w:lang w:val="en-US"/>
        </w:rPr>
        <w:t xml:space="preserve"> F., </w:t>
      </w:r>
      <w:proofErr w:type="spellStart"/>
      <w:r w:rsidRPr="00194A2B">
        <w:rPr>
          <w:sz w:val="24"/>
          <w:lang w:val="en-US"/>
        </w:rPr>
        <w:t>Zanarini</w:t>
      </w:r>
      <w:proofErr w:type="spellEnd"/>
      <w:r w:rsidRPr="00194A2B">
        <w:rPr>
          <w:sz w:val="24"/>
          <w:lang w:val="en-US"/>
        </w:rPr>
        <w:t xml:space="preserve"> M.C.: Clozapine treatment of borderline patients: a preliminary study. </w:t>
      </w:r>
      <w:proofErr w:type="spellStart"/>
      <w:r>
        <w:rPr>
          <w:sz w:val="24"/>
        </w:rPr>
        <w:t>Compr</w:t>
      </w:r>
      <w:proofErr w:type="spellEnd"/>
      <w:r>
        <w:rPr>
          <w:sz w:val="24"/>
        </w:rPr>
        <w:t xml:space="preserve"> </w:t>
      </w:r>
      <w:proofErr w:type="spellStart"/>
      <w:r>
        <w:rPr>
          <w:sz w:val="24"/>
        </w:rPr>
        <w:t>Psychiatry</w:t>
      </w:r>
      <w:proofErr w:type="spellEnd"/>
      <w:r>
        <w:rPr>
          <w:sz w:val="24"/>
        </w:rPr>
        <w:t xml:space="preserve"> 1993; 34:402–405.</w:t>
      </w:r>
    </w:p>
    <w:p w14:paraId="75F909D7" w14:textId="77777777" w:rsidR="00D124FD" w:rsidRDefault="004E1855" w:rsidP="00981A77">
      <w:pPr>
        <w:pStyle w:val="a4"/>
        <w:numPr>
          <w:ilvl w:val="0"/>
          <w:numId w:val="3"/>
        </w:numPr>
        <w:tabs>
          <w:tab w:val="left" w:pos="842"/>
        </w:tabs>
        <w:spacing w:before="9" w:line="254" w:lineRule="auto"/>
        <w:ind w:left="0" w:firstLine="0"/>
        <w:rPr>
          <w:rFonts w:ascii="Calibri" w:hAnsi="Calibri"/>
          <w:sz w:val="24"/>
        </w:rPr>
      </w:pPr>
      <w:r w:rsidRPr="00194A2B">
        <w:rPr>
          <w:sz w:val="24"/>
          <w:lang w:val="en-US"/>
        </w:rPr>
        <w:t xml:space="preserve">Benedetti F., </w:t>
      </w:r>
      <w:proofErr w:type="spellStart"/>
      <w:r w:rsidRPr="00194A2B">
        <w:rPr>
          <w:sz w:val="24"/>
          <w:lang w:val="en-US"/>
        </w:rPr>
        <w:t>Sforzini</w:t>
      </w:r>
      <w:proofErr w:type="spellEnd"/>
      <w:r w:rsidRPr="00194A2B">
        <w:rPr>
          <w:sz w:val="24"/>
          <w:lang w:val="en-US"/>
        </w:rPr>
        <w:t xml:space="preserve"> L., Colombo C., Maffei C., </w:t>
      </w:r>
      <w:proofErr w:type="spellStart"/>
      <w:r w:rsidRPr="00194A2B">
        <w:rPr>
          <w:sz w:val="24"/>
          <w:lang w:val="en-US"/>
        </w:rPr>
        <w:t>Smeraldi</w:t>
      </w:r>
      <w:proofErr w:type="spellEnd"/>
      <w:r w:rsidRPr="00194A2B">
        <w:rPr>
          <w:sz w:val="24"/>
          <w:lang w:val="en-US"/>
        </w:rPr>
        <w:t xml:space="preserve"> E.: Low-dose clozapine in acute and continuation treatment of severe borderline personality disorder. </w:t>
      </w:r>
      <w:r>
        <w:rPr>
          <w:sz w:val="24"/>
        </w:rPr>
        <w:t xml:space="preserve">J </w:t>
      </w:r>
      <w:proofErr w:type="spellStart"/>
      <w:r>
        <w:rPr>
          <w:sz w:val="24"/>
        </w:rPr>
        <w:t>Clin</w:t>
      </w:r>
      <w:proofErr w:type="spellEnd"/>
      <w:r>
        <w:rPr>
          <w:sz w:val="24"/>
        </w:rPr>
        <w:t xml:space="preserve"> </w:t>
      </w:r>
      <w:proofErr w:type="spellStart"/>
      <w:r>
        <w:rPr>
          <w:sz w:val="24"/>
        </w:rPr>
        <w:t>Psychiatry</w:t>
      </w:r>
      <w:proofErr w:type="spellEnd"/>
      <w:r>
        <w:rPr>
          <w:sz w:val="24"/>
        </w:rPr>
        <w:t xml:space="preserve"> 1998; 59:103–107.</w:t>
      </w:r>
    </w:p>
    <w:p w14:paraId="6DFB804D" w14:textId="77777777" w:rsidR="00D124FD" w:rsidRDefault="004E1855" w:rsidP="00981A77">
      <w:pPr>
        <w:pStyle w:val="a4"/>
        <w:numPr>
          <w:ilvl w:val="0"/>
          <w:numId w:val="3"/>
        </w:numPr>
        <w:tabs>
          <w:tab w:val="left" w:pos="842"/>
        </w:tabs>
        <w:spacing w:before="2" w:line="254" w:lineRule="auto"/>
        <w:ind w:left="0" w:firstLine="0"/>
        <w:rPr>
          <w:rFonts w:ascii="Calibri" w:hAnsi="Calibri"/>
          <w:sz w:val="24"/>
        </w:rPr>
      </w:pPr>
      <w:proofErr w:type="spellStart"/>
      <w:r w:rsidRPr="00194A2B">
        <w:rPr>
          <w:sz w:val="24"/>
          <w:lang w:val="en-US"/>
        </w:rPr>
        <w:t>Chengappa</w:t>
      </w:r>
      <w:proofErr w:type="spellEnd"/>
      <w:r w:rsidRPr="00194A2B">
        <w:rPr>
          <w:spacing w:val="-4"/>
          <w:sz w:val="24"/>
          <w:lang w:val="en-US"/>
        </w:rPr>
        <w:t xml:space="preserve"> </w:t>
      </w:r>
      <w:r w:rsidRPr="00194A2B">
        <w:rPr>
          <w:sz w:val="24"/>
          <w:lang w:val="en-US"/>
        </w:rPr>
        <w:t>K.N.,</w:t>
      </w:r>
      <w:r w:rsidRPr="00194A2B">
        <w:rPr>
          <w:spacing w:val="-3"/>
          <w:sz w:val="24"/>
          <w:lang w:val="en-US"/>
        </w:rPr>
        <w:t xml:space="preserve"> </w:t>
      </w:r>
      <w:r w:rsidRPr="00194A2B">
        <w:rPr>
          <w:sz w:val="24"/>
          <w:lang w:val="en-US"/>
        </w:rPr>
        <w:t>Baker R.W.:</w:t>
      </w:r>
      <w:r w:rsidRPr="00194A2B">
        <w:rPr>
          <w:spacing w:val="-3"/>
          <w:sz w:val="24"/>
          <w:lang w:val="en-US"/>
        </w:rPr>
        <w:t xml:space="preserve"> </w:t>
      </w:r>
      <w:r w:rsidRPr="00194A2B">
        <w:rPr>
          <w:sz w:val="24"/>
          <w:lang w:val="en-US"/>
        </w:rPr>
        <w:t>The</w:t>
      </w:r>
      <w:r w:rsidRPr="00194A2B">
        <w:rPr>
          <w:spacing w:val="-4"/>
          <w:sz w:val="24"/>
          <w:lang w:val="en-US"/>
        </w:rPr>
        <w:t xml:space="preserve"> </w:t>
      </w:r>
      <w:r w:rsidRPr="00194A2B">
        <w:rPr>
          <w:sz w:val="24"/>
          <w:lang w:val="en-US"/>
        </w:rPr>
        <w:t>successful</w:t>
      </w:r>
      <w:r w:rsidRPr="00194A2B">
        <w:rPr>
          <w:spacing w:val="-3"/>
          <w:sz w:val="24"/>
          <w:lang w:val="en-US"/>
        </w:rPr>
        <w:t xml:space="preserve"> </w:t>
      </w:r>
      <w:r w:rsidRPr="00194A2B">
        <w:rPr>
          <w:sz w:val="24"/>
          <w:lang w:val="en-US"/>
        </w:rPr>
        <w:t>use</w:t>
      </w:r>
      <w:r w:rsidRPr="00194A2B">
        <w:rPr>
          <w:spacing w:val="-2"/>
          <w:sz w:val="24"/>
          <w:lang w:val="en-US"/>
        </w:rPr>
        <w:t xml:space="preserve"> </w:t>
      </w:r>
      <w:r w:rsidRPr="00194A2B">
        <w:rPr>
          <w:sz w:val="24"/>
          <w:lang w:val="en-US"/>
        </w:rPr>
        <w:t>of</w:t>
      </w:r>
      <w:r w:rsidRPr="00194A2B">
        <w:rPr>
          <w:spacing w:val="-3"/>
          <w:sz w:val="24"/>
          <w:lang w:val="en-US"/>
        </w:rPr>
        <w:t xml:space="preserve"> </w:t>
      </w:r>
      <w:r w:rsidRPr="00194A2B">
        <w:rPr>
          <w:sz w:val="24"/>
          <w:lang w:val="en-US"/>
        </w:rPr>
        <w:t>clozapine</w:t>
      </w:r>
      <w:r w:rsidRPr="00194A2B">
        <w:rPr>
          <w:spacing w:val="-3"/>
          <w:sz w:val="24"/>
          <w:lang w:val="en-US"/>
        </w:rPr>
        <w:t xml:space="preserve"> </w:t>
      </w:r>
      <w:r w:rsidRPr="00194A2B">
        <w:rPr>
          <w:sz w:val="24"/>
          <w:lang w:val="en-US"/>
        </w:rPr>
        <w:t>in</w:t>
      </w:r>
      <w:r w:rsidRPr="00194A2B">
        <w:rPr>
          <w:spacing w:val="-3"/>
          <w:sz w:val="24"/>
          <w:lang w:val="en-US"/>
        </w:rPr>
        <w:t xml:space="preserve"> </w:t>
      </w:r>
      <w:r w:rsidRPr="00194A2B">
        <w:rPr>
          <w:sz w:val="24"/>
          <w:lang w:val="en-US"/>
        </w:rPr>
        <w:t>ameliorating</w:t>
      </w:r>
      <w:r w:rsidRPr="00194A2B">
        <w:rPr>
          <w:spacing w:val="-6"/>
          <w:sz w:val="24"/>
          <w:lang w:val="en-US"/>
        </w:rPr>
        <w:t xml:space="preserve"> </w:t>
      </w:r>
      <w:r w:rsidRPr="00194A2B">
        <w:rPr>
          <w:sz w:val="24"/>
          <w:lang w:val="en-US"/>
        </w:rPr>
        <w:t>severe</w:t>
      </w:r>
      <w:r w:rsidRPr="00194A2B">
        <w:rPr>
          <w:spacing w:val="-3"/>
          <w:sz w:val="24"/>
          <w:lang w:val="en-US"/>
        </w:rPr>
        <w:t xml:space="preserve"> </w:t>
      </w:r>
      <w:proofErr w:type="spellStart"/>
      <w:r w:rsidRPr="00194A2B">
        <w:rPr>
          <w:sz w:val="24"/>
          <w:lang w:val="en-US"/>
        </w:rPr>
        <w:t>self mutilation</w:t>
      </w:r>
      <w:proofErr w:type="spellEnd"/>
      <w:r w:rsidRPr="00194A2B">
        <w:rPr>
          <w:sz w:val="24"/>
          <w:lang w:val="en-US"/>
        </w:rPr>
        <w:t xml:space="preserve"> in a patient with borderline personality disorder. </w:t>
      </w:r>
      <w:r>
        <w:rPr>
          <w:sz w:val="24"/>
        </w:rPr>
        <w:t xml:space="preserve">J </w:t>
      </w:r>
      <w:proofErr w:type="spellStart"/>
      <w:r>
        <w:rPr>
          <w:sz w:val="24"/>
        </w:rPr>
        <w:t>Personal</w:t>
      </w:r>
      <w:proofErr w:type="spellEnd"/>
      <w:r>
        <w:rPr>
          <w:sz w:val="24"/>
        </w:rPr>
        <w:t xml:space="preserve"> </w:t>
      </w:r>
      <w:proofErr w:type="spellStart"/>
      <w:r>
        <w:rPr>
          <w:sz w:val="24"/>
        </w:rPr>
        <w:t>Disord</w:t>
      </w:r>
      <w:proofErr w:type="spellEnd"/>
      <w:r>
        <w:rPr>
          <w:sz w:val="24"/>
        </w:rPr>
        <w:t xml:space="preserve"> 1995; </w:t>
      </w:r>
      <w:r>
        <w:rPr>
          <w:spacing w:val="-2"/>
          <w:sz w:val="24"/>
        </w:rPr>
        <w:t>9:76–82.</w:t>
      </w:r>
    </w:p>
    <w:p w14:paraId="64760C45" w14:textId="77777777" w:rsidR="00D124FD" w:rsidRDefault="004E1855" w:rsidP="00981A77">
      <w:pPr>
        <w:pStyle w:val="a4"/>
        <w:numPr>
          <w:ilvl w:val="0"/>
          <w:numId w:val="3"/>
        </w:numPr>
        <w:tabs>
          <w:tab w:val="left" w:pos="842"/>
        </w:tabs>
        <w:spacing w:before="4" w:line="259" w:lineRule="auto"/>
        <w:ind w:left="0" w:firstLine="0"/>
        <w:rPr>
          <w:sz w:val="24"/>
        </w:rPr>
      </w:pPr>
      <w:proofErr w:type="spellStart"/>
      <w:r w:rsidRPr="00194A2B">
        <w:rPr>
          <w:sz w:val="24"/>
          <w:lang w:val="en-US"/>
        </w:rPr>
        <w:t>Frankenburg</w:t>
      </w:r>
      <w:proofErr w:type="spellEnd"/>
      <w:r w:rsidRPr="00194A2B">
        <w:rPr>
          <w:sz w:val="24"/>
          <w:lang w:val="en-US"/>
        </w:rPr>
        <w:t xml:space="preserve"> F. R., </w:t>
      </w:r>
      <w:proofErr w:type="spellStart"/>
      <w:r w:rsidRPr="00194A2B">
        <w:rPr>
          <w:sz w:val="24"/>
          <w:lang w:val="en-US"/>
        </w:rPr>
        <w:t>Zanarini</w:t>
      </w:r>
      <w:proofErr w:type="spellEnd"/>
      <w:r w:rsidRPr="00194A2B">
        <w:rPr>
          <w:sz w:val="24"/>
          <w:lang w:val="en-US"/>
        </w:rPr>
        <w:t xml:space="preserve"> M. C. Clozapine treatment of borderline patients: a preliminary study //Comprehensive Psychiatry. – 1993. – </w:t>
      </w:r>
      <w:r>
        <w:rPr>
          <w:sz w:val="24"/>
        </w:rPr>
        <w:t>Т</w:t>
      </w:r>
      <w:r w:rsidRPr="00194A2B">
        <w:rPr>
          <w:sz w:val="24"/>
          <w:lang w:val="en-US"/>
        </w:rPr>
        <w:t xml:space="preserve">. 34. – №. </w:t>
      </w:r>
      <w:r>
        <w:rPr>
          <w:sz w:val="24"/>
        </w:rPr>
        <w:t>6. – С. 402-405.</w:t>
      </w:r>
    </w:p>
    <w:p w14:paraId="1FC1AE7A" w14:textId="77777777" w:rsidR="00D124FD" w:rsidRPr="008E62A1" w:rsidRDefault="004E1855" w:rsidP="00981A77">
      <w:pPr>
        <w:pStyle w:val="a4"/>
        <w:numPr>
          <w:ilvl w:val="0"/>
          <w:numId w:val="3"/>
        </w:numPr>
        <w:tabs>
          <w:tab w:val="left" w:pos="842"/>
        </w:tabs>
        <w:spacing w:line="254" w:lineRule="auto"/>
        <w:ind w:left="0" w:firstLine="0"/>
        <w:rPr>
          <w:rFonts w:ascii="Calibri"/>
          <w:sz w:val="24"/>
          <w:lang w:val="en-US"/>
        </w:rPr>
      </w:pPr>
      <w:r w:rsidRPr="00194A2B">
        <w:rPr>
          <w:sz w:val="24"/>
          <w:lang w:val="en-US"/>
        </w:rPr>
        <w:lastRenderedPageBreak/>
        <w:t xml:space="preserve">Pascual J.C., Soler J., Puigdemont D., et al. Ziprasidone in the treatment of borderline personality disorder: a double-blind, placebo-controlled, randomized study. </w:t>
      </w:r>
      <w:r w:rsidRPr="00EA5053">
        <w:rPr>
          <w:sz w:val="24"/>
          <w:lang w:val="en-US"/>
        </w:rPr>
        <w:t xml:space="preserve">J Clin Psychiatry. </w:t>
      </w:r>
      <w:proofErr w:type="gramStart"/>
      <w:r w:rsidRPr="008E62A1">
        <w:rPr>
          <w:sz w:val="24"/>
          <w:lang w:val="en-US"/>
        </w:rPr>
        <w:t>2008;69:603</w:t>
      </w:r>
      <w:proofErr w:type="gramEnd"/>
      <w:r w:rsidRPr="008E62A1">
        <w:rPr>
          <w:sz w:val="24"/>
          <w:lang w:val="en-US"/>
        </w:rPr>
        <w:t>-608.</w:t>
      </w:r>
    </w:p>
    <w:p w14:paraId="644F3803" w14:textId="77777777" w:rsidR="00D124FD" w:rsidRPr="008E62A1" w:rsidRDefault="004E1855" w:rsidP="00981A77">
      <w:pPr>
        <w:pStyle w:val="a4"/>
        <w:numPr>
          <w:ilvl w:val="0"/>
          <w:numId w:val="3"/>
        </w:numPr>
        <w:tabs>
          <w:tab w:val="left" w:pos="842"/>
        </w:tabs>
        <w:spacing w:before="1" w:line="254" w:lineRule="auto"/>
        <w:ind w:left="0" w:firstLine="0"/>
        <w:rPr>
          <w:rFonts w:ascii="Calibri"/>
          <w:sz w:val="24"/>
          <w:lang w:val="en-US"/>
        </w:rPr>
      </w:pPr>
      <w:proofErr w:type="spellStart"/>
      <w:r w:rsidRPr="00194A2B">
        <w:rPr>
          <w:sz w:val="24"/>
          <w:lang w:val="en-US"/>
        </w:rPr>
        <w:t>Tritt</w:t>
      </w:r>
      <w:proofErr w:type="spellEnd"/>
      <w:r w:rsidRPr="00194A2B">
        <w:rPr>
          <w:sz w:val="24"/>
          <w:lang w:val="en-US"/>
        </w:rPr>
        <w:t xml:space="preserve"> K, Nickel C, </w:t>
      </w:r>
      <w:proofErr w:type="spellStart"/>
      <w:r w:rsidRPr="00194A2B">
        <w:rPr>
          <w:sz w:val="24"/>
          <w:lang w:val="en-US"/>
        </w:rPr>
        <w:t>Lahmann</w:t>
      </w:r>
      <w:proofErr w:type="spellEnd"/>
      <w:r w:rsidRPr="00194A2B">
        <w:rPr>
          <w:sz w:val="24"/>
          <w:lang w:val="en-US"/>
        </w:rPr>
        <w:t xml:space="preserve"> C, et al. Lamotrigine treatment of aggression in female borderline-patients: a randomized, double-blind, placebo-controlled study. </w:t>
      </w:r>
      <w:r w:rsidRPr="00EA5053">
        <w:rPr>
          <w:sz w:val="24"/>
          <w:lang w:val="en-US"/>
        </w:rPr>
        <w:t xml:space="preserve">J </w:t>
      </w:r>
      <w:proofErr w:type="spellStart"/>
      <w:r w:rsidRPr="00EA5053">
        <w:rPr>
          <w:sz w:val="24"/>
          <w:lang w:val="en-US"/>
        </w:rPr>
        <w:t>Psychopharmacol</w:t>
      </w:r>
      <w:proofErr w:type="spellEnd"/>
      <w:r w:rsidRPr="00EA5053">
        <w:rPr>
          <w:sz w:val="24"/>
          <w:lang w:val="en-US"/>
        </w:rPr>
        <w:t xml:space="preserve">. </w:t>
      </w:r>
      <w:proofErr w:type="gramStart"/>
      <w:r w:rsidRPr="008E62A1">
        <w:rPr>
          <w:sz w:val="24"/>
          <w:lang w:val="en-US"/>
        </w:rPr>
        <w:t>2005;19:287</w:t>
      </w:r>
      <w:proofErr w:type="gramEnd"/>
      <w:r w:rsidRPr="008E62A1">
        <w:rPr>
          <w:sz w:val="24"/>
          <w:lang w:val="en-US"/>
        </w:rPr>
        <w:t>-291.</w:t>
      </w:r>
    </w:p>
    <w:p w14:paraId="4E24C60C" w14:textId="77777777" w:rsidR="00D124FD" w:rsidRPr="008E62A1" w:rsidRDefault="004E1855" w:rsidP="00981A77">
      <w:pPr>
        <w:pStyle w:val="a4"/>
        <w:numPr>
          <w:ilvl w:val="0"/>
          <w:numId w:val="3"/>
        </w:numPr>
        <w:tabs>
          <w:tab w:val="left" w:pos="842"/>
        </w:tabs>
        <w:spacing w:before="2" w:line="254" w:lineRule="auto"/>
        <w:ind w:left="0" w:firstLine="0"/>
        <w:rPr>
          <w:rFonts w:ascii="Calibri"/>
          <w:sz w:val="24"/>
          <w:lang w:val="en-US"/>
        </w:rPr>
      </w:pPr>
      <w:proofErr w:type="spellStart"/>
      <w:r w:rsidRPr="00194A2B">
        <w:rPr>
          <w:sz w:val="24"/>
          <w:lang w:val="en-US"/>
        </w:rPr>
        <w:t>Leiberich</w:t>
      </w:r>
      <w:proofErr w:type="spellEnd"/>
      <w:r w:rsidRPr="00194A2B">
        <w:rPr>
          <w:sz w:val="24"/>
          <w:lang w:val="en-US"/>
        </w:rPr>
        <w:t xml:space="preserve"> P, Nickel MK, </w:t>
      </w:r>
      <w:proofErr w:type="spellStart"/>
      <w:r w:rsidRPr="00194A2B">
        <w:rPr>
          <w:sz w:val="24"/>
          <w:lang w:val="en-US"/>
        </w:rPr>
        <w:t>Tritt</w:t>
      </w:r>
      <w:proofErr w:type="spellEnd"/>
      <w:r w:rsidRPr="00194A2B">
        <w:rPr>
          <w:sz w:val="24"/>
          <w:lang w:val="en-US"/>
        </w:rPr>
        <w:t xml:space="preserve"> K, et al. Lamotrigine treatment of aggression in female borderline patients. </w:t>
      </w:r>
      <w:r w:rsidRPr="00EA5053">
        <w:rPr>
          <w:sz w:val="24"/>
          <w:lang w:val="en-US"/>
        </w:rPr>
        <w:t xml:space="preserve">Part II: An 18-month follow-up. J </w:t>
      </w:r>
      <w:proofErr w:type="spellStart"/>
      <w:r w:rsidRPr="00EA5053">
        <w:rPr>
          <w:sz w:val="24"/>
          <w:lang w:val="en-US"/>
        </w:rPr>
        <w:t>Psychopharmacol</w:t>
      </w:r>
      <w:proofErr w:type="spellEnd"/>
      <w:r w:rsidRPr="00EA5053">
        <w:rPr>
          <w:sz w:val="24"/>
          <w:lang w:val="en-US"/>
        </w:rPr>
        <w:t xml:space="preserve">. </w:t>
      </w:r>
      <w:proofErr w:type="gramStart"/>
      <w:r w:rsidRPr="008E62A1">
        <w:rPr>
          <w:sz w:val="24"/>
          <w:lang w:val="en-US"/>
        </w:rPr>
        <w:t>2008;22:805</w:t>
      </w:r>
      <w:proofErr w:type="gramEnd"/>
      <w:r w:rsidRPr="008E62A1">
        <w:rPr>
          <w:sz w:val="24"/>
          <w:lang w:val="en-US"/>
        </w:rPr>
        <w:t xml:space="preserve">- </w:t>
      </w:r>
      <w:r w:rsidRPr="008E62A1">
        <w:rPr>
          <w:spacing w:val="-4"/>
          <w:sz w:val="24"/>
          <w:lang w:val="en-US"/>
        </w:rPr>
        <w:t>808.</w:t>
      </w:r>
    </w:p>
    <w:p w14:paraId="73CE96F8" w14:textId="77777777" w:rsidR="00D124FD" w:rsidRDefault="004E1855" w:rsidP="00981A77">
      <w:pPr>
        <w:pStyle w:val="a4"/>
        <w:numPr>
          <w:ilvl w:val="0"/>
          <w:numId w:val="3"/>
        </w:numPr>
        <w:tabs>
          <w:tab w:val="left" w:pos="842"/>
        </w:tabs>
        <w:spacing w:before="2" w:line="254" w:lineRule="auto"/>
        <w:ind w:left="0" w:firstLine="0"/>
        <w:rPr>
          <w:rFonts w:ascii="Calibri" w:hAnsi="Calibri"/>
          <w:sz w:val="24"/>
        </w:rPr>
      </w:pPr>
      <w:r w:rsidRPr="00194A2B">
        <w:rPr>
          <w:sz w:val="24"/>
          <w:lang w:val="en-US"/>
        </w:rPr>
        <w:t>Reich</w:t>
      </w:r>
      <w:r w:rsidRPr="00194A2B">
        <w:rPr>
          <w:spacing w:val="-2"/>
          <w:sz w:val="24"/>
          <w:lang w:val="en-US"/>
        </w:rPr>
        <w:t xml:space="preserve"> </w:t>
      </w:r>
      <w:r w:rsidRPr="00194A2B">
        <w:rPr>
          <w:sz w:val="24"/>
          <w:lang w:val="en-US"/>
        </w:rPr>
        <w:t xml:space="preserve">DB, </w:t>
      </w:r>
      <w:proofErr w:type="spellStart"/>
      <w:r w:rsidRPr="00194A2B">
        <w:rPr>
          <w:sz w:val="24"/>
          <w:lang w:val="en-US"/>
        </w:rPr>
        <w:t>Zanarini</w:t>
      </w:r>
      <w:proofErr w:type="spellEnd"/>
      <w:r w:rsidRPr="00194A2B">
        <w:rPr>
          <w:spacing w:val="-2"/>
          <w:sz w:val="24"/>
          <w:lang w:val="en-US"/>
        </w:rPr>
        <w:t xml:space="preserve"> </w:t>
      </w:r>
      <w:r w:rsidRPr="00194A2B">
        <w:rPr>
          <w:sz w:val="24"/>
          <w:lang w:val="en-US"/>
        </w:rPr>
        <w:t>MC,</w:t>
      </w:r>
      <w:r w:rsidRPr="00194A2B">
        <w:rPr>
          <w:spacing w:val="-2"/>
          <w:sz w:val="24"/>
          <w:lang w:val="en-US"/>
        </w:rPr>
        <w:t xml:space="preserve"> </w:t>
      </w:r>
      <w:proofErr w:type="spellStart"/>
      <w:r w:rsidRPr="00194A2B">
        <w:rPr>
          <w:sz w:val="24"/>
          <w:lang w:val="en-US"/>
        </w:rPr>
        <w:t>Bieri</w:t>
      </w:r>
      <w:proofErr w:type="spellEnd"/>
      <w:r w:rsidRPr="00194A2B">
        <w:rPr>
          <w:spacing w:val="-2"/>
          <w:sz w:val="24"/>
          <w:lang w:val="en-US"/>
        </w:rPr>
        <w:t xml:space="preserve"> </w:t>
      </w:r>
      <w:r w:rsidRPr="00194A2B">
        <w:rPr>
          <w:sz w:val="24"/>
          <w:lang w:val="en-US"/>
        </w:rPr>
        <w:t>KA.</w:t>
      </w:r>
      <w:r w:rsidRPr="00194A2B">
        <w:rPr>
          <w:spacing w:val="-2"/>
          <w:sz w:val="24"/>
          <w:lang w:val="en-US"/>
        </w:rPr>
        <w:t xml:space="preserve"> </w:t>
      </w:r>
      <w:r w:rsidRPr="00194A2B">
        <w:rPr>
          <w:sz w:val="24"/>
          <w:lang w:val="en-US"/>
        </w:rPr>
        <w:t>A</w:t>
      </w:r>
      <w:r w:rsidRPr="00194A2B">
        <w:rPr>
          <w:spacing w:val="-3"/>
          <w:sz w:val="24"/>
          <w:lang w:val="en-US"/>
        </w:rPr>
        <w:t xml:space="preserve"> </w:t>
      </w:r>
      <w:r w:rsidRPr="00194A2B">
        <w:rPr>
          <w:sz w:val="24"/>
          <w:lang w:val="en-US"/>
        </w:rPr>
        <w:t>preliminary</w:t>
      </w:r>
      <w:r w:rsidRPr="00194A2B">
        <w:rPr>
          <w:spacing w:val="-3"/>
          <w:sz w:val="24"/>
          <w:lang w:val="en-US"/>
        </w:rPr>
        <w:t xml:space="preserve"> </w:t>
      </w:r>
      <w:r w:rsidRPr="00194A2B">
        <w:rPr>
          <w:sz w:val="24"/>
          <w:lang w:val="en-US"/>
        </w:rPr>
        <w:t>study</w:t>
      </w:r>
      <w:r w:rsidRPr="00194A2B">
        <w:rPr>
          <w:spacing w:val="-7"/>
          <w:sz w:val="24"/>
          <w:lang w:val="en-US"/>
        </w:rPr>
        <w:t xml:space="preserve"> </w:t>
      </w:r>
      <w:r w:rsidRPr="00194A2B">
        <w:rPr>
          <w:sz w:val="24"/>
          <w:lang w:val="en-US"/>
        </w:rPr>
        <w:t>of</w:t>
      </w:r>
      <w:r w:rsidRPr="00194A2B">
        <w:rPr>
          <w:spacing w:val="-2"/>
          <w:sz w:val="24"/>
          <w:lang w:val="en-US"/>
        </w:rPr>
        <w:t xml:space="preserve"> </w:t>
      </w:r>
      <w:r w:rsidRPr="00194A2B">
        <w:rPr>
          <w:sz w:val="24"/>
          <w:lang w:val="en-US"/>
        </w:rPr>
        <w:t>lamotrigine</w:t>
      </w:r>
      <w:r w:rsidRPr="00194A2B">
        <w:rPr>
          <w:spacing w:val="-2"/>
          <w:sz w:val="24"/>
          <w:lang w:val="en-US"/>
        </w:rPr>
        <w:t xml:space="preserve"> </w:t>
      </w:r>
      <w:r w:rsidRPr="00194A2B">
        <w:rPr>
          <w:sz w:val="24"/>
          <w:lang w:val="en-US"/>
        </w:rPr>
        <w:t>in</w:t>
      </w:r>
      <w:r w:rsidRPr="00194A2B">
        <w:rPr>
          <w:spacing w:val="-2"/>
          <w:sz w:val="24"/>
          <w:lang w:val="en-US"/>
        </w:rPr>
        <w:t xml:space="preserve"> </w:t>
      </w:r>
      <w:r w:rsidRPr="00194A2B">
        <w:rPr>
          <w:sz w:val="24"/>
          <w:lang w:val="en-US"/>
        </w:rPr>
        <w:t>the</w:t>
      </w:r>
      <w:r w:rsidRPr="00194A2B">
        <w:rPr>
          <w:spacing w:val="-3"/>
          <w:sz w:val="24"/>
          <w:lang w:val="en-US"/>
        </w:rPr>
        <w:t xml:space="preserve"> </w:t>
      </w:r>
      <w:r w:rsidRPr="00194A2B">
        <w:rPr>
          <w:sz w:val="24"/>
          <w:lang w:val="en-US"/>
        </w:rPr>
        <w:t>treatment</w:t>
      </w:r>
      <w:r w:rsidRPr="00194A2B">
        <w:rPr>
          <w:spacing w:val="-2"/>
          <w:sz w:val="24"/>
          <w:lang w:val="en-US"/>
        </w:rPr>
        <w:t xml:space="preserve"> </w:t>
      </w:r>
      <w:r w:rsidRPr="00194A2B">
        <w:rPr>
          <w:sz w:val="24"/>
          <w:lang w:val="en-US"/>
        </w:rPr>
        <w:t xml:space="preserve">of affective instability in borderline personality disorder. </w:t>
      </w:r>
      <w:proofErr w:type="spellStart"/>
      <w:r>
        <w:rPr>
          <w:sz w:val="24"/>
        </w:rPr>
        <w:t>Int</w:t>
      </w:r>
      <w:proofErr w:type="spellEnd"/>
      <w:r>
        <w:rPr>
          <w:sz w:val="24"/>
        </w:rPr>
        <w:t xml:space="preserve"> </w:t>
      </w:r>
      <w:proofErr w:type="spellStart"/>
      <w:r>
        <w:rPr>
          <w:sz w:val="24"/>
        </w:rPr>
        <w:t>Clin</w:t>
      </w:r>
      <w:proofErr w:type="spellEnd"/>
      <w:r>
        <w:rPr>
          <w:sz w:val="24"/>
        </w:rPr>
        <w:t xml:space="preserve"> </w:t>
      </w:r>
      <w:proofErr w:type="spellStart"/>
      <w:r>
        <w:rPr>
          <w:sz w:val="24"/>
        </w:rPr>
        <w:t>Psychopharmacol</w:t>
      </w:r>
      <w:proofErr w:type="spellEnd"/>
      <w:r>
        <w:rPr>
          <w:sz w:val="24"/>
        </w:rPr>
        <w:t xml:space="preserve"> 2009;</w:t>
      </w:r>
      <w:r>
        <w:rPr>
          <w:spacing w:val="40"/>
          <w:sz w:val="24"/>
        </w:rPr>
        <w:t xml:space="preserve"> </w:t>
      </w:r>
      <w:r>
        <w:rPr>
          <w:sz w:val="24"/>
        </w:rPr>
        <w:t>24 (5): 270–5.</w:t>
      </w:r>
    </w:p>
    <w:p w14:paraId="5782956A" w14:textId="77777777" w:rsidR="00D124FD" w:rsidRPr="008E62A1" w:rsidRDefault="004E1855" w:rsidP="00981A77">
      <w:pPr>
        <w:pStyle w:val="a4"/>
        <w:numPr>
          <w:ilvl w:val="0"/>
          <w:numId w:val="3"/>
        </w:numPr>
        <w:tabs>
          <w:tab w:val="left" w:pos="842"/>
        </w:tabs>
        <w:spacing w:before="3" w:line="254" w:lineRule="auto"/>
        <w:ind w:left="0" w:firstLine="0"/>
        <w:rPr>
          <w:rFonts w:ascii="Calibri"/>
          <w:sz w:val="24"/>
          <w:lang w:val="en-US"/>
        </w:rPr>
      </w:pPr>
      <w:r w:rsidRPr="00194A2B">
        <w:rPr>
          <w:sz w:val="24"/>
          <w:lang w:val="en-US"/>
        </w:rPr>
        <w:t xml:space="preserve">Loew T.H., Nickel M.K., </w:t>
      </w:r>
      <w:proofErr w:type="spellStart"/>
      <w:r w:rsidRPr="00194A2B">
        <w:rPr>
          <w:sz w:val="24"/>
          <w:lang w:val="en-US"/>
        </w:rPr>
        <w:t>Muehlbacher</w:t>
      </w:r>
      <w:proofErr w:type="spellEnd"/>
      <w:r w:rsidRPr="00194A2B">
        <w:rPr>
          <w:sz w:val="24"/>
          <w:lang w:val="en-US"/>
        </w:rPr>
        <w:t xml:space="preserve"> M., et al. Topiramate treatment for women with borderline personality disorder: a double-blind, placebo-controlled study. </w:t>
      </w:r>
      <w:r w:rsidRPr="00EA5053">
        <w:rPr>
          <w:sz w:val="24"/>
          <w:lang w:val="en-US"/>
        </w:rPr>
        <w:t xml:space="preserve">J Clin </w:t>
      </w:r>
      <w:proofErr w:type="spellStart"/>
      <w:r w:rsidRPr="00EA5053">
        <w:rPr>
          <w:sz w:val="24"/>
          <w:lang w:val="en-US"/>
        </w:rPr>
        <w:t>Psychopharmacol</w:t>
      </w:r>
      <w:proofErr w:type="spellEnd"/>
      <w:r w:rsidRPr="00EA5053">
        <w:rPr>
          <w:sz w:val="24"/>
          <w:lang w:val="en-US"/>
        </w:rPr>
        <w:t xml:space="preserve">. </w:t>
      </w:r>
      <w:proofErr w:type="gramStart"/>
      <w:r w:rsidRPr="008E62A1">
        <w:rPr>
          <w:sz w:val="24"/>
          <w:lang w:val="en-US"/>
        </w:rPr>
        <w:t>2006;26:61</w:t>
      </w:r>
      <w:proofErr w:type="gramEnd"/>
      <w:r w:rsidRPr="008E62A1">
        <w:rPr>
          <w:sz w:val="24"/>
          <w:lang w:val="en-US"/>
        </w:rPr>
        <w:t>-66.</w:t>
      </w:r>
    </w:p>
    <w:p w14:paraId="47AADDF2" w14:textId="77777777" w:rsidR="00D124FD" w:rsidRPr="008E62A1" w:rsidRDefault="004E1855" w:rsidP="00981A77">
      <w:pPr>
        <w:pStyle w:val="a4"/>
        <w:numPr>
          <w:ilvl w:val="0"/>
          <w:numId w:val="3"/>
        </w:numPr>
        <w:tabs>
          <w:tab w:val="left" w:pos="842"/>
        </w:tabs>
        <w:spacing w:before="2" w:line="254" w:lineRule="auto"/>
        <w:ind w:left="0" w:firstLine="0"/>
        <w:rPr>
          <w:rFonts w:ascii="Calibri"/>
          <w:sz w:val="24"/>
          <w:lang w:val="en-US"/>
        </w:rPr>
      </w:pPr>
      <w:r w:rsidRPr="00194A2B">
        <w:rPr>
          <w:sz w:val="24"/>
          <w:lang w:val="en-US"/>
        </w:rPr>
        <w:t xml:space="preserve">Nickel M.K., Nickel C., </w:t>
      </w:r>
      <w:proofErr w:type="spellStart"/>
      <w:r w:rsidRPr="00194A2B">
        <w:rPr>
          <w:sz w:val="24"/>
          <w:lang w:val="en-US"/>
        </w:rPr>
        <w:t>Mitterlehner</w:t>
      </w:r>
      <w:proofErr w:type="spellEnd"/>
      <w:r w:rsidRPr="00194A2B">
        <w:rPr>
          <w:sz w:val="24"/>
          <w:lang w:val="en-US"/>
        </w:rPr>
        <w:t xml:space="preserve"> F.O., et al. Topiramate treatment of aggression in female borderline personality disorder patients: a double-blind, placebo-controlled study. </w:t>
      </w:r>
      <w:r w:rsidRPr="00EA5053">
        <w:rPr>
          <w:sz w:val="24"/>
          <w:lang w:val="en-US"/>
        </w:rPr>
        <w:t xml:space="preserve">J Clin Psychiatry. </w:t>
      </w:r>
      <w:proofErr w:type="gramStart"/>
      <w:r w:rsidRPr="008E62A1">
        <w:rPr>
          <w:sz w:val="24"/>
          <w:lang w:val="en-US"/>
        </w:rPr>
        <w:t>2004;65:1515</w:t>
      </w:r>
      <w:proofErr w:type="gramEnd"/>
      <w:r w:rsidRPr="008E62A1">
        <w:rPr>
          <w:sz w:val="24"/>
          <w:lang w:val="en-US"/>
        </w:rPr>
        <w:t>-1519.</w:t>
      </w:r>
    </w:p>
    <w:p w14:paraId="01116FF9" w14:textId="77777777" w:rsidR="00D124FD" w:rsidRDefault="004E1855" w:rsidP="00981A77">
      <w:pPr>
        <w:pStyle w:val="a4"/>
        <w:numPr>
          <w:ilvl w:val="0"/>
          <w:numId w:val="3"/>
        </w:numPr>
        <w:tabs>
          <w:tab w:val="left" w:pos="842"/>
        </w:tabs>
        <w:spacing w:before="2" w:line="254" w:lineRule="auto"/>
        <w:ind w:left="0" w:firstLine="0"/>
        <w:rPr>
          <w:rFonts w:ascii="Calibri"/>
          <w:sz w:val="24"/>
        </w:rPr>
      </w:pPr>
      <w:r w:rsidRPr="00194A2B">
        <w:rPr>
          <w:sz w:val="24"/>
          <w:lang w:val="en-US"/>
        </w:rPr>
        <w:t xml:space="preserve">Nickel M.K., Nickel C., Kaplan P. et al. Treatment of aggression with topiramate in male borderline patients: a double-blind, placebo-controlled study. </w:t>
      </w:r>
      <w:r w:rsidRPr="00EA5053">
        <w:rPr>
          <w:sz w:val="24"/>
          <w:lang w:val="en-US"/>
        </w:rPr>
        <w:t xml:space="preserve">Biol. Psychiatry. </w:t>
      </w:r>
      <w:proofErr w:type="gramStart"/>
      <w:r>
        <w:rPr>
          <w:spacing w:val="-2"/>
          <w:sz w:val="24"/>
        </w:rPr>
        <w:t>2005;57:495</w:t>
      </w:r>
      <w:proofErr w:type="gramEnd"/>
      <w:r>
        <w:rPr>
          <w:spacing w:val="-2"/>
          <w:sz w:val="24"/>
        </w:rPr>
        <w:t>-499;</w:t>
      </w:r>
    </w:p>
    <w:p w14:paraId="15015BE2" w14:textId="77777777" w:rsidR="00D124FD" w:rsidRDefault="004E1855" w:rsidP="00981A77">
      <w:pPr>
        <w:pStyle w:val="a4"/>
        <w:numPr>
          <w:ilvl w:val="0"/>
          <w:numId w:val="3"/>
        </w:numPr>
        <w:tabs>
          <w:tab w:val="left" w:pos="842"/>
        </w:tabs>
        <w:spacing w:before="2" w:line="249" w:lineRule="auto"/>
        <w:ind w:left="0" w:firstLine="0"/>
        <w:rPr>
          <w:rFonts w:ascii="Calibri"/>
          <w:sz w:val="24"/>
        </w:rPr>
      </w:pPr>
      <w:r w:rsidRPr="00194A2B">
        <w:rPr>
          <w:sz w:val="24"/>
          <w:lang w:val="en-US"/>
        </w:rPr>
        <w:t xml:space="preserve">Nickel M. Topiramate reduced aggression in female patients with borderline personality disorder. </w:t>
      </w:r>
      <w:proofErr w:type="spellStart"/>
      <w:r>
        <w:rPr>
          <w:sz w:val="24"/>
        </w:rPr>
        <w:t>Eur</w:t>
      </w:r>
      <w:proofErr w:type="spellEnd"/>
      <w:r>
        <w:rPr>
          <w:sz w:val="24"/>
        </w:rPr>
        <w:t xml:space="preserve"> </w:t>
      </w:r>
      <w:proofErr w:type="spellStart"/>
      <w:r>
        <w:rPr>
          <w:sz w:val="24"/>
        </w:rPr>
        <w:t>Arch</w:t>
      </w:r>
      <w:proofErr w:type="spellEnd"/>
      <w:r>
        <w:rPr>
          <w:sz w:val="24"/>
        </w:rPr>
        <w:t xml:space="preserve"> </w:t>
      </w:r>
      <w:proofErr w:type="spellStart"/>
      <w:r>
        <w:rPr>
          <w:sz w:val="24"/>
        </w:rPr>
        <w:t>Psychiatry</w:t>
      </w:r>
      <w:proofErr w:type="spellEnd"/>
      <w:r>
        <w:rPr>
          <w:sz w:val="24"/>
        </w:rPr>
        <w:t xml:space="preserve"> </w:t>
      </w:r>
      <w:proofErr w:type="spellStart"/>
      <w:r>
        <w:rPr>
          <w:sz w:val="24"/>
        </w:rPr>
        <w:t>Clin</w:t>
      </w:r>
      <w:proofErr w:type="spellEnd"/>
      <w:r>
        <w:rPr>
          <w:sz w:val="24"/>
        </w:rPr>
        <w:t xml:space="preserve"> </w:t>
      </w:r>
      <w:proofErr w:type="spellStart"/>
      <w:r>
        <w:rPr>
          <w:sz w:val="24"/>
        </w:rPr>
        <w:t>Neurosci</w:t>
      </w:r>
      <w:proofErr w:type="spellEnd"/>
      <w:r>
        <w:rPr>
          <w:sz w:val="24"/>
        </w:rPr>
        <w:t xml:space="preserve">. </w:t>
      </w:r>
      <w:proofErr w:type="gramStart"/>
      <w:r>
        <w:rPr>
          <w:sz w:val="24"/>
        </w:rPr>
        <w:t>2007;257:432</w:t>
      </w:r>
      <w:proofErr w:type="gramEnd"/>
      <w:r>
        <w:rPr>
          <w:sz w:val="24"/>
        </w:rPr>
        <w:t>-433.</w:t>
      </w:r>
    </w:p>
    <w:p w14:paraId="702E97F6" w14:textId="77777777" w:rsidR="00D124FD" w:rsidRPr="008E62A1" w:rsidRDefault="004E1855" w:rsidP="00981A77">
      <w:pPr>
        <w:pStyle w:val="a4"/>
        <w:numPr>
          <w:ilvl w:val="0"/>
          <w:numId w:val="3"/>
        </w:numPr>
        <w:tabs>
          <w:tab w:val="left" w:pos="842"/>
        </w:tabs>
        <w:spacing w:before="11" w:line="247" w:lineRule="auto"/>
        <w:ind w:left="0" w:firstLine="0"/>
        <w:rPr>
          <w:rFonts w:ascii="Calibri"/>
          <w:sz w:val="24"/>
          <w:lang w:val="en-US"/>
        </w:rPr>
      </w:pPr>
      <w:r w:rsidRPr="00194A2B">
        <w:rPr>
          <w:sz w:val="24"/>
          <w:lang w:val="en-US"/>
        </w:rPr>
        <w:t xml:space="preserve">Nickel MK, Loew TH. Treatment of aggression with topiramate in male borderline patients. </w:t>
      </w:r>
      <w:r w:rsidRPr="008E62A1">
        <w:rPr>
          <w:sz w:val="24"/>
          <w:lang w:val="en-US"/>
        </w:rPr>
        <w:t xml:space="preserve">Part II: 18-month follow-up. Eur Psychiatry. </w:t>
      </w:r>
      <w:proofErr w:type="gramStart"/>
      <w:r w:rsidRPr="008E62A1">
        <w:rPr>
          <w:sz w:val="24"/>
          <w:lang w:val="en-US"/>
        </w:rPr>
        <w:t>2008;23:115</w:t>
      </w:r>
      <w:proofErr w:type="gramEnd"/>
      <w:r w:rsidRPr="008E62A1">
        <w:rPr>
          <w:sz w:val="24"/>
          <w:lang w:val="en-US"/>
        </w:rPr>
        <w:t>-117.</w:t>
      </w:r>
    </w:p>
    <w:p w14:paraId="4ABA3D0D" w14:textId="77777777" w:rsidR="00D124FD" w:rsidRDefault="00D124FD" w:rsidP="00981A77">
      <w:pPr>
        <w:spacing w:line="247" w:lineRule="auto"/>
        <w:jc w:val="both"/>
        <w:rPr>
          <w:rFonts w:ascii="Calibri"/>
          <w:sz w:val="24"/>
          <w:lang w:val="en-US"/>
        </w:rPr>
      </w:pPr>
    </w:p>
    <w:p w14:paraId="01818FEA" w14:textId="77777777" w:rsidR="00D124FD" w:rsidRDefault="004E1855" w:rsidP="00981A77">
      <w:pPr>
        <w:pStyle w:val="a4"/>
        <w:numPr>
          <w:ilvl w:val="0"/>
          <w:numId w:val="3"/>
        </w:numPr>
        <w:tabs>
          <w:tab w:val="left" w:pos="842"/>
        </w:tabs>
        <w:spacing w:before="66" w:line="249" w:lineRule="auto"/>
        <w:ind w:left="0" w:firstLine="0"/>
        <w:rPr>
          <w:rFonts w:ascii="Calibri"/>
          <w:sz w:val="24"/>
        </w:rPr>
      </w:pPr>
      <w:r w:rsidRPr="00194A2B">
        <w:rPr>
          <w:sz w:val="24"/>
          <w:lang w:val="en-US"/>
        </w:rPr>
        <w:t xml:space="preserve">de la Fuente JM, </w:t>
      </w:r>
      <w:proofErr w:type="spellStart"/>
      <w:r w:rsidRPr="00194A2B">
        <w:rPr>
          <w:sz w:val="24"/>
          <w:lang w:val="en-US"/>
        </w:rPr>
        <w:t>Lotstra</w:t>
      </w:r>
      <w:proofErr w:type="spellEnd"/>
      <w:r w:rsidRPr="00194A2B">
        <w:rPr>
          <w:sz w:val="24"/>
          <w:lang w:val="en-US"/>
        </w:rPr>
        <w:t xml:space="preserve"> F. 1994. A Trial of carbamazepine in borderline personality disorder. </w:t>
      </w:r>
      <w:proofErr w:type="spellStart"/>
      <w:r>
        <w:rPr>
          <w:sz w:val="24"/>
        </w:rPr>
        <w:t>Eur</w:t>
      </w:r>
      <w:proofErr w:type="spellEnd"/>
      <w:r>
        <w:rPr>
          <w:sz w:val="24"/>
        </w:rPr>
        <w:t xml:space="preserve">. </w:t>
      </w:r>
      <w:proofErr w:type="spellStart"/>
      <w:r>
        <w:rPr>
          <w:sz w:val="24"/>
        </w:rPr>
        <w:t>Neuropsychopharmacol</w:t>
      </w:r>
      <w:proofErr w:type="spellEnd"/>
      <w:r>
        <w:rPr>
          <w:sz w:val="24"/>
        </w:rPr>
        <w:t xml:space="preserve"> 4:470-486.</w:t>
      </w:r>
    </w:p>
    <w:p w14:paraId="627AC532" w14:textId="77777777" w:rsidR="00D124FD" w:rsidRDefault="004E1855" w:rsidP="00981A77">
      <w:pPr>
        <w:pStyle w:val="a4"/>
        <w:numPr>
          <w:ilvl w:val="0"/>
          <w:numId w:val="3"/>
        </w:numPr>
        <w:tabs>
          <w:tab w:val="left" w:pos="842"/>
        </w:tabs>
        <w:spacing w:before="14" w:line="259" w:lineRule="auto"/>
        <w:ind w:left="0" w:firstLine="0"/>
        <w:rPr>
          <w:sz w:val="24"/>
        </w:rPr>
      </w:pPr>
      <w:r w:rsidRPr="00194A2B">
        <w:rPr>
          <w:sz w:val="24"/>
          <w:lang w:val="en-US"/>
        </w:rPr>
        <w:t xml:space="preserve">Nose M. et al. Efficacy of pharmacotherapy against core traits of borderline personality disorder: meta-analysis of randomized controlled trials //International clinical psychopharmacology. – 2006. – </w:t>
      </w:r>
      <w:r>
        <w:rPr>
          <w:sz w:val="24"/>
        </w:rPr>
        <w:t>Т</w:t>
      </w:r>
      <w:r w:rsidRPr="00194A2B">
        <w:rPr>
          <w:sz w:val="24"/>
          <w:lang w:val="en-US"/>
        </w:rPr>
        <w:t xml:space="preserve">. 21. – №. </w:t>
      </w:r>
      <w:r>
        <w:rPr>
          <w:sz w:val="24"/>
        </w:rPr>
        <w:t>6. – С. 345-353.</w:t>
      </w:r>
    </w:p>
    <w:p w14:paraId="1AEBEA0E" w14:textId="77777777" w:rsidR="00D124FD" w:rsidRPr="00194A2B" w:rsidRDefault="004E1855" w:rsidP="00981A77">
      <w:pPr>
        <w:pStyle w:val="a4"/>
        <w:numPr>
          <w:ilvl w:val="0"/>
          <w:numId w:val="3"/>
        </w:numPr>
        <w:tabs>
          <w:tab w:val="left" w:pos="842"/>
        </w:tabs>
        <w:spacing w:line="259" w:lineRule="auto"/>
        <w:ind w:left="0" w:firstLine="0"/>
        <w:rPr>
          <w:sz w:val="24"/>
          <w:lang w:val="en-US"/>
        </w:rPr>
      </w:pPr>
      <w:r w:rsidRPr="00194A2B">
        <w:rPr>
          <w:sz w:val="24"/>
          <w:lang w:val="en-US"/>
        </w:rPr>
        <w:t xml:space="preserve">Vita A., De Peri L., </w:t>
      </w:r>
      <w:proofErr w:type="spellStart"/>
      <w:r w:rsidRPr="00194A2B">
        <w:rPr>
          <w:sz w:val="24"/>
          <w:lang w:val="en-US"/>
        </w:rPr>
        <w:t>Sacchetti</w:t>
      </w:r>
      <w:proofErr w:type="spellEnd"/>
      <w:r w:rsidRPr="00194A2B">
        <w:rPr>
          <w:sz w:val="24"/>
          <w:lang w:val="en-US"/>
        </w:rPr>
        <w:t xml:space="preserve"> E. Antipsychotics, antidepressants, anticonvulsants, and placebo on the symptom dimensions of borderline personality disorder: a meta-analysis</w:t>
      </w:r>
      <w:r w:rsidRPr="00194A2B">
        <w:rPr>
          <w:spacing w:val="40"/>
          <w:sz w:val="24"/>
          <w:lang w:val="en-US"/>
        </w:rPr>
        <w:t xml:space="preserve"> </w:t>
      </w:r>
      <w:r w:rsidRPr="00194A2B">
        <w:rPr>
          <w:sz w:val="24"/>
          <w:lang w:val="en-US"/>
        </w:rPr>
        <w:t>of</w:t>
      </w:r>
      <w:r w:rsidRPr="00194A2B">
        <w:rPr>
          <w:spacing w:val="-3"/>
          <w:sz w:val="24"/>
          <w:lang w:val="en-US"/>
        </w:rPr>
        <w:t xml:space="preserve"> </w:t>
      </w:r>
      <w:r w:rsidRPr="00194A2B">
        <w:rPr>
          <w:sz w:val="24"/>
          <w:lang w:val="en-US"/>
        </w:rPr>
        <w:t>randomized</w:t>
      </w:r>
      <w:r w:rsidRPr="00194A2B">
        <w:rPr>
          <w:spacing w:val="-2"/>
          <w:sz w:val="24"/>
          <w:lang w:val="en-US"/>
        </w:rPr>
        <w:t xml:space="preserve"> </w:t>
      </w:r>
      <w:r w:rsidRPr="00194A2B">
        <w:rPr>
          <w:sz w:val="24"/>
          <w:lang w:val="en-US"/>
        </w:rPr>
        <w:t>controlled and</w:t>
      </w:r>
      <w:r w:rsidRPr="00194A2B">
        <w:rPr>
          <w:spacing w:val="-2"/>
          <w:sz w:val="24"/>
          <w:lang w:val="en-US"/>
        </w:rPr>
        <w:t xml:space="preserve"> </w:t>
      </w:r>
      <w:r w:rsidRPr="00194A2B">
        <w:rPr>
          <w:sz w:val="24"/>
          <w:lang w:val="en-US"/>
        </w:rPr>
        <w:t>open-label</w:t>
      </w:r>
      <w:r w:rsidRPr="00194A2B">
        <w:rPr>
          <w:spacing w:val="-2"/>
          <w:sz w:val="24"/>
          <w:lang w:val="en-US"/>
        </w:rPr>
        <w:t xml:space="preserve"> </w:t>
      </w:r>
      <w:r w:rsidRPr="00194A2B">
        <w:rPr>
          <w:sz w:val="24"/>
          <w:lang w:val="en-US"/>
        </w:rPr>
        <w:t>trials</w:t>
      </w:r>
      <w:r w:rsidRPr="00194A2B">
        <w:rPr>
          <w:spacing w:val="-1"/>
          <w:sz w:val="24"/>
          <w:lang w:val="en-US"/>
        </w:rPr>
        <w:t xml:space="preserve"> </w:t>
      </w:r>
      <w:r w:rsidRPr="00194A2B">
        <w:rPr>
          <w:sz w:val="24"/>
          <w:lang w:val="en-US"/>
        </w:rPr>
        <w:t>//Journal</w:t>
      </w:r>
      <w:r w:rsidRPr="00194A2B">
        <w:rPr>
          <w:spacing w:val="-1"/>
          <w:sz w:val="24"/>
          <w:lang w:val="en-US"/>
        </w:rPr>
        <w:t xml:space="preserve"> </w:t>
      </w:r>
      <w:r w:rsidRPr="00194A2B">
        <w:rPr>
          <w:sz w:val="24"/>
          <w:lang w:val="en-US"/>
        </w:rPr>
        <w:t>of</w:t>
      </w:r>
      <w:r w:rsidRPr="00194A2B">
        <w:rPr>
          <w:spacing w:val="-2"/>
          <w:sz w:val="24"/>
          <w:lang w:val="en-US"/>
        </w:rPr>
        <w:t xml:space="preserve"> </w:t>
      </w:r>
      <w:r w:rsidRPr="00194A2B">
        <w:rPr>
          <w:sz w:val="24"/>
          <w:lang w:val="en-US"/>
        </w:rPr>
        <w:t>Clinical</w:t>
      </w:r>
      <w:r w:rsidRPr="00194A2B">
        <w:rPr>
          <w:spacing w:val="-1"/>
          <w:sz w:val="24"/>
          <w:lang w:val="en-US"/>
        </w:rPr>
        <w:t xml:space="preserve"> </w:t>
      </w:r>
      <w:r w:rsidRPr="00194A2B">
        <w:rPr>
          <w:sz w:val="24"/>
          <w:lang w:val="en-US"/>
        </w:rPr>
        <w:t>Psychopharmacology.</w:t>
      </w:r>
    </w:p>
    <w:p w14:paraId="677EE6B0" w14:textId="77777777" w:rsidR="00D124FD" w:rsidRDefault="004E1855" w:rsidP="00981A77">
      <w:pPr>
        <w:pStyle w:val="a3"/>
        <w:spacing w:line="275" w:lineRule="exact"/>
        <w:ind w:left="0"/>
      </w:pPr>
      <w:r>
        <w:t>–</w:t>
      </w:r>
      <w:r>
        <w:rPr>
          <w:spacing w:val="-1"/>
        </w:rPr>
        <w:t xml:space="preserve"> </w:t>
      </w:r>
      <w:r>
        <w:t>2011. – Т. 31.</w:t>
      </w:r>
      <w:r>
        <w:rPr>
          <w:spacing w:val="-1"/>
        </w:rPr>
        <w:t xml:space="preserve"> </w:t>
      </w:r>
      <w:r>
        <w:t>–</w:t>
      </w:r>
      <w:r>
        <w:rPr>
          <w:spacing w:val="-1"/>
        </w:rPr>
        <w:t xml:space="preserve"> </w:t>
      </w:r>
      <w:r>
        <w:t>№. 5.</w:t>
      </w:r>
      <w:r>
        <w:rPr>
          <w:spacing w:val="2"/>
        </w:rPr>
        <w:t xml:space="preserve"> </w:t>
      </w:r>
      <w:r>
        <w:t>– С. 613-</w:t>
      </w:r>
      <w:r>
        <w:rPr>
          <w:spacing w:val="-4"/>
        </w:rPr>
        <w:t>624.</w:t>
      </w:r>
    </w:p>
    <w:p w14:paraId="0A64D258" w14:textId="77777777" w:rsidR="00D124FD" w:rsidRDefault="004E1855" w:rsidP="00981A77">
      <w:pPr>
        <w:pStyle w:val="a4"/>
        <w:numPr>
          <w:ilvl w:val="0"/>
          <w:numId w:val="3"/>
        </w:numPr>
        <w:tabs>
          <w:tab w:val="left" w:pos="842"/>
        </w:tabs>
        <w:spacing w:before="18" w:line="254" w:lineRule="auto"/>
        <w:ind w:left="0" w:firstLine="0"/>
        <w:rPr>
          <w:rFonts w:ascii="Calibri" w:hAnsi="Calibri"/>
          <w:sz w:val="24"/>
        </w:rPr>
      </w:pPr>
      <w:r w:rsidRPr="00194A2B">
        <w:rPr>
          <w:sz w:val="24"/>
          <w:lang w:val="en-US"/>
        </w:rPr>
        <w:t xml:space="preserve">Tang T.Z., </w:t>
      </w:r>
      <w:proofErr w:type="spellStart"/>
      <w:r w:rsidRPr="00194A2B">
        <w:rPr>
          <w:sz w:val="24"/>
          <w:lang w:val="en-US"/>
        </w:rPr>
        <w:t>DeRubeis</w:t>
      </w:r>
      <w:proofErr w:type="spellEnd"/>
      <w:r w:rsidRPr="00194A2B">
        <w:rPr>
          <w:sz w:val="24"/>
          <w:lang w:val="en-US"/>
        </w:rPr>
        <w:t xml:space="preserve"> R.J., </w:t>
      </w:r>
      <w:proofErr w:type="spellStart"/>
      <w:r w:rsidRPr="00194A2B">
        <w:rPr>
          <w:sz w:val="24"/>
          <w:lang w:val="en-US"/>
        </w:rPr>
        <w:t>Hollon</w:t>
      </w:r>
      <w:proofErr w:type="spellEnd"/>
      <w:r w:rsidRPr="00194A2B">
        <w:rPr>
          <w:sz w:val="24"/>
          <w:lang w:val="en-US"/>
        </w:rPr>
        <w:t xml:space="preserve"> S.D. et al. Personality change during depression treatment: a placebo-controlled trial // Arch. </w:t>
      </w:r>
      <w:proofErr w:type="spellStart"/>
      <w:r>
        <w:rPr>
          <w:sz w:val="24"/>
        </w:rPr>
        <w:t>Gen</w:t>
      </w:r>
      <w:proofErr w:type="spellEnd"/>
      <w:r>
        <w:rPr>
          <w:sz w:val="24"/>
        </w:rPr>
        <w:t xml:space="preserve">. </w:t>
      </w:r>
      <w:proofErr w:type="spellStart"/>
      <w:r>
        <w:rPr>
          <w:sz w:val="24"/>
        </w:rPr>
        <w:t>Psychiatry</w:t>
      </w:r>
      <w:proofErr w:type="spellEnd"/>
      <w:r>
        <w:rPr>
          <w:sz w:val="24"/>
        </w:rPr>
        <w:t xml:space="preserve">. 2009. </w:t>
      </w:r>
      <w:proofErr w:type="spellStart"/>
      <w:r>
        <w:rPr>
          <w:sz w:val="24"/>
        </w:rPr>
        <w:t>Vol</w:t>
      </w:r>
      <w:proofErr w:type="spellEnd"/>
      <w:r>
        <w:rPr>
          <w:sz w:val="24"/>
        </w:rPr>
        <w:t xml:space="preserve">. 66. P. 1322– </w:t>
      </w:r>
      <w:r>
        <w:rPr>
          <w:spacing w:val="-2"/>
          <w:sz w:val="24"/>
        </w:rPr>
        <w:t>1330.</w:t>
      </w:r>
    </w:p>
    <w:p w14:paraId="58E63CBB" w14:textId="77777777" w:rsidR="00D124FD" w:rsidRDefault="004E1855" w:rsidP="00981A77">
      <w:pPr>
        <w:pStyle w:val="a4"/>
        <w:numPr>
          <w:ilvl w:val="0"/>
          <w:numId w:val="3"/>
        </w:numPr>
        <w:tabs>
          <w:tab w:val="left" w:pos="842"/>
        </w:tabs>
        <w:spacing w:before="2" w:line="254" w:lineRule="auto"/>
        <w:ind w:left="0" w:firstLine="0"/>
        <w:rPr>
          <w:rFonts w:ascii="Calibri"/>
          <w:sz w:val="24"/>
        </w:rPr>
      </w:pPr>
      <w:r w:rsidRPr="00194A2B">
        <w:rPr>
          <w:sz w:val="24"/>
          <w:lang w:val="en-US"/>
        </w:rPr>
        <w:t xml:space="preserve">Salzmann C., Wolfson A.N., </w:t>
      </w:r>
      <w:proofErr w:type="spellStart"/>
      <w:r w:rsidRPr="00194A2B">
        <w:rPr>
          <w:sz w:val="24"/>
          <w:lang w:val="en-US"/>
        </w:rPr>
        <w:t>Schatzberg</w:t>
      </w:r>
      <w:proofErr w:type="spellEnd"/>
      <w:r w:rsidRPr="00194A2B">
        <w:rPr>
          <w:sz w:val="24"/>
          <w:lang w:val="en-US"/>
        </w:rPr>
        <w:t xml:space="preserve"> A., et al. 1995. Effect of fluoxetine on anger in symptomatic volunteers with borderline personality disorder. </w:t>
      </w:r>
      <w:r>
        <w:rPr>
          <w:sz w:val="24"/>
        </w:rPr>
        <w:t xml:space="preserve">J </w:t>
      </w:r>
      <w:proofErr w:type="spellStart"/>
      <w:r>
        <w:rPr>
          <w:sz w:val="24"/>
        </w:rPr>
        <w:t>Clin</w:t>
      </w:r>
      <w:proofErr w:type="spellEnd"/>
      <w:r>
        <w:rPr>
          <w:sz w:val="24"/>
        </w:rPr>
        <w:t xml:space="preserve"> </w:t>
      </w:r>
      <w:proofErr w:type="spellStart"/>
      <w:r>
        <w:rPr>
          <w:sz w:val="24"/>
        </w:rPr>
        <w:t>Psychopharmacol</w:t>
      </w:r>
      <w:proofErr w:type="spellEnd"/>
      <w:r>
        <w:rPr>
          <w:sz w:val="24"/>
        </w:rPr>
        <w:t xml:space="preserve"> </w:t>
      </w:r>
      <w:r>
        <w:rPr>
          <w:spacing w:val="-2"/>
          <w:sz w:val="24"/>
        </w:rPr>
        <w:t>15:23-29.</w:t>
      </w:r>
    </w:p>
    <w:p w14:paraId="13B4A5B5" w14:textId="77777777" w:rsidR="00D124FD" w:rsidRDefault="004E1855" w:rsidP="00981A77">
      <w:pPr>
        <w:pStyle w:val="a4"/>
        <w:numPr>
          <w:ilvl w:val="0"/>
          <w:numId w:val="3"/>
        </w:numPr>
        <w:tabs>
          <w:tab w:val="left" w:pos="842"/>
        </w:tabs>
        <w:spacing w:before="2" w:line="249" w:lineRule="auto"/>
        <w:ind w:left="0" w:firstLine="0"/>
        <w:rPr>
          <w:rFonts w:ascii="Calibri"/>
          <w:sz w:val="24"/>
        </w:rPr>
      </w:pPr>
      <w:proofErr w:type="spellStart"/>
      <w:r w:rsidRPr="00194A2B">
        <w:rPr>
          <w:sz w:val="24"/>
          <w:lang w:val="en-US"/>
        </w:rPr>
        <w:t>Coccaro</w:t>
      </w:r>
      <w:proofErr w:type="spellEnd"/>
      <w:r w:rsidRPr="00194A2B">
        <w:rPr>
          <w:sz w:val="24"/>
          <w:lang w:val="en-US"/>
        </w:rPr>
        <w:t xml:space="preserve"> E.F., </w:t>
      </w:r>
      <w:proofErr w:type="spellStart"/>
      <w:r w:rsidRPr="00194A2B">
        <w:rPr>
          <w:sz w:val="24"/>
          <w:lang w:val="en-US"/>
        </w:rPr>
        <w:t>Kavoussi</w:t>
      </w:r>
      <w:proofErr w:type="spellEnd"/>
      <w:r w:rsidRPr="00194A2B">
        <w:rPr>
          <w:sz w:val="24"/>
          <w:lang w:val="en-US"/>
        </w:rPr>
        <w:t xml:space="preserve"> R.J. 1997. Fluoxetine and impulsive aggressive </w:t>
      </w:r>
      <w:proofErr w:type="spellStart"/>
      <w:r w:rsidRPr="00194A2B">
        <w:rPr>
          <w:sz w:val="24"/>
          <w:lang w:val="en-US"/>
        </w:rPr>
        <w:t>behaviour</w:t>
      </w:r>
      <w:proofErr w:type="spellEnd"/>
      <w:r w:rsidRPr="00194A2B">
        <w:rPr>
          <w:sz w:val="24"/>
          <w:lang w:val="en-US"/>
        </w:rPr>
        <w:t xml:space="preserve"> in personality-disordered subjects. </w:t>
      </w:r>
      <w:proofErr w:type="spellStart"/>
      <w:r>
        <w:rPr>
          <w:sz w:val="24"/>
        </w:rPr>
        <w:t>Arch</w:t>
      </w:r>
      <w:proofErr w:type="spellEnd"/>
      <w:r>
        <w:rPr>
          <w:sz w:val="24"/>
        </w:rPr>
        <w:t xml:space="preserve"> </w:t>
      </w:r>
      <w:proofErr w:type="spellStart"/>
      <w:r>
        <w:rPr>
          <w:sz w:val="24"/>
        </w:rPr>
        <w:t>Gen</w:t>
      </w:r>
      <w:proofErr w:type="spellEnd"/>
      <w:r>
        <w:rPr>
          <w:sz w:val="24"/>
        </w:rPr>
        <w:t xml:space="preserve"> </w:t>
      </w:r>
      <w:proofErr w:type="spellStart"/>
      <w:r>
        <w:rPr>
          <w:sz w:val="24"/>
        </w:rPr>
        <w:t>Psychiatry</w:t>
      </w:r>
      <w:proofErr w:type="spellEnd"/>
      <w:r>
        <w:rPr>
          <w:sz w:val="24"/>
        </w:rPr>
        <w:t xml:space="preserve"> 54:1081-1088.</w:t>
      </w:r>
    </w:p>
    <w:p w14:paraId="1445C714" w14:textId="77777777" w:rsidR="00D124FD" w:rsidRPr="00194A2B" w:rsidRDefault="004E1855" w:rsidP="00981A77">
      <w:pPr>
        <w:pStyle w:val="a4"/>
        <w:numPr>
          <w:ilvl w:val="0"/>
          <w:numId w:val="3"/>
        </w:numPr>
        <w:tabs>
          <w:tab w:val="left" w:pos="842"/>
        </w:tabs>
        <w:spacing w:before="11" w:line="254" w:lineRule="auto"/>
        <w:ind w:left="0" w:firstLine="0"/>
        <w:rPr>
          <w:rFonts w:ascii="Calibri"/>
          <w:sz w:val="24"/>
          <w:lang w:val="en-US"/>
        </w:rPr>
      </w:pPr>
      <w:r w:rsidRPr="00194A2B">
        <w:rPr>
          <w:sz w:val="24"/>
          <w:lang w:val="en-US"/>
        </w:rPr>
        <w:t>Fan A.H., Hassell J. Bipolar disorder and comorbid personality psychopathology: a review of the literature to examine the prevalence of personality disorder comorbidity in bipolar disorder and examine the effects of this comorbidity on bipolar</w:t>
      </w:r>
      <w:r w:rsidRPr="00194A2B">
        <w:rPr>
          <w:spacing w:val="19"/>
          <w:sz w:val="24"/>
          <w:lang w:val="en-US"/>
        </w:rPr>
        <w:t xml:space="preserve"> </w:t>
      </w:r>
      <w:r w:rsidRPr="00194A2B">
        <w:rPr>
          <w:sz w:val="24"/>
          <w:lang w:val="en-US"/>
        </w:rPr>
        <w:t>disorder patients</w:t>
      </w:r>
    </w:p>
    <w:p w14:paraId="53F31831" w14:textId="77777777" w:rsidR="00D124FD" w:rsidRPr="00EA5053" w:rsidRDefault="004E1855" w:rsidP="00981A77">
      <w:pPr>
        <w:pStyle w:val="a3"/>
        <w:spacing w:before="4"/>
        <w:ind w:left="0"/>
        <w:rPr>
          <w:lang w:val="en-US"/>
        </w:rPr>
      </w:pPr>
      <w:r w:rsidRPr="00194A2B">
        <w:rPr>
          <w:lang w:val="en-US"/>
        </w:rPr>
        <w:t>//</w:t>
      </w:r>
      <w:r w:rsidRPr="00194A2B">
        <w:rPr>
          <w:spacing w:val="-3"/>
          <w:lang w:val="en-US"/>
        </w:rPr>
        <w:t xml:space="preserve"> </w:t>
      </w:r>
      <w:r w:rsidRPr="00194A2B">
        <w:rPr>
          <w:lang w:val="en-US"/>
        </w:rPr>
        <w:t>J.</w:t>
      </w:r>
      <w:r w:rsidRPr="00194A2B">
        <w:rPr>
          <w:spacing w:val="-1"/>
          <w:lang w:val="en-US"/>
        </w:rPr>
        <w:t xml:space="preserve"> </w:t>
      </w:r>
      <w:r w:rsidRPr="00194A2B">
        <w:rPr>
          <w:lang w:val="en-US"/>
        </w:rPr>
        <w:t>Clin.</w:t>
      </w:r>
      <w:r w:rsidRPr="00194A2B">
        <w:rPr>
          <w:spacing w:val="-4"/>
          <w:lang w:val="en-US"/>
        </w:rPr>
        <w:t xml:space="preserve"> </w:t>
      </w:r>
      <w:r w:rsidRPr="00194A2B">
        <w:rPr>
          <w:lang w:val="en-US"/>
        </w:rPr>
        <w:t>Psychiatry.</w:t>
      </w:r>
      <w:r w:rsidRPr="00194A2B">
        <w:rPr>
          <w:spacing w:val="-1"/>
          <w:lang w:val="en-US"/>
        </w:rPr>
        <w:t xml:space="preserve"> </w:t>
      </w:r>
      <w:r w:rsidRPr="00194A2B">
        <w:rPr>
          <w:lang w:val="en-US"/>
        </w:rPr>
        <w:t>2008.</w:t>
      </w:r>
      <w:r w:rsidRPr="00194A2B">
        <w:rPr>
          <w:spacing w:val="-1"/>
          <w:lang w:val="en-US"/>
        </w:rPr>
        <w:t xml:space="preserve"> </w:t>
      </w:r>
      <w:r w:rsidRPr="00194A2B">
        <w:rPr>
          <w:lang w:val="en-US"/>
        </w:rPr>
        <w:t>Vol.</w:t>
      </w:r>
      <w:r w:rsidRPr="00194A2B">
        <w:rPr>
          <w:spacing w:val="-1"/>
          <w:lang w:val="en-US"/>
        </w:rPr>
        <w:t xml:space="preserve"> </w:t>
      </w:r>
      <w:r w:rsidRPr="00194A2B">
        <w:rPr>
          <w:lang w:val="en-US"/>
        </w:rPr>
        <w:t>69,</w:t>
      </w:r>
      <w:r w:rsidRPr="00194A2B">
        <w:rPr>
          <w:spacing w:val="-1"/>
          <w:lang w:val="en-US"/>
        </w:rPr>
        <w:t xml:space="preserve"> </w:t>
      </w:r>
      <w:r w:rsidRPr="00194A2B">
        <w:rPr>
          <w:lang w:val="en-US"/>
        </w:rPr>
        <w:t>N</w:t>
      </w:r>
      <w:r w:rsidRPr="00194A2B">
        <w:rPr>
          <w:spacing w:val="-1"/>
          <w:lang w:val="en-US"/>
        </w:rPr>
        <w:t xml:space="preserve"> </w:t>
      </w:r>
      <w:r w:rsidRPr="00194A2B">
        <w:rPr>
          <w:lang w:val="en-US"/>
        </w:rPr>
        <w:t xml:space="preserve">11. </w:t>
      </w:r>
      <w:r w:rsidRPr="00EA5053">
        <w:rPr>
          <w:lang w:val="en-US"/>
        </w:rPr>
        <w:t>P.</w:t>
      </w:r>
      <w:r w:rsidRPr="00EA5053">
        <w:rPr>
          <w:spacing w:val="-1"/>
          <w:lang w:val="en-US"/>
        </w:rPr>
        <w:t xml:space="preserve"> </w:t>
      </w:r>
      <w:r w:rsidRPr="00EA5053">
        <w:rPr>
          <w:spacing w:val="-2"/>
          <w:lang w:val="en-US"/>
        </w:rPr>
        <w:t>1794–803.</w:t>
      </w:r>
    </w:p>
    <w:p w14:paraId="2FF3E60B" w14:textId="77777777" w:rsidR="00D124FD" w:rsidRDefault="004E1855" w:rsidP="00981A77">
      <w:pPr>
        <w:pStyle w:val="a4"/>
        <w:numPr>
          <w:ilvl w:val="0"/>
          <w:numId w:val="3"/>
        </w:numPr>
        <w:tabs>
          <w:tab w:val="left" w:pos="842"/>
        </w:tabs>
        <w:spacing w:before="20" w:line="254" w:lineRule="auto"/>
        <w:ind w:left="0" w:firstLine="0"/>
        <w:rPr>
          <w:rFonts w:ascii="Calibri"/>
          <w:sz w:val="24"/>
        </w:rPr>
      </w:pPr>
      <w:proofErr w:type="spellStart"/>
      <w:r w:rsidRPr="00194A2B">
        <w:rPr>
          <w:sz w:val="24"/>
          <w:lang w:val="en-US"/>
        </w:rPr>
        <w:t>Zanarini</w:t>
      </w:r>
      <w:proofErr w:type="spellEnd"/>
      <w:r w:rsidRPr="00194A2B">
        <w:rPr>
          <w:sz w:val="24"/>
          <w:lang w:val="en-US"/>
        </w:rPr>
        <w:t xml:space="preserve"> M.C., </w:t>
      </w:r>
      <w:proofErr w:type="spellStart"/>
      <w:r w:rsidRPr="00194A2B">
        <w:rPr>
          <w:sz w:val="24"/>
          <w:lang w:val="en-US"/>
        </w:rPr>
        <w:t>Frankenburg</w:t>
      </w:r>
      <w:proofErr w:type="spellEnd"/>
      <w:r w:rsidRPr="00194A2B">
        <w:rPr>
          <w:sz w:val="24"/>
          <w:lang w:val="en-US"/>
        </w:rPr>
        <w:t xml:space="preserve"> F.R., </w:t>
      </w:r>
      <w:proofErr w:type="spellStart"/>
      <w:r w:rsidRPr="00194A2B">
        <w:rPr>
          <w:sz w:val="24"/>
          <w:lang w:val="en-US"/>
        </w:rPr>
        <w:t>Parachini</w:t>
      </w:r>
      <w:proofErr w:type="spellEnd"/>
      <w:r w:rsidRPr="00194A2B">
        <w:rPr>
          <w:sz w:val="24"/>
          <w:lang w:val="en-US"/>
        </w:rPr>
        <w:t xml:space="preserve"> E.A. A preliminary, randomized trial of fluoxetine, olanzapine, and the olanzapine-fluoxetine combination in women with borderline personality disorder. </w:t>
      </w:r>
      <w:r>
        <w:rPr>
          <w:sz w:val="24"/>
        </w:rPr>
        <w:t xml:space="preserve">J </w:t>
      </w:r>
      <w:proofErr w:type="spellStart"/>
      <w:r>
        <w:rPr>
          <w:sz w:val="24"/>
        </w:rPr>
        <w:t>Clin</w:t>
      </w:r>
      <w:proofErr w:type="spellEnd"/>
      <w:r>
        <w:rPr>
          <w:sz w:val="24"/>
        </w:rPr>
        <w:t xml:space="preserve"> </w:t>
      </w:r>
      <w:proofErr w:type="spellStart"/>
      <w:r>
        <w:rPr>
          <w:sz w:val="24"/>
        </w:rPr>
        <w:t>Psychiatry</w:t>
      </w:r>
      <w:proofErr w:type="spellEnd"/>
      <w:r>
        <w:rPr>
          <w:sz w:val="24"/>
        </w:rPr>
        <w:t xml:space="preserve">. </w:t>
      </w:r>
      <w:proofErr w:type="gramStart"/>
      <w:r>
        <w:rPr>
          <w:sz w:val="24"/>
        </w:rPr>
        <w:t>2004;65:903</w:t>
      </w:r>
      <w:proofErr w:type="gramEnd"/>
      <w:r>
        <w:rPr>
          <w:sz w:val="24"/>
        </w:rPr>
        <w:t>-907.</w:t>
      </w:r>
    </w:p>
    <w:p w14:paraId="3ACD1075" w14:textId="77777777" w:rsidR="00D124FD" w:rsidRDefault="004E1855" w:rsidP="00981A77">
      <w:pPr>
        <w:pStyle w:val="a4"/>
        <w:numPr>
          <w:ilvl w:val="0"/>
          <w:numId w:val="3"/>
        </w:numPr>
        <w:tabs>
          <w:tab w:val="left" w:pos="842"/>
        </w:tabs>
        <w:spacing w:before="2" w:line="254" w:lineRule="auto"/>
        <w:ind w:left="0" w:firstLine="0"/>
        <w:rPr>
          <w:rFonts w:ascii="Calibri" w:hAnsi="Calibri"/>
          <w:sz w:val="24"/>
        </w:rPr>
      </w:pPr>
      <w:proofErr w:type="spellStart"/>
      <w:r w:rsidRPr="00194A2B">
        <w:rPr>
          <w:sz w:val="24"/>
          <w:lang w:val="en-US"/>
        </w:rPr>
        <w:t>Ekselius</w:t>
      </w:r>
      <w:proofErr w:type="spellEnd"/>
      <w:r w:rsidRPr="00194A2B">
        <w:rPr>
          <w:sz w:val="24"/>
          <w:lang w:val="en-US"/>
        </w:rPr>
        <w:t xml:space="preserve"> L., von </w:t>
      </w:r>
      <w:proofErr w:type="spellStart"/>
      <w:r w:rsidRPr="00194A2B">
        <w:rPr>
          <w:sz w:val="24"/>
          <w:lang w:val="en-US"/>
        </w:rPr>
        <w:t>Knorring</w:t>
      </w:r>
      <w:proofErr w:type="spellEnd"/>
      <w:r w:rsidRPr="00194A2B">
        <w:rPr>
          <w:sz w:val="24"/>
          <w:lang w:val="en-US"/>
        </w:rPr>
        <w:t xml:space="preserve"> L. Personality</w:t>
      </w:r>
      <w:r w:rsidRPr="00194A2B">
        <w:rPr>
          <w:spacing w:val="-4"/>
          <w:sz w:val="24"/>
          <w:lang w:val="en-US"/>
        </w:rPr>
        <w:t xml:space="preserve"> </w:t>
      </w:r>
      <w:r w:rsidRPr="00194A2B">
        <w:rPr>
          <w:sz w:val="24"/>
          <w:lang w:val="en-US"/>
        </w:rPr>
        <w:t>disorder comorbidity</w:t>
      </w:r>
      <w:r w:rsidRPr="00194A2B">
        <w:rPr>
          <w:spacing w:val="-4"/>
          <w:sz w:val="24"/>
          <w:lang w:val="en-US"/>
        </w:rPr>
        <w:t xml:space="preserve"> </w:t>
      </w:r>
      <w:r w:rsidRPr="00194A2B">
        <w:rPr>
          <w:sz w:val="24"/>
          <w:lang w:val="en-US"/>
        </w:rPr>
        <w:t xml:space="preserve">with major depression and response to treatment with sertraline or citalopram // Int. </w:t>
      </w:r>
      <w:proofErr w:type="spellStart"/>
      <w:r>
        <w:rPr>
          <w:sz w:val="24"/>
        </w:rPr>
        <w:t>Clin</w:t>
      </w:r>
      <w:proofErr w:type="spellEnd"/>
      <w:r>
        <w:rPr>
          <w:sz w:val="24"/>
        </w:rPr>
        <w:t xml:space="preserve">. </w:t>
      </w:r>
      <w:proofErr w:type="spellStart"/>
      <w:r>
        <w:rPr>
          <w:sz w:val="24"/>
        </w:rPr>
        <w:t>Psychopharmacol</w:t>
      </w:r>
      <w:proofErr w:type="spellEnd"/>
      <w:r>
        <w:rPr>
          <w:sz w:val="24"/>
        </w:rPr>
        <w:t xml:space="preserve">. 1998. </w:t>
      </w:r>
      <w:proofErr w:type="spellStart"/>
      <w:r>
        <w:rPr>
          <w:sz w:val="24"/>
        </w:rPr>
        <w:t>Vol</w:t>
      </w:r>
      <w:proofErr w:type="spellEnd"/>
      <w:r>
        <w:rPr>
          <w:sz w:val="24"/>
        </w:rPr>
        <w:t>. 13, N 5. P. 205–211.</w:t>
      </w:r>
    </w:p>
    <w:p w14:paraId="67FD37E3" w14:textId="77777777" w:rsidR="00D124FD" w:rsidRDefault="004E1855" w:rsidP="00981A77">
      <w:pPr>
        <w:pStyle w:val="a4"/>
        <w:numPr>
          <w:ilvl w:val="0"/>
          <w:numId w:val="3"/>
        </w:numPr>
        <w:tabs>
          <w:tab w:val="left" w:pos="842"/>
        </w:tabs>
        <w:spacing w:before="2" w:line="254" w:lineRule="auto"/>
        <w:ind w:left="0" w:firstLine="0"/>
        <w:rPr>
          <w:rFonts w:ascii="Calibri" w:hAnsi="Calibri"/>
          <w:sz w:val="24"/>
        </w:rPr>
      </w:pPr>
      <w:r w:rsidRPr="00194A2B">
        <w:rPr>
          <w:sz w:val="24"/>
          <w:lang w:val="en-US"/>
        </w:rPr>
        <w:t xml:space="preserve">Soloff P.H., George A., Nathan S., Schulz P.M., Cornelius J.R., Herring J., </w:t>
      </w:r>
      <w:proofErr w:type="spellStart"/>
      <w:r w:rsidRPr="00194A2B">
        <w:rPr>
          <w:sz w:val="24"/>
          <w:lang w:val="en-US"/>
        </w:rPr>
        <w:t>Perel</w:t>
      </w:r>
      <w:proofErr w:type="spellEnd"/>
      <w:r w:rsidRPr="00194A2B">
        <w:rPr>
          <w:sz w:val="24"/>
          <w:lang w:val="en-US"/>
        </w:rPr>
        <w:t xml:space="preserve"> J.M.: </w:t>
      </w:r>
      <w:r w:rsidRPr="00194A2B">
        <w:rPr>
          <w:sz w:val="24"/>
          <w:lang w:val="en-US"/>
        </w:rPr>
        <w:lastRenderedPageBreak/>
        <w:t xml:space="preserve">Amitriptyline versus haloperidol in borderlines: final outcomes and predictors of response. </w:t>
      </w:r>
      <w:r>
        <w:rPr>
          <w:sz w:val="24"/>
        </w:rPr>
        <w:t xml:space="preserve">J </w:t>
      </w:r>
      <w:proofErr w:type="spellStart"/>
      <w:r>
        <w:rPr>
          <w:sz w:val="24"/>
        </w:rPr>
        <w:t>Clin</w:t>
      </w:r>
      <w:proofErr w:type="spellEnd"/>
      <w:r>
        <w:rPr>
          <w:sz w:val="24"/>
        </w:rPr>
        <w:t xml:space="preserve"> </w:t>
      </w:r>
      <w:proofErr w:type="spellStart"/>
      <w:r>
        <w:rPr>
          <w:sz w:val="24"/>
        </w:rPr>
        <w:t>Psychopharmacol</w:t>
      </w:r>
      <w:proofErr w:type="spellEnd"/>
      <w:r>
        <w:rPr>
          <w:sz w:val="24"/>
        </w:rPr>
        <w:t xml:space="preserve"> 1989; 9:238–246;</w:t>
      </w:r>
    </w:p>
    <w:p w14:paraId="7855E211" w14:textId="77777777" w:rsidR="00D124FD" w:rsidRDefault="004E1855" w:rsidP="00981A77">
      <w:pPr>
        <w:pStyle w:val="a4"/>
        <w:numPr>
          <w:ilvl w:val="0"/>
          <w:numId w:val="3"/>
        </w:numPr>
        <w:tabs>
          <w:tab w:val="left" w:pos="842"/>
        </w:tabs>
        <w:spacing w:before="2" w:line="249" w:lineRule="auto"/>
        <w:ind w:left="0" w:firstLine="0"/>
        <w:rPr>
          <w:rFonts w:ascii="Calibri" w:hAnsi="Calibri"/>
          <w:sz w:val="24"/>
        </w:rPr>
      </w:pPr>
      <w:r>
        <w:rPr>
          <w:sz w:val="24"/>
        </w:rPr>
        <w:t>Обухов С.Г. Психиатрия / Под ред. Ю.А. Александровского — М.: ГЭОТАР- Медиа, 2007. - 352 с.</w:t>
      </w:r>
    </w:p>
    <w:p w14:paraId="11CEA7E1" w14:textId="77777777" w:rsidR="00D124FD" w:rsidRDefault="004E1855" w:rsidP="00981A77">
      <w:pPr>
        <w:pStyle w:val="a4"/>
        <w:numPr>
          <w:ilvl w:val="0"/>
          <w:numId w:val="3"/>
        </w:numPr>
        <w:tabs>
          <w:tab w:val="left" w:pos="842"/>
        </w:tabs>
        <w:spacing w:before="8" w:line="254" w:lineRule="auto"/>
        <w:ind w:left="0" w:firstLine="0"/>
        <w:rPr>
          <w:rFonts w:ascii="Calibri" w:hAnsi="Calibri"/>
          <w:sz w:val="24"/>
        </w:rPr>
      </w:pPr>
      <w:r>
        <w:rPr>
          <w:sz w:val="24"/>
        </w:rPr>
        <w:t>Смулевич А.Б.</w:t>
      </w:r>
      <w:r>
        <w:rPr>
          <w:spacing w:val="40"/>
          <w:sz w:val="24"/>
        </w:rPr>
        <w:t xml:space="preserve"> </w:t>
      </w:r>
      <w:r>
        <w:rPr>
          <w:sz w:val="24"/>
        </w:rPr>
        <w:t>Расстройства личности.</w:t>
      </w:r>
      <w:r>
        <w:rPr>
          <w:spacing w:val="40"/>
          <w:sz w:val="24"/>
        </w:rPr>
        <w:t xml:space="preserve"> </w:t>
      </w:r>
      <w:r>
        <w:rPr>
          <w:sz w:val="24"/>
        </w:rPr>
        <w:t xml:space="preserve">Рациональная фармакотерапия в психиатрической практике. Руководство для практикующих врачей. – М.: </w:t>
      </w:r>
      <w:proofErr w:type="spellStart"/>
      <w:r>
        <w:rPr>
          <w:sz w:val="24"/>
        </w:rPr>
        <w:t>Литтера</w:t>
      </w:r>
      <w:proofErr w:type="spellEnd"/>
      <w:r>
        <w:rPr>
          <w:sz w:val="24"/>
        </w:rPr>
        <w:t>, 2014. – С. 458-493.</w:t>
      </w:r>
    </w:p>
    <w:p w14:paraId="400B2666" w14:textId="77777777" w:rsidR="00D124FD" w:rsidRPr="00194A2B" w:rsidRDefault="004E1855" w:rsidP="00981A77">
      <w:pPr>
        <w:pStyle w:val="a4"/>
        <w:numPr>
          <w:ilvl w:val="0"/>
          <w:numId w:val="3"/>
        </w:numPr>
        <w:tabs>
          <w:tab w:val="left" w:pos="842"/>
        </w:tabs>
        <w:spacing w:before="3" w:line="254" w:lineRule="auto"/>
        <w:ind w:left="0" w:firstLine="0"/>
        <w:rPr>
          <w:rFonts w:ascii="Calibri" w:hAnsi="Calibri"/>
          <w:sz w:val="24"/>
          <w:lang w:val="en-US"/>
        </w:rPr>
      </w:pPr>
      <w:r w:rsidRPr="00194A2B">
        <w:rPr>
          <w:sz w:val="24"/>
          <w:lang w:val="en-US"/>
        </w:rPr>
        <w:t xml:space="preserve">Bateman, A. and </w:t>
      </w:r>
      <w:proofErr w:type="spellStart"/>
      <w:r w:rsidRPr="00194A2B">
        <w:rPr>
          <w:sz w:val="24"/>
          <w:lang w:val="en-US"/>
        </w:rPr>
        <w:t>Fonagy</w:t>
      </w:r>
      <w:proofErr w:type="spellEnd"/>
      <w:r w:rsidRPr="00194A2B">
        <w:rPr>
          <w:sz w:val="24"/>
          <w:lang w:val="en-US"/>
        </w:rPr>
        <w:t xml:space="preserve">, P. (1999). Effectiveness of partial hospitalization in the treatment of borderline personality disorder: a randomized controlled </w:t>
      </w:r>
      <w:proofErr w:type="spellStart"/>
      <w:proofErr w:type="gramStart"/>
      <w:r w:rsidRPr="00194A2B">
        <w:rPr>
          <w:sz w:val="24"/>
          <w:lang w:val="en-US"/>
        </w:rPr>
        <w:t>trial.Am</w:t>
      </w:r>
      <w:proofErr w:type="spellEnd"/>
      <w:proofErr w:type="gramEnd"/>
      <w:r w:rsidRPr="00194A2B">
        <w:rPr>
          <w:sz w:val="24"/>
          <w:lang w:val="en-US"/>
        </w:rPr>
        <w:t xml:space="preserve"> J Psychiatry 156: 1563–1569;</w:t>
      </w:r>
    </w:p>
    <w:p w14:paraId="06CCF1B9" w14:textId="77777777" w:rsidR="00D124FD" w:rsidRDefault="004E1855" w:rsidP="00981A77">
      <w:pPr>
        <w:pStyle w:val="a4"/>
        <w:numPr>
          <w:ilvl w:val="0"/>
          <w:numId w:val="3"/>
        </w:numPr>
        <w:tabs>
          <w:tab w:val="left" w:pos="842"/>
        </w:tabs>
        <w:spacing w:before="4" w:line="247" w:lineRule="auto"/>
        <w:ind w:left="0" w:firstLine="0"/>
        <w:rPr>
          <w:rFonts w:ascii="Calibri" w:hAnsi="Calibri"/>
          <w:sz w:val="24"/>
        </w:rPr>
      </w:pPr>
      <w:r w:rsidRPr="00194A2B">
        <w:rPr>
          <w:sz w:val="24"/>
          <w:lang w:val="en-US"/>
        </w:rPr>
        <w:t xml:space="preserve">Chiesa, M. and </w:t>
      </w:r>
      <w:proofErr w:type="spellStart"/>
      <w:r w:rsidRPr="00194A2B">
        <w:rPr>
          <w:sz w:val="24"/>
          <w:lang w:val="en-US"/>
        </w:rPr>
        <w:t>Fonagy</w:t>
      </w:r>
      <w:proofErr w:type="spellEnd"/>
      <w:r w:rsidRPr="00194A2B">
        <w:rPr>
          <w:sz w:val="24"/>
          <w:lang w:val="en-US"/>
        </w:rPr>
        <w:t>, P. (2003). Psychosocial treatment for severe personality</w:t>
      </w:r>
      <w:r w:rsidRPr="00194A2B">
        <w:rPr>
          <w:spacing w:val="80"/>
          <w:sz w:val="24"/>
          <w:lang w:val="en-US"/>
        </w:rPr>
        <w:t xml:space="preserve"> </w:t>
      </w:r>
      <w:r w:rsidRPr="00194A2B">
        <w:rPr>
          <w:sz w:val="24"/>
          <w:lang w:val="en-US"/>
        </w:rPr>
        <w:t xml:space="preserve">disorder: 36-month follow-up. </w:t>
      </w:r>
      <w:proofErr w:type="spellStart"/>
      <w:r>
        <w:rPr>
          <w:sz w:val="24"/>
        </w:rPr>
        <w:t>Br</w:t>
      </w:r>
      <w:proofErr w:type="spellEnd"/>
      <w:r>
        <w:rPr>
          <w:sz w:val="24"/>
        </w:rPr>
        <w:t xml:space="preserve"> J </w:t>
      </w:r>
      <w:proofErr w:type="spellStart"/>
      <w:r>
        <w:rPr>
          <w:sz w:val="24"/>
        </w:rPr>
        <w:t>Psychiatry</w:t>
      </w:r>
      <w:proofErr w:type="spellEnd"/>
      <w:r>
        <w:rPr>
          <w:sz w:val="24"/>
        </w:rPr>
        <w:t xml:space="preserve"> 183: 356–362.</w:t>
      </w:r>
    </w:p>
    <w:p w14:paraId="7F61F170" w14:textId="77777777" w:rsidR="00D124FD" w:rsidRPr="00194A2B" w:rsidRDefault="004E1855" w:rsidP="00981A77">
      <w:pPr>
        <w:pStyle w:val="a4"/>
        <w:numPr>
          <w:ilvl w:val="0"/>
          <w:numId w:val="3"/>
        </w:numPr>
        <w:tabs>
          <w:tab w:val="left" w:pos="842"/>
        </w:tabs>
        <w:spacing w:before="16" w:line="259" w:lineRule="auto"/>
        <w:ind w:left="0" w:firstLine="0"/>
        <w:rPr>
          <w:sz w:val="24"/>
          <w:lang w:val="en-US"/>
        </w:rPr>
      </w:pPr>
      <w:proofErr w:type="spellStart"/>
      <w:r w:rsidRPr="00194A2B">
        <w:rPr>
          <w:sz w:val="24"/>
          <w:lang w:val="en-US"/>
        </w:rPr>
        <w:t>Spong</w:t>
      </w:r>
      <w:proofErr w:type="spellEnd"/>
      <w:r w:rsidRPr="00194A2B">
        <w:rPr>
          <w:sz w:val="24"/>
          <w:lang w:val="en-US"/>
        </w:rPr>
        <w:t xml:space="preserve"> A. J. et al. Brief psychological interventions for borderline personality</w:t>
      </w:r>
      <w:r w:rsidRPr="00194A2B">
        <w:rPr>
          <w:spacing w:val="-4"/>
          <w:sz w:val="24"/>
          <w:lang w:val="en-US"/>
        </w:rPr>
        <w:t xml:space="preserve"> </w:t>
      </w:r>
      <w:r w:rsidRPr="00194A2B">
        <w:rPr>
          <w:sz w:val="24"/>
          <w:lang w:val="en-US"/>
        </w:rPr>
        <w:t xml:space="preserve">disorder. A systematic review and meta-analysis of </w:t>
      </w:r>
      <w:proofErr w:type="spellStart"/>
      <w:r w:rsidRPr="00194A2B">
        <w:rPr>
          <w:sz w:val="24"/>
          <w:lang w:val="en-US"/>
        </w:rPr>
        <w:t>randomised</w:t>
      </w:r>
      <w:proofErr w:type="spellEnd"/>
      <w:r w:rsidRPr="00194A2B">
        <w:rPr>
          <w:sz w:val="24"/>
          <w:lang w:val="en-US"/>
        </w:rPr>
        <w:t xml:space="preserve"> controlled trials //Clinical</w:t>
      </w:r>
      <w:r w:rsidRPr="00194A2B">
        <w:rPr>
          <w:spacing w:val="40"/>
          <w:sz w:val="24"/>
          <w:lang w:val="en-US"/>
        </w:rPr>
        <w:t xml:space="preserve"> </w:t>
      </w:r>
      <w:r w:rsidRPr="00194A2B">
        <w:rPr>
          <w:sz w:val="24"/>
          <w:lang w:val="en-US"/>
        </w:rPr>
        <w:t xml:space="preserve">psychology review. – 2020. – </w:t>
      </w:r>
      <w:r>
        <w:rPr>
          <w:sz w:val="24"/>
        </w:rPr>
        <w:t>С</w:t>
      </w:r>
      <w:r w:rsidRPr="00194A2B">
        <w:rPr>
          <w:sz w:val="24"/>
          <w:lang w:val="en-US"/>
        </w:rPr>
        <w:t>. 101937.</w:t>
      </w:r>
    </w:p>
    <w:p w14:paraId="6B784E78" w14:textId="77777777" w:rsidR="00D124FD" w:rsidRDefault="004E1855" w:rsidP="00981A77">
      <w:pPr>
        <w:pStyle w:val="a4"/>
        <w:numPr>
          <w:ilvl w:val="0"/>
          <w:numId w:val="3"/>
        </w:numPr>
        <w:tabs>
          <w:tab w:val="left" w:pos="842"/>
        </w:tabs>
        <w:spacing w:line="259" w:lineRule="auto"/>
        <w:ind w:left="0" w:firstLine="0"/>
        <w:rPr>
          <w:sz w:val="24"/>
        </w:rPr>
      </w:pPr>
      <w:r w:rsidRPr="00194A2B">
        <w:rPr>
          <w:sz w:val="24"/>
          <w:lang w:val="en-US"/>
        </w:rPr>
        <w:t>Gibbon</w:t>
      </w:r>
      <w:r w:rsidRPr="00194A2B">
        <w:rPr>
          <w:spacing w:val="-3"/>
          <w:sz w:val="24"/>
          <w:lang w:val="en-US"/>
        </w:rPr>
        <w:t xml:space="preserve"> </w:t>
      </w:r>
      <w:r w:rsidRPr="00194A2B">
        <w:rPr>
          <w:sz w:val="24"/>
          <w:lang w:val="en-US"/>
        </w:rPr>
        <w:t>S.</w:t>
      </w:r>
      <w:r w:rsidRPr="00194A2B">
        <w:rPr>
          <w:spacing w:val="-3"/>
          <w:sz w:val="24"/>
          <w:lang w:val="en-US"/>
        </w:rPr>
        <w:t xml:space="preserve"> </w:t>
      </w:r>
      <w:r w:rsidRPr="00194A2B">
        <w:rPr>
          <w:sz w:val="24"/>
          <w:lang w:val="en-US"/>
        </w:rPr>
        <w:t>et</w:t>
      </w:r>
      <w:r w:rsidRPr="00194A2B">
        <w:rPr>
          <w:spacing w:val="-3"/>
          <w:sz w:val="24"/>
          <w:lang w:val="en-US"/>
        </w:rPr>
        <w:t xml:space="preserve"> </w:t>
      </w:r>
      <w:r w:rsidRPr="00194A2B">
        <w:rPr>
          <w:sz w:val="24"/>
          <w:lang w:val="en-US"/>
        </w:rPr>
        <w:t>al.</w:t>
      </w:r>
      <w:r w:rsidRPr="00194A2B">
        <w:rPr>
          <w:spacing w:val="-1"/>
          <w:sz w:val="24"/>
          <w:lang w:val="en-US"/>
        </w:rPr>
        <w:t xml:space="preserve"> </w:t>
      </w:r>
      <w:r w:rsidRPr="00194A2B">
        <w:rPr>
          <w:sz w:val="24"/>
          <w:lang w:val="en-US"/>
        </w:rPr>
        <w:t>Psychological</w:t>
      </w:r>
      <w:r w:rsidRPr="00194A2B">
        <w:rPr>
          <w:spacing w:val="-3"/>
          <w:sz w:val="24"/>
          <w:lang w:val="en-US"/>
        </w:rPr>
        <w:t xml:space="preserve"> </w:t>
      </w:r>
      <w:r w:rsidRPr="00194A2B">
        <w:rPr>
          <w:sz w:val="24"/>
          <w:lang w:val="en-US"/>
        </w:rPr>
        <w:t>interventions</w:t>
      </w:r>
      <w:r w:rsidRPr="00194A2B">
        <w:rPr>
          <w:spacing w:val="-1"/>
          <w:sz w:val="24"/>
          <w:lang w:val="en-US"/>
        </w:rPr>
        <w:t xml:space="preserve"> </w:t>
      </w:r>
      <w:r w:rsidRPr="00194A2B">
        <w:rPr>
          <w:sz w:val="24"/>
          <w:lang w:val="en-US"/>
        </w:rPr>
        <w:t>for</w:t>
      </w:r>
      <w:r w:rsidRPr="00194A2B">
        <w:rPr>
          <w:spacing w:val="-3"/>
          <w:sz w:val="24"/>
          <w:lang w:val="en-US"/>
        </w:rPr>
        <w:t xml:space="preserve"> </w:t>
      </w:r>
      <w:r w:rsidRPr="00194A2B">
        <w:rPr>
          <w:sz w:val="24"/>
          <w:lang w:val="en-US"/>
        </w:rPr>
        <w:t>antisocial</w:t>
      </w:r>
      <w:r w:rsidRPr="00194A2B">
        <w:rPr>
          <w:spacing w:val="-3"/>
          <w:sz w:val="24"/>
          <w:lang w:val="en-US"/>
        </w:rPr>
        <w:t xml:space="preserve"> </w:t>
      </w:r>
      <w:r w:rsidRPr="00194A2B">
        <w:rPr>
          <w:sz w:val="24"/>
          <w:lang w:val="en-US"/>
        </w:rPr>
        <w:t>personality</w:t>
      </w:r>
      <w:r w:rsidRPr="00194A2B">
        <w:rPr>
          <w:spacing w:val="-8"/>
          <w:sz w:val="24"/>
          <w:lang w:val="en-US"/>
        </w:rPr>
        <w:t xml:space="preserve"> </w:t>
      </w:r>
      <w:r w:rsidRPr="00194A2B">
        <w:rPr>
          <w:sz w:val="24"/>
          <w:lang w:val="en-US"/>
        </w:rPr>
        <w:t>disorder</w:t>
      </w:r>
      <w:r w:rsidRPr="00194A2B">
        <w:rPr>
          <w:spacing w:val="-3"/>
          <w:sz w:val="24"/>
          <w:lang w:val="en-US"/>
        </w:rPr>
        <w:t xml:space="preserve"> </w:t>
      </w:r>
      <w:r w:rsidRPr="00194A2B">
        <w:rPr>
          <w:sz w:val="24"/>
          <w:lang w:val="en-US"/>
        </w:rPr>
        <w:t xml:space="preserve">//Cochrane Database of Systematic Reviews. – 2020. – №. </w:t>
      </w:r>
      <w:r>
        <w:rPr>
          <w:sz w:val="24"/>
        </w:rPr>
        <w:t>9.</w:t>
      </w:r>
    </w:p>
    <w:p w14:paraId="01674A4F" w14:textId="77777777" w:rsidR="00D124FD" w:rsidRDefault="004E1855" w:rsidP="00981A77">
      <w:pPr>
        <w:pStyle w:val="a4"/>
        <w:numPr>
          <w:ilvl w:val="0"/>
          <w:numId w:val="3"/>
        </w:numPr>
        <w:tabs>
          <w:tab w:val="left" w:pos="842"/>
        </w:tabs>
        <w:spacing w:line="259" w:lineRule="auto"/>
        <w:ind w:left="0" w:firstLine="0"/>
        <w:rPr>
          <w:sz w:val="24"/>
        </w:rPr>
      </w:pPr>
      <w:r w:rsidRPr="00194A2B">
        <w:rPr>
          <w:sz w:val="24"/>
          <w:lang w:val="en-US"/>
        </w:rPr>
        <w:t xml:space="preserve">McLaughlin S. P. B. et al. Group psychotherapy for borderline personality disorder: A meta-analysis of randomized-controlled trials //Psychotherapy. – 2019. – </w:t>
      </w:r>
      <w:r>
        <w:rPr>
          <w:sz w:val="24"/>
        </w:rPr>
        <w:t>Т</w:t>
      </w:r>
      <w:r w:rsidRPr="00194A2B">
        <w:rPr>
          <w:sz w:val="24"/>
          <w:lang w:val="en-US"/>
        </w:rPr>
        <w:t xml:space="preserve">. 56. – №. </w:t>
      </w:r>
      <w:r>
        <w:rPr>
          <w:sz w:val="24"/>
        </w:rPr>
        <w:t>2. – С. 260.</w:t>
      </w:r>
    </w:p>
    <w:p w14:paraId="4DE57FD0" w14:textId="77777777" w:rsidR="00D124FD" w:rsidRDefault="00D124FD" w:rsidP="00981A77">
      <w:pPr>
        <w:spacing w:line="259" w:lineRule="auto"/>
        <w:jc w:val="both"/>
        <w:rPr>
          <w:sz w:val="24"/>
        </w:rPr>
      </w:pPr>
    </w:p>
    <w:p w14:paraId="270CE4DA" w14:textId="77777777" w:rsidR="00D124FD" w:rsidRDefault="004E1855" w:rsidP="00981A77">
      <w:pPr>
        <w:pStyle w:val="a4"/>
        <w:numPr>
          <w:ilvl w:val="0"/>
          <w:numId w:val="3"/>
        </w:numPr>
        <w:tabs>
          <w:tab w:val="left" w:pos="842"/>
        </w:tabs>
        <w:spacing w:before="68" w:line="259" w:lineRule="auto"/>
        <w:ind w:left="0" w:firstLine="0"/>
        <w:rPr>
          <w:sz w:val="24"/>
        </w:rPr>
      </w:pPr>
      <w:r w:rsidRPr="00194A2B">
        <w:rPr>
          <w:sz w:val="24"/>
          <w:lang w:val="en-US"/>
        </w:rPr>
        <w:t>Cristea I. A. et al. Efficacy of psychotherapies for borderline personality disorder: a systematic</w:t>
      </w:r>
      <w:r w:rsidRPr="00194A2B">
        <w:rPr>
          <w:spacing w:val="-3"/>
          <w:sz w:val="24"/>
          <w:lang w:val="en-US"/>
        </w:rPr>
        <w:t xml:space="preserve"> </w:t>
      </w:r>
      <w:r w:rsidRPr="00194A2B">
        <w:rPr>
          <w:sz w:val="24"/>
          <w:lang w:val="en-US"/>
        </w:rPr>
        <w:t>review</w:t>
      </w:r>
      <w:r w:rsidRPr="00194A2B">
        <w:rPr>
          <w:spacing w:val="-2"/>
          <w:sz w:val="24"/>
          <w:lang w:val="en-US"/>
        </w:rPr>
        <w:t xml:space="preserve"> </w:t>
      </w:r>
      <w:r w:rsidRPr="00194A2B">
        <w:rPr>
          <w:sz w:val="24"/>
          <w:lang w:val="en-US"/>
        </w:rPr>
        <w:t>and</w:t>
      </w:r>
      <w:r w:rsidRPr="00194A2B">
        <w:rPr>
          <w:spacing w:val="-3"/>
          <w:sz w:val="24"/>
          <w:lang w:val="en-US"/>
        </w:rPr>
        <w:t xml:space="preserve"> </w:t>
      </w:r>
      <w:r w:rsidRPr="00194A2B">
        <w:rPr>
          <w:sz w:val="24"/>
          <w:lang w:val="en-US"/>
        </w:rPr>
        <w:t>meta-analysis</w:t>
      </w:r>
      <w:r w:rsidRPr="00194A2B">
        <w:rPr>
          <w:spacing w:val="-3"/>
          <w:sz w:val="24"/>
          <w:lang w:val="en-US"/>
        </w:rPr>
        <w:t xml:space="preserve"> </w:t>
      </w:r>
      <w:r w:rsidRPr="00194A2B">
        <w:rPr>
          <w:sz w:val="24"/>
          <w:lang w:val="en-US"/>
        </w:rPr>
        <w:t>//Jama</w:t>
      </w:r>
      <w:r w:rsidRPr="00194A2B">
        <w:rPr>
          <w:spacing w:val="-3"/>
          <w:sz w:val="24"/>
          <w:lang w:val="en-US"/>
        </w:rPr>
        <w:t xml:space="preserve"> </w:t>
      </w:r>
      <w:r w:rsidRPr="00194A2B">
        <w:rPr>
          <w:sz w:val="24"/>
          <w:lang w:val="en-US"/>
        </w:rPr>
        <w:t>psychiatry. –</w:t>
      </w:r>
      <w:r w:rsidRPr="00194A2B">
        <w:rPr>
          <w:spacing w:val="-3"/>
          <w:sz w:val="24"/>
          <w:lang w:val="en-US"/>
        </w:rPr>
        <w:t xml:space="preserve"> </w:t>
      </w:r>
      <w:r w:rsidRPr="00194A2B">
        <w:rPr>
          <w:sz w:val="24"/>
          <w:lang w:val="en-US"/>
        </w:rPr>
        <w:t>2017.</w:t>
      </w:r>
      <w:r w:rsidRPr="00194A2B">
        <w:rPr>
          <w:spacing w:val="-3"/>
          <w:sz w:val="24"/>
          <w:lang w:val="en-US"/>
        </w:rPr>
        <w:t xml:space="preserve"> </w:t>
      </w:r>
      <w:r w:rsidRPr="00194A2B">
        <w:rPr>
          <w:sz w:val="24"/>
          <w:lang w:val="en-US"/>
        </w:rPr>
        <w:t>–</w:t>
      </w:r>
      <w:r w:rsidRPr="00194A2B">
        <w:rPr>
          <w:spacing w:val="-1"/>
          <w:sz w:val="24"/>
          <w:lang w:val="en-US"/>
        </w:rPr>
        <w:t xml:space="preserve"> </w:t>
      </w:r>
      <w:r>
        <w:rPr>
          <w:sz w:val="24"/>
        </w:rPr>
        <w:t>Т</w:t>
      </w:r>
      <w:r w:rsidRPr="00194A2B">
        <w:rPr>
          <w:sz w:val="24"/>
          <w:lang w:val="en-US"/>
        </w:rPr>
        <w:t>.</w:t>
      </w:r>
      <w:r w:rsidRPr="00194A2B">
        <w:rPr>
          <w:spacing w:val="-3"/>
          <w:sz w:val="24"/>
          <w:lang w:val="en-US"/>
        </w:rPr>
        <w:t xml:space="preserve"> </w:t>
      </w:r>
      <w:r w:rsidRPr="00194A2B">
        <w:rPr>
          <w:sz w:val="24"/>
          <w:lang w:val="en-US"/>
        </w:rPr>
        <w:t>74.</w:t>
      </w:r>
      <w:r w:rsidRPr="00194A2B">
        <w:rPr>
          <w:spacing w:val="-3"/>
          <w:sz w:val="24"/>
          <w:lang w:val="en-US"/>
        </w:rPr>
        <w:t xml:space="preserve"> </w:t>
      </w:r>
      <w:r w:rsidRPr="00194A2B">
        <w:rPr>
          <w:sz w:val="24"/>
          <w:lang w:val="en-US"/>
        </w:rPr>
        <w:t>–</w:t>
      </w:r>
      <w:r w:rsidRPr="00194A2B">
        <w:rPr>
          <w:spacing w:val="-1"/>
          <w:sz w:val="24"/>
          <w:lang w:val="en-US"/>
        </w:rPr>
        <w:t xml:space="preserve"> </w:t>
      </w:r>
      <w:r w:rsidRPr="00194A2B">
        <w:rPr>
          <w:sz w:val="24"/>
          <w:lang w:val="en-US"/>
        </w:rPr>
        <w:t>№.</w:t>
      </w:r>
      <w:r w:rsidRPr="00194A2B">
        <w:rPr>
          <w:spacing w:val="-3"/>
          <w:sz w:val="24"/>
          <w:lang w:val="en-US"/>
        </w:rPr>
        <w:t xml:space="preserve"> </w:t>
      </w:r>
      <w:r>
        <w:rPr>
          <w:sz w:val="24"/>
        </w:rPr>
        <w:t>4.</w:t>
      </w:r>
      <w:r>
        <w:rPr>
          <w:spacing w:val="-3"/>
          <w:sz w:val="24"/>
        </w:rPr>
        <w:t xml:space="preserve"> </w:t>
      </w:r>
      <w:r>
        <w:rPr>
          <w:sz w:val="24"/>
        </w:rPr>
        <w:t>–</w:t>
      </w:r>
      <w:r>
        <w:rPr>
          <w:spacing w:val="-3"/>
          <w:sz w:val="24"/>
        </w:rPr>
        <w:t xml:space="preserve"> </w:t>
      </w:r>
      <w:r>
        <w:rPr>
          <w:sz w:val="24"/>
        </w:rPr>
        <w:t>С.</w:t>
      </w:r>
      <w:r>
        <w:rPr>
          <w:spacing w:val="-3"/>
          <w:sz w:val="24"/>
        </w:rPr>
        <w:t xml:space="preserve"> </w:t>
      </w:r>
      <w:r>
        <w:rPr>
          <w:sz w:val="24"/>
        </w:rPr>
        <w:t xml:space="preserve">319- </w:t>
      </w:r>
      <w:r>
        <w:rPr>
          <w:spacing w:val="-4"/>
          <w:sz w:val="24"/>
        </w:rPr>
        <w:t>328.</w:t>
      </w:r>
    </w:p>
    <w:p w14:paraId="34B455BD" w14:textId="77777777" w:rsidR="00D124FD" w:rsidRDefault="004E1855" w:rsidP="00981A77">
      <w:pPr>
        <w:pStyle w:val="a4"/>
        <w:numPr>
          <w:ilvl w:val="0"/>
          <w:numId w:val="3"/>
        </w:numPr>
        <w:tabs>
          <w:tab w:val="left" w:pos="842"/>
        </w:tabs>
        <w:spacing w:before="2" w:line="256" w:lineRule="auto"/>
        <w:ind w:left="0" w:firstLine="0"/>
        <w:rPr>
          <w:sz w:val="24"/>
        </w:rPr>
      </w:pPr>
      <w:proofErr w:type="spellStart"/>
      <w:r w:rsidRPr="00194A2B">
        <w:rPr>
          <w:sz w:val="24"/>
          <w:lang w:val="en-US"/>
        </w:rPr>
        <w:t>Barnicot</w:t>
      </w:r>
      <w:proofErr w:type="spellEnd"/>
      <w:r w:rsidRPr="00194A2B">
        <w:rPr>
          <w:sz w:val="24"/>
          <w:lang w:val="en-US"/>
        </w:rPr>
        <w:t xml:space="preserve"> K. et al. Treatment completion in psychotherapy for borderline personality disorder–a systematic review and meta</w:t>
      </w:r>
      <w:r w:rsidRPr="00194A2B">
        <w:rPr>
          <w:rFonts w:ascii="Cambria Math" w:hAnsi="Cambria Math"/>
          <w:sz w:val="24"/>
          <w:lang w:val="en-US"/>
        </w:rPr>
        <w:t xml:space="preserve">‐ </w:t>
      </w:r>
      <w:r w:rsidRPr="00194A2B">
        <w:rPr>
          <w:sz w:val="24"/>
          <w:lang w:val="en-US"/>
        </w:rPr>
        <w:t xml:space="preserve">analysis //Acta </w:t>
      </w:r>
      <w:proofErr w:type="spellStart"/>
      <w:r w:rsidRPr="00194A2B">
        <w:rPr>
          <w:sz w:val="24"/>
          <w:lang w:val="en-US"/>
        </w:rPr>
        <w:t>Psychiatrica</w:t>
      </w:r>
      <w:proofErr w:type="spellEnd"/>
      <w:r w:rsidRPr="00194A2B">
        <w:rPr>
          <w:sz w:val="24"/>
          <w:lang w:val="en-US"/>
        </w:rPr>
        <w:t xml:space="preserve"> </w:t>
      </w:r>
      <w:proofErr w:type="spellStart"/>
      <w:r w:rsidRPr="00194A2B">
        <w:rPr>
          <w:sz w:val="24"/>
          <w:lang w:val="en-US"/>
        </w:rPr>
        <w:t>Scandinavica</w:t>
      </w:r>
      <w:proofErr w:type="spellEnd"/>
      <w:r w:rsidRPr="00194A2B">
        <w:rPr>
          <w:sz w:val="24"/>
          <w:lang w:val="en-US"/>
        </w:rPr>
        <w:t xml:space="preserve">. – 2011. – </w:t>
      </w:r>
      <w:r>
        <w:rPr>
          <w:sz w:val="24"/>
        </w:rPr>
        <w:t>Т</w:t>
      </w:r>
      <w:r w:rsidRPr="00194A2B">
        <w:rPr>
          <w:sz w:val="24"/>
          <w:lang w:val="en-US"/>
        </w:rPr>
        <w:t xml:space="preserve">. 123. – №. </w:t>
      </w:r>
      <w:r>
        <w:rPr>
          <w:sz w:val="24"/>
        </w:rPr>
        <w:t>5. – С. 327-338.</w:t>
      </w:r>
    </w:p>
    <w:p w14:paraId="054A05A3" w14:textId="77777777" w:rsidR="00D124FD" w:rsidRDefault="004E1855" w:rsidP="00981A77">
      <w:pPr>
        <w:pStyle w:val="a4"/>
        <w:numPr>
          <w:ilvl w:val="0"/>
          <w:numId w:val="3"/>
        </w:numPr>
        <w:tabs>
          <w:tab w:val="left" w:pos="842"/>
        </w:tabs>
        <w:spacing w:before="1" w:line="259" w:lineRule="auto"/>
        <w:ind w:left="0" w:firstLine="0"/>
        <w:rPr>
          <w:sz w:val="24"/>
        </w:rPr>
      </w:pPr>
      <w:proofErr w:type="spellStart"/>
      <w:r w:rsidRPr="00194A2B">
        <w:rPr>
          <w:sz w:val="24"/>
          <w:lang w:val="en-US"/>
        </w:rPr>
        <w:t>Kliem</w:t>
      </w:r>
      <w:proofErr w:type="spellEnd"/>
      <w:r w:rsidRPr="00194A2B">
        <w:rPr>
          <w:sz w:val="24"/>
          <w:lang w:val="en-US"/>
        </w:rPr>
        <w:t xml:space="preserve"> S., </w:t>
      </w:r>
      <w:proofErr w:type="spellStart"/>
      <w:r w:rsidRPr="00194A2B">
        <w:rPr>
          <w:sz w:val="24"/>
          <w:lang w:val="en-US"/>
        </w:rPr>
        <w:t>Kröger</w:t>
      </w:r>
      <w:proofErr w:type="spellEnd"/>
      <w:r w:rsidRPr="00194A2B">
        <w:rPr>
          <w:sz w:val="24"/>
          <w:lang w:val="en-US"/>
        </w:rPr>
        <w:t xml:space="preserve"> C., </w:t>
      </w:r>
      <w:proofErr w:type="spellStart"/>
      <w:r w:rsidRPr="00194A2B">
        <w:rPr>
          <w:sz w:val="24"/>
          <w:lang w:val="en-US"/>
        </w:rPr>
        <w:t>Kosfelder</w:t>
      </w:r>
      <w:proofErr w:type="spellEnd"/>
      <w:r w:rsidRPr="00194A2B">
        <w:rPr>
          <w:sz w:val="24"/>
          <w:lang w:val="en-US"/>
        </w:rPr>
        <w:t xml:space="preserve"> J. Dialectical behavior therapy for borderline personality disorder: a meta-analysis using mixed-effects modeling //Journal of consulting and clinical psychology. – 2010. – </w:t>
      </w:r>
      <w:r>
        <w:rPr>
          <w:sz w:val="24"/>
        </w:rPr>
        <w:t>Т</w:t>
      </w:r>
      <w:r w:rsidRPr="00194A2B">
        <w:rPr>
          <w:sz w:val="24"/>
          <w:lang w:val="en-US"/>
        </w:rPr>
        <w:t xml:space="preserve">. 78. – №. </w:t>
      </w:r>
      <w:r>
        <w:rPr>
          <w:sz w:val="24"/>
        </w:rPr>
        <w:t>6. – С. 936.</w:t>
      </w:r>
    </w:p>
    <w:p w14:paraId="03C6E6C1" w14:textId="77777777" w:rsidR="00D124FD" w:rsidRPr="00194A2B" w:rsidRDefault="004E1855" w:rsidP="00981A77">
      <w:pPr>
        <w:pStyle w:val="a4"/>
        <w:numPr>
          <w:ilvl w:val="0"/>
          <w:numId w:val="3"/>
        </w:numPr>
        <w:tabs>
          <w:tab w:val="left" w:pos="842"/>
        </w:tabs>
        <w:spacing w:line="259" w:lineRule="auto"/>
        <w:ind w:left="0" w:firstLine="0"/>
        <w:rPr>
          <w:sz w:val="24"/>
          <w:lang w:val="en-US"/>
        </w:rPr>
      </w:pPr>
      <w:r w:rsidRPr="00194A2B">
        <w:rPr>
          <w:sz w:val="24"/>
          <w:lang w:val="en-US"/>
        </w:rPr>
        <w:t>Oud M. et al. Specialized</w:t>
      </w:r>
      <w:r w:rsidRPr="00194A2B">
        <w:rPr>
          <w:spacing w:val="-1"/>
          <w:sz w:val="24"/>
          <w:lang w:val="en-US"/>
        </w:rPr>
        <w:t xml:space="preserve"> </w:t>
      </w:r>
      <w:r w:rsidRPr="00194A2B">
        <w:rPr>
          <w:sz w:val="24"/>
          <w:lang w:val="en-US"/>
        </w:rPr>
        <w:t>psychotherapies for adults with borderline personality</w:t>
      </w:r>
      <w:r w:rsidRPr="00194A2B">
        <w:rPr>
          <w:spacing w:val="-6"/>
          <w:sz w:val="24"/>
          <w:lang w:val="en-US"/>
        </w:rPr>
        <w:t xml:space="preserve"> </w:t>
      </w:r>
      <w:r w:rsidRPr="00194A2B">
        <w:rPr>
          <w:sz w:val="24"/>
          <w:lang w:val="en-US"/>
        </w:rPr>
        <w:t>disorder: a</w:t>
      </w:r>
      <w:r w:rsidRPr="00194A2B">
        <w:rPr>
          <w:spacing w:val="-5"/>
          <w:sz w:val="24"/>
          <w:lang w:val="en-US"/>
        </w:rPr>
        <w:t xml:space="preserve"> </w:t>
      </w:r>
      <w:r w:rsidRPr="00194A2B">
        <w:rPr>
          <w:sz w:val="24"/>
          <w:lang w:val="en-US"/>
        </w:rPr>
        <w:t>systematic</w:t>
      </w:r>
      <w:r w:rsidRPr="00194A2B">
        <w:rPr>
          <w:spacing w:val="-3"/>
          <w:sz w:val="24"/>
          <w:lang w:val="en-US"/>
        </w:rPr>
        <w:t xml:space="preserve"> </w:t>
      </w:r>
      <w:r w:rsidRPr="00194A2B">
        <w:rPr>
          <w:sz w:val="24"/>
          <w:lang w:val="en-US"/>
        </w:rPr>
        <w:t>review</w:t>
      </w:r>
      <w:r w:rsidRPr="00194A2B">
        <w:rPr>
          <w:spacing w:val="-3"/>
          <w:sz w:val="24"/>
          <w:lang w:val="en-US"/>
        </w:rPr>
        <w:t xml:space="preserve"> </w:t>
      </w:r>
      <w:r w:rsidRPr="00194A2B">
        <w:rPr>
          <w:sz w:val="24"/>
          <w:lang w:val="en-US"/>
        </w:rPr>
        <w:t>and meta-analysis</w:t>
      </w:r>
      <w:r w:rsidRPr="00194A2B">
        <w:rPr>
          <w:spacing w:val="-4"/>
          <w:sz w:val="24"/>
          <w:lang w:val="en-US"/>
        </w:rPr>
        <w:t xml:space="preserve"> </w:t>
      </w:r>
      <w:r w:rsidRPr="00194A2B">
        <w:rPr>
          <w:sz w:val="24"/>
          <w:lang w:val="en-US"/>
        </w:rPr>
        <w:t>//Australian</w:t>
      </w:r>
      <w:r w:rsidRPr="00194A2B">
        <w:rPr>
          <w:spacing w:val="-4"/>
          <w:sz w:val="24"/>
          <w:lang w:val="en-US"/>
        </w:rPr>
        <w:t xml:space="preserve"> </w:t>
      </w:r>
      <w:r w:rsidRPr="00194A2B">
        <w:rPr>
          <w:sz w:val="24"/>
          <w:lang w:val="en-US"/>
        </w:rPr>
        <w:t>&amp;</w:t>
      </w:r>
      <w:r w:rsidRPr="00194A2B">
        <w:rPr>
          <w:spacing w:val="-4"/>
          <w:sz w:val="24"/>
          <w:lang w:val="en-US"/>
        </w:rPr>
        <w:t xml:space="preserve"> </w:t>
      </w:r>
      <w:r w:rsidRPr="00194A2B">
        <w:rPr>
          <w:sz w:val="24"/>
          <w:lang w:val="en-US"/>
        </w:rPr>
        <w:t>New</w:t>
      </w:r>
      <w:r w:rsidRPr="00194A2B">
        <w:rPr>
          <w:spacing w:val="-1"/>
          <w:sz w:val="24"/>
          <w:lang w:val="en-US"/>
        </w:rPr>
        <w:t xml:space="preserve"> </w:t>
      </w:r>
      <w:r w:rsidRPr="00194A2B">
        <w:rPr>
          <w:sz w:val="24"/>
          <w:lang w:val="en-US"/>
        </w:rPr>
        <w:t>Zealand</w:t>
      </w:r>
      <w:r w:rsidRPr="00194A2B">
        <w:rPr>
          <w:spacing w:val="-4"/>
          <w:sz w:val="24"/>
          <w:lang w:val="en-US"/>
        </w:rPr>
        <w:t xml:space="preserve"> </w:t>
      </w:r>
      <w:r w:rsidRPr="00194A2B">
        <w:rPr>
          <w:sz w:val="24"/>
          <w:lang w:val="en-US"/>
        </w:rPr>
        <w:t>Journal</w:t>
      </w:r>
      <w:r w:rsidRPr="00194A2B">
        <w:rPr>
          <w:spacing w:val="-4"/>
          <w:sz w:val="24"/>
          <w:lang w:val="en-US"/>
        </w:rPr>
        <w:t xml:space="preserve"> </w:t>
      </w:r>
      <w:r w:rsidRPr="00194A2B">
        <w:rPr>
          <w:sz w:val="24"/>
          <w:lang w:val="en-US"/>
        </w:rPr>
        <w:t>of</w:t>
      </w:r>
      <w:r w:rsidRPr="00194A2B">
        <w:rPr>
          <w:spacing w:val="-4"/>
          <w:sz w:val="24"/>
          <w:lang w:val="en-US"/>
        </w:rPr>
        <w:t xml:space="preserve"> </w:t>
      </w:r>
      <w:r w:rsidRPr="00194A2B">
        <w:rPr>
          <w:sz w:val="24"/>
          <w:lang w:val="en-US"/>
        </w:rPr>
        <w:t>Psychiatry.</w:t>
      </w:r>
    </w:p>
    <w:p w14:paraId="008F37DC" w14:textId="77777777" w:rsidR="00D124FD" w:rsidRDefault="004E1855" w:rsidP="00981A77">
      <w:pPr>
        <w:pStyle w:val="a3"/>
        <w:ind w:left="0"/>
      </w:pPr>
      <w:r>
        <w:t>–</w:t>
      </w:r>
      <w:r>
        <w:rPr>
          <w:spacing w:val="-1"/>
        </w:rPr>
        <w:t xml:space="preserve"> </w:t>
      </w:r>
      <w:r>
        <w:t>2018. – Т.</w:t>
      </w:r>
      <w:r>
        <w:rPr>
          <w:spacing w:val="-1"/>
        </w:rPr>
        <w:t xml:space="preserve"> </w:t>
      </w:r>
      <w:r>
        <w:t>52. – №.</w:t>
      </w:r>
      <w:r>
        <w:rPr>
          <w:spacing w:val="-1"/>
        </w:rPr>
        <w:t xml:space="preserve"> </w:t>
      </w:r>
      <w:r>
        <w:t>10.</w:t>
      </w:r>
      <w:r>
        <w:rPr>
          <w:spacing w:val="2"/>
        </w:rPr>
        <w:t xml:space="preserve"> </w:t>
      </w:r>
      <w:r>
        <w:t>– С. 949-</w:t>
      </w:r>
      <w:r>
        <w:rPr>
          <w:spacing w:val="-4"/>
        </w:rPr>
        <w:t>961.</w:t>
      </w:r>
    </w:p>
    <w:p w14:paraId="115E99D0" w14:textId="77777777" w:rsidR="00D124FD" w:rsidRDefault="004E1855" w:rsidP="00981A77">
      <w:pPr>
        <w:pStyle w:val="a4"/>
        <w:numPr>
          <w:ilvl w:val="0"/>
          <w:numId w:val="3"/>
        </w:numPr>
        <w:tabs>
          <w:tab w:val="left" w:pos="842"/>
        </w:tabs>
        <w:spacing w:before="22" w:line="259" w:lineRule="auto"/>
        <w:ind w:left="0" w:firstLine="0"/>
        <w:rPr>
          <w:sz w:val="24"/>
        </w:rPr>
      </w:pPr>
      <w:proofErr w:type="spellStart"/>
      <w:r w:rsidRPr="00194A2B">
        <w:rPr>
          <w:sz w:val="24"/>
          <w:lang w:val="en-US"/>
        </w:rPr>
        <w:t>Chakhssi</w:t>
      </w:r>
      <w:proofErr w:type="spellEnd"/>
      <w:r w:rsidRPr="00194A2B">
        <w:rPr>
          <w:sz w:val="24"/>
          <w:lang w:val="en-US"/>
        </w:rPr>
        <w:t xml:space="preserve"> F. et al. Effect of psychotherapy for borderline personality disorder on quality</w:t>
      </w:r>
      <w:r w:rsidRPr="00194A2B">
        <w:rPr>
          <w:spacing w:val="40"/>
          <w:sz w:val="24"/>
          <w:lang w:val="en-US"/>
        </w:rPr>
        <w:t xml:space="preserve"> </w:t>
      </w:r>
      <w:r w:rsidRPr="00194A2B">
        <w:rPr>
          <w:sz w:val="24"/>
          <w:lang w:val="en-US"/>
        </w:rPr>
        <w:t>of</w:t>
      </w:r>
      <w:r w:rsidRPr="00194A2B">
        <w:rPr>
          <w:spacing w:val="-3"/>
          <w:sz w:val="24"/>
          <w:lang w:val="en-US"/>
        </w:rPr>
        <w:t xml:space="preserve"> </w:t>
      </w:r>
      <w:r w:rsidRPr="00194A2B">
        <w:rPr>
          <w:sz w:val="24"/>
          <w:lang w:val="en-US"/>
        </w:rPr>
        <w:t>life:</w:t>
      </w:r>
      <w:r w:rsidRPr="00194A2B">
        <w:rPr>
          <w:spacing w:val="-3"/>
          <w:sz w:val="24"/>
          <w:lang w:val="en-US"/>
        </w:rPr>
        <w:t xml:space="preserve"> </w:t>
      </w:r>
      <w:r w:rsidRPr="00194A2B">
        <w:rPr>
          <w:sz w:val="24"/>
          <w:lang w:val="en-US"/>
        </w:rPr>
        <w:t>a</w:t>
      </w:r>
      <w:r w:rsidRPr="00194A2B">
        <w:rPr>
          <w:spacing w:val="-3"/>
          <w:sz w:val="24"/>
          <w:lang w:val="en-US"/>
        </w:rPr>
        <w:t xml:space="preserve"> </w:t>
      </w:r>
      <w:r w:rsidRPr="00194A2B">
        <w:rPr>
          <w:sz w:val="24"/>
          <w:lang w:val="en-US"/>
        </w:rPr>
        <w:t>systematic</w:t>
      </w:r>
      <w:r w:rsidRPr="00194A2B">
        <w:rPr>
          <w:spacing w:val="-2"/>
          <w:sz w:val="24"/>
          <w:lang w:val="en-US"/>
        </w:rPr>
        <w:t xml:space="preserve"> </w:t>
      </w:r>
      <w:r w:rsidRPr="00194A2B">
        <w:rPr>
          <w:sz w:val="24"/>
          <w:lang w:val="en-US"/>
        </w:rPr>
        <w:t>review</w:t>
      </w:r>
      <w:r w:rsidRPr="00194A2B">
        <w:rPr>
          <w:spacing w:val="-3"/>
          <w:sz w:val="24"/>
          <w:lang w:val="en-US"/>
        </w:rPr>
        <w:t xml:space="preserve"> </w:t>
      </w:r>
      <w:r w:rsidRPr="00194A2B">
        <w:rPr>
          <w:sz w:val="24"/>
          <w:lang w:val="en-US"/>
        </w:rPr>
        <w:t>and</w:t>
      </w:r>
      <w:r w:rsidRPr="00194A2B">
        <w:rPr>
          <w:spacing w:val="-3"/>
          <w:sz w:val="24"/>
          <w:lang w:val="en-US"/>
        </w:rPr>
        <w:t xml:space="preserve"> </w:t>
      </w:r>
      <w:r w:rsidRPr="00194A2B">
        <w:rPr>
          <w:sz w:val="24"/>
          <w:lang w:val="en-US"/>
        </w:rPr>
        <w:t>meta-analysis</w:t>
      </w:r>
      <w:r w:rsidRPr="00194A2B">
        <w:rPr>
          <w:spacing w:val="-3"/>
          <w:sz w:val="24"/>
          <w:lang w:val="en-US"/>
        </w:rPr>
        <w:t xml:space="preserve"> </w:t>
      </w:r>
      <w:r w:rsidRPr="00194A2B">
        <w:rPr>
          <w:sz w:val="24"/>
          <w:lang w:val="en-US"/>
        </w:rPr>
        <w:t>//Journal</w:t>
      </w:r>
      <w:r w:rsidRPr="00194A2B">
        <w:rPr>
          <w:spacing w:val="-3"/>
          <w:sz w:val="24"/>
          <w:lang w:val="en-US"/>
        </w:rPr>
        <w:t xml:space="preserve"> </w:t>
      </w:r>
      <w:r w:rsidRPr="00194A2B">
        <w:rPr>
          <w:sz w:val="24"/>
          <w:lang w:val="en-US"/>
        </w:rPr>
        <w:t>of</w:t>
      </w:r>
      <w:r w:rsidRPr="00194A2B">
        <w:rPr>
          <w:spacing w:val="-3"/>
          <w:sz w:val="24"/>
          <w:lang w:val="en-US"/>
        </w:rPr>
        <w:t xml:space="preserve"> </w:t>
      </w:r>
      <w:r w:rsidRPr="00194A2B">
        <w:rPr>
          <w:sz w:val="24"/>
          <w:lang w:val="en-US"/>
        </w:rPr>
        <w:t>personality</w:t>
      </w:r>
      <w:r w:rsidRPr="00194A2B">
        <w:rPr>
          <w:spacing w:val="-6"/>
          <w:sz w:val="24"/>
          <w:lang w:val="en-US"/>
        </w:rPr>
        <w:t xml:space="preserve"> </w:t>
      </w:r>
      <w:r w:rsidRPr="00194A2B">
        <w:rPr>
          <w:sz w:val="24"/>
          <w:lang w:val="en-US"/>
        </w:rPr>
        <w:t>disorders. –</w:t>
      </w:r>
      <w:r w:rsidRPr="00194A2B">
        <w:rPr>
          <w:spacing w:val="-3"/>
          <w:sz w:val="24"/>
          <w:lang w:val="en-US"/>
        </w:rPr>
        <w:t xml:space="preserve"> </w:t>
      </w:r>
      <w:r w:rsidRPr="00194A2B">
        <w:rPr>
          <w:sz w:val="24"/>
          <w:lang w:val="en-US"/>
        </w:rPr>
        <w:t>2021.</w:t>
      </w:r>
      <w:r w:rsidRPr="00194A2B">
        <w:rPr>
          <w:spacing w:val="-3"/>
          <w:sz w:val="24"/>
          <w:lang w:val="en-US"/>
        </w:rPr>
        <w:t xml:space="preserve"> </w:t>
      </w:r>
      <w:r w:rsidRPr="00194A2B">
        <w:rPr>
          <w:sz w:val="24"/>
          <w:lang w:val="en-US"/>
        </w:rPr>
        <w:t xml:space="preserve">– </w:t>
      </w:r>
      <w:r>
        <w:rPr>
          <w:sz w:val="24"/>
        </w:rPr>
        <w:t>Т</w:t>
      </w:r>
      <w:r w:rsidRPr="00194A2B">
        <w:rPr>
          <w:sz w:val="24"/>
          <w:lang w:val="en-US"/>
        </w:rPr>
        <w:t xml:space="preserve">. 35. – №. </w:t>
      </w:r>
      <w:r>
        <w:rPr>
          <w:sz w:val="24"/>
        </w:rPr>
        <w:t>2. – С. 255-269.</w:t>
      </w:r>
    </w:p>
    <w:p w14:paraId="753F7E74" w14:textId="77777777" w:rsidR="00D124FD" w:rsidRDefault="004E1855" w:rsidP="00981A77">
      <w:pPr>
        <w:pStyle w:val="a4"/>
        <w:numPr>
          <w:ilvl w:val="0"/>
          <w:numId w:val="3"/>
        </w:numPr>
        <w:tabs>
          <w:tab w:val="left" w:pos="842"/>
        </w:tabs>
        <w:spacing w:line="259" w:lineRule="auto"/>
        <w:ind w:left="0" w:firstLine="0"/>
        <w:rPr>
          <w:sz w:val="24"/>
        </w:rPr>
      </w:pPr>
      <w:r w:rsidRPr="00194A2B">
        <w:rPr>
          <w:sz w:val="24"/>
          <w:lang w:val="en-US"/>
        </w:rPr>
        <w:t>Wilson H. A. Can antisocial personality disorder be treated? A meta-analysis examining the effectiveness of treatment in reducing recidivism for individuals diagnosed with ASPD //International Journal of Forensic Mental Health.</w:t>
      </w:r>
      <w:r w:rsidRPr="00194A2B">
        <w:rPr>
          <w:spacing w:val="26"/>
          <w:sz w:val="24"/>
          <w:lang w:val="en-US"/>
        </w:rPr>
        <w:t xml:space="preserve"> </w:t>
      </w:r>
      <w:r w:rsidRPr="00194A2B">
        <w:rPr>
          <w:sz w:val="24"/>
          <w:lang w:val="en-US"/>
        </w:rPr>
        <w:t xml:space="preserve">– 2014. – </w:t>
      </w:r>
      <w:r>
        <w:rPr>
          <w:sz w:val="24"/>
        </w:rPr>
        <w:t>Т</w:t>
      </w:r>
      <w:r w:rsidRPr="00194A2B">
        <w:rPr>
          <w:sz w:val="24"/>
          <w:lang w:val="en-US"/>
        </w:rPr>
        <w:t xml:space="preserve">. 13. – №. </w:t>
      </w:r>
      <w:r>
        <w:rPr>
          <w:sz w:val="24"/>
        </w:rPr>
        <w:t>1. – С.</w:t>
      </w:r>
      <w:r>
        <w:rPr>
          <w:spacing w:val="40"/>
          <w:sz w:val="24"/>
        </w:rPr>
        <w:t xml:space="preserve"> </w:t>
      </w:r>
      <w:r>
        <w:rPr>
          <w:spacing w:val="-2"/>
          <w:sz w:val="24"/>
        </w:rPr>
        <w:t>36-46.</w:t>
      </w:r>
    </w:p>
    <w:p w14:paraId="1FE30ED5" w14:textId="77777777" w:rsidR="00D124FD" w:rsidRPr="00194A2B" w:rsidRDefault="004E1855" w:rsidP="00981A77">
      <w:pPr>
        <w:pStyle w:val="a4"/>
        <w:numPr>
          <w:ilvl w:val="0"/>
          <w:numId w:val="3"/>
        </w:numPr>
        <w:tabs>
          <w:tab w:val="left" w:pos="842"/>
        </w:tabs>
        <w:spacing w:line="259" w:lineRule="auto"/>
        <w:ind w:left="0" w:firstLine="0"/>
        <w:rPr>
          <w:sz w:val="24"/>
          <w:lang w:val="en-US"/>
        </w:rPr>
      </w:pPr>
      <w:proofErr w:type="spellStart"/>
      <w:r w:rsidRPr="00194A2B">
        <w:rPr>
          <w:sz w:val="24"/>
          <w:lang w:val="en-US"/>
        </w:rPr>
        <w:t>Oltmanns</w:t>
      </w:r>
      <w:proofErr w:type="spellEnd"/>
      <w:r w:rsidRPr="00194A2B">
        <w:rPr>
          <w:sz w:val="24"/>
          <w:lang w:val="en-US"/>
        </w:rPr>
        <w:t xml:space="preserve"> J. R. et al. General factors of psychopathology, personality, and personality disorder: Across domain comparisons //Clinical psychological science.</w:t>
      </w:r>
      <w:r w:rsidRPr="00194A2B">
        <w:rPr>
          <w:spacing w:val="17"/>
          <w:sz w:val="24"/>
          <w:lang w:val="en-US"/>
        </w:rPr>
        <w:t xml:space="preserve"> </w:t>
      </w:r>
      <w:r w:rsidRPr="00194A2B">
        <w:rPr>
          <w:sz w:val="24"/>
          <w:lang w:val="en-US"/>
        </w:rPr>
        <w:t xml:space="preserve">– 2018. – </w:t>
      </w:r>
      <w:r>
        <w:rPr>
          <w:sz w:val="24"/>
        </w:rPr>
        <w:t>Т</w:t>
      </w:r>
      <w:r w:rsidRPr="00194A2B">
        <w:rPr>
          <w:sz w:val="24"/>
          <w:lang w:val="en-US"/>
        </w:rPr>
        <w:t>. 6. –</w:t>
      </w:r>
    </w:p>
    <w:p w14:paraId="64BCC5C9" w14:textId="77777777" w:rsidR="00D124FD" w:rsidRDefault="004E1855" w:rsidP="00981A77">
      <w:pPr>
        <w:pStyle w:val="a3"/>
        <w:spacing w:line="275" w:lineRule="exact"/>
        <w:ind w:left="0"/>
      </w:pPr>
      <w:r>
        <w:t>№.</w:t>
      </w:r>
      <w:r>
        <w:rPr>
          <w:spacing w:val="-1"/>
        </w:rPr>
        <w:t xml:space="preserve"> </w:t>
      </w:r>
      <w:r>
        <w:t>4. –</w:t>
      </w:r>
      <w:r>
        <w:rPr>
          <w:spacing w:val="-1"/>
        </w:rPr>
        <w:t xml:space="preserve"> </w:t>
      </w:r>
      <w:r>
        <w:t>С. 581-</w:t>
      </w:r>
      <w:r>
        <w:rPr>
          <w:spacing w:val="-4"/>
        </w:rPr>
        <w:t>589.</w:t>
      </w:r>
    </w:p>
    <w:p w14:paraId="38FCAA01" w14:textId="77777777" w:rsidR="00D124FD" w:rsidRPr="00194A2B" w:rsidRDefault="004E1855" w:rsidP="00981A77">
      <w:pPr>
        <w:pStyle w:val="a4"/>
        <w:numPr>
          <w:ilvl w:val="0"/>
          <w:numId w:val="3"/>
        </w:numPr>
        <w:tabs>
          <w:tab w:val="left" w:pos="842"/>
        </w:tabs>
        <w:spacing w:before="21" w:line="259" w:lineRule="auto"/>
        <w:ind w:left="0" w:firstLine="0"/>
        <w:rPr>
          <w:sz w:val="24"/>
          <w:lang w:val="en-US"/>
        </w:rPr>
      </w:pPr>
      <w:proofErr w:type="spellStart"/>
      <w:r w:rsidRPr="00194A2B">
        <w:rPr>
          <w:sz w:val="24"/>
          <w:lang w:val="en-US"/>
        </w:rPr>
        <w:t>Derksen</w:t>
      </w:r>
      <w:proofErr w:type="spellEnd"/>
      <w:r w:rsidRPr="00194A2B">
        <w:rPr>
          <w:sz w:val="24"/>
          <w:lang w:val="en-US"/>
        </w:rPr>
        <w:t xml:space="preserve"> J., </w:t>
      </w:r>
      <w:proofErr w:type="spellStart"/>
      <w:r w:rsidRPr="00194A2B">
        <w:rPr>
          <w:sz w:val="24"/>
          <w:lang w:val="en-US"/>
        </w:rPr>
        <w:t>Sloore</w:t>
      </w:r>
      <w:proofErr w:type="spellEnd"/>
      <w:r w:rsidRPr="00194A2B">
        <w:rPr>
          <w:sz w:val="24"/>
          <w:lang w:val="en-US"/>
        </w:rPr>
        <w:t xml:space="preserve"> H. Psychodiagnostics and Indications for Treatment in Cases of Personality</w:t>
      </w:r>
      <w:r w:rsidRPr="00194A2B">
        <w:rPr>
          <w:spacing w:val="-1"/>
          <w:sz w:val="24"/>
          <w:lang w:val="en-US"/>
        </w:rPr>
        <w:t xml:space="preserve"> </w:t>
      </w:r>
      <w:r w:rsidRPr="00194A2B">
        <w:rPr>
          <w:sz w:val="24"/>
          <w:lang w:val="en-US"/>
        </w:rPr>
        <w:t>Disorder //Treatment of personality</w:t>
      </w:r>
      <w:r w:rsidRPr="00194A2B">
        <w:rPr>
          <w:spacing w:val="-3"/>
          <w:sz w:val="24"/>
          <w:lang w:val="en-US"/>
        </w:rPr>
        <w:t xml:space="preserve"> </w:t>
      </w:r>
      <w:r w:rsidRPr="00194A2B">
        <w:rPr>
          <w:sz w:val="24"/>
          <w:lang w:val="en-US"/>
        </w:rPr>
        <w:t>disorders. – Springer, Boston, MA, 1999.</w:t>
      </w:r>
    </w:p>
    <w:p w14:paraId="5012B71D" w14:textId="77777777" w:rsidR="00D124FD" w:rsidRDefault="004E1855" w:rsidP="00981A77">
      <w:pPr>
        <w:pStyle w:val="a3"/>
        <w:spacing w:line="273" w:lineRule="exact"/>
        <w:ind w:left="0"/>
      </w:pPr>
      <w:r>
        <w:t>–</w:t>
      </w:r>
      <w:r>
        <w:rPr>
          <w:spacing w:val="-1"/>
        </w:rPr>
        <w:t xml:space="preserve"> </w:t>
      </w:r>
      <w:r>
        <w:t>С. 155-</w:t>
      </w:r>
      <w:r>
        <w:rPr>
          <w:spacing w:val="-4"/>
        </w:rPr>
        <w:t>166.</w:t>
      </w:r>
    </w:p>
    <w:p w14:paraId="7907A9B3" w14:textId="77777777" w:rsidR="00D124FD" w:rsidRDefault="00D124FD" w:rsidP="00981A77">
      <w:pPr>
        <w:pStyle w:val="a3"/>
        <w:ind w:left="0"/>
        <w:jc w:val="left"/>
        <w:rPr>
          <w:sz w:val="26"/>
        </w:rPr>
      </w:pPr>
    </w:p>
    <w:p w14:paraId="360633E2" w14:textId="77777777" w:rsidR="00D124FD" w:rsidRDefault="00D124FD" w:rsidP="00981A77">
      <w:pPr>
        <w:pStyle w:val="a3"/>
        <w:ind w:left="0"/>
        <w:jc w:val="left"/>
        <w:rPr>
          <w:sz w:val="26"/>
        </w:rPr>
      </w:pPr>
    </w:p>
    <w:p w14:paraId="270148AF" w14:textId="77777777" w:rsidR="00D124FD" w:rsidRDefault="00D124FD" w:rsidP="00981A77">
      <w:pPr>
        <w:pStyle w:val="a3"/>
        <w:ind w:left="0"/>
        <w:jc w:val="left"/>
        <w:rPr>
          <w:sz w:val="26"/>
        </w:rPr>
      </w:pPr>
    </w:p>
    <w:p w14:paraId="774E2468" w14:textId="77777777" w:rsidR="00D124FD" w:rsidRDefault="00D124FD" w:rsidP="00981A77">
      <w:pPr>
        <w:pStyle w:val="a3"/>
        <w:ind w:left="0"/>
        <w:jc w:val="left"/>
        <w:rPr>
          <w:sz w:val="26"/>
        </w:rPr>
      </w:pPr>
    </w:p>
    <w:p w14:paraId="0BD7AAE3" w14:textId="77777777" w:rsidR="00D124FD" w:rsidRDefault="00D124FD" w:rsidP="00981A77">
      <w:pPr>
        <w:pStyle w:val="a3"/>
        <w:ind w:left="0"/>
        <w:jc w:val="left"/>
        <w:rPr>
          <w:sz w:val="26"/>
        </w:rPr>
      </w:pPr>
    </w:p>
    <w:p w14:paraId="6BC378BD" w14:textId="77777777" w:rsidR="0046184F" w:rsidRDefault="0046184F" w:rsidP="00981A77">
      <w:pPr>
        <w:rPr>
          <w:sz w:val="27"/>
          <w:szCs w:val="24"/>
        </w:rPr>
      </w:pPr>
      <w:r>
        <w:rPr>
          <w:sz w:val="27"/>
        </w:rPr>
        <w:br w:type="page"/>
      </w:r>
    </w:p>
    <w:p w14:paraId="0EBE9A00" w14:textId="60534B58" w:rsidR="005A5EFE" w:rsidRDefault="004E1855" w:rsidP="005A5EFE">
      <w:pPr>
        <w:pStyle w:val="1"/>
        <w:ind w:left="0" w:right="0"/>
        <w:jc w:val="right"/>
        <w:rPr>
          <w:spacing w:val="-4"/>
        </w:rPr>
      </w:pPr>
      <w:r>
        <w:lastRenderedPageBreak/>
        <w:t>Приложение</w:t>
      </w:r>
      <w:r>
        <w:rPr>
          <w:spacing w:val="-4"/>
        </w:rPr>
        <w:t xml:space="preserve"> </w:t>
      </w:r>
      <w:r>
        <w:t>А1</w:t>
      </w:r>
      <w:r>
        <w:rPr>
          <w:spacing w:val="-4"/>
        </w:rPr>
        <w:t xml:space="preserve"> </w:t>
      </w:r>
    </w:p>
    <w:p w14:paraId="767E5E89" w14:textId="77777777" w:rsidR="007E12E7" w:rsidRDefault="007E12E7" w:rsidP="005A5EFE">
      <w:pPr>
        <w:pStyle w:val="1"/>
        <w:ind w:left="0" w:right="0"/>
        <w:jc w:val="right"/>
        <w:rPr>
          <w:spacing w:val="-4"/>
        </w:rPr>
      </w:pPr>
    </w:p>
    <w:p w14:paraId="4126A1CE" w14:textId="08727D08" w:rsidR="00D124FD" w:rsidRDefault="004E1855" w:rsidP="00981A77">
      <w:pPr>
        <w:pStyle w:val="1"/>
        <w:ind w:left="0" w:right="0"/>
      </w:pPr>
      <w:r>
        <w:t>Состав</w:t>
      </w:r>
      <w:r>
        <w:rPr>
          <w:spacing w:val="-4"/>
        </w:rPr>
        <w:t xml:space="preserve"> </w:t>
      </w:r>
      <w:r>
        <w:t>рабочей</w:t>
      </w:r>
      <w:r>
        <w:rPr>
          <w:spacing w:val="-4"/>
        </w:rPr>
        <w:t xml:space="preserve"> </w:t>
      </w:r>
      <w:r>
        <w:t>группы</w:t>
      </w:r>
      <w:r>
        <w:rPr>
          <w:spacing w:val="-5"/>
        </w:rPr>
        <w:t xml:space="preserve"> </w:t>
      </w:r>
    </w:p>
    <w:p w14:paraId="021A3155" w14:textId="77777777" w:rsidR="005A5EFE" w:rsidRDefault="005A5EFE" w:rsidP="00981A77">
      <w:pPr>
        <w:pStyle w:val="1"/>
        <w:ind w:left="0" w:right="0"/>
      </w:pPr>
    </w:p>
    <w:p w14:paraId="41E34705" w14:textId="77777777" w:rsidR="00EA5053" w:rsidRDefault="00EA5053" w:rsidP="005A5EFE">
      <w:pPr>
        <w:pStyle w:val="a4"/>
        <w:numPr>
          <w:ilvl w:val="0"/>
          <w:numId w:val="18"/>
        </w:numPr>
        <w:tabs>
          <w:tab w:val="left" w:pos="1134"/>
        </w:tabs>
        <w:spacing w:before="1" w:line="360" w:lineRule="auto"/>
        <w:ind w:left="0" w:firstLine="709"/>
        <w:rPr>
          <w:sz w:val="24"/>
        </w:rPr>
      </w:pPr>
      <w:r>
        <w:rPr>
          <w:sz w:val="24"/>
        </w:rPr>
        <w:t xml:space="preserve">Председатель рабочей группы: </w:t>
      </w:r>
      <w:proofErr w:type="spellStart"/>
      <w:r>
        <w:rPr>
          <w:sz w:val="24"/>
        </w:rPr>
        <w:t>Кульчицкая</w:t>
      </w:r>
      <w:proofErr w:type="spellEnd"/>
      <w:r>
        <w:rPr>
          <w:sz w:val="24"/>
        </w:rPr>
        <w:t xml:space="preserve"> Людмила Васильевна- главный психиатр ПМР, заведующая ПНД ГУ РКБ, врач психиатр высшей категории</w:t>
      </w:r>
    </w:p>
    <w:p w14:paraId="74EC5B38" w14:textId="77777777" w:rsidR="00EA5053" w:rsidRDefault="00EA5053" w:rsidP="005A5EFE">
      <w:pPr>
        <w:pStyle w:val="a4"/>
        <w:numPr>
          <w:ilvl w:val="0"/>
          <w:numId w:val="18"/>
        </w:numPr>
        <w:tabs>
          <w:tab w:val="left" w:pos="1134"/>
        </w:tabs>
        <w:spacing w:line="360" w:lineRule="auto"/>
        <w:ind w:left="0" w:firstLine="709"/>
        <w:rPr>
          <w:sz w:val="24"/>
        </w:rPr>
      </w:pPr>
      <w:proofErr w:type="spellStart"/>
      <w:r w:rsidRPr="00C672A9">
        <w:rPr>
          <w:sz w:val="24"/>
        </w:rPr>
        <w:t>Шуканова</w:t>
      </w:r>
      <w:proofErr w:type="spellEnd"/>
      <w:r w:rsidRPr="00C672A9">
        <w:rPr>
          <w:sz w:val="24"/>
        </w:rPr>
        <w:t xml:space="preserve"> Майя Юрьевна- заведующая психиатрическим отделением ГУ РКБ, заведующая ССПЭ, врач психиатр высшей категории</w:t>
      </w:r>
    </w:p>
    <w:p w14:paraId="2A7468D5" w14:textId="77777777" w:rsidR="00EA5053" w:rsidRPr="00C672A9" w:rsidRDefault="00EA5053" w:rsidP="005A5EFE">
      <w:pPr>
        <w:pStyle w:val="a4"/>
        <w:numPr>
          <w:ilvl w:val="0"/>
          <w:numId w:val="18"/>
        </w:numPr>
        <w:tabs>
          <w:tab w:val="left" w:pos="1134"/>
        </w:tabs>
        <w:spacing w:line="360" w:lineRule="auto"/>
        <w:ind w:left="0" w:firstLine="709"/>
        <w:rPr>
          <w:sz w:val="24"/>
        </w:rPr>
      </w:pPr>
      <w:r>
        <w:rPr>
          <w:sz w:val="24"/>
        </w:rPr>
        <w:t>Ахмедов Константин Анатольевич- врач ординатор психиатрического отделения ГУ РКБ, врач психиатр первой</w:t>
      </w:r>
      <w:r w:rsidRPr="00C672A9">
        <w:rPr>
          <w:sz w:val="24"/>
        </w:rPr>
        <w:t xml:space="preserve"> </w:t>
      </w:r>
      <w:r>
        <w:rPr>
          <w:sz w:val="24"/>
        </w:rPr>
        <w:t>категории</w:t>
      </w:r>
    </w:p>
    <w:p w14:paraId="4EE68606" w14:textId="77777777" w:rsidR="00EA5053" w:rsidRDefault="00EA5053" w:rsidP="005A5EFE">
      <w:pPr>
        <w:pStyle w:val="a4"/>
        <w:numPr>
          <w:ilvl w:val="0"/>
          <w:numId w:val="18"/>
        </w:numPr>
        <w:tabs>
          <w:tab w:val="left" w:pos="1134"/>
        </w:tabs>
        <w:spacing w:line="360" w:lineRule="auto"/>
        <w:ind w:left="0" w:firstLine="709"/>
        <w:rPr>
          <w:sz w:val="24"/>
        </w:rPr>
      </w:pPr>
      <w:proofErr w:type="spellStart"/>
      <w:r>
        <w:rPr>
          <w:sz w:val="24"/>
        </w:rPr>
        <w:t>Громацкая</w:t>
      </w:r>
      <w:proofErr w:type="spellEnd"/>
      <w:r>
        <w:rPr>
          <w:sz w:val="24"/>
        </w:rPr>
        <w:t xml:space="preserve"> Юлия Александровна- участковый врач психиатр ПНД ГУ РКБ, врач психиатр высшей категории</w:t>
      </w:r>
    </w:p>
    <w:p w14:paraId="7CB07B6D" w14:textId="77777777" w:rsidR="00EA5053" w:rsidRDefault="00EA5053" w:rsidP="005A5EFE">
      <w:pPr>
        <w:pStyle w:val="a4"/>
        <w:numPr>
          <w:ilvl w:val="0"/>
          <w:numId w:val="18"/>
        </w:numPr>
        <w:tabs>
          <w:tab w:val="left" w:pos="1134"/>
        </w:tabs>
        <w:spacing w:line="360" w:lineRule="auto"/>
        <w:ind w:left="0" w:firstLine="709"/>
        <w:rPr>
          <w:sz w:val="24"/>
        </w:rPr>
      </w:pPr>
      <w:proofErr w:type="spellStart"/>
      <w:r>
        <w:rPr>
          <w:sz w:val="24"/>
        </w:rPr>
        <w:t>Тукалова</w:t>
      </w:r>
      <w:proofErr w:type="spellEnd"/>
      <w:r>
        <w:rPr>
          <w:sz w:val="24"/>
        </w:rPr>
        <w:t xml:space="preserve"> Александра Алексеевна- участковый врач психиатр ПНД ГУ РКБ, врач психиатр второй категории</w:t>
      </w:r>
    </w:p>
    <w:p w14:paraId="197C1057" w14:textId="77777777" w:rsidR="00EA5053" w:rsidRDefault="00EA5053" w:rsidP="005A5EFE">
      <w:pPr>
        <w:pStyle w:val="a4"/>
        <w:numPr>
          <w:ilvl w:val="0"/>
          <w:numId w:val="18"/>
        </w:numPr>
        <w:tabs>
          <w:tab w:val="left" w:pos="1134"/>
        </w:tabs>
        <w:spacing w:line="360" w:lineRule="auto"/>
        <w:ind w:left="0" w:firstLine="709"/>
        <w:rPr>
          <w:sz w:val="24"/>
        </w:rPr>
      </w:pPr>
      <w:r>
        <w:rPr>
          <w:sz w:val="24"/>
        </w:rPr>
        <w:t>Николаев Вячеслав Маркович- участковый врач психиатр ПНД ГУ РКБ, врач психиатр второй категории.</w:t>
      </w:r>
    </w:p>
    <w:p w14:paraId="478BAA4E" w14:textId="77777777" w:rsidR="00EA5053" w:rsidRDefault="00EA5053" w:rsidP="005A5EFE">
      <w:pPr>
        <w:pStyle w:val="a4"/>
        <w:numPr>
          <w:ilvl w:val="0"/>
          <w:numId w:val="18"/>
        </w:numPr>
        <w:tabs>
          <w:tab w:val="left" w:pos="1134"/>
        </w:tabs>
        <w:spacing w:line="360" w:lineRule="auto"/>
        <w:ind w:left="0" w:firstLine="709"/>
        <w:rPr>
          <w:sz w:val="24"/>
        </w:rPr>
      </w:pPr>
      <w:proofErr w:type="spellStart"/>
      <w:r>
        <w:rPr>
          <w:sz w:val="24"/>
        </w:rPr>
        <w:t>Терзи</w:t>
      </w:r>
      <w:proofErr w:type="spellEnd"/>
      <w:r>
        <w:rPr>
          <w:sz w:val="24"/>
        </w:rPr>
        <w:t xml:space="preserve"> Наталья Михайловна – детский врач психиатр ПНД ГУ РКБ, врач психиатр первой категории</w:t>
      </w:r>
    </w:p>
    <w:p w14:paraId="54113DDD" w14:textId="77777777" w:rsidR="00EA5053" w:rsidRPr="00C672A9" w:rsidRDefault="00EA5053" w:rsidP="005A5EFE">
      <w:pPr>
        <w:pStyle w:val="a4"/>
        <w:numPr>
          <w:ilvl w:val="0"/>
          <w:numId w:val="18"/>
        </w:numPr>
        <w:tabs>
          <w:tab w:val="left" w:pos="1134"/>
        </w:tabs>
        <w:spacing w:line="360" w:lineRule="auto"/>
        <w:ind w:left="0" w:firstLine="709"/>
        <w:rPr>
          <w:sz w:val="26"/>
        </w:rPr>
      </w:pPr>
      <w:r>
        <w:rPr>
          <w:sz w:val="24"/>
        </w:rPr>
        <w:t>Кучинский Ян Юрьевич- врач ординатор психиатрического отделение ГУ БЦГБ</w:t>
      </w:r>
    </w:p>
    <w:p w14:paraId="0CB09418" w14:textId="3CEA718A" w:rsidR="00194A2B" w:rsidRDefault="004A5576" w:rsidP="004A5576">
      <w:pPr>
        <w:rPr>
          <w:sz w:val="24"/>
        </w:rPr>
      </w:pPr>
      <w:r w:rsidRPr="004A5576">
        <w:rPr>
          <w:b/>
          <w:sz w:val="24"/>
        </w:rPr>
        <w:t xml:space="preserve">          </w:t>
      </w:r>
      <w:r w:rsidR="00194A2B" w:rsidRPr="004A5576">
        <w:rPr>
          <w:b/>
          <w:sz w:val="24"/>
        </w:rPr>
        <w:t>Конфликт</w:t>
      </w:r>
      <w:r w:rsidR="00194A2B" w:rsidRPr="004A5576">
        <w:rPr>
          <w:b/>
          <w:spacing w:val="-5"/>
          <w:sz w:val="24"/>
        </w:rPr>
        <w:t xml:space="preserve"> </w:t>
      </w:r>
      <w:r w:rsidR="00194A2B" w:rsidRPr="004A5576">
        <w:rPr>
          <w:b/>
          <w:sz w:val="24"/>
        </w:rPr>
        <w:t>интересов</w:t>
      </w:r>
      <w:r w:rsidR="00194A2B" w:rsidRPr="004A5576">
        <w:rPr>
          <w:b/>
          <w:spacing w:val="-1"/>
          <w:sz w:val="24"/>
        </w:rPr>
        <w:t xml:space="preserve"> </w:t>
      </w:r>
      <w:r w:rsidR="00194A2B">
        <w:rPr>
          <w:spacing w:val="-2"/>
          <w:sz w:val="24"/>
        </w:rPr>
        <w:t>отсутствует</w:t>
      </w:r>
    </w:p>
    <w:p w14:paraId="6D2E09C0" w14:textId="77777777" w:rsidR="00D124FD" w:rsidRDefault="00D124FD" w:rsidP="00981A77">
      <w:pPr>
        <w:spacing w:before="163"/>
        <w:jc w:val="both"/>
        <w:rPr>
          <w:sz w:val="24"/>
        </w:rPr>
      </w:pPr>
    </w:p>
    <w:p w14:paraId="1A38EAF6" w14:textId="77777777" w:rsidR="005A5EFE" w:rsidRDefault="005A5EFE" w:rsidP="00981A77">
      <w:pPr>
        <w:pStyle w:val="1"/>
        <w:spacing w:before="198"/>
        <w:ind w:left="0" w:right="0"/>
        <w:jc w:val="left"/>
      </w:pPr>
      <w:bookmarkStart w:id="10" w:name="_bookmark7"/>
      <w:bookmarkEnd w:id="10"/>
    </w:p>
    <w:p w14:paraId="149A9B8A" w14:textId="77777777" w:rsidR="005A5EFE" w:rsidRPr="00526FE8" w:rsidRDefault="005A5EFE" w:rsidP="005A5EFE">
      <w:pPr>
        <w:tabs>
          <w:tab w:val="left" w:pos="2802"/>
        </w:tabs>
        <w:spacing w:line="360" w:lineRule="auto"/>
        <w:ind w:right="-143" w:firstLine="709"/>
        <w:jc w:val="both"/>
        <w:rPr>
          <w:sz w:val="24"/>
        </w:rPr>
      </w:pPr>
      <w:r w:rsidRPr="00526FE8">
        <w:rPr>
          <w:sz w:val="24"/>
        </w:rPr>
        <w:t xml:space="preserve">Эксперт по клиническим направлениям: </w:t>
      </w:r>
      <w:proofErr w:type="spellStart"/>
      <w:r w:rsidRPr="00526FE8">
        <w:rPr>
          <w:sz w:val="24"/>
        </w:rPr>
        <w:t>Коломан</w:t>
      </w:r>
      <w:proofErr w:type="spellEnd"/>
      <w:r w:rsidRPr="00526FE8">
        <w:rPr>
          <w:sz w:val="24"/>
        </w:rPr>
        <w:t xml:space="preserve"> Борис Николаевич - заведующий психиатрическим отделением ГУ БЦГБ, врач психиатр высшей категории</w:t>
      </w:r>
    </w:p>
    <w:p w14:paraId="0A4DAB24" w14:textId="77777777" w:rsidR="005A5EFE" w:rsidRPr="00526FE8" w:rsidRDefault="005A5EFE" w:rsidP="005A5EFE">
      <w:pPr>
        <w:pStyle w:val="21"/>
        <w:shd w:val="clear" w:color="auto" w:fill="auto"/>
        <w:spacing w:before="0" w:after="0" w:line="360" w:lineRule="auto"/>
        <w:ind w:firstLine="709"/>
        <w:jc w:val="both"/>
        <w:rPr>
          <w:rFonts w:ascii="Times New Roman" w:hAnsi="Times New Roman" w:cs="Times New Roman"/>
          <w:sz w:val="24"/>
          <w:szCs w:val="24"/>
          <w:lang w:val="ru-RU"/>
        </w:rPr>
      </w:pPr>
      <w:bookmarkStart w:id="11" w:name="_Hlk91750350"/>
      <w:r w:rsidRPr="00526FE8">
        <w:rPr>
          <w:rFonts w:ascii="Times New Roman" w:hAnsi="Times New Roman"/>
          <w:b/>
          <w:bCs/>
          <w:sz w:val="24"/>
          <w:szCs w:val="24"/>
          <w:lang w:val="ru-RU"/>
        </w:rPr>
        <w:t>Конфликт интереса:</w:t>
      </w:r>
      <w:r w:rsidRPr="00526FE8">
        <w:rPr>
          <w:rFonts w:ascii="Times New Roman" w:hAnsi="Times New Roman"/>
          <w:sz w:val="24"/>
          <w:szCs w:val="24"/>
          <w:lang w:val="ru-RU"/>
        </w:rPr>
        <w:t xml:space="preserve"> у члена экспертной группы отсутствует.</w:t>
      </w:r>
    </w:p>
    <w:bookmarkEnd w:id="11"/>
    <w:p w14:paraId="60AB4BC8" w14:textId="77777777" w:rsidR="005A5EFE" w:rsidRDefault="005A5EFE" w:rsidP="00981A77">
      <w:pPr>
        <w:pStyle w:val="1"/>
        <w:spacing w:before="198"/>
        <w:ind w:left="0" w:right="0"/>
        <w:jc w:val="left"/>
      </w:pPr>
    </w:p>
    <w:p w14:paraId="26873157" w14:textId="77777777" w:rsidR="005A5EFE" w:rsidRDefault="005A5EFE" w:rsidP="00981A77">
      <w:pPr>
        <w:pStyle w:val="1"/>
        <w:spacing w:before="198"/>
        <w:ind w:left="0" w:right="0"/>
        <w:jc w:val="left"/>
      </w:pPr>
    </w:p>
    <w:p w14:paraId="2B7CAFD9" w14:textId="77777777" w:rsidR="005A5EFE" w:rsidRDefault="005A5EFE" w:rsidP="00981A77">
      <w:pPr>
        <w:pStyle w:val="1"/>
        <w:spacing w:before="198"/>
        <w:ind w:left="0" w:right="0"/>
        <w:jc w:val="left"/>
      </w:pPr>
    </w:p>
    <w:p w14:paraId="6972D81E" w14:textId="2B334D6F" w:rsidR="005A5EFE" w:rsidRDefault="005A5EFE" w:rsidP="00981A77">
      <w:pPr>
        <w:pStyle w:val="1"/>
        <w:spacing w:before="198"/>
        <w:ind w:left="0" w:right="0"/>
        <w:jc w:val="left"/>
      </w:pPr>
    </w:p>
    <w:p w14:paraId="6A2E77A2" w14:textId="09129D4B" w:rsidR="003F4D1F" w:rsidRDefault="003F4D1F" w:rsidP="00981A77">
      <w:pPr>
        <w:pStyle w:val="1"/>
        <w:spacing w:before="198"/>
        <w:ind w:left="0" w:right="0"/>
        <w:jc w:val="left"/>
      </w:pPr>
    </w:p>
    <w:p w14:paraId="2A28F7C6" w14:textId="00B6433F" w:rsidR="004A5576" w:rsidRDefault="004A5576" w:rsidP="00981A77">
      <w:pPr>
        <w:pStyle w:val="1"/>
        <w:spacing w:before="198"/>
        <w:ind w:left="0" w:right="0"/>
        <w:jc w:val="left"/>
      </w:pPr>
    </w:p>
    <w:p w14:paraId="6B3E72F8" w14:textId="77777777" w:rsidR="004A5576" w:rsidRDefault="004A5576" w:rsidP="00981A77">
      <w:pPr>
        <w:pStyle w:val="1"/>
        <w:spacing w:before="198"/>
        <w:ind w:left="0" w:right="0"/>
        <w:jc w:val="left"/>
      </w:pPr>
      <w:bookmarkStart w:id="12" w:name="_GoBack"/>
      <w:bookmarkEnd w:id="12"/>
    </w:p>
    <w:p w14:paraId="75D9F141" w14:textId="77777777" w:rsidR="005A5EFE" w:rsidRDefault="005A5EFE" w:rsidP="00981A77">
      <w:pPr>
        <w:pStyle w:val="1"/>
        <w:spacing w:before="198"/>
        <w:ind w:left="0" w:right="0"/>
        <w:jc w:val="left"/>
      </w:pPr>
    </w:p>
    <w:p w14:paraId="45093C34" w14:textId="77777777" w:rsidR="005A5EFE" w:rsidRDefault="005A5EFE" w:rsidP="00981A77">
      <w:pPr>
        <w:pStyle w:val="1"/>
        <w:spacing w:before="198"/>
        <w:ind w:left="0" w:right="0"/>
        <w:jc w:val="left"/>
      </w:pPr>
    </w:p>
    <w:p w14:paraId="0E577ED2" w14:textId="77777777" w:rsidR="005A5EFE" w:rsidRPr="005A5EFE" w:rsidRDefault="005A5EFE" w:rsidP="005A5EFE">
      <w:pPr>
        <w:tabs>
          <w:tab w:val="left" w:pos="1692"/>
        </w:tabs>
        <w:spacing w:before="65" w:line="360" w:lineRule="auto"/>
        <w:ind w:left="4061" w:right="-9"/>
        <w:jc w:val="right"/>
        <w:outlineLvl w:val="1"/>
        <w:rPr>
          <w:b/>
          <w:bCs/>
          <w:spacing w:val="-9"/>
          <w:sz w:val="28"/>
          <w:szCs w:val="28"/>
        </w:rPr>
      </w:pPr>
      <w:r w:rsidRPr="005A5EFE">
        <w:rPr>
          <w:b/>
          <w:bCs/>
          <w:sz w:val="28"/>
          <w:szCs w:val="28"/>
        </w:rPr>
        <w:lastRenderedPageBreak/>
        <w:t>Приложение</w:t>
      </w:r>
      <w:r w:rsidRPr="005A5EFE">
        <w:rPr>
          <w:b/>
          <w:bCs/>
          <w:spacing w:val="-8"/>
          <w:sz w:val="28"/>
          <w:szCs w:val="28"/>
        </w:rPr>
        <w:t xml:space="preserve"> </w:t>
      </w:r>
      <w:r w:rsidRPr="005A5EFE">
        <w:rPr>
          <w:b/>
          <w:bCs/>
          <w:sz w:val="28"/>
          <w:szCs w:val="28"/>
        </w:rPr>
        <w:t>А2</w:t>
      </w:r>
      <w:r w:rsidRPr="005A5EFE">
        <w:rPr>
          <w:b/>
          <w:bCs/>
          <w:spacing w:val="-9"/>
          <w:sz w:val="28"/>
          <w:szCs w:val="28"/>
        </w:rPr>
        <w:t xml:space="preserve"> </w:t>
      </w:r>
    </w:p>
    <w:p w14:paraId="4DA8EF4B" w14:textId="68FDA7C0" w:rsidR="005A5EFE" w:rsidRDefault="005A5EFE" w:rsidP="005A5EFE">
      <w:pPr>
        <w:adjustRightInd w:val="0"/>
        <w:spacing w:line="360" w:lineRule="auto"/>
        <w:ind w:right="-9"/>
        <w:jc w:val="center"/>
        <w:rPr>
          <w:b/>
          <w:bCs/>
          <w:color w:val="000000"/>
          <w:kern w:val="1"/>
          <w:sz w:val="28"/>
          <w:szCs w:val="28"/>
          <w:lang w:eastAsia="ar-SA"/>
        </w:rPr>
      </w:pPr>
      <w:r w:rsidRPr="005A5EFE">
        <w:rPr>
          <w:b/>
          <w:bCs/>
          <w:color w:val="000000"/>
          <w:kern w:val="1"/>
          <w:sz w:val="28"/>
          <w:szCs w:val="28"/>
          <w:lang w:eastAsia="ar-SA"/>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14:paraId="661965DC" w14:textId="77777777" w:rsidR="007E12E7" w:rsidRPr="005A5EFE" w:rsidRDefault="007E12E7" w:rsidP="005A5EFE">
      <w:pPr>
        <w:adjustRightInd w:val="0"/>
        <w:spacing w:line="360" w:lineRule="auto"/>
        <w:ind w:right="-9"/>
        <w:jc w:val="center"/>
        <w:rPr>
          <w:b/>
          <w:bCs/>
          <w:color w:val="000000"/>
          <w:kern w:val="1"/>
          <w:sz w:val="28"/>
          <w:szCs w:val="28"/>
          <w:lang w:eastAsia="ar-SA"/>
        </w:rPr>
      </w:pPr>
    </w:p>
    <w:p w14:paraId="64F0E224" w14:textId="77777777" w:rsidR="005A5EFE" w:rsidRPr="005A5EFE" w:rsidRDefault="005A5EFE" w:rsidP="005A5EFE">
      <w:pPr>
        <w:suppressAutoHyphens/>
        <w:spacing w:line="360" w:lineRule="auto"/>
        <w:ind w:right="-9" w:firstLine="708"/>
        <w:jc w:val="both"/>
        <w:rPr>
          <w:kern w:val="1"/>
          <w:sz w:val="24"/>
          <w:szCs w:val="24"/>
          <w:lang w:eastAsia="ar-SA"/>
        </w:rPr>
      </w:pPr>
      <w:bookmarkStart w:id="13" w:name="_Hlk91251108"/>
      <w:r w:rsidRPr="005A5EFE">
        <w:rPr>
          <w:kern w:val="1"/>
          <w:sz w:val="24"/>
          <w:szCs w:val="24"/>
          <w:lang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08206D60" w14:textId="77777777" w:rsidR="005A5EFE" w:rsidRPr="005A5EFE" w:rsidRDefault="005A5EFE" w:rsidP="005A5EFE">
      <w:pPr>
        <w:spacing w:line="360" w:lineRule="auto"/>
        <w:ind w:right="-9" w:firstLine="708"/>
        <w:jc w:val="both"/>
        <w:rPr>
          <w:sz w:val="24"/>
          <w:szCs w:val="24"/>
        </w:rPr>
      </w:pPr>
      <w:r w:rsidRPr="005A5EFE">
        <w:rPr>
          <w:sz w:val="24"/>
          <w:szCs w:val="24"/>
        </w:rPr>
        <w:t>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Решение об обновлении принимает Министерство здравоохранения ПМР</w:t>
      </w:r>
      <w:r w:rsidRPr="005A5EFE">
        <w:rPr>
          <w:color w:val="FF0000"/>
          <w:sz w:val="24"/>
          <w:szCs w:val="24"/>
        </w:rPr>
        <w:t xml:space="preserve"> </w:t>
      </w:r>
      <w:r w:rsidRPr="005A5EFE">
        <w:rPr>
          <w:sz w:val="24"/>
          <w:szCs w:val="24"/>
        </w:rPr>
        <w:t>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5F10BDBC" w14:textId="77777777" w:rsidR="005A5EFE" w:rsidRPr="005A5EFE" w:rsidRDefault="005A5EFE" w:rsidP="005A5EFE">
      <w:pPr>
        <w:shd w:val="clear" w:color="auto" w:fill="FFFFFF"/>
        <w:spacing w:line="360" w:lineRule="auto"/>
        <w:ind w:right="-9" w:firstLine="709"/>
        <w:jc w:val="both"/>
        <w:rPr>
          <w:sz w:val="24"/>
          <w:szCs w:val="24"/>
          <w:lang w:eastAsia="ru-RU"/>
        </w:rPr>
      </w:pPr>
      <w:r w:rsidRPr="005A5EFE">
        <w:rPr>
          <w:sz w:val="24"/>
          <w:szCs w:val="24"/>
          <w:lang w:eastAsia="ru-RU"/>
        </w:rPr>
        <w:t> Данные клинические рекомендации разработаны с учётом следующих нормативно-правовых документов:</w:t>
      </w:r>
    </w:p>
    <w:bookmarkEnd w:id="13"/>
    <w:p w14:paraId="204BC88A" w14:textId="118928A3" w:rsidR="005A5EFE" w:rsidRPr="005A5EFE" w:rsidRDefault="005A5EFE" w:rsidP="005A5EFE">
      <w:pPr>
        <w:numPr>
          <w:ilvl w:val="1"/>
          <w:numId w:val="19"/>
        </w:numPr>
        <w:spacing w:line="360" w:lineRule="auto"/>
        <w:ind w:left="0" w:right="-9" w:firstLine="709"/>
        <w:jc w:val="both"/>
        <w:rPr>
          <w:color w:val="000000" w:themeColor="text1"/>
          <w:sz w:val="24"/>
        </w:rPr>
      </w:pPr>
      <w:r w:rsidRPr="005A5EFE">
        <w:rPr>
          <w:color w:val="000000" w:themeColor="text1"/>
          <w:sz w:val="24"/>
        </w:rPr>
        <w:t>Закон Приднестровской Молдавской Республики от 16 января 1997 года №</w:t>
      </w:r>
      <w:r w:rsidR="007E12E7">
        <w:rPr>
          <w:color w:val="000000" w:themeColor="text1"/>
          <w:sz w:val="24"/>
        </w:rPr>
        <w:t xml:space="preserve"> </w:t>
      </w:r>
      <w:r w:rsidRPr="005A5EFE">
        <w:rPr>
          <w:color w:val="000000" w:themeColor="text1"/>
          <w:sz w:val="24"/>
        </w:rPr>
        <w:t>29-3 «Об основах охраны здоровья граждан» в текущей редакции.</w:t>
      </w:r>
    </w:p>
    <w:p w14:paraId="1659178C" w14:textId="7765A573" w:rsidR="005A5EFE" w:rsidRDefault="005A5EFE" w:rsidP="005A5EFE">
      <w:pPr>
        <w:numPr>
          <w:ilvl w:val="1"/>
          <w:numId w:val="19"/>
        </w:numPr>
        <w:spacing w:line="360" w:lineRule="auto"/>
        <w:ind w:left="0" w:right="-9" w:firstLine="709"/>
        <w:jc w:val="both"/>
        <w:rPr>
          <w:color w:val="000000" w:themeColor="text1"/>
          <w:sz w:val="24"/>
        </w:rPr>
      </w:pPr>
      <w:r w:rsidRPr="005A5EFE">
        <w:rPr>
          <w:color w:val="000000" w:themeColor="text1"/>
          <w:sz w:val="24"/>
        </w:rPr>
        <w:t>Закон Приднестровской Молдавской Республики от 29 ноября 1994 года №</w:t>
      </w:r>
      <w:r w:rsidR="007E12E7">
        <w:rPr>
          <w:color w:val="000000" w:themeColor="text1"/>
          <w:sz w:val="24"/>
        </w:rPr>
        <w:t xml:space="preserve"> </w:t>
      </w:r>
      <w:r w:rsidRPr="005A5EFE">
        <w:rPr>
          <w:color w:val="000000" w:themeColor="text1"/>
          <w:sz w:val="24"/>
        </w:rPr>
        <w:t>560 «О психиатрической помощи и гарантиях прав граждан при её оказании» в текущей редакции.</w:t>
      </w:r>
    </w:p>
    <w:p w14:paraId="72E91F49" w14:textId="77777777" w:rsidR="008B01E0" w:rsidRDefault="008B01E0" w:rsidP="008B01E0">
      <w:pPr>
        <w:keepNext/>
        <w:suppressAutoHyphens/>
        <w:spacing w:line="360" w:lineRule="auto"/>
        <w:ind w:right="-9" w:firstLine="708"/>
        <w:jc w:val="both"/>
        <w:outlineLvl w:val="0"/>
        <w:rPr>
          <w:bCs/>
          <w:kern w:val="1"/>
          <w:sz w:val="24"/>
          <w:szCs w:val="24"/>
          <w:lang w:eastAsia="ar-SA"/>
        </w:rPr>
      </w:pPr>
      <w:r w:rsidRPr="005A5EFE">
        <w:rPr>
          <w:bCs/>
          <w:kern w:val="1"/>
          <w:sz w:val="24"/>
          <w:szCs w:val="24"/>
          <w:lang w:eastAsia="ar-SA"/>
        </w:rPr>
        <w:lastRenderedPageBreak/>
        <w:t xml:space="preserve">Рекомендации к схемам применения и дозам лекарственных препаратов, </w:t>
      </w:r>
      <w:r>
        <w:rPr>
          <w:bCs/>
          <w:kern w:val="1"/>
          <w:sz w:val="24"/>
          <w:szCs w:val="24"/>
          <w:lang w:eastAsia="ar-SA"/>
        </w:rPr>
        <w:t xml:space="preserve">показания и противопоказания к применению лекарственных препаратов </w:t>
      </w:r>
      <w:r w:rsidRPr="005A5EFE">
        <w:rPr>
          <w:bCs/>
          <w:kern w:val="1"/>
          <w:sz w:val="24"/>
          <w:szCs w:val="24"/>
          <w:lang w:eastAsia="ar-SA"/>
        </w:rPr>
        <w:t>прописаны в тексте данных клинических рекомендаций</w:t>
      </w:r>
      <w:r>
        <w:rPr>
          <w:bCs/>
          <w:kern w:val="1"/>
          <w:sz w:val="24"/>
          <w:szCs w:val="24"/>
          <w:lang w:eastAsia="ar-SA"/>
        </w:rPr>
        <w:t>, а также представлены ниже.</w:t>
      </w:r>
    </w:p>
    <w:p w14:paraId="74623405" w14:textId="77777777" w:rsidR="00D124FD" w:rsidRDefault="00D124FD" w:rsidP="00981A77">
      <w:pPr>
        <w:pStyle w:val="a3"/>
        <w:spacing w:before="4"/>
        <w:ind w:left="0"/>
        <w:jc w:val="left"/>
        <w:rPr>
          <w:b/>
          <w:sz w:val="11"/>
        </w:rPr>
      </w:pPr>
    </w:p>
    <w:p w14:paraId="7672916F" w14:textId="77777777" w:rsidR="008B01E0" w:rsidRDefault="008B01E0" w:rsidP="00981A77">
      <w:pPr>
        <w:pStyle w:val="a3"/>
        <w:spacing w:before="4"/>
        <w:ind w:left="0"/>
        <w:jc w:val="left"/>
        <w:rPr>
          <w:b/>
          <w:sz w:val="11"/>
        </w:rPr>
      </w:pPr>
    </w:p>
    <w:p w14:paraId="244245A3" w14:textId="77777777" w:rsidR="00D124FD" w:rsidRPr="008B01E0" w:rsidRDefault="004E1855" w:rsidP="008B01E0">
      <w:pPr>
        <w:spacing w:line="360" w:lineRule="auto"/>
        <w:ind w:firstLine="709"/>
        <w:jc w:val="both"/>
        <w:rPr>
          <w:b/>
          <w:sz w:val="24"/>
          <w:szCs w:val="24"/>
          <w:u w:val="single"/>
        </w:rPr>
      </w:pPr>
      <w:bookmarkStart w:id="14" w:name="_bookmark8"/>
      <w:bookmarkEnd w:id="14"/>
      <w:r w:rsidRPr="008B01E0">
        <w:rPr>
          <w:b/>
          <w:sz w:val="24"/>
          <w:szCs w:val="24"/>
          <w:u w:val="single"/>
        </w:rPr>
        <w:t>Флуоксетин (</w:t>
      </w:r>
      <w:proofErr w:type="spellStart"/>
      <w:r w:rsidRPr="008B01E0">
        <w:rPr>
          <w:b/>
          <w:sz w:val="24"/>
          <w:szCs w:val="24"/>
          <w:u w:val="single"/>
        </w:rPr>
        <w:t>Fluoxetinum</w:t>
      </w:r>
      <w:proofErr w:type="spellEnd"/>
      <w:r w:rsidRPr="008B01E0">
        <w:rPr>
          <w:b/>
          <w:sz w:val="24"/>
          <w:szCs w:val="24"/>
          <w:u w:val="single"/>
        </w:rPr>
        <w:t xml:space="preserve">) показания и противопоказания к </w:t>
      </w:r>
      <w:r w:rsidRPr="008B01E0">
        <w:rPr>
          <w:b/>
          <w:spacing w:val="-2"/>
          <w:sz w:val="24"/>
          <w:szCs w:val="24"/>
          <w:u w:val="single"/>
        </w:rPr>
        <w:t>применению</w:t>
      </w:r>
    </w:p>
    <w:p w14:paraId="1D7650DD" w14:textId="77777777" w:rsidR="00D124FD" w:rsidRDefault="004E1855" w:rsidP="008B01E0">
      <w:pPr>
        <w:pStyle w:val="2"/>
        <w:spacing w:before="0" w:line="360" w:lineRule="auto"/>
        <w:ind w:left="0" w:firstLine="709"/>
      </w:pPr>
      <w:r>
        <w:t>Фармакологическое</w:t>
      </w:r>
      <w:r>
        <w:rPr>
          <w:spacing w:val="-8"/>
        </w:rPr>
        <w:t xml:space="preserve"> </w:t>
      </w:r>
      <w:r>
        <w:rPr>
          <w:spacing w:val="-2"/>
        </w:rPr>
        <w:t>действие</w:t>
      </w:r>
    </w:p>
    <w:p w14:paraId="5F08EF2C" w14:textId="77777777" w:rsidR="00D124FD" w:rsidRDefault="004E1855" w:rsidP="008B01E0">
      <w:pPr>
        <w:pStyle w:val="a3"/>
        <w:spacing w:line="360" w:lineRule="auto"/>
        <w:ind w:left="0" w:firstLine="709"/>
      </w:pPr>
      <w:r>
        <w:t xml:space="preserve">Антидепрессивное, </w:t>
      </w:r>
      <w:proofErr w:type="spellStart"/>
      <w:r>
        <w:t>анорексигенное</w:t>
      </w:r>
      <w:proofErr w:type="spellEnd"/>
      <w:r>
        <w:t xml:space="preserve">. Селективно ингибирует обратный захват серотонина, что приводит к повышению его концентрации в синаптической щели, усилению и пролонгированию его действия на постсинаптические рецепторы. Повышая </w:t>
      </w:r>
      <w:proofErr w:type="spellStart"/>
      <w:r>
        <w:t>серотонинергическую</w:t>
      </w:r>
      <w:proofErr w:type="spellEnd"/>
      <w:r>
        <w:t xml:space="preserve"> передачу, по механизму отрицательной обратной связи ингибирует обмен нейромедиатора. При длительном применении понижает активность 5-НТ1- рецепторов. Блокирует также обратный захват серотонина в тромбоцитах. Слабо влияет</w:t>
      </w:r>
      <w:r>
        <w:rPr>
          <w:spacing w:val="80"/>
        </w:rPr>
        <w:t xml:space="preserve"> </w:t>
      </w:r>
      <w:r>
        <w:t>на обратный захват норадреналина и дофамина. Не оказывает прямого действия на серотониновые, М-холинергические, Н1-гистаминовые и альфа-</w:t>
      </w:r>
      <w:proofErr w:type="spellStart"/>
      <w:r>
        <w:t>адренорецепторы</w:t>
      </w:r>
      <w:proofErr w:type="spellEnd"/>
      <w:r>
        <w:t>. В отличие от большинства антидепрессантов, не вызывает понижения активности постсинаптических бета-</w:t>
      </w:r>
      <w:proofErr w:type="spellStart"/>
      <w:r>
        <w:t>адренорецепторов</w:t>
      </w:r>
      <w:proofErr w:type="spellEnd"/>
      <w:r>
        <w:t>.</w:t>
      </w:r>
    </w:p>
    <w:p w14:paraId="74CC505C" w14:textId="77777777" w:rsidR="00D124FD" w:rsidRDefault="004E1855" w:rsidP="008B01E0">
      <w:pPr>
        <w:pStyle w:val="a3"/>
        <w:spacing w:line="360" w:lineRule="auto"/>
        <w:ind w:left="0" w:firstLine="709"/>
      </w:pPr>
      <w:r>
        <w:t>Эффективен при эндогенных депрессиях и обсессивно-</w:t>
      </w:r>
      <w:proofErr w:type="spellStart"/>
      <w:r>
        <w:t>компульсивных</w:t>
      </w:r>
      <w:proofErr w:type="spellEnd"/>
      <w:r>
        <w:t xml:space="preserve"> расстройствах. Улучшает настроение, снижает напряженность, тревожность и чувство </w:t>
      </w:r>
      <w:r w:rsidR="008B01E0">
        <w:t>страха,</w:t>
      </w:r>
      <w:r w:rsidR="008B01E0">
        <w:rPr>
          <w:spacing w:val="25"/>
        </w:rPr>
        <w:t xml:space="preserve"> устраняет</w:t>
      </w:r>
      <w:r>
        <w:rPr>
          <w:spacing w:val="79"/>
          <w:w w:val="150"/>
        </w:rPr>
        <w:t xml:space="preserve"> </w:t>
      </w:r>
      <w:r>
        <w:t>дисфорию.</w:t>
      </w:r>
      <w:r>
        <w:rPr>
          <w:spacing w:val="78"/>
          <w:w w:val="150"/>
        </w:rPr>
        <w:t xml:space="preserve"> </w:t>
      </w:r>
      <w:r>
        <w:t>Оказывает</w:t>
      </w:r>
      <w:r>
        <w:rPr>
          <w:spacing w:val="79"/>
          <w:w w:val="150"/>
        </w:rPr>
        <w:t xml:space="preserve"> </w:t>
      </w:r>
      <w:proofErr w:type="spellStart"/>
      <w:r>
        <w:t>анорексигенное</w:t>
      </w:r>
      <w:proofErr w:type="spellEnd"/>
      <w:r>
        <w:rPr>
          <w:spacing w:val="77"/>
          <w:w w:val="150"/>
        </w:rPr>
        <w:t xml:space="preserve"> </w:t>
      </w:r>
      <w:r>
        <w:t>действие,</w:t>
      </w:r>
      <w:r>
        <w:rPr>
          <w:spacing w:val="78"/>
          <w:w w:val="150"/>
        </w:rPr>
        <w:t xml:space="preserve"> </w:t>
      </w:r>
      <w:r>
        <w:t>может</w:t>
      </w:r>
      <w:r>
        <w:rPr>
          <w:spacing w:val="80"/>
          <w:w w:val="150"/>
        </w:rPr>
        <w:t xml:space="preserve"> </w:t>
      </w:r>
      <w:r>
        <w:rPr>
          <w:spacing w:val="-2"/>
        </w:rPr>
        <w:t>вызывать</w:t>
      </w:r>
      <w:r w:rsidR="00EA1795">
        <w:rPr>
          <w:spacing w:val="-2"/>
        </w:rPr>
        <w:t xml:space="preserve"> п</w:t>
      </w:r>
      <w:r>
        <w:t xml:space="preserve">отерю массы тела. У больных сахарным диабетом может вызывать гипогликемию, при отмене флуоксетина — гипергликемию. Выраженный клинический эффект при депрессии наступает через 1–4 </w:t>
      </w:r>
      <w:proofErr w:type="spellStart"/>
      <w:r>
        <w:t>нед</w:t>
      </w:r>
      <w:proofErr w:type="spellEnd"/>
      <w:r>
        <w:t xml:space="preserve"> лечения, при обсессивно-</w:t>
      </w:r>
      <w:proofErr w:type="spellStart"/>
      <w:r>
        <w:t>компульсивных</w:t>
      </w:r>
      <w:proofErr w:type="spellEnd"/>
      <w:r>
        <w:t xml:space="preserve"> расстройствах — через</w:t>
      </w:r>
      <w:r>
        <w:rPr>
          <w:spacing w:val="40"/>
        </w:rPr>
        <w:t xml:space="preserve"> </w:t>
      </w:r>
      <w:r>
        <w:t xml:space="preserve">5 </w:t>
      </w:r>
      <w:proofErr w:type="spellStart"/>
      <w:r>
        <w:t>нед</w:t>
      </w:r>
      <w:proofErr w:type="spellEnd"/>
      <w:r>
        <w:t xml:space="preserve"> и более.</w:t>
      </w:r>
    </w:p>
    <w:p w14:paraId="5D33D068" w14:textId="77777777" w:rsidR="00D124FD" w:rsidRDefault="004E1855" w:rsidP="008B01E0">
      <w:pPr>
        <w:pStyle w:val="2"/>
        <w:spacing w:before="0" w:line="360" w:lineRule="auto"/>
        <w:ind w:left="0" w:firstLine="709"/>
        <w:jc w:val="left"/>
      </w:pPr>
      <w:r>
        <w:rPr>
          <w:spacing w:val="-2"/>
        </w:rPr>
        <w:t>Фармакокинетика</w:t>
      </w:r>
    </w:p>
    <w:p w14:paraId="27CF10B5" w14:textId="77777777" w:rsidR="00D124FD" w:rsidRDefault="004E1855" w:rsidP="008B01E0">
      <w:pPr>
        <w:pStyle w:val="a3"/>
        <w:spacing w:line="360" w:lineRule="auto"/>
        <w:ind w:left="0" w:firstLine="709"/>
      </w:pPr>
      <w:r>
        <w:t xml:space="preserve">После однократного приема в дозе 40 мг </w:t>
      </w:r>
      <w:proofErr w:type="spellStart"/>
      <w:r>
        <w:t>Cmax</w:t>
      </w:r>
      <w:proofErr w:type="spellEnd"/>
      <w:r>
        <w:t xml:space="preserve"> флуоксетина достигается через 4–8</w:t>
      </w:r>
      <w:r>
        <w:rPr>
          <w:spacing w:val="40"/>
        </w:rPr>
        <w:t xml:space="preserve"> </w:t>
      </w:r>
      <w:r>
        <w:t xml:space="preserve">ч и составляет 15–55 </w:t>
      </w:r>
      <w:proofErr w:type="spellStart"/>
      <w:r>
        <w:t>нг</w:t>
      </w:r>
      <w:proofErr w:type="spellEnd"/>
      <w:r>
        <w:t xml:space="preserve">/мл, при приеме в той же дозе в течение 30 дней </w:t>
      </w:r>
      <w:proofErr w:type="spellStart"/>
      <w:r>
        <w:t>Cmax</w:t>
      </w:r>
      <w:proofErr w:type="spellEnd"/>
      <w:r>
        <w:rPr>
          <w:spacing w:val="40"/>
        </w:rPr>
        <w:t xml:space="preserve"> </w:t>
      </w:r>
      <w:r>
        <w:t xml:space="preserve">флуоксетина составляет 91–302 </w:t>
      </w:r>
      <w:proofErr w:type="spellStart"/>
      <w:r>
        <w:t>нг</w:t>
      </w:r>
      <w:proofErr w:type="spellEnd"/>
      <w:r>
        <w:t xml:space="preserve">/мл, </w:t>
      </w:r>
      <w:proofErr w:type="spellStart"/>
      <w:r>
        <w:t>норфлуоксетина</w:t>
      </w:r>
      <w:proofErr w:type="spellEnd"/>
      <w:r>
        <w:t xml:space="preserve"> — 72–258 </w:t>
      </w:r>
      <w:proofErr w:type="spellStart"/>
      <w:r>
        <w:t>нг</w:t>
      </w:r>
      <w:proofErr w:type="spellEnd"/>
      <w:r>
        <w:t xml:space="preserve">/мл. При концентрации до 200–1000 </w:t>
      </w:r>
      <w:proofErr w:type="spellStart"/>
      <w:r>
        <w:t>нг</w:t>
      </w:r>
      <w:proofErr w:type="spellEnd"/>
      <w:r>
        <w:t>/мл флуоксетин на 94,5% связывается с белками крови, включая альбумин и альфа1-гликопротеин.</w:t>
      </w:r>
    </w:p>
    <w:p w14:paraId="4DC0AAF2" w14:textId="77777777" w:rsidR="00D124FD" w:rsidRDefault="004E1855" w:rsidP="008B01E0">
      <w:pPr>
        <w:pStyle w:val="2"/>
        <w:spacing w:before="0" w:line="360" w:lineRule="auto"/>
        <w:ind w:left="0" w:firstLine="709"/>
      </w:pPr>
      <w:r>
        <w:t>Показания</w:t>
      </w:r>
      <w:r>
        <w:rPr>
          <w:spacing w:val="57"/>
        </w:rPr>
        <w:t xml:space="preserve"> </w:t>
      </w:r>
      <w:r>
        <w:t>к</w:t>
      </w:r>
      <w:r>
        <w:rPr>
          <w:spacing w:val="-4"/>
        </w:rPr>
        <w:t xml:space="preserve"> </w:t>
      </w:r>
      <w:r>
        <w:t>применению</w:t>
      </w:r>
      <w:r>
        <w:rPr>
          <w:spacing w:val="-2"/>
        </w:rPr>
        <w:t xml:space="preserve"> </w:t>
      </w:r>
      <w:r>
        <w:t>препарата</w:t>
      </w:r>
      <w:r>
        <w:rPr>
          <w:spacing w:val="2"/>
        </w:rPr>
        <w:t xml:space="preserve"> </w:t>
      </w:r>
      <w:r>
        <w:rPr>
          <w:spacing w:val="-2"/>
        </w:rPr>
        <w:t>ФЛУОКСЕТИН</w:t>
      </w:r>
    </w:p>
    <w:p w14:paraId="736AF2C8" w14:textId="77777777" w:rsidR="00D124FD" w:rsidRDefault="004E1855" w:rsidP="008B01E0">
      <w:pPr>
        <w:pStyle w:val="a3"/>
        <w:spacing w:line="360" w:lineRule="auto"/>
        <w:ind w:left="0" w:firstLine="709"/>
      </w:pPr>
      <w:r>
        <w:t>Депрессия (особенно сопровождающаяся страхом), в т.ч. при неэффективности других антидепрессантов, обсессивно-</w:t>
      </w:r>
      <w:proofErr w:type="spellStart"/>
      <w:r>
        <w:t>компульсивные</w:t>
      </w:r>
      <w:proofErr w:type="spellEnd"/>
      <w:r>
        <w:t xml:space="preserve"> расстройства, нервная булимия.</w:t>
      </w:r>
    </w:p>
    <w:p w14:paraId="68F0DFEF" w14:textId="77777777" w:rsidR="00D124FD" w:rsidRDefault="004E1855" w:rsidP="008B01E0">
      <w:pPr>
        <w:pStyle w:val="2"/>
        <w:spacing w:before="0" w:line="360" w:lineRule="auto"/>
        <w:ind w:left="0" w:firstLine="709"/>
      </w:pPr>
      <w:r>
        <w:t>Режим</w:t>
      </w:r>
      <w:r>
        <w:rPr>
          <w:spacing w:val="-5"/>
        </w:rPr>
        <w:t xml:space="preserve"> </w:t>
      </w:r>
      <w:r>
        <w:rPr>
          <w:spacing w:val="-2"/>
        </w:rPr>
        <w:t>дозирования</w:t>
      </w:r>
    </w:p>
    <w:p w14:paraId="7BCBC8A2" w14:textId="77777777" w:rsidR="00D124FD" w:rsidRDefault="004E1855" w:rsidP="008B01E0">
      <w:pPr>
        <w:pStyle w:val="a3"/>
        <w:spacing w:line="360" w:lineRule="auto"/>
        <w:ind w:left="0" w:firstLine="709"/>
      </w:pPr>
      <w:r>
        <w:t>Препарат принимают внутрь. Начальная доза составляет 20 мг 1 раз в сутки в первой половине дня, независимо от приёма пищи. При необходимости доза может быть увеличена до 40-60 мг/</w:t>
      </w:r>
      <w:proofErr w:type="spellStart"/>
      <w:r>
        <w:t>сут</w:t>
      </w:r>
      <w:proofErr w:type="spellEnd"/>
      <w:r>
        <w:t xml:space="preserve">, разделённых на 2-3 приёма. Максимальная суточная доза - 80 мг. Клинический эффект развивается через 1-4 недели после начала лечения, у некоторых </w:t>
      </w:r>
      <w:r>
        <w:lastRenderedPageBreak/>
        <w:t>пациентов он может достигаться позже. Длительность приема является индивидуальной и определяется лечащим врачом.</w:t>
      </w:r>
    </w:p>
    <w:p w14:paraId="53DCF5DF" w14:textId="77777777" w:rsidR="00D124FD" w:rsidRDefault="004E1855" w:rsidP="008B01E0">
      <w:pPr>
        <w:pStyle w:val="2"/>
        <w:spacing w:before="0" w:line="360" w:lineRule="auto"/>
        <w:ind w:left="0" w:firstLine="709"/>
      </w:pPr>
      <w:r>
        <w:t xml:space="preserve">Побочное </w:t>
      </w:r>
      <w:r>
        <w:rPr>
          <w:spacing w:val="-2"/>
        </w:rPr>
        <w:t>действие</w:t>
      </w:r>
    </w:p>
    <w:p w14:paraId="5ED15223" w14:textId="77777777" w:rsidR="00D124FD" w:rsidRDefault="004E1855" w:rsidP="008B01E0">
      <w:pPr>
        <w:pStyle w:val="a3"/>
        <w:spacing w:line="360" w:lineRule="auto"/>
        <w:ind w:left="0" w:firstLine="709"/>
      </w:pPr>
      <w:r>
        <w:rPr>
          <w:i/>
        </w:rPr>
        <w:t xml:space="preserve">Со стороны центральной нервной системы: </w:t>
      </w:r>
      <w:proofErr w:type="spellStart"/>
      <w:r>
        <w:t>гипомания</w:t>
      </w:r>
      <w:proofErr w:type="spellEnd"/>
      <w:r>
        <w:t xml:space="preserve"> или мания, усиление суицидальных тенденций, тревога, повышенная раздражительность, ажитация, головокружение, головная боль, тремор, бессонница или сонливость, астенические </w:t>
      </w:r>
      <w:r>
        <w:rPr>
          <w:spacing w:val="-2"/>
        </w:rPr>
        <w:t>расстройства.</w:t>
      </w:r>
    </w:p>
    <w:p w14:paraId="1F48F8A9" w14:textId="77777777" w:rsidR="00D124FD" w:rsidRDefault="004E1855" w:rsidP="008B01E0">
      <w:pPr>
        <w:spacing w:line="360" w:lineRule="auto"/>
        <w:ind w:firstLine="709"/>
        <w:jc w:val="both"/>
        <w:rPr>
          <w:sz w:val="24"/>
        </w:rPr>
      </w:pPr>
      <w:r>
        <w:rPr>
          <w:i/>
          <w:sz w:val="24"/>
        </w:rPr>
        <w:t xml:space="preserve">Со стороны желудочно-кишечного тракта: </w:t>
      </w:r>
      <w:r>
        <w:rPr>
          <w:sz w:val="24"/>
        </w:rPr>
        <w:t xml:space="preserve">снижение аппетита, нарушения вкуса, тошнота, рвота, сухость во рту или </w:t>
      </w:r>
      <w:proofErr w:type="spellStart"/>
      <w:r>
        <w:rPr>
          <w:sz w:val="24"/>
        </w:rPr>
        <w:t>гиперсаливация</w:t>
      </w:r>
      <w:proofErr w:type="spellEnd"/>
      <w:r>
        <w:rPr>
          <w:sz w:val="24"/>
        </w:rPr>
        <w:t>, диарея.</w:t>
      </w:r>
    </w:p>
    <w:p w14:paraId="4D782D1B" w14:textId="77777777" w:rsidR="00D124FD" w:rsidRDefault="004E1855" w:rsidP="008B01E0">
      <w:pPr>
        <w:pStyle w:val="a3"/>
        <w:spacing w:line="360" w:lineRule="auto"/>
        <w:ind w:left="0" w:firstLine="709"/>
      </w:pPr>
      <w:r>
        <w:rPr>
          <w:i/>
        </w:rPr>
        <w:t xml:space="preserve">Со стороны мочеполовой системы: </w:t>
      </w:r>
      <w:r>
        <w:t xml:space="preserve">недержание или задержка мочи, дисменорея, вагинит, снижение либидо, половая дисфункция у мужчин (замедленная эякуляция). При развитии, на фоне приёма флуоксетина, судорожных припадков препарат следует </w:t>
      </w:r>
      <w:r>
        <w:rPr>
          <w:spacing w:val="-2"/>
        </w:rPr>
        <w:t>отменить.</w:t>
      </w:r>
    </w:p>
    <w:p w14:paraId="16674A1D" w14:textId="77777777" w:rsidR="00D124FD" w:rsidRDefault="004E1855" w:rsidP="008B01E0">
      <w:pPr>
        <w:pStyle w:val="a3"/>
        <w:spacing w:line="360" w:lineRule="auto"/>
        <w:ind w:left="0" w:firstLine="709"/>
      </w:pPr>
      <w:r>
        <w:rPr>
          <w:i/>
        </w:rPr>
        <w:t>Редко встречаютс</w:t>
      </w:r>
      <w:r>
        <w:t>я: аллергические реакции в виде кожной сыпи, крапивницы, зуда, озноба, повышения температуры тела, боли в мышцах и суставах (возможно применение антигистаминных и стероидных препаратов); повышенное потоотделение, гипонатриемия,</w:t>
      </w:r>
      <w:r>
        <w:rPr>
          <w:spacing w:val="33"/>
        </w:rPr>
        <w:t xml:space="preserve"> </w:t>
      </w:r>
      <w:r>
        <w:t>тахикардия,</w:t>
      </w:r>
      <w:r>
        <w:rPr>
          <w:spacing w:val="36"/>
        </w:rPr>
        <w:t xml:space="preserve"> </w:t>
      </w:r>
      <w:r>
        <w:t>нарушение</w:t>
      </w:r>
      <w:r>
        <w:rPr>
          <w:spacing w:val="34"/>
        </w:rPr>
        <w:t xml:space="preserve"> </w:t>
      </w:r>
      <w:r>
        <w:t>остроты</w:t>
      </w:r>
      <w:r>
        <w:rPr>
          <w:spacing w:val="35"/>
        </w:rPr>
        <w:t xml:space="preserve"> </w:t>
      </w:r>
      <w:r>
        <w:t>зрения,</w:t>
      </w:r>
      <w:r>
        <w:rPr>
          <w:spacing w:val="35"/>
        </w:rPr>
        <w:t xml:space="preserve"> </w:t>
      </w:r>
      <w:r>
        <w:t>васкулиты.</w:t>
      </w:r>
      <w:r>
        <w:rPr>
          <w:spacing w:val="41"/>
        </w:rPr>
        <w:t xml:space="preserve"> </w:t>
      </w:r>
      <w:r>
        <w:t>Возможно</w:t>
      </w:r>
      <w:r>
        <w:rPr>
          <w:spacing w:val="36"/>
        </w:rPr>
        <w:t xml:space="preserve"> </w:t>
      </w:r>
      <w:r>
        <w:rPr>
          <w:spacing w:val="-2"/>
        </w:rPr>
        <w:t>развитие</w:t>
      </w:r>
    </w:p>
    <w:p w14:paraId="13930431" w14:textId="77777777" w:rsidR="00D124FD" w:rsidRDefault="004E1855" w:rsidP="008B01E0">
      <w:pPr>
        <w:pStyle w:val="a3"/>
        <w:spacing w:line="360" w:lineRule="auto"/>
        <w:ind w:left="0" w:firstLine="709"/>
      </w:pPr>
      <w:r>
        <w:t>анорексии и уменьшение массы тела. Указанные побочные эффекты чаще возникают в начале терапии флуоксетином или при повышении дозы препарата.</w:t>
      </w:r>
    </w:p>
    <w:p w14:paraId="0A14947C" w14:textId="77777777" w:rsidR="00D124FD" w:rsidRDefault="004E1855" w:rsidP="008B01E0">
      <w:pPr>
        <w:pStyle w:val="2"/>
        <w:spacing w:before="0" w:line="360" w:lineRule="auto"/>
        <w:ind w:left="0" w:firstLine="709"/>
      </w:pPr>
      <w:r>
        <w:t>Применение</w:t>
      </w:r>
      <w:r>
        <w:rPr>
          <w:spacing w:val="-5"/>
        </w:rPr>
        <w:t xml:space="preserve"> </w:t>
      </w:r>
      <w:r>
        <w:t>при</w:t>
      </w:r>
      <w:r>
        <w:rPr>
          <w:spacing w:val="-4"/>
        </w:rPr>
        <w:t xml:space="preserve"> </w:t>
      </w:r>
      <w:r>
        <w:t>беременности</w:t>
      </w:r>
      <w:r>
        <w:rPr>
          <w:spacing w:val="-4"/>
        </w:rPr>
        <w:t xml:space="preserve"> </w:t>
      </w:r>
      <w:r>
        <w:t>и</w:t>
      </w:r>
      <w:r>
        <w:rPr>
          <w:spacing w:val="-6"/>
        </w:rPr>
        <w:t xml:space="preserve"> </w:t>
      </w:r>
      <w:r>
        <w:t>кормлении</w:t>
      </w:r>
      <w:r>
        <w:rPr>
          <w:spacing w:val="-3"/>
        </w:rPr>
        <w:t xml:space="preserve"> </w:t>
      </w:r>
      <w:r>
        <w:rPr>
          <w:spacing w:val="-2"/>
        </w:rPr>
        <w:t>грудью.</w:t>
      </w:r>
    </w:p>
    <w:p w14:paraId="529113DD" w14:textId="77777777" w:rsidR="00D124FD" w:rsidRDefault="004E1855" w:rsidP="008B01E0">
      <w:pPr>
        <w:pStyle w:val="a3"/>
        <w:spacing w:line="360" w:lineRule="auto"/>
        <w:ind w:left="0" w:firstLine="709"/>
      </w:pPr>
      <w:r>
        <w:t>При беременности следует назначать только в случае крайней необходимости. При использовании флуоксетина во время беременности отмечены повышение риска преждевременных родов, аномалии развития и низкая адаптация новорожденных (в т.ч. затруднение дыхания, цианоз, возбудимость). На время лечения следует отказаться от грудного вскармливания (флуоксетин проникает в грудное молоко кормящих женщин).</w:t>
      </w:r>
    </w:p>
    <w:p w14:paraId="22B3F5AE" w14:textId="77777777" w:rsidR="00D124FD" w:rsidRDefault="004E1855" w:rsidP="008B01E0">
      <w:pPr>
        <w:pStyle w:val="2"/>
        <w:spacing w:before="0" w:line="360" w:lineRule="auto"/>
        <w:ind w:left="0" w:firstLine="709"/>
      </w:pPr>
      <w:r>
        <w:t>Лекарственное</w:t>
      </w:r>
      <w:r>
        <w:rPr>
          <w:spacing w:val="-5"/>
        </w:rPr>
        <w:t xml:space="preserve"> </w:t>
      </w:r>
      <w:r>
        <w:rPr>
          <w:spacing w:val="-2"/>
        </w:rPr>
        <w:t>взаимодействие.</w:t>
      </w:r>
    </w:p>
    <w:p w14:paraId="6CE4D95E" w14:textId="77777777" w:rsidR="00D124FD" w:rsidRDefault="004E1855" w:rsidP="008B01E0">
      <w:pPr>
        <w:pStyle w:val="a3"/>
        <w:spacing w:line="360" w:lineRule="auto"/>
        <w:ind w:left="0" w:firstLine="709"/>
      </w:pPr>
      <w:r>
        <w:t xml:space="preserve">Нельзя применять препарат одновременно с ингибиторами МАО, в том числе антидепрессантами - ингибиторами МАО; </w:t>
      </w:r>
      <w:proofErr w:type="spellStart"/>
      <w:r>
        <w:t>фуразолидоном</w:t>
      </w:r>
      <w:proofErr w:type="spellEnd"/>
      <w:r>
        <w:t xml:space="preserve">, </w:t>
      </w:r>
      <w:proofErr w:type="spellStart"/>
      <w:r>
        <w:t>прокарбазином</w:t>
      </w:r>
      <w:proofErr w:type="spellEnd"/>
      <w:r>
        <w:t xml:space="preserve">, </w:t>
      </w:r>
      <w:proofErr w:type="spellStart"/>
      <w:r>
        <w:t>селегилином</w:t>
      </w:r>
      <w:proofErr w:type="spellEnd"/>
      <w:r>
        <w:t>,</w:t>
      </w:r>
      <w:r>
        <w:rPr>
          <w:spacing w:val="80"/>
        </w:rPr>
        <w:t xml:space="preserve"> </w:t>
      </w:r>
      <w:r>
        <w:t xml:space="preserve">а также триптофаном (предшественник серотонина), так как возможно развитие </w:t>
      </w:r>
      <w:proofErr w:type="spellStart"/>
      <w:r>
        <w:t>серотонинергического</w:t>
      </w:r>
      <w:proofErr w:type="spellEnd"/>
      <w:r>
        <w:t xml:space="preserve"> синдрома, проявляющегося в спутанности сознания, </w:t>
      </w:r>
      <w:proofErr w:type="spellStart"/>
      <w:r>
        <w:t>гипоманиакальном</w:t>
      </w:r>
      <w:proofErr w:type="spellEnd"/>
      <w:r>
        <w:t xml:space="preserve"> состоянии, психомоторном возбуждении, судорогах, дизартрии, гипертонических кризах, ознобе, треморе, тошноте, рвоте, диарее. Интервал между окончанием терапии ингибиторами МАО и началом лечения флуоксетином должен составлять как минимум 14 дней; между окончанием лечения флуоксетином и началом терапии ингибиторами МАО - не менее 5 недель.</w:t>
      </w:r>
    </w:p>
    <w:p w14:paraId="2273DE17" w14:textId="77777777" w:rsidR="00D124FD" w:rsidRDefault="004E1855" w:rsidP="008B01E0">
      <w:pPr>
        <w:pStyle w:val="a3"/>
        <w:spacing w:line="360" w:lineRule="auto"/>
        <w:ind w:left="0" w:firstLine="709"/>
      </w:pPr>
      <w:r>
        <w:t xml:space="preserve">Одновременный приём флуоксетина с алкоголем или с препаратами центрального действия, вызывающими угнетение функции центральной нервной системы, усиливает их </w:t>
      </w:r>
      <w:r>
        <w:rPr>
          <w:spacing w:val="-2"/>
        </w:rPr>
        <w:lastRenderedPageBreak/>
        <w:t>эффект.</w:t>
      </w:r>
    </w:p>
    <w:p w14:paraId="521BE468" w14:textId="77777777" w:rsidR="00D124FD" w:rsidRDefault="004E1855" w:rsidP="008B01E0">
      <w:pPr>
        <w:pStyle w:val="a3"/>
        <w:spacing w:line="360" w:lineRule="auto"/>
        <w:ind w:left="0" w:firstLine="709"/>
      </w:pPr>
      <w:r>
        <w:t xml:space="preserve">Флуоксетин блокирует метаболизм трициклических и тетрациклических антидепрессивных средств, </w:t>
      </w:r>
      <w:proofErr w:type="spellStart"/>
      <w:r>
        <w:t>тразодона</w:t>
      </w:r>
      <w:proofErr w:type="spellEnd"/>
      <w:r>
        <w:t xml:space="preserve">, </w:t>
      </w:r>
      <w:proofErr w:type="spellStart"/>
      <w:r>
        <w:t>карбамазепина</w:t>
      </w:r>
      <w:proofErr w:type="spellEnd"/>
      <w:r>
        <w:t xml:space="preserve">, диазепама, </w:t>
      </w:r>
      <w:proofErr w:type="spellStart"/>
      <w:r>
        <w:t>метопролола</w:t>
      </w:r>
      <w:proofErr w:type="spellEnd"/>
      <w:r>
        <w:t xml:space="preserve">, </w:t>
      </w:r>
      <w:proofErr w:type="spellStart"/>
      <w:r>
        <w:t>терфенадина</w:t>
      </w:r>
      <w:proofErr w:type="spellEnd"/>
      <w:r>
        <w:t>, фенитоина (</w:t>
      </w:r>
      <w:proofErr w:type="spellStart"/>
      <w:r>
        <w:t>дифенин</w:t>
      </w:r>
      <w:proofErr w:type="spellEnd"/>
      <w:r>
        <w:t>), что приводит к увеличению их концентрации в сыворотке крови, усиливая их действие и увеличивая частоту осложнений.</w:t>
      </w:r>
    </w:p>
    <w:p w14:paraId="131651A3" w14:textId="77777777" w:rsidR="00D124FD" w:rsidRDefault="004E1855" w:rsidP="008B01E0">
      <w:pPr>
        <w:pStyle w:val="a3"/>
        <w:spacing w:line="360" w:lineRule="auto"/>
        <w:ind w:left="0" w:firstLine="709"/>
      </w:pPr>
      <w:r>
        <w:t>Совместное применение флуоксетина и солей лития требует тщательного контроля за концентрацией лития в крови, так как возможно её повышение.</w:t>
      </w:r>
    </w:p>
    <w:p w14:paraId="5A468440" w14:textId="77777777" w:rsidR="00D124FD" w:rsidRDefault="004E1855" w:rsidP="008B01E0">
      <w:pPr>
        <w:pStyle w:val="a3"/>
        <w:spacing w:line="360" w:lineRule="auto"/>
        <w:ind w:left="0" w:firstLine="709"/>
      </w:pPr>
      <w:r>
        <w:t>Флуоксетин усиливает действие гипогликемических препаратов. При одновременном применении с препаратами, обладающими высокой степенью связывания с белками, особенно с антикоагулянтами и дигитоксином, возможно повышение концентрации в плазме свободных (несвязанных) лекарственных средств и увеличение риска развития неблагоприятных эффектов.</w:t>
      </w:r>
    </w:p>
    <w:p w14:paraId="5E4C6144" w14:textId="77777777" w:rsidR="00D124FD" w:rsidRDefault="004E1855" w:rsidP="008B01E0">
      <w:pPr>
        <w:pStyle w:val="2"/>
        <w:spacing w:before="0" w:line="360" w:lineRule="auto"/>
        <w:ind w:left="0" w:firstLine="709"/>
      </w:pPr>
      <w:r>
        <w:t>Особые</w:t>
      </w:r>
      <w:r>
        <w:rPr>
          <w:spacing w:val="-2"/>
        </w:rPr>
        <w:t xml:space="preserve"> указания</w:t>
      </w:r>
    </w:p>
    <w:p w14:paraId="333C5BA0" w14:textId="77777777" w:rsidR="00D124FD" w:rsidRDefault="004E1855" w:rsidP="008B01E0">
      <w:pPr>
        <w:pStyle w:val="a3"/>
        <w:spacing w:line="360" w:lineRule="auto"/>
        <w:ind w:left="0" w:firstLine="709"/>
      </w:pPr>
      <w:r>
        <w:t>Имеются сообщения о возникновении кожной сыпи, анафилактических реакциях и прогрессирующих системных</w:t>
      </w:r>
      <w:r>
        <w:rPr>
          <w:spacing w:val="3"/>
        </w:rPr>
        <w:t xml:space="preserve"> </w:t>
      </w:r>
      <w:r>
        <w:t>нарушениях</w:t>
      </w:r>
      <w:r>
        <w:rPr>
          <w:spacing w:val="2"/>
        </w:rPr>
        <w:t xml:space="preserve"> </w:t>
      </w:r>
      <w:r>
        <w:t>с вовлечением в</w:t>
      </w:r>
      <w:r>
        <w:rPr>
          <w:spacing w:val="2"/>
        </w:rPr>
        <w:t xml:space="preserve"> </w:t>
      </w:r>
      <w:r>
        <w:t>патологический</w:t>
      </w:r>
      <w:r>
        <w:rPr>
          <w:spacing w:val="2"/>
        </w:rPr>
        <w:t xml:space="preserve"> </w:t>
      </w:r>
      <w:r>
        <w:t xml:space="preserve">процесс </w:t>
      </w:r>
      <w:r>
        <w:rPr>
          <w:spacing w:val="-2"/>
        </w:rPr>
        <w:t>кожи,</w:t>
      </w:r>
      <w:r w:rsidR="00EA1795">
        <w:t xml:space="preserve"> </w:t>
      </w:r>
      <w:r>
        <w:t>легких, печени, почек у пациентов, принимающих флуоксетин. При появлении кожной сыпи или других возможных аллергических реакций, этиология которых не может быть определена, прием флуоксетина следует отменить.</w:t>
      </w:r>
    </w:p>
    <w:p w14:paraId="2D93CE83" w14:textId="77777777" w:rsidR="00D124FD" w:rsidRDefault="004E1855" w:rsidP="008B01E0">
      <w:pPr>
        <w:pStyle w:val="a3"/>
        <w:spacing w:line="360" w:lineRule="auto"/>
        <w:ind w:left="0" w:firstLine="709"/>
      </w:pPr>
      <w:r>
        <w:t xml:space="preserve">В исследованиях </w:t>
      </w:r>
      <w:proofErr w:type="spellStart"/>
      <w:r>
        <w:t>in</w:t>
      </w:r>
      <w:proofErr w:type="spellEnd"/>
      <w:r>
        <w:t xml:space="preserve"> </w:t>
      </w:r>
      <w:proofErr w:type="spellStart"/>
      <w:r>
        <w:t>vitro</w:t>
      </w:r>
      <w:proofErr w:type="spellEnd"/>
      <w:r>
        <w:t xml:space="preserve"> и на животных не получено доказательств </w:t>
      </w:r>
      <w:r>
        <w:rPr>
          <w:spacing w:val="-2"/>
        </w:rPr>
        <w:t>канцерогенности.</w:t>
      </w:r>
    </w:p>
    <w:p w14:paraId="1A6632B6" w14:textId="77777777" w:rsidR="00D124FD" w:rsidRDefault="004E1855" w:rsidP="008B01E0">
      <w:pPr>
        <w:pStyle w:val="a3"/>
        <w:spacing w:line="360" w:lineRule="auto"/>
        <w:ind w:left="0" w:firstLine="709"/>
      </w:pPr>
      <w:r>
        <w:t>Безопасность</w:t>
      </w:r>
      <w:r>
        <w:rPr>
          <w:spacing w:val="-4"/>
        </w:rPr>
        <w:t xml:space="preserve"> </w:t>
      </w:r>
      <w:r>
        <w:t>и</w:t>
      </w:r>
      <w:r>
        <w:rPr>
          <w:spacing w:val="-3"/>
        </w:rPr>
        <w:t xml:space="preserve"> </w:t>
      </w:r>
      <w:r>
        <w:t>эффективность</w:t>
      </w:r>
      <w:r>
        <w:rPr>
          <w:spacing w:val="-4"/>
        </w:rPr>
        <w:t xml:space="preserve"> </w:t>
      </w:r>
      <w:r>
        <w:t>применения</w:t>
      </w:r>
      <w:r>
        <w:rPr>
          <w:spacing w:val="-6"/>
        </w:rPr>
        <w:t xml:space="preserve"> </w:t>
      </w:r>
      <w:r>
        <w:t>флуоксетина у</w:t>
      </w:r>
      <w:r>
        <w:rPr>
          <w:spacing w:val="-8"/>
        </w:rPr>
        <w:t xml:space="preserve"> </w:t>
      </w:r>
      <w:r>
        <w:t>детей</w:t>
      </w:r>
      <w:r>
        <w:rPr>
          <w:spacing w:val="-3"/>
        </w:rPr>
        <w:t xml:space="preserve"> </w:t>
      </w:r>
      <w:r>
        <w:t>не</w:t>
      </w:r>
      <w:r>
        <w:rPr>
          <w:spacing w:val="-1"/>
        </w:rPr>
        <w:t xml:space="preserve"> </w:t>
      </w:r>
      <w:r>
        <w:rPr>
          <w:spacing w:val="-2"/>
        </w:rPr>
        <w:t>установлены.</w:t>
      </w:r>
    </w:p>
    <w:p w14:paraId="5DB42FA8" w14:textId="77777777" w:rsidR="00D124FD" w:rsidRDefault="004E1855" w:rsidP="008B01E0">
      <w:pPr>
        <w:pStyle w:val="a3"/>
        <w:spacing w:line="360" w:lineRule="auto"/>
        <w:ind w:left="0" w:firstLine="709"/>
      </w:pPr>
      <w:r>
        <w:t>При использовании препарата флуоксетин пожилыми пациентами доза препарата должна быть уменьшена в 2 раза. Также дозу</w:t>
      </w:r>
      <w:r>
        <w:rPr>
          <w:spacing w:val="-6"/>
        </w:rPr>
        <w:t xml:space="preserve"> </w:t>
      </w:r>
      <w:r>
        <w:t>следует уменьшить в 2</w:t>
      </w:r>
      <w:r>
        <w:rPr>
          <w:spacing w:val="-1"/>
        </w:rPr>
        <w:t xml:space="preserve"> </w:t>
      </w:r>
      <w:r>
        <w:t>раза при нарушенной функции печени и почек.</w:t>
      </w:r>
    </w:p>
    <w:p w14:paraId="64951B11" w14:textId="77777777" w:rsidR="00D124FD" w:rsidRDefault="004E1855" w:rsidP="008B01E0">
      <w:pPr>
        <w:pStyle w:val="a3"/>
        <w:spacing w:line="360" w:lineRule="auto"/>
        <w:ind w:left="0" w:firstLine="709"/>
      </w:pPr>
      <w:r>
        <w:t>У больных с сахарным диабетом возможно развитие гипогликемии во время терапии флуоксетином и гипергликемии после его отмены. В начале и после окончания лечения флуоксетином может потребоваться коррекция доз инсулина и/или гипогликемических препаратов для приема внутрь.</w:t>
      </w:r>
    </w:p>
    <w:p w14:paraId="473C4F9D" w14:textId="77777777" w:rsidR="00D124FD" w:rsidRDefault="004E1855" w:rsidP="008B01E0">
      <w:pPr>
        <w:pStyle w:val="a3"/>
        <w:spacing w:line="360" w:lineRule="auto"/>
        <w:ind w:left="0" w:firstLine="709"/>
      </w:pPr>
      <w:r>
        <w:t>На фоне проведения электросудорожной терапии возможно развитие продолжительных эпилептических припадков.</w:t>
      </w:r>
    </w:p>
    <w:p w14:paraId="6FC71E36" w14:textId="77777777" w:rsidR="00D124FD" w:rsidRDefault="004E1855" w:rsidP="008B01E0">
      <w:pPr>
        <w:pStyle w:val="a3"/>
        <w:spacing w:line="360" w:lineRule="auto"/>
        <w:ind w:left="0" w:firstLine="709"/>
      </w:pPr>
      <w:r>
        <w:t xml:space="preserve">При лечении больных с дефицитом массы тела следует учитывать </w:t>
      </w:r>
      <w:proofErr w:type="spellStart"/>
      <w:r>
        <w:t>анорексигенные</w:t>
      </w:r>
      <w:proofErr w:type="spellEnd"/>
      <w:r>
        <w:t xml:space="preserve"> эффекты (возможна прогрессирующая потеря массы тела).</w:t>
      </w:r>
    </w:p>
    <w:p w14:paraId="44DEF833" w14:textId="77777777" w:rsidR="00D124FD" w:rsidRDefault="004E1855" w:rsidP="008B01E0">
      <w:pPr>
        <w:pStyle w:val="a3"/>
        <w:spacing w:line="360" w:lineRule="auto"/>
        <w:ind w:left="0" w:firstLine="709"/>
      </w:pPr>
      <w:r>
        <w:t>После отмены препарата его терапевтическая концентрация в сыворотке крови может сохраняться в течение нескольких недель.</w:t>
      </w:r>
    </w:p>
    <w:p w14:paraId="38E49CA9" w14:textId="77777777" w:rsidR="00D124FD" w:rsidRDefault="004E1855" w:rsidP="008B01E0">
      <w:pPr>
        <w:pStyle w:val="a3"/>
        <w:spacing w:line="360" w:lineRule="auto"/>
        <w:ind w:left="0" w:firstLine="709"/>
      </w:pPr>
      <w:r>
        <w:t>Во</w:t>
      </w:r>
      <w:r>
        <w:rPr>
          <w:spacing w:val="-5"/>
        </w:rPr>
        <w:t xml:space="preserve"> </w:t>
      </w:r>
      <w:r>
        <w:t>время</w:t>
      </w:r>
      <w:r>
        <w:rPr>
          <w:spacing w:val="-3"/>
        </w:rPr>
        <w:t xml:space="preserve"> </w:t>
      </w:r>
      <w:r>
        <w:t>лечения</w:t>
      </w:r>
      <w:r>
        <w:rPr>
          <w:spacing w:val="-3"/>
        </w:rPr>
        <w:t xml:space="preserve"> </w:t>
      </w:r>
      <w:r>
        <w:t>флуоксетином</w:t>
      </w:r>
      <w:r>
        <w:rPr>
          <w:spacing w:val="-4"/>
        </w:rPr>
        <w:t xml:space="preserve"> </w:t>
      </w:r>
      <w:r>
        <w:t>не</w:t>
      </w:r>
      <w:r>
        <w:rPr>
          <w:spacing w:val="-4"/>
        </w:rPr>
        <w:t xml:space="preserve"> </w:t>
      </w:r>
      <w:r>
        <w:t>допускается</w:t>
      </w:r>
      <w:r>
        <w:rPr>
          <w:spacing w:val="-3"/>
        </w:rPr>
        <w:t xml:space="preserve"> </w:t>
      </w:r>
      <w:r>
        <w:t>прием</w:t>
      </w:r>
      <w:r>
        <w:rPr>
          <w:spacing w:val="-4"/>
        </w:rPr>
        <w:t xml:space="preserve"> </w:t>
      </w:r>
      <w:r>
        <w:t>алкогольных</w:t>
      </w:r>
      <w:r>
        <w:rPr>
          <w:spacing w:val="-3"/>
        </w:rPr>
        <w:t xml:space="preserve"> </w:t>
      </w:r>
      <w:r>
        <w:rPr>
          <w:spacing w:val="-2"/>
        </w:rPr>
        <w:t>напитков.</w:t>
      </w:r>
    </w:p>
    <w:p w14:paraId="355ADAF5" w14:textId="77777777" w:rsidR="00D124FD" w:rsidRDefault="004E1855" w:rsidP="008B01E0">
      <w:pPr>
        <w:pStyle w:val="a3"/>
        <w:spacing w:line="360" w:lineRule="auto"/>
        <w:ind w:left="0" w:firstLine="709"/>
      </w:pPr>
      <w:r>
        <w:t xml:space="preserve">Требуется тщательное наблюдение за больными с суицидальными наклонностями, особенно в начале лечения. В большей степени риску суицида подвержены лица младше 24 </w:t>
      </w:r>
      <w:r>
        <w:lastRenderedPageBreak/>
        <w:t>лет.</w:t>
      </w:r>
    </w:p>
    <w:p w14:paraId="798EC17E" w14:textId="77777777" w:rsidR="00D124FD" w:rsidRDefault="004E1855" w:rsidP="008B01E0">
      <w:pPr>
        <w:pStyle w:val="2"/>
        <w:spacing w:before="0" w:line="360" w:lineRule="auto"/>
        <w:ind w:left="0" w:firstLine="709"/>
      </w:pPr>
      <w:r>
        <w:t xml:space="preserve">Влияние на способность к вождению автотранспорта и управлению </w:t>
      </w:r>
      <w:r>
        <w:rPr>
          <w:spacing w:val="-2"/>
        </w:rPr>
        <w:t>механизмами.</w:t>
      </w:r>
    </w:p>
    <w:p w14:paraId="74A1EC77" w14:textId="77777777" w:rsidR="00D124FD" w:rsidRDefault="004E1855" w:rsidP="008B01E0">
      <w:pPr>
        <w:pStyle w:val="a3"/>
        <w:spacing w:line="360" w:lineRule="auto"/>
        <w:ind w:left="0" w:firstLine="709"/>
      </w:pPr>
      <w:r>
        <w:t>В период лечения флуоксетином следует воздерживаться от вождения автотранспорта и занятий потенциально опасными видами деятельности, требующими повышенной концентрации внимания и быстроты психомоторных реакций.</w:t>
      </w:r>
    </w:p>
    <w:p w14:paraId="02F98E71" w14:textId="77777777" w:rsidR="00D124FD" w:rsidRPr="008B01E0" w:rsidRDefault="004E1855" w:rsidP="008B01E0">
      <w:pPr>
        <w:pStyle w:val="1"/>
        <w:spacing w:line="360" w:lineRule="auto"/>
        <w:ind w:left="0" w:right="0" w:firstLine="709"/>
        <w:jc w:val="both"/>
        <w:rPr>
          <w:sz w:val="24"/>
          <w:szCs w:val="24"/>
          <w:u w:val="single"/>
        </w:rPr>
      </w:pPr>
      <w:proofErr w:type="spellStart"/>
      <w:r w:rsidRPr="008B01E0">
        <w:rPr>
          <w:sz w:val="24"/>
          <w:szCs w:val="24"/>
          <w:u w:val="single"/>
        </w:rPr>
        <w:t>Ламотриджин</w:t>
      </w:r>
      <w:proofErr w:type="spellEnd"/>
      <w:r w:rsidRPr="008B01E0">
        <w:rPr>
          <w:sz w:val="24"/>
          <w:szCs w:val="24"/>
          <w:u w:val="single"/>
        </w:rPr>
        <w:t xml:space="preserve"> (</w:t>
      </w:r>
      <w:proofErr w:type="spellStart"/>
      <w:r w:rsidRPr="008B01E0">
        <w:rPr>
          <w:sz w:val="24"/>
          <w:szCs w:val="24"/>
          <w:u w:val="single"/>
        </w:rPr>
        <w:t>Lamotriginum</w:t>
      </w:r>
      <w:proofErr w:type="spellEnd"/>
      <w:r w:rsidRPr="008B01E0">
        <w:rPr>
          <w:sz w:val="24"/>
          <w:szCs w:val="24"/>
          <w:u w:val="single"/>
        </w:rPr>
        <w:t xml:space="preserve">) показания и противопоказания к </w:t>
      </w:r>
      <w:r w:rsidRPr="008B01E0">
        <w:rPr>
          <w:spacing w:val="-2"/>
          <w:sz w:val="24"/>
          <w:szCs w:val="24"/>
          <w:u w:val="single"/>
        </w:rPr>
        <w:t>применению.</w:t>
      </w:r>
    </w:p>
    <w:p w14:paraId="3ADA263F" w14:textId="77777777" w:rsidR="00D124FD" w:rsidRDefault="004E1855" w:rsidP="008B01E0">
      <w:pPr>
        <w:pStyle w:val="2"/>
        <w:spacing w:before="0" w:line="360" w:lineRule="auto"/>
        <w:ind w:left="0" w:firstLine="709"/>
      </w:pPr>
      <w:r>
        <w:t>Фармакологическое</w:t>
      </w:r>
      <w:r>
        <w:rPr>
          <w:spacing w:val="-7"/>
        </w:rPr>
        <w:t xml:space="preserve"> </w:t>
      </w:r>
      <w:r>
        <w:rPr>
          <w:spacing w:val="-2"/>
        </w:rPr>
        <w:t>действие</w:t>
      </w:r>
    </w:p>
    <w:p w14:paraId="5DFA0445" w14:textId="77777777" w:rsidR="00D124FD" w:rsidRDefault="004E1855" w:rsidP="008B01E0">
      <w:pPr>
        <w:pStyle w:val="a3"/>
        <w:spacing w:line="360" w:lineRule="auto"/>
        <w:ind w:left="0" w:firstLine="709"/>
      </w:pPr>
      <w:proofErr w:type="spellStart"/>
      <w:r>
        <w:t>Ламотриджин</w:t>
      </w:r>
      <w:proofErr w:type="spellEnd"/>
      <w:r>
        <w:t xml:space="preserve"> является блокатором потенциал-зависимых натриевых каналов, подавляет патологическое высвобождение глютаминовой кислоты (аминокислота, играющая ключевую роль в развитии эпилептических припадков), а также ингибирует деполяризацию, вызванную </w:t>
      </w:r>
      <w:proofErr w:type="spellStart"/>
      <w:r>
        <w:t>глютаматом</w:t>
      </w:r>
      <w:proofErr w:type="spellEnd"/>
      <w:r>
        <w:t>.</w:t>
      </w:r>
    </w:p>
    <w:p w14:paraId="5B82C38D" w14:textId="77777777" w:rsidR="00D124FD" w:rsidRDefault="004E1855" w:rsidP="008B01E0">
      <w:pPr>
        <w:pStyle w:val="2"/>
        <w:spacing w:before="0" w:line="360" w:lineRule="auto"/>
        <w:ind w:left="0" w:firstLine="709"/>
        <w:jc w:val="left"/>
      </w:pPr>
      <w:r>
        <w:rPr>
          <w:spacing w:val="-2"/>
        </w:rPr>
        <w:t>Фармакокинетика</w:t>
      </w:r>
    </w:p>
    <w:p w14:paraId="4294D50F" w14:textId="77777777" w:rsidR="00D124FD" w:rsidRDefault="004E1855" w:rsidP="008B01E0">
      <w:pPr>
        <w:pStyle w:val="a3"/>
        <w:spacing w:line="360" w:lineRule="auto"/>
        <w:ind w:left="0" w:firstLine="709"/>
      </w:pPr>
      <w:proofErr w:type="spellStart"/>
      <w:r>
        <w:t>Ламотриджин</w:t>
      </w:r>
      <w:proofErr w:type="spellEnd"/>
      <w:r>
        <w:t xml:space="preserve"> быстро и полностью всасывается из кишечника, практически не подвергаясь </w:t>
      </w:r>
      <w:proofErr w:type="spellStart"/>
      <w:r>
        <w:t>пресистемному</w:t>
      </w:r>
      <w:proofErr w:type="spellEnd"/>
      <w:r>
        <w:t xml:space="preserve"> метаболизму первого прохождения. Максимальная концентрация в плазме достигается приблизительно через 2,5 ч после приема препарата внутрь. Время достижения максимальной концентрации несколько увеличивается после приема пищи, но степень абсорбции остается неизменной. При приеме однократной дозы до 450 мг фармакокинетика имеет линейный характер. Наблюдаются значительные </w:t>
      </w:r>
      <w:proofErr w:type="spellStart"/>
      <w:r>
        <w:t>межиндивидуальные</w:t>
      </w:r>
      <w:proofErr w:type="spellEnd"/>
      <w:r>
        <w:t xml:space="preserve"> колебания максимальной концентрации в равновесном состоянии, однако, с редкими колебаниями у каждого отдельного больного. </w:t>
      </w:r>
      <w:proofErr w:type="spellStart"/>
      <w:r>
        <w:t>Ламотриджин</w:t>
      </w:r>
      <w:proofErr w:type="spellEnd"/>
      <w:r>
        <w:t xml:space="preserve"> связывается с белками плазмы приблизительно на 55%. Маловероятно, что</w:t>
      </w:r>
      <w:r>
        <w:rPr>
          <w:spacing w:val="40"/>
        </w:rPr>
        <w:t xml:space="preserve"> </w:t>
      </w:r>
      <w:r>
        <w:t xml:space="preserve">высвобождение препарата из связи с белком может приводить к развитию токсического эффекта. Объем распределения составляет 0,92-1,22 л/кг. В метаболизме </w:t>
      </w:r>
      <w:proofErr w:type="spellStart"/>
      <w:r>
        <w:t>ламотриджина</w:t>
      </w:r>
      <w:proofErr w:type="spellEnd"/>
      <w:r>
        <w:t xml:space="preserve"> принимает участие фермент УДФ-</w:t>
      </w:r>
      <w:proofErr w:type="spellStart"/>
      <w:r>
        <w:t>глюкуронилтрансфераза</w:t>
      </w:r>
      <w:proofErr w:type="spellEnd"/>
      <w:r>
        <w:t xml:space="preserve">. </w:t>
      </w:r>
      <w:proofErr w:type="spellStart"/>
      <w:r>
        <w:t>Ламотриджин</w:t>
      </w:r>
      <w:proofErr w:type="spellEnd"/>
      <w:r>
        <w:t xml:space="preserve"> в небольшой степени повышает свой собственный метаболизм в зависимости от дозы. Нет данных, подтверждающих, что </w:t>
      </w:r>
      <w:proofErr w:type="spellStart"/>
      <w:r>
        <w:t>ламотриджин</w:t>
      </w:r>
      <w:proofErr w:type="spellEnd"/>
      <w:r>
        <w:t xml:space="preserve"> влияет на фармакокинетику других противоэпилептических препаратов (ПЭП) и что между </w:t>
      </w:r>
      <w:proofErr w:type="spellStart"/>
      <w:r>
        <w:t>ламотриджином</w:t>
      </w:r>
      <w:proofErr w:type="spellEnd"/>
      <w:r>
        <w:t xml:space="preserve"> и другими препаратами, </w:t>
      </w:r>
      <w:proofErr w:type="spellStart"/>
      <w:r>
        <w:t>метаболизирующимися</w:t>
      </w:r>
      <w:proofErr w:type="spellEnd"/>
      <w:r>
        <w:t xml:space="preserve"> системой цитохрома Р 450, возможно взаимодействие. У взрослых клиренс </w:t>
      </w:r>
      <w:proofErr w:type="spellStart"/>
      <w:r>
        <w:t>ламотриджина</w:t>
      </w:r>
      <w:proofErr w:type="spellEnd"/>
      <w:r>
        <w:t xml:space="preserve"> в состоянии равновесных концентраций составляет в среднем 39 ± 14 мл/мин. </w:t>
      </w:r>
      <w:proofErr w:type="spellStart"/>
      <w:r>
        <w:t>Ламотриджин</w:t>
      </w:r>
      <w:proofErr w:type="spellEnd"/>
      <w:r>
        <w:t xml:space="preserve"> </w:t>
      </w:r>
      <w:proofErr w:type="spellStart"/>
      <w:r>
        <w:t>метаболизируется</w:t>
      </w:r>
      <w:proofErr w:type="spellEnd"/>
      <w:r>
        <w:t xml:space="preserve"> до </w:t>
      </w:r>
      <w:proofErr w:type="spellStart"/>
      <w:r>
        <w:t>глюкуронидов</w:t>
      </w:r>
      <w:proofErr w:type="spellEnd"/>
      <w:r>
        <w:t>, которые выводятся с мочой, менее 10 % препарата выделяется с мочой в неизмененном виде, около 2 % - с фекалиями. Клиренс и период полувыведения не</w:t>
      </w:r>
      <w:r>
        <w:rPr>
          <w:spacing w:val="40"/>
        </w:rPr>
        <w:t xml:space="preserve"> </w:t>
      </w:r>
      <w:r>
        <w:t>зависят от дозы. Период полувыведения у взрослых составляет в среднем от 24 ч до 35 ч.</w:t>
      </w:r>
    </w:p>
    <w:p w14:paraId="62BE7C4F" w14:textId="77777777" w:rsidR="00D124FD" w:rsidRDefault="004E1855" w:rsidP="008B01E0">
      <w:pPr>
        <w:pStyle w:val="2"/>
        <w:spacing w:before="0" w:line="360" w:lineRule="auto"/>
        <w:ind w:left="0" w:firstLine="709"/>
      </w:pPr>
      <w:r>
        <w:t>Показания</w:t>
      </w:r>
      <w:r>
        <w:rPr>
          <w:spacing w:val="55"/>
        </w:rPr>
        <w:t xml:space="preserve"> </w:t>
      </w:r>
      <w:r>
        <w:t>к</w:t>
      </w:r>
      <w:r>
        <w:rPr>
          <w:spacing w:val="-4"/>
        </w:rPr>
        <w:t xml:space="preserve"> </w:t>
      </w:r>
      <w:r>
        <w:t>применению</w:t>
      </w:r>
      <w:r>
        <w:rPr>
          <w:spacing w:val="-2"/>
        </w:rPr>
        <w:t xml:space="preserve"> </w:t>
      </w:r>
      <w:r>
        <w:t>препарата</w:t>
      </w:r>
      <w:r>
        <w:rPr>
          <w:spacing w:val="-1"/>
        </w:rPr>
        <w:t xml:space="preserve"> </w:t>
      </w:r>
      <w:r>
        <w:rPr>
          <w:spacing w:val="-2"/>
        </w:rPr>
        <w:t>ЛАМОТРИДЖИН</w:t>
      </w:r>
    </w:p>
    <w:p w14:paraId="40B3D710" w14:textId="77777777" w:rsidR="00D124FD" w:rsidRDefault="004E1855" w:rsidP="008B01E0">
      <w:pPr>
        <w:pStyle w:val="a3"/>
        <w:spacing w:line="360" w:lineRule="auto"/>
        <w:ind w:left="0" w:firstLine="709"/>
      </w:pPr>
      <w:r>
        <w:t xml:space="preserve">В качестве дополнительной или </w:t>
      </w:r>
      <w:proofErr w:type="spellStart"/>
      <w:r>
        <w:t>монотерапии</w:t>
      </w:r>
      <w:proofErr w:type="spellEnd"/>
      <w:r>
        <w:t xml:space="preserve"> эпилепсии (парциальные и генерализованные припадки, включая тонико-клонические судороги, а также припадки при </w:t>
      </w:r>
      <w:r>
        <w:lastRenderedPageBreak/>
        <w:t>синдроме Леннокса -</w:t>
      </w:r>
      <w:proofErr w:type="spellStart"/>
      <w:r>
        <w:t>Гасто</w:t>
      </w:r>
      <w:proofErr w:type="spellEnd"/>
      <w:r>
        <w:t>) у взрослых и детей старше 12 лет</w:t>
      </w:r>
      <w:r w:rsidR="008B01E0">
        <w:t>.</w:t>
      </w:r>
    </w:p>
    <w:p w14:paraId="4E4E5E06" w14:textId="77777777" w:rsidR="00D124FD" w:rsidRDefault="008B01E0" w:rsidP="008B01E0">
      <w:pPr>
        <w:pStyle w:val="a3"/>
        <w:spacing w:line="360" w:lineRule="auto"/>
        <w:ind w:left="0" w:firstLine="709"/>
      </w:pPr>
      <w:r>
        <w:t>В</w:t>
      </w:r>
      <w:r w:rsidR="004E1855">
        <w:t xml:space="preserve"> качестве дополнительной терапии эпилепсии (парциальные и генерализованные припадки, включая тонико-клонические судороги, а также припадки при синдроме Леннокса -</w:t>
      </w:r>
      <w:proofErr w:type="spellStart"/>
      <w:r w:rsidR="004E1855">
        <w:t>Гасто</w:t>
      </w:r>
      <w:proofErr w:type="spellEnd"/>
      <w:r w:rsidR="004E1855">
        <w:t xml:space="preserve">) у детей от 3 до 12 лет. После достижения контроля эпилепсии на фоне </w:t>
      </w:r>
      <w:proofErr w:type="spellStart"/>
      <w:r w:rsidR="004E1855">
        <w:t>комбининированной</w:t>
      </w:r>
      <w:proofErr w:type="spellEnd"/>
      <w:r w:rsidR="004E1855">
        <w:t xml:space="preserve"> терапии, сопутствующие ПЭП могут быть отменены и прием </w:t>
      </w:r>
      <w:proofErr w:type="spellStart"/>
      <w:r w:rsidR="004E1855">
        <w:t>ламотриджина</w:t>
      </w:r>
      <w:proofErr w:type="spellEnd"/>
      <w:r w:rsidR="004E1855">
        <w:t xml:space="preserve"> продолжен в качестве </w:t>
      </w:r>
      <w:proofErr w:type="spellStart"/>
      <w:r w:rsidR="004E1855">
        <w:t>монотерапии</w:t>
      </w:r>
      <w:proofErr w:type="spellEnd"/>
      <w:r w:rsidR="004E1855">
        <w:t>;</w:t>
      </w:r>
      <w:r>
        <w:t xml:space="preserve"> </w:t>
      </w:r>
      <w:proofErr w:type="spellStart"/>
      <w:r w:rsidR="004E1855">
        <w:t>монотерапия</w:t>
      </w:r>
      <w:proofErr w:type="spellEnd"/>
      <w:r w:rsidR="004E1855">
        <w:rPr>
          <w:spacing w:val="-3"/>
        </w:rPr>
        <w:t xml:space="preserve"> </w:t>
      </w:r>
      <w:r w:rsidR="004E1855">
        <w:t>типичных</w:t>
      </w:r>
      <w:r w:rsidR="004E1855">
        <w:rPr>
          <w:spacing w:val="-3"/>
        </w:rPr>
        <w:t xml:space="preserve"> </w:t>
      </w:r>
      <w:proofErr w:type="spellStart"/>
      <w:r w:rsidR="004E1855">
        <w:rPr>
          <w:spacing w:val="-2"/>
        </w:rPr>
        <w:t>абсансов</w:t>
      </w:r>
      <w:proofErr w:type="spellEnd"/>
      <w:r w:rsidR="004E1855">
        <w:rPr>
          <w:spacing w:val="-2"/>
        </w:rPr>
        <w:t>.</w:t>
      </w:r>
    </w:p>
    <w:p w14:paraId="2F79E485" w14:textId="77777777" w:rsidR="00D124FD" w:rsidRDefault="004E1855" w:rsidP="008B01E0">
      <w:pPr>
        <w:pStyle w:val="a3"/>
        <w:spacing w:line="360" w:lineRule="auto"/>
        <w:ind w:left="0" w:firstLine="709"/>
      </w:pPr>
      <w:r>
        <w:t xml:space="preserve">Для профилактики нарушений настроения (депрессии, мании, </w:t>
      </w:r>
      <w:proofErr w:type="spellStart"/>
      <w:r>
        <w:t>гипомании</w:t>
      </w:r>
      <w:proofErr w:type="spellEnd"/>
      <w:r>
        <w:t>, смешанных эпизодов) у взрослых с биполярными расстройствами.</w:t>
      </w:r>
    </w:p>
    <w:p w14:paraId="7240A212" w14:textId="77777777" w:rsidR="00D124FD" w:rsidRDefault="004E1855" w:rsidP="008B01E0">
      <w:pPr>
        <w:pStyle w:val="2"/>
        <w:spacing w:before="0" w:line="360" w:lineRule="auto"/>
        <w:ind w:left="0" w:firstLine="709"/>
      </w:pPr>
      <w:r>
        <w:t>Режим</w:t>
      </w:r>
      <w:r>
        <w:rPr>
          <w:spacing w:val="-5"/>
        </w:rPr>
        <w:t xml:space="preserve"> </w:t>
      </w:r>
      <w:r>
        <w:rPr>
          <w:spacing w:val="-2"/>
        </w:rPr>
        <w:t>дозирования</w:t>
      </w:r>
    </w:p>
    <w:p w14:paraId="349691FD" w14:textId="77777777" w:rsidR="00D124FD" w:rsidRDefault="004E1855" w:rsidP="008B01E0">
      <w:pPr>
        <w:pStyle w:val="a3"/>
        <w:spacing w:line="360" w:lineRule="auto"/>
        <w:ind w:left="0" w:firstLine="709"/>
      </w:pPr>
      <w:r>
        <w:t>При нарушениях настроения необходимо следовать переходному режиму дозирования, который</w:t>
      </w:r>
      <w:r>
        <w:rPr>
          <w:spacing w:val="-1"/>
        </w:rPr>
        <w:t xml:space="preserve"> </w:t>
      </w:r>
      <w:r>
        <w:t>включает в себя повышение</w:t>
      </w:r>
      <w:r>
        <w:rPr>
          <w:spacing w:val="-1"/>
        </w:rPr>
        <w:t xml:space="preserve"> </w:t>
      </w:r>
      <w:r>
        <w:t>в</w:t>
      </w:r>
      <w:r>
        <w:rPr>
          <w:spacing w:val="-1"/>
        </w:rPr>
        <w:t xml:space="preserve"> </w:t>
      </w:r>
      <w:r>
        <w:t>течение</w:t>
      </w:r>
      <w:r>
        <w:rPr>
          <w:spacing w:val="-1"/>
        </w:rPr>
        <w:t xml:space="preserve"> </w:t>
      </w:r>
      <w:r>
        <w:t>6 недель дозы</w:t>
      </w:r>
      <w:r>
        <w:rPr>
          <w:spacing w:val="-1"/>
        </w:rPr>
        <w:t xml:space="preserve"> </w:t>
      </w:r>
      <w:proofErr w:type="spellStart"/>
      <w:r>
        <w:t>ламотриджина</w:t>
      </w:r>
      <w:proofErr w:type="spellEnd"/>
      <w:r>
        <w:t xml:space="preserve"> до поддерживающей стабилизирующей дозы, после чего, при наличии показаний, можно отменять другие психотропные и/или противоэпилептические препараты.</w:t>
      </w:r>
    </w:p>
    <w:p w14:paraId="0F6B5DB8" w14:textId="77777777" w:rsidR="00D124FD" w:rsidRDefault="004E1855" w:rsidP="008B01E0">
      <w:pPr>
        <w:pStyle w:val="a3"/>
        <w:spacing w:line="360" w:lineRule="auto"/>
        <w:ind w:left="0" w:firstLine="709"/>
      </w:pPr>
      <w:r>
        <w:t xml:space="preserve">Целевая стабилизирующая доза изменяется в зависимости от клинического </w:t>
      </w:r>
      <w:r>
        <w:rPr>
          <w:spacing w:val="-2"/>
        </w:rPr>
        <w:t>эффекта.</w:t>
      </w:r>
    </w:p>
    <w:p w14:paraId="24F72846" w14:textId="77777777" w:rsidR="00D124FD" w:rsidRDefault="004E1855" w:rsidP="008B01E0">
      <w:pPr>
        <w:spacing w:line="360" w:lineRule="auto"/>
        <w:ind w:firstLine="709"/>
        <w:jc w:val="both"/>
        <w:rPr>
          <w:sz w:val="24"/>
        </w:rPr>
      </w:pPr>
      <w:r>
        <w:rPr>
          <w:sz w:val="24"/>
        </w:rPr>
        <w:t xml:space="preserve">а) </w:t>
      </w:r>
      <w:r>
        <w:rPr>
          <w:i/>
          <w:sz w:val="24"/>
        </w:rPr>
        <w:t xml:space="preserve">Дополнительная терапия у больных, принимающих ингибиторы </w:t>
      </w:r>
      <w:proofErr w:type="spellStart"/>
      <w:r>
        <w:rPr>
          <w:i/>
          <w:sz w:val="24"/>
        </w:rPr>
        <w:t>глюкуронизации</w:t>
      </w:r>
      <w:proofErr w:type="spellEnd"/>
      <w:r>
        <w:rPr>
          <w:i/>
          <w:sz w:val="24"/>
        </w:rPr>
        <w:t xml:space="preserve"> </w:t>
      </w:r>
      <w:proofErr w:type="spellStart"/>
      <w:r>
        <w:rPr>
          <w:i/>
          <w:sz w:val="24"/>
        </w:rPr>
        <w:t>ламотриджина</w:t>
      </w:r>
      <w:proofErr w:type="spellEnd"/>
      <w:r>
        <w:rPr>
          <w:i/>
          <w:sz w:val="24"/>
        </w:rPr>
        <w:t xml:space="preserve"> (например, </w:t>
      </w:r>
      <w:proofErr w:type="spellStart"/>
      <w:r>
        <w:rPr>
          <w:i/>
          <w:sz w:val="24"/>
        </w:rPr>
        <w:t>вальпроат</w:t>
      </w:r>
      <w:proofErr w:type="spellEnd"/>
      <w:r>
        <w:rPr>
          <w:i/>
          <w:sz w:val="24"/>
        </w:rPr>
        <w:t>)</w:t>
      </w:r>
      <w:r>
        <w:rPr>
          <w:sz w:val="24"/>
        </w:rPr>
        <w:t xml:space="preserve">. Начальная доза </w:t>
      </w:r>
      <w:proofErr w:type="spellStart"/>
      <w:r>
        <w:rPr>
          <w:sz w:val="24"/>
        </w:rPr>
        <w:t>ламотриджина</w:t>
      </w:r>
      <w:proofErr w:type="spellEnd"/>
      <w:r>
        <w:rPr>
          <w:sz w:val="24"/>
        </w:rPr>
        <w:t xml:space="preserve"> у больных, принимающих препараты, ингибирующие </w:t>
      </w:r>
      <w:proofErr w:type="spellStart"/>
      <w:r>
        <w:rPr>
          <w:sz w:val="24"/>
        </w:rPr>
        <w:t>глюкуронизацию</w:t>
      </w:r>
      <w:proofErr w:type="spellEnd"/>
      <w:r>
        <w:rPr>
          <w:sz w:val="24"/>
        </w:rPr>
        <w:t xml:space="preserve"> (такие как </w:t>
      </w:r>
      <w:proofErr w:type="spellStart"/>
      <w:r>
        <w:rPr>
          <w:sz w:val="24"/>
        </w:rPr>
        <w:t>вальпроат</w:t>
      </w:r>
      <w:proofErr w:type="spellEnd"/>
      <w:r>
        <w:rPr>
          <w:sz w:val="24"/>
        </w:rPr>
        <w:t>), составляет 25 мг через день в течение 2 недель, затем 25 мг один раз в сутки в течение 2 недель. Дозу следует увеличивать до 50 мг (за 1-2 приема) на 5 неделе. Обычно целевая доза составляет 100 мг/день (за 1-2 приема). Максимальная суточная доза - 200 мг.</w:t>
      </w:r>
    </w:p>
    <w:p w14:paraId="38D0C365" w14:textId="77777777" w:rsidR="00D124FD" w:rsidRDefault="004E1855" w:rsidP="008B01E0">
      <w:pPr>
        <w:spacing w:line="360" w:lineRule="auto"/>
        <w:ind w:firstLine="709"/>
        <w:jc w:val="both"/>
        <w:rPr>
          <w:sz w:val="24"/>
        </w:rPr>
      </w:pPr>
      <w:r>
        <w:rPr>
          <w:sz w:val="24"/>
        </w:rPr>
        <w:t xml:space="preserve">б) </w:t>
      </w:r>
      <w:r>
        <w:rPr>
          <w:i/>
          <w:sz w:val="24"/>
        </w:rPr>
        <w:t xml:space="preserve">Дополнительная терапия у больных, одновременно принимающих препараты, стимулирующие </w:t>
      </w:r>
      <w:proofErr w:type="spellStart"/>
      <w:r>
        <w:rPr>
          <w:i/>
          <w:sz w:val="24"/>
        </w:rPr>
        <w:t>глюкуронизацию</w:t>
      </w:r>
      <w:proofErr w:type="spellEnd"/>
      <w:r>
        <w:rPr>
          <w:i/>
          <w:sz w:val="24"/>
        </w:rPr>
        <w:t xml:space="preserve"> </w:t>
      </w:r>
      <w:proofErr w:type="spellStart"/>
      <w:r>
        <w:rPr>
          <w:i/>
          <w:sz w:val="24"/>
        </w:rPr>
        <w:t>ламотриджина</w:t>
      </w:r>
      <w:proofErr w:type="spellEnd"/>
      <w:r>
        <w:rPr>
          <w:i/>
          <w:sz w:val="24"/>
        </w:rPr>
        <w:t xml:space="preserve"> и не принимающих ингибиторы </w:t>
      </w:r>
      <w:proofErr w:type="spellStart"/>
      <w:r>
        <w:rPr>
          <w:i/>
          <w:sz w:val="24"/>
        </w:rPr>
        <w:t>глюкуронизации</w:t>
      </w:r>
      <w:proofErr w:type="spellEnd"/>
      <w:r>
        <w:rPr>
          <w:i/>
          <w:sz w:val="24"/>
        </w:rPr>
        <w:t xml:space="preserve"> </w:t>
      </w:r>
      <w:proofErr w:type="spellStart"/>
      <w:r>
        <w:rPr>
          <w:i/>
          <w:sz w:val="24"/>
        </w:rPr>
        <w:t>ламотриджина</w:t>
      </w:r>
      <w:proofErr w:type="spellEnd"/>
      <w:r>
        <w:rPr>
          <w:i/>
          <w:sz w:val="24"/>
        </w:rPr>
        <w:t xml:space="preserve"> (например </w:t>
      </w:r>
      <w:proofErr w:type="spellStart"/>
      <w:r>
        <w:rPr>
          <w:i/>
          <w:sz w:val="24"/>
        </w:rPr>
        <w:t>вальпроат</w:t>
      </w:r>
      <w:proofErr w:type="spellEnd"/>
      <w:r>
        <w:rPr>
          <w:i/>
          <w:sz w:val="24"/>
        </w:rPr>
        <w:t xml:space="preserve">). </w:t>
      </w:r>
      <w:r>
        <w:rPr>
          <w:sz w:val="24"/>
        </w:rPr>
        <w:t xml:space="preserve">Этот режим должен использоваться с фенитоином, </w:t>
      </w:r>
      <w:proofErr w:type="spellStart"/>
      <w:r>
        <w:rPr>
          <w:sz w:val="24"/>
        </w:rPr>
        <w:t>карбамазепином</w:t>
      </w:r>
      <w:proofErr w:type="spellEnd"/>
      <w:r>
        <w:rPr>
          <w:sz w:val="24"/>
        </w:rPr>
        <w:t xml:space="preserve">, фенобарбиталом, </w:t>
      </w:r>
      <w:proofErr w:type="spellStart"/>
      <w:r>
        <w:rPr>
          <w:sz w:val="24"/>
        </w:rPr>
        <w:t>примидоном</w:t>
      </w:r>
      <w:proofErr w:type="spellEnd"/>
      <w:r>
        <w:rPr>
          <w:sz w:val="24"/>
        </w:rPr>
        <w:t xml:space="preserve"> и другими индукторами </w:t>
      </w:r>
      <w:proofErr w:type="spellStart"/>
      <w:r>
        <w:rPr>
          <w:sz w:val="24"/>
        </w:rPr>
        <w:t>глюкуронизации</w:t>
      </w:r>
      <w:proofErr w:type="spellEnd"/>
      <w:r>
        <w:rPr>
          <w:sz w:val="24"/>
        </w:rPr>
        <w:t xml:space="preserve"> </w:t>
      </w:r>
      <w:proofErr w:type="spellStart"/>
      <w:r>
        <w:rPr>
          <w:sz w:val="24"/>
        </w:rPr>
        <w:t>ламотриджина</w:t>
      </w:r>
      <w:proofErr w:type="spellEnd"/>
      <w:r>
        <w:rPr>
          <w:sz w:val="24"/>
        </w:rPr>
        <w:t xml:space="preserve">. Начальная доза </w:t>
      </w:r>
      <w:proofErr w:type="spellStart"/>
      <w:r>
        <w:rPr>
          <w:sz w:val="24"/>
        </w:rPr>
        <w:t>ламотриджина</w:t>
      </w:r>
      <w:proofErr w:type="spellEnd"/>
      <w:r>
        <w:rPr>
          <w:sz w:val="24"/>
        </w:rPr>
        <w:t xml:space="preserve"> составляет 50 мг один раз в сутки в течение 2 недель, затем 100 мг в сутки в два приема в течение 2 недель. На 5-той неделе дозу следует увеличить до 200 мг в сутки в два приема. На 6-той неделе доза может быть увеличена до 300 мг в сутки, однако обычно, целевая доза составляет 400 мг в сутки (в два приема), и назначается, начиная с 7 недели лечения.</w:t>
      </w:r>
    </w:p>
    <w:p w14:paraId="3BE4DBD9" w14:textId="77777777" w:rsidR="00D124FD" w:rsidRDefault="004E1855" w:rsidP="008B01E0">
      <w:pPr>
        <w:spacing w:line="360" w:lineRule="auto"/>
        <w:ind w:firstLine="709"/>
        <w:jc w:val="both"/>
        <w:rPr>
          <w:i/>
          <w:sz w:val="24"/>
        </w:rPr>
      </w:pPr>
      <w:r>
        <w:rPr>
          <w:sz w:val="24"/>
        </w:rPr>
        <w:t xml:space="preserve">в) </w:t>
      </w:r>
      <w:proofErr w:type="spellStart"/>
      <w:r>
        <w:rPr>
          <w:i/>
          <w:sz w:val="24"/>
        </w:rPr>
        <w:t>Монотерапия</w:t>
      </w:r>
      <w:proofErr w:type="spellEnd"/>
      <w:r>
        <w:rPr>
          <w:i/>
          <w:sz w:val="24"/>
        </w:rPr>
        <w:t xml:space="preserve"> </w:t>
      </w:r>
      <w:proofErr w:type="spellStart"/>
      <w:r>
        <w:rPr>
          <w:i/>
          <w:sz w:val="24"/>
        </w:rPr>
        <w:t>ламотриджином</w:t>
      </w:r>
      <w:proofErr w:type="spellEnd"/>
      <w:r>
        <w:rPr>
          <w:i/>
          <w:sz w:val="24"/>
        </w:rPr>
        <w:t xml:space="preserve"> или дополнительная терапия у больных, принимающих препараты лития, </w:t>
      </w:r>
      <w:proofErr w:type="spellStart"/>
      <w:r>
        <w:rPr>
          <w:i/>
          <w:sz w:val="24"/>
        </w:rPr>
        <w:t>бупропион</w:t>
      </w:r>
      <w:proofErr w:type="spellEnd"/>
      <w:r>
        <w:rPr>
          <w:i/>
          <w:sz w:val="24"/>
        </w:rPr>
        <w:t xml:space="preserve">, </w:t>
      </w:r>
      <w:proofErr w:type="spellStart"/>
      <w:r>
        <w:rPr>
          <w:i/>
          <w:sz w:val="24"/>
        </w:rPr>
        <w:t>оланзапин</w:t>
      </w:r>
      <w:proofErr w:type="spellEnd"/>
      <w:r>
        <w:rPr>
          <w:i/>
          <w:sz w:val="24"/>
        </w:rPr>
        <w:t xml:space="preserve">, </w:t>
      </w:r>
      <w:proofErr w:type="spellStart"/>
      <w:r>
        <w:rPr>
          <w:i/>
          <w:sz w:val="24"/>
        </w:rPr>
        <w:t>окскарбазепин</w:t>
      </w:r>
      <w:proofErr w:type="spellEnd"/>
      <w:r>
        <w:rPr>
          <w:i/>
          <w:sz w:val="24"/>
        </w:rPr>
        <w:t xml:space="preserve"> или другие препараты, которые не оказывает значительное индуцирующее или ингибирующее действие на </w:t>
      </w:r>
      <w:proofErr w:type="spellStart"/>
      <w:r>
        <w:rPr>
          <w:i/>
          <w:sz w:val="24"/>
        </w:rPr>
        <w:t>глюкуронизацию</w:t>
      </w:r>
      <w:proofErr w:type="spellEnd"/>
      <w:r>
        <w:rPr>
          <w:i/>
          <w:sz w:val="24"/>
        </w:rPr>
        <w:t xml:space="preserve"> </w:t>
      </w:r>
      <w:proofErr w:type="spellStart"/>
      <w:r>
        <w:rPr>
          <w:i/>
          <w:sz w:val="24"/>
        </w:rPr>
        <w:t>ламотриджина</w:t>
      </w:r>
      <w:proofErr w:type="spellEnd"/>
      <w:r>
        <w:rPr>
          <w:i/>
          <w:sz w:val="24"/>
        </w:rPr>
        <w:t>.</w:t>
      </w:r>
    </w:p>
    <w:p w14:paraId="55D2EBB9" w14:textId="77777777" w:rsidR="00D124FD" w:rsidRDefault="004E1855" w:rsidP="008B01E0">
      <w:pPr>
        <w:pStyle w:val="a3"/>
        <w:spacing w:line="360" w:lineRule="auto"/>
        <w:ind w:left="0" w:firstLine="709"/>
      </w:pPr>
      <w:r>
        <w:t xml:space="preserve">Начальная доза </w:t>
      </w:r>
      <w:proofErr w:type="spellStart"/>
      <w:r>
        <w:t>ламотриджина</w:t>
      </w:r>
      <w:proofErr w:type="spellEnd"/>
      <w:r>
        <w:t xml:space="preserve"> составляет 25 мг один раз в сутки в течение 2 недель, затем 50 мг в сутки (в 1 или в 2 приема) в течение 2 недель. Дозу следует увеличить до 100 мг в сутки на 5 неделе. Обычно целевая доза составляет 200 мг в сутки</w:t>
      </w:r>
      <w:r>
        <w:rPr>
          <w:spacing w:val="40"/>
        </w:rPr>
        <w:t xml:space="preserve"> </w:t>
      </w:r>
      <w:r>
        <w:t xml:space="preserve">(в 1 или 2 приема). </w:t>
      </w:r>
      <w:r>
        <w:lastRenderedPageBreak/>
        <w:t>После достижения целевой поддерживающей стабилизирующей дозы другие психотропные препараты могут быть отменены.</w:t>
      </w:r>
    </w:p>
    <w:p w14:paraId="17A9F485" w14:textId="77777777" w:rsidR="00D124FD" w:rsidRDefault="004E1855" w:rsidP="008B01E0">
      <w:pPr>
        <w:pStyle w:val="a3"/>
        <w:spacing w:line="360" w:lineRule="auto"/>
        <w:ind w:left="0" w:firstLine="709"/>
      </w:pPr>
      <w:r>
        <w:t>При</w:t>
      </w:r>
      <w:r>
        <w:rPr>
          <w:spacing w:val="-5"/>
        </w:rPr>
        <w:t xml:space="preserve"> </w:t>
      </w:r>
      <w:r>
        <w:t>необходимости</w:t>
      </w:r>
      <w:r>
        <w:rPr>
          <w:spacing w:val="-1"/>
        </w:rPr>
        <w:t xml:space="preserve"> </w:t>
      </w:r>
      <w:r>
        <w:t>доза</w:t>
      </w:r>
      <w:r>
        <w:rPr>
          <w:spacing w:val="-3"/>
        </w:rPr>
        <w:t xml:space="preserve"> </w:t>
      </w:r>
      <w:r>
        <w:t>может</w:t>
      </w:r>
      <w:r>
        <w:rPr>
          <w:spacing w:val="-2"/>
        </w:rPr>
        <w:t xml:space="preserve"> </w:t>
      </w:r>
      <w:r>
        <w:t>быть увеличена</w:t>
      </w:r>
      <w:r>
        <w:rPr>
          <w:spacing w:val="-3"/>
        </w:rPr>
        <w:t xml:space="preserve"> </w:t>
      </w:r>
      <w:r>
        <w:t>до</w:t>
      </w:r>
      <w:r>
        <w:rPr>
          <w:spacing w:val="-2"/>
        </w:rPr>
        <w:t xml:space="preserve"> </w:t>
      </w:r>
      <w:r>
        <w:t>400</w:t>
      </w:r>
      <w:r>
        <w:rPr>
          <w:spacing w:val="-2"/>
        </w:rPr>
        <w:t xml:space="preserve"> мг/сутки.</w:t>
      </w:r>
    </w:p>
    <w:p w14:paraId="6E1663C3" w14:textId="19CC17C1" w:rsidR="00D124FD" w:rsidRDefault="004E1855" w:rsidP="008B01E0">
      <w:pPr>
        <w:spacing w:line="360" w:lineRule="auto"/>
        <w:ind w:firstLine="709"/>
        <w:jc w:val="both"/>
        <w:rPr>
          <w:sz w:val="24"/>
        </w:rPr>
      </w:pPr>
      <w:r>
        <w:rPr>
          <w:sz w:val="24"/>
        </w:rPr>
        <w:t xml:space="preserve">а) </w:t>
      </w:r>
      <w:r w:rsidR="006477D1">
        <w:rPr>
          <w:sz w:val="24"/>
        </w:rPr>
        <w:t>т</w:t>
      </w:r>
      <w:r>
        <w:rPr>
          <w:i/>
          <w:sz w:val="24"/>
        </w:rPr>
        <w:t xml:space="preserve">ерапия </w:t>
      </w:r>
      <w:proofErr w:type="spellStart"/>
      <w:r>
        <w:rPr>
          <w:i/>
          <w:sz w:val="24"/>
        </w:rPr>
        <w:t>ламотриджином</w:t>
      </w:r>
      <w:proofErr w:type="spellEnd"/>
      <w:r>
        <w:rPr>
          <w:i/>
          <w:sz w:val="24"/>
        </w:rPr>
        <w:t xml:space="preserve"> после отмены дополнительной терапии</w:t>
      </w:r>
      <w:r>
        <w:rPr>
          <w:i/>
          <w:spacing w:val="40"/>
          <w:sz w:val="24"/>
        </w:rPr>
        <w:t xml:space="preserve"> </w:t>
      </w:r>
      <w:r>
        <w:rPr>
          <w:i/>
          <w:sz w:val="24"/>
        </w:rPr>
        <w:t xml:space="preserve">ингибиторами </w:t>
      </w:r>
      <w:proofErr w:type="spellStart"/>
      <w:r>
        <w:rPr>
          <w:i/>
          <w:sz w:val="24"/>
        </w:rPr>
        <w:t>глюкуронизации</w:t>
      </w:r>
      <w:proofErr w:type="spellEnd"/>
      <w:r>
        <w:rPr>
          <w:i/>
          <w:sz w:val="24"/>
        </w:rPr>
        <w:t xml:space="preserve"> </w:t>
      </w:r>
      <w:proofErr w:type="spellStart"/>
      <w:r>
        <w:rPr>
          <w:i/>
          <w:sz w:val="24"/>
        </w:rPr>
        <w:t>ламотриджина</w:t>
      </w:r>
      <w:proofErr w:type="spellEnd"/>
      <w:r>
        <w:rPr>
          <w:i/>
          <w:sz w:val="24"/>
        </w:rPr>
        <w:t xml:space="preserve"> (например, </w:t>
      </w:r>
      <w:proofErr w:type="spellStart"/>
      <w:r>
        <w:rPr>
          <w:i/>
          <w:sz w:val="24"/>
        </w:rPr>
        <w:t>вальпроата</w:t>
      </w:r>
      <w:proofErr w:type="spellEnd"/>
      <w:r>
        <w:rPr>
          <w:i/>
          <w:sz w:val="24"/>
        </w:rPr>
        <w:t>)</w:t>
      </w:r>
      <w:r>
        <w:rPr>
          <w:sz w:val="24"/>
        </w:rPr>
        <w:t xml:space="preserve">: сразу после отмены </w:t>
      </w:r>
      <w:proofErr w:type="spellStart"/>
      <w:r>
        <w:rPr>
          <w:sz w:val="24"/>
        </w:rPr>
        <w:t>вальпроата</w:t>
      </w:r>
      <w:proofErr w:type="spellEnd"/>
      <w:r>
        <w:rPr>
          <w:sz w:val="24"/>
        </w:rPr>
        <w:t xml:space="preserve">, стабилизирующая исходная доза </w:t>
      </w:r>
      <w:proofErr w:type="spellStart"/>
      <w:r>
        <w:rPr>
          <w:sz w:val="24"/>
        </w:rPr>
        <w:t>ламотриджина</w:t>
      </w:r>
      <w:proofErr w:type="spellEnd"/>
      <w:r>
        <w:rPr>
          <w:sz w:val="24"/>
        </w:rPr>
        <w:t xml:space="preserve"> удваивается и поддерживается на этом уровне</w:t>
      </w:r>
      <w:r w:rsidR="006477D1">
        <w:rPr>
          <w:sz w:val="24"/>
        </w:rPr>
        <w:t>;</w:t>
      </w:r>
    </w:p>
    <w:p w14:paraId="6BFE1AAF" w14:textId="3D184FE9" w:rsidR="00D124FD" w:rsidRDefault="004E1855" w:rsidP="008B01E0">
      <w:pPr>
        <w:spacing w:line="360" w:lineRule="auto"/>
        <w:ind w:firstLine="709"/>
        <w:jc w:val="both"/>
        <w:rPr>
          <w:sz w:val="24"/>
        </w:rPr>
      </w:pPr>
      <w:r>
        <w:rPr>
          <w:sz w:val="24"/>
        </w:rPr>
        <w:t xml:space="preserve">б) </w:t>
      </w:r>
      <w:r w:rsidR="006477D1">
        <w:rPr>
          <w:i/>
          <w:sz w:val="24"/>
        </w:rPr>
        <w:t>т</w:t>
      </w:r>
      <w:r>
        <w:rPr>
          <w:i/>
          <w:sz w:val="24"/>
        </w:rPr>
        <w:t xml:space="preserve">ерапия </w:t>
      </w:r>
      <w:proofErr w:type="spellStart"/>
      <w:r>
        <w:rPr>
          <w:i/>
          <w:sz w:val="24"/>
        </w:rPr>
        <w:t>ламотриджином</w:t>
      </w:r>
      <w:proofErr w:type="spellEnd"/>
      <w:r>
        <w:rPr>
          <w:i/>
          <w:sz w:val="24"/>
        </w:rPr>
        <w:t xml:space="preserve"> после отмены дополнительной терапии индукторами </w:t>
      </w:r>
      <w:proofErr w:type="spellStart"/>
      <w:r>
        <w:rPr>
          <w:i/>
          <w:sz w:val="24"/>
        </w:rPr>
        <w:t>глюкуронизации</w:t>
      </w:r>
      <w:proofErr w:type="spellEnd"/>
      <w:r>
        <w:rPr>
          <w:i/>
          <w:sz w:val="24"/>
        </w:rPr>
        <w:t xml:space="preserve"> </w:t>
      </w:r>
      <w:proofErr w:type="spellStart"/>
      <w:r>
        <w:rPr>
          <w:i/>
          <w:sz w:val="24"/>
        </w:rPr>
        <w:t>ламотриджина</w:t>
      </w:r>
      <w:proofErr w:type="spellEnd"/>
      <w:r>
        <w:rPr>
          <w:i/>
          <w:sz w:val="24"/>
        </w:rPr>
        <w:t xml:space="preserve"> в зависимости от исходной поддерживающей дозы. </w:t>
      </w:r>
      <w:r>
        <w:rPr>
          <w:sz w:val="24"/>
        </w:rPr>
        <w:t xml:space="preserve">Этот режим должен быть использован при применении фенитоина, </w:t>
      </w:r>
      <w:proofErr w:type="spellStart"/>
      <w:r>
        <w:rPr>
          <w:sz w:val="24"/>
        </w:rPr>
        <w:t>карбамазепина</w:t>
      </w:r>
      <w:proofErr w:type="spellEnd"/>
      <w:r>
        <w:rPr>
          <w:sz w:val="24"/>
        </w:rPr>
        <w:t xml:space="preserve">, фенобарбитала, </w:t>
      </w:r>
      <w:proofErr w:type="spellStart"/>
      <w:r>
        <w:rPr>
          <w:sz w:val="24"/>
        </w:rPr>
        <w:t>примидона</w:t>
      </w:r>
      <w:proofErr w:type="spellEnd"/>
      <w:r>
        <w:rPr>
          <w:sz w:val="24"/>
        </w:rPr>
        <w:t xml:space="preserve"> или других индукторов </w:t>
      </w:r>
      <w:proofErr w:type="spellStart"/>
      <w:r>
        <w:rPr>
          <w:sz w:val="24"/>
        </w:rPr>
        <w:t>глюкуронизации</w:t>
      </w:r>
      <w:proofErr w:type="spellEnd"/>
      <w:r>
        <w:rPr>
          <w:sz w:val="24"/>
        </w:rPr>
        <w:t xml:space="preserve"> </w:t>
      </w:r>
      <w:proofErr w:type="spellStart"/>
      <w:r>
        <w:rPr>
          <w:sz w:val="24"/>
        </w:rPr>
        <w:t>ламотриджина</w:t>
      </w:r>
      <w:proofErr w:type="spellEnd"/>
      <w:r>
        <w:rPr>
          <w:sz w:val="24"/>
        </w:rPr>
        <w:t xml:space="preserve">. Доза </w:t>
      </w:r>
      <w:proofErr w:type="spellStart"/>
      <w:r>
        <w:rPr>
          <w:sz w:val="24"/>
        </w:rPr>
        <w:t>ламотриджина</w:t>
      </w:r>
      <w:proofErr w:type="spellEnd"/>
      <w:r>
        <w:rPr>
          <w:sz w:val="24"/>
        </w:rPr>
        <w:t xml:space="preserve"> постепенно снижается в течение 3 недель после отмены индукторов </w:t>
      </w:r>
      <w:proofErr w:type="spellStart"/>
      <w:r>
        <w:rPr>
          <w:spacing w:val="-2"/>
          <w:sz w:val="24"/>
        </w:rPr>
        <w:t>глюкуронизации</w:t>
      </w:r>
      <w:proofErr w:type="spellEnd"/>
      <w:r w:rsidR="006477D1">
        <w:rPr>
          <w:spacing w:val="-2"/>
          <w:sz w:val="24"/>
        </w:rPr>
        <w:t>;</w:t>
      </w:r>
    </w:p>
    <w:p w14:paraId="0E52ACAE" w14:textId="69F7CC75" w:rsidR="00D124FD" w:rsidRDefault="004E1855" w:rsidP="008B01E0">
      <w:pPr>
        <w:spacing w:line="360" w:lineRule="auto"/>
        <w:ind w:firstLine="709"/>
        <w:jc w:val="both"/>
        <w:rPr>
          <w:sz w:val="24"/>
        </w:rPr>
      </w:pPr>
      <w:r>
        <w:rPr>
          <w:sz w:val="24"/>
        </w:rPr>
        <w:t xml:space="preserve">в) </w:t>
      </w:r>
      <w:r w:rsidR="006477D1">
        <w:rPr>
          <w:i/>
          <w:sz w:val="24"/>
        </w:rPr>
        <w:t>т</w:t>
      </w:r>
      <w:r>
        <w:rPr>
          <w:i/>
          <w:sz w:val="24"/>
        </w:rPr>
        <w:t xml:space="preserve">ерапия </w:t>
      </w:r>
      <w:proofErr w:type="spellStart"/>
      <w:r>
        <w:rPr>
          <w:i/>
          <w:sz w:val="24"/>
        </w:rPr>
        <w:t>ламотриджином</w:t>
      </w:r>
      <w:proofErr w:type="spellEnd"/>
      <w:r>
        <w:rPr>
          <w:i/>
          <w:sz w:val="24"/>
        </w:rPr>
        <w:t xml:space="preserve"> после отмены сопутствующих психотропных или ПЭП, не имеющих значимых фармакокинетических взаимодействий с </w:t>
      </w:r>
      <w:proofErr w:type="spellStart"/>
      <w:r>
        <w:rPr>
          <w:i/>
          <w:sz w:val="24"/>
        </w:rPr>
        <w:t>ламотриджином</w:t>
      </w:r>
      <w:proofErr w:type="spellEnd"/>
      <w:r>
        <w:rPr>
          <w:i/>
          <w:sz w:val="24"/>
        </w:rPr>
        <w:t xml:space="preserve"> (например, препараты лития, </w:t>
      </w:r>
      <w:proofErr w:type="spellStart"/>
      <w:r>
        <w:rPr>
          <w:i/>
          <w:sz w:val="24"/>
        </w:rPr>
        <w:t>бупропион</w:t>
      </w:r>
      <w:proofErr w:type="spellEnd"/>
      <w:r>
        <w:rPr>
          <w:i/>
          <w:sz w:val="24"/>
        </w:rPr>
        <w:t xml:space="preserve">, </w:t>
      </w:r>
      <w:proofErr w:type="spellStart"/>
      <w:r>
        <w:rPr>
          <w:i/>
          <w:sz w:val="24"/>
        </w:rPr>
        <w:t>оланзапин</w:t>
      </w:r>
      <w:proofErr w:type="spellEnd"/>
      <w:r>
        <w:rPr>
          <w:i/>
          <w:sz w:val="24"/>
        </w:rPr>
        <w:t xml:space="preserve">, </w:t>
      </w:r>
      <w:proofErr w:type="spellStart"/>
      <w:r>
        <w:rPr>
          <w:i/>
          <w:sz w:val="24"/>
        </w:rPr>
        <w:t>окскарбазепин</w:t>
      </w:r>
      <w:proofErr w:type="spellEnd"/>
      <w:r>
        <w:rPr>
          <w:i/>
          <w:sz w:val="24"/>
        </w:rPr>
        <w:t>)</w:t>
      </w:r>
      <w:r>
        <w:rPr>
          <w:sz w:val="24"/>
        </w:rPr>
        <w:t>.</w:t>
      </w:r>
    </w:p>
    <w:p w14:paraId="14B7417E" w14:textId="77777777" w:rsidR="00D124FD" w:rsidRDefault="004E1855" w:rsidP="008B01E0">
      <w:pPr>
        <w:pStyle w:val="a3"/>
        <w:spacing w:line="360" w:lineRule="auto"/>
        <w:ind w:left="0" w:firstLine="709"/>
      </w:pPr>
      <w:r>
        <w:t xml:space="preserve">Во время отмены сопутствующих </w:t>
      </w:r>
      <w:proofErr w:type="spellStart"/>
      <w:r>
        <w:t>ламотриджину</w:t>
      </w:r>
      <w:proofErr w:type="spellEnd"/>
      <w:r>
        <w:t xml:space="preserve"> препаратов должна быть сохранена целевая доза </w:t>
      </w:r>
      <w:proofErr w:type="spellStart"/>
      <w:r>
        <w:t>ламотриджина</w:t>
      </w:r>
      <w:proofErr w:type="spellEnd"/>
      <w:r>
        <w:t>, достигнутая в процессе режима повышения.</w:t>
      </w:r>
    </w:p>
    <w:p w14:paraId="55582DAD" w14:textId="77777777" w:rsidR="00D124FD" w:rsidRDefault="004E1855" w:rsidP="008B01E0">
      <w:pPr>
        <w:pStyle w:val="2"/>
        <w:spacing w:before="0" w:line="360" w:lineRule="auto"/>
        <w:ind w:left="0" w:firstLine="709"/>
      </w:pPr>
      <w:r>
        <w:t xml:space="preserve">Побочное </w:t>
      </w:r>
      <w:r>
        <w:rPr>
          <w:spacing w:val="-2"/>
        </w:rPr>
        <w:t>действие.</w:t>
      </w:r>
    </w:p>
    <w:p w14:paraId="32DD3AD0" w14:textId="77777777" w:rsidR="00D124FD" w:rsidRDefault="004E1855" w:rsidP="008B01E0">
      <w:pPr>
        <w:spacing w:line="360" w:lineRule="auto"/>
        <w:ind w:firstLine="709"/>
        <w:rPr>
          <w:sz w:val="24"/>
        </w:rPr>
      </w:pPr>
      <w:r>
        <w:rPr>
          <w:i/>
          <w:sz w:val="24"/>
        </w:rPr>
        <w:t>Нарушения</w:t>
      </w:r>
      <w:r>
        <w:rPr>
          <w:i/>
          <w:spacing w:val="40"/>
          <w:sz w:val="24"/>
        </w:rPr>
        <w:t xml:space="preserve"> </w:t>
      </w:r>
      <w:r>
        <w:rPr>
          <w:i/>
          <w:sz w:val="24"/>
        </w:rPr>
        <w:t>со</w:t>
      </w:r>
      <w:r>
        <w:rPr>
          <w:i/>
          <w:spacing w:val="40"/>
          <w:sz w:val="24"/>
        </w:rPr>
        <w:t xml:space="preserve"> </w:t>
      </w:r>
      <w:r>
        <w:rPr>
          <w:i/>
          <w:sz w:val="24"/>
        </w:rPr>
        <w:t>стороны</w:t>
      </w:r>
      <w:r>
        <w:rPr>
          <w:i/>
          <w:spacing w:val="40"/>
          <w:sz w:val="24"/>
        </w:rPr>
        <w:t xml:space="preserve"> </w:t>
      </w:r>
      <w:r>
        <w:rPr>
          <w:i/>
          <w:sz w:val="24"/>
        </w:rPr>
        <w:t>кожи</w:t>
      </w:r>
      <w:r>
        <w:rPr>
          <w:i/>
          <w:spacing w:val="40"/>
          <w:sz w:val="24"/>
        </w:rPr>
        <w:t xml:space="preserve"> </w:t>
      </w:r>
      <w:r>
        <w:rPr>
          <w:i/>
          <w:sz w:val="24"/>
        </w:rPr>
        <w:t>и</w:t>
      </w:r>
      <w:r>
        <w:rPr>
          <w:i/>
          <w:spacing w:val="40"/>
          <w:sz w:val="24"/>
        </w:rPr>
        <w:t xml:space="preserve"> </w:t>
      </w:r>
      <w:r>
        <w:rPr>
          <w:i/>
          <w:sz w:val="24"/>
        </w:rPr>
        <w:t>подкожной</w:t>
      </w:r>
      <w:r>
        <w:rPr>
          <w:i/>
          <w:spacing w:val="40"/>
          <w:sz w:val="24"/>
        </w:rPr>
        <w:t xml:space="preserve"> </w:t>
      </w:r>
      <w:r>
        <w:rPr>
          <w:i/>
          <w:sz w:val="24"/>
        </w:rPr>
        <w:t>клетчатки.</w:t>
      </w:r>
      <w:r>
        <w:rPr>
          <w:i/>
          <w:spacing w:val="40"/>
          <w:sz w:val="24"/>
        </w:rPr>
        <w:t xml:space="preserve"> </w:t>
      </w:r>
      <w:r>
        <w:rPr>
          <w:sz w:val="24"/>
        </w:rPr>
        <w:t>Кожная</w:t>
      </w:r>
      <w:r>
        <w:rPr>
          <w:spacing w:val="40"/>
          <w:sz w:val="24"/>
        </w:rPr>
        <w:t xml:space="preserve"> </w:t>
      </w:r>
      <w:r>
        <w:rPr>
          <w:sz w:val="24"/>
        </w:rPr>
        <w:t>сыпь,</w:t>
      </w:r>
      <w:r>
        <w:rPr>
          <w:spacing w:val="40"/>
          <w:sz w:val="24"/>
        </w:rPr>
        <w:t xml:space="preserve"> </w:t>
      </w:r>
      <w:r>
        <w:rPr>
          <w:sz w:val="24"/>
        </w:rPr>
        <w:t xml:space="preserve">синдром </w:t>
      </w:r>
      <w:proofErr w:type="spellStart"/>
      <w:r>
        <w:rPr>
          <w:sz w:val="24"/>
        </w:rPr>
        <w:t>Стивенса</w:t>
      </w:r>
      <w:proofErr w:type="spellEnd"/>
      <w:r>
        <w:rPr>
          <w:sz w:val="24"/>
        </w:rPr>
        <w:t xml:space="preserve"> - Джонсона.</w:t>
      </w:r>
    </w:p>
    <w:p w14:paraId="6C2605CA" w14:textId="77777777" w:rsidR="00D124FD" w:rsidRDefault="004E1855" w:rsidP="008B01E0">
      <w:pPr>
        <w:tabs>
          <w:tab w:val="left" w:pos="2607"/>
          <w:tab w:val="left" w:pos="3681"/>
          <w:tab w:val="left" w:pos="4937"/>
          <w:tab w:val="left" w:pos="6158"/>
          <w:tab w:val="left" w:pos="6954"/>
          <w:tab w:val="left" w:pos="8257"/>
        </w:tabs>
        <w:spacing w:line="360" w:lineRule="auto"/>
        <w:ind w:firstLine="709"/>
        <w:rPr>
          <w:sz w:val="24"/>
        </w:rPr>
      </w:pPr>
      <w:r>
        <w:rPr>
          <w:i/>
          <w:spacing w:val="-2"/>
          <w:sz w:val="24"/>
        </w:rPr>
        <w:t>Расстройства</w:t>
      </w:r>
      <w:r>
        <w:rPr>
          <w:i/>
          <w:sz w:val="24"/>
        </w:rPr>
        <w:tab/>
      </w:r>
      <w:r>
        <w:rPr>
          <w:i/>
          <w:spacing w:val="-2"/>
          <w:sz w:val="24"/>
        </w:rPr>
        <w:t>нервной</w:t>
      </w:r>
      <w:r>
        <w:rPr>
          <w:i/>
          <w:sz w:val="24"/>
        </w:rPr>
        <w:tab/>
      </w:r>
      <w:r>
        <w:rPr>
          <w:i/>
          <w:spacing w:val="-2"/>
          <w:sz w:val="24"/>
        </w:rPr>
        <w:t>системы.</w:t>
      </w:r>
      <w:r>
        <w:rPr>
          <w:i/>
          <w:sz w:val="24"/>
        </w:rPr>
        <w:tab/>
      </w:r>
      <w:r>
        <w:rPr>
          <w:spacing w:val="-2"/>
          <w:sz w:val="24"/>
        </w:rPr>
        <w:t>Головная</w:t>
      </w:r>
      <w:r>
        <w:rPr>
          <w:sz w:val="24"/>
        </w:rPr>
        <w:tab/>
      </w:r>
      <w:r>
        <w:rPr>
          <w:spacing w:val="-2"/>
          <w:sz w:val="24"/>
        </w:rPr>
        <w:t>боль,</w:t>
      </w:r>
      <w:r>
        <w:rPr>
          <w:sz w:val="24"/>
        </w:rPr>
        <w:tab/>
      </w:r>
      <w:r>
        <w:rPr>
          <w:spacing w:val="-2"/>
          <w:sz w:val="24"/>
        </w:rPr>
        <w:t>ажитация,</w:t>
      </w:r>
      <w:r>
        <w:rPr>
          <w:sz w:val="24"/>
        </w:rPr>
        <w:tab/>
      </w:r>
      <w:r>
        <w:rPr>
          <w:spacing w:val="-2"/>
          <w:sz w:val="24"/>
        </w:rPr>
        <w:t>сонливость, головокружение.</w:t>
      </w:r>
    </w:p>
    <w:p w14:paraId="09B91A7C" w14:textId="77777777" w:rsidR="00D124FD" w:rsidRDefault="004E1855" w:rsidP="008B01E0">
      <w:pPr>
        <w:spacing w:line="360" w:lineRule="auto"/>
        <w:ind w:firstLine="709"/>
        <w:rPr>
          <w:sz w:val="24"/>
        </w:rPr>
      </w:pPr>
      <w:r>
        <w:rPr>
          <w:i/>
          <w:sz w:val="24"/>
        </w:rPr>
        <w:t>Нарушения</w:t>
      </w:r>
      <w:r>
        <w:rPr>
          <w:i/>
          <w:spacing w:val="-8"/>
          <w:sz w:val="24"/>
        </w:rPr>
        <w:t xml:space="preserve"> </w:t>
      </w:r>
      <w:r>
        <w:rPr>
          <w:i/>
          <w:sz w:val="24"/>
        </w:rPr>
        <w:t>со</w:t>
      </w:r>
      <w:r>
        <w:rPr>
          <w:i/>
          <w:spacing w:val="-3"/>
          <w:sz w:val="24"/>
        </w:rPr>
        <w:t xml:space="preserve"> </w:t>
      </w:r>
      <w:r>
        <w:rPr>
          <w:i/>
          <w:sz w:val="24"/>
        </w:rPr>
        <w:t>стороны</w:t>
      </w:r>
      <w:r>
        <w:rPr>
          <w:i/>
          <w:spacing w:val="-3"/>
          <w:sz w:val="24"/>
        </w:rPr>
        <w:t xml:space="preserve"> </w:t>
      </w:r>
      <w:r>
        <w:rPr>
          <w:i/>
          <w:sz w:val="24"/>
        </w:rPr>
        <w:t>мышечной</w:t>
      </w:r>
      <w:r>
        <w:rPr>
          <w:i/>
          <w:spacing w:val="-3"/>
          <w:sz w:val="24"/>
        </w:rPr>
        <w:t xml:space="preserve"> </w:t>
      </w:r>
      <w:r>
        <w:rPr>
          <w:i/>
          <w:sz w:val="24"/>
        </w:rPr>
        <w:t>и</w:t>
      </w:r>
      <w:r>
        <w:rPr>
          <w:i/>
          <w:spacing w:val="-4"/>
          <w:sz w:val="24"/>
        </w:rPr>
        <w:t xml:space="preserve"> </w:t>
      </w:r>
      <w:r>
        <w:rPr>
          <w:i/>
          <w:sz w:val="24"/>
        </w:rPr>
        <w:t>соединительной</w:t>
      </w:r>
      <w:r>
        <w:rPr>
          <w:i/>
          <w:spacing w:val="-3"/>
          <w:sz w:val="24"/>
        </w:rPr>
        <w:t xml:space="preserve"> </w:t>
      </w:r>
      <w:r>
        <w:rPr>
          <w:i/>
          <w:sz w:val="24"/>
        </w:rPr>
        <w:t>тканей.</w:t>
      </w:r>
      <w:r>
        <w:rPr>
          <w:i/>
          <w:spacing w:val="1"/>
          <w:sz w:val="24"/>
        </w:rPr>
        <w:t xml:space="preserve"> </w:t>
      </w:r>
      <w:r>
        <w:rPr>
          <w:spacing w:val="-2"/>
          <w:sz w:val="24"/>
        </w:rPr>
        <w:t>Артралгия.</w:t>
      </w:r>
    </w:p>
    <w:p w14:paraId="1D39C384" w14:textId="77777777" w:rsidR="00D124FD" w:rsidRDefault="004E1855" w:rsidP="008B01E0">
      <w:pPr>
        <w:spacing w:line="360" w:lineRule="auto"/>
        <w:ind w:firstLine="709"/>
        <w:rPr>
          <w:sz w:val="24"/>
        </w:rPr>
      </w:pPr>
      <w:r>
        <w:rPr>
          <w:i/>
          <w:sz w:val="24"/>
        </w:rPr>
        <w:t>Нарушения</w:t>
      </w:r>
      <w:r>
        <w:rPr>
          <w:i/>
          <w:spacing w:val="-6"/>
          <w:sz w:val="24"/>
        </w:rPr>
        <w:t xml:space="preserve"> </w:t>
      </w:r>
      <w:r>
        <w:rPr>
          <w:i/>
          <w:sz w:val="24"/>
        </w:rPr>
        <w:t>общего</w:t>
      </w:r>
      <w:r>
        <w:rPr>
          <w:i/>
          <w:spacing w:val="-2"/>
          <w:sz w:val="24"/>
        </w:rPr>
        <w:t xml:space="preserve"> </w:t>
      </w:r>
      <w:r>
        <w:rPr>
          <w:i/>
          <w:sz w:val="24"/>
        </w:rPr>
        <w:t>характера.</w:t>
      </w:r>
      <w:r>
        <w:rPr>
          <w:i/>
          <w:spacing w:val="-2"/>
          <w:sz w:val="24"/>
        </w:rPr>
        <w:t xml:space="preserve"> </w:t>
      </w:r>
      <w:r>
        <w:rPr>
          <w:sz w:val="24"/>
        </w:rPr>
        <w:t>Боль в</w:t>
      </w:r>
      <w:r>
        <w:rPr>
          <w:spacing w:val="-3"/>
          <w:sz w:val="24"/>
        </w:rPr>
        <w:t xml:space="preserve"> </w:t>
      </w:r>
      <w:r>
        <w:rPr>
          <w:sz w:val="24"/>
        </w:rPr>
        <w:t>теле</w:t>
      </w:r>
      <w:r>
        <w:rPr>
          <w:spacing w:val="-2"/>
          <w:sz w:val="24"/>
        </w:rPr>
        <w:t xml:space="preserve"> </w:t>
      </w:r>
      <w:r>
        <w:rPr>
          <w:sz w:val="24"/>
        </w:rPr>
        <w:t>и</w:t>
      </w:r>
      <w:r>
        <w:rPr>
          <w:spacing w:val="-1"/>
          <w:sz w:val="24"/>
        </w:rPr>
        <w:t xml:space="preserve"> </w:t>
      </w:r>
      <w:r>
        <w:rPr>
          <w:spacing w:val="-2"/>
          <w:sz w:val="24"/>
        </w:rPr>
        <w:t>конечностях.</w:t>
      </w:r>
    </w:p>
    <w:p w14:paraId="4C0E68D5" w14:textId="77777777" w:rsidR="00D124FD" w:rsidRDefault="004E1855" w:rsidP="008B01E0">
      <w:pPr>
        <w:pStyle w:val="2"/>
        <w:spacing w:before="0" w:line="360" w:lineRule="auto"/>
        <w:ind w:left="0" w:firstLine="709"/>
      </w:pPr>
      <w:r>
        <w:t>Применение</w:t>
      </w:r>
      <w:r>
        <w:rPr>
          <w:spacing w:val="-5"/>
        </w:rPr>
        <w:t xml:space="preserve"> </w:t>
      </w:r>
      <w:r>
        <w:t>при</w:t>
      </w:r>
      <w:r>
        <w:rPr>
          <w:spacing w:val="-4"/>
        </w:rPr>
        <w:t xml:space="preserve"> </w:t>
      </w:r>
      <w:r>
        <w:t>беременности</w:t>
      </w:r>
      <w:r>
        <w:rPr>
          <w:spacing w:val="-4"/>
        </w:rPr>
        <w:t xml:space="preserve"> </w:t>
      </w:r>
      <w:r>
        <w:t>и</w:t>
      </w:r>
      <w:r>
        <w:rPr>
          <w:spacing w:val="-6"/>
        </w:rPr>
        <w:t xml:space="preserve"> </w:t>
      </w:r>
      <w:r>
        <w:t>кормлении</w:t>
      </w:r>
      <w:r>
        <w:rPr>
          <w:spacing w:val="-3"/>
        </w:rPr>
        <w:t xml:space="preserve"> </w:t>
      </w:r>
      <w:r>
        <w:rPr>
          <w:spacing w:val="-2"/>
        </w:rPr>
        <w:t>грудью</w:t>
      </w:r>
    </w:p>
    <w:p w14:paraId="5FD890F6" w14:textId="54E6F72D" w:rsidR="00D124FD" w:rsidRDefault="004E1855" w:rsidP="008B01E0">
      <w:pPr>
        <w:pStyle w:val="a3"/>
        <w:spacing w:line="360" w:lineRule="auto"/>
        <w:ind w:left="0" w:firstLine="709"/>
      </w:pPr>
      <w:r>
        <w:rPr>
          <w:i/>
        </w:rPr>
        <w:t xml:space="preserve">Беременность. </w:t>
      </w:r>
      <w:r>
        <w:t>Так же</w:t>
      </w:r>
      <w:r w:rsidR="00195572">
        <w:t>,</w:t>
      </w:r>
      <w:r>
        <w:t xml:space="preserve"> как и другие препараты, </w:t>
      </w:r>
      <w:proofErr w:type="spellStart"/>
      <w:r>
        <w:t>ламотриджин</w:t>
      </w:r>
      <w:proofErr w:type="spellEnd"/>
      <w:r>
        <w:t xml:space="preserve"> должен назначаться при беременности только в том случае, если ожидаемая терапевтическая польза для матери превышает потенциальный риск для плода. Физиологические изменения, развивающиеся при беременности, могут оказывать влияние на уровень </w:t>
      </w:r>
      <w:proofErr w:type="spellStart"/>
      <w:r>
        <w:t>ламотриджина</w:t>
      </w:r>
      <w:proofErr w:type="spellEnd"/>
      <w:r>
        <w:t xml:space="preserve"> и/или его терапевтический эффект. Имеются сообщения о снижении концентрации </w:t>
      </w:r>
      <w:proofErr w:type="spellStart"/>
      <w:r>
        <w:t>ламотриджина</w:t>
      </w:r>
      <w:proofErr w:type="spellEnd"/>
      <w:r>
        <w:t xml:space="preserve"> во время беременности.</w:t>
      </w:r>
    </w:p>
    <w:p w14:paraId="123E288D" w14:textId="77777777" w:rsidR="00D124FD" w:rsidRDefault="004E1855" w:rsidP="008B01E0">
      <w:pPr>
        <w:pStyle w:val="a3"/>
        <w:spacing w:line="360" w:lineRule="auto"/>
        <w:ind w:left="0" w:firstLine="709"/>
      </w:pPr>
      <w:r>
        <w:rPr>
          <w:i/>
        </w:rPr>
        <w:t xml:space="preserve">Лактация. </w:t>
      </w:r>
      <w:r>
        <w:t xml:space="preserve">По предварительным данным, </w:t>
      </w:r>
      <w:proofErr w:type="spellStart"/>
      <w:r>
        <w:t>ламотриджин</w:t>
      </w:r>
      <w:proofErr w:type="spellEnd"/>
      <w:r>
        <w:t xml:space="preserve"> проникает в грудное</w:t>
      </w:r>
      <w:r>
        <w:rPr>
          <w:spacing w:val="40"/>
        </w:rPr>
        <w:t xml:space="preserve"> </w:t>
      </w:r>
      <w:r>
        <w:t xml:space="preserve">молоко </w:t>
      </w:r>
      <w:r w:rsidR="008B01E0">
        <w:t>в концентрациях,</w:t>
      </w:r>
      <w:r>
        <w:t xml:space="preserve"> соответствующих примерно 40% - 60% от концентрации в</w:t>
      </w:r>
      <w:r>
        <w:rPr>
          <w:spacing w:val="80"/>
        </w:rPr>
        <w:t xml:space="preserve"> </w:t>
      </w:r>
      <w:r>
        <w:t>плазме матери. Необходимо соотносить потенциальную пользу кормления грудным молоком и потенциальный риск развития побочных эффектов у ребенка.</w:t>
      </w:r>
    </w:p>
    <w:p w14:paraId="75A6745F" w14:textId="77777777" w:rsidR="00D124FD" w:rsidRDefault="004E1855" w:rsidP="008B01E0">
      <w:pPr>
        <w:pStyle w:val="2"/>
        <w:spacing w:before="0" w:line="360" w:lineRule="auto"/>
        <w:ind w:left="0" w:firstLine="709"/>
      </w:pPr>
      <w:r>
        <w:lastRenderedPageBreak/>
        <w:t>Лекарственное</w:t>
      </w:r>
      <w:r>
        <w:rPr>
          <w:spacing w:val="-5"/>
        </w:rPr>
        <w:t xml:space="preserve"> </w:t>
      </w:r>
      <w:r>
        <w:rPr>
          <w:spacing w:val="-2"/>
        </w:rPr>
        <w:t>взаимодействие</w:t>
      </w:r>
    </w:p>
    <w:p w14:paraId="0DCB67D6" w14:textId="77777777" w:rsidR="00D124FD" w:rsidRDefault="004E1855" w:rsidP="008B01E0">
      <w:pPr>
        <w:pStyle w:val="a3"/>
        <w:spacing w:line="360" w:lineRule="auto"/>
        <w:ind w:left="0" w:firstLine="709"/>
      </w:pPr>
      <w:r>
        <w:t xml:space="preserve">Средний период полувыведения снижается приблизительно до 14 ч при одновременном назначении с препаратами, стимулирующими </w:t>
      </w:r>
      <w:proofErr w:type="spellStart"/>
      <w:r>
        <w:t>глюкуронизацию</w:t>
      </w:r>
      <w:proofErr w:type="spellEnd"/>
      <w:r>
        <w:t xml:space="preserve">, такими как </w:t>
      </w:r>
      <w:proofErr w:type="spellStart"/>
      <w:r>
        <w:t>карбамазепин</w:t>
      </w:r>
      <w:proofErr w:type="spellEnd"/>
      <w:r>
        <w:t xml:space="preserve"> и фенитоин, и повышается в среднем до 70 ч при совместном назначении</w:t>
      </w:r>
      <w:r>
        <w:rPr>
          <w:spacing w:val="73"/>
        </w:rPr>
        <w:t xml:space="preserve"> </w:t>
      </w:r>
      <w:r>
        <w:t>с</w:t>
      </w:r>
      <w:r>
        <w:rPr>
          <w:spacing w:val="74"/>
        </w:rPr>
        <w:t xml:space="preserve"> </w:t>
      </w:r>
      <w:proofErr w:type="spellStart"/>
      <w:r>
        <w:t>вальпроатом</w:t>
      </w:r>
      <w:proofErr w:type="spellEnd"/>
      <w:r>
        <w:t>.</w:t>
      </w:r>
      <w:r>
        <w:rPr>
          <w:spacing w:val="75"/>
        </w:rPr>
        <w:t xml:space="preserve"> </w:t>
      </w:r>
      <w:proofErr w:type="spellStart"/>
      <w:r>
        <w:t>Уридиндифосфат</w:t>
      </w:r>
      <w:proofErr w:type="spellEnd"/>
      <w:r>
        <w:rPr>
          <w:spacing w:val="75"/>
        </w:rPr>
        <w:t xml:space="preserve"> </w:t>
      </w:r>
      <w:r>
        <w:t>(УДФ)</w:t>
      </w:r>
      <w:r>
        <w:rPr>
          <w:spacing w:val="74"/>
        </w:rPr>
        <w:t xml:space="preserve"> </w:t>
      </w:r>
      <w:proofErr w:type="spellStart"/>
      <w:r>
        <w:t>глюкуронилтрансфераза</w:t>
      </w:r>
      <w:proofErr w:type="spellEnd"/>
      <w:r>
        <w:rPr>
          <w:spacing w:val="75"/>
        </w:rPr>
        <w:t xml:space="preserve"> </w:t>
      </w:r>
      <w:r>
        <w:rPr>
          <w:spacing w:val="-2"/>
        </w:rPr>
        <w:t>является</w:t>
      </w:r>
      <w:r w:rsidR="00786980">
        <w:t xml:space="preserve"> </w:t>
      </w:r>
      <w:r>
        <w:t xml:space="preserve">основным ферментом, </w:t>
      </w:r>
      <w:proofErr w:type="spellStart"/>
      <w:r>
        <w:t>метаболизирующим</w:t>
      </w:r>
      <w:proofErr w:type="spellEnd"/>
      <w:r>
        <w:t xml:space="preserve"> </w:t>
      </w:r>
      <w:proofErr w:type="spellStart"/>
      <w:r>
        <w:t>ламотриджин</w:t>
      </w:r>
      <w:proofErr w:type="spellEnd"/>
      <w:r>
        <w:t xml:space="preserve">. Нет данных о способности </w:t>
      </w:r>
      <w:proofErr w:type="spellStart"/>
      <w:r>
        <w:t>ламотриджина</w:t>
      </w:r>
      <w:proofErr w:type="spellEnd"/>
      <w:r>
        <w:t xml:space="preserve"> вызывать клинически значимую индукцию или ингибирование окислительных ферментов печени. В этой связи взаимодействия между </w:t>
      </w:r>
      <w:proofErr w:type="spellStart"/>
      <w:r>
        <w:t>ламотриджином</w:t>
      </w:r>
      <w:proofErr w:type="spellEnd"/>
      <w:r>
        <w:t xml:space="preserve"> и препаратами,</w:t>
      </w:r>
      <w:r>
        <w:rPr>
          <w:spacing w:val="-3"/>
        </w:rPr>
        <w:t xml:space="preserve"> </w:t>
      </w:r>
      <w:proofErr w:type="spellStart"/>
      <w:r>
        <w:t>метаболизирующимися</w:t>
      </w:r>
      <w:proofErr w:type="spellEnd"/>
      <w:r>
        <w:rPr>
          <w:spacing w:val="-3"/>
        </w:rPr>
        <w:t xml:space="preserve"> </w:t>
      </w:r>
      <w:r>
        <w:t>системой</w:t>
      </w:r>
      <w:r>
        <w:rPr>
          <w:spacing w:val="-2"/>
        </w:rPr>
        <w:t xml:space="preserve"> </w:t>
      </w:r>
      <w:r>
        <w:t>ферментов</w:t>
      </w:r>
      <w:r>
        <w:rPr>
          <w:spacing w:val="-3"/>
        </w:rPr>
        <w:t xml:space="preserve"> </w:t>
      </w:r>
      <w:r>
        <w:t>цитохрома</w:t>
      </w:r>
      <w:r>
        <w:rPr>
          <w:spacing w:val="-4"/>
        </w:rPr>
        <w:t xml:space="preserve"> </w:t>
      </w:r>
      <w:r>
        <w:t>Р450,</w:t>
      </w:r>
      <w:r>
        <w:rPr>
          <w:spacing w:val="-3"/>
        </w:rPr>
        <w:t xml:space="preserve"> </w:t>
      </w:r>
      <w:r>
        <w:t xml:space="preserve">маловероятно. </w:t>
      </w:r>
      <w:proofErr w:type="spellStart"/>
      <w:r>
        <w:t>Ламотриджин</w:t>
      </w:r>
      <w:proofErr w:type="spellEnd"/>
      <w:r>
        <w:t xml:space="preserve"> может стимулировать свой собственный метаболизм, но этот эффект выражен умеренно и не имеет клинически значимые последствия. </w:t>
      </w:r>
      <w:proofErr w:type="spellStart"/>
      <w:r>
        <w:t>Ламотриджин</w:t>
      </w:r>
      <w:proofErr w:type="spellEnd"/>
      <w:r>
        <w:t xml:space="preserve"> в дозе</w:t>
      </w:r>
      <w:r>
        <w:rPr>
          <w:spacing w:val="40"/>
        </w:rPr>
        <w:t xml:space="preserve"> </w:t>
      </w:r>
      <w:r>
        <w:t>100</w:t>
      </w:r>
      <w:r>
        <w:rPr>
          <w:spacing w:val="-1"/>
        </w:rPr>
        <w:t xml:space="preserve"> </w:t>
      </w:r>
      <w:r>
        <w:t>мг/день</w:t>
      </w:r>
      <w:r>
        <w:rPr>
          <w:spacing w:val="-1"/>
        </w:rPr>
        <w:t xml:space="preserve"> </w:t>
      </w:r>
      <w:r>
        <w:t>не</w:t>
      </w:r>
      <w:r>
        <w:rPr>
          <w:spacing w:val="-2"/>
        </w:rPr>
        <w:t xml:space="preserve"> </w:t>
      </w:r>
      <w:r>
        <w:t>вызывает</w:t>
      </w:r>
      <w:r>
        <w:rPr>
          <w:spacing w:val="-1"/>
        </w:rPr>
        <w:t xml:space="preserve"> </w:t>
      </w:r>
      <w:r>
        <w:t>нарушения</w:t>
      </w:r>
      <w:r>
        <w:rPr>
          <w:spacing w:val="-1"/>
        </w:rPr>
        <w:t xml:space="preserve"> </w:t>
      </w:r>
      <w:r>
        <w:t>фармакокинетики</w:t>
      </w:r>
      <w:r>
        <w:rPr>
          <w:spacing w:val="-2"/>
        </w:rPr>
        <w:t xml:space="preserve"> </w:t>
      </w:r>
      <w:r>
        <w:t>безводного</w:t>
      </w:r>
      <w:r>
        <w:rPr>
          <w:spacing w:val="-1"/>
        </w:rPr>
        <w:t xml:space="preserve"> </w:t>
      </w:r>
      <w:r>
        <w:t>глюконата</w:t>
      </w:r>
      <w:r>
        <w:rPr>
          <w:spacing w:val="-2"/>
        </w:rPr>
        <w:t xml:space="preserve"> </w:t>
      </w:r>
      <w:r>
        <w:t>лития</w:t>
      </w:r>
      <w:r>
        <w:rPr>
          <w:spacing w:val="-1"/>
        </w:rPr>
        <w:t xml:space="preserve"> </w:t>
      </w:r>
      <w:r>
        <w:t>(по</w:t>
      </w:r>
      <w:r>
        <w:rPr>
          <w:spacing w:val="-1"/>
        </w:rPr>
        <w:t xml:space="preserve"> </w:t>
      </w:r>
      <w:r>
        <w:t>2</w:t>
      </w:r>
      <w:r>
        <w:rPr>
          <w:spacing w:val="-3"/>
        </w:rPr>
        <w:t xml:space="preserve"> </w:t>
      </w:r>
      <w:r>
        <w:t xml:space="preserve">г 2 раза в день в течение 6 дней) при их совместном назначении. Многократное назначение </w:t>
      </w:r>
      <w:proofErr w:type="spellStart"/>
      <w:r>
        <w:t>бупропиона</w:t>
      </w:r>
      <w:proofErr w:type="spellEnd"/>
      <w:r>
        <w:t xml:space="preserve"> внутрь не оказывает статистически значительного влияния на фармакокинетику однократной дозы </w:t>
      </w:r>
      <w:proofErr w:type="spellStart"/>
      <w:r>
        <w:t>ламотриджина</w:t>
      </w:r>
      <w:proofErr w:type="spellEnd"/>
      <w:r>
        <w:t xml:space="preserve"> и вызывает незначительное увеличение AUC (площади под кривой «Концентрация-время») </w:t>
      </w:r>
      <w:proofErr w:type="spellStart"/>
      <w:r>
        <w:t>ламотриджина</w:t>
      </w:r>
      <w:proofErr w:type="spellEnd"/>
      <w:r>
        <w:t xml:space="preserve"> </w:t>
      </w:r>
      <w:proofErr w:type="spellStart"/>
      <w:r>
        <w:rPr>
          <w:spacing w:val="-2"/>
        </w:rPr>
        <w:t>глюкуронида</w:t>
      </w:r>
      <w:proofErr w:type="spellEnd"/>
      <w:r>
        <w:rPr>
          <w:spacing w:val="-2"/>
        </w:rPr>
        <w:t>.</w:t>
      </w:r>
    </w:p>
    <w:p w14:paraId="4F5B3204" w14:textId="77777777" w:rsidR="00D124FD" w:rsidRDefault="004E1855" w:rsidP="008B01E0">
      <w:pPr>
        <w:pStyle w:val="a3"/>
        <w:spacing w:line="360" w:lineRule="auto"/>
        <w:ind w:left="0" w:firstLine="709"/>
      </w:pPr>
      <w:proofErr w:type="spellStart"/>
      <w:r>
        <w:t>Оланзапин</w:t>
      </w:r>
      <w:proofErr w:type="spellEnd"/>
      <w:r>
        <w:t xml:space="preserve"> в дозе 15 мг снижает AUC и </w:t>
      </w:r>
      <w:proofErr w:type="spellStart"/>
      <w:r>
        <w:t>Cmax</w:t>
      </w:r>
      <w:proofErr w:type="spellEnd"/>
      <w:r>
        <w:t xml:space="preserve"> </w:t>
      </w:r>
      <w:proofErr w:type="spellStart"/>
      <w:r>
        <w:t>ламотриджина</w:t>
      </w:r>
      <w:proofErr w:type="spellEnd"/>
      <w:r>
        <w:t xml:space="preserve"> в среднем на 24 % и</w:t>
      </w:r>
      <w:r>
        <w:rPr>
          <w:spacing w:val="40"/>
        </w:rPr>
        <w:t xml:space="preserve"> </w:t>
      </w:r>
      <w:r>
        <w:t xml:space="preserve">20 % соответственно. Изменения такого уровня обычно не предполагают клинической значимости. </w:t>
      </w:r>
      <w:proofErr w:type="spellStart"/>
      <w:r>
        <w:t>Ламотриджин</w:t>
      </w:r>
      <w:proofErr w:type="spellEnd"/>
      <w:r>
        <w:t xml:space="preserve"> в дозе 200 мг не изменяет кинетики </w:t>
      </w:r>
      <w:proofErr w:type="spellStart"/>
      <w:r>
        <w:t>оланзапина</w:t>
      </w:r>
      <w:proofErr w:type="spellEnd"/>
      <w:r>
        <w:t xml:space="preserve">. Ингибирование </w:t>
      </w:r>
      <w:proofErr w:type="spellStart"/>
      <w:r>
        <w:t>ламотриджина</w:t>
      </w:r>
      <w:proofErr w:type="spellEnd"/>
      <w:r>
        <w:t xml:space="preserve"> амитриптилином, </w:t>
      </w:r>
      <w:proofErr w:type="spellStart"/>
      <w:r>
        <w:t>бупропионом</w:t>
      </w:r>
      <w:proofErr w:type="spellEnd"/>
      <w:r>
        <w:t xml:space="preserve">, клоназепамом, флуоксетином, галоперидолом или </w:t>
      </w:r>
      <w:proofErr w:type="spellStart"/>
      <w:r>
        <w:t>лоразепамом</w:t>
      </w:r>
      <w:proofErr w:type="spellEnd"/>
      <w:r>
        <w:t xml:space="preserve"> оказывает минимальное влияние на образование первичного метаболита </w:t>
      </w:r>
      <w:proofErr w:type="spellStart"/>
      <w:r>
        <w:t>ламотриджина</w:t>
      </w:r>
      <w:proofErr w:type="spellEnd"/>
      <w:r>
        <w:t xml:space="preserve"> 2-N-глюкуронида. Изучение метаболизма </w:t>
      </w:r>
      <w:proofErr w:type="spellStart"/>
      <w:r>
        <w:t>буфуралола</w:t>
      </w:r>
      <w:proofErr w:type="spellEnd"/>
      <w:r>
        <w:t xml:space="preserve"> </w:t>
      </w:r>
      <w:proofErr w:type="spellStart"/>
      <w:r>
        <w:t>микросомальными</w:t>
      </w:r>
      <w:proofErr w:type="spellEnd"/>
      <w:r>
        <w:t xml:space="preserve"> ферментами печени, выделенными у человека, позволяет сделать вывод, что </w:t>
      </w:r>
      <w:proofErr w:type="spellStart"/>
      <w:r>
        <w:t>ламотриджин</w:t>
      </w:r>
      <w:proofErr w:type="spellEnd"/>
      <w:r>
        <w:t xml:space="preserve"> не снижает клиренс препаратов, </w:t>
      </w:r>
      <w:proofErr w:type="spellStart"/>
      <w:r>
        <w:t>элиминирующихся</w:t>
      </w:r>
      <w:proofErr w:type="spellEnd"/>
      <w:r>
        <w:t xml:space="preserve"> преимущественно изоферментами CYP2D6. Результаты исследований </w:t>
      </w:r>
      <w:proofErr w:type="spellStart"/>
      <w:r>
        <w:t>in</w:t>
      </w:r>
      <w:proofErr w:type="spellEnd"/>
      <w:r>
        <w:t xml:space="preserve"> </w:t>
      </w:r>
      <w:proofErr w:type="spellStart"/>
      <w:r>
        <w:t>vitro</w:t>
      </w:r>
      <w:proofErr w:type="spellEnd"/>
      <w:r>
        <w:t xml:space="preserve"> также позволяют предположить, что </w:t>
      </w:r>
      <w:proofErr w:type="spellStart"/>
      <w:r>
        <w:t>клозапин</w:t>
      </w:r>
      <w:proofErr w:type="spellEnd"/>
      <w:r>
        <w:t xml:space="preserve">, </w:t>
      </w:r>
      <w:proofErr w:type="spellStart"/>
      <w:r>
        <w:t>фенелзин</w:t>
      </w:r>
      <w:proofErr w:type="spellEnd"/>
      <w:r>
        <w:t xml:space="preserve">, </w:t>
      </w:r>
      <w:proofErr w:type="spellStart"/>
      <w:r>
        <w:t>рисперидон</w:t>
      </w:r>
      <w:proofErr w:type="spellEnd"/>
      <w:r>
        <w:t xml:space="preserve">, </w:t>
      </w:r>
      <w:proofErr w:type="spellStart"/>
      <w:r>
        <w:t>сертралин</w:t>
      </w:r>
      <w:proofErr w:type="spellEnd"/>
      <w:r>
        <w:t xml:space="preserve"> или </w:t>
      </w:r>
      <w:proofErr w:type="spellStart"/>
      <w:r>
        <w:t>тразодон</w:t>
      </w:r>
      <w:proofErr w:type="spellEnd"/>
      <w:r>
        <w:t xml:space="preserve"> вряд ли могут оказывать влияние на клиренс </w:t>
      </w:r>
      <w:proofErr w:type="spellStart"/>
      <w:r>
        <w:t>ламотриджина</w:t>
      </w:r>
      <w:proofErr w:type="spellEnd"/>
      <w:r>
        <w:t>.</w:t>
      </w:r>
    </w:p>
    <w:p w14:paraId="789AA2E9" w14:textId="77777777" w:rsidR="00D124FD" w:rsidRDefault="004E1855" w:rsidP="008B01E0">
      <w:pPr>
        <w:pStyle w:val="2"/>
        <w:spacing w:before="0" w:line="360" w:lineRule="auto"/>
        <w:ind w:left="0" w:firstLine="709"/>
      </w:pPr>
      <w:r>
        <w:t xml:space="preserve">Влияние на способность к вождению автотранспорта и управлению </w:t>
      </w:r>
      <w:r>
        <w:rPr>
          <w:spacing w:val="-2"/>
        </w:rPr>
        <w:t>механизмами.</w:t>
      </w:r>
    </w:p>
    <w:p w14:paraId="5F68AE38" w14:textId="77777777" w:rsidR="00D124FD" w:rsidRDefault="004E1855" w:rsidP="008B01E0">
      <w:pPr>
        <w:pStyle w:val="a3"/>
        <w:spacing w:line="360" w:lineRule="auto"/>
        <w:ind w:left="0" w:firstLine="709"/>
      </w:pPr>
      <w:r>
        <w:t>Не</w:t>
      </w:r>
      <w:r>
        <w:rPr>
          <w:spacing w:val="-2"/>
        </w:rPr>
        <w:t xml:space="preserve"> </w:t>
      </w:r>
      <w:r>
        <w:t>рекомендуется</w:t>
      </w:r>
      <w:r>
        <w:rPr>
          <w:spacing w:val="-1"/>
        </w:rPr>
        <w:t xml:space="preserve"> </w:t>
      </w:r>
      <w:r>
        <w:t>в</w:t>
      </w:r>
      <w:r>
        <w:rPr>
          <w:spacing w:val="-1"/>
        </w:rPr>
        <w:t xml:space="preserve"> </w:t>
      </w:r>
      <w:r>
        <w:t>период</w:t>
      </w:r>
      <w:r>
        <w:rPr>
          <w:spacing w:val="-1"/>
        </w:rPr>
        <w:t xml:space="preserve"> </w:t>
      </w:r>
      <w:r>
        <w:t>лечения</w:t>
      </w:r>
      <w:r>
        <w:rPr>
          <w:spacing w:val="-1"/>
        </w:rPr>
        <w:t xml:space="preserve"> </w:t>
      </w:r>
      <w:r>
        <w:t>заниматься</w:t>
      </w:r>
      <w:r>
        <w:rPr>
          <w:spacing w:val="-1"/>
        </w:rPr>
        <w:t xml:space="preserve"> </w:t>
      </w:r>
      <w:r>
        <w:t>видами деятельности, требующими быстроты психомоторных реакций (в том числе управлять автомобилем).</w:t>
      </w:r>
    </w:p>
    <w:p w14:paraId="4DF071A2" w14:textId="77777777" w:rsidR="00D124FD" w:rsidRDefault="00D124FD" w:rsidP="00981A77">
      <w:pPr>
        <w:pStyle w:val="a3"/>
        <w:ind w:left="0"/>
        <w:jc w:val="left"/>
        <w:rPr>
          <w:sz w:val="26"/>
        </w:rPr>
      </w:pPr>
    </w:p>
    <w:p w14:paraId="1C444525" w14:textId="77777777" w:rsidR="008B01E0" w:rsidRDefault="008B01E0" w:rsidP="00981A77">
      <w:pPr>
        <w:pStyle w:val="1"/>
        <w:spacing w:before="1"/>
        <w:ind w:left="0" w:right="0"/>
      </w:pPr>
    </w:p>
    <w:p w14:paraId="021D687F" w14:textId="77777777" w:rsidR="008B01E0" w:rsidRDefault="008B01E0" w:rsidP="00981A77">
      <w:pPr>
        <w:pStyle w:val="1"/>
        <w:spacing w:before="1"/>
        <w:ind w:left="0" w:right="0"/>
      </w:pPr>
    </w:p>
    <w:p w14:paraId="3D3E91A0" w14:textId="77777777" w:rsidR="008B01E0" w:rsidRDefault="008B01E0" w:rsidP="00981A77">
      <w:pPr>
        <w:pStyle w:val="1"/>
        <w:spacing w:before="1"/>
        <w:ind w:left="0" w:right="0"/>
      </w:pPr>
    </w:p>
    <w:p w14:paraId="24657787" w14:textId="77777777" w:rsidR="008B01E0" w:rsidRDefault="008B01E0" w:rsidP="00981A77">
      <w:pPr>
        <w:pStyle w:val="1"/>
        <w:spacing w:before="1"/>
        <w:ind w:left="0" w:right="0"/>
      </w:pPr>
    </w:p>
    <w:p w14:paraId="63A73CB3" w14:textId="77777777" w:rsidR="008B01E0" w:rsidRDefault="008B01E0" w:rsidP="00981A77">
      <w:pPr>
        <w:pStyle w:val="1"/>
        <w:spacing w:before="1"/>
        <w:ind w:left="0" w:right="0"/>
      </w:pPr>
    </w:p>
    <w:p w14:paraId="5BBB4DC6" w14:textId="77777777" w:rsidR="008B01E0" w:rsidRDefault="004E1855" w:rsidP="008B01E0">
      <w:pPr>
        <w:pStyle w:val="1"/>
        <w:spacing w:before="1"/>
        <w:ind w:left="0" w:right="0"/>
        <w:jc w:val="right"/>
        <w:rPr>
          <w:spacing w:val="-6"/>
        </w:rPr>
      </w:pPr>
      <w:r>
        <w:lastRenderedPageBreak/>
        <w:t>Приложение</w:t>
      </w:r>
      <w:r>
        <w:rPr>
          <w:spacing w:val="-5"/>
        </w:rPr>
        <w:t xml:space="preserve"> </w:t>
      </w:r>
      <w:r>
        <w:t>Б</w:t>
      </w:r>
      <w:r>
        <w:rPr>
          <w:spacing w:val="-6"/>
        </w:rPr>
        <w:t xml:space="preserve"> </w:t>
      </w:r>
    </w:p>
    <w:p w14:paraId="3BA38CA2" w14:textId="77777777" w:rsidR="00D124FD" w:rsidRDefault="004E1855" w:rsidP="00981A77">
      <w:pPr>
        <w:pStyle w:val="1"/>
        <w:spacing w:before="1"/>
        <w:ind w:left="0" w:right="0"/>
        <w:rPr>
          <w:spacing w:val="-2"/>
        </w:rPr>
      </w:pPr>
      <w:r>
        <w:t>Алгоритмы</w:t>
      </w:r>
      <w:r>
        <w:rPr>
          <w:spacing w:val="-5"/>
        </w:rPr>
        <w:t xml:space="preserve"> </w:t>
      </w:r>
      <w:r>
        <w:t>действий</w:t>
      </w:r>
      <w:r>
        <w:rPr>
          <w:spacing w:val="-8"/>
        </w:rPr>
        <w:t xml:space="preserve"> </w:t>
      </w:r>
      <w:r>
        <w:rPr>
          <w:spacing w:val="-2"/>
        </w:rPr>
        <w:t>врача</w:t>
      </w:r>
    </w:p>
    <w:p w14:paraId="0C56E551" w14:textId="77777777" w:rsidR="00E00A25" w:rsidRDefault="00E00A25" w:rsidP="00981A77">
      <w:pPr>
        <w:pStyle w:val="1"/>
        <w:spacing w:before="1"/>
        <w:ind w:left="0" w:right="0"/>
      </w:pPr>
    </w:p>
    <w:p w14:paraId="7CA80C52" w14:textId="77777777" w:rsidR="00D124FD" w:rsidRDefault="004E1855" w:rsidP="00E00A25">
      <w:pPr>
        <w:pStyle w:val="a3"/>
        <w:spacing w:line="360" w:lineRule="auto"/>
        <w:ind w:left="0" w:firstLine="709"/>
      </w:pPr>
      <w:r>
        <w:t>Ведение пациента с РЛ, диагностика, выбор лечебной тактики и методов лечения в каждом случае осуществляется индивидуально в зависимости от типа расстройства личности, преобладающего психопатологического синдрома. Диагностика проводится в соответствии</w:t>
      </w:r>
      <w:r>
        <w:rPr>
          <w:spacing w:val="7"/>
        </w:rPr>
        <w:t xml:space="preserve"> </w:t>
      </w:r>
      <w:r>
        <w:t>с</w:t>
      </w:r>
      <w:r>
        <w:rPr>
          <w:spacing w:val="8"/>
        </w:rPr>
        <w:t xml:space="preserve"> </w:t>
      </w:r>
      <w:r>
        <w:t>критериями</w:t>
      </w:r>
      <w:r>
        <w:rPr>
          <w:spacing w:val="10"/>
        </w:rPr>
        <w:t xml:space="preserve"> </w:t>
      </w:r>
      <w:r>
        <w:t>действующей</w:t>
      </w:r>
      <w:r>
        <w:rPr>
          <w:spacing w:val="10"/>
        </w:rPr>
        <w:t xml:space="preserve"> </w:t>
      </w:r>
      <w:r>
        <w:t>классификации,</w:t>
      </w:r>
      <w:r>
        <w:rPr>
          <w:spacing w:val="8"/>
        </w:rPr>
        <w:t xml:space="preserve"> </w:t>
      </w:r>
      <w:r>
        <w:t>в</w:t>
      </w:r>
      <w:r>
        <w:rPr>
          <w:spacing w:val="6"/>
        </w:rPr>
        <w:t xml:space="preserve"> </w:t>
      </w:r>
      <w:r>
        <w:t>ходе</w:t>
      </w:r>
      <w:r>
        <w:rPr>
          <w:spacing w:val="9"/>
        </w:rPr>
        <w:t xml:space="preserve"> </w:t>
      </w:r>
      <w:r>
        <w:t>лечения</w:t>
      </w:r>
      <w:r>
        <w:rPr>
          <w:spacing w:val="9"/>
        </w:rPr>
        <w:t xml:space="preserve"> </w:t>
      </w:r>
      <w:r>
        <w:t>оценивается</w:t>
      </w:r>
      <w:r>
        <w:rPr>
          <w:spacing w:val="9"/>
        </w:rPr>
        <w:t xml:space="preserve"> </w:t>
      </w:r>
      <w:r>
        <w:rPr>
          <w:spacing w:val="-5"/>
        </w:rPr>
        <w:t>его</w:t>
      </w:r>
      <w:r w:rsidR="00E00A25">
        <w:rPr>
          <w:spacing w:val="-5"/>
        </w:rPr>
        <w:t xml:space="preserve"> </w:t>
      </w:r>
      <w:r>
        <w:t>эффективность. В общем виде ведение пациента с РЛ осуществляется в соответствии со следующим алгоритмом.</w:t>
      </w:r>
    </w:p>
    <w:p w14:paraId="55ED92F5" w14:textId="77777777" w:rsidR="00D124FD" w:rsidRDefault="004E1855" w:rsidP="00981A77">
      <w:pPr>
        <w:pStyle w:val="a3"/>
        <w:spacing w:before="6"/>
        <w:ind w:left="0"/>
        <w:jc w:val="left"/>
        <w:rPr>
          <w:sz w:val="13"/>
        </w:rPr>
      </w:pPr>
      <w:r>
        <w:rPr>
          <w:noProof/>
          <w:lang w:eastAsia="ru-RU"/>
        </w:rPr>
        <w:drawing>
          <wp:anchor distT="0" distB="0" distL="0" distR="0" simplePos="0" relativeHeight="251657216" behindDoc="0" locked="0" layoutInCell="1" allowOverlap="1" wp14:anchorId="1A6C59DA" wp14:editId="49BFB997">
            <wp:simplePos x="0" y="0"/>
            <wp:positionH relativeFrom="page">
              <wp:posOffset>1262026</wp:posOffset>
            </wp:positionH>
            <wp:positionV relativeFrom="paragraph">
              <wp:posOffset>114272</wp:posOffset>
            </wp:positionV>
            <wp:extent cx="5317862" cy="6005893"/>
            <wp:effectExtent l="0" t="0" r="0" b="0"/>
            <wp:wrapTopAndBottom/>
            <wp:docPr id="3" name="image2.jpeg" descr="https://documents.lucidchart.com/documents/43bfd901-663c-48cb-9576-988946871c4b/pages/0_0?a=935&amp;x=-14&amp;y=-31&amp;w=1001&amp;h=1117&amp;store=1&amp;accept=image%2F*&amp;auth=LCA%20932095bf07005e5991c331892417d631a4470080-ts%3D147870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317862" cy="6005893"/>
                    </a:xfrm>
                    <a:prstGeom prst="rect">
                      <a:avLst/>
                    </a:prstGeom>
                  </pic:spPr>
                </pic:pic>
              </a:graphicData>
            </a:graphic>
          </wp:anchor>
        </w:drawing>
      </w:r>
    </w:p>
    <w:p w14:paraId="162BB3DF" w14:textId="77777777" w:rsidR="00D124FD" w:rsidRDefault="00D124FD" w:rsidP="00981A77">
      <w:pPr>
        <w:pStyle w:val="a3"/>
        <w:ind w:left="0"/>
        <w:jc w:val="left"/>
        <w:rPr>
          <w:sz w:val="26"/>
        </w:rPr>
      </w:pPr>
    </w:p>
    <w:p w14:paraId="25A036F3" w14:textId="77777777" w:rsidR="00D124FD" w:rsidRDefault="00D124FD" w:rsidP="00981A77">
      <w:pPr>
        <w:pStyle w:val="a3"/>
        <w:ind w:left="0"/>
        <w:jc w:val="left"/>
        <w:rPr>
          <w:sz w:val="26"/>
        </w:rPr>
      </w:pPr>
    </w:p>
    <w:p w14:paraId="0E68BFF4" w14:textId="77777777" w:rsidR="00D124FD" w:rsidRDefault="00D124FD" w:rsidP="00981A77">
      <w:pPr>
        <w:pStyle w:val="a3"/>
        <w:ind w:left="0"/>
        <w:jc w:val="left"/>
        <w:rPr>
          <w:sz w:val="26"/>
        </w:rPr>
      </w:pPr>
    </w:p>
    <w:p w14:paraId="6398A58B" w14:textId="77777777" w:rsidR="00D124FD" w:rsidRDefault="00D124FD" w:rsidP="00981A77">
      <w:pPr>
        <w:pStyle w:val="a3"/>
        <w:spacing w:before="4"/>
        <w:ind w:left="0"/>
        <w:jc w:val="left"/>
        <w:rPr>
          <w:sz w:val="37"/>
        </w:rPr>
      </w:pPr>
    </w:p>
    <w:p w14:paraId="72139E49" w14:textId="77777777" w:rsidR="00E00A25" w:rsidRDefault="00E00A25" w:rsidP="00981A77">
      <w:pPr>
        <w:pStyle w:val="1"/>
        <w:ind w:left="0" w:right="0"/>
      </w:pPr>
      <w:bookmarkStart w:id="15" w:name="_bookmark9"/>
      <w:bookmarkEnd w:id="15"/>
    </w:p>
    <w:p w14:paraId="75AC39B9" w14:textId="77777777" w:rsidR="00E00A25" w:rsidRDefault="004E1855" w:rsidP="00E00A25">
      <w:pPr>
        <w:pStyle w:val="1"/>
        <w:ind w:left="0" w:right="0"/>
        <w:jc w:val="right"/>
        <w:rPr>
          <w:spacing w:val="-5"/>
        </w:rPr>
      </w:pPr>
      <w:r>
        <w:lastRenderedPageBreak/>
        <w:t>Приложение</w:t>
      </w:r>
      <w:r>
        <w:rPr>
          <w:spacing w:val="-4"/>
        </w:rPr>
        <w:t xml:space="preserve"> </w:t>
      </w:r>
      <w:r>
        <w:t>В</w:t>
      </w:r>
      <w:r>
        <w:rPr>
          <w:spacing w:val="-5"/>
        </w:rPr>
        <w:t xml:space="preserve"> </w:t>
      </w:r>
    </w:p>
    <w:p w14:paraId="6B2F5AED" w14:textId="77777777" w:rsidR="00D124FD" w:rsidRDefault="004E1855" w:rsidP="00981A77">
      <w:pPr>
        <w:pStyle w:val="1"/>
        <w:ind w:left="0" w:right="0"/>
      </w:pPr>
      <w:r>
        <w:t>Информация</w:t>
      </w:r>
      <w:r>
        <w:rPr>
          <w:spacing w:val="-5"/>
        </w:rPr>
        <w:t xml:space="preserve"> </w:t>
      </w:r>
      <w:r>
        <w:t>для</w:t>
      </w:r>
      <w:r>
        <w:rPr>
          <w:spacing w:val="-4"/>
        </w:rPr>
        <w:t xml:space="preserve"> </w:t>
      </w:r>
      <w:r>
        <w:rPr>
          <w:spacing w:val="-2"/>
        </w:rPr>
        <w:t>пациента</w:t>
      </w:r>
    </w:p>
    <w:p w14:paraId="12C02585" w14:textId="77777777" w:rsidR="00D124FD" w:rsidRDefault="00D124FD" w:rsidP="00981A77">
      <w:pPr>
        <w:pStyle w:val="a3"/>
        <w:spacing w:before="6"/>
        <w:ind w:left="0"/>
        <w:jc w:val="left"/>
        <w:rPr>
          <w:b/>
          <w:sz w:val="34"/>
        </w:rPr>
      </w:pPr>
    </w:p>
    <w:p w14:paraId="706C16B0" w14:textId="77777777" w:rsidR="00D124FD" w:rsidRDefault="004E1855" w:rsidP="00E00A25">
      <w:pPr>
        <w:pStyle w:val="a3"/>
        <w:spacing w:line="360" w:lineRule="auto"/>
        <w:ind w:left="0" w:firstLine="709"/>
      </w:pPr>
      <w:r>
        <w:t>В основе РЛ лежит стойкая аномалия характера, приводящая к повышенной уязвимости таких</w:t>
      </w:r>
      <w:r>
        <w:rPr>
          <w:spacing w:val="-1"/>
        </w:rPr>
        <w:t xml:space="preserve"> </w:t>
      </w:r>
      <w:r>
        <w:t>лиц</w:t>
      </w:r>
      <w:r>
        <w:rPr>
          <w:spacing w:val="-1"/>
        </w:rPr>
        <w:t xml:space="preserve"> </w:t>
      </w:r>
      <w:r>
        <w:t>в</w:t>
      </w:r>
      <w:r>
        <w:rPr>
          <w:spacing w:val="-2"/>
        </w:rPr>
        <w:t xml:space="preserve"> </w:t>
      </w:r>
      <w:r>
        <w:t>отношении</w:t>
      </w:r>
      <w:r>
        <w:rPr>
          <w:spacing w:val="-1"/>
        </w:rPr>
        <w:t xml:space="preserve"> </w:t>
      </w:r>
      <w:r>
        <w:t>стрессовых воздействий.</w:t>
      </w:r>
      <w:r>
        <w:rPr>
          <w:spacing w:val="-2"/>
        </w:rPr>
        <w:t xml:space="preserve"> </w:t>
      </w:r>
      <w:r>
        <w:t>При</w:t>
      </w:r>
      <w:r>
        <w:rPr>
          <w:spacing w:val="-2"/>
        </w:rPr>
        <w:t xml:space="preserve"> </w:t>
      </w:r>
      <w:r>
        <w:t>благоприятных</w:t>
      </w:r>
      <w:r>
        <w:rPr>
          <w:spacing w:val="-2"/>
        </w:rPr>
        <w:t xml:space="preserve"> </w:t>
      </w:r>
      <w:r>
        <w:t>средовых условиях в отношении лиц с РЛ не требуется проведения каких-либо лечебных мероприятий. В том случае,</w:t>
      </w:r>
      <w:r>
        <w:rPr>
          <w:spacing w:val="33"/>
        </w:rPr>
        <w:t xml:space="preserve"> </w:t>
      </w:r>
      <w:r>
        <w:t>если</w:t>
      </w:r>
      <w:r>
        <w:rPr>
          <w:spacing w:val="34"/>
        </w:rPr>
        <w:t xml:space="preserve"> </w:t>
      </w:r>
      <w:r>
        <w:t>на</w:t>
      </w:r>
      <w:r>
        <w:rPr>
          <w:spacing w:val="32"/>
        </w:rPr>
        <w:t xml:space="preserve"> </w:t>
      </w:r>
      <w:r>
        <w:t>фоне</w:t>
      </w:r>
      <w:r>
        <w:rPr>
          <w:spacing w:val="32"/>
        </w:rPr>
        <w:t xml:space="preserve"> </w:t>
      </w:r>
      <w:r>
        <w:t>стресса</w:t>
      </w:r>
      <w:r>
        <w:rPr>
          <w:spacing w:val="32"/>
        </w:rPr>
        <w:t xml:space="preserve"> </w:t>
      </w:r>
      <w:r>
        <w:t>или</w:t>
      </w:r>
      <w:r>
        <w:rPr>
          <w:spacing w:val="34"/>
        </w:rPr>
        <w:t xml:space="preserve"> </w:t>
      </w:r>
      <w:r>
        <w:t>субъективно</w:t>
      </w:r>
      <w:r>
        <w:rPr>
          <w:spacing w:val="33"/>
        </w:rPr>
        <w:t xml:space="preserve"> </w:t>
      </w:r>
      <w:r>
        <w:t>труднопереносимой</w:t>
      </w:r>
      <w:r>
        <w:rPr>
          <w:spacing w:val="34"/>
        </w:rPr>
        <w:t xml:space="preserve"> </w:t>
      </w:r>
      <w:r>
        <w:t>ситуации</w:t>
      </w:r>
      <w:r>
        <w:rPr>
          <w:spacing w:val="34"/>
        </w:rPr>
        <w:t xml:space="preserve"> </w:t>
      </w:r>
      <w:r>
        <w:t>возникают</w:t>
      </w:r>
      <w:r w:rsidR="00E00A25">
        <w:t xml:space="preserve"> </w:t>
      </w:r>
      <w:r>
        <w:t>поведенческие нарушения, депрессия, тревога, требуется проведение медикаментозного лечения и психотерапии. В подавляющем большинстве при своевременном начатом лечении подобные состояния имеют благоприятный прогноз. Лечение может осуществляться амбулаторно, а при значительной выраженности симптомов –</w:t>
      </w:r>
      <w:r>
        <w:rPr>
          <w:spacing w:val="80"/>
        </w:rPr>
        <w:t xml:space="preserve"> </w:t>
      </w:r>
      <w:r>
        <w:t>потребовать госпитализации в психиатрический стационар. Дозы медикаментозных средств, выбор методов психотерапии, длительности лечения и частоты посещения определяются врачом-психиатром.</w:t>
      </w:r>
    </w:p>
    <w:p w14:paraId="7DAF40B1" w14:textId="77777777" w:rsidR="00D124FD" w:rsidRDefault="00D124FD" w:rsidP="00981A77">
      <w:pPr>
        <w:spacing w:line="360" w:lineRule="auto"/>
        <w:sectPr w:rsidR="00D124FD" w:rsidSect="00981A77">
          <w:pgSz w:w="11910" w:h="16840"/>
          <w:pgMar w:top="1040" w:right="711" w:bottom="980" w:left="1580" w:header="0" w:footer="782" w:gutter="0"/>
          <w:cols w:space="720"/>
        </w:sectPr>
      </w:pPr>
    </w:p>
    <w:p w14:paraId="4751AFBA" w14:textId="77777777" w:rsidR="00E00A25" w:rsidRPr="00E00A25" w:rsidRDefault="004E1855" w:rsidP="00E00A25">
      <w:pPr>
        <w:pStyle w:val="1"/>
        <w:spacing w:before="72" w:line="360" w:lineRule="auto"/>
        <w:ind w:left="0" w:right="0"/>
        <w:contextualSpacing/>
        <w:jc w:val="right"/>
        <w:rPr>
          <w:spacing w:val="-4"/>
        </w:rPr>
      </w:pPr>
      <w:bookmarkStart w:id="16" w:name="_bookmark10"/>
      <w:bookmarkEnd w:id="16"/>
      <w:r w:rsidRPr="00E00A25">
        <w:lastRenderedPageBreak/>
        <w:t>Приложение</w:t>
      </w:r>
      <w:r w:rsidRPr="00E00A25">
        <w:rPr>
          <w:spacing w:val="-3"/>
        </w:rPr>
        <w:t xml:space="preserve"> </w:t>
      </w:r>
      <w:r w:rsidRPr="00E00A25">
        <w:t>Г</w:t>
      </w:r>
      <w:r w:rsidRPr="00E00A25">
        <w:rPr>
          <w:spacing w:val="-4"/>
        </w:rPr>
        <w:t xml:space="preserve"> </w:t>
      </w:r>
    </w:p>
    <w:p w14:paraId="23CF3BED" w14:textId="7438333D" w:rsidR="00D124FD" w:rsidRPr="00E00A25" w:rsidRDefault="004E1855" w:rsidP="00981A77">
      <w:pPr>
        <w:pStyle w:val="1"/>
        <w:spacing w:before="72" w:line="360" w:lineRule="auto"/>
        <w:ind w:left="0" w:right="0"/>
        <w:contextualSpacing/>
      </w:pPr>
      <w:r w:rsidRPr="00E00A25">
        <w:t>Шкалы</w:t>
      </w:r>
      <w:r w:rsidRPr="00E00A25">
        <w:rPr>
          <w:spacing w:val="-4"/>
        </w:rPr>
        <w:t xml:space="preserve"> </w:t>
      </w:r>
      <w:r w:rsidRPr="00E00A25">
        <w:t>оценки,</w:t>
      </w:r>
      <w:r w:rsidRPr="00E00A25">
        <w:rPr>
          <w:spacing w:val="-4"/>
        </w:rPr>
        <w:t xml:space="preserve"> </w:t>
      </w:r>
      <w:r w:rsidRPr="003F4D1F">
        <w:t>опросники</w:t>
      </w:r>
      <w:r w:rsidRPr="003F4D1F">
        <w:rPr>
          <w:spacing w:val="-4"/>
        </w:rPr>
        <w:t xml:space="preserve"> </w:t>
      </w:r>
      <w:r w:rsidRPr="003F4D1F">
        <w:t>и</w:t>
      </w:r>
      <w:r w:rsidRPr="003F4D1F">
        <w:rPr>
          <w:spacing w:val="-5"/>
        </w:rPr>
        <w:t xml:space="preserve"> </w:t>
      </w:r>
      <w:r w:rsidR="00195572" w:rsidRPr="003F4D1F">
        <w:rPr>
          <w:spacing w:val="-5"/>
        </w:rPr>
        <w:t>так далее</w:t>
      </w:r>
      <w:r w:rsidRPr="00E00A25">
        <w:t xml:space="preserve">, приведенные в </w:t>
      </w:r>
      <w:r w:rsidR="00195572" w:rsidRPr="003F4D1F">
        <w:t xml:space="preserve">тексте </w:t>
      </w:r>
      <w:r w:rsidRPr="003F4D1F">
        <w:t xml:space="preserve">клинических </w:t>
      </w:r>
      <w:r w:rsidRPr="003F4D1F">
        <w:rPr>
          <w:spacing w:val="-2"/>
        </w:rPr>
        <w:t>рекомендаци</w:t>
      </w:r>
      <w:r w:rsidR="00195572" w:rsidRPr="003F4D1F">
        <w:rPr>
          <w:spacing w:val="-2"/>
        </w:rPr>
        <w:t>й</w:t>
      </w:r>
    </w:p>
    <w:p w14:paraId="603AC644" w14:textId="7B782E86" w:rsidR="009A46A8" w:rsidRPr="009A46A8" w:rsidRDefault="009A46A8" w:rsidP="009A46A8">
      <w:pPr>
        <w:pStyle w:val="1"/>
        <w:spacing w:before="8" w:line="360" w:lineRule="auto"/>
        <w:ind w:left="0" w:right="0" w:firstLine="709"/>
        <w:contextualSpacing/>
        <w:jc w:val="left"/>
        <w:rPr>
          <w:sz w:val="24"/>
          <w:szCs w:val="24"/>
        </w:rPr>
      </w:pPr>
      <w:r w:rsidRPr="003F4D1F">
        <w:rPr>
          <w:sz w:val="24"/>
          <w:szCs w:val="24"/>
        </w:rPr>
        <w:t>1</w:t>
      </w:r>
      <w:r>
        <w:rPr>
          <w:sz w:val="24"/>
          <w:szCs w:val="24"/>
        </w:rPr>
        <w:t xml:space="preserve">. </w:t>
      </w:r>
      <w:r w:rsidRPr="009A46A8">
        <w:rPr>
          <w:sz w:val="24"/>
          <w:szCs w:val="24"/>
        </w:rPr>
        <w:t>Инструкция по применению Метода исследования специфического расстройства личности</w:t>
      </w:r>
    </w:p>
    <w:p w14:paraId="49D5105E" w14:textId="4C9DD166" w:rsidR="00465FE4" w:rsidRPr="00E00A25" w:rsidRDefault="009A46A8" w:rsidP="009A46A8">
      <w:pPr>
        <w:pStyle w:val="1"/>
        <w:spacing w:before="8" w:line="360" w:lineRule="auto"/>
        <w:ind w:left="0" w:right="0" w:firstLine="709"/>
        <w:contextualSpacing/>
        <w:jc w:val="left"/>
        <w:rPr>
          <w:sz w:val="24"/>
          <w:szCs w:val="24"/>
          <w:u w:val="single"/>
        </w:rPr>
      </w:pPr>
      <w:r w:rsidRPr="009A46A8">
        <w:rPr>
          <w:b w:val="0"/>
          <w:bCs w:val="0"/>
          <w:sz w:val="24"/>
          <w:szCs w:val="24"/>
          <w:u w:val="single"/>
        </w:rPr>
        <w:t>1</w:t>
      </w:r>
      <w:r w:rsidR="00195572">
        <w:rPr>
          <w:b w:val="0"/>
          <w:bCs w:val="0"/>
          <w:sz w:val="24"/>
          <w:szCs w:val="24"/>
          <w:u w:val="single"/>
        </w:rPr>
        <w:t>)</w:t>
      </w:r>
      <w:r w:rsidRPr="009A46A8">
        <w:rPr>
          <w:b w:val="0"/>
          <w:bCs w:val="0"/>
          <w:sz w:val="24"/>
          <w:szCs w:val="24"/>
          <w:u w:val="single"/>
        </w:rPr>
        <w:t>.</w:t>
      </w:r>
      <w:r>
        <w:rPr>
          <w:sz w:val="24"/>
          <w:szCs w:val="24"/>
          <w:u w:val="single"/>
        </w:rPr>
        <w:t xml:space="preserve"> </w:t>
      </w:r>
      <w:r w:rsidR="00465FE4" w:rsidRPr="00E00A25">
        <w:rPr>
          <w:sz w:val="24"/>
          <w:szCs w:val="24"/>
          <w:u w:val="single"/>
        </w:rPr>
        <w:t>Область</w:t>
      </w:r>
      <w:r w:rsidR="00465FE4" w:rsidRPr="00E00A25">
        <w:rPr>
          <w:spacing w:val="-13"/>
          <w:sz w:val="24"/>
          <w:szCs w:val="24"/>
          <w:u w:val="single"/>
        </w:rPr>
        <w:t xml:space="preserve"> </w:t>
      </w:r>
      <w:r w:rsidR="00465FE4" w:rsidRPr="00E00A25">
        <w:rPr>
          <w:sz w:val="24"/>
          <w:szCs w:val="24"/>
          <w:u w:val="single"/>
        </w:rPr>
        <w:t>применения</w:t>
      </w:r>
      <w:r w:rsidR="00465FE4" w:rsidRPr="00E00A25">
        <w:rPr>
          <w:spacing w:val="-13"/>
          <w:sz w:val="24"/>
          <w:szCs w:val="24"/>
          <w:u w:val="single"/>
        </w:rPr>
        <w:t xml:space="preserve"> </w:t>
      </w:r>
      <w:r w:rsidR="00465FE4" w:rsidRPr="00E00A25">
        <w:rPr>
          <w:sz w:val="24"/>
          <w:szCs w:val="24"/>
          <w:u w:val="single"/>
        </w:rPr>
        <w:t>и</w:t>
      </w:r>
      <w:r w:rsidR="00465FE4" w:rsidRPr="00E00A25">
        <w:rPr>
          <w:spacing w:val="-14"/>
          <w:sz w:val="24"/>
          <w:szCs w:val="24"/>
          <w:u w:val="single"/>
        </w:rPr>
        <w:t xml:space="preserve"> </w:t>
      </w:r>
      <w:r w:rsidR="00465FE4" w:rsidRPr="00E00A25">
        <w:rPr>
          <w:sz w:val="24"/>
          <w:szCs w:val="24"/>
          <w:u w:val="single"/>
        </w:rPr>
        <w:t>уровень</w:t>
      </w:r>
      <w:r w:rsidR="00465FE4" w:rsidRPr="00E00A25">
        <w:rPr>
          <w:spacing w:val="-12"/>
          <w:sz w:val="24"/>
          <w:szCs w:val="24"/>
          <w:u w:val="single"/>
        </w:rPr>
        <w:t xml:space="preserve"> </w:t>
      </w:r>
      <w:r w:rsidR="00465FE4" w:rsidRPr="00E00A25">
        <w:rPr>
          <w:spacing w:val="-2"/>
          <w:sz w:val="24"/>
          <w:szCs w:val="24"/>
          <w:u w:val="single"/>
        </w:rPr>
        <w:t>внедрения</w:t>
      </w:r>
    </w:p>
    <w:p w14:paraId="0DE1D50C" w14:textId="77777777" w:rsidR="00465FE4" w:rsidRPr="002E2191" w:rsidRDefault="00465FE4" w:rsidP="00E00A25">
      <w:pPr>
        <w:pStyle w:val="a3"/>
        <w:spacing w:line="360" w:lineRule="auto"/>
        <w:ind w:left="0" w:firstLine="709"/>
        <w:contextualSpacing/>
      </w:pPr>
      <w:r w:rsidRPr="002E2191">
        <w:t>Инструкция предназначена для использования врачами- психиатрами-наркологами, врачами-психотерапевтами стационарных и амбулаторных отделений.</w:t>
      </w:r>
    </w:p>
    <w:p w14:paraId="2BB6DA3E" w14:textId="77777777" w:rsidR="00465FE4" w:rsidRPr="002E2191" w:rsidRDefault="00465FE4" w:rsidP="00E00A25">
      <w:pPr>
        <w:pStyle w:val="a3"/>
        <w:spacing w:line="360" w:lineRule="auto"/>
        <w:ind w:left="0" w:firstLine="709"/>
        <w:contextualSpacing/>
      </w:pPr>
      <w:r w:rsidRPr="002E2191">
        <w:t xml:space="preserve">Предложенный метод позволяет повысить эффективность диагностики расстройств личности у лиц с </w:t>
      </w:r>
      <w:proofErr w:type="spellStart"/>
      <w:r w:rsidRPr="002E2191">
        <w:t>коморбидными</w:t>
      </w:r>
      <w:proofErr w:type="spellEnd"/>
      <w:r w:rsidRPr="002E2191">
        <w:t xml:space="preserve"> психическими и поведенческими расстройствами. Учитывая то, что наличие расстройства личности у пациента с </w:t>
      </w:r>
      <w:proofErr w:type="spellStart"/>
      <w:r w:rsidRPr="002E2191">
        <w:t>коморбидным</w:t>
      </w:r>
      <w:proofErr w:type="spellEnd"/>
      <w:r w:rsidRPr="002E2191">
        <w:t xml:space="preserve"> психическим расстройством сопровождается большим нарушением социального функционирования, большей частотой </w:t>
      </w:r>
      <w:proofErr w:type="spellStart"/>
      <w:r w:rsidRPr="002E2191">
        <w:t>хронизации</w:t>
      </w:r>
      <w:proofErr w:type="spellEnd"/>
      <w:r w:rsidRPr="002E2191">
        <w:t xml:space="preserve">, худшей реакцией на терапию, диагностика расстройств личности является особенно значимой для адекватного планирования </w:t>
      </w:r>
      <w:proofErr w:type="spellStart"/>
      <w:r w:rsidRPr="002E2191">
        <w:t>фармако</w:t>
      </w:r>
      <w:proofErr w:type="spellEnd"/>
      <w:r w:rsidRPr="002E2191">
        <w:t>- и особенно психотерапии.</w:t>
      </w:r>
    </w:p>
    <w:p w14:paraId="20DF4ECC" w14:textId="5D7726AC" w:rsidR="002E2191" w:rsidRPr="00E00A25" w:rsidRDefault="009A46A8" w:rsidP="009A46A8">
      <w:pPr>
        <w:pStyle w:val="a3"/>
        <w:spacing w:before="1" w:line="360" w:lineRule="auto"/>
        <w:ind w:left="0" w:firstLine="709"/>
        <w:contextualSpacing/>
        <w:rPr>
          <w:b/>
          <w:u w:val="single"/>
        </w:rPr>
      </w:pPr>
      <w:r w:rsidRPr="009A46A8">
        <w:rPr>
          <w:b/>
          <w:u w:val="single"/>
        </w:rPr>
        <w:t>2</w:t>
      </w:r>
      <w:r w:rsidR="00195572">
        <w:rPr>
          <w:b/>
          <w:u w:val="single"/>
        </w:rPr>
        <w:t>)</w:t>
      </w:r>
      <w:r w:rsidRPr="009A46A8">
        <w:rPr>
          <w:b/>
          <w:u w:val="single"/>
        </w:rPr>
        <w:t>.</w:t>
      </w:r>
      <w:r>
        <w:rPr>
          <w:b/>
          <w:u w:val="single"/>
        </w:rPr>
        <w:t xml:space="preserve"> </w:t>
      </w:r>
      <w:r w:rsidR="002E2191" w:rsidRPr="00E00A25">
        <w:rPr>
          <w:b/>
          <w:u w:val="single"/>
        </w:rPr>
        <w:t>ПЕРЕЧЕНЬ НЕОБХОДИМЫХ МАТЕРИАЛОВ</w:t>
      </w:r>
    </w:p>
    <w:p w14:paraId="31DEAC85" w14:textId="77777777" w:rsidR="00465FE4" w:rsidRPr="002E2191" w:rsidRDefault="00465FE4" w:rsidP="00E00A25">
      <w:pPr>
        <w:pStyle w:val="a3"/>
        <w:spacing w:before="1" w:line="360" w:lineRule="auto"/>
        <w:ind w:left="0" w:firstLine="709"/>
        <w:contextualSpacing/>
      </w:pPr>
      <w:r w:rsidRPr="002E2191">
        <w:t>IPDE (</w:t>
      </w:r>
      <w:proofErr w:type="spellStart"/>
      <w:r w:rsidRPr="002E2191">
        <w:t>Iternational</w:t>
      </w:r>
      <w:proofErr w:type="spellEnd"/>
      <w:r w:rsidRPr="002E2191">
        <w:t xml:space="preserve"> </w:t>
      </w:r>
      <w:proofErr w:type="spellStart"/>
      <w:r w:rsidRPr="002E2191">
        <w:t>Personality</w:t>
      </w:r>
      <w:proofErr w:type="spellEnd"/>
      <w:r w:rsidRPr="002E2191">
        <w:t xml:space="preserve"> </w:t>
      </w:r>
      <w:proofErr w:type="spellStart"/>
      <w:r w:rsidRPr="002E2191">
        <w:t>Disorders</w:t>
      </w:r>
      <w:proofErr w:type="spellEnd"/>
      <w:r w:rsidRPr="002E2191">
        <w:t xml:space="preserve"> </w:t>
      </w:r>
      <w:proofErr w:type="spellStart"/>
      <w:r w:rsidRPr="002E2191">
        <w:t>Examination</w:t>
      </w:r>
      <w:proofErr w:type="spellEnd"/>
      <w:r w:rsidRPr="002E2191">
        <w:t>) – Исследование расстройств личности по международной схеме. Диагностический инструмент разработан экспертами Всемирной Организации Здравоохранения с использованием диагностических критериев как МКБ-10, так и DSM-4, и представляет собой структурированное интервью, блок диагностики расстройств личности в рамках МКБ-10 содержит 67 вопросов.</w:t>
      </w:r>
    </w:p>
    <w:p w14:paraId="468D3DF0" w14:textId="77777777" w:rsidR="00465FE4" w:rsidRPr="002E2191" w:rsidRDefault="00465FE4" w:rsidP="00E00A25">
      <w:pPr>
        <w:pStyle w:val="a3"/>
        <w:tabs>
          <w:tab w:val="left" w:pos="2884"/>
          <w:tab w:val="left" w:pos="4342"/>
          <w:tab w:val="left" w:pos="6737"/>
          <w:tab w:val="left" w:pos="7761"/>
        </w:tabs>
        <w:spacing w:line="360" w:lineRule="auto"/>
        <w:ind w:left="0" w:firstLine="709"/>
        <w:contextualSpacing/>
      </w:pPr>
      <w:r w:rsidRPr="002E2191">
        <w:t xml:space="preserve">Стандартизированный клинический личностный опросник (СКЛО) – вариант MMPI (Миннесотский многофазный личностный опросник), адаптированный и стандартизированный И.Н. </w:t>
      </w:r>
      <w:proofErr w:type="spellStart"/>
      <w:r w:rsidRPr="002E2191">
        <w:rPr>
          <w:spacing w:val="-2"/>
        </w:rPr>
        <w:t>Гильяшевой</w:t>
      </w:r>
      <w:proofErr w:type="spellEnd"/>
      <w:r w:rsidRPr="002E2191">
        <w:rPr>
          <w:spacing w:val="-2"/>
        </w:rPr>
        <w:t>,</w:t>
      </w:r>
      <w:r w:rsidR="002E2191" w:rsidRPr="002E2191">
        <w:rPr>
          <w:spacing w:val="-4"/>
        </w:rPr>
        <w:t xml:space="preserve"> </w:t>
      </w:r>
      <w:r w:rsidRPr="002E2191">
        <w:rPr>
          <w:spacing w:val="-4"/>
        </w:rPr>
        <w:t>Т.И.</w:t>
      </w:r>
      <w:r w:rsidR="002E2191" w:rsidRPr="002E2191">
        <w:rPr>
          <w:spacing w:val="-2"/>
        </w:rPr>
        <w:t xml:space="preserve"> </w:t>
      </w:r>
      <w:r w:rsidRPr="002E2191">
        <w:rPr>
          <w:spacing w:val="-2"/>
        </w:rPr>
        <w:t>Федоровой</w:t>
      </w:r>
      <w:r w:rsidR="002E2191">
        <w:rPr>
          <w:spacing w:val="-2"/>
        </w:rPr>
        <w:t xml:space="preserve"> </w:t>
      </w:r>
      <w:r w:rsidRPr="002E2191">
        <w:rPr>
          <w:spacing w:val="-10"/>
        </w:rPr>
        <w:t>в</w:t>
      </w:r>
      <w:r w:rsidR="002E2191">
        <w:rPr>
          <w:spacing w:val="-10"/>
        </w:rPr>
        <w:t xml:space="preserve"> </w:t>
      </w:r>
      <w:r w:rsidRPr="002E2191">
        <w:rPr>
          <w:spacing w:val="-2"/>
        </w:rPr>
        <w:t xml:space="preserve">Ленинградском </w:t>
      </w:r>
      <w:r w:rsidRPr="002E2191">
        <w:t>психоневрологическом институте имени В.М. Бехтерева в 1984г. Опросник содержит 383 утверждения.</w:t>
      </w:r>
    </w:p>
    <w:p w14:paraId="338DEEF0" w14:textId="77777777" w:rsidR="00465FE4" w:rsidRPr="002E2191" w:rsidRDefault="00465FE4" w:rsidP="00E00A25">
      <w:pPr>
        <w:pStyle w:val="a3"/>
        <w:spacing w:before="1" w:line="360" w:lineRule="auto"/>
        <w:ind w:left="0" w:firstLine="709"/>
        <w:contextualSpacing/>
      </w:pPr>
      <w:r w:rsidRPr="002E2191">
        <w:t>Обе</w:t>
      </w:r>
      <w:r w:rsidRPr="002E2191">
        <w:rPr>
          <w:spacing w:val="-2"/>
        </w:rPr>
        <w:t xml:space="preserve"> </w:t>
      </w:r>
      <w:r w:rsidRPr="002E2191">
        <w:t>методики находятся</w:t>
      </w:r>
      <w:r w:rsidRPr="002E2191">
        <w:rPr>
          <w:spacing w:val="-3"/>
        </w:rPr>
        <w:t xml:space="preserve"> </w:t>
      </w:r>
      <w:r w:rsidRPr="002E2191">
        <w:t>в</w:t>
      </w:r>
      <w:r w:rsidRPr="002E2191">
        <w:rPr>
          <w:spacing w:val="-2"/>
        </w:rPr>
        <w:t xml:space="preserve"> </w:t>
      </w:r>
      <w:r w:rsidRPr="002E2191">
        <w:t>свободном</w:t>
      </w:r>
      <w:r w:rsidRPr="002E2191">
        <w:rPr>
          <w:spacing w:val="-3"/>
        </w:rPr>
        <w:t xml:space="preserve"> </w:t>
      </w:r>
      <w:r w:rsidRPr="002E2191">
        <w:t>доступе,</w:t>
      </w:r>
      <w:r w:rsidRPr="002E2191">
        <w:rPr>
          <w:spacing w:val="-3"/>
        </w:rPr>
        <w:t xml:space="preserve"> </w:t>
      </w:r>
      <w:r w:rsidRPr="002E2191">
        <w:t>их</w:t>
      </w:r>
      <w:r w:rsidRPr="002E2191">
        <w:rPr>
          <w:spacing w:val="-2"/>
        </w:rPr>
        <w:t xml:space="preserve"> </w:t>
      </w:r>
      <w:r w:rsidRPr="002E2191">
        <w:t>использование не требует обязательного получения разрешения.</w:t>
      </w:r>
    </w:p>
    <w:p w14:paraId="6714435A" w14:textId="3F136E8C" w:rsidR="00465FE4" w:rsidRPr="00E00A25" w:rsidRDefault="009A46A8" w:rsidP="009A46A8">
      <w:pPr>
        <w:pStyle w:val="2"/>
        <w:spacing w:before="58" w:line="360" w:lineRule="auto"/>
        <w:ind w:left="0" w:firstLine="709"/>
        <w:contextualSpacing/>
        <w:rPr>
          <w:u w:val="single"/>
        </w:rPr>
      </w:pPr>
      <w:r w:rsidRPr="009A46A8">
        <w:rPr>
          <w:b w:val="0"/>
          <w:bCs w:val="0"/>
          <w:u w:val="single"/>
        </w:rPr>
        <w:t>3</w:t>
      </w:r>
      <w:r w:rsidR="00195572">
        <w:rPr>
          <w:b w:val="0"/>
          <w:bCs w:val="0"/>
          <w:u w:val="single"/>
        </w:rPr>
        <w:t>)</w:t>
      </w:r>
      <w:r w:rsidRPr="009A46A8">
        <w:rPr>
          <w:b w:val="0"/>
          <w:bCs w:val="0"/>
          <w:u w:val="single"/>
        </w:rPr>
        <w:t>.</w:t>
      </w:r>
      <w:r>
        <w:rPr>
          <w:u w:val="single"/>
        </w:rPr>
        <w:t xml:space="preserve"> </w:t>
      </w:r>
      <w:r w:rsidR="00465FE4" w:rsidRPr="00E00A25">
        <w:rPr>
          <w:u w:val="single"/>
        </w:rPr>
        <w:t>ПОКАЗАНИЯ</w:t>
      </w:r>
      <w:r w:rsidR="00465FE4" w:rsidRPr="00E00A25">
        <w:rPr>
          <w:spacing w:val="-15"/>
          <w:u w:val="single"/>
        </w:rPr>
        <w:t xml:space="preserve"> </w:t>
      </w:r>
      <w:r w:rsidR="00465FE4" w:rsidRPr="00E00A25">
        <w:rPr>
          <w:u w:val="single"/>
        </w:rPr>
        <w:t>К</w:t>
      </w:r>
      <w:r w:rsidR="00465FE4" w:rsidRPr="00E00A25">
        <w:rPr>
          <w:spacing w:val="-11"/>
          <w:u w:val="single"/>
        </w:rPr>
        <w:t xml:space="preserve"> </w:t>
      </w:r>
      <w:r w:rsidR="00465FE4" w:rsidRPr="00E00A25">
        <w:rPr>
          <w:spacing w:val="-2"/>
          <w:u w:val="single"/>
        </w:rPr>
        <w:t>ПРИМЕНЕНИЮ</w:t>
      </w:r>
    </w:p>
    <w:p w14:paraId="0F68CF8E" w14:textId="77777777" w:rsidR="00465FE4" w:rsidRPr="002E2191" w:rsidRDefault="00465FE4" w:rsidP="00E00A25">
      <w:pPr>
        <w:pStyle w:val="a3"/>
        <w:spacing w:before="2" w:line="360" w:lineRule="auto"/>
        <w:ind w:left="0" w:firstLine="709"/>
        <w:contextualSpacing/>
      </w:pPr>
      <w:r w:rsidRPr="002E2191">
        <w:t xml:space="preserve">Диагностика сопутствующей личностной патологии (по МКБ- 10) у пациентов с невротическими, связанными со стрессом и </w:t>
      </w:r>
      <w:proofErr w:type="spellStart"/>
      <w:r w:rsidRPr="002E2191">
        <w:t>соматоформными</w:t>
      </w:r>
      <w:proofErr w:type="spellEnd"/>
      <w:r w:rsidR="002E2191">
        <w:t xml:space="preserve"> </w:t>
      </w:r>
      <w:r w:rsidRPr="002E2191">
        <w:t>расстройствами,</w:t>
      </w:r>
      <w:r w:rsidR="002E2191">
        <w:t xml:space="preserve"> </w:t>
      </w:r>
      <w:r w:rsidRPr="002E2191">
        <w:t>а</w:t>
      </w:r>
      <w:r w:rsidR="002E2191">
        <w:t xml:space="preserve"> </w:t>
      </w:r>
      <w:r w:rsidRPr="002E2191">
        <w:t>также</w:t>
      </w:r>
      <w:r w:rsidRPr="002E2191">
        <w:rPr>
          <w:spacing w:val="78"/>
        </w:rPr>
        <w:t xml:space="preserve">   </w:t>
      </w:r>
      <w:r w:rsidRPr="002E2191">
        <w:rPr>
          <w:spacing w:val="-2"/>
        </w:rPr>
        <w:t>аффективными</w:t>
      </w:r>
      <w:r w:rsidR="002E2191">
        <w:rPr>
          <w:spacing w:val="-2"/>
        </w:rPr>
        <w:t xml:space="preserve"> </w:t>
      </w:r>
      <w:r w:rsidRPr="002E2191">
        <w:t>расстройствами</w:t>
      </w:r>
      <w:r w:rsidRPr="002E2191">
        <w:rPr>
          <w:spacing w:val="40"/>
        </w:rPr>
        <w:t xml:space="preserve"> </w:t>
      </w:r>
      <w:r w:rsidRPr="002E2191">
        <w:t>в</w:t>
      </w:r>
      <w:r w:rsidRPr="002E2191">
        <w:rPr>
          <w:spacing w:val="40"/>
        </w:rPr>
        <w:t xml:space="preserve"> </w:t>
      </w:r>
      <w:r w:rsidRPr="002E2191">
        <w:t>форме</w:t>
      </w:r>
      <w:r w:rsidRPr="002E2191">
        <w:rPr>
          <w:spacing w:val="40"/>
        </w:rPr>
        <w:t xml:space="preserve"> </w:t>
      </w:r>
      <w:r w:rsidRPr="002E2191">
        <w:t>депрессивного</w:t>
      </w:r>
      <w:r w:rsidRPr="002E2191">
        <w:rPr>
          <w:spacing w:val="40"/>
        </w:rPr>
        <w:t xml:space="preserve"> </w:t>
      </w:r>
      <w:r w:rsidRPr="002E2191">
        <w:t>эпизода</w:t>
      </w:r>
      <w:r w:rsidRPr="002E2191">
        <w:rPr>
          <w:spacing w:val="40"/>
        </w:rPr>
        <w:t xml:space="preserve"> </w:t>
      </w:r>
      <w:r w:rsidRPr="002E2191">
        <w:t>различной</w:t>
      </w:r>
      <w:r w:rsidRPr="002E2191">
        <w:rPr>
          <w:spacing w:val="40"/>
        </w:rPr>
        <w:t xml:space="preserve"> </w:t>
      </w:r>
      <w:r w:rsidRPr="002E2191">
        <w:t>степени тяжести или рекуррентного депрессивного расстройства.</w:t>
      </w:r>
    </w:p>
    <w:p w14:paraId="42EF37BA" w14:textId="6784D76F" w:rsidR="00465FE4" w:rsidRPr="00E00A25" w:rsidRDefault="009A46A8" w:rsidP="009A46A8">
      <w:pPr>
        <w:pStyle w:val="2"/>
        <w:spacing w:before="54" w:line="360" w:lineRule="auto"/>
        <w:ind w:left="0" w:firstLine="709"/>
        <w:contextualSpacing/>
        <w:rPr>
          <w:u w:val="single"/>
        </w:rPr>
      </w:pPr>
      <w:r w:rsidRPr="009A46A8">
        <w:rPr>
          <w:b w:val="0"/>
          <w:bCs w:val="0"/>
          <w:spacing w:val="-2"/>
          <w:u w:val="single"/>
        </w:rPr>
        <w:t>4</w:t>
      </w:r>
      <w:r w:rsidR="00195572">
        <w:rPr>
          <w:b w:val="0"/>
          <w:bCs w:val="0"/>
          <w:spacing w:val="-2"/>
          <w:u w:val="single"/>
        </w:rPr>
        <w:t>)</w:t>
      </w:r>
      <w:r w:rsidRPr="009A46A8">
        <w:rPr>
          <w:b w:val="0"/>
          <w:bCs w:val="0"/>
          <w:spacing w:val="-2"/>
          <w:u w:val="single"/>
        </w:rPr>
        <w:t>.</w:t>
      </w:r>
      <w:r>
        <w:rPr>
          <w:spacing w:val="-2"/>
          <w:u w:val="single"/>
        </w:rPr>
        <w:t xml:space="preserve"> </w:t>
      </w:r>
      <w:r w:rsidR="00465FE4" w:rsidRPr="00E00A25">
        <w:rPr>
          <w:spacing w:val="-2"/>
          <w:u w:val="single"/>
        </w:rPr>
        <w:t>ПРОТИВОПОКАЗАНИЯ</w:t>
      </w:r>
      <w:r w:rsidR="00465FE4" w:rsidRPr="00E00A25">
        <w:rPr>
          <w:spacing w:val="-5"/>
          <w:u w:val="single"/>
        </w:rPr>
        <w:t xml:space="preserve"> </w:t>
      </w:r>
      <w:r w:rsidR="00465FE4" w:rsidRPr="00E00A25">
        <w:rPr>
          <w:spacing w:val="-2"/>
          <w:u w:val="single"/>
        </w:rPr>
        <w:t>ДЛЯ</w:t>
      </w:r>
      <w:r w:rsidR="00465FE4" w:rsidRPr="00E00A25">
        <w:rPr>
          <w:u w:val="single"/>
        </w:rPr>
        <w:t xml:space="preserve"> </w:t>
      </w:r>
      <w:r w:rsidR="00465FE4" w:rsidRPr="00E00A25">
        <w:rPr>
          <w:spacing w:val="-2"/>
          <w:u w:val="single"/>
        </w:rPr>
        <w:t>ПРИМЕНЕНИЯ</w:t>
      </w:r>
    </w:p>
    <w:p w14:paraId="6E39BCCC" w14:textId="77777777" w:rsidR="00465FE4" w:rsidRPr="002E2191" w:rsidRDefault="00465FE4" w:rsidP="00E00A25">
      <w:pPr>
        <w:pStyle w:val="a4"/>
        <w:numPr>
          <w:ilvl w:val="0"/>
          <w:numId w:val="23"/>
        </w:numPr>
        <w:tabs>
          <w:tab w:val="left" w:pos="1134"/>
        </w:tabs>
        <w:spacing w:line="360" w:lineRule="auto"/>
        <w:ind w:left="0" w:firstLine="709"/>
        <w:contextualSpacing/>
        <w:rPr>
          <w:sz w:val="24"/>
          <w:szCs w:val="24"/>
        </w:rPr>
      </w:pPr>
      <w:r w:rsidRPr="002E2191">
        <w:rPr>
          <w:sz w:val="24"/>
          <w:szCs w:val="24"/>
        </w:rPr>
        <w:t>Недоступность пациента контакту в связи с</w:t>
      </w:r>
      <w:r w:rsidRPr="002E2191">
        <w:rPr>
          <w:spacing w:val="40"/>
          <w:sz w:val="24"/>
          <w:szCs w:val="24"/>
        </w:rPr>
        <w:t xml:space="preserve"> </w:t>
      </w:r>
      <w:r w:rsidRPr="002E2191">
        <w:rPr>
          <w:sz w:val="24"/>
          <w:szCs w:val="24"/>
        </w:rPr>
        <w:t>выраженностью психопатологической симптоматики, нарушений сознания, агрессивных тенденций, влияния психоактивных веществ;</w:t>
      </w:r>
    </w:p>
    <w:p w14:paraId="380CE355" w14:textId="77777777" w:rsidR="00465FE4" w:rsidRPr="002E2191" w:rsidRDefault="00465FE4" w:rsidP="00E00A25">
      <w:pPr>
        <w:pStyle w:val="a4"/>
        <w:numPr>
          <w:ilvl w:val="0"/>
          <w:numId w:val="23"/>
        </w:numPr>
        <w:tabs>
          <w:tab w:val="left" w:pos="1134"/>
        </w:tabs>
        <w:spacing w:line="360" w:lineRule="auto"/>
        <w:ind w:left="0" w:firstLine="709"/>
        <w:contextualSpacing/>
        <w:rPr>
          <w:sz w:val="24"/>
          <w:szCs w:val="24"/>
        </w:rPr>
      </w:pPr>
      <w:r w:rsidRPr="002E2191">
        <w:rPr>
          <w:sz w:val="24"/>
          <w:szCs w:val="24"/>
        </w:rPr>
        <w:lastRenderedPageBreak/>
        <w:t xml:space="preserve">Отказ пациента от проведения психодиагностического </w:t>
      </w:r>
      <w:r w:rsidRPr="002E2191">
        <w:rPr>
          <w:spacing w:val="-2"/>
          <w:sz w:val="24"/>
          <w:szCs w:val="24"/>
        </w:rPr>
        <w:t>исследования;</w:t>
      </w:r>
    </w:p>
    <w:p w14:paraId="617A0C38" w14:textId="77777777" w:rsidR="00465FE4" w:rsidRPr="002E2191" w:rsidRDefault="00465FE4" w:rsidP="00E00A25">
      <w:pPr>
        <w:pStyle w:val="a4"/>
        <w:numPr>
          <w:ilvl w:val="0"/>
          <w:numId w:val="23"/>
        </w:numPr>
        <w:tabs>
          <w:tab w:val="left" w:pos="1134"/>
        </w:tabs>
        <w:spacing w:line="360" w:lineRule="auto"/>
        <w:ind w:left="0" w:firstLine="709"/>
        <w:contextualSpacing/>
        <w:rPr>
          <w:sz w:val="24"/>
          <w:szCs w:val="24"/>
        </w:rPr>
      </w:pPr>
      <w:r w:rsidRPr="002E2191">
        <w:rPr>
          <w:sz w:val="24"/>
          <w:szCs w:val="24"/>
        </w:rPr>
        <w:t>Сопутствующие диагнозы умственной отсталости; расстройств психологического развития;</w:t>
      </w:r>
      <w:r w:rsidRPr="002E2191">
        <w:rPr>
          <w:spacing w:val="-1"/>
          <w:sz w:val="24"/>
          <w:szCs w:val="24"/>
        </w:rPr>
        <w:t xml:space="preserve"> </w:t>
      </w:r>
      <w:r w:rsidRPr="002E2191">
        <w:rPr>
          <w:sz w:val="24"/>
          <w:szCs w:val="24"/>
        </w:rPr>
        <w:t xml:space="preserve">органического психического расстройства; психических и поведенческих расстройств вследствие употребления психоактивных веществ, не включая табак и кофеин; шизофрении, </w:t>
      </w:r>
      <w:proofErr w:type="spellStart"/>
      <w:r w:rsidRPr="002E2191">
        <w:rPr>
          <w:sz w:val="24"/>
          <w:szCs w:val="24"/>
        </w:rPr>
        <w:t>шизотипического</w:t>
      </w:r>
      <w:proofErr w:type="spellEnd"/>
      <w:r w:rsidRPr="002E2191">
        <w:rPr>
          <w:sz w:val="24"/>
          <w:szCs w:val="24"/>
        </w:rPr>
        <w:t xml:space="preserve"> и бредовых расстройств; аффективного расстройства за исключением депрессивного эпизода и рекуррентного депрессивного расстройства;</w:t>
      </w:r>
    </w:p>
    <w:p w14:paraId="2233A01B" w14:textId="77777777" w:rsidR="00465FE4" w:rsidRPr="002E2191" w:rsidRDefault="00465FE4" w:rsidP="00E00A25">
      <w:pPr>
        <w:pStyle w:val="a4"/>
        <w:numPr>
          <w:ilvl w:val="0"/>
          <w:numId w:val="23"/>
        </w:numPr>
        <w:tabs>
          <w:tab w:val="left" w:pos="1134"/>
        </w:tabs>
        <w:spacing w:line="360" w:lineRule="auto"/>
        <w:ind w:left="0" w:firstLine="709"/>
        <w:contextualSpacing/>
        <w:rPr>
          <w:sz w:val="24"/>
          <w:szCs w:val="24"/>
        </w:rPr>
      </w:pPr>
      <w:r w:rsidRPr="002E2191">
        <w:rPr>
          <w:sz w:val="24"/>
          <w:szCs w:val="24"/>
        </w:rPr>
        <w:t>Возраст</w:t>
      </w:r>
      <w:r w:rsidRPr="002E2191">
        <w:rPr>
          <w:spacing w:val="-10"/>
          <w:sz w:val="24"/>
          <w:szCs w:val="24"/>
        </w:rPr>
        <w:t xml:space="preserve"> </w:t>
      </w:r>
      <w:r w:rsidRPr="002E2191">
        <w:rPr>
          <w:sz w:val="24"/>
          <w:szCs w:val="24"/>
        </w:rPr>
        <w:t>менее</w:t>
      </w:r>
      <w:r w:rsidRPr="002E2191">
        <w:rPr>
          <w:spacing w:val="-7"/>
          <w:sz w:val="24"/>
          <w:szCs w:val="24"/>
        </w:rPr>
        <w:t xml:space="preserve"> </w:t>
      </w:r>
      <w:r w:rsidRPr="002E2191">
        <w:rPr>
          <w:sz w:val="24"/>
          <w:szCs w:val="24"/>
        </w:rPr>
        <w:t>18</w:t>
      </w:r>
      <w:r w:rsidRPr="002E2191">
        <w:rPr>
          <w:spacing w:val="-7"/>
          <w:sz w:val="24"/>
          <w:szCs w:val="24"/>
        </w:rPr>
        <w:t xml:space="preserve"> </w:t>
      </w:r>
      <w:r w:rsidRPr="002E2191">
        <w:rPr>
          <w:spacing w:val="-4"/>
          <w:sz w:val="24"/>
          <w:szCs w:val="24"/>
        </w:rPr>
        <w:t>лет;</w:t>
      </w:r>
    </w:p>
    <w:p w14:paraId="3191E488" w14:textId="77777777" w:rsidR="00465FE4" w:rsidRPr="002E2191" w:rsidRDefault="00465FE4" w:rsidP="00E00A25">
      <w:pPr>
        <w:pStyle w:val="a4"/>
        <w:numPr>
          <w:ilvl w:val="0"/>
          <w:numId w:val="23"/>
        </w:numPr>
        <w:tabs>
          <w:tab w:val="left" w:pos="1134"/>
        </w:tabs>
        <w:spacing w:before="2" w:line="360" w:lineRule="auto"/>
        <w:ind w:left="0" w:firstLine="709"/>
        <w:contextualSpacing/>
        <w:rPr>
          <w:sz w:val="24"/>
          <w:szCs w:val="24"/>
        </w:rPr>
      </w:pPr>
      <w:r w:rsidRPr="002E2191">
        <w:rPr>
          <w:sz w:val="24"/>
          <w:szCs w:val="24"/>
        </w:rPr>
        <w:t>Наличие тяжелого хронического соматического заболевания на момент обследования.</w:t>
      </w:r>
    </w:p>
    <w:p w14:paraId="44F8FC23" w14:textId="6E49B0B6" w:rsidR="00465FE4" w:rsidRPr="009A46A8" w:rsidRDefault="009A46A8" w:rsidP="009A46A8">
      <w:pPr>
        <w:spacing w:before="119" w:line="360" w:lineRule="auto"/>
        <w:ind w:firstLine="709"/>
        <w:contextualSpacing/>
        <w:rPr>
          <w:b/>
          <w:sz w:val="24"/>
          <w:szCs w:val="24"/>
          <w:u w:val="single"/>
        </w:rPr>
      </w:pPr>
      <w:r w:rsidRPr="009A46A8">
        <w:rPr>
          <w:b/>
          <w:w w:val="95"/>
          <w:sz w:val="24"/>
          <w:szCs w:val="24"/>
          <w:u w:val="single"/>
        </w:rPr>
        <w:t>5</w:t>
      </w:r>
      <w:r w:rsidR="00195572">
        <w:rPr>
          <w:b/>
          <w:w w:val="95"/>
          <w:sz w:val="24"/>
          <w:szCs w:val="24"/>
          <w:u w:val="single"/>
        </w:rPr>
        <w:t>)</w:t>
      </w:r>
      <w:r w:rsidRPr="009A46A8">
        <w:rPr>
          <w:b/>
          <w:w w:val="95"/>
          <w:sz w:val="24"/>
          <w:szCs w:val="24"/>
          <w:u w:val="single"/>
        </w:rPr>
        <w:t>.</w:t>
      </w:r>
      <w:r>
        <w:rPr>
          <w:b/>
          <w:w w:val="95"/>
          <w:sz w:val="24"/>
          <w:szCs w:val="24"/>
          <w:u w:val="single"/>
        </w:rPr>
        <w:t xml:space="preserve"> </w:t>
      </w:r>
      <w:r w:rsidR="002E2191" w:rsidRPr="009A46A8">
        <w:rPr>
          <w:b/>
          <w:w w:val="95"/>
          <w:sz w:val="24"/>
          <w:szCs w:val="24"/>
          <w:u w:val="single"/>
        </w:rPr>
        <w:t>ОПИСАНИЕ ТЕХНОЛОГИИ ИСПОЛЬЗОВАНИЯ МЕТОДА</w:t>
      </w:r>
    </w:p>
    <w:p w14:paraId="1EEDB68A" w14:textId="77777777" w:rsidR="00465FE4" w:rsidRPr="002E2191" w:rsidRDefault="009A46A8" w:rsidP="00E00A25">
      <w:pPr>
        <w:pStyle w:val="1"/>
        <w:tabs>
          <w:tab w:val="left" w:pos="1386"/>
        </w:tabs>
        <w:spacing w:before="129" w:line="360" w:lineRule="auto"/>
        <w:ind w:left="0" w:right="0" w:firstLine="709"/>
        <w:contextualSpacing/>
        <w:jc w:val="both"/>
        <w:rPr>
          <w:sz w:val="24"/>
          <w:szCs w:val="24"/>
        </w:rPr>
      </w:pPr>
      <w:r>
        <w:rPr>
          <w:sz w:val="24"/>
          <w:szCs w:val="24"/>
        </w:rPr>
        <w:t xml:space="preserve">5.1 </w:t>
      </w:r>
      <w:r w:rsidR="00465FE4" w:rsidRPr="002E2191">
        <w:rPr>
          <w:sz w:val="24"/>
          <w:szCs w:val="24"/>
        </w:rPr>
        <w:t xml:space="preserve">Определение выраженности </w:t>
      </w:r>
      <w:proofErr w:type="spellStart"/>
      <w:r w:rsidR="00465FE4" w:rsidRPr="002E2191">
        <w:rPr>
          <w:sz w:val="24"/>
          <w:szCs w:val="24"/>
        </w:rPr>
        <w:t>патохарактерологической</w:t>
      </w:r>
      <w:proofErr w:type="spellEnd"/>
      <w:r w:rsidR="00465FE4" w:rsidRPr="002E2191">
        <w:rPr>
          <w:sz w:val="24"/>
          <w:szCs w:val="24"/>
        </w:rPr>
        <w:t xml:space="preserve"> симптоматики на основе MMPI</w:t>
      </w:r>
    </w:p>
    <w:p w14:paraId="20808E39" w14:textId="77777777" w:rsidR="00465FE4" w:rsidRPr="002E2191" w:rsidRDefault="00465FE4" w:rsidP="00E00A25">
      <w:pPr>
        <w:pStyle w:val="a3"/>
        <w:spacing w:line="360" w:lineRule="auto"/>
        <w:ind w:left="0" w:firstLine="709"/>
        <w:contextualSpacing/>
      </w:pPr>
      <w:r w:rsidRPr="002E2191">
        <w:t xml:space="preserve">Психодиагностическое исследование в клинике должно проводиться специально подготовленным сотрудником. Специалист, проводящий психодиагностику, может иметь базовое психологическое или медицинское образование. Подготовленный по клинической психологии и психодиагностике специалист должен организовать проведение клинико-психологической диагностики на таком уровне, чтобы она носила системный и клинически значимый </w:t>
      </w:r>
      <w:r w:rsidRPr="002E2191">
        <w:rPr>
          <w:spacing w:val="-2"/>
        </w:rPr>
        <w:t>характер.</w:t>
      </w:r>
    </w:p>
    <w:p w14:paraId="7EDCDC1F" w14:textId="77777777" w:rsidR="00465FE4" w:rsidRPr="002E2191" w:rsidRDefault="00465FE4" w:rsidP="00E00A25">
      <w:pPr>
        <w:pStyle w:val="a3"/>
        <w:spacing w:line="360" w:lineRule="auto"/>
        <w:ind w:left="0" w:firstLine="709"/>
        <w:contextualSpacing/>
      </w:pPr>
      <w:r w:rsidRPr="002E2191">
        <w:t>Перед исследованием пациента с помощью MMPI необходимо проведение подготовительной беседы. Её функциями являются формирование первоначального непосредственного представления об испытуемом, установление адекватных рабочих отношений, разъяснение сути задания, которое испытуемый должен выполнять в ходе исследования, предупреждение негативных установочных реакций и формирование адекватного отношения к исследованию.</w:t>
      </w:r>
    </w:p>
    <w:p w14:paraId="79F59309" w14:textId="77777777" w:rsidR="00465FE4" w:rsidRPr="002E2191" w:rsidRDefault="00465FE4" w:rsidP="00E00A25">
      <w:pPr>
        <w:pStyle w:val="a3"/>
        <w:spacing w:line="360" w:lineRule="auto"/>
        <w:ind w:left="0" w:firstLine="709"/>
        <w:contextualSpacing/>
      </w:pPr>
      <w:r w:rsidRPr="002E2191">
        <w:t>После предварительной беседы испытуемый получает методику (MMPI)</w:t>
      </w:r>
      <w:r w:rsidRPr="002E2191">
        <w:rPr>
          <w:spacing w:val="27"/>
        </w:rPr>
        <w:t xml:space="preserve"> </w:t>
      </w:r>
      <w:r w:rsidRPr="002E2191">
        <w:t>и</w:t>
      </w:r>
      <w:r w:rsidRPr="002E2191">
        <w:rPr>
          <w:spacing w:val="28"/>
        </w:rPr>
        <w:t xml:space="preserve"> </w:t>
      </w:r>
      <w:r w:rsidRPr="002E2191">
        <w:t>самостоятельно</w:t>
      </w:r>
      <w:r w:rsidRPr="002E2191">
        <w:rPr>
          <w:spacing w:val="29"/>
        </w:rPr>
        <w:t xml:space="preserve"> </w:t>
      </w:r>
      <w:r w:rsidRPr="002E2191">
        <w:t>предоставляет</w:t>
      </w:r>
      <w:r w:rsidRPr="002E2191">
        <w:rPr>
          <w:spacing w:val="27"/>
        </w:rPr>
        <w:t xml:space="preserve"> </w:t>
      </w:r>
      <w:r w:rsidRPr="002E2191">
        <w:t>ответы</w:t>
      </w:r>
      <w:r w:rsidRPr="002E2191">
        <w:rPr>
          <w:spacing w:val="29"/>
        </w:rPr>
        <w:t xml:space="preserve"> </w:t>
      </w:r>
      <w:r w:rsidRPr="002E2191">
        <w:t>на</w:t>
      </w:r>
      <w:r w:rsidRPr="002E2191">
        <w:rPr>
          <w:spacing w:val="29"/>
        </w:rPr>
        <w:t xml:space="preserve"> </w:t>
      </w:r>
      <w:r w:rsidRPr="002E2191">
        <w:rPr>
          <w:spacing w:val="-2"/>
        </w:rPr>
        <w:t>диагностические</w:t>
      </w:r>
      <w:r w:rsidR="002E2191">
        <w:rPr>
          <w:spacing w:val="-2"/>
        </w:rPr>
        <w:t xml:space="preserve"> </w:t>
      </w:r>
      <w:r w:rsidRPr="002E2191">
        <w:t>задания. Фиксация ответов осуществляется на специальном бланке. После выполнения исследования специалист получает от испытуемого заполненный бланк с ответами, проверяет его на наличие технических погрешностей, пропущенных заданий и уточняет неясности у испытуемого.</w:t>
      </w:r>
    </w:p>
    <w:p w14:paraId="5D16B12F" w14:textId="77777777" w:rsidR="00465FE4" w:rsidRPr="002E2191" w:rsidRDefault="00465FE4" w:rsidP="00E00A25">
      <w:pPr>
        <w:pStyle w:val="a3"/>
        <w:spacing w:before="1" w:line="360" w:lineRule="auto"/>
        <w:ind w:left="0" w:firstLine="709"/>
        <w:contextualSpacing/>
      </w:pPr>
      <w:r w:rsidRPr="002E2191">
        <w:t xml:space="preserve">Обработка результатов MMPI заключается в подсчёте ключевых ответов на утверждения, </w:t>
      </w:r>
      <w:r w:rsidR="00E00A25" w:rsidRPr="002E2191">
        <w:t>составляющие,</w:t>
      </w:r>
      <w:r w:rsidRPr="002E2191">
        <w:t xml:space="preserve"> разработанные авторами шкалы специфических личностных расстройств (приложение 1). Сырые баллы по каждой шкале преобразуются в </w:t>
      </w:r>
      <w:proofErr w:type="spellStart"/>
      <w:r w:rsidRPr="002E2191">
        <w:t>логиты</w:t>
      </w:r>
      <w:proofErr w:type="spellEnd"/>
      <w:r w:rsidRPr="002E2191">
        <w:t xml:space="preserve">. Шкала </w:t>
      </w:r>
      <w:proofErr w:type="spellStart"/>
      <w:r w:rsidRPr="002E2191">
        <w:t>логитов</w:t>
      </w:r>
      <w:proofErr w:type="spellEnd"/>
      <w:r w:rsidRPr="002E2191">
        <w:t xml:space="preserve">, в отличие от </w:t>
      </w:r>
      <w:proofErr w:type="spellStart"/>
      <w:r w:rsidRPr="002E2191">
        <w:t>псевдоинтервальной</w:t>
      </w:r>
      <w:proofErr w:type="spellEnd"/>
      <w:r w:rsidRPr="002E2191">
        <w:t xml:space="preserve"> шкалы сырых баллов, является</w:t>
      </w:r>
      <w:r w:rsidRPr="002E2191">
        <w:rPr>
          <w:spacing w:val="-3"/>
        </w:rPr>
        <w:t xml:space="preserve"> </w:t>
      </w:r>
      <w:r w:rsidRPr="002E2191">
        <w:t>истинной</w:t>
      </w:r>
      <w:r w:rsidRPr="002E2191">
        <w:rPr>
          <w:spacing w:val="-2"/>
        </w:rPr>
        <w:t xml:space="preserve"> </w:t>
      </w:r>
      <w:r w:rsidRPr="002E2191">
        <w:t>интервальной шкалой,</w:t>
      </w:r>
      <w:r w:rsidRPr="002E2191">
        <w:rPr>
          <w:spacing w:val="-3"/>
        </w:rPr>
        <w:t xml:space="preserve"> </w:t>
      </w:r>
      <w:r w:rsidRPr="002E2191">
        <w:t>то</w:t>
      </w:r>
      <w:r w:rsidRPr="002E2191">
        <w:rPr>
          <w:spacing w:val="-1"/>
        </w:rPr>
        <w:t xml:space="preserve"> </w:t>
      </w:r>
      <w:r w:rsidRPr="002E2191">
        <w:t>есть</w:t>
      </w:r>
      <w:r w:rsidRPr="002E2191">
        <w:rPr>
          <w:spacing w:val="-2"/>
        </w:rPr>
        <w:t xml:space="preserve"> </w:t>
      </w:r>
      <w:r w:rsidRPr="002E2191">
        <w:t>пространства</w:t>
      </w:r>
      <w:r w:rsidRPr="002E2191">
        <w:rPr>
          <w:spacing w:val="-2"/>
        </w:rPr>
        <w:t xml:space="preserve"> </w:t>
      </w:r>
      <w:r w:rsidRPr="002E2191">
        <w:t xml:space="preserve">между её делениями эквивалентны – характеристика, которая особенно значима для интерпретации клинически значимых отличий. Среднее значение шкалы равно 0, а стандартное отклонение 1. Таким </w:t>
      </w:r>
      <w:proofErr w:type="spellStart"/>
      <w:r w:rsidRPr="002E2191">
        <w:t>обазом</w:t>
      </w:r>
      <w:proofErr w:type="spellEnd"/>
      <w:r w:rsidRPr="002E2191">
        <w:t xml:space="preserve">, респондент с уровнем выраженности признака 0 обладает средней выраженностью признака, а если уровень выраженности признака равняется 1,5, это означает, что </w:t>
      </w:r>
      <w:r w:rsidRPr="002E2191">
        <w:lastRenderedPageBreak/>
        <w:t xml:space="preserve">выраженность признака респондента на полтора стандартных отклонения больше средней. Существуют, однако, некоторые неудобства, связанные с использованием </w:t>
      </w:r>
      <w:proofErr w:type="spellStart"/>
      <w:r w:rsidRPr="002E2191">
        <w:t>логитов</w:t>
      </w:r>
      <w:proofErr w:type="spellEnd"/>
      <w:r w:rsidRPr="002E2191">
        <w:t xml:space="preserve"> для оценки выраженности свойства, а именно, </w:t>
      </w:r>
      <w:proofErr w:type="spellStart"/>
      <w:r w:rsidRPr="002E2191">
        <w:t>логиты</w:t>
      </w:r>
      <w:proofErr w:type="spellEnd"/>
      <w:r w:rsidRPr="002E2191">
        <w:t xml:space="preserve"> могут принимать отрицательное значение или значение дробного числа, что может быть не совсем понятно людям, не знакомым с моделью Раша. Для устранения этих неудобств </w:t>
      </w:r>
      <w:proofErr w:type="spellStart"/>
      <w:r w:rsidRPr="002E2191">
        <w:t>логиты</w:t>
      </w:r>
      <w:proofErr w:type="spellEnd"/>
      <w:r w:rsidRPr="002E2191">
        <w:t xml:space="preserve"> переводят в стандартизованные баллы посредством формулы Т = 50 + 10*</w:t>
      </w:r>
      <w:proofErr w:type="spellStart"/>
      <w:r w:rsidRPr="002E2191">
        <w:t>логит</w:t>
      </w:r>
      <w:proofErr w:type="spellEnd"/>
      <w:r w:rsidRPr="002E2191">
        <w:t>, таким образом изменяется масштаб шкалы, а значения баллов принимают</w:t>
      </w:r>
      <w:r w:rsidRPr="002E2191">
        <w:rPr>
          <w:spacing w:val="-1"/>
        </w:rPr>
        <w:t xml:space="preserve"> </w:t>
      </w:r>
      <w:r w:rsidRPr="002E2191">
        <w:t>более понятный</w:t>
      </w:r>
      <w:r w:rsidRPr="002E2191">
        <w:rPr>
          <w:spacing w:val="-1"/>
        </w:rPr>
        <w:t xml:space="preserve"> </w:t>
      </w:r>
      <w:r w:rsidRPr="002E2191">
        <w:t>и</w:t>
      </w:r>
      <w:r w:rsidRPr="002E2191">
        <w:rPr>
          <w:spacing w:val="-1"/>
        </w:rPr>
        <w:t xml:space="preserve"> </w:t>
      </w:r>
      <w:r w:rsidRPr="002E2191">
        <w:t>привычный</w:t>
      </w:r>
      <w:r w:rsidRPr="002E2191">
        <w:rPr>
          <w:spacing w:val="-2"/>
        </w:rPr>
        <w:t xml:space="preserve"> </w:t>
      </w:r>
      <w:r w:rsidRPr="002E2191">
        <w:t>вид (среднее</w:t>
      </w:r>
      <w:r w:rsidRPr="002E2191">
        <w:rPr>
          <w:spacing w:val="-2"/>
        </w:rPr>
        <w:t xml:space="preserve"> </w:t>
      </w:r>
      <w:r w:rsidRPr="002E2191">
        <w:t xml:space="preserve">значение – 50, стандартное отклонение - 10). Таблица для перевода </w:t>
      </w:r>
      <w:proofErr w:type="spellStart"/>
      <w:r w:rsidRPr="002E2191">
        <w:t>дименсиональных</w:t>
      </w:r>
      <w:proofErr w:type="spellEnd"/>
      <w:r w:rsidRPr="002E2191">
        <w:t xml:space="preserve"> баллов в Т-баллы представлена в Приложении 2.</w:t>
      </w:r>
    </w:p>
    <w:p w14:paraId="4A984E16" w14:textId="77777777" w:rsidR="00465FE4" w:rsidRPr="002E2191" w:rsidRDefault="00465FE4" w:rsidP="00E00A25">
      <w:pPr>
        <w:pStyle w:val="a3"/>
        <w:spacing w:before="1" w:line="360" w:lineRule="auto"/>
        <w:ind w:left="0" w:firstLine="709"/>
        <w:contextualSpacing/>
      </w:pPr>
      <w:r w:rsidRPr="002E2191">
        <w:t>Баллы испытуемого по шкалам специфических личностных расстройств MMPI не свидетельствуют напрямую о наличии/отсутствии диагноза личностного расстройства, но указывают на степень выраженности у испытуемого черт, характерных для соответствующих специфических личностных расстройств, тем самым задавая направление клиническому диагностическому поиску. В частности, баллы, превышающие средние, по шкалам отдельных личностных расстройств указывают</w:t>
      </w:r>
      <w:r w:rsidRPr="002E2191">
        <w:rPr>
          <w:spacing w:val="40"/>
        </w:rPr>
        <w:t xml:space="preserve"> </w:t>
      </w:r>
      <w:r w:rsidRPr="002E2191">
        <w:t>на необходимость проведения IPDE.</w:t>
      </w:r>
    </w:p>
    <w:p w14:paraId="4FF87F0D" w14:textId="77777777" w:rsidR="00465FE4" w:rsidRPr="002E2191" w:rsidRDefault="009A46A8" w:rsidP="00E00A25">
      <w:pPr>
        <w:pStyle w:val="1"/>
        <w:tabs>
          <w:tab w:val="left" w:pos="1670"/>
        </w:tabs>
        <w:spacing w:before="73" w:line="360" w:lineRule="auto"/>
        <w:ind w:left="0" w:right="0" w:firstLine="709"/>
        <w:contextualSpacing/>
        <w:jc w:val="both"/>
        <w:rPr>
          <w:sz w:val="24"/>
          <w:szCs w:val="24"/>
        </w:rPr>
      </w:pPr>
      <w:r>
        <w:rPr>
          <w:sz w:val="24"/>
          <w:szCs w:val="24"/>
        </w:rPr>
        <w:t xml:space="preserve">5.2 </w:t>
      </w:r>
      <w:r w:rsidR="00465FE4" w:rsidRPr="002E2191">
        <w:rPr>
          <w:sz w:val="24"/>
          <w:szCs w:val="24"/>
        </w:rPr>
        <w:t xml:space="preserve">Использование IPDE для диагностики расстройств личности у пациентов с </w:t>
      </w:r>
      <w:proofErr w:type="spellStart"/>
      <w:r w:rsidR="00465FE4" w:rsidRPr="002E2191">
        <w:rPr>
          <w:sz w:val="24"/>
          <w:szCs w:val="24"/>
        </w:rPr>
        <w:t>коморбидными</w:t>
      </w:r>
      <w:proofErr w:type="spellEnd"/>
      <w:r w:rsidR="00465FE4" w:rsidRPr="002E2191">
        <w:rPr>
          <w:sz w:val="24"/>
          <w:szCs w:val="24"/>
        </w:rPr>
        <w:t xml:space="preserve"> психическими и поведенческими расстройствами</w:t>
      </w:r>
    </w:p>
    <w:p w14:paraId="0B2F067E" w14:textId="77777777" w:rsidR="00465FE4" w:rsidRPr="002E2191" w:rsidRDefault="00465FE4" w:rsidP="00E00A25">
      <w:pPr>
        <w:pStyle w:val="a3"/>
        <w:spacing w:line="360" w:lineRule="auto"/>
        <w:ind w:left="0" w:firstLine="709"/>
        <w:contextualSpacing/>
      </w:pPr>
      <w:r w:rsidRPr="002E2191">
        <w:t xml:space="preserve">Инструмент не рекомендуется к использованию у пациентов с тяжелой степенью выраженности депрессивной симптоматики, в состоянии острого психоза, у пациентов с умственной отсталостью или существенными когнитивными нарушениями. А отмечается влияние </w:t>
      </w:r>
      <w:proofErr w:type="spellStart"/>
      <w:r w:rsidRPr="002E2191">
        <w:t>коморбидных</w:t>
      </w:r>
      <w:proofErr w:type="spellEnd"/>
      <w:r w:rsidRPr="002E2191">
        <w:t xml:space="preserve"> расстройств (тревожных, депрессивных) на результаты диагностики расстройств личности с помощью IPDE, при этом указывается на отсутствие конкретных научных данных и необходимость</w:t>
      </w:r>
      <w:r w:rsidRPr="002E2191">
        <w:rPr>
          <w:spacing w:val="-1"/>
        </w:rPr>
        <w:t xml:space="preserve"> </w:t>
      </w:r>
      <w:r w:rsidRPr="002E2191">
        <w:t>проведения</w:t>
      </w:r>
      <w:r w:rsidRPr="002E2191">
        <w:rPr>
          <w:spacing w:val="-3"/>
        </w:rPr>
        <w:t xml:space="preserve"> </w:t>
      </w:r>
      <w:r w:rsidRPr="002E2191">
        <w:t>дальнейших</w:t>
      </w:r>
      <w:r w:rsidRPr="002E2191">
        <w:rPr>
          <w:spacing w:val="-1"/>
        </w:rPr>
        <w:t xml:space="preserve"> </w:t>
      </w:r>
      <w:r w:rsidRPr="002E2191">
        <w:t>исследований</w:t>
      </w:r>
      <w:r w:rsidRPr="002E2191">
        <w:rPr>
          <w:spacing w:val="-3"/>
        </w:rPr>
        <w:t xml:space="preserve"> </w:t>
      </w:r>
      <w:r w:rsidRPr="002E2191">
        <w:t>в</w:t>
      </w:r>
      <w:r w:rsidRPr="002E2191">
        <w:rPr>
          <w:spacing w:val="-1"/>
        </w:rPr>
        <w:t xml:space="preserve"> </w:t>
      </w:r>
      <w:r w:rsidRPr="002E2191">
        <w:t>этой</w:t>
      </w:r>
      <w:r w:rsidRPr="002E2191">
        <w:rPr>
          <w:spacing w:val="-2"/>
        </w:rPr>
        <w:t xml:space="preserve"> </w:t>
      </w:r>
      <w:r w:rsidRPr="002E2191">
        <w:t>области. В любом случае, проведение IPDE рекомендуется после редукции выраженной депрессивной симптоматики, что может быть оценено шкалой оценки депрессии Гамильтона.</w:t>
      </w:r>
    </w:p>
    <w:p w14:paraId="2618D16A" w14:textId="77777777" w:rsidR="00465FE4" w:rsidRPr="002E2191" w:rsidRDefault="00465FE4" w:rsidP="00E00A25">
      <w:pPr>
        <w:pStyle w:val="a3"/>
        <w:spacing w:line="360" w:lineRule="auto"/>
        <w:ind w:left="0" w:firstLine="709"/>
        <w:contextualSpacing/>
      </w:pPr>
      <w:r w:rsidRPr="002E2191">
        <w:t>Формат проведения IPDE представляет собой оптимальный баланс между спонтанным, естественным клиническим интервью и требованиями объективизации и стандартизации. Проведение интервью в среднем занимает 1,5 часа. В начале интервью испытуемому предлагается следующая инструкция: «Вопросы, которые я собираюсь Вам задать, касаются того, каким Вы являетесь большую часть времени. Мне интересно именно то, что типично для Вас в течение всей жизни, а не только в последнее время».</w:t>
      </w:r>
    </w:p>
    <w:p w14:paraId="2126877B" w14:textId="77777777" w:rsidR="00465FE4" w:rsidRPr="002E2191" w:rsidRDefault="00465FE4" w:rsidP="00E00A25">
      <w:pPr>
        <w:pStyle w:val="a3"/>
        <w:spacing w:line="360" w:lineRule="auto"/>
        <w:ind w:left="0" w:firstLine="709"/>
        <w:contextualSpacing/>
      </w:pPr>
      <w:r w:rsidRPr="002E2191">
        <w:t xml:space="preserve">Вопросы интервью сгруппированы в шесть секций: работа, собственная личность, межличностные отношения, эмоции, тестирование действительности, контроль над импульсами. Каждая секция начинается с открытого вопроса, что позволяет испытуемому раскрыть те аспекты, исследуемой темы, которые он сам считает значимыми. Хотя ответы на указанные вопросы не учитываются количественно, они дают исследователю сведения, которые могут использоваться при </w:t>
      </w:r>
      <w:r w:rsidRPr="002E2191">
        <w:lastRenderedPageBreak/>
        <w:t>оценке ответов испытуемого на вопросы соответствующей секции.</w:t>
      </w:r>
    </w:p>
    <w:p w14:paraId="5E284775" w14:textId="77777777" w:rsidR="00465FE4" w:rsidRPr="002E2191" w:rsidRDefault="00465FE4" w:rsidP="00E00A25">
      <w:pPr>
        <w:pStyle w:val="a3"/>
        <w:spacing w:line="360" w:lineRule="auto"/>
        <w:ind w:left="0" w:firstLine="709"/>
        <w:contextualSpacing/>
      </w:pPr>
      <w:r w:rsidRPr="002E2191">
        <w:t>В последующем интервьюер предлагает испытуемому вопросы каждой секции</w:t>
      </w:r>
      <w:r w:rsidRPr="002E2191">
        <w:rPr>
          <w:spacing w:val="40"/>
        </w:rPr>
        <w:t xml:space="preserve"> </w:t>
      </w:r>
      <w:r w:rsidRPr="002E2191">
        <w:t>в том порядке и в той формулировке, в которой они содержаться</w:t>
      </w:r>
      <w:r w:rsidRPr="002E2191">
        <w:rPr>
          <w:spacing w:val="-2"/>
        </w:rPr>
        <w:t xml:space="preserve"> </w:t>
      </w:r>
      <w:r w:rsidRPr="002E2191">
        <w:t>в</w:t>
      </w:r>
      <w:r w:rsidRPr="002E2191">
        <w:rPr>
          <w:spacing w:val="-1"/>
        </w:rPr>
        <w:t xml:space="preserve"> </w:t>
      </w:r>
      <w:r w:rsidRPr="002E2191">
        <w:t>IPDE.</w:t>
      </w:r>
      <w:r w:rsidRPr="002E2191">
        <w:rPr>
          <w:spacing w:val="-2"/>
        </w:rPr>
        <w:t xml:space="preserve"> </w:t>
      </w:r>
      <w:r w:rsidRPr="002E2191">
        <w:t>Инструмент</w:t>
      </w:r>
      <w:r w:rsidRPr="002E2191">
        <w:rPr>
          <w:spacing w:val="-2"/>
        </w:rPr>
        <w:t xml:space="preserve"> </w:t>
      </w:r>
      <w:r w:rsidRPr="002E2191">
        <w:t>содержит</w:t>
      </w:r>
      <w:r w:rsidRPr="002E2191">
        <w:rPr>
          <w:spacing w:val="-2"/>
        </w:rPr>
        <w:t xml:space="preserve"> </w:t>
      </w:r>
      <w:r w:rsidRPr="002E2191">
        <w:t>указания</w:t>
      </w:r>
      <w:r w:rsidRPr="002E2191">
        <w:rPr>
          <w:spacing w:val="-2"/>
        </w:rPr>
        <w:t xml:space="preserve"> </w:t>
      </w:r>
      <w:r w:rsidRPr="002E2191">
        <w:t>для</w:t>
      </w:r>
      <w:r w:rsidRPr="002E2191">
        <w:rPr>
          <w:spacing w:val="-2"/>
        </w:rPr>
        <w:t xml:space="preserve"> </w:t>
      </w:r>
      <w:r w:rsidRPr="002E2191">
        <w:t>интервьюера по оценке</w:t>
      </w:r>
      <w:r w:rsidRPr="002E2191">
        <w:rPr>
          <w:spacing w:val="-1"/>
        </w:rPr>
        <w:t xml:space="preserve"> </w:t>
      </w:r>
      <w:r w:rsidRPr="002E2191">
        <w:t>каждого критерия.</w:t>
      </w:r>
      <w:r w:rsidRPr="002E2191">
        <w:rPr>
          <w:spacing w:val="-2"/>
        </w:rPr>
        <w:t xml:space="preserve"> </w:t>
      </w:r>
      <w:r w:rsidRPr="002E2191">
        <w:t>Критерии</w:t>
      </w:r>
      <w:r w:rsidRPr="002E2191">
        <w:rPr>
          <w:spacing w:val="-2"/>
        </w:rPr>
        <w:t xml:space="preserve"> </w:t>
      </w:r>
      <w:r w:rsidRPr="002E2191">
        <w:t>оцениваются</w:t>
      </w:r>
      <w:r w:rsidRPr="002E2191">
        <w:rPr>
          <w:spacing w:val="-1"/>
        </w:rPr>
        <w:t xml:space="preserve"> </w:t>
      </w:r>
      <w:r w:rsidRPr="002E2191">
        <w:t xml:space="preserve">по трехбалльной шкале. Оценка 2 означает присутствие критерия, 1 – частичное присутствие критерия, 0 – критерий не подтвержден. Возможно использование категорий «?», если испытуемый затрудняется </w:t>
      </w:r>
      <w:proofErr w:type="gramStart"/>
      <w:r w:rsidRPr="002E2191">
        <w:t>ответить</w:t>
      </w:r>
      <w:r w:rsidRPr="002E2191">
        <w:rPr>
          <w:spacing w:val="57"/>
        </w:rPr>
        <w:t xml:space="preserve">  </w:t>
      </w:r>
      <w:r w:rsidRPr="002E2191">
        <w:t>на</w:t>
      </w:r>
      <w:proofErr w:type="gramEnd"/>
      <w:r w:rsidRPr="002E2191">
        <w:rPr>
          <w:spacing w:val="56"/>
        </w:rPr>
        <w:t xml:space="preserve">  </w:t>
      </w:r>
      <w:r w:rsidRPr="002E2191">
        <w:t>вопрос,</w:t>
      </w:r>
      <w:r w:rsidRPr="002E2191">
        <w:rPr>
          <w:spacing w:val="57"/>
        </w:rPr>
        <w:t xml:space="preserve">  </w:t>
      </w:r>
      <w:r w:rsidRPr="002E2191">
        <w:t>и</w:t>
      </w:r>
      <w:r w:rsidRPr="002E2191">
        <w:rPr>
          <w:spacing w:val="57"/>
        </w:rPr>
        <w:t xml:space="preserve">  </w:t>
      </w:r>
      <w:r w:rsidRPr="002E2191">
        <w:t>«NA»</w:t>
      </w:r>
      <w:r w:rsidRPr="002E2191">
        <w:rPr>
          <w:spacing w:val="56"/>
        </w:rPr>
        <w:t xml:space="preserve">  </w:t>
      </w:r>
      <w:r w:rsidRPr="002E2191">
        <w:t>(</w:t>
      </w:r>
      <w:proofErr w:type="spellStart"/>
      <w:r w:rsidRPr="002E2191">
        <w:t>not</w:t>
      </w:r>
      <w:proofErr w:type="spellEnd"/>
      <w:r w:rsidRPr="002E2191">
        <w:rPr>
          <w:spacing w:val="57"/>
        </w:rPr>
        <w:t xml:space="preserve">  </w:t>
      </w:r>
      <w:proofErr w:type="spellStart"/>
      <w:r w:rsidRPr="002E2191">
        <w:t>applicable</w:t>
      </w:r>
      <w:proofErr w:type="spellEnd"/>
      <w:r w:rsidRPr="002E2191">
        <w:t>),</w:t>
      </w:r>
      <w:r w:rsidRPr="002E2191">
        <w:rPr>
          <w:spacing w:val="56"/>
        </w:rPr>
        <w:t xml:space="preserve">  </w:t>
      </w:r>
      <w:r w:rsidRPr="002E2191">
        <w:t>если</w:t>
      </w:r>
      <w:r w:rsidRPr="002E2191">
        <w:rPr>
          <w:spacing w:val="58"/>
        </w:rPr>
        <w:t xml:space="preserve">  </w:t>
      </w:r>
      <w:r w:rsidRPr="002E2191">
        <w:rPr>
          <w:spacing w:val="-2"/>
        </w:rPr>
        <w:t xml:space="preserve">критерий </w:t>
      </w:r>
      <w:r w:rsidRPr="002E2191">
        <w:t>неприменим (например, вопросы, касающиеся работы, для тех, кто никогда не работал). Каждое специфическое расстройство личности может быть оценено на трех уровнях:</w:t>
      </w:r>
    </w:p>
    <w:p w14:paraId="4A4A422C" w14:textId="77777777" w:rsidR="00465FE4" w:rsidRPr="002E2191" w:rsidRDefault="00465FE4" w:rsidP="00E00A25">
      <w:pPr>
        <w:pStyle w:val="a4"/>
        <w:numPr>
          <w:ilvl w:val="0"/>
          <w:numId w:val="21"/>
        </w:numPr>
        <w:tabs>
          <w:tab w:val="left" w:pos="993"/>
          <w:tab w:val="left" w:pos="8829"/>
        </w:tabs>
        <w:spacing w:before="2" w:line="360" w:lineRule="auto"/>
        <w:ind w:left="0" w:firstLine="709"/>
        <w:contextualSpacing/>
        <w:rPr>
          <w:sz w:val="24"/>
          <w:szCs w:val="24"/>
        </w:rPr>
      </w:pPr>
      <w:r w:rsidRPr="002E2191">
        <w:rPr>
          <w:spacing w:val="-2"/>
          <w:sz w:val="24"/>
          <w:szCs w:val="24"/>
        </w:rPr>
        <w:t>Категориальный</w:t>
      </w:r>
      <w:r w:rsidR="002E2191">
        <w:rPr>
          <w:sz w:val="24"/>
          <w:szCs w:val="24"/>
        </w:rPr>
        <w:t xml:space="preserve"> </w:t>
      </w:r>
      <w:r w:rsidRPr="002E2191">
        <w:rPr>
          <w:spacing w:val="-2"/>
          <w:sz w:val="24"/>
          <w:szCs w:val="24"/>
        </w:rPr>
        <w:t>диагноз</w:t>
      </w:r>
      <w:r w:rsidR="002E2191">
        <w:rPr>
          <w:spacing w:val="-2"/>
          <w:sz w:val="24"/>
          <w:szCs w:val="24"/>
        </w:rPr>
        <w:t xml:space="preserve"> </w:t>
      </w:r>
      <w:r w:rsidRPr="002E2191">
        <w:rPr>
          <w:sz w:val="24"/>
          <w:szCs w:val="24"/>
        </w:rPr>
        <w:t>(позитивный/вероятный/негативный). Диагноз позитивен, если испытуемый удовлетворяет минимальному необходимому</w:t>
      </w:r>
      <w:r w:rsidRPr="002E2191">
        <w:rPr>
          <w:spacing w:val="80"/>
          <w:sz w:val="24"/>
          <w:szCs w:val="24"/>
        </w:rPr>
        <w:t xml:space="preserve"> </w:t>
      </w:r>
      <w:r w:rsidRPr="002E2191">
        <w:rPr>
          <w:sz w:val="24"/>
          <w:szCs w:val="24"/>
        </w:rPr>
        <w:t>количеству диагностических критериев для данного расстройства. При этом необходимо, чтобы испытуемый отмечал наличие у себя хотя бы одного из необходимых диагностических критериев уже в возрасте до 25 лет.</w:t>
      </w:r>
    </w:p>
    <w:p w14:paraId="1DD976B1" w14:textId="77777777" w:rsidR="00465FE4" w:rsidRPr="002E2191" w:rsidRDefault="00465FE4" w:rsidP="00E00A25">
      <w:pPr>
        <w:pStyle w:val="a3"/>
        <w:tabs>
          <w:tab w:val="left" w:pos="993"/>
        </w:tabs>
        <w:spacing w:before="1" w:line="360" w:lineRule="auto"/>
        <w:ind w:left="0" w:firstLine="709"/>
        <w:contextualSpacing/>
      </w:pPr>
      <w:r w:rsidRPr="002E2191">
        <w:t>Диагноз вероятен, если испытуемому «не хватает» одного диагностического критерия для необходимого количества.</w:t>
      </w:r>
    </w:p>
    <w:p w14:paraId="3AAB1C93" w14:textId="77777777" w:rsidR="00465FE4" w:rsidRPr="002E2191" w:rsidRDefault="00465FE4" w:rsidP="00E00A25">
      <w:pPr>
        <w:pStyle w:val="a3"/>
        <w:tabs>
          <w:tab w:val="left" w:pos="993"/>
        </w:tabs>
        <w:spacing w:line="360" w:lineRule="auto"/>
        <w:ind w:left="0" w:firstLine="709"/>
        <w:contextualSpacing/>
      </w:pPr>
      <w:r w:rsidRPr="002E2191">
        <w:t>В</w:t>
      </w:r>
      <w:r w:rsidRPr="002E2191">
        <w:rPr>
          <w:spacing w:val="-11"/>
        </w:rPr>
        <w:t xml:space="preserve"> </w:t>
      </w:r>
      <w:r w:rsidRPr="002E2191">
        <w:t>остальных</w:t>
      </w:r>
      <w:r w:rsidRPr="002E2191">
        <w:rPr>
          <w:spacing w:val="-11"/>
        </w:rPr>
        <w:t xml:space="preserve"> </w:t>
      </w:r>
      <w:r w:rsidRPr="002E2191">
        <w:t>случаях</w:t>
      </w:r>
      <w:r w:rsidRPr="002E2191">
        <w:rPr>
          <w:spacing w:val="-11"/>
        </w:rPr>
        <w:t xml:space="preserve"> </w:t>
      </w:r>
      <w:r w:rsidRPr="002E2191">
        <w:t>диагноз</w:t>
      </w:r>
      <w:r w:rsidRPr="002E2191">
        <w:rPr>
          <w:spacing w:val="-9"/>
        </w:rPr>
        <w:t xml:space="preserve"> </w:t>
      </w:r>
      <w:r w:rsidRPr="002E2191">
        <w:rPr>
          <w:spacing w:val="-2"/>
        </w:rPr>
        <w:t>негативен.</w:t>
      </w:r>
    </w:p>
    <w:p w14:paraId="5173F6B0" w14:textId="77777777" w:rsidR="00465FE4" w:rsidRPr="002E2191" w:rsidRDefault="00465FE4" w:rsidP="00E00A25">
      <w:pPr>
        <w:pStyle w:val="a4"/>
        <w:numPr>
          <w:ilvl w:val="0"/>
          <w:numId w:val="21"/>
        </w:numPr>
        <w:tabs>
          <w:tab w:val="left" w:pos="993"/>
        </w:tabs>
        <w:spacing w:before="1" w:line="360" w:lineRule="auto"/>
        <w:ind w:left="0" w:firstLine="709"/>
        <w:contextualSpacing/>
        <w:rPr>
          <w:sz w:val="24"/>
          <w:szCs w:val="24"/>
        </w:rPr>
      </w:pPr>
      <w:r w:rsidRPr="002E2191">
        <w:rPr>
          <w:sz w:val="24"/>
          <w:szCs w:val="24"/>
        </w:rPr>
        <w:t>Категориальные баллы – количество критериев для каждого расстройства, которым удовлетворяет испытуемый.</w:t>
      </w:r>
    </w:p>
    <w:p w14:paraId="68CB9C1F" w14:textId="77777777" w:rsidR="00465FE4" w:rsidRDefault="00465FE4" w:rsidP="00E00A25">
      <w:pPr>
        <w:pStyle w:val="a4"/>
        <w:numPr>
          <w:ilvl w:val="0"/>
          <w:numId w:val="21"/>
        </w:numPr>
        <w:tabs>
          <w:tab w:val="left" w:pos="993"/>
        </w:tabs>
        <w:spacing w:line="360" w:lineRule="auto"/>
        <w:ind w:left="0" w:firstLine="709"/>
        <w:contextualSpacing/>
        <w:rPr>
          <w:sz w:val="24"/>
          <w:szCs w:val="24"/>
        </w:rPr>
      </w:pPr>
      <w:proofErr w:type="spellStart"/>
      <w:r w:rsidRPr="002E2191">
        <w:rPr>
          <w:sz w:val="24"/>
          <w:szCs w:val="24"/>
        </w:rPr>
        <w:t>Дименсиональные</w:t>
      </w:r>
      <w:proofErr w:type="spellEnd"/>
      <w:r w:rsidRPr="002E2191">
        <w:rPr>
          <w:sz w:val="24"/>
          <w:szCs w:val="24"/>
        </w:rPr>
        <w:t xml:space="preserve"> баллы – сумма баллов по критериям для каждого расстройства. Поскольку расстройство личности часто предполагает наличие чрезмерной выраженности тех черт, которые широко распространены в общей популяции, </w:t>
      </w:r>
      <w:proofErr w:type="spellStart"/>
      <w:r w:rsidRPr="002E2191">
        <w:rPr>
          <w:sz w:val="24"/>
          <w:szCs w:val="24"/>
        </w:rPr>
        <w:t>дименсиональные</w:t>
      </w:r>
      <w:proofErr w:type="spellEnd"/>
      <w:r w:rsidRPr="002E2191">
        <w:rPr>
          <w:spacing w:val="40"/>
          <w:sz w:val="24"/>
          <w:szCs w:val="24"/>
        </w:rPr>
        <w:t xml:space="preserve"> </w:t>
      </w:r>
      <w:r w:rsidRPr="002E2191">
        <w:rPr>
          <w:sz w:val="24"/>
          <w:szCs w:val="24"/>
        </w:rPr>
        <w:t>баллы полезны и для качественной клинической оценки, и для проведения научных исследований.</w:t>
      </w:r>
    </w:p>
    <w:p w14:paraId="66313776" w14:textId="77777777" w:rsidR="00465FE4" w:rsidRDefault="00465FE4" w:rsidP="00E00A25">
      <w:pPr>
        <w:pStyle w:val="a3"/>
        <w:tabs>
          <w:tab w:val="left" w:pos="993"/>
        </w:tabs>
        <w:spacing w:line="360" w:lineRule="auto"/>
        <w:ind w:left="0" w:firstLine="709"/>
        <w:contextualSpacing/>
      </w:pPr>
      <w:r>
        <w:t xml:space="preserve">Для подсчёта </w:t>
      </w:r>
      <w:proofErr w:type="spellStart"/>
      <w:r>
        <w:t>дименсиональных</w:t>
      </w:r>
      <w:proofErr w:type="spellEnd"/>
      <w:r>
        <w:t xml:space="preserve"> баллов суммируются оценки по вопросам IPDE для каждого расстройства личности.</w:t>
      </w:r>
    </w:p>
    <w:p w14:paraId="0929A0C8" w14:textId="77777777" w:rsidR="009A46A8" w:rsidRDefault="00465FE4" w:rsidP="009A46A8">
      <w:pPr>
        <w:pStyle w:val="a3"/>
        <w:tabs>
          <w:tab w:val="left" w:pos="993"/>
        </w:tabs>
        <w:spacing w:line="360" w:lineRule="auto"/>
        <w:ind w:left="0" w:firstLine="709"/>
        <w:contextualSpacing/>
        <w:rPr>
          <w:spacing w:val="-2"/>
        </w:rPr>
      </w:pPr>
      <w:proofErr w:type="spellStart"/>
      <w:r>
        <w:t>Дименсиональные</w:t>
      </w:r>
      <w:proofErr w:type="spellEnd"/>
      <w:r>
        <w:t xml:space="preserve"> баллы IPDE преобразуются в </w:t>
      </w:r>
      <w:proofErr w:type="spellStart"/>
      <w:r>
        <w:t>логиты</w:t>
      </w:r>
      <w:proofErr w:type="spellEnd"/>
      <w:r>
        <w:t xml:space="preserve">, а те, в свою очередь, - в Т-баллы для обеспечения сравнимости показателей выраженности свойства у испытуемых (Приложение 3). Интерпретация результатов IPDE осуществляется в терминах наличия/отсутствия категориального диагноза специфических расстройств личности. Для повышения эффективности </w:t>
      </w:r>
      <w:proofErr w:type="spellStart"/>
      <w:r>
        <w:t>психокоррекционных</w:t>
      </w:r>
      <w:proofErr w:type="spellEnd"/>
      <w:r>
        <w:t xml:space="preserve"> мероприятий на основе инструкции оценивается степень выраженности </w:t>
      </w:r>
      <w:proofErr w:type="spellStart"/>
      <w:r>
        <w:t>патохарактерологической</w:t>
      </w:r>
      <w:proofErr w:type="spellEnd"/>
      <w:r>
        <w:t xml:space="preserve"> </w:t>
      </w:r>
      <w:r>
        <w:rPr>
          <w:spacing w:val="-2"/>
        </w:rPr>
        <w:t>симптоматики.</w:t>
      </w:r>
    </w:p>
    <w:p w14:paraId="1D09D640" w14:textId="77777777" w:rsidR="00465FE4" w:rsidRPr="009A46A8" w:rsidRDefault="00465FE4" w:rsidP="009A46A8">
      <w:pPr>
        <w:pStyle w:val="a3"/>
        <w:tabs>
          <w:tab w:val="left" w:pos="993"/>
        </w:tabs>
        <w:spacing w:line="360" w:lineRule="auto"/>
        <w:ind w:left="0" w:firstLine="709"/>
        <w:contextualSpacing/>
        <w:jc w:val="right"/>
      </w:pPr>
      <w:r w:rsidRPr="009A46A8">
        <w:t>Приложение</w:t>
      </w:r>
      <w:r w:rsidRPr="009A46A8">
        <w:rPr>
          <w:spacing w:val="-10"/>
        </w:rPr>
        <w:t xml:space="preserve"> 1</w:t>
      </w:r>
    </w:p>
    <w:p w14:paraId="1D6D1491" w14:textId="77777777" w:rsidR="00465FE4" w:rsidRPr="009A46A8" w:rsidRDefault="00465FE4" w:rsidP="00E00A25">
      <w:pPr>
        <w:spacing w:before="3"/>
        <w:jc w:val="right"/>
        <w:rPr>
          <w:sz w:val="24"/>
          <w:szCs w:val="24"/>
        </w:rPr>
      </w:pPr>
      <w:r w:rsidRPr="009A46A8">
        <w:rPr>
          <w:sz w:val="24"/>
          <w:szCs w:val="24"/>
        </w:rPr>
        <w:t>к</w:t>
      </w:r>
      <w:r w:rsidRPr="009A46A8">
        <w:rPr>
          <w:spacing w:val="-4"/>
          <w:sz w:val="24"/>
          <w:szCs w:val="24"/>
        </w:rPr>
        <w:t xml:space="preserve"> </w:t>
      </w:r>
      <w:r w:rsidRPr="009A46A8">
        <w:rPr>
          <w:sz w:val="24"/>
          <w:szCs w:val="24"/>
        </w:rPr>
        <w:t>инструкции</w:t>
      </w:r>
      <w:r w:rsidRPr="009A46A8">
        <w:rPr>
          <w:spacing w:val="-3"/>
          <w:sz w:val="24"/>
          <w:szCs w:val="24"/>
        </w:rPr>
        <w:t xml:space="preserve"> </w:t>
      </w:r>
      <w:r w:rsidRPr="009A46A8">
        <w:rPr>
          <w:sz w:val="24"/>
          <w:szCs w:val="24"/>
        </w:rPr>
        <w:t>по</w:t>
      </w:r>
      <w:r w:rsidRPr="009A46A8">
        <w:rPr>
          <w:spacing w:val="-2"/>
          <w:sz w:val="24"/>
          <w:szCs w:val="24"/>
        </w:rPr>
        <w:t xml:space="preserve"> применению</w:t>
      </w:r>
    </w:p>
    <w:p w14:paraId="7CBAC4CE" w14:textId="77777777" w:rsidR="00465FE4" w:rsidRDefault="00465FE4" w:rsidP="00981A77">
      <w:pPr>
        <w:pStyle w:val="a3"/>
        <w:ind w:left="0"/>
        <w:rPr>
          <w:sz w:val="30"/>
        </w:rPr>
      </w:pPr>
    </w:p>
    <w:p w14:paraId="241D13A4" w14:textId="77777777" w:rsidR="00465FE4" w:rsidRPr="009A46A8" w:rsidRDefault="00465FE4" w:rsidP="009A46A8">
      <w:pPr>
        <w:jc w:val="center"/>
        <w:rPr>
          <w:sz w:val="24"/>
          <w:szCs w:val="24"/>
        </w:rPr>
      </w:pPr>
      <w:r w:rsidRPr="009A46A8">
        <w:rPr>
          <w:sz w:val="24"/>
          <w:szCs w:val="24"/>
        </w:rPr>
        <w:t>ШКАЛЫ</w:t>
      </w:r>
      <w:r w:rsidRPr="009A46A8">
        <w:rPr>
          <w:spacing w:val="-13"/>
          <w:sz w:val="24"/>
          <w:szCs w:val="24"/>
        </w:rPr>
        <w:t xml:space="preserve"> </w:t>
      </w:r>
      <w:r w:rsidRPr="009A46A8">
        <w:rPr>
          <w:sz w:val="24"/>
          <w:szCs w:val="24"/>
        </w:rPr>
        <w:t>СПЕЦИФИЧЕСКИХ</w:t>
      </w:r>
      <w:r w:rsidRPr="009A46A8">
        <w:rPr>
          <w:spacing w:val="-10"/>
          <w:sz w:val="24"/>
          <w:szCs w:val="24"/>
        </w:rPr>
        <w:t xml:space="preserve"> </w:t>
      </w:r>
      <w:r w:rsidRPr="009A46A8">
        <w:rPr>
          <w:sz w:val="24"/>
          <w:szCs w:val="24"/>
        </w:rPr>
        <w:t>ЛИЧНОСТНЫХ</w:t>
      </w:r>
      <w:r w:rsidRPr="009A46A8">
        <w:rPr>
          <w:spacing w:val="-10"/>
          <w:sz w:val="24"/>
          <w:szCs w:val="24"/>
        </w:rPr>
        <w:t xml:space="preserve"> </w:t>
      </w:r>
      <w:r w:rsidRPr="009A46A8">
        <w:rPr>
          <w:spacing w:val="-2"/>
          <w:sz w:val="24"/>
          <w:szCs w:val="24"/>
        </w:rPr>
        <w:t>РАССТРОЙСТВ</w:t>
      </w:r>
    </w:p>
    <w:p w14:paraId="0A873759" w14:textId="77777777" w:rsidR="00465FE4" w:rsidRPr="009A46A8" w:rsidRDefault="00465FE4" w:rsidP="009A46A8">
      <w:pPr>
        <w:spacing w:before="123" w:line="208" w:lineRule="auto"/>
        <w:ind w:firstLine="709"/>
        <w:rPr>
          <w:sz w:val="24"/>
          <w:szCs w:val="24"/>
        </w:rPr>
      </w:pPr>
      <w:r w:rsidRPr="009A46A8">
        <w:rPr>
          <w:sz w:val="24"/>
          <w:szCs w:val="24"/>
        </w:rPr>
        <w:t>Для</w:t>
      </w:r>
      <w:r w:rsidRPr="009A46A8">
        <w:rPr>
          <w:spacing w:val="40"/>
          <w:sz w:val="24"/>
          <w:szCs w:val="24"/>
        </w:rPr>
        <w:t xml:space="preserve"> </w:t>
      </w:r>
      <w:r w:rsidRPr="009A46A8">
        <w:rPr>
          <w:sz w:val="24"/>
          <w:szCs w:val="24"/>
        </w:rPr>
        <w:t>подсчёта</w:t>
      </w:r>
      <w:r w:rsidRPr="009A46A8">
        <w:rPr>
          <w:spacing w:val="40"/>
          <w:sz w:val="24"/>
          <w:szCs w:val="24"/>
        </w:rPr>
        <w:t xml:space="preserve"> </w:t>
      </w:r>
      <w:r w:rsidRPr="009A46A8">
        <w:rPr>
          <w:sz w:val="24"/>
          <w:szCs w:val="24"/>
        </w:rPr>
        <w:t>баллов</w:t>
      </w:r>
      <w:r w:rsidRPr="009A46A8">
        <w:rPr>
          <w:spacing w:val="40"/>
          <w:sz w:val="24"/>
          <w:szCs w:val="24"/>
        </w:rPr>
        <w:t xml:space="preserve"> </w:t>
      </w:r>
      <w:r w:rsidRPr="009A46A8">
        <w:rPr>
          <w:sz w:val="24"/>
          <w:szCs w:val="24"/>
        </w:rPr>
        <w:t>необходимо</w:t>
      </w:r>
      <w:r w:rsidRPr="009A46A8">
        <w:rPr>
          <w:spacing w:val="40"/>
          <w:sz w:val="24"/>
          <w:szCs w:val="24"/>
        </w:rPr>
        <w:t xml:space="preserve"> </w:t>
      </w:r>
      <w:r w:rsidRPr="009A46A8">
        <w:rPr>
          <w:sz w:val="24"/>
          <w:szCs w:val="24"/>
        </w:rPr>
        <w:t>суммировать</w:t>
      </w:r>
      <w:r w:rsidRPr="009A46A8">
        <w:rPr>
          <w:spacing w:val="40"/>
          <w:sz w:val="24"/>
          <w:szCs w:val="24"/>
        </w:rPr>
        <w:t xml:space="preserve"> </w:t>
      </w:r>
      <w:r w:rsidRPr="009A46A8">
        <w:rPr>
          <w:b/>
          <w:sz w:val="24"/>
          <w:szCs w:val="24"/>
        </w:rPr>
        <w:t>ключевые</w:t>
      </w:r>
      <w:r w:rsidRPr="009A46A8">
        <w:rPr>
          <w:b/>
          <w:spacing w:val="40"/>
          <w:sz w:val="24"/>
          <w:szCs w:val="24"/>
        </w:rPr>
        <w:t xml:space="preserve"> </w:t>
      </w:r>
      <w:r w:rsidRPr="009A46A8">
        <w:rPr>
          <w:b/>
          <w:sz w:val="24"/>
          <w:szCs w:val="24"/>
        </w:rPr>
        <w:t>ответы</w:t>
      </w:r>
      <w:r w:rsidRPr="009A46A8">
        <w:rPr>
          <w:b/>
          <w:spacing w:val="40"/>
          <w:sz w:val="24"/>
          <w:szCs w:val="24"/>
        </w:rPr>
        <w:t xml:space="preserve"> </w:t>
      </w:r>
      <w:r w:rsidRPr="009A46A8">
        <w:rPr>
          <w:sz w:val="24"/>
          <w:szCs w:val="24"/>
        </w:rPr>
        <w:t>на</w:t>
      </w:r>
      <w:r w:rsidRPr="009A46A8">
        <w:rPr>
          <w:spacing w:val="80"/>
          <w:sz w:val="24"/>
          <w:szCs w:val="24"/>
        </w:rPr>
        <w:t xml:space="preserve"> </w:t>
      </w:r>
      <w:r w:rsidRPr="009A46A8">
        <w:rPr>
          <w:sz w:val="24"/>
          <w:szCs w:val="24"/>
        </w:rPr>
        <w:t>утверждения MMPI (вариант на 383 вопроса - СКЛО) по каждой шкале.</w:t>
      </w:r>
    </w:p>
    <w:p w14:paraId="006310BA" w14:textId="77777777" w:rsidR="009A46A8" w:rsidRDefault="009A46A8" w:rsidP="009A46A8">
      <w:pPr>
        <w:spacing w:before="25"/>
        <w:ind w:firstLine="709"/>
        <w:rPr>
          <w:b/>
          <w:sz w:val="24"/>
          <w:szCs w:val="24"/>
        </w:rPr>
      </w:pPr>
    </w:p>
    <w:p w14:paraId="7385564E" w14:textId="77777777" w:rsidR="00465FE4" w:rsidRPr="009A46A8" w:rsidRDefault="00465FE4" w:rsidP="009A46A8">
      <w:pPr>
        <w:spacing w:before="25"/>
        <w:ind w:firstLine="709"/>
        <w:rPr>
          <w:b/>
          <w:sz w:val="24"/>
          <w:szCs w:val="24"/>
        </w:rPr>
      </w:pPr>
      <w:r w:rsidRPr="009A46A8">
        <w:rPr>
          <w:b/>
          <w:sz w:val="24"/>
          <w:szCs w:val="24"/>
        </w:rPr>
        <w:lastRenderedPageBreak/>
        <w:t>Шкала</w:t>
      </w:r>
      <w:r w:rsidRPr="009A46A8">
        <w:rPr>
          <w:b/>
          <w:spacing w:val="-12"/>
          <w:sz w:val="24"/>
          <w:szCs w:val="24"/>
        </w:rPr>
        <w:t xml:space="preserve"> </w:t>
      </w:r>
      <w:r w:rsidRPr="009A46A8">
        <w:rPr>
          <w:b/>
          <w:sz w:val="24"/>
          <w:szCs w:val="24"/>
        </w:rPr>
        <w:t>параноидного</w:t>
      </w:r>
      <w:r w:rsidRPr="009A46A8">
        <w:rPr>
          <w:b/>
          <w:spacing w:val="-10"/>
          <w:sz w:val="24"/>
          <w:szCs w:val="24"/>
        </w:rPr>
        <w:t xml:space="preserve"> </w:t>
      </w:r>
      <w:r w:rsidRPr="009A46A8">
        <w:rPr>
          <w:b/>
          <w:sz w:val="24"/>
          <w:szCs w:val="24"/>
        </w:rPr>
        <w:t>расстройства</w:t>
      </w:r>
      <w:r w:rsidRPr="009A46A8">
        <w:rPr>
          <w:b/>
          <w:spacing w:val="-12"/>
          <w:sz w:val="24"/>
          <w:szCs w:val="24"/>
        </w:rPr>
        <w:t xml:space="preserve"> </w:t>
      </w:r>
      <w:r w:rsidRPr="009A46A8">
        <w:rPr>
          <w:b/>
          <w:spacing w:val="-2"/>
          <w:sz w:val="24"/>
          <w:szCs w:val="24"/>
        </w:rPr>
        <w:t>личности</w:t>
      </w:r>
    </w:p>
    <w:tbl>
      <w:tblPr>
        <w:tblStyle w:val="TableNormal"/>
        <w:tblW w:w="0" w:type="auto"/>
        <w:tblInd w:w="126" w:type="dxa"/>
        <w:tblLayout w:type="fixed"/>
        <w:tblLook w:val="01E0" w:firstRow="1" w:lastRow="1" w:firstColumn="1" w:lastColumn="1" w:noHBand="0" w:noVBand="0"/>
      </w:tblPr>
      <w:tblGrid>
        <w:gridCol w:w="686"/>
        <w:gridCol w:w="9247"/>
      </w:tblGrid>
      <w:tr w:rsidR="00465FE4" w14:paraId="709465EC" w14:textId="77777777" w:rsidTr="00981A77">
        <w:trPr>
          <w:trHeight w:val="567"/>
        </w:trPr>
        <w:tc>
          <w:tcPr>
            <w:tcW w:w="686" w:type="dxa"/>
          </w:tcPr>
          <w:p w14:paraId="5D4CEB04" w14:textId="77777777" w:rsidR="00465FE4" w:rsidRPr="009A46A8" w:rsidRDefault="00465FE4" w:rsidP="00981A77">
            <w:pPr>
              <w:pStyle w:val="TableParagraph"/>
              <w:spacing w:line="281" w:lineRule="exact"/>
              <w:ind w:left="0"/>
              <w:rPr>
                <w:sz w:val="24"/>
                <w:szCs w:val="24"/>
              </w:rPr>
            </w:pPr>
            <w:r w:rsidRPr="009A46A8">
              <w:rPr>
                <w:spacing w:val="-5"/>
                <w:sz w:val="24"/>
                <w:szCs w:val="24"/>
              </w:rPr>
              <w:t>Да:</w:t>
            </w:r>
          </w:p>
        </w:tc>
        <w:tc>
          <w:tcPr>
            <w:tcW w:w="9247" w:type="dxa"/>
          </w:tcPr>
          <w:p w14:paraId="6AE0EA44" w14:textId="77777777" w:rsidR="00465FE4" w:rsidRPr="009A46A8" w:rsidRDefault="00465FE4" w:rsidP="00981A77">
            <w:pPr>
              <w:pStyle w:val="TableParagraph"/>
              <w:spacing w:line="260" w:lineRule="exact"/>
              <w:ind w:left="0"/>
              <w:rPr>
                <w:sz w:val="24"/>
                <w:szCs w:val="24"/>
              </w:rPr>
            </w:pPr>
            <w:r w:rsidRPr="009A46A8">
              <w:rPr>
                <w:spacing w:val="-16"/>
                <w:sz w:val="24"/>
                <w:szCs w:val="24"/>
              </w:rPr>
              <w:t>11,</w:t>
            </w:r>
            <w:r w:rsidRPr="009A46A8">
              <w:rPr>
                <w:spacing w:val="-33"/>
                <w:sz w:val="24"/>
                <w:szCs w:val="24"/>
              </w:rPr>
              <w:t xml:space="preserve"> </w:t>
            </w:r>
            <w:r w:rsidRPr="009A46A8">
              <w:rPr>
                <w:spacing w:val="-16"/>
                <w:sz w:val="24"/>
                <w:szCs w:val="24"/>
              </w:rPr>
              <w:t>28,</w:t>
            </w:r>
            <w:r w:rsidRPr="009A46A8">
              <w:rPr>
                <w:spacing w:val="-28"/>
                <w:sz w:val="24"/>
                <w:szCs w:val="24"/>
              </w:rPr>
              <w:t xml:space="preserve"> </w:t>
            </w:r>
            <w:r w:rsidRPr="009A46A8">
              <w:rPr>
                <w:spacing w:val="-16"/>
                <w:sz w:val="24"/>
                <w:szCs w:val="24"/>
              </w:rPr>
              <w:t>35,</w:t>
            </w:r>
            <w:r w:rsidRPr="009A46A8">
              <w:rPr>
                <w:spacing w:val="-28"/>
                <w:sz w:val="24"/>
                <w:szCs w:val="24"/>
              </w:rPr>
              <w:t xml:space="preserve"> </w:t>
            </w:r>
            <w:r w:rsidRPr="009A46A8">
              <w:rPr>
                <w:spacing w:val="-16"/>
                <w:sz w:val="24"/>
                <w:szCs w:val="24"/>
              </w:rPr>
              <w:t>59,</w:t>
            </w:r>
            <w:r w:rsidRPr="009A46A8">
              <w:rPr>
                <w:spacing w:val="-31"/>
                <w:sz w:val="24"/>
                <w:szCs w:val="24"/>
              </w:rPr>
              <w:t xml:space="preserve"> </w:t>
            </w:r>
            <w:r w:rsidRPr="009A46A8">
              <w:rPr>
                <w:spacing w:val="-16"/>
                <w:sz w:val="24"/>
                <w:szCs w:val="24"/>
              </w:rPr>
              <w:t>64,</w:t>
            </w:r>
            <w:r w:rsidRPr="009A46A8">
              <w:rPr>
                <w:spacing w:val="-28"/>
                <w:sz w:val="24"/>
                <w:szCs w:val="24"/>
              </w:rPr>
              <w:t xml:space="preserve"> </w:t>
            </w:r>
            <w:r w:rsidRPr="009A46A8">
              <w:rPr>
                <w:spacing w:val="-16"/>
                <w:sz w:val="24"/>
                <w:szCs w:val="24"/>
              </w:rPr>
              <w:t>71,</w:t>
            </w:r>
            <w:r w:rsidRPr="009A46A8">
              <w:rPr>
                <w:spacing w:val="-28"/>
                <w:sz w:val="24"/>
                <w:szCs w:val="24"/>
              </w:rPr>
              <w:t xml:space="preserve"> </w:t>
            </w:r>
            <w:r w:rsidRPr="009A46A8">
              <w:rPr>
                <w:spacing w:val="-16"/>
                <w:sz w:val="24"/>
                <w:szCs w:val="24"/>
              </w:rPr>
              <w:t>109,</w:t>
            </w:r>
            <w:r w:rsidRPr="009A46A8">
              <w:rPr>
                <w:spacing w:val="-28"/>
                <w:sz w:val="24"/>
                <w:szCs w:val="24"/>
              </w:rPr>
              <w:t xml:space="preserve"> </w:t>
            </w:r>
            <w:r w:rsidRPr="009A46A8">
              <w:rPr>
                <w:spacing w:val="-16"/>
                <w:sz w:val="24"/>
                <w:szCs w:val="24"/>
              </w:rPr>
              <w:t>110,</w:t>
            </w:r>
            <w:r w:rsidRPr="009A46A8">
              <w:rPr>
                <w:spacing w:val="-29"/>
                <w:sz w:val="24"/>
                <w:szCs w:val="24"/>
              </w:rPr>
              <w:t xml:space="preserve"> </w:t>
            </w:r>
            <w:r w:rsidRPr="009A46A8">
              <w:rPr>
                <w:spacing w:val="-16"/>
                <w:sz w:val="24"/>
                <w:szCs w:val="24"/>
              </w:rPr>
              <w:t>121,</w:t>
            </w:r>
            <w:r w:rsidRPr="009A46A8">
              <w:rPr>
                <w:spacing w:val="-28"/>
                <w:sz w:val="24"/>
                <w:szCs w:val="24"/>
              </w:rPr>
              <w:t xml:space="preserve"> </w:t>
            </w:r>
            <w:r w:rsidRPr="009A46A8">
              <w:rPr>
                <w:spacing w:val="-16"/>
                <w:sz w:val="24"/>
                <w:szCs w:val="24"/>
              </w:rPr>
              <w:t>123,</w:t>
            </w:r>
            <w:r w:rsidRPr="009A46A8">
              <w:rPr>
                <w:spacing w:val="-30"/>
                <w:sz w:val="24"/>
                <w:szCs w:val="24"/>
              </w:rPr>
              <w:t xml:space="preserve"> </w:t>
            </w:r>
            <w:r w:rsidRPr="009A46A8">
              <w:rPr>
                <w:spacing w:val="-16"/>
                <w:sz w:val="24"/>
                <w:szCs w:val="24"/>
              </w:rPr>
              <w:t>195,</w:t>
            </w:r>
            <w:r w:rsidRPr="009A46A8">
              <w:rPr>
                <w:spacing w:val="-28"/>
                <w:sz w:val="24"/>
                <w:szCs w:val="24"/>
              </w:rPr>
              <w:t xml:space="preserve"> </w:t>
            </w:r>
            <w:r w:rsidRPr="009A46A8">
              <w:rPr>
                <w:spacing w:val="-16"/>
                <w:sz w:val="24"/>
                <w:szCs w:val="24"/>
              </w:rPr>
              <w:t>215,</w:t>
            </w:r>
            <w:r w:rsidRPr="009A46A8">
              <w:rPr>
                <w:spacing w:val="-29"/>
                <w:sz w:val="24"/>
                <w:szCs w:val="24"/>
              </w:rPr>
              <w:t xml:space="preserve"> </w:t>
            </w:r>
            <w:r w:rsidRPr="009A46A8">
              <w:rPr>
                <w:spacing w:val="-16"/>
                <w:sz w:val="24"/>
                <w:szCs w:val="24"/>
              </w:rPr>
              <w:t>224,</w:t>
            </w:r>
            <w:r w:rsidRPr="009A46A8">
              <w:rPr>
                <w:spacing w:val="-30"/>
                <w:sz w:val="24"/>
                <w:szCs w:val="24"/>
              </w:rPr>
              <w:t xml:space="preserve"> </w:t>
            </w:r>
            <w:r w:rsidRPr="009A46A8">
              <w:rPr>
                <w:spacing w:val="-16"/>
                <w:sz w:val="24"/>
                <w:szCs w:val="24"/>
              </w:rPr>
              <w:t>226,</w:t>
            </w:r>
            <w:r w:rsidRPr="009A46A8">
              <w:rPr>
                <w:spacing w:val="-28"/>
                <w:sz w:val="24"/>
                <w:szCs w:val="24"/>
              </w:rPr>
              <w:t xml:space="preserve"> </w:t>
            </w:r>
            <w:r w:rsidRPr="009A46A8">
              <w:rPr>
                <w:spacing w:val="-16"/>
                <w:sz w:val="24"/>
                <w:szCs w:val="24"/>
              </w:rPr>
              <w:t>244,</w:t>
            </w:r>
            <w:r w:rsidRPr="009A46A8">
              <w:rPr>
                <w:spacing w:val="-31"/>
                <w:sz w:val="24"/>
                <w:szCs w:val="24"/>
              </w:rPr>
              <w:t xml:space="preserve"> </w:t>
            </w:r>
            <w:r w:rsidRPr="009A46A8">
              <w:rPr>
                <w:spacing w:val="-16"/>
                <w:sz w:val="24"/>
                <w:szCs w:val="24"/>
              </w:rPr>
              <w:t>252,</w:t>
            </w:r>
            <w:r w:rsidRPr="009A46A8">
              <w:rPr>
                <w:spacing w:val="-30"/>
                <w:sz w:val="24"/>
                <w:szCs w:val="24"/>
              </w:rPr>
              <w:t xml:space="preserve"> </w:t>
            </w:r>
            <w:r w:rsidRPr="009A46A8">
              <w:rPr>
                <w:spacing w:val="-16"/>
                <w:sz w:val="24"/>
                <w:szCs w:val="24"/>
              </w:rPr>
              <w:t>284,</w:t>
            </w:r>
            <w:r w:rsidRPr="009A46A8">
              <w:rPr>
                <w:spacing w:val="-28"/>
                <w:sz w:val="24"/>
                <w:szCs w:val="24"/>
              </w:rPr>
              <w:t xml:space="preserve"> </w:t>
            </w:r>
            <w:r w:rsidRPr="009A46A8">
              <w:rPr>
                <w:spacing w:val="-16"/>
                <w:sz w:val="24"/>
                <w:szCs w:val="24"/>
              </w:rPr>
              <w:t>289,</w:t>
            </w:r>
            <w:r w:rsidRPr="009A46A8">
              <w:rPr>
                <w:spacing w:val="-23"/>
                <w:sz w:val="24"/>
                <w:szCs w:val="24"/>
              </w:rPr>
              <w:t xml:space="preserve"> </w:t>
            </w:r>
            <w:r w:rsidRPr="009A46A8">
              <w:rPr>
                <w:spacing w:val="-16"/>
                <w:sz w:val="24"/>
                <w:szCs w:val="24"/>
              </w:rPr>
              <w:t>291,</w:t>
            </w:r>
            <w:r w:rsidRPr="009A46A8">
              <w:rPr>
                <w:spacing w:val="-28"/>
                <w:sz w:val="24"/>
                <w:szCs w:val="24"/>
              </w:rPr>
              <w:t xml:space="preserve"> </w:t>
            </w:r>
            <w:r w:rsidRPr="009A46A8">
              <w:rPr>
                <w:spacing w:val="-16"/>
                <w:sz w:val="24"/>
                <w:szCs w:val="24"/>
              </w:rPr>
              <w:t>294,</w:t>
            </w:r>
            <w:r w:rsidRPr="009A46A8">
              <w:rPr>
                <w:spacing w:val="-30"/>
                <w:sz w:val="24"/>
                <w:szCs w:val="24"/>
              </w:rPr>
              <w:t xml:space="preserve"> </w:t>
            </w:r>
            <w:r w:rsidRPr="009A46A8">
              <w:rPr>
                <w:spacing w:val="-16"/>
                <w:sz w:val="24"/>
                <w:szCs w:val="24"/>
              </w:rPr>
              <w:t>297,</w:t>
            </w:r>
          </w:p>
          <w:p w14:paraId="51882F88" w14:textId="77777777" w:rsidR="00465FE4" w:rsidRPr="009A46A8" w:rsidRDefault="00465FE4" w:rsidP="00981A77">
            <w:pPr>
              <w:pStyle w:val="TableParagraph"/>
              <w:spacing w:line="277" w:lineRule="exact"/>
              <w:ind w:left="0"/>
              <w:rPr>
                <w:sz w:val="24"/>
                <w:szCs w:val="24"/>
              </w:rPr>
            </w:pPr>
            <w:r w:rsidRPr="009A46A8">
              <w:rPr>
                <w:spacing w:val="-16"/>
                <w:sz w:val="24"/>
                <w:szCs w:val="24"/>
              </w:rPr>
              <w:t>341,</w:t>
            </w:r>
            <w:r w:rsidRPr="009A46A8">
              <w:rPr>
                <w:spacing w:val="-38"/>
                <w:sz w:val="24"/>
                <w:szCs w:val="24"/>
              </w:rPr>
              <w:t xml:space="preserve"> </w:t>
            </w:r>
            <w:r w:rsidRPr="009A46A8">
              <w:rPr>
                <w:spacing w:val="-16"/>
                <w:sz w:val="24"/>
                <w:szCs w:val="24"/>
              </w:rPr>
              <w:t>361,</w:t>
            </w:r>
            <w:r w:rsidRPr="009A46A8">
              <w:rPr>
                <w:spacing w:val="-41"/>
                <w:sz w:val="24"/>
                <w:szCs w:val="24"/>
              </w:rPr>
              <w:t xml:space="preserve"> </w:t>
            </w:r>
            <w:r w:rsidRPr="009A46A8">
              <w:rPr>
                <w:spacing w:val="-16"/>
                <w:sz w:val="24"/>
                <w:szCs w:val="24"/>
              </w:rPr>
              <w:t>372</w:t>
            </w:r>
          </w:p>
        </w:tc>
      </w:tr>
      <w:tr w:rsidR="00465FE4" w14:paraId="6A59BAA5" w14:textId="77777777" w:rsidTr="00981A77">
        <w:trPr>
          <w:trHeight w:val="302"/>
        </w:trPr>
        <w:tc>
          <w:tcPr>
            <w:tcW w:w="686" w:type="dxa"/>
          </w:tcPr>
          <w:p w14:paraId="0816EFB2" w14:textId="77777777" w:rsidR="00465FE4" w:rsidRPr="009A46A8" w:rsidRDefault="00465FE4" w:rsidP="00981A77">
            <w:pPr>
              <w:pStyle w:val="TableParagraph"/>
              <w:spacing w:line="273" w:lineRule="exact"/>
              <w:ind w:left="0"/>
              <w:rPr>
                <w:sz w:val="24"/>
                <w:szCs w:val="24"/>
              </w:rPr>
            </w:pPr>
            <w:r w:rsidRPr="009A46A8">
              <w:rPr>
                <w:spacing w:val="-4"/>
                <w:sz w:val="24"/>
                <w:szCs w:val="24"/>
              </w:rPr>
              <w:t>Нет:</w:t>
            </w:r>
          </w:p>
        </w:tc>
        <w:tc>
          <w:tcPr>
            <w:tcW w:w="9247" w:type="dxa"/>
          </w:tcPr>
          <w:p w14:paraId="72F634EF" w14:textId="77777777" w:rsidR="00465FE4" w:rsidRPr="009A46A8" w:rsidRDefault="00465FE4" w:rsidP="00981A77">
            <w:pPr>
              <w:pStyle w:val="TableParagraph"/>
              <w:spacing w:line="273" w:lineRule="exact"/>
              <w:ind w:left="0"/>
              <w:rPr>
                <w:sz w:val="24"/>
                <w:szCs w:val="24"/>
              </w:rPr>
            </w:pPr>
            <w:r w:rsidRPr="009A46A8">
              <w:rPr>
                <w:spacing w:val="-14"/>
                <w:sz w:val="24"/>
                <w:szCs w:val="24"/>
              </w:rPr>
              <w:t>82,</w:t>
            </w:r>
            <w:r w:rsidRPr="009A46A8">
              <w:rPr>
                <w:spacing w:val="-39"/>
                <w:sz w:val="24"/>
                <w:szCs w:val="24"/>
              </w:rPr>
              <w:t xml:space="preserve"> </w:t>
            </w:r>
            <w:r w:rsidRPr="009A46A8">
              <w:rPr>
                <w:spacing w:val="-14"/>
                <w:sz w:val="24"/>
                <w:szCs w:val="24"/>
              </w:rPr>
              <w:t>96,</w:t>
            </w:r>
            <w:r w:rsidRPr="009A46A8">
              <w:rPr>
                <w:spacing w:val="-42"/>
                <w:sz w:val="24"/>
                <w:szCs w:val="24"/>
              </w:rPr>
              <w:t xml:space="preserve"> </w:t>
            </w:r>
            <w:r w:rsidRPr="009A46A8">
              <w:rPr>
                <w:spacing w:val="-14"/>
                <w:sz w:val="24"/>
                <w:szCs w:val="24"/>
              </w:rPr>
              <w:t>333</w:t>
            </w:r>
          </w:p>
        </w:tc>
      </w:tr>
    </w:tbl>
    <w:p w14:paraId="0F5A35AB" w14:textId="77777777" w:rsidR="009A46A8" w:rsidRDefault="009A46A8" w:rsidP="00981A77">
      <w:pPr>
        <w:rPr>
          <w:b/>
          <w:sz w:val="28"/>
        </w:rPr>
      </w:pPr>
    </w:p>
    <w:p w14:paraId="12C99FEA" w14:textId="77777777" w:rsidR="00465FE4" w:rsidRPr="009A46A8" w:rsidRDefault="00465FE4" w:rsidP="009A46A8">
      <w:pPr>
        <w:ind w:firstLine="709"/>
        <w:rPr>
          <w:b/>
          <w:sz w:val="24"/>
          <w:szCs w:val="24"/>
        </w:rPr>
      </w:pPr>
      <w:r w:rsidRPr="009A46A8">
        <w:rPr>
          <w:b/>
          <w:sz w:val="24"/>
          <w:szCs w:val="24"/>
        </w:rPr>
        <w:t>Шкала</w:t>
      </w:r>
      <w:r w:rsidRPr="009A46A8">
        <w:rPr>
          <w:b/>
          <w:spacing w:val="-8"/>
          <w:sz w:val="24"/>
          <w:szCs w:val="24"/>
        </w:rPr>
        <w:t xml:space="preserve"> </w:t>
      </w:r>
      <w:r w:rsidRPr="009A46A8">
        <w:rPr>
          <w:b/>
          <w:sz w:val="24"/>
          <w:szCs w:val="24"/>
        </w:rPr>
        <w:t>шизоидного</w:t>
      </w:r>
      <w:r w:rsidRPr="009A46A8">
        <w:rPr>
          <w:b/>
          <w:spacing w:val="-7"/>
          <w:sz w:val="24"/>
          <w:szCs w:val="24"/>
        </w:rPr>
        <w:t xml:space="preserve"> </w:t>
      </w:r>
      <w:r w:rsidRPr="009A46A8">
        <w:rPr>
          <w:b/>
          <w:sz w:val="24"/>
          <w:szCs w:val="24"/>
        </w:rPr>
        <w:t>расстройства</w:t>
      </w:r>
      <w:r w:rsidRPr="009A46A8">
        <w:rPr>
          <w:b/>
          <w:spacing w:val="-11"/>
          <w:sz w:val="24"/>
          <w:szCs w:val="24"/>
        </w:rPr>
        <w:t xml:space="preserve"> </w:t>
      </w:r>
      <w:r w:rsidRPr="009A46A8">
        <w:rPr>
          <w:b/>
          <w:spacing w:val="-2"/>
          <w:sz w:val="24"/>
          <w:szCs w:val="24"/>
        </w:rPr>
        <w:t>личности</w:t>
      </w:r>
    </w:p>
    <w:tbl>
      <w:tblPr>
        <w:tblStyle w:val="TableNormal"/>
        <w:tblW w:w="0" w:type="auto"/>
        <w:tblInd w:w="210" w:type="dxa"/>
        <w:tblLayout w:type="fixed"/>
        <w:tblLook w:val="01E0" w:firstRow="1" w:lastRow="1" w:firstColumn="1" w:lastColumn="1" w:noHBand="0" w:noVBand="0"/>
      </w:tblPr>
      <w:tblGrid>
        <w:gridCol w:w="686"/>
        <w:gridCol w:w="9062"/>
      </w:tblGrid>
      <w:tr w:rsidR="00465FE4" w:rsidRPr="009A46A8" w14:paraId="4852F935" w14:textId="77777777" w:rsidTr="00981A77">
        <w:trPr>
          <w:trHeight w:val="294"/>
        </w:trPr>
        <w:tc>
          <w:tcPr>
            <w:tcW w:w="686" w:type="dxa"/>
          </w:tcPr>
          <w:p w14:paraId="5C088FB9" w14:textId="77777777" w:rsidR="00465FE4" w:rsidRPr="009A46A8" w:rsidRDefault="00465FE4" w:rsidP="00981A77">
            <w:pPr>
              <w:pStyle w:val="TableParagraph"/>
              <w:spacing w:line="255" w:lineRule="exact"/>
              <w:ind w:left="0"/>
              <w:rPr>
                <w:sz w:val="24"/>
                <w:szCs w:val="24"/>
              </w:rPr>
            </w:pPr>
            <w:r w:rsidRPr="009A46A8">
              <w:rPr>
                <w:spacing w:val="-5"/>
                <w:sz w:val="24"/>
                <w:szCs w:val="24"/>
              </w:rPr>
              <w:t>Да:</w:t>
            </w:r>
          </w:p>
        </w:tc>
        <w:tc>
          <w:tcPr>
            <w:tcW w:w="9062" w:type="dxa"/>
          </w:tcPr>
          <w:p w14:paraId="4F7EA37E" w14:textId="77777777" w:rsidR="00465FE4" w:rsidRPr="009A46A8" w:rsidRDefault="00465FE4" w:rsidP="00981A77">
            <w:pPr>
              <w:pStyle w:val="TableParagraph"/>
              <w:spacing w:line="255" w:lineRule="exact"/>
              <w:ind w:left="0"/>
              <w:rPr>
                <w:sz w:val="24"/>
                <w:szCs w:val="24"/>
              </w:rPr>
            </w:pPr>
            <w:r w:rsidRPr="009A46A8">
              <w:rPr>
                <w:sz w:val="24"/>
                <w:szCs w:val="24"/>
              </w:rPr>
              <w:t>79,</w:t>
            </w:r>
            <w:r w:rsidRPr="009A46A8">
              <w:rPr>
                <w:spacing w:val="22"/>
                <w:sz w:val="24"/>
                <w:szCs w:val="24"/>
              </w:rPr>
              <w:t xml:space="preserve"> </w:t>
            </w:r>
            <w:r w:rsidRPr="009A46A8">
              <w:rPr>
                <w:sz w:val="24"/>
                <w:szCs w:val="24"/>
              </w:rPr>
              <w:t>137,</w:t>
            </w:r>
            <w:r w:rsidRPr="009A46A8">
              <w:rPr>
                <w:spacing w:val="24"/>
                <w:sz w:val="24"/>
                <w:szCs w:val="24"/>
              </w:rPr>
              <w:t xml:space="preserve"> </w:t>
            </w:r>
            <w:r w:rsidRPr="009A46A8">
              <w:rPr>
                <w:sz w:val="24"/>
                <w:szCs w:val="24"/>
              </w:rPr>
              <w:t>167,</w:t>
            </w:r>
            <w:r w:rsidRPr="009A46A8">
              <w:rPr>
                <w:spacing w:val="29"/>
                <w:sz w:val="24"/>
                <w:szCs w:val="24"/>
              </w:rPr>
              <w:t xml:space="preserve"> </w:t>
            </w:r>
            <w:r w:rsidRPr="009A46A8">
              <w:rPr>
                <w:sz w:val="24"/>
                <w:szCs w:val="24"/>
              </w:rPr>
              <w:t>298,</w:t>
            </w:r>
            <w:r w:rsidRPr="009A46A8">
              <w:rPr>
                <w:spacing w:val="25"/>
                <w:sz w:val="24"/>
                <w:szCs w:val="24"/>
              </w:rPr>
              <w:t xml:space="preserve"> </w:t>
            </w:r>
            <w:r w:rsidRPr="009A46A8">
              <w:rPr>
                <w:spacing w:val="-5"/>
                <w:sz w:val="24"/>
                <w:szCs w:val="24"/>
              </w:rPr>
              <w:t>314</w:t>
            </w:r>
          </w:p>
        </w:tc>
      </w:tr>
      <w:tr w:rsidR="00465FE4" w:rsidRPr="009A46A8" w14:paraId="2D139459" w14:textId="77777777" w:rsidTr="00981A77">
        <w:trPr>
          <w:trHeight w:val="575"/>
        </w:trPr>
        <w:tc>
          <w:tcPr>
            <w:tcW w:w="686" w:type="dxa"/>
          </w:tcPr>
          <w:p w14:paraId="322F3754" w14:textId="77777777" w:rsidR="00465FE4" w:rsidRPr="009A46A8" w:rsidRDefault="00465FE4" w:rsidP="00981A77">
            <w:pPr>
              <w:pStyle w:val="TableParagraph"/>
              <w:spacing w:line="255" w:lineRule="exact"/>
              <w:ind w:left="0"/>
              <w:rPr>
                <w:sz w:val="24"/>
                <w:szCs w:val="24"/>
              </w:rPr>
            </w:pPr>
            <w:r w:rsidRPr="009A46A8">
              <w:rPr>
                <w:spacing w:val="-4"/>
                <w:sz w:val="24"/>
                <w:szCs w:val="24"/>
              </w:rPr>
              <w:t>Нет:</w:t>
            </w:r>
          </w:p>
        </w:tc>
        <w:tc>
          <w:tcPr>
            <w:tcW w:w="9062" w:type="dxa"/>
          </w:tcPr>
          <w:p w14:paraId="586A5985" w14:textId="77777777" w:rsidR="00465FE4" w:rsidRPr="009A46A8" w:rsidRDefault="00465FE4" w:rsidP="00981A77">
            <w:pPr>
              <w:pStyle w:val="TableParagraph"/>
              <w:spacing w:line="234" w:lineRule="exact"/>
              <w:ind w:left="0"/>
              <w:rPr>
                <w:sz w:val="24"/>
                <w:szCs w:val="24"/>
              </w:rPr>
            </w:pPr>
            <w:r w:rsidRPr="009A46A8">
              <w:rPr>
                <w:sz w:val="24"/>
                <w:szCs w:val="24"/>
              </w:rPr>
              <w:t>57,</w:t>
            </w:r>
            <w:r w:rsidRPr="009A46A8">
              <w:rPr>
                <w:spacing w:val="-6"/>
                <w:sz w:val="24"/>
                <w:szCs w:val="24"/>
              </w:rPr>
              <w:t xml:space="preserve"> </w:t>
            </w:r>
            <w:r w:rsidRPr="009A46A8">
              <w:rPr>
                <w:sz w:val="24"/>
                <w:szCs w:val="24"/>
              </w:rPr>
              <w:t>58,</w:t>
            </w:r>
            <w:r w:rsidRPr="009A46A8">
              <w:rPr>
                <w:spacing w:val="-5"/>
                <w:sz w:val="24"/>
                <w:szCs w:val="24"/>
              </w:rPr>
              <w:t xml:space="preserve"> </w:t>
            </w:r>
            <w:r w:rsidRPr="009A46A8">
              <w:rPr>
                <w:sz w:val="24"/>
                <w:szCs w:val="24"/>
              </w:rPr>
              <w:t>59,</w:t>
            </w:r>
            <w:r w:rsidRPr="009A46A8">
              <w:rPr>
                <w:spacing w:val="-5"/>
                <w:sz w:val="24"/>
                <w:szCs w:val="24"/>
              </w:rPr>
              <w:t xml:space="preserve"> </w:t>
            </w:r>
            <w:r w:rsidRPr="009A46A8">
              <w:rPr>
                <w:sz w:val="24"/>
                <w:szCs w:val="24"/>
              </w:rPr>
              <w:t>77,</w:t>
            </w:r>
            <w:r w:rsidRPr="009A46A8">
              <w:rPr>
                <w:spacing w:val="-5"/>
                <w:sz w:val="24"/>
                <w:szCs w:val="24"/>
              </w:rPr>
              <w:t xml:space="preserve"> </w:t>
            </w:r>
            <w:r w:rsidRPr="009A46A8">
              <w:rPr>
                <w:sz w:val="24"/>
                <w:szCs w:val="24"/>
              </w:rPr>
              <w:t>102,</w:t>
            </w:r>
            <w:r w:rsidRPr="009A46A8">
              <w:rPr>
                <w:spacing w:val="-5"/>
                <w:sz w:val="24"/>
                <w:szCs w:val="24"/>
              </w:rPr>
              <w:t xml:space="preserve"> </w:t>
            </w:r>
            <w:r w:rsidRPr="009A46A8">
              <w:rPr>
                <w:sz w:val="24"/>
                <w:szCs w:val="24"/>
              </w:rPr>
              <w:t>105,</w:t>
            </w:r>
            <w:r w:rsidRPr="009A46A8">
              <w:rPr>
                <w:spacing w:val="-5"/>
                <w:sz w:val="24"/>
                <w:szCs w:val="24"/>
              </w:rPr>
              <w:t xml:space="preserve"> </w:t>
            </w:r>
            <w:r w:rsidRPr="009A46A8">
              <w:rPr>
                <w:sz w:val="24"/>
                <w:szCs w:val="24"/>
              </w:rPr>
              <w:t>110,</w:t>
            </w:r>
            <w:r w:rsidRPr="009A46A8">
              <w:rPr>
                <w:spacing w:val="-5"/>
                <w:sz w:val="24"/>
                <w:szCs w:val="24"/>
              </w:rPr>
              <w:t xml:space="preserve"> </w:t>
            </w:r>
            <w:r w:rsidRPr="009A46A8">
              <w:rPr>
                <w:sz w:val="24"/>
                <w:szCs w:val="24"/>
              </w:rPr>
              <w:t>113,</w:t>
            </w:r>
            <w:r w:rsidRPr="009A46A8">
              <w:rPr>
                <w:spacing w:val="-6"/>
                <w:sz w:val="24"/>
                <w:szCs w:val="24"/>
              </w:rPr>
              <w:t xml:space="preserve"> </w:t>
            </w:r>
            <w:r w:rsidRPr="009A46A8">
              <w:rPr>
                <w:sz w:val="24"/>
                <w:szCs w:val="24"/>
              </w:rPr>
              <w:t>129,</w:t>
            </w:r>
            <w:r w:rsidRPr="009A46A8">
              <w:rPr>
                <w:spacing w:val="-5"/>
                <w:sz w:val="24"/>
                <w:szCs w:val="24"/>
              </w:rPr>
              <w:t xml:space="preserve"> </w:t>
            </w:r>
            <w:r w:rsidRPr="009A46A8">
              <w:rPr>
                <w:sz w:val="24"/>
                <w:szCs w:val="24"/>
              </w:rPr>
              <w:t>132,</w:t>
            </w:r>
            <w:r w:rsidRPr="009A46A8">
              <w:rPr>
                <w:spacing w:val="-2"/>
                <w:sz w:val="24"/>
                <w:szCs w:val="24"/>
              </w:rPr>
              <w:t xml:space="preserve"> </w:t>
            </w:r>
            <w:r w:rsidRPr="009A46A8">
              <w:rPr>
                <w:sz w:val="24"/>
                <w:szCs w:val="24"/>
              </w:rPr>
              <w:t>138,</w:t>
            </w:r>
            <w:r w:rsidRPr="009A46A8">
              <w:rPr>
                <w:spacing w:val="-5"/>
                <w:sz w:val="24"/>
                <w:szCs w:val="24"/>
              </w:rPr>
              <w:t xml:space="preserve"> </w:t>
            </w:r>
            <w:r w:rsidRPr="009A46A8">
              <w:rPr>
                <w:sz w:val="24"/>
                <w:szCs w:val="24"/>
              </w:rPr>
              <w:t>158,</w:t>
            </w:r>
            <w:r w:rsidRPr="009A46A8">
              <w:rPr>
                <w:spacing w:val="-6"/>
                <w:sz w:val="24"/>
                <w:szCs w:val="24"/>
              </w:rPr>
              <w:t xml:space="preserve"> </w:t>
            </w:r>
            <w:r w:rsidRPr="009A46A8">
              <w:rPr>
                <w:sz w:val="24"/>
                <w:szCs w:val="24"/>
              </w:rPr>
              <w:t>165,</w:t>
            </w:r>
            <w:r w:rsidRPr="009A46A8">
              <w:rPr>
                <w:spacing w:val="-5"/>
                <w:sz w:val="24"/>
                <w:szCs w:val="24"/>
              </w:rPr>
              <w:t xml:space="preserve"> </w:t>
            </w:r>
            <w:r w:rsidRPr="009A46A8">
              <w:rPr>
                <w:sz w:val="24"/>
                <w:szCs w:val="24"/>
              </w:rPr>
              <w:t>217,</w:t>
            </w:r>
            <w:r w:rsidRPr="009A46A8">
              <w:rPr>
                <w:spacing w:val="-2"/>
                <w:sz w:val="24"/>
                <w:szCs w:val="24"/>
              </w:rPr>
              <w:t xml:space="preserve"> </w:t>
            </w:r>
            <w:r w:rsidRPr="009A46A8">
              <w:rPr>
                <w:sz w:val="24"/>
                <w:szCs w:val="24"/>
              </w:rPr>
              <w:t>225,</w:t>
            </w:r>
            <w:r w:rsidRPr="009A46A8">
              <w:rPr>
                <w:spacing w:val="-6"/>
                <w:sz w:val="24"/>
                <w:szCs w:val="24"/>
              </w:rPr>
              <w:t xml:space="preserve"> </w:t>
            </w:r>
            <w:r w:rsidRPr="009A46A8">
              <w:rPr>
                <w:sz w:val="24"/>
                <w:szCs w:val="24"/>
              </w:rPr>
              <w:t>226,</w:t>
            </w:r>
            <w:r w:rsidRPr="009A46A8">
              <w:rPr>
                <w:spacing w:val="68"/>
                <w:sz w:val="24"/>
                <w:szCs w:val="24"/>
              </w:rPr>
              <w:t xml:space="preserve"> </w:t>
            </w:r>
            <w:r w:rsidRPr="009A46A8">
              <w:rPr>
                <w:spacing w:val="-4"/>
                <w:sz w:val="24"/>
                <w:szCs w:val="24"/>
              </w:rPr>
              <w:t>232,</w:t>
            </w:r>
          </w:p>
          <w:p w14:paraId="02F93284" w14:textId="77777777" w:rsidR="00465FE4" w:rsidRPr="009A46A8" w:rsidRDefault="00465FE4" w:rsidP="00981A77">
            <w:pPr>
              <w:pStyle w:val="TableParagraph"/>
              <w:spacing w:line="301" w:lineRule="exact"/>
              <w:ind w:left="0"/>
              <w:rPr>
                <w:sz w:val="24"/>
                <w:szCs w:val="24"/>
              </w:rPr>
            </w:pPr>
            <w:r w:rsidRPr="009A46A8">
              <w:rPr>
                <w:spacing w:val="-6"/>
                <w:sz w:val="24"/>
                <w:szCs w:val="24"/>
              </w:rPr>
              <w:t>236,</w:t>
            </w:r>
            <w:r w:rsidRPr="009A46A8">
              <w:rPr>
                <w:spacing w:val="-12"/>
                <w:sz w:val="24"/>
                <w:szCs w:val="24"/>
              </w:rPr>
              <w:t xml:space="preserve"> </w:t>
            </w:r>
            <w:r w:rsidRPr="009A46A8">
              <w:rPr>
                <w:spacing w:val="-6"/>
                <w:sz w:val="24"/>
                <w:szCs w:val="24"/>
              </w:rPr>
              <w:t>249,</w:t>
            </w:r>
            <w:r w:rsidRPr="009A46A8">
              <w:rPr>
                <w:spacing w:val="-7"/>
                <w:sz w:val="24"/>
                <w:szCs w:val="24"/>
              </w:rPr>
              <w:t xml:space="preserve"> </w:t>
            </w:r>
            <w:r w:rsidRPr="009A46A8">
              <w:rPr>
                <w:spacing w:val="-6"/>
                <w:sz w:val="24"/>
                <w:szCs w:val="24"/>
              </w:rPr>
              <w:t>272,</w:t>
            </w:r>
            <w:r w:rsidRPr="009A46A8">
              <w:rPr>
                <w:spacing w:val="-7"/>
                <w:sz w:val="24"/>
                <w:szCs w:val="24"/>
              </w:rPr>
              <w:t xml:space="preserve"> </w:t>
            </w:r>
            <w:r w:rsidRPr="009A46A8">
              <w:rPr>
                <w:spacing w:val="-6"/>
                <w:sz w:val="24"/>
                <w:szCs w:val="24"/>
              </w:rPr>
              <w:t>288,</w:t>
            </w:r>
            <w:r w:rsidRPr="009A46A8">
              <w:rPr>
                <w:spacing w:val="-9"/>
                <w:sz w:val="24"/>
                <w:szCs w:val="24"/>
              </w:rPr>
              <w:t xml:space="preserve"> </w:t>
            </w:r>
            <w:r w:rsidRPr="009A46A8">
              <w:rPr>
                <w:spacing w:val="-6"/>
                <w:sz w:val="24"/>
                <w:szCs w:val="24"/>
              </w:rPr>
              <w:t>293,</w:t>
            </w:r>
            <w:r w:rsidRPr="009A46A8">
              <w:rPr>
                <w:spacing w:val="-10"/>
                <w:sz w:val="24"/>
                <w:szCs w:val="24"/>
              </w:rPr>
              <w:t xml:space="preserve"> </w:t>
            </w:r>
            <w:r w:rsidRPr="009A46A8">
              <w:rPr>
                <w:spacing w:val="-6"/>
                <w:sz w:val="24"/>
                <w:szCs w:val="24"/>
              </w:rPr>
              <w:t>299,</w:t>
            </w:r>
            <w:r w:rsidRPr="009A46A8">
              <w:rPr>
                <w:spacing w:val="-7"/>
                <w:sz w:val="24"/>
                <w:szCs w:val="24"/>
              </w:rPr>
              <w:t xml:space="preserve"> </w:t>
            </w:r>
            <w:r w:rsidRPr="009A46A8">
              <w:rPr>
                <w:spacing w:val="-6"/>
                <w:sz w:val="24"/>
                <w:szCs w:val="24"/>
              </w:rPr>
              <w:t>312, 313,</w:t>
            </w:r>
            <w:r w:rsidRPr="009A46A8">
              <w:rPr>
                <w:spacing w:val="-7"/>
                <w:sz w:val="24"/>
                <w:szCs w:val="24"/>
              </w:rPr>
              <w:t xml:space="preserve"> </w:t>
            </w:r>
            <w:r w:rsidRPr="009A46A8">
              <w:rPr>
                <w:spacing w:val="-6"/>
                <w:sz w:val="24"/>
                <w:szCs w:val="24"/>
              </w:rPr>
              <w:t>323,</w:t>
            </w:r>
            <w:r w:rsidRPr="009A46A8">
              <w:rPr>
                <w:spacing w:val="-4"/>
                <w:sz w:val="24"/>
                <w:szCs w:val="24"/>
              </w:rPr>
              <w:t xml:space="preserve"> </w:t>
            </w:r>
            <w:r w:rsidRPr="009A46A8">
              <w:rPr>
                <w:spacing w:val="-6"/>
                <w:sz w:val="24"/>
                <w:szCs w:val="24"/>
              </w:rPr>
              <w:t>324,</w:t>
            </w:r>
            <w:r w:rsidRPr="009A46A8">
              <w:rPr>
                <w:spacing w:val="-13"/>
                <w:sz w:val="24"/>
                <w:szCs w:val="24"/>
              </w:rPr>
              <w:t xml:space="preserve"> </w:t>
            </w:r>
            <w:r w:rsidRPr="009A46A8">
              <w:rPr>
                <w:spacing w:val="-6"/>
                <w:sz w:val="24"/>
                <w:szCs w:val="24"/>
              </w:rPr>
              <w:t>337, 368,</w:t>
            </w:r>
            <w:r w:rsidRPr="009A46A8">
              <w:rPr>
                <w:spacing w:val="-7"/>
                <w:sz w:val="24"/>
                <w:szCs w:val="24"/>
              </w:rPr>
              <w:t xml:space="preserve"> </w:t>
            </w:r>
            <w:r w:rsidRPr="009A46A8">
              <w:rPr>
                <w:spacing w:val="-6"/>
                <w:sz w:val="24"/>
                <w:szCs w:val="24"/>
              </w:rPr>
              <w:t>374,</w:t>
            </w:r>
            <w:r w:rsidRPr="009A46A8">
              <w:rPr>
                <w:spacing w:val="-10"/>
                <w:sz w:val="24"/>
                <w:szCs w:val="24"/>
              </w:rPr>
              <w:t xml:space="preserve"> </w:t>
            </w:r>
            <w:r w:rsidRPr="009A46A8">
              <w:rPr>
                <w:spacing w:val="-6"/>
                <w:sz w:val="24"/>
                <w:szCs w:val="24"/>
              </w:rPr>
              <w:t>381,</w:t>
            </w:r>
            <w:r w:rsidRPr="009A46A8">
              <w:rPr>
                <w:spacing w:val="-9"/>
                <w:sz w:val="24"/>
                <w:szCs w:val="24"/>
              </w:rPr>
              <w:t xml:space="preserve"> </w:t>
            </w:r>
            <w:r w:rsidRPr="009A46A8">
              <w:rPr>
                <w:spacing w:val="-6"/>
                <w:sz w:val="24"/>
                <w:szCs w:val="24"/>
              </w:rPr>
              <w:t>383</w:t>
            </w:r>
          </w:p>
        </w:tc>
      </w:tr>
    </w:tbl>
    <w:p w14:paraId="632EDC1F" w14:textId="77777777" w:rsidR="009A46A8" w:rsidRPr="009A46A8" w:rsidRDefault="009A46A8" w:rsidP="00981A77">
      <w:pPr>
        <w:rPr>
          <w:b/>
          <w:sz w:val="24"/>
          <w:szCs w:val="24"/>
        </w:rPr>
      </w:pPr>
    </w:p>
    <w:p w14:paraId="17BF6E2D" w14:textId="77777777" w:rsidR="00465FE4" w:rsidRPr="009A46A8" w:rsidRDefault="00465FE4" w:rsidP="009A46A8">
      <w:pPr>
        <w:ind w:firstLine="709"/>
        <w:rPr>
          <w:b/>
          <w:sz w:val="24"/>
          <w:szCs w:val="24"/>
        </w:rPr>
      </w:pPr>
      <w:r w:rsidRPr="009A46A8">
        <w:rPr>
          <w:noProof/>
          <w:sz w:val="24"/>
          <w:szCs w:val="24"/>
          <w:lang w:eastAsia="ru-RU"/>
        </w:rPr>
        <mc:AlternateContent>
          <mc:Choice Requires="wps">
            <w:drawing>
              <wp:anchor distT="0" distB="0" distL="114300" distR="114300" simplePos="0" relativeHeight="251656192" behindDoc="0" locked="0" layoutInCell="1" allowOverlap="1" wp14:anchorId="5B3FB4F0" wp14:editId="360D4849">
                <wp:simplePos x="0" y="0"/>
                <wp:positionH relativeFrom="page">
                  <wp:posOffset>687705</wp:posOffset>
                </wp:positionH>
                <wp:positionV relativeFrom="paragraph">
                  <wp:posOffset>184150</wp:posOffset>
                </wp:positionV>
                <wp:extent cx="6188710" cy="55372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686"/>
                              <w:gridCol w:w="9060"/>
                            </w:tblGrid>
                            <w:tr w:rsidR="004A5576" w14:paraId="406432E7" w14:textId="77777777">
                              <w:trPr>
                                <w:trHeight w:val="569"/>
                              </w:trPr>
                              <w:tc>
                                <w:tcPr>
                                  <w:tcW w:w="686" w:type="dxa"/>
                                </w:tcPr>
                                <w:p w14:paraId="791E13FA" w14:textId="77777777" w:rsidR="004A5576" w:rsidRDefault="004A5576">
                                  <w:pPr>
                                    <w:pStyle w:val="TableParagraph"/>
                                    <w:spacing w:line="311" w:lineRule="exact"/>
                                    <w:ind w:left="50"/>
                                    <w:rPr>
                                      <w:sz w:val="28"/>
                                    </w:rPr>
                                  </w:pPr>
                                  <w:r>
                                    <w:rPr>
                                      <w:spacing w:val="-5"/>
                                      <w:sz w:val="28"/>
                                    </w:rPr>
                                    <w:t>Да:</w:t>
                                  </w:r>
                                </w:p>
                              </w:tc>
                              <w:tc>
                                <w:tcPr>
                                  <w:tcW w:w="9060" w:type="dxa"/>
                                </w:tcPr>
                                <w:p w14:paraId="11F145D3" w14:textId="77777777" w:rsidR="004A5576" w:rsidRDefault="004A5576">
                                  <w:pPr>
                                    <w:pStyle w:val="TableParagraph"/>
                                    <w:spacing w:line="290" w:lineRule="exact"/>
                                    <w:ind w:left="108"/>
                                    <w:rPr>
                                      <w:sz w:val="28"/>
                                    </w:rPr>
                                  </w:pPr>
                                  <w:r>
                                    <w:rPr>
                                      <w:spacing w:val="-4"/>
                                      <w:sz w:val="28"/>
                                    </w:rPr>
                                    <w:t>6,</w:t>
                                  </w:r>
                                  <w:r>
                                    <w:rPr>
                                      <w:spacing w:val="-11"/>
                                      <w:sz w:val="28"/>
                                    </w:rPr>
                                    <w:t xml:space="preserve"> </w:t>
                                  </w:r>
                                  <w:r>
                                    <w:rPr>
                                      <w:spacing w:val="-4"/>
                                      <w:sz w:val="28"/>
                                    </w:rPr>
                                    <w:t>19,</w:t>
                                  </w:r>
                                  <w:r>
                                    <w:rPr>
                                      <w:spacing w:val="-10"/>
                                      <w:sz w:val="28"/>
                                    </w:rPr>
                                    <w:t xml:space="preserve"> </w:t>
                                  </w:r>
                                  <w:r>
                                    <w:rPr>
                                      <w:spacing w:val="-4"/>
                                      <w:sz w:val="28"/>
                                    </w:rPr>
                                    <w:t>35,</w:t>
                                  </w:r>
                                  <w:r>
                                    <w:rPr>
                                      <w:spacing w:val="-10"/>
                                      <w:sz w:val="28"/>
                                    </w:rPr>
                                    <w:t xml:space="preserve"> </w:t>
                                  </w:r>
                                  <w:r>
                                    <w:rPr>
                                      <w:spacing w:val="-4"/>
                                      <w:sz w:val="28"/>
                                    </w:rPr>
                                    <w:t>99,</w:t>
                                  </w:r>
                                  <w:r>
                                    <w:rPr>
                                      <w:spacing w:val="-11"/>
                                      <w:sz w:val="28"/>
                                    </w:rPr>
                                    <w:t xml:space="preserve"> </w:t>
                                  </w:r>
                                  <w:r>
                                    <w:rPr>
                                      <w:spacing w:val="-4"/>
                                      <w:sz w:val="28"/>
                                    </w:rPr>
                                    <w:t>115,</w:t>
                                  </w:r>
                                  <w:r>
                                    <w:rPr>
                                      <w:spacing w:val="-10"/>
                                      <w:sz w:val="28"/>
                                    </w:rPr>
                                    <w:t xml:space="preserve"> </w:t>
                                  </w:r>
                                  <w:r>
                                    <w:rPr>
                                      <w:spacing w:val="-4"/>
                                      <w:sz w:val="28"/>
                                    </w:rPr>
                                    <w:t>117,</w:t>
                                  </w:r>
                                  <w:r>
                                    <w:rPr>
                                      <w:spacing w:val="-10"/>
                                      <w:sz w:val="28"/>
                                    </w:rPr>
                                    <w:t xml:space="preserve"> </w:t>
                                  </w:r>
                                  <w:r>
                                    <w:rPr>
                                      <w:spacing w:val="-4"/>
                                      <w:sz w:val="28"/>
                                    </w:rPr>
                                    <w:t>131,</w:t>
                                  </w:r>
                                  <w:r>
                                    <w:rPr>
                                      <w:spacing w:val="-11"/>
                                      <w:sz w:val="28"/>
                                    </w:rPr>
                                    <w:t xml:space="preserve"> </w:t>
                                  </w:r>
                                  <w:r>
                                    <w:rPr>
                                      <w:spacing w:val="-4"/>
                                      <w:sz w:val="28"/>
                                    </w:rPr>
                                    <w:t>146,</w:t>
                                  </w:r>
                                  <w:r>
                                    <w:rPr>
                                      <w:spacing w:val="-10"/>
                                      <w:sz w:val="28"/>
                                    </w:rPr>
                                    <w:t xml:space="preserve"> </w:t>
                                  </w:r>
                                  <w:r>
                                    <w:rPr>
                                      <w:spacing w:val="-4"/>
                                      <w:sz w:val="28"/>
                                    </w:rPr>
                                    <w:t>157,</w:t>
                                  </w:r>
                                  <w:r>
                                    <w:rPr>
                                      <w:spacing w:val="-10"/>
                                      <w:sz w:val="28"/>
                                    </w:rPr>
                                    <w:t xml:space="preserve"> </w:t>
                                  </w:r>
                                  <w:r>
                                    <w:rPr>
                                      <w:spacing w:val="-4"/>
                                      <w:sz w:val="28"/>
                                    </w:rPr>
                                    <w:t>169,</w:t>
                                  </w:r>
                                  <w:r>
                                    <w:rPr>
                                      <w:spacing w:val="-10"/>
                                      <w:sz w:val="28"/>
                                    </w:rPr>
                                    <w:t xml:space="preserve"> </w:t>
                                  </w:r>
                                  <w:r>
                                    <w:rPr>
                                      <w:spacing w:val="-4"/>
                                      <w:sz w:val="28"/>
                                    </w:rPr>
                                    <w:t>207,</w:t>
                                  </w:r>
                                  <w:r>
                                    <w:rPr>
                                      <w:spacing w:val="-11"/>
                                      <w:sz w:val="28"/>
                                    </w:rPr>
                                    <w:t xml:space="preserve"> </w:t>
                                  </w:r>
                                  <w:r>
                                    <w:rPr>
                                      <w:spacing w:val="-4"/>
                                      <w:sz w:val="28"/>
                                    </w:rPr>
                                    <w:t>215,</w:t>
                                  </w:r>
                                  <w:r>
                                    <w:rPr>
                                      <w:spacing w:val="-10"/>
                                      <w:sz w:val="28"/>
                                    </w:rPr>
                                    <w:t xml:space="preserve"> </w:t>
                                  </w:r>
                                  <w:r>
                                    <w:rPr>
                                      <w:spacing w:val="-4"/>
                                      <w:sz w:val="28"/>
                                    </w:rPr>
                                    <w:t>224,</w:t>
                                  </w:r>
                                  <w:r>
                                    <w:rPr>
                                      <w:spacing w:val="-10"/>
                                      <w:sz w:val="28"/>
                                    </w:rPr>
                                    <w:t xml:space="preserve"> </w:t>
                                  </w:r>
                                  <w:r>
                                    <w:rPr>
                                      <w:spacing w:val="-4"/>
                                      <w:sz w:val="28"/>
                                    </w:rPr>
                                    <w:t>248,</w:t>
                                  </w:r>
                                  <w:r>
                                    <w:rPr>
                                      <w:spacing w:val="-11"/>
                                      <w:sz w:val="28"/>
                                    </w:rPr>
                                    <w:t xml:space="preserve"> </w:t>
                                  </w:r>
                                  <w:r>
                                    <w:rPr>
                                      <w:spacing w:val="-4"/>
                                      <w:sz w:val="28"/>
                                    </w:rPr>
                                    <w:t>258,</w:t>
                                  </w:r>
                                  <w:r>
                                    <w:rPr>
                                      <w:spacing w:val="-10"/>
                                      <w:sz w:val="28"/>
                                    </w:rPr>
                                    <w:t xml:space="preserve"> </w:t>
                                  </w:r>
                                  <w:r>
                                    <w:rPr>
                                      <w:spacing w:val="-4"/>
                                      <w:sz w:val="28"/>
                                    </w:rPr>
                                    <w:t>264,</w:t>
                                  </w:r>
                                  <w:r>
                                    <w:rPr>
                                      <w:spacing w:val="-10"/>
                                      <w:sz w:val="28"/>
                                    </w:rPr>
                                    <w:t xml:space="preserve"> </w:t>
                                  </w:r>
                                  <w:r>
                                    <w:rPr>
                                      <w:spacing w:val="-4"/>
                                      <w:sz w:val="28"/>
                                    </w:rPr>
                                    <w:t>277,</w:t>
                                  </w:r>
                                  <w:r>
                                    <w:rPr>
                                      <w:spacing w:val="-10"/>
                                      <w:sz w:val="28"/>
                                    </w:rPr>
                                    <w:t xml:space="preserve"> </w:t>
                                  </w:r>
                                  <w:r>
                                    <w:rPr>
                                      <w:spacing w:val="-4"/>
                                      <w:sz w:val="28"/>
                                    </w:rPr>
                                    <w:t>286,</w:t>
                                  </w:r>
                                </w:p>
                                <w:p w14:paraId="7010679F" w14:textId="77777777" w:rsidR="004A5576" w:rsidRDefault="004A5576">
                                  <w:pPr>
                                    <w:pStyle w:val="TableParagraph"/>
                                    <w:spacing w:line="259" w:lineRule="exact"/>
                                    <w:ind w:left="108"/>
                                    <w:rPr>
                                      <w:sz w:val="28"/>
                                    </w:rPr>
                                  </w:pPr>
                                  <w:r>
                                    <w:rPr>
                                      <w:spacing w:val="-6"/>
                                      <w:sz w:val="28"/>
                                    </w:rPr>
                                    <w:t>287,</w:t>
                                  </w:r>
                                  <w:r>
                                    <w:rPr>
                                      <w:spacing w:val="-10"/>
                                      <w:sz w:val="28"/>
                                    </w:rPr>
                                    <w:t xml:space="preserve"> </w:t>
                                  </w:r>
                                  <w:r>
                                    <w:rPr>
                                      <w:spacing w:val="-6"/>
                                      <w:sz w:val="28"/>
                                    </w:rPr>
                                    <w:t>294,</w:t>
                                  </w:r>
                                  <w:r>
                                    <w:rPr>
                                      <w:spacing w:val="-7"/>
                                      <w:sz w:val="28"/>
                                    </w:rPr>
                                    <w:t xml:space="preserve"> </w:t>
                                  </w:r>
                                  <w:r>
                                    <w:rPr>
                                      <w:spacing w:val="-6"/>
                                      <w:sz w:val="28"/>
                                    </w:rPr>
                                    <w:t>296, 298,</w:t>
                                  </w:r>
                                  <w:r>
                                    <w:rPr>
                                      <w:spacing w:val="-10"/>
                                      <w:sz w:val="28"/>
                                    </w:rPr>
                                    <w:t xml:space="preserve"> </w:t>
                                  </w:r>
                                  <w:r>
                                    <w:rPr>
                                      <w:spacing w:val="-6"/>
                                      <w:sz w:val="28"/>
                                    </w:rPr>
                                    <w:t>311,</w:t>
                                  </w:r>
                                  <w:r>
                                    <w:rPr>
                                      <w:spacing w:val="-9"/>
                                      <w:sz w:val="28"/>
                                    </w:rPr>
                                    <w:t xml:space="preserve"> </w:t>
                                  </w:r>
                                  <w:r>
                                    <w:rPr>
                                      <w:spacing w:val="-6"/>
                                      <w:sz w:val="28"/>
                                    </w:rPr>
                                    <w:t>334</w:t>
                                  </w:r>
                                </w:p>
                              </w:tc>
                            </w:tr>
                            <w:tr w:rsidR="004A5576" w14:paraId="2C76D190" w14:textId="77777777">
                              <w:trPr>
                                <w:trHeight w:val="303"/>
                              </w:trPr>
                              <w:tc>
                                <w:tcPr>
                                  <w:tcW w:w="686" w:type="dxa"/>
                                </w:tcPr>
                                <w:p w14:paraId="5F01905F" w14:textId="77777777" w:rsidR="004A5576" w:rsidRDefault="004A5576">
                                  <w:pPr>
                                    <w:pStyle w:val="TableParagraph"/>
                                    <w:spacing w:line="283" w:lineRule="exact"/>
                                    <w:ind w:left="50"/>
                                    <w:rPr>
                                      <w:sz w:val="28"/>
                                    </w:rPr>
                                  </w:pPr>
                                  <w:r>
                                    <w:rPr>
                                      <w:spacing w:val="-4"/>
                                      <w:sz w:val="28"/>
                                    </w:rPr>
                                    <w:t>Нет:</w:t>
                                  </w:r>
                                </w:p>
                              </w:tc>
                              <w:tc>
                                <w:tcPr>
                                  <w:tcW w:w="9060" w:type="dxa"/>
                                </w:tcPr>
                                <w:p w14:paraId="5A0C7F27" w14:textId="77777777" w:rsidR="004A5576" w:rsidRDefault="004A5576">
                                  <w:pPr>
                                    <w:pStyle w:val="TableParagraph"/>
                                    <w:spacing w:line="283" w:lineRule="exact"/>
                                    <w:ind w:left="108"/>
                                    <w:rPr>
                                      <w:sz w:val="28"/>
                                    </w:rPr>
                                  </w:pPr>
                                  <w:r>
                                    <w:rPr>
                                      <w:spacing w:val="-6"/>
                                      <w:sz w:val="28"/>
                                    </w:rPr>
                                    <w:t>32,</w:t>
                                  </w:r>
                                  <w:r>
                                    <w:rPr>
                                      <w:spacing w:val="-11"/>
                                      <w:sz w:val="28"/>
                                    </w:rPr>
                                    <w:t xml:space="preserve"> </w:t>
                                  </w:r>
                                  <w:r>
                                    <w:rPr>
                                      <w:spacing w:val="-6"/>
                                      <w:sz w:val="28"/>
                                    </w:rPr>
                                    <w:t>82,</w:t>
                                  </w:r>
                                  <w:r>
                                    <w:rPr>
                                      <w:spacing w:val="-7"/>
                                      <w:sz w:val="28"/>
                                    </w:rPr>
                                    <w:t xml:space="preserve"> </w:t>
                                  </w:r>
                                  <w:r>
                                    <w:rPr>
                                      <w:spacing w:val="-6"/>
                                      <w:sz w:val="28"/>
                                    </w:rPr>
                                    <w:t>180,</w:t>
                                  </w:r>
                                  <w:r>
                                    <w:rPr>
                                      <w:spacing w:val="-8"/>
                                      <w:sz w:val="28"/>
                                    </w:rPr>
                                    <w:t xml:space="preserve"> </w:t>
                                  </w:r>
                                  <w:r>
                                    <w:rPr>
                                      <w:spacing w:val="-6"/>
                                      <w:sz w:val="28"/>
                                    </w:rPr>
                                    <w:t>220,</w:t>
                                  </w:r>
                                  <w:r>
                                    <w:rPr>
                                      <w:spacing w:val="-7"/>
                                      <w:sz w:val="28"/>
                                    </w:rPr>
                                    <w:t xml:space="preserve"> </w:t>
                                  </w:r>
                                  <w:r>
                                    <w:rPr>
                                      <w:spacing w:val="-6"/>
                                      <w:sz w:val="28"/>
                                    </w:rPr>
                                    <w:t>267,</w:t>
                                  </w:r>
                                  <w:r>
                                    <w:rPr>
                                      <w:spacing w:val="-5"/>
                                      <w:sz w:val="28"/>
                                    </w:rPr>
                                    <w:t xml:space="preserve"> </w:t>
                                  </w:r>
                                  <w:r>
                                    <w:rPr>
                                      <w:spacing w:val="-6"/>
                                      <w:sz w:val="28"/>
                                    </w:rPr>
                                    <w:t>292,</w:t>
                                  </w:r>
                                  <w:r>
                                    <w:rPr>
                                      <w:spacing w:val="-10"/>
                                      <w:sz w:val="28"/>
                                    </w:rPr>
                                    <w:t xml:space="preserve"> </w:t>
                                  </w:r>
                                  <w:r>
                                    <w:rPr>
                                      <w:spacing w:val="-6"/>
                                      <w:sz w:val="28"/>
                                    </w:rPr>
                                    <w:t>297,</w:t>
                                  </w:r>
                                  <w:r>
                                    <w:rPr>
                                      <w:spacing w:val="-8"/>
                                      <w:sz w:val="28"/>
                                    </w:rPr>
                                    <w:t xml:space="preserve"> </w:t>
                                  </w:r>
                                  <w:r>
                                    <w:rPr>
                                      <w:spacing w:val="-6"/>
                                      <w:sz w:val="28"/>
                                    </w:rPr>
                                    <w:t>333</w:t>
                                  </w:r>
                                </w:p>
                              </w:tc>
                            </w:tr>
                          </w:tbl>
                          <w:p w14:paraId="65524558" w14:textId="77777777" w:rsidR="004A5576" w:rsidRDefault="004A5576" w:rsidP="00465FE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FB4F0" id="_x0000_t202" coordsize="21600,21600" o:spt="202" path="m,l,21600r21600,l21600,xe">
                <v:stroke joinstyle="miter"/>
                <v:path gradientshapeok="t" o:connecttype="rect"/>
              </v:shapetype>
              <v:shape id="Поле 6" o:spid="_x0000_s1026" type="#_x0000_t202" style="position:absolute;left:0;text-align:left;margin-left:54.15pt;margin-top:14.5pt;width:487.3pt;height:4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" filled="f" stroked="f">
                <v:textbox inset="0,0,0,0">
                  <w:txbxContent>
                    <w:tbl>
                      <w:tblPr>
                        <w:tblStyle w:val="TableNormal"/>
                        <w:tblW w:w="0" w:type="auto"/>
                        <w:tblInd w:w="7" w:type="dxa"/>
                        <w:tblLayout w:type="fixed"/>
                        <w:tblLook w:val="01E0" w:firstRow="1" w:lastRow="1" w:firstColumn="1" w:lastColumn="1" w:noHBand="0" w:noVBand="0"/>
                      </w:tblPr>
                      <w:tblGrid>
                        <w:gridCol w:w="686"/>
                        <w:gridCol w:w="9060"/>
                      </w:tblGrid>
                      <w:tr w:rsidR="004A5576" w14:paraId="406432E7" w14:textId="77777777">
                        <w:trPr>
                          <w:trHeight w:val="569"/>
                        </w:trPr>
                        <w:tc>
                          <w:tcPr>
                            <w:tcW w:w="686" w:type="dxa"/>
                          </w:tcPr>
                          <w:p w14:paraId="791E13FA" w14:textId="77777777" w:rsidR="004A5576" w:rsidRDefault="004A5576">
                            <w:pPr>
                              <w:pStyle w:val="TableParagraph"/>
                              <w:spacing w:line="311" w:lineRule="exact"/>
                              <w:ind w:left="50"/>
                              <w:rPr>
                                <w:sz w:val="28"/>
                              </w:rPr>
                            </w:pPr>
                            <w:r>
                              <w:rPr>
                                <w:spacing w:val="-5"/>
                                <w:sz w:val="28"/>
                              </w:rPr>
                              <w:t>Да:</w:t>
                            </w:r>
                          </w:p>
                        </w:tc>
                        <w:tc>
                          <w:tcPr>
                            <w:tcW w:w="9060" w:type="dxa"/>
                          </w:tcPr>
                          <w:p w14:paraId="11F145D3" w14:textId="77777777" w:rsidR="004A5576" w:rsidRDefault="004A5576">
                            <w:pPr>
                              <w:pStyle w:val="TableParagraph"/>
                              <w:spacing w:line="290" w:lineRule="exact"/>
                              <w:ind w:left="108"/>
                              <w:rPr>
                                <w:sz w:val="28"/>
                              </w:rPr>
                            </w:pPr>
                            <w:r>
                              <w:rPr>
                                <w:spacing w:val="-4"/>
                                <w:sz w:val="28"/>
                              </w:rPr>
                              <w:t>6,</w:t>
                            </w:r>
                            <w:r>
                              <w:rPr>
                                <w:spacing w:val="-11"/>
                                <w:sz w:val="28"/>
                              </w:rPr>
                              <w:t xml:space="preserve"> </w:t>
                            </w:r>
                            <w:r>
                              <w:rPr>
                                <w:spacing w:val="-4"/>
                                <w:sz w:val="28"/>
                              </w:rPr>
                              <w:t>19,</w:t>
                            </w:r>
                            <w:r>
                              <w:rPr>
                                <w:spacing w:val="-10"/>
                                <w:sz w:val="28"/>
                              </w:rPr>
                              <w:t xml:space="preserve"> </w:t>
                            </w:r>
                            <w:r>
                              <w:rPr>
                                <w:spacing w:val="-4"/>
                                <w:sz w:val="28"/>
                              </w:rPr>
                              <w:t>35,</w:t>
                            </w:r>
                            <w:r>
                              <w:rPr>
                                <w:spacing w:val="-10"/>
                                <w:sz w:val="28"/>
                              </w:rPr>
                              <w:t xml:space="preserve"> </w:t>
                            </w:r>
                            <w:r>
                              <w:rPr>
                                <w:spacing w:val="-4"/>
                                <w:sz w:val="28"/>
                              </w:rPr>
                              <w:t>99,</w:t>
                            </w:r>
                            <w:r>
                              <w:rPr>
                                <w:spacing w:val="-11"/>
                                <w:sz w:val="28"/>
                              </w:rPr>
                              <w:t xml:space="preserve"> </w:t>
                            </w:r>
                            <w:r>
                              <w:rPr>
                                <w:spacing w:val="-4"/>
                                <w:sz w:val="28"/>
                              </w:rPr>
                              <w:t>115,</w:t>
                            </w:r>
                            <w:r>
                              <w:rPr>
                                <w:spacing w:val="-10"/>
                                <w:sz w:val="28"/>
                              </w:rPr>
                              <w:t xml:space="preserve"> </w:t>
                            </w:r>
                            <w:r>
                              <w:rPr>
                                <w:spacing w:val="-4"/>
                                <w:sz w:val="28"/>
                              </w:rPr>
                              <w:t>117,</w:t>
                            </w:r>
                            <w:r>
                              <w:rPr>
                                <w:spacing w:val="-10"/>
                                <w:sz w:val="28"/>
                              </w:rPr>
                              <w:t xml:space="preserve"> </w:t>
                            </w:r>
                            <w:r>
                              <w:rPr>
                                <w:spacing w:val="-4"/>
                                <w:sz w:val="28"/>
                              </w:rPr>
                              <w:t>131,</w:t>
                            </w:r>
                            <w:r>
                              <w:rPr>
                                <w:spacing w:val="-11"/>
                                <w:sz w:val="28"/>
                              </w:rPr>
                              <w:t xml:space="preserve"> </w:t>
                            </w:r>
                            <w:r>
                              <w:rPr>
                                <w:spacing w:val="-4"/>
                                <w:sz w:val="28"/>
                              </w:rPr>
                              <w:t>146,</w:t>
                            </w:r>
                            <w:r>
                              <w:rPr>
                                <w:spacing w:val="-10"/>
                                <w:sz w:val="28"/>
                              </w:rPr>
                              <w:t xml:space="preserve"> </w:t>
                            </w:r>
                            <w:r>
                              <w:rPr>
                                <w:spacing w:val="-4"/>
                                <w:sz w:val="28"/>
                              </w:rPr>
                              <w:t>157,</w:t>
                            </w:r>
                            <w:r>
                              <w:rPr>
                                <w:spacing w:val="-10"/>
                                <w:sz w:val="28"/>
                              </w:rPr>
                              <w:t xml:space="preserve"> </w:t>
                            </w:r>
                            <w:r>
                              <w:rPr>
                                <w:spacing w:val="-4"/>
                                <w:sz w:val="28"/>
                              </w:rPr>
                              <w:t>169,</w:t>
                            </w:r>
                            <w:r>
                              <w:rPr>
                                <w:spacing w:val="-10"/>
                                <w:sz w:val="28"/>
                              </w:rPr>
                              <w:t xml:space="preserve"> </w:t>
                            </w:r>
                            <w:r>
                              <w:rPr>
                                <w:spacing w:val="-4"/>
                                <w:sz w:val="28"/>
                              </w:rPr>
                              <w:t>207,</w:t>
                            </w:r>
                            <w:r>
                              <w:rPr>
                                <w:spacing w:val="-11"/>
                                <w:sz w:val="28"/>
                              </w:rPr>
                              <w:t xml:space="preserve"> </w:t>
                            </w:r>
                            <w:r>
                              <w:rPr>
                                <w:spacing w:val="-4"/>
                                <w:sz w:val="28"/>
                              </w:rPr>
                              <w:t>215,</w:t>
                            </w:r>
                            <w:r>
                              <w:rPr>
                                <w:spacing w:val="-10"/>
                                <w:sz w:val="28"/>
                              </w:rPr>
                              <w:t xml:space="preserve"> </w:t>
                            </w:r>
                            <w:r>
                              <w:rPr>
                                <w:spacing w:val="-4"/>
                                <w:sz w:val="28"/>
                              </w:rPr>
                              <w:t>224,</w:t>
                            </w:r>
                            <w:r>
                              <w:rPr>
                                <w:spacing w:val="-10"/>
                                <w:sz w:val="28"/>
                              </w:rPr>
                              <w:t xml:space="preserve"> </w:t>
                            </w:r>
                            <w:r>
                              <w:rPr>
                                <w:spacing w:val="-4"/>
                                <w:sz w:val="28"/>
                              </w:rPr>
                              <w:t>248,</w:t>
                            </w:r>
                            <w:r>
                              <w:rPr>
                                <w:spacing w:val="-11"/>
                                <w:sz w:val="28"/>
                              </w:rPr>
                              <w:t xml:space="preserve"> </w:t>
                            </w:r>
                            <w:r>
                              <w:rPr>
                                <w:spacing w:val="-4"/>
                                <w:sz w:val="28"/>
                              </w:rPr>
                              <w:t>258,</w:t>
                            </w:r>
                            <w:r>
                              <w:rPr>
                                <w:spacing w:val="-10"/>
                                <w:sz w:val="28"/>
                              </w:rPr>
                              <w:t xml:space="preserve"> </w:t>
                            </w:r>
                            <w:r>
                              <w:rPr>
                                <w:spacing w:val="-4"/>
                                <w:sz w:val="28"/>
                              </w:rPr>
                              <w:t>264,</w:t>
                            </w:r>
                            <w:r>
                              <w:rPr>
                                <w:spacing w:val="-10"/>
                                <w:sz w:val="28"/>
                              </w:rPr>
                              <w:t xml:space="preserve"> </w:t>
                            </w:r>
                            <w:r>
                              <w:rPr>
                                <w:spacing w:val="-4"/>
                                <w:sz w:val="28"/>
                              </w:rPr>
                              <w:t>277,</w:t>
                            </w:r>
                            <w:r>
                              <w:rPr>
                                <w:spacing w:val="-10"/>
                                <w:sz w:val="28"/>
                              </w:rPr>
                              <w:t xml:space="preserve"> </w:t>
                            </w:r>
                            <w:r>
                              <w:rPr>
                                <w:spacing w:val="-4"/>
                                <w:sz w:val="28"/>
                              </w:rPr>
                              <w:t>286,</w:t>
                            </w:r>
                          </w:p>
                          <w:p w14:paraId="7010679F" w14:textId="77777777" w:rsidR="004A5576" w:rsidRDefault="004A5576">
                            <w:pPr>
                              <w:pStyle w:val="TableParagraph"/>
                              <w:spacing w:line="259" w:lineRule="exact"/>
                              <w:ind w:left="108"/>
                              <w:rPr>
                                <w:sz w:val="28"/>
                              </w:rPr>
                            </w:pPr>
                            <w:r>
                              <w:rPr>
                                <w:spacing w:val="-6"/>
                                <w:sz w:val="28"/>
                              </w:rPr>
                              <w:t>287,</w:t>
                            </w:r>
                            <w:r>
                              <w:rPr>
                                <w:spacing w:val="-10"/>
                                <w:sz w:val="28"/>
                              </w:rPr>
                              <w:t xml:space="preserve"> </w:t>
                            </w:r>
                            <w:r>
                              <w:rPr>
                                <w:spacing w:val="-6"/>
                                <w:sz w:val="28"/>
                              </w:rPr>
                              <w:t>294,</w:t>
                            </w:r>
                            <w:r>
                              <w:rPr>
                                <w:spacing w:val="-7"/>
                                <w:sz w:val="28"/>
                              </w:rPr>
                              <w:t xml:space="preserve"> </w:t>
                            </w:r>
                            <w:r>
                              <w:rPr>
                                <w:spacing w:val="-6"/>
                                <w:sz w:val="28"/>
                              </w:rPr>
                              <w:t>296, 298,</w:t>
                            </w:r>
                            <w:r>
                              <w:rPr>
                                <w:spacing w:val="-10"/>
                                <w:sz w:val="28"/>
                              </w:rPr>
                              <w:t xml:space="preserve"> </w:t>
                            </w:r>
                            <w:r>
                              <w:rPr>
                                <w:spacing w:val="-6"/>
                                <w:sz w:val="28"/>
                              </w:rPr>
                              <w:t>311,</w:t>
                            </w:r>
                            <w:r>
                              <w:rPr>
                                <w:spacing w:val="-9"/>
                                <w:sz w:val="28"/>
                              </w:rPr>
                              <w:t xml:space="preserve"> </w:t>
                            </w:r>
                            <w:r>
                              <w:rPr>
                                <w:spacing w:val="-6"/>
                                <w:sz w:val="28"/>
                              </w:rPr>
                              <w:t>334</w:t>
                            </w:r>
                          </w:p>
                        </w:tc>
                      </w:tr>
                      <w:tr w:rsidR="004A5576" w14:paraId="2C76D190" w14:textId="77777777">
                        <w:trPr>
                          <w:trHeight w:val="303"/>
                        </w:trPr>
                        <w:tc>
                          <w:tcPr>
                            <w:tcW w:w="686" w:type="dxa"/>
                          </w:tcPr>
                          <w:p w14:paraId="5F01905F" w14:textId="77777777" w:rsidR="004A5576" w:rsidRDefault="004A5576">
                            <w:pPr>
                              <w:pStyle w:val="TableParagraph"/>
                              <w:spacing w:line="283" w:lineRule="exact"/>
                              <w:ind w:left="50"/>
                              <w:rPr>
                                <w:sz w:val="28"/>
                              </w:rPr>
                            </w:pPr>
                            <w:r>
                              <w:rPr>
                                <w:spacing w:val="-4"/>
                                <w:sz w:val="28"/>
                              </w:rPr>
                              <w:t>Нет:</w:t>
                            </w:r>
                          </w:p>
                        </w:tc>
                        <w:tc>
                          <w:tcPr>
                            <w:tcW w:w="9060" w:type="dxa"/>
                          </w:tcPr>
                          <w:p w14:paraId="5A0C7F27" w14:textId="77777777" w:rsidR="004A5576" w:rsidRDefault="004A5576">
                            <w:pPr>
                              <w:pStyle w:val="TableParagraph"/>
                              <w:spacing w:line="283" w:lineRule="exact"/>
                              <w:ind w:left="108"/>
                              <w:rPr>
                                <w:sz w:val="28"/>
                              </w:rPr>
                            </w:pPr>
                            <w:r>
                              <w:rPr>
                                <w:spacing w:val="-6"/>
                                <w:sz w:val="28"/>
                              </w:rPr>
                              <w:t>32,</w:t>
                            </w:r>
                            <w:r>
                              <w:rPr>
                                <w:spacing w:val="-11"/>
                                <w:sz w:val="28"/>
                              </w:rPr>
                              <w:t xml:space="preserve"> </w:t>
                            </w:r>
                            <w:r>
                              <w:rPr>
                                <w:spacing w:val="-6"/>
                                <w:sz w:val="28"/>
                              </w:rPr>
                              <w:t>82,</w:t>
                            </w:r>
                            <w:r>
                              <w:rPr>
                                <w:spacing w:val="-7"/>
                                <w:sz w:val="28"/>
                              </w:rPr>
                              <w:t xml:space="preserve"> </w:t>
                            </w:r>
                            <w:r>
                              <w:rPr>
                                <w:spacing w:val="-6"/>
                                <w:sz w:val="28"/>
                              </w:rPr>
                              <w:t>180,</w:t>
                            </w:r>
                            <w:r>
                              <w:rPr>
                                <w:spacing w:val="-8"/>
                                <w:sz w:val="28"/>
                              </w:rPr>
                              <w:t xml:space="preserve"> </w:t>
                            </w:r>
                            <w:r>
                              <w:rPr>
                                <w:spacing w:val="-6"/>
                                <w:sz w:val="28"/>
                              </w:rPr>
                              <w:t>220,</w:t>
                            </w:r>
                            <w:r>
                              <w:rPr>
                                <w:spacing w:val="-7"/>
                                <w:sz w:val="28"/>
                              </w:rPr>
                              <w:t xml:space="preserve"> </w:t>
                            </w:r>
                            <w:r>
                              <w:rPr>
                                <w:spacing w:val="-6"/>
                                <w:sz w:val="28"/>
                              </w:rPr>
                              <w:t>267,</w:t>
                            </w:r>
                            <w:r>
                              <w:rPr>
                                <w:spacing w:val="-5"/>
                                <w:sz w:val="28"/>
                              </w:rPr>
                              <w:t xml:space="preserve"> </w:t>
                            </w:r>
                            <w:r>
                              <w:rPr>
                                <w:spacing w:val="-6"/>
                                <w:sz w:val="28"/>
                              </w:rPr>
                              <w:t>292,</w:t>
                            </w:r>
                            <w:r>
                              <w:rPr>
                                <w:spacing w:val="-10"/>
                                <w:sz w:val="28"/>
                              </w:rPr>
                              <w:t xml:space="preserve"> </w:t>
                            </w:r>
                            <w:r>
                              <w:rPr>
                                <w:spacing w:val="-6"/>
                                <w:sz w:val="28"/>
                              </w:rPr>
                              <w:t>297,</w:t>
                            </w:r>
                            <w:r>
                              <w:rPr>
                                <w:spacing w:val="-8"/>
                                <w:sz w:val="28"/>
                              </w:rPr>
                              <w:t xml:space="preserve"> </w:t>
                            </w:r>
                            <w:r>
                              <w:rPr>
                                <w:spacing w:val="-6"/>
                                <w:sz w:val="28"/>
                              </w:rPr>
                              <w:t>333</w:t>
                            </w:r>
                          </w:p>
                        </w:tc>
                      </w:tr>
                    </w:tbl>
                    <w:p w14:paraId="65524558" w14:textId="77777777" w:rsidR="004A5576" w:rsidRDefault="004A5576" w:rsidP="00465FE4">
                      <w:pPr>
                        <w:pStyle w:val="a3"/>
                      </w:pPr>
                    </w:p>
                  </w:txbxContent>
                </v:textbox>
                <w10:wrap anchorx="page"/>
              </v:shape>
            </w:pict>
          </mc:Fallback>
        </mc:AlternateContent>
      </w:r>
      <w:r w:rsidRPr="009A46A8">
        <w:rPr>
          <w:b/>
          <w:sz w:val="24"/>
          <w:szCs w:val="24"/>
        </w:rPr>
        <w:t>Шкала</w:t>
      </w:r>
      <w:r w:rsidRPr="009A46A8">
        <w:rPr>
          <w:b/>
          <w:spacing w:val="54"/>
          <w:sz w:val="24"/>
          <w:szCs w:val="24"/>
        </w:rPr>
        <w:t xml:space="preserve"> </w:t>
      </w:r>
      <w:proofErr w:type="spellStart"/>
      <w:r w:rsidRPr="009A46A8">
        <w:rPr>
          <w:b/>
          <w:sz w:val="24"/>
          <w:szCs w:val="24"/>
        </w:rPr>
        <w:t>диссоциального</w:t>
      </w:r>
      <w:proofErr w:type="spellEnd"/>
      <w:r w:rsidRPr="009A46A8">
        <w:rPr>
          <w:b/>
          <w:spacing w:val="56"/>
          <w:sz w:val="24"/>
          <w:szCs w:val="24"/>
        </w:rPr>
        <w:t xml:space="preserve"> </w:t>
      </w:r>
      <w:r w:rsidRPr="009A46A8">
        <w:rPr>
          <w:b/>
          <w:sz w:val="24"/>
          <w:szCs w:val="24"/>
        </w:rPr>
        <w:t>расстройства</w:t>
      </w:r>
      <w:r w:rsidRPr="009A46A8">
        <w:rPr>
          <w:b/>
          <w:spacing w:val="56"/>
          <w:sz w:val="24"/>
          <w:szCs w:val="24"/>
        </w:rPr>
        <w:t xml:space="preserve"> </w:t>
      </w:r>
      <w:r w:rsidRPr="009A46A8">
        <w:rPr>
          <w:b/>
          <w:spacing w:val="-2"/>
          <w:sz w:val="24"/>
          <w:szCs w:val="24"/>
        </w:rPr>
        <w:t>личности</w:t>
      </w:r>
    </w:p>
    <w:p w14:paraId="25F270D1" w14:textId="77777777" w:rsidR="00465FE4" w:rsidRPr="009A46A8" w:rsidRDefault="00465FE4" w:rsidP="00981A77">
      <w:pPr>
        <w:pStyle w:val="a3"/>
        <w:ind w:left="0"/>
        <w:rPr>
          <w:b/>
        </w:rPr>
      </w:pPr>
    </w:p>
    <w:p w14:paraId="60DECBCE" w14:textId="77777777" w:rsidR="00465FE4" w:rsidRPr="009A46A8" w:rsidRDefault="00465FE4" w:rsidP="00981A77">
      <w:pPr>
        <w:pStyle w:val="a3"/>
        <w:ind w:left="0"/>
        <w:rPr>
          <w:b/>
        </w:rPr>
      </w:pPr>
    </w:p>
    <w:p w14:paraId="5E3D7B6B" w14:textId="77777777" w:rsidR="009A46A8" w:rsidRPr="009A46A8" w:rsidRDefault="009A46A8" w:rsidP="00981A77">
      <w:pPr>
        <w:tabs>
          <w:tab w:val="left" w:pos="1631"/>
          <w:tab w:val="left" w:pos="3973"/>
          <w:tab w:val="left" w:pos="6358"/>
          <w:tab w:val="left" w:pos="8560"/>
        </w:tabs>
        <w:spacing w:before="180" w:line="208" w:lineRule="auto"/>
        <w:rPr>
          <w:b/>
          <w:spacing w:val="-2"/>
          <w:sz w:val="24"/>
          <w:szCs w:val="24"/>
        </w:rPr>
      </w:pPr>
    </w:p>
    <w:p w14:paraId="77B4B30D" w14:textId="77777777" w:rsidR="00465FE4" w:rsidRPr="009A46A8" w:rsidRDefault="00465FE4" w:rsidP="009A46A8">
      <w:pPr>
        <w:tabs>
          <w:tab w:val="left" w:pos="1631"/>
          <w:tab w:val="left" w:pos="3973"/>
          <w:tab w:val="left" w:pos="6358"/>
          <w:tab w:val="left" w:pos="8560"/>
        </w:tabs>
        <w:spacing w:before="180" w:line="208" w:lineRule="auto"/>
        <w:ind w:firstLine="709"/>
        <w:rPr>
          <w:b/>
          <w:sz w:val="24"/>
          <w:szCs w:val="24"/>
        </w:rPr>
      </w:pPr>
      <w:r w:rsidRPr="009A46A8">
        <w:rPr>
          <w:b/>
          <w:spacing w:val="-2"/>
          <w:sz w:val="24"/>
          <w:szCs w:val="24"/>
        </w:rPr>
        <w:t>Шкала</w:t>
      </w:r>
      <w:r w:rsidRPr="009A46A8">
        <w:rPr>
          <w:b/>
          <w:sz w:val="24"/>
          <w:szCs w:val="24"/>
        </w:rPr>
        <w:tab/>
      </w:r>
      <w:r w:rsidRPr="009A46A8">
        <w:rPr>
          <w:b/>
          <w:spacing w:val="-2"/>
          <w:sz w:val="24"/>
          <w:szCs w:val="24"/>
        </w:rPr>
        <w:t>эмоционально</w:t>
      </w:r>
      <w:r w:rsidRPr="009A46A8">
        <w:rPr>
          <w:b/>
          <w:sz w:val="24"/>
          <w:szCs w:val="24"/>
        </w:rPr>
        <w:tab/>
      </w:r>
      <w:r w:rsidRPr="009A46A8">
        <w:rPr>
          <w:b/>
          <w:spacing w:val="-2"/>
          <w:sz w:val="24"/>
          <w:szCs w:val="24"/>
        </w:rPr>
        <w:t>неустойчивого</w:t>
      </w:r>
      <w:r w:rsidRPr="009A46A8">
        <w:rPr>
          <w:b/>
          <w:sz w:val="24"/>
          <w:szCs w:val="24"/>
        </w:rPr>
        <w:tab/>
      </w:r>
      <w:r w:rsidRPr="009A46A8">
        <w:rPr>
          <w:b/>
          <w:spacing w:val="-2"/>
          <w:sz w:val="24"/>
          <w:szCs w:val="24"/>
        </w:rPr>
        <w:t>расстройства</w:t>
      </w:r>
      <w:r w:rsidRPr="009A46A8">
        <w:rPr>
          <w:b/>
          <w:sz w:val="24"/>
          <w:szCs w:val="24"/>
        </w:rPr>
        <w:tab/>
      </w:r>
      <w:r w:rsidRPr="009A46A8">
        <w:rPr>
          <w:b/>
          <w:spacing w:val="-2"/>
          <w:sz w:val="24"/>
          <w:szCs w:val="24"/>
        </w:rPr>
        <w:t xml:space="preserve">личности, </w:t>
      </w:r>
      <w:r w:rsidRPr="009A46A8">
        <w:rPr>
          <w:b/>
          <w:sz w:val="24"/>
          <w:szCs w:val="24"/>
        </w:rPr>
        <w:t>импульсивный тип</w:t>
      </w:r>
    </w:p>
    <w:tbl>
      <w:tblPr>
        <w:tblStyle w:val="TableNormal"/>
        <w:tblW w:w="0" w:type="auto"/>
        <w:tblInd w:w="210" w:type="dxa"/>
        <w:tblLayout w:type="fixed"/>
        <w:tblLook w:val="01E0" w:firstRow="1" w:lastRow="1" w:firstColumn="1" w:lastColumn="1" w:noHBand="0" w:noVBand="0"/>
      </w:tblPr>
      <w:tblGrid>
        <w:gridCol w:w="686"/>
        <w:gridCol w:w="9077"/>
      </w:tblGrid>
      <w:tr w:rsidR="00465FE4" w:rsidRPr="009A46A8" w14:paraId="16FC4761" w14:textId="77777777" w:rsidTr="00981A77">
        <w:trPr>
          <w:trHeight w:val="567"/>
        </w:trPr>
        <w:tc>
          <w:tcPr>
            <w:tcW w:w="686" w:type="dxa"/>
          </w:tcPr>
          <w:p w14:paraId="6A45EB3D" w14:textId="77777777" w:rsidR="00465FE4" w:rsidRPr="009A46A8" w:rsidRDefault="00465FE4" w:rsidP="00981A77">
            <w:pPr>
              <w:pStyle w:val="TableParagraph"/>
              <w:spacing w:line="290" w:lineRule="exact"/>
              <w:ind w:left="0"/>
              <w:rPr>
                <w:sz w:val="24"/>
                <w:szCs w:val="24"/>
              </w:rPr>
            </w:pPr>
            <w:r w:rsidRPr="009A46A8">
              <w:rPr>
                <w:spacing w:val="-5"/>
                <w:sz w:val="24"/>
                <w:szCs w:val="24"/>
              </w:rPr>
              <w:t>Да:</w:t>
            </w:r>
          </w:p>
        </w:tc>
        <w:tc>
          <w:tcPr>
            <w:tcW w:w="9077" w:type="dxa"/>
          </w:tcPr>
          <w:p w14:paraId="175E6432" w14:textId="77777777" w:rsidR="00465FE4" w:rsidRPr="009A46A8" w:rsidRDefault="00465FE4" w:rsidP="00981A77">
            <w:pPr>
              <w:pStyle w:val="TableParagraph"/>
              <w:spacing w:line="268" w:lineRule="exact"/>
              <w:ind w:left="0"/>
              <w:rPr>
                <w:sz w:val="24"/>
                <w:szCs w:val="24"/>
              </w:rPr>
            </w:pPr>
            <w:r w:rsidRPr="009A46A8">
              <w:rPr>
                <w:spacing w:val="-16"/>
                <w:sz w:val="24"/>
                <w:szCs w:val="24"/>
              </w:rPr>
              <w:t>24,</w:t>
            </w:r>
            <w:r w:rsidRPr="009A46A8">
              <w:rPr>
                <w:spacing w:val="-26"/>
                <w:sz w:val="24"/>
                <w:szCs w:val="24"/>
              </w:rPr>
              <w:t xml:space="preserve"> </w:t>
            </w:r>
            <w:r w:rsidRPr="009A46A8">
              <w:rPr>
                <w:spacing w:val="-16"/>
                <w:sz w:val="24"/>
                <w:szCs w:val="24"/>
              </w:rPr>
              <w:t>28,</w:t>
            </w:r>
            <w:r w:rsidRPr="009A46A8">
              <w:rPr>
                <w:spacing w:val="-23"/>
                <w:sz w:val="24"/>
                <w:szCs w:val="24"/>
              </w:rPr>
              <w:t xml:space="preserve"> </w:t>
            </w:r>
            <w:r w:rsidRPr="009A46A8">
              <w:rPr>
                <w:spacing w:val="-16"/>
                <w:sz w:val="24"/>
                <w:szCs w:val="24"/>
              </w:rPr>
              <w:t>30,</w:t>
            </w:r>
            <w:r w:rsidRPr="009A46A8">
              <w:rPr>
                <w:spacing w:val="-23"/>
                <w:sz w:val="24"/>
                <w:szCs w:val="24"/>
              </w:rPr>
              <w:t xml:space="preserve"> </w:t>
            </w:r>
            <w:r w:rsidRPr="009A46A8">
              <w:rPr>
                <w:spacing w:val="-16"/>
                <w:sz w:val="24"/>
                <w:szCs w:val="24"/>
              </w:rPr>
              <w:t>35,</w:t>
            </w:r>
            <w:r w:rsidRPr="009A46A8">
              <w:rPr>
                <w:spacing w:val="-23"/>
                <w:sz w:val="24"/>
                <w:szCs w:val="24"/>
              </w:rPr>
              <w:t xml:space="preserve"> </w:t>
            </w:r>
            <w:r w:rsidRPr="009A46A8">
              <w:rPr>
                <w:spacing w:val="-16"/>
                <w:sz w:val="24"/>
                <w:szCs w:val="24"/>
              </w:rPr>
              <w:t>38,</w:t>
            </w:r>
            <w:r w:rsidRPr="009A46A8">
              <w:rPr>
                <w:spacing w:val="-24"/>
                <w:sz w:val="24"/>
                <w:szCs w:val="24"/>
              </w:rPr>
              <w:t xml:space="preserve"> </w:t>
            </w:r>
            <w:r w:rsidRPr="009A46A8">
              <w:rPr>
                <w:spacing w:val="-16"/>
                <w:sz w:val="24"/>
                <w:szCs w:val="24"/>
              </w:rPr>
              <w:t>39,</w:t>
            </w:r>
            <w:r w:rsidRPr="009A46A8">
              <w:rPr>
                <w:spacing w:val="-23"/>
                <w:sz w:val="24"/>
                <w:szCs w:val="24"/>
              </w:rPr>
              <w:t xml:space="preserve"> </w:t>
            </w:r>
            <w:r w:rsidRPr="009A46A8">
              <w:rPr>
                <w:spacing w:val="-16"/>
                <w:sz w:val="24"/>
                <w:szCs w:val="24"/>
              </w:rPr>
              <w:t>49,</w:t>
            </w:r>
            <w:r w:rsidRPr="009A46A8">
              <w:rPr>
                <w:spacing w:val="-23"/>
                <w:sz w:val="24"/>
                <w:szCs w:val="24"/>
              </w:rPr>
              <w:t xml:space="preserve"> </w:t>
            </w:r>
            <w:r w:rsidRPr="009A46A8">
              <w:rPr>
                <w:spacing w:val="-16"/>
                <w:sz w:val="24"/>
                <w:szCs w:val="24"/>
              </w:rPr>
              <w:t>61,</w:t>
            </w:r>
            <w:r w:rsidRPr="009A46A8">
              <w:rPr>
                <w:spacing w:val="-23"/>
                <w:sz w:val="24"/>
                <w:szCs w:val="24"/>
              </w:rPr>
              <w:t xml:space="preserve"> </w:t>
            </w:r>
            <w:r w:rsidRPr="009A46A8">
              <w:rPr>
                <w:spacing w:val="-16"/>
                <w:sz w:val="24"/>
                <w:szCs w:val="24"/>
              </w:rPr>
              <w:t>64,</w:t>
            </w:r>
            <w:r w:rsidRPr="009A46A8">
              <w:rPr>
                <w:spacing w:val="-24"/>
                <w:sz w:val="24"/>
                <w:szCs w:val="24"/>
              </w:rPr>
              <w:t xml:space="preserve"> </w:t>
            </w:r>
            <w:r w:rsidRPr="009A46A8">
              <w:rPr>
                <w:spacing w:val="-16"/>
                <w:sz w:val="24"/>
                <w:szCs w:val="24"/>
              </w:rPr>
              <w:t>71,</w:t>
            </w:r>
            <w:r w:rsidRPr="009A46A8">
              <w:rPr>
                <w:spacing w:val="-23"/>
                <w:sz w:val="24"/>
                <w:szCs w:val="24"/>
              </w:rPr>
              <w:t xml:space="preserve"> </w:t>
            </w:r>
            <w:r w:rsidRPr="009A46A8">
              <w:rPr>
                <w:spacing w:val="-16"/>
                <w:sz w:val="24"/>
                <w:szCs w:val="24"/>
              </w:rPr>
              <w:t>80,</w:t>
            </w:r>
            <w:r w:rsidRPr="009A46A8">
              <w:rPr>
                <w:spacing w:val="-23"/>
                <w:sz w:val="24"/>
                <w:szCs w:val="24"/>
              </w:rPr>
              <w:t xml:space="preserve"> </w:t>
            </w:r>
            <w:r w:rsidRPr="009A46A8">
              <w:rPr>
                <w:spacing w:val="-16"/>
                <w:sz w:val="24"/>
                <w:szCs w:val="24"/>
              </w:rPr>
              <w:t>94,</w:t>
            </w:r>
            <w:r w:rsidRPr="009A46A8">
              <w:rPr>
                <w:spacing w:val="-23"/>
                <w:sz w:val="24"/>
                <w:szCs w:val="24"/>
              </w:rPr>
              <w:t xml:space="preserve"> </w:t>
            </w:r>
            <w:r w:rsidRPr="009A46A8">
              <w:rPr>
                <w:spacing w:val="-16"/>
                <w:sz w:val="24"/>
                <w:szCs w:val="24"/>
              </w:rPr>
              <w:t>109,</w:t>
            </w:r>
            <w:r w:rsidRPr="009A46A8">
              <w:rPr>
                <w:spacing w:val="-23"/>
                <w:sz w:val="24"/>
                <w:szCs w:val="24"/>
              </w:rPr>
              <w:t xml:space="preserve"> </w:t>
            </w:r>
            <w:r w:rsidRPr="009A46A8">
              <w:rPr>
                <w:spacing w:val="-16"/>
                <w:sz w:val="24"/>
                <w:szCs w:val="24"/>
              </w:rPr>
              <w:t>139,</w:t>
            </w:r>
            <w:r w:rsidRPr="009A46A8">
              <w:rPr>
                <w:spacing w:val="-23"/>
                <w:sz w:val="24"/>
                <w:szCs w:val="24"/>
              </w:rPr>
              <w:t xml:space="preserve"> </w:t>
            </w:r>
            <w:r w:rsidRPr="009A46A8">
              <w:rPr>
                <w:spacing w:val="-16"/>
                <w:sz w:val="24"/>
                <w:szCs w:val="24"/>
              </w:rPr>
              <w:t>157,</w:t>
            </w:r>
            <w:r w:rsidRPr="009A46A8">
              <w:rPr>
                <w:spacing w:val="-23"/>
                <w:sz w:val="24"/>
                <w:szCs w:val="24"/>
              </w:rPr>
              <w:t xml:space="preserve"> </w:t>
            </w:r>
            <w:r w:rsidRPr="009A46A8">
              <w:rPr>
                <w:spacing w:val="-16"/>
                <w:sz w:val="24"/>
                <w:szCs w:val="24"/>
              </w:rPr>
              <w:t>209,</w:t>
            </w:r>
            <w:r w:rsidRPr="009A46A8">
              <w:rPr>
                <w:spacing w:val="-23"/>
                <w:sz w:val="24"/>
                <w:szCs w:val="24"/>
              </w:rPr>
              <w:t xml:space="preserve"> </w:t>
            </w:r>
            <w:r w:rsidRPr="009A46A8">
              <w:rPr>
                <w:spacing w:val="-16"/>
                <w:sz w:val="24"/>
                <w:szCs w:val="24"/>
              </w:rPr>
              <w:t>212,</w:t>
            </w:r>
            <w:r w:rsidRPr="009A46A8">
              <w:rPr>
                <w:spacing w:val="-24"/>
                <w:sz w:val="24"/>
                <w:szCs w:val="24"/>
              </w:rPr>
              <w:t xml:space="preserve"> </w:t>
            </w:r>
            <w:r w:rsidRPr="009A46A8">
              <w:rPr>
                <w:spacing w:val="-16"/>
                <w:sz w:val="24"/>
                <w:szCs w:val="24"/>
              </w:rPr>
              <w:t>215,</w:t>
            </w:r>
            <w:r w:rsidRPr="009A46A8">
              <w:rPr>
                <w:spacing w:val="-23"/>
                <w:sz w:val="24"/>
                <w:szCs w:val="24"/>
              </w:rPr>
              <w:t xml:space="preserve"> </w:t>
            </w:r>
            <w:r w:rsidRPr="009A46A8">
              <w:rPr>
                <w:spacing w:val="-16"/>
                <w:sz w:val="24"/>
                <w:szCs w:val="24"/>
              </w:rPr>
              <w:t>224,</w:t>
            </w:r>
            <w:r w:rsidRPr="009A46A8">
              <w:rPr>
                <w:spacing w:val="-23"/>
                <w:sz w:val="24"/>
                <w:szCs w:val="24"/>
              </w:rPr>
              <w:t xml:space="preserve"> </w:t>
            </w:r>
            <w:r w:rsidRPr="009A46A8">
              <w:rPr>
                <w:spacing w:val="-16"/>
                <w:sz w:val="24"/>
                <w:szCs w:val="24"/>
              </w:rPr>
              <w:t>226,</w:t>
            </w:r>
            <w:r w:rsidRPr="009A46A8">
              <w:rPr>
                <w:spacing w:val="-23"/>
                <w:sz w:val="24"/>
                <w:szCs w:val="24"/>
              </w:rPr>
              <w:t xml:space="preserve"> </w:t>
            </w:r>
            <w:r w:rsidRPr="009A46A8">
              <w:rPr>
                <w:spacing w:val="-16"/>
                <w:sz w:val="24"/>
                <w:szCs w:val="24"/>
              </w:rPr>
              <w:t>228,</w:t>
            </w:r>
            <w:r w:rsidRPr="009A46A8">
              <w:rPr>
                <w:spacing w:val="-23"/>
                <w:sz w:val="24"/>
                <w:szCs w:val="24"/>
              </w:rPr>
              <w:t xml:space="preserve"> </w:t>
            </w:r>
            <w:r w:rsidRPr="009A46A8">
              <w:rPr>
                <w:spacing w:val="-16"/>
                <w:sz w:val="24"/>
                <w:szCs w:val="24"/>
              </w:rPr>
              <w:t>245,</w:t>
            </w:r>
          </w:p>
          <w:p w14:paraId="1B368E42" w14:textId="77777777" w:rsidR="00465FE4" w:rsidRPr="009A46A8" w:rsidRDefault="00465FE4" w:rsidP="00981A77">
            <w:pPr>
              <w:pStyle w:val="TableParagraph"/>
              <w:spacing w:line="278" w:lineRule="exact"/>
              <w:ind w:left="0"/>
              <w:rPr>
                <w:sz w:val="24"/>
                <w:szCs w:val="24"/>
              </w:rPr>
            </w:pPr>
            <w:r w:rsidRPr="009A46A8">
              <w:rPr>
                <w:spacing w:val="-16"/>
                <w:sz w:val="24"/>
                <w:szCs w:val="24"/>
              </w:rPr>
              <w:t>248,</w:t>
            </w:r>
            <w:r w:rsidRPr="009A46A8">
              <w:rPr>
                <w:spacing w:val="-40"/>
                <w:sz w:val="24"/>
                <w:szCs w:val="24"/>
              </w:rPr>
              <w:t xml:space="preserve"> </w:t>
            </w:r>
            <w:r w:rsidRPr="009A46A8">
              <w:rPr>
                <w:spacing w:val="-16"/>
                <w:sz w:val="24"/>
                <w:szCs w:val="24"/>
              </w:rPr>
              <w:t>251,</w:t>
            </w:r>
            <w:r w:rsidRPr="009A46A8">
              <w:rPr>
                <w:spacing w:val="-42"/>
                <w:sz w:val="24"/>
                <w:szCs w:val="24"/>
              </w:rPr>
              <w:t xml:space="preserve"> </w:t>
            </w:r>
            <w:r w:rsidRPr="009A46A8">
              <w:rPr>
                <w:spacing w:val="-16"/>
                <w:sz w:val="24"/>
                <w:szCs w:val="24"/>
              </w:rPr>
              <w:t>269,</w:t>
            </w:r>
            <w:r w:rsidRPr="009A46A8">
              <w:rPr>
                <w:spacing w:val="-38"/>
                <w:sz w:val="24"/>
                <w:szCs w:val="24"/>
              </w:rPr>
              <w:t xml:space="preserve"> </w:t>
            </w:r>
            <w:r w:rsidRPr="009A46A8">
              <w:rPr>
                <w:spacing w:val="-16"/>
                <w:sz w:val="24"/>
                <w:szCs w:val="24"/>
              </w:rPr>
              <w:t>282,</w:t>
            </w:r>
            <w:r w:rsidRPr="009A46A8">
              <w:rPr>
                <w:spacing w:val="-36"/>
                <w:sz w:val="24"/>
                <w:szCs w:val="24"/>
              </w:rPr>
              <w:t xml:space="preserve"> </w:t>
            </w:r>
            <w:r w:rsidRPr="009A46A8">
              <w:rPr>
                <w:spacing w:val="-16"/>
                <w:sz w:val="24"/>
                <w:szCs w:val="24"/>
              </w:rPr>
              <w:t>311,</w:t>
            </w:r>
            <w:r w:rsidRPr="009A46A8">
              <w:rPr>
                <w:spacing w:val="-42"/>
                <w:sz w:val="24"/>
                <w:szCs w:val="24"/>
              </w:rPr>
              <w:t xml:space="preserve"> </w:t>
            </w:r>
            <w:r w:rsidRPr="009A46A8">
              <w:rPr>
                <w:spacing w:val="-16"/>
                <w:sz w:val="24"/>
                <w:szCs w:val="24"/>
              </w:rPr>
              <w:t>322,</w:t>
            </w:r>
            <w:r w:rsidRPr="009A46A8">
              <w:rPr>
                <w:spacing w:val="-37"/>
                <w:sz w:val="24"/>
                <w:szCs w:val="24"/>
              </w:rPr>
              <w:t xml:space="preserve"> </w:t>
            </w:r>
            <w:r w:rsidRPr="009A46A8">
              <w:rPr>
                <w:spacing w:val="-16"/>
                <w:sz w:val="24"/>
                <w:szCs w:val="24"/>
              </w:rPr>
              <w:t>325,</w:t>
            </w:r>
            <w:r w:rsidRPr="009A46A8">
              <w:rPr>
                <w:spacing w:val="-42"/>
                <w:sz w:val="24"/>
                <w:szCs w:val="24"/>
              </w:rPr>
              <w:t xml:space="preserve"> </w:t>
            </w:r>
            <w:r w:rsidRPr="009A46A8">
              <w:rPr>
                <w:spacing w:val="-16"/>
                <w:sz w:val="24"/>
                <w:szCs w:val="24"/>
              </w:rPr>
              <w:t>330,</w:t>
            </w:r>
            <w:r w:rsidRPr="009A46A8">
              <w:rPr>
                <w:spacing w:val="-38"/>
                <w:sz w:val="24"/>
                <w:szCs w:val="24"/>
              </w:rPr>
              <w:t xml:space="preserve"> </w:t>
            </w:r>
            <w:r w:rsidRPr="009A46A8">
              <w:rPr>
                <w:spacing w:val="-16"/>
                <w:sz w:val="24"/>
                <w:szCs w:val="24"/>
              </w:rPr>
              <w:t>331,</w:t>
            </w:r>
            <w:r w:rsidRPr="009A46A8">
              <w:rPr>
                <w:spacing w:val="-37"/>
                <w:sz w:val="24"/>
                <w:szCs w:val="24"/>
              </w:rPr>
              <w:t xml:space="preserve"> </w:t>
            </w:r>
            <w:r w:rsidRPr="009A46A8">
              <w:rPr>
                <w:spacing w:val="-16"/>
                <w:sz w:val="24"/>
                <w:szCs w:val="24"/>
              </w:rPr>
              <w:t>334,</w:t>
            </w:r>
            <w:r w:rsidRPr="009A46A8">
              <w:rPr>
                <w:spacing w:val="-42"/>
                <w:sz w:val="24"/>
                <w:szCs w:val="24"/>
              </w:rPr>
              <w:t xml:space="preserve"> </w:t>
            </w:r>
            <w:r w:rsidRPr="009A46A8">
              <w:rPr>
                <w:spacing w:val="-16"/>
                <w:sz w:val="24"/>
                <w:szCs w:val="24"/>
              </w:rPr>
              <w:t>341,</w:t>
            </w:r>
            <w:r w:rsidRPr="009A46A8">
              <w:rPr>
                <w:spacing w:val="-36"/>
                <w:sz w:val="24"/>
                <w:szCs w:val="24"/>
              </w:rPr>
              <w:t xml:space="preserve"> </w:t>
            </w:r>
            <w:r w:rsidRPr="009A46A8">
              <w:rPr>
                <w:spacing w:val="-16"/>
                <w:sz w:val="24"/>
                <w:szCs w:val="24"/>
              </w:rPr>
              <w:t>375</w:t>
            </w:r>
          </w:p>
        </w:tc>
      </w:tr>
      <w:tr w:rsidR="00465FE4" w:rsidRPr="009A46A8" w14:paraId="285D2506" w14:textId="77777777" w:rsidTr="00981A77">
        <w:trPr>
          <w:trHeight w:val="303"/>
        </w:trPr>
        <w:tc>
          <w:tcPr>
            <w:tcW w:w="686" w:type="dxa"/>
          </w:tcPr>
          <w:p w14:paraId="674B2010" w14:textId="77777777" w:rsidR="00465FE4" w:rsidRPr="009A46A8" w:rsidRDefault="00465FE4" w:rsidP="00981A77">
            <w:pPr>
              <w:pStyle w:val="TableParagraph"/>
              <w:spacing w:line="282" w:lineRule="exact"/>
              <w:ind w:left="0"/>
              <w:rPr>
                <w:sz w:val="24"/>
                <w:szCs w:val="24"/>
              </w:rPr>
            </w:pPr>
            <w:r w:rsidRPr="009A46A8">
              <w:rPr>
                <w:spacing w:val="-4"/>
                <w:sz w:val="24"/>
                <w:szCs w:val="24"/>
              </w:rPr>
              <w:t>Нет:</w:t>
            </w:r>
          </w:p>
        </w:tc>
        <w:tc>
          <w:tcPr>
            <w:tcW w:w="9077" w:type="dxa"/>
          </w:tcPr>
          <w:p w14:paraId="4819FF1F" w14:textId="77777777" w:rsidR="00465FE4" w:rsidRPr="009A46A8" w:rsidRDefault="00465FE4" w:rsidP="00981A77">
            <w:pPr>
              <w:pStyle w:val="TableParagraph"/>
              <w:spacing w:line="282" w:lineRule="exact"/>
              <w:ind w:left="0"/>
              <w:rPr>
                <w:sz w:val="24"/>
                <w:szCs w:val="24"/>
              </w:rPr>
            </w:pPr>
            <w:r w:rsidRPr="009A46A8">
              <w:rPr>
                <w:spacing w:val="-13"/>
                <w:sz w:val="24"/>
                <w:szCs w:val="24"/>
              </w:rPr>
              <w:t>96,</w:t>
            </w:r>
            <w:r w:rsidRPr="009A46A8">
              <w:rPr>
                <w:spacing w:val="-42"/>
                <w:sz w:val="24"/>
                <w:szCs w:val="24"/>
              </w:rPr>
              <w:t xml:space="preserve"> </w:t>
            </w:r>
            <w:r w:rsidRPr="009A46A8">
              <w:rPr>
                <w:spacing w:val="-5"/>
                <w:sz w:val="24"/>
                <w:szCs w:val="24"/>
              </w:rPr>
              <w:t>333</w:t>
            </w:r>
          </w:p>
        </w:tc>
      </w:tr>
    </w:tbl>
    <w:p w14:paraId="18622C14" w14:textId="77777777" w:rsidR="009A46A8" w:rsidRPr="009A46A8" w:rsidRDefault="009A46A8" w:rsidP="00981A77">
      <w:pPr>
        <w:tabs>
          <w:tab w:val="left" w:pos="1631"/>
          <w:tab w:val="left" w:pos="3973"/>
          <w:tab w:val="left" w:pos="6358"/>
          <w:tab w:val="left" w:pos="8560"/>
        </w:tabs>
        <w:spacing w:before="35" w:after="38" w:line="206" w:lineRule="auto"/>
        <w:rPr>
          <w:b/>
          <w:spacing w:val="-2"/>
          <w:sz w:val="24"/>
          <w:szCs w:val="24"/>
        </w:rPr>
      </w:pPr>
    </w:p>
    <w:p w14:paraId="0941A707" w14:textId="77777777" w:rsidR="00465FE4" w:rsidRPr="009A46A8" w:rsidRDefault="00465FE4" w:rsidP="009A46A8">
      <w:pPr>
        <w:tabs>
          <w:tab w:val="left" w:pos="1631"/>
          <w:tab w:val="left" w:pos="3973"/>
          <w:tab w:val="left" w:pos="6358"/>
          <w:tab w:val="left" w:pos="8560"/>
        </w:tabs>
        <w:spacing w:before="35" w:after="38" w:line="206" w:lineRule="auto"/>
        <w:ind w:firstLine="709"/>
        <w:rPr>
          <w:b/>
          <w:sz w:val="24"/>
          <w:szCs w:val="24"/>
        </w:rPr>
      </w:pPr>
      <w:r w:rsidRPr="009A46A8">
        <w:rPr>
          <w:b/>
          <w:spacing w:val="-2"/>
          <w:sz w:val="24"/>
          <w:szCs w:val="24"/>
        </w:rPr>
        <w:t>Шкала</w:t>
      </w:r>
      <w:r w:rsidRPr="009A46A8">
        <w:rPr>
          <w:b/>
          <w:sz w:val="24"/>
          <w:szCs w:val="24"/>
        </w:rPr>
        <w:tab/>
      </w:r>
      <w:r w:rsidRPr="009A46A8">
        <w:rPr>
          <w:b/>
          <w:spacing w:val="-2"/>
          <w:sz w:val="24"/>
          <w:szCs w:val="24"/>
        </w:rPr>
        <w:t>эмоционально</w:t>
      </w:r>
      <w:r w:rsidRPr="009A46A8">
        <w:rPr>
          <w:b/>
          <w:sz w:val="24"/>
          <w:szCs w:val="24"/>
        </w:rPr>
        <w:tab/>
      </w:r>
      <w:r w:rsidRPr="009A46A8">
        <w:rPr>
          <w:b/>
          <w:spacing w:val="-2"/>
          <w:sz w:val="24"/>
          <w:szCs w:val="24"/>
        </w:rPr>
        <w:t>неустойчивого</w:t>
      </w:r>
      <w:r w:rsidRPr="009A46A8">
        <w:rPr>
          <w:b/>
          <w:sz w:val="24"/>
          <w:szCs w:val="24"/>
        </w:rPr>
        <w:tab/>
      </w:r>
      <w:r w:rsidRPr="009A46A8">
        <w:rPr>
          <w:b/>
          <w:spacing w:val="-2"/>
          <w:sz w:val="24"/>
          <w:szCs w:val="24"/>
        </w:rPr>
        <w:t>расстройства</w:t>
      </w:r>
      <w:r w:rsidRPr="009A46A8">
        <w:rPr>
          <w:b/>
          <w:sz w:val="24"/>
          <w:szCs w:val="24"/>
        </w:rPr>
        <w:tab/>
      </w:r>
      <w:r w:rsidRPr="009A46A8">
        <w:rPr>
          <w:b/>
          <w:spacing w:val="-2"/>
          <w:sz w:val="24"/>
          <w:szCs w:val="24"/>
        </w:rPr>
        <w:t xml:space="preserve">личности, </w:t>
      </w:r>
      <w:r w:rsidRPr="009A46A8">
        <w:rPr>
          <w:b/>
          <w:sz w:val="24"/>
          <w:szCs w:val="24"/>
        </w:rPr>
        <w:t>пограничный тип</w:t>
      </w:r>
    </w:p>
    <w:tbl>
      <w:tblPr>
        <w:tblStyle w:val="TableNormal"/>
        <w:tblW w:w="0" w:type="auto"/>
        <w:tblInd w:w="210" w:type="dxa"/>
        <w:tblLayout w:type="fixed"/>
        <w:tblLook w:val="01E0" w:firstRow="1" w:lastRow="1" w:firstColumn="1" w:lastColumn="1" w:noHBand="0" w:noVBand="0"/>
      </w:tblPr>
      <w:tblGrid>
        <w:gridCol w:w="686"/>
        <w:gridCol w:w="9063"/>
      </w:tblGrid>
      <w:tr w:rsidR="00465FE4" w:rsidRPr="009A46A8" w14:paraId="784BC2CE" w14:textId="77777777" w:rsidTr="00981A77">
        <w:trPr>
          <w:trHeight w:val="586"/>
        </w:trPr>
        <w:tc>
          <w:tcPr>
            <w:tcW w:w="686" w:type="dxa"/>
          </w:tcPr>
          <w:p w14:paraId="36B16E04" w14:textId="77777777" w:rsidR="00465FE4" w:rsidRPr="009A46A8" w:rsidRDefault="00465FE4" w:rsidP="00981A77">
            <w:pPr>
              <w:pStyle w:val="TableParagraph"/>
              <w:spacing w:line="313" w:lineRule="exact"/>
              <w:ind w:left="0"/>
              <w:rPr>
                <w:sz w:val="24"/>
                <w:szCs w:val="24"/>
              </w:rPr>
            </w:pPr>
            <w:r w:rsidRPr="009A46A8">
              <w:rPr>
                <w:spacing w:val="-5"/>
                <w:sz w:val="24"/>
                <w:szCs w:val="24"/>
              </w:rPr>
              <w:t>Да:</w:t>
            </w:r>
          </w:p>
        </w:tc>
        <w:tc>
          <w:tcPr>
            <w:tcW w:w="9063" w:type="dxa"/>
          </w:tcPr>
          <w:p w14:paraId="4FD66B51" w14:textId="77777777" w:rsidR="00465FE4" w:rsidRPr="009A46A8" w:rsidRDefault="00465FE4" w:rsidP="00981A77">
            <w:pPr>
              <w:pStyle w:val="TableParagraph"/>
              <w:spacing w:before="10" w:line="301" w:lineRule="exact"/>
              <w:ind w:left="0"/>
              <w:rPr>
                <w:sz w:val="24"/>
                <w:szCs w:val="24"/>
              </w:rPr>
            </w:pPr>
            <w:r w:rsidRPr="009A46A8">
              <w:rPr>
                <w:sz w:val="24"/>
                <w:szCs w:val="24"/>
              </w:rPr>
              <w:t>21,</w:t>
            </w:r>
            <w:r w:rsidRPr="009A46A8">
              <w:rPr>
                <w:spacing w:val="-1"/>
                <w:sz w:val="24"/>
                <w:szCs w:val="24"/>
              </w:rPr>
              <w:t xml:space="preserve"> </w:t>
            </w:r>
            <w:r w:rsidRPr="009A46A8">
              <w:rPr>
                <w:sz w:val="24"/>
                <w:szCs w:val="24"/>
              </w:rPr>
              <w:t>22, 24,</w:t>
            </w:r>
            <w:r w:rsidRPr="009A46A8">
              <w:rPr>
                <w:spacing w:val="1"/>
                <w:sz w:val="24"/>
                <w:szCs w:val="24"/>
              </w:rPr>
              <w:t xml:space="preserve"> </w:t>
            </w:r>
            <w:r w:rsidRPr="009A46A8">
              <w:rPr>
                <w:sz w:val="24"/>
                <w:szCs w:val="24"/>
              </w:rPr>
              <w:t>27,</w:t>
            </w:r>
            <w:r w:rsidRPr="009A46A8">
              <w:rPr>
                <w:spacing w:val="-1"/>
                <w:sz w:val="24"/>
                <w:szCs w:val="24"/>
              </w:rPr>
              <w:t xml:space="preserve"> </w:t>
            </w:r>
            <w:r w:rsidRPr="009A46A8">
              <w:rPr>
                <w:sz w:val="24"/>
                <w:szCs w:val="24"/>
              </w:rPr>
              <w:t>39,</w:t>
            </w:r>
            <w:r w:rsidRPr="009A46A8">
              <w:rPr>
                <w:spacing w:val="1"/>
                <w:sz w:val="24"/>
                <w:szCs w:val="24"/>
              </w:rPr>
              <w:t xml:space="preserve"> </w:t>
            </w:r>
            <w:r w:rsidRPr="009A46A8">
              <w:rPr>
                <w:sz w:val="24"/>
                <w:szCs w:val="24"/>
              </w:rPr>
              <w:t>40,</w:t>
            </w:r>
            <w:r w:rsidRPr="009A46A8">
              <w:rPr>
                <w:spacing w:val="2"/>
                <w:sz w:val="24"/>
                <w:szCs w:val="24"/>
              </w:rPr>
              <w:t xml:space="preserve"> </w:t>
            </w:r>
            <w:r w:rsidRPr="009A46A8">
              <w:rPr>
                <w:sz w:val="24"/>
                <w:szCs w:val="24"/>
              </w:rPr>
              <w:t>41,</w:t>
            </w:r>
            <w:r w:rsidRPr="009A46A8">
              <w:rPr>
                <w:spacing w:val="-1"/>
                <w:sz w:val="24"/>
                <w:szCs w:val="24"/>
              </w:rPr>
              <w:t xml:space="preserve"> </w:t>
            </w:r>
            <w:r w:rsidRPr="009A46A8">
              <w:rPr>
                <w:sz w:val="24"/>
                <w:szCs w:val="24"/>
              </w:rPr>
              <w:t>50, 52,</w:t>
            </w:r>
            <w:r w:rsidRPr="009A46A8">
              <w:rPr>
                <w:spacing w:val="-1"/>
                <w:sz w:val="24"/>
                <w:szCs w:val="24"/>
              </w:rPr>
              <w:t xml:space="preserve"> </w:t>
            </w:r>
            <w:r w:rsidRPr="009A46A8">
              <w:rPr>
                <w:sz w:val="24"/>
                <w:szCs w:val="24"/>
              </w:rPr>
              <w:t>61, 86, 97, 145,</w:t>
            </w:r>
            <w:r w:rsidRPr="009A46A8">
              <w:rPr>
                <w:spacing w:val="-1"/>
                <w:sz w:val="24"/>
                <w:szCs w:val="24"/>
              </w:rPr>
              <w:t xml:space="preserve"> </w:t>
            </w:r>
            <w:r w:rsidRPr="009A46A8">
              <w:rPr>
                <w:sz w:val="24"/>
                <w:szCs w:val="24"/>
              </w:rPr>
              <w:t>147, 156,</w:t>
            </w:r>
            <w:r w:rsidRPr="009A46A8">
              <w:rPr>
                <w:spacing w:val="-1"/>
                <w:sz w:val="24"/>
                <w:szCs w:val="24"/>
              </w:rPr>
              <w:t xml:space="preserve"> </w:t>
            </w:r>
            <w:r w:rsidRPr="009A46A8">
              <w:rPr>
                <w:sz w:val="24"/>
                <w:szCs w:val="24"/>
              </w:rPr>
              <w:t>212,</w:t>
            </w:r>
            <w:r w:rsidRPr="009A46A8">
              <w:rPr>
                <w:spacing w:val="1"/>
                <w:sz w:val="24"/>
                <w:szCs w:val="24"/>
              </w:rPr>
              <w:t xml:space="preserve"> </w:t>
            </w:r>
            <w:r w:rsidRPr="009A46A8">
              <w:rPr>
                <w:sz w:val="24"/>
                <w:szCs w:val="24"/>
              </w:rPr>
              <w:t xml:space="preserve">216, 224, </w:t>
            </w:r>
            <w:r w:rsidRPr="009A46A8">
              <w:rPr>
                <w:spacing w:val="-4"/>
                <w:sz w:val="24"/>
                <w:szCs w:val="24"/>
              </w:rPr>
              <w:t>226,</w:t>
            </w:r>
          </w:p>
          <w:p w14:paraId="6FDFD06C" w14:textId="77777777" w:rsidR="00465FE4" w:rsidRPr="009A46A8" w:rsidRDefault="00465FE4" w:rsidP="00981A77">
            <w:pPr>
              <w:pStyle w:val="TableParagraph"/>
              <w:spacing w:line="255" w:lineRule="exact"/>
              <w:ind w:left="0"/>
              <w:rPr>
                <w:sz w:val="24"/>
                <w:szCs w:val="24"/>
              </w:rPr>
            </w:pPr>
            <w:r w:rsidRPr="009A46A8">
              <w:rPr>
                <w:spacing w:val="-6"/>
                <w:sz w:val="24"/>
                <w:szCs w:val="24"/>
              </w:rPr>
              <w:t>239,</w:t>
            </w:r>
            <w:r w:rsidRPr="009A46A8">
              <w:rPr>
                <w:spacing w:val="-11"/>
                <w:sz w:val="24"/>
                <w:szCs w:val="24"/>
              </w:rPr>
              <w:t xml:space="preserve"> </w:t>
            </w:r>
            <w:r w:rsidRPr="009A46A8">
              <w:rPr>
                <w:spacing w:val="-6"/>
                <w:sz w:val="24"/>
                <w:szCs w:val="24"/>
              </w:rPr>
              <w:t>245, 247,</w:t>
            </w:r>
            <w:r w:rsidRPr="009A46A8">
              <w:rPr>
                <w:spacing w:val="-7"/>
                <w:sz w:val="24"/>
                <w:szCs w:val="24"/>
              </w:rPr>
              <w:t xml:space="preserve"> </w:t>
            </w:r>
            <w:r w:rsidRPr="009A46A8">
              <w:rPr>
                <w:spacing w:val="-6"/>
                <w:sz w:val="24"/>
                <w:szCs w:val="24"/>
              </w:rPr>
              <w:t>251,</w:t>
            </w:r>
            <w:r w:rsidRPr="009A46A8">
              <w:rPr>
                <w:spacing w:val="-10"/>
                <w:sz w:val="24"/>
                <w:szCs w:val="24"/>
              </w:rPr>
              <w:t xml:space="preserve"> </w:t>
            </w:r>
            <w:r w:rsidRPr="009A46A8">
              <w:rPr>
                <w:spacing w:val="-6"/>
                <w:sz w:val="24"/>
                <w:szCs w:val="24"/>
              </w:rPr>
              <w:t>278,</w:t>
            </w:r>
            <w:r w:rsidRPr="009A46A8">
              <w:rPr>
                <w:spacing w:val="-10"/>
                <w:sz w:val="24"/>
                <w:szCs w:val="24"/>
              </w:rPr>
              <w:t xml:space="preserve"> </w:t>
            </w:r>
            <w:r w:rsidRPr="009A46A8">
              <w:rPr>
                <w:spacing w:val="-6"/>
                <w:sz w:val="24"/>
                <w:szCs w:val="24"/>
              </w:rPr>
              <w:t>282,</w:t>
            </w:r>
            <w:r w:rsidRPr="009A46A8">
              <w:rPr>
                <w:spacing w:val="-7"/>
                <w:sz w:val="24"/>
                <w:szCs w:val="24"/>
              </w:rPr>
              <w:t xml:space="preserve"> </w:t>
            </w:r>
            <w:r w:rsidRPr="009A46A8">
              <w:rPr>
                <w:spacing w:val="-6"/>
                <w:sz w:val="24"/>
                <w:szCs w:val="24"/>
              </w:rPr>
              <w:t>294,</w:t>
            </w:r>
            <w:r w:rsidRPr="009A46A8">
              <w:rPr>
                <w:spacing w:val="-7"/>
                <w:sz w:val="24"/>
                <w:szCs w:val="24"/>
              </w:rPr>
              <w:t xml:space="preserve"> </w:t>
            </w:r>
            <w:r w:rsidRPr="009A46A8">
              <w:rPr>
                <w:spacing w:val="-6"/>
                <w:sz w:val="24"/>
                <w:szCs w:val="24"/>
              </w:rPr>
              <w:t>297, 309,</w:t>
            </w:r>
            <w:r w:rsidRPr="009A46A8">
              <w:rPr>
                <w:spacing w:val="-5"/>
                <w:sz w:val="24"/>
                <w:szCs w:val="24"/>
              </w:rPr>
              <w:t xml:space="preserve"> </w:t>
            </w:r>
            <w:r w:rsidRPr="009A46A8">
              <w:rPr>
                <w:spacing w:val="-6"/>
                <w:sz w:val="24"/>
                <w:szCs w:val="24"/>
              </w:rPr>
              <w:t>311,</w:t>
            </w:r>
            <w:r w:rsidRPr="009A46A8">
              <w:rPr>
                <w:spacing w:val="-10"/>
                <w:sz w:val="24"/>
                <w:szCs w:val="24"/>
              </w:rPr>
              <w:t xml:space="preserve"> </w:t>
            </w:r>
            <w:r w:rsidRPr="009A46A8">
              <w:rPr>
                <w:spacing w:val="-6"/>
                <w:sz w:val="24"/>
                <w:szCs w:val="24"/>
              </w:rPr>
              <w:t>321,</w:t>
            </w:r>
            <w:r w:rsidRPr="009A46A8">
              <w:rPr>
                <w:spacing w:val="-7"/>
                <w:sz w:val="24"/>
                <w:szCs w:val="24"/>
              </w:rPr>
              <w:t xml:space="preserve"> </w:t>
            </w:r>
            <w:r w:rsidRPr="009A46A8">
              <w:rPr>
                <w:spacing w:val="-6"/>
                <w:sz w:val="24"/>
                <w:szCs w:val="24"/>
              </w:rPr>
              <w:t>325, 331,</w:t>
            </w:r>
            <w:r w:rsidRPr="009A46A8">
              <w:rPr>
                <w:spacing w:val="-11"/>
                <w:sz w:val="24"/>
                <w:szCs w:val="24"/>
              </w:rPr>
              <w:t xml:space="preserve"> </w:t>
            </w:r>
            <w:r w:rsidRPr="009A46A8">
              <w:rPr>
                <w:spacing w:val="-6"/>
                <w:sz w:val="24"/>
                <w:szCs w:val="24"/>
              </w:rPr>
              <w:t>343,</w:t>
            </w:r>
            <w:r w:rsidRPr="009A46A8">
              <w:rPr>
                <w:spacing w:val="-10"/>
                <w:sz w:val="24"/>
                <w:szCs w:val="24"/>
              </w:rPr>
              <w:t xml:space="preserve"> </w:t>
            </w:r>
            <w:r w:rsidRPr="009A46A8">
              <w:rPr>
                <w:spacing w:val="-6"/>
                <w:sz w:val="24"/>
                <w:szCs w:val="24"/>
              </w:rPr>
              <w:t>350,</w:t>
            </w:r>
            <w:r w:rsidRPr="009A46A8">
              <w:rPr>
                <w:spacing w:val="-7"/>
                <w:sz w:val="24"/>
                <w:szCs w:val="24"/>
              </w:rPr>
              <w:t xml:space="preserve"> </w:t>
            </w:r>
            <w:r w:rsidRPr="009A46A8">
              <w:rPr>
                <w:spacing w:val="-6"/>
                <w:sz w:val="24"/>
                <w:szCs w:val="24"/>
              </w:rPr>
              <w:t>360</w:t>
            </w:r>
          </w:p>
        </w:tc>
      </w:tr>
      <w:tr w:rsidR="00465FE4" w:rsidRPr="009A46A8" w14:paraId="7AF471C8" w14:textId="77777777" w:rsidTr="00981A77">
        <w:trPr>
          <w:trHeight w:val="343"/>
        </w:trPr>
        <w:tc>
          <w:tcPr>
            <w:tcW w:w="686" w:type="dxa"/>
          </w:tcPr>
          <w:p w14:paraId="0D7D578B" w14:textId="77777777" w:rsidR="00465FE4" w:rsidRPr="009A46A8" w:rsidRDefault="00465FE4" w:rsidP="00981A77">
            <w:pPr>
              <w:pStyle w:val="TableParagraph"/>
              <w:spacing w:before="23" w:line="300" w:lineRule="exact"/>
              <w:ind w:left="0"/>
              <w:rPr>
                <w:sz w:val="24"/>
                <w:szCs w:val="24"/>
              </w:rPr>
            </w:pPr>
            <w:r w:rsidRPr="009A46A8">
              <w:rPr>
                <w:spacing w:val="-4"/>
                <w:sz w:val="24"/>
                <w:szCs w:val="24"/>
              </w:rPr>
              <w:t>Нет:</w:t>
            </w:r>
          </w:p>
        </w:tc>
        <w:tc>
          <w:tcPr>
            <w:tcW w:w="9063" w:type="dxa"/>
          </w:tcPr>
          <w:p w14:paraId="1C9428F8" w14:textId="77777777" w:rsidR="00465FE4" w:rsidRPr="009A46A8" w:rsidRDefault="00465FE4" w:rsidP="00981A77">
            <w:pPr>
              <w:pStyle w:val="TableParagraph"/>
              <w:spacing w:line="305" w:lineRule="exact"/>
              <w:ind w:left="0"/>
              <w:rPr>
                <w:sz w:val="24"/>
                <w:szCs w:val="24"/>
              </w:rPr>
            </w:pPr>
            <w:r w:rsidRPr="009A46A8">
              <w:rPr>
                <w:spacing w:val="-6"/>
                <w:sz w:val="24"/>
                <w:szCs w:val="24"/>
              </w:rPr>
              <w:t>96,</w:t>
            </w:r>
            <w:r w:rsidRPr="009A46A8">
              <w:rPr>
                <w:spacing w:val="-11"/>
                <w:sz w:val="24"/>
                <w:szCs w:val="24"/>
              </w:rPr>
              <w:t xml:space="preserve"> </w:t>
            </w:r>
            <w:r w:rsidRPr="009A46A8">
              <w:rPr>
                <w:spacing w:val="-6"/>
                <w:sz w:val="24"/>
                <w:szCs w:val="24"/>
              </w:rPr>
              <w:t>107,</w:t>
            </w:r>
            <w:r w:rsidRPr="009A46A8">
              <w:rPr>
                <w:spacing w:val="-7"/>
                <w:sz w:val="24"/>
                <w:szCs w:val="24"/>
              </w:rPr>
              <w:t xml:space="preserve"> </w:t>
            </w:r>
            <w:r w:rsidRPr="009A46A8">
              <w:rPr>
                <w:spacing w:val="-6"/>
                <w:sz w:val="24"/>
                <w:szCs w:val="24"/>
              </w:rPr>
              <w:t>137,</w:t>
            </w:r>
            <w:r w:rsidRPr="009A46A8">
              <w:rPr>
                <w:spacing w:val="-8"/>
                <w:sz w:val="24"/>
                <w:szCs w:val="24"/>
              </w:rPr>
              <w:t xml:space="preserve"> </w:t>
            </w:r>
            <w:r w:rsidRPr="009A46A8">
              <w:rPr>
                <w:spacing w:val="-6"/>
                <w:sz w:val="24"/>
                <w:szCs w:val="24"/>
              </w:rPr>
              <w:t>242,</w:t>
            </w:r>
            <w:r w:rsidRPr="009A46A8">
              <w:rPr>
                <w:spacing w:val="-7"/>
                <w:sz w:val="24"/>
                <w:szCs w:val="24"/>
              </w:rPr>
              <w:t xml:space="preserve"> </w:t>
            </w:r>
            <w:r w:rsidRPr="009A46A8">
              <w:rPr>
                <w:spacing w:val="-6"/>
                <w:sz w:val="24"/>
                <w:szCs w:val="24"/>
              </w:rPr>
              <w:t>262, 268,</w:t>
            </w:r>
            <w:r w:rsidRPr="009A46A8">
              <w:rPr>
                <w:spacing w:val="-8"/>
                <w:sz w:val="24"/>
                <w:szCs w:val="24"/>
              </w:rPr>
              <w:t xml:space="preserve"> </w:t>
            </w:r>
            <w:r w:rsidRPr="009A46A8">
              <w:rPr>
                <w:spacing w:val="-6"/>
                <w:sz w:val="24"/>
                <w:szCs w:val="24"/>
              </w:rPr>
              <w:t>339</w:t>
            </w:r>
          </w:p>
        </w:tc>
      </w:tr>
    </w:tbl>
    <w:p w14:paraId="0EBDEEA2" w14:textId="77777777" w:rsidR="009A46A8" w:rsidRDefault="009A46A8" w:rsidP="00981A77">
      <w:pPr>
        <w:rPr>
          <w:b/>
          <w:sz w:val="24"/>
          <w:szCs w:val="24"/>
        </w:rPr>
      </w:pPr>
    </w:p>
    <w:p w14:paraId="277882C3" w14:textId="77777777" w:rsidR="00465FE4" w:rsidRPr="009A46A8" w:rsidRDefault="00465FE4" w:rsidP="009A46A8">
      <w:pPr>
        <w:ind w:firstLine="709"/>
        <w:rPr>
          <w:b/>
          <w:sz w:val="24"/>
          <w:szCs w:val="24"/>
        </w:rPr>
      </w:pPr>
      <w:r w:rsidRPr="009A46A8">
        <w:rPr>
          <w:b/>
          <w:sz w:val="24"/>
          <w:szCs w:val="24"/>
        </w:rPr>
        <w:t>Шкала</w:t>
      </w:r>
      <w:r w:rsidRPr="009A46A8">
        <w:rPr>
          <w:b/>
          <w:spacing w:val="52"/>
          <w:sz w:val="24"/>
          <w:szCs w:val="24"/>
        </w:rPr>
        <w:t xml:space="preserve"> </w:t>
      </w:r>
      <w:r w:rsidRPr="009A46A8">
        <w:rPr>
          <w:b/>
          <w:sz w:val="24"/>
          <w:szCs w:val="24"/>
        </w:rPr>
        <w:t>истерического</w:t>
      </w:r>
      <w:r w:rsidRPr="009A46A8">
        <w:rPr>
          <w:b/>
          <w:spacing w:val="54"/>
          <w:sz w:val="24"/>
          <w:szCs w:val="24"/>
        </w:rPr>
        <w:t xml:space="preserve"> </w:t>
      </w:r>
      <w:r w:rsidRPr="009A46A8">
        <w:rPr>
          <w:b/>
          <w:sz w:val="24"/>
          <w:szCs w:val="24"/>
        </w:rPr>
        <w:t>расстройства</w:t>
      </w:r>
      <w:r w:rsidRPr="009A46A8">
        <w:rPr>
          <w:b/>
          <w:spacing w:val="55"/>
          <w:sz w:val="24"/>
          <w:szCs w:val="24"/>
        </w:rPr>
        <w:t xml:space="preserve"> </w:t>
      </w:r>
      <w:r w:rsidRPr="009A46A8">
        <w:rPr>
          <w:b/>
          <w:spacing w:val="-2"/>
          <w:sz w:val="24"/>
          <w:szCs w:val="24"/>
        </w:rPr>
        <w:t>личности</w:t>
      </w:r>
    </w:p>
    <w:tbl>
      <w:tblPr>
        <w:tblStyle w:val="TableNormal"/>
        <w:tblW w:w="0" w:type="auto"/>
        <w:tblInd w:w="210" w:type="dxa"/>
        <w:tblLayout w:type="fixed"/>
        <w:tblLook w:val="01E0" w:firstRow="1" w:lastRow="1" w:firstColumn="1" w:lastColumn="1" w:noHBand="0" w:noVBand="0"/>
      </w:tblPr>
      <w:tblGrid>
        <w:gridCol w:w="686"/>
        <w:gridCol w:w="9059"/>
      </w:tblGrid>
      <w:tr w:rsidR="00465FE4" w:rsidRPr="009A46A8" w14:paraId="19B5EDC2" w14:textId="77777777" w:rsidTr="00981A77">
        <w:trPr>
          <w:trHeight w:val="847"/>
        </w:trPr>
        <w:tc>
          <w:tcPr>
            <w:tcW w:w="686" w:type="dxa"/>
          </w:tcPr>
          <w:p w14:paraId="553D385F" w14:textId="77777777" w:rsidR="00465FE4" w:rsidRPr="009A46A8" w:rsidRDefault="00465FE4" w:rsidP="00981A77">
            <w:pPr>
              <w:pStyle w:val="TableParagraph"/>
              <w:spacing w:line="303" w:lineRule="exact"/>
              <w:ind w:left="0"/>
              <w:rPr>
                <w:sz w:val="24"/>
                <w:szCs w:val="24"/>
              </w:rPr>
            </w:pPr>
            <w:r w:rsidRPr="009A46A8">
              <w:rPr>
                <w:spacing w:val="-5"/>
                <w:sz w:val="24"/>
                <w:szCs w:val="24"/>
              </w:rPr>
              <w:t>Да:</w:t>
            </w:r>
          </w:p>
        </w:tc>
        <w:tc>
          <w:tcPr>
            <w:tcW w:w="9059" w:type="dxa"/>
          </w:tcPr>
          <w:p w14:paraId="28A883EF" w14:textId="77777777" w:rsidR="00465FE4" w:rsidRPr="009A46A8" w:rsidRDefault="00465FE4" w:rsidP="00981A77">
            <w:pPr>
              <w:pStyle w:val="TableParagraph"/>
              <w:spacing w:line="281" w:lineRule="exact"/>
              <w:ind w:left="0"/>
              <w:rPr>
                <w:sz w:val="24"/>
                <w:szCs w:val="24"/>
              </w:rPr>
            </w:pPr>
            <w:r w:rsidRPr="009A46A8">
              <w:rPr>
                <w:sz w:val="24"/>
                <w:szCs w:val="24"/>
              </w:rPr>
              <w:t>11,</w:t>
            </w:r>
            <w:r w:rsidRPr="009A46A8">
              <w:rPr>
                <w:spacing w:val="-11"/>
                <w:sz w:val="24"/>
                <w:szCs w:val="24"/>
              </w:rPr>
              <w:t xml:space="preserve"> </w:t>
            </w:r>
            <w:r w:rsidRPr="009A46A8">
              <w:rPr>
                <w:sz w:val="24"/>
                <w:szCs w:val="24"/>
              </w:rPr>
              <w:t>21,</w:t>
            </w:r>
            <w:r w:rsidRPr="009A46A8">
              <w:rPr>
                <w:spacing w:val="-9"/>
                <w:sz w:val="24"/>
                <w:szCs w:val="24"/>
              </w:rPr>
              <w:t xml:space="preserve"> </w:t>
            </w:r>
            <w:r w:rsidRPr="009A46A8">
              <w:rPr>
                <w:sz w:val="24"/>
                <w:szCs w:val="24"/>
              </w:rPr>
              <w:t>22,</w:t>
            </w:r>
            <w:r w:rsidRPr="009A46A8">
              <w:rPr>
                <w:spacing w:val="-9"/>
                <w:sz w:val="24"/>
                <w:szCs w:val="24"/>
              </w:rPr>
              <w:t xml:space="preserve"> </w:t>
            </w:r>
            <w:r w:rsidRPr="009A46A8">
              <w:rPr>
                <w:sz w:val="24"/>
                <w:szCs w:val="24"/>
              </w:rPr>
              <w:t>31,</w:t>
            </w:r>
            <w:r w:rsidRPr="009A46A8">
              <w:rPr>
                <w:spacing w:val="-9"/>
                <w:sz w:val="24"/>
                <w:szCs w:val="24"/>
              </w:rPr>
              <w:t xml:space="preserve"> </w:t>
            </w:r>
            <w:r w:rsidRPr="009A46A8">
              <w:rPr>
                <w:sz w:val="24"/>
                <w:szCs w:val="24"/>
              </w:rPr>
              <w:t>57,</w:t>
            </w:r>
            <w:r w:rsidRPr="009A46A8">
              <w:rPr>
                <w:spacing w:val="-9"/>
                <w:sz w:val="24"/>
                <w:szCs w:val="24"/>
              </w:rPr>
              <w:t xml:space="preserve"> </w:t>
            </w:r>
            <w:r w:rsidRPr="009A46A8">
              <w:rPr>
                <w:sz w:val="24"/>
                <w:szCs w:val="24"/>
              </w:rPr>
              <w:t>58,</w:t>
            </w:r>
            <w:r w:rsidRPr="009A46A8">
              <w:rPr>
                <w:spacing w:val="-6"/>
                <w:sz w:val="24"/>
                <w:szCs w:val="24"/>
              </w:rPr>
              <w:t xml:space="preserve"> </w:t>
            </w:r>
            <w:r w:rsidRPr="009A46A8">
              <w:rPr>
                <w:sz w:val="24"/>
                <w:szCs w:val="24"/>
              </w:rPr>
              <w:t>62,</w:t>
            </w:r>
            <w:r w:rsidRPr="009A46A8">
              <w:rPr>
                <w:spacing w:val="-9"/>
                <w:sz w:val="24"/>
                <w:szCs w:val="24"/>
              </w:rPr>
              <w:t xml:space="preserve"> </w:t>
            </w:r>
            <w:r w:rsidRPr="009A46A8">
              <w:rPr>
                <w:sz w:val="24"/>
                <w:szCs w:val="24"/>
              </w:rPr>
              <w:t>64,</w:t>
            </w:r>
            <w:r w:rsidRPr="009A46A8">
              <w:rPr>
                <w:spacing w:val="-9"/>
                <w:sz w:val="24"/>
                <w:szCs w:val="24"/>
              </w:rPr>
              <w:t xml:space="preserve"> </w:t>
            </w:r>
            <w:r w:rsidRPr="009A46A8">
              <w:rPr>
                <w:sz w:val="24"/>
                <w:szCs w:val="24"/>
              </w:rPr>
              <w:t>74,</w:t>
            </w:r>
            <w:r w:rsidRPr="009A46A8">
              <w:rPr>
                <w:spacing w:val="-8"/>
                <w:sz w:val="24"/>
                <w:szCs w:val="24"/>
              </w:rPr>
              <w:t xml:space="preserve"> </w:t>
            </w:r>
            <w:r w:rsidRPr="009A46A8">
              <w:rPr>
                <w:sz w:val="24"/>
                <w:szCs w:val="24"/>
              </w:rPr>
              <w:t>94,</w:t>
            </w:r>
            <w:r w:rsidRPr="009A46A8">
              <w:rPr>
                <w:spacing w:val="-9"/>
                <w:sz w:val="24"/>
                <w:szCs w:val="24"/>
              </w:rPr>
              <w:t xml:space="preserve"> </w:t>
            </w:r>
            <w:r w:rsidRPr="009A46A8">
              <w:rPr>
                <w:sz w:val="24"/>
                <w:szCs w:val="24"/>
              </w:rPr>
              <w:t>99,</w:t>
            </w:r>
            <w:r w:rsidRPr="009A46A8">
              <w:rPr>
                <w:spacing w:val="-9"/>
                <w:sz w:val="24"/>
                <w:szCs w:val="24"/>
              </w:rPr>
              <w:t xml:space="preserve"> </w:t>
            </w:r>
            <w:r w:rsidRPr="009A46A8">
              <w:rPr>
                <w:sz w:val="24"/>
                <w:szCs w:val="24"/>
              </w:rPr>
              <w:t>100,</w:t>
            </w:r>
            <w:r w:rsidRPr="009A46A8">
              <w:rPr>
                <w:spacing w:val="-9"/>
                <w:sz w:val="24"/>
                <w:szCs w:val="24"/>
              </w:rPr>
              <w:t xml:space="preserve"> </w:t>
            </w:r>
            <w:r w:rsidRPr="009A46A8">
              <w:rPr>
                <w:sz w:val="24"/>
                <w:szCs w:val="24"/>
              </w:rPr>
              <w:t>127,</w:t>
            </w:r>
            <w:r w:rsidRPr="009A46A8">
              <w:rPr>
                <w:spacing w:val="-9"/>
                <w:sz w:val="24"/>
                <w:szCs w:val="24"/>
              </w:rPr>
              <w:t xml:space="preserve"> </w:t>
            </w:r>
            <w:r w:rsidRPr="009A46A8">
              <w:rPr>
                <w:sz w:val="24"/>
                <w:szCs w:val="24"/>
              </w:rPr>
              <w:t>132,</w:t>
            </w:r>
            <w:r w:rsidRPr="009A46A8">
              <w:rPr>
                <w:spacing w:val="-9"/>
                <w:sz w:val="24"/>
                <w:szCs w:val="24"/>
              </w:rPr>
              <w:t xml:space="preserve"> </w:t>
            </w:r>
            <w:r w:rsidRPr="009A46A8">
              <w:rPr>
                <w:sz w:val="24"/>
                <w:szCs w:val="24"/>
              </w:rPr>
              <w:t>149,</w:t>
            </w:r>
            <w:r w:rsidRPr="009A46A8">
              <w:rPr>
                <w:spacing w:val="-8"/>
                <w:sz w:val="24"/>
                <w:szCs w:val="24"/>
              </w:rPr>
              <w:t xml:space="preserve"> </w:t>
            </w:r>
            <w:r w:rsidRPr="009A46A8">
              <w:rPr>
                <w:sz w:val="24"/>
                <w:szCs w:val="24"/>
              </w:rPr>
              <w:t>157,</w:t>
            </w:r>
            <w:r w:rsidRPr="009A46A8">
              <w:rPr>
                <w:spacing w:val="-7"/>
                <w:sz w:val="24"/>
                <w:szCs w:val="24"/>
              </w:rPr>
              <w:t xml:space="preserve"> </w:t>
            </w:r>
            <w:r w:rsidRPr="009A46A8">
              <w:rPr>
                <w:sz w:val="24"/>
                <w:szCs w:val="24"/>
              </w:rPr>
              <w:t>158,</w:t>
            </w:r>
            <w:r w:rsidRPr="009A46A8">
              <w:rPr>
                <w:spacing w:val="-9"/>
                <w:sz w:val="24"/>
                <w:szCs w:val="24"/>
              </w:rPr>
              <w:t xml:space="preserve"> </w:t>
            </w:r>
            <w:r w:rsidRPr="009A46A8">
              <w:rPr>
                <w:sz w:val="24"/>
                <w:szCs w:val="24"/>
              </w:rPr>
              <w:t>165,</w:t>
            </w:r>
            <w:r w:rsidRPr="009A46A8">
              <w:rPr>
                <w:spacing w:val="-8"/>
                <w:sz w:val="24"/>
                <w:szCs w:val="24"/>
              </w:rPr>
              <w:t xml:space="preserve"> </w:t>
            </w:r>
            <w:r w:rsidRPr="009A46A8">
              <w:rPr>
                <w:spacing w:val="-4"/>
                <w:sz w:val="24"/>
                <w:szCs w:val="24"/>
              </w:rPr>
              <w:t>177,</w:t>
            </w:r>
          </w:p>
          <w:p w14:paraId="63DA1F1F" w14:textId="77777777" w:rsidR="00465FE4" w:rsidRPr="009A46A8" w:rsidRDefault="00465FE4" w:rsidP="00981A77">
            <w:pPr>
              <w:pStyle w:val="TableParagraph"/>
              <w:spacing w:line="280" w:lineRule="exact"/>
              <w:ind w:left="0"/>
              <w:rPr>
                <w:sz w:val="24"/>
                <w:szCs w:val="24"/>
              </w:rPr>
            </w:pPr>
            <w:r w:rsidRPr="009A46A8">
              <w:rPr>
                <w:sz w:val="24"/>
                <w:szCs w:val="24"/>
              </w:rPr>
              <w:t>194,</w:t>
            </w:r>
            <w:r w:rsidRPr="009A46A8">
              <w:rPr>
                <w:spacing w:val="-1"/>
                <w:sz w:val="24"/>
                <w:szCs w:val="24"/>
              </w:rPr>
              <w:t xml:space="preserve"> </w:t>
            </w:r>
            <w:r w:rsidRPr="009A46A8">
              <w:rPr>
                <w:sz w:val="24"/>
                <w:szCs w:val="24"/>
              </w:rPr>
              <w:t>204,</w:t>
            </w:r>
            <w:r w:rsidRPr="009A46A8">
              <w:rPr>
                <w:spacing w:val="-1"/>
                <w:sz w:val="24"/>
                <w:szCs w:val="24"/>
              </w:rPr>
              <w:t xml:space="preserve"> </w:t>
            </w:r>
            <w:r w:rsidRPr="009A46A8">
              <w:rPr>
                <w:sz w:val="24"/>
                <w:szCs w:val="24"/>
              </w:rPr>
              <w:t>212,</w:t>
            </w:r>
            <w:r w:rsidRPr="009A46A8">
              <w:rPr>
                <w:spacing w:val="-1"/>
                <w:sz w:val="24"/>
                <w:szCs w:val="24"/>
              </w:rPr>
              <w:t xml:space="preserve"> </w:t>
            </w:r>
            <w:r w:rsidRPr="009A46A8">
              <w:rPr>
                <w:sz w:val="24"/>
                <w:szCs w:val="24"/>
              </w:rPr>
              <w:t>216,</w:t>
            </w:r>
            <w:r w:rsidRPr="009A46A8">
              <w:rPr>
                <w:spacing w:val="-1"/>
                <w:sz w:val="24"/>
                <w:szCs w:val="24"/>
              </w:rPr>
              <w:t xml:space="preserve"> </w:t>
            </w:r>
            <w:r w:rsidRPr="009A46A8">
              <w:rPr>
                <w:sz w:val="24"/>
                <w:szCs w:val="24"/>
              </w:rPr>
              <w:t>229,</w:t>
            </w:r>
            <w:r w:rsidRPr="009A46A8">
              <w:rPr>
                <w:spacing w:val="-1"/>
                <w:sz w:val="24"/>
                <w:szCs w:val="24"/>
              </w:rPr>
              <w:t xml:space="preserve"> </w:t>
            </w:r>
            <w:r w:rsidRPr="009A46A8">
              <w:rPr>
                <w:sz w:val="24"/>
                <w:szCs w:val="24"/>
              </w:rPr>
              <w:t>234,</w:t>
            </w:r>
            <w:r w:rsidRPr="009A46A8">
              <w:rPr>
                <w:spacing w:val="-1"/>
                <w:sz w:val="24"/>
                <w:szCs w:val="24"/>
              </w:rPr>
              <w:t xml:space="preserve"> </w:t>
            </w:r>
            <w:r w:rsidRPr="009A46A8">
              <w:rPr>
                <w:sz w:val="24"/>
                <w:szCs w:val="24"/>
              </w:rPr>
              <w:t>239,</w:t>
            </w:r>
            <w:r w:rsidRPr="009A46A8">
              <w:rPr>
                <w:spacing w:val="-1"/>
                <w:sz w:val="24"/>
                <w:szCs w:val="24"/>
              </w:rPr>
              <w:t xml:space="preserve"> </w:t>
            </w:r>
            <w:r w:rsidRPr="009A46A8">
              <w:rPr>
                <w:sz w:val="24"/>
                <w:szCs w:val="24"/>
              </w:rPr>
              <w:t>245,</w:t>
            </w:r>
            <w:r w:rsidRPr="009A46A8">
              <w:rPr>
                <w:spacing w:val="-1"/>
                <w:sz w:val="24"/>
                <w:szCs w:val="24"/>
              </w:rPr>
              <w:t xml:space="preserve"> </w:t>
            </w:r>
            <w:r w:rsidRPr="009A46A8">
              <w:rPr>
                <w:sz w:val="24"/>
                <w:szCs w:val="24"/>
              </w:rPr>
              <w:t>247,</w:t>
            </w:r>
            <w:r w:rsidRPr="009A46A8">
              <w:rPr>
                <w:spacing w:val="-1"/>
                <w:sz w:val="24"/>
                <w:szCs w:val="24"/>
              </w:rPr>
              <w:t xml:space="preserve"> </w:t>
            </w:r>
            <w:r w:rsidRPr="009A46A8">
              <w:rPr>
                <w:sz w:val="24"/>
                <w:szCs w:val="24"/>
              </w:rPr>
              <w:t>248,</w:t>
            </w:r>
            <w:r w:rsidRPr="009A46A8">
              <w:rPr>
                <w:spacing w:val="-1"/>
                <w:sz w:val="24"/>
                <w:szCs w:val="24"/>
              </w:rPr>
              <w:t xml:space="preserve"> </w:t>
            </w:r>
            <w:r w:rsidRPr="009A46A8">
              <w:rPr>
                <w:sz w:val="24"/>
                <w:szCs w:val="24"/>
              </w:rPr>
              <w:t>261,</w:t>
            </w:r>
            <w:r w:rsidRPr="009A46A8">
              <w:rPr>
                <w:spacing w:val="-1"/>
                <w:sz w:val="24"/>
                <w:szCs w:val="24"/>
              </w:rPr>
              <w:t xml:space="preserve"> </w:t>
            </w:r>
            <w:r w:rsidRPr="009A46A8">
              <w:rPr>
                <w:sz w:val="24"/>
                <w:szCs w:val="24"/>
              </w:rPr>
              <w:t>297,</w:t>
            </w:r>
            <w:r w:rsidRPr="009A46A8">
              <w:rPr>
                <w:spacing w:val="-1"/>
                <w:sz w:val="24"/>
                <w:szCs w:val="24"/>
              </w:rPr>
              <w:t xml:space="preserve"> </w:t>
            </w:r>
            <w:r w:rsidRPr="009A46A8">
              <w:rPr>
                <w:sz w:val="24"/>
                <w:szCs w:val="24"/>
              </w:rPr>
              <w:t>328,</w:t>
            </w:r>
            <w:r w:rsidRPr="009A46A8">
              <w:rPr>
                <w:spacing w:val="1"/>
                <w:sz w:val="24"/>
                <w:szCs w:val="24"/>
              </w:rPr>
              <w:t xml:space="preserve"> </w:t>
            </w:r>
            <w:r w:rsidRPr="009A46A8">
              <w:rPr>
                <w:sz w:val="24"/>
                <w:szCs w:val="24"/>
              </w:rPr>
              <w:t>331,</w:t>
            </w:r>
            <w:r w:rsidRPr="009A46A8">
              <w:rPr>
                <w:spacing w:val="-1"/>
                <w:sz w:val="24"/>
                <w:szCs w:val="24"/>
              </w:rPr>
              <w:t xml:space="preserve"> </w:t>
            </w:r>
            <w:r w:rsidRPr="009A46A8">
              <w:rPr>
                <w:sz w:val="24"/>
                <w:szCs w:val="24"/>
              </w:rPr>
              <w:t xml:space="preserve">341, </w:t>
            </w:r>
            <w:r w:rsidRPr="009A46A8">
              <w:rPr>
                <w:spacing w:val="-4"/>
                <w:sz w:val="24"/>
                <w:szCs w:val="24"/>
              </w:rPr>
              <w:t>354,</w:t>
            </w:r>
          </w:p>
          <w:p w14:paraId="41E8C40D" w14:textId="77777777" w:rsidR="00465FE4" w:rsidRPr="009A46A8" w:rsidRDefault="00465FE4" w:rsidP="00981A77">
            <w:pPr>
              <w:pStyle w:val="TableParagraph"/>
              <w:spacing w:line="267" w:lineRule="exact"/>
              <w:ind w:left="0"/>
              <w:rPr>
                <w:sz w:val="24"/>
                <w:szCs w:val="24"/>
              </w:rPr>
            </w:pPr>
            <w:r w:rsidRPr="009A46A8">
              <w:rPr>
                <w:spacing w:val="-6"/>
                <w:sz w:val="24"/>
                <w:szCs w:val="24"/>
              </w:rPr>
              <w:t>355,</w:t>
            </w:r>
            <w:r w:rsidRPr="009A46A8">
              <w:rPr>
                <w:spacing w:val="-11"/>
                <w:sz w:val="24"/>
                <w:szCs w:val="24"/>
              </w:rPr>
              <w:t xml:space="preserve"> </w:t>
            </w:r>
            <w:r w:rsidRPr="009A46A8">
              <w:rPr>
                <w:spacing w:val="-6"/>
                <w:sz w:val="24"/>
                <w:szCs w:val="24"/>
              </w:rPr>
              <w:t>361, 374,</w:t>
            </w:r>
            <w:r w:rsidRPr="009A46A8">
              <w:rPr>
                <w:spacing w:val="-7"/>
                <w:sz w:val="24"/>
                <w:szCs w:val="24"/>
              </w:rPr>
              <w:t xml:space="preserve"> </w:t>
            </w:r>
            <w:r w:rsidRPr="009A46A8">
              <w:rPr>
                <w:spacing w:val="-6"/>
                <w:sz w:val="24"/>
                <w:szCs w:val="24"/>
              </w:rPr>
              <w:t>376,</w:t>
            </w:r>
            <w:r w:rsidRPr="009A46A8">
              <w:rPr>
                <w:spacing w:val="-10"/>
                <w:sz w:val="24"/>
                <w:szCs w:val="24"/>
              </w:rPr>
              <w:t xml:space="preserve"> </w:t>
            </w:r>
            <w:r w:rsidRPr="009A46A8">
              <w:rPr>
                <w:spacing w:val="-6"/>
                <w:sz w:val="24"/>
                <w:szCs w:val="24"/>
              </w:rPr>
              <w:t>381</w:t>
            </w:r>
          </w:p>
        </w:tc>
      </w:tr>
      <w:tr w:rsidR="00465FE4" w:rsidRPr="009A46A8" w14:paraId="02091BAC" w14:textId="77777777" w:rsidTr="00981A77">
        <w:trPr>
          <w:trHeight w:val="303"/>
        </w:trPr>
        <w:tc>
          <w:tcPr>
            <w:tcW w:w="686" w:type="dxa"/>
          </w:tcPr>
          <w:p w14:paraId="736EE671" w14:textId="77777777" w:rsidR="00465FE4" w:rsidRPr="009A46A8" w:rsidRDefault="00465FE4" w:rsidP="00981A77">
            <w:pPr>
              <w:pStyle w:val="TableParagraph"/>
              <w:spacing w:line="284" w:lineRule="exact"/>
              <w:ind w:left="0"/>
              <w:rPr>
                <w:sz w:val="24"/>
                <w:szCs w:val="24"/>
              </w:rPr>
            </w:pPr>
            <w:r w:rsidRPr="009A46A8">
              <w:rPr>
                <w:spacing w:val="-4"/>
                <w:sz w:val="24"/>
                <w:szCs w:val="24"/>
              </w:rPr>
              <w:t>Нет:</w:t>
            </w:r>
          </w:p>
        </w:tc>
        <w:tc>
          <w:tcPr>
            <w:tcW w:w="9059" w:type="dxa"/>
          </w:tcPr>
          <w:p w14:paraId="008B7B62" w14:textId="77777777" w:rsidR="00465FE4" w:rsidRPr="009A46A8" w:rsidRDefault="00465FE4" w:rsidP="00981A77">
            <w:pPr>
              <w:pStyle w:val="TableParagraph"/>
              <w:spacing w:line="284" w:lineRule="exact"/>
              <w:ind w:left="0"/>
              <w:rPr>
                <w:sz w:val="24"/>
                <w:szCs w:val="24"/>
              </w:rPr>
            </w:pPr>
            <w:r w:rsidRPr="009A46A8">
              <w:rPr>
                <w:spacing w:val="-6"/>
                <w:sz w:val="24"/>
                <w:szCs w:val="24"/>
              </w:rPr>
              <w:t>1,</w:t>
            </w:r>
            <w:r w:rsidRPr="009A46A8">
              <w:rPr>
                <w:spacing w:val="-13"/>
                <w:sz w:val="24"/>
                <w:szCs w:val="24"/>
              </w:rPr>
              <w:t xml:space="preserve"> </w:t>
            </w:r>
            <w:r w:rsidRPr="009A46A8">
              <w:rPr>
                <w:spacing w:val="-6"/>
                <w:sz w:val="24"/>
                <w:szCs w:val="24"/>
              </w:rPr>
              <w:t>155,</w:t>
            </w:r>
            <w:r w:rsidRPr="009A46A8">
              <w:rPr>
                <w:spacing w:val="-8"/>
                <w:sz w:val="24"/>
                <w:szCs w:val="24"/>
              </w:rPr>
              <w:t xml:space="preserve"> </w:t>
            </w:r>
            <w:r w:rsidRPr="009A46A8">
              <w:rPr>
                <w:spacing w:val="-6"/>
                <w:sz w:val="24"/>
                <w:szCs w:val="24"/>
              </w:rPr>
              <w:t>242,</w:t>
            </w:r>
            <w:r w:rsidRPr="009A46A8">
              <w:rPr>
                <w:spacing w:val="-7"/>
                <w:sz w:val="24"/>
                <w:szCs w:val="24"/>
              </w:rPr>
              <w:t xml:space="preserve"> </w:t>
            </w:r>
            <w:r w:rsidRPr="009A46A8">
              <w:rPr>
                <w:spacing w:val="-6"/>
                <w:sz w:val="24"/>
                <w:szCs w:val="24"/>
              </w:rPr>
              <w:t>298,</w:t>
            </w:r>
            <w:r w:rsidRPr="009A46A8">
              <w:rPr>
                <w:spacing w:val="-7"/>
                <w:sz w:val="24"/>
                <w:szCs w:val="24"/>
              </w:rPr>
              <w:t xml:space="preserve"> </w:t>
            </w:r>
            <w:r w:rsidRPr="009A46A8">
              <w:rPr>
                <w:spacing w:val="-6"/>
                <w:sz w:val="24"/>
                <w:szCs w:val="24"/>
              </w:rPr>
              <w:t>303,</w:t>
            </w:r>
            <w:r w:rsidRPr="009A46A8">
              <w:rPr>
                <w:spacing w:val="-4"/>
                <w:sz w:val="24"/>
                <w:szCs w:val="24"/>
              </w:rPr>
              <w:t xml:space="preserve"> </w:t>
            </w:r>
            <w:r w:rsidRPr="009A46A8">
              <w:rPr>
                <w:spacing w:val="-6"/>
                <w:sz w:val="24"/>
                <w:szCs w:val="24"/>
              </w:rPr>
              <w:t>317</w:t>
            </w:r>
          </w:p>
        </w:tc>
      </w:tr>
    </w:tbl>
    <w:p w14:paraId="32774A63" w14:textId="77777777" w:rsidR="009A46A8" w:rsidRDefault="009A46A8" w:rsidP="009A46A8">
      <w:pPr>
        <w:ind w:firstLine="709"/>
        <w:rPr>
          <w:b/>
          <w:sz w:val="24"/>
          <w:szCs w:val="24"/>
        </w:rPr>
      </w:pPr>
    </w:p>
    <w:p w14:paraId="256D8015" w14:textId="77777777" w:rsidR="00245420" w:rsidRPr="00245420" w:rsidRDefault="00465FE4" w:rsidP="009A46A8">
      <w:pPr>
        <w:ind w:firstLine="709"/>
        <w:rPr>
          <w:b/>
          <w:sz w:val="24"/>
          <w:szCs w:val="24"/>
        </w:rPr>
      </w:pPr>
      <w:r w:rsidRPr="00245420">
        <w:rPr>
          <w:noProof/>
          <w:sz w:val="24"/>
          <w:szCs w:val="24"/>
          <w:lang w:eastAsia="ru-RU"/>
        </w:rPr>
        <mc:AlternateContent>
          <mc:Choice Requires="wps">
            <w:drawing>
              <wp:anchor distT="0" distB="0" distL="114300" distR="114300" simplePos="0" relativeHeight="251658240" behindDoc="0" locked="0" layoutInCell="1" allowOverlap="1" wp14:anchorId="369ADDFB" wp14:editId="6E42A845">
                <wp:simplePos x="0" y="0"/>
                <wp:positionH relativeFrom="page">
                  <wp:posOffset>687705</wp:posOffset>
                </wp:positionH>
                <wp:positionV relativeFrom="paragraph">
                  <wp:posOffset>211455</wp:posOffset>
                </wp:positionV>
                <wp:extent cx="5505450" cy="3746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781" w:type="dxa"/>
                              <w:tblLayout w:type="fixed"/>
                              <w:tblLook w:val="01E0" w:firstRow="1" w:lastRow="1" w:firstColumn="1" w:lastColumn="1" w:noHBand="0" w:noVBand="0"/>
                            </w:tblPr>
                            <w:tblGrid>
                              <w:gridCol w:w="686"/>
                              <w:gridCol w:w="9095"/>
                            </w:tblGrid>
                            <w:tr w:rsidR="004A5576" w14:paraId="12C89A2A" w14:textId="77777777" w:rsidTr="00F732F7">
                              <w:trPr>
                                <w:trHeight w:val="295"/>
                              </w:trPr>
                              <w:tc>
                                <w:tcPr>
                                  <w:tcW w:w="686" w:type="dxa"/>
                                </w:tcPr>
                                <w:p w14:paraId="1BD88B51" w14:textId="77777777" w:rsidR="004A5576" w:rsidRDefault="004A5576">
                                  <w:pPr>
                                    <w:pStyle w:val="TableParagraph"/>
                                    <w:spacing w:line="276" w:lineRule="exact"/>
                                    <w:ind w:left="50"/>
                                    <w:rPr>
                                      <w:sz w:val="28"/>
                                    </w:rPr>
                                  </w:pPr>
                                  <w:r>
                                    <w:rPr>
                                      <w:spacing w:val="-5"/>
                                      <w:sz w:val="28"/>
                                    </w:rPr>
                                    <w:t>Да:</w:t>
                                  </w:r>
                                </w:p>
                              </w:tc>
                              <w:tc>
                                <w:tcPr>
                                  <w:tcW w:w="9095" w:type="dxa"/>
                                </w:tcPr>
                                <w:p w14:paraId="5D65505B" w14:textId="77777777" w:rsidR="004A5576" w:rsidRDefault="004A5576">
                                  <w:pPr>
                                    <w:pStyle w:val="TableParagraph"/>
                                    <w:spacing w:line="276" w:lineRule="exact"/>
                                    <w:ind w:left="108"/>
                                    <w:rPr>
                                      <w:sz w:val="28"/>
                                    </w:rPr>
                                  </w:pPr>
                                  <w:r>
                                    <w:rPr>
                                      <w:spacing w:val="-6"/>
                                      <w:sz w:val="28"/>
                                    </w:rPr>
                                    <w:t>111,</w:t>
                                  </w:r>
                                  <w:r>
                                    <w:rPr>
                                      <w:spacing w:val="-11"/>
                                      <w:sz w:val="28"/>
                                    </w:rPr>
                                    <w:t xml:space="preserve"> </w:t>
                                  </w:r>
                                  <w:r>
                                    <w:rPr>
                                      <w:spacing w:val="-6"/>
                                      <w:sz w:val="28"/>
                                    </w:rPr>
                                    <w:t>137, 154,</w:t>
                                  </w:r>
                                  <w:r>
                                    <w:rPr>
                                      <w:spacing w:val="-7"/>
                                      <w:sz w:val="28"/>
                                    </w:rPr>
                                    <w:t xml:space="preserve"> </w:t>
                                  </w:r>
                                  <w:r>
                                    <w:rPr>
                                      <w:spacing w:val="-6"/>
                                      <w:sz w:val="28"/>
                                    </w:rPr>
                                    <w:t>262,</w:t>
                                  </w:r>
                                  <w:r>
                                    <w:rPr>
                                      <w:spacing w:val="-10"/>
                                      <w:sz w:val="28"/>
                                    </w:rPr>
                                    <w:t xml:space="preserve"> </w:t>
                                  </w:r>
                                  <w:r>
                                    <w:rPr>
                                      <w:spacing w:val="-6"/>
                                      <w:sz w:val="28"/>
                                    </w:rPr>
                                    <w:t>317</w:t>
                                  </w:r>
                                </w:p>
                              </w:tc>
                            </w:tr>
                            <w:tr w:rsidR="004A5576" w14:paraId="13811FFC" w14:textId="77777777" w:rsidTr="00F732F7">
                              <w:trPr>
                                <w:trHeight w:val="295"/>
                              </w:trPr>
                              <w:tc>
                                <w:tcPr>
                                  <w:tcW w:w="686" w:type="dxa"/>
                                </w:tcPr>
                                <w:p w14:paraId="34CEEE56" w14:textId="77777777" w:rsidR="004A5576" w:rsidRDefault="004A5576">
                                  <w:pPr>
                                    <w:pStyle w:val="TableParagraph"/>
                                    <w:spacing w:line="276" w:lineRule="exact"/>
                                    <w:ind w:left="50"/>
                                    <w:rPr>
                                      <w:sz w:val="28"/>
                                    </w:rPr>
                                  </w:pPr>
                                  <w:r>
                                    <w:rPr>
                                      <w:spacing w:val="-4"/>
                                      <w:sz w:val="28"/>
                                    </w:rPr>
                                    <w:t>Нет:</w:t>
                                  </w:r>
                                </w:p>
                              </w:tc>
                              <w:tc>
                                <w:tcPr>
                                  <w:tcW w:w="9095" w:type="dxa"/>
                                </w:tcPr>
                                <w:p w14:paraId="019A321C" w14:textId="77777777" w:rsidR="004A5576" w:rsidRDefault="004A5576">
                                  <w:pPr>
                                    <w:pStyle w:val="TableParagraph"/>
                                    <w:spacing w:line="276" w:lineRule="exact"/>
                                    <w:ind w:left="108"/>
                                    <w:rPr>
                                      <w:sz w:val="28"/>
                                    </w:rPr>
                                  </w:pPr>
                                  <w:r>
                                    <w:rPr>
                                      <w:spacing w:val="-6"/>
                                      <w:sz w:val="28"/>
                                    </w:rPr>
                                    <w:t>16,</w:t>
                                  </w:r>
                                  <w:r>
                                    <w:rPr>
                                      <w:spacing w:val="-12"/>
                                      <w:sz w:val="28"/>
                                    </w:rPr>
                                    <w:t xml:space="preserve"> </w:t>
                                  </w:r>
                                  <w:r>
                                    <w:rPr>
                                      <w:spacing w:val="-6"/>
                                      <w:sz w:val="28"/>
                                    </w:rPr>
                                    <w:t>28,</w:t>
                                  </w:r>
                                  <w:r>
                                    <w:rPr>
                                      <w:spacing w:val="-7"/>
                                      <w:sz w:val="28"/>
                                    </w:rPr>
                                    <w:t xml:space="preserve"> </w:t>
                                  </w:r>
                                  <w:r>
                                    <w:rPr>
                                      <w:spacing w:val="-6"/>
                                      <w:sz w:val="28"/>
                                    </w:rPr>
                                    <w:t>31,</w:t>
                                  </w:r>
                                  <w:r>
                                    <w:rPr>
                                      <w:spacing w:val="-7"/>
                                      <w:sz w:val="28"/>
                                    </w:rPr>
                                    <w:t xml:space="preserve"> </w:t>
                                  </w:r>
                                  <w:r>
                                    <w:rPr>
                                      <w:spacing w:val="-6"/>
                                      <w:sz w:val="28"/>
                                    </w:rPr>
                                    <w:t>99, 134,</w:t>
                                  </w:r>
                                  <w:r>
                                    <w:rPr>
                                      <w:spacing w:val="-7"/>
                                      <w:sz w:val="28"/>
                                    </w:rPr>
                                    <w:t xml:space="preserve"> </w:t>
                                  </w:r>
                                  <w:r>
                                    <w:rPr>
                                      <w:spacing w:val="-6"/>
                                      <w:sz w:val="28"/>
                                    </w:rPr>
                                    <w:t>145,</w:t>
                                  </w:r>
                                  <w:r>
                                    <w:rPr>
                                      <w:spacing w:val="-10"/>
                                      <w:sz w:val="28"/>
                                    </w:rPr>
                                    <w:t xml:space="preserve"> </w:t>
                                  </w:r>
                                  <w:r>
                                    <w:rPr>
                                      <w:spacing w:val="-6"/>
                                      <w:sz w:val="28"/>
                                    </w:rPr>
                                    <w:t>211,</w:t>
                                  </w:r>
                                  <w:r>
                                    <w:rPr>
                                      <w:spacing w:val="-7"/>
                                      <w:sz w:val="28"/>
                                    </w:rPr>
                                    <w:t xml:space="preserve"> </w:t>
                                  </w:r>
                                  <w:r>
                                    <w:rPr>
                                      <w:spacing w:val="-6"/>
                                      <w:sz w:val="28"/>
                                    </w:rPr>
                                    <w:t>215, 248,</w:t>
                                  </w:r>
                                  <w:r>
                                    <w:rPr>
                                      <w:spacing w:val="-9"/>
                                      <w:sz w:val="28"/>
                                    </w:rPr>
                                    <w:t xml:space="preserve"> </w:t>
                                  </w:r>
                                  <w:r>
                                    <w:rPr>
                                      <w:spacing w:val="-6"/>
                                      <w:sz w:val="28"/>
                                    </w:rPr>
                                    <w:t>285,</w:t>
                                  </w:r>
                                  <w:r>
                                    <w:rPr>
                                      <w:spacing w:val="-4"/>
                                      <w:sz w:val="28"/>
                                    </w:rPr>
                                    <w:t xml:space="preserve"> </w:t>
                                  </w:r>
                                  <w:r>
                                    <w:rPr>
                                      <w:spacing w:val="-6"/>
                                      <w:sz w:val="28"/>
                                    </w:rPr>
                                    <w:t>286,</w:t>
                                  </w:r>
                                  <w:r>
                                    <w:rPr>
                                      <w:spacing w:val="-10"/>
                                      <w:sz w:val="28"/>
                                    </w:rPr>
                                    <w:t xml:space="preserve"> </w:t>
                                  </w:r>
                                  <w:r>
                                    <w:rPr>
                                      <w:spacing w:val="-6"/>
                                      <w:sz w:val="28"/>
                                    </w:rPr>
                                    <w:t>331,</w:t>
                                  </w:r>
                                  <w:r>
                                    <w:rPr>
                                      <w:spacing w:val="-7"/>
                                      <w:sz w:val="28"/>
                                    </w:rPr>
                                    <w:t xml:space="preserve"> </w:t>
                                  </w:r>
                                  <w:r>
                                    <w:rPr>
                                      <w:spacing w:val="-6"/>
                                      <w:sz w:val="28"/>
                                    </w:rPr>
                                    <w:t>332,</w:t>
                                  </w:r>
                                  <w:r>
                                    <w:rPr>
                                      <w:spacing w:val="-7"/>
                                      <w:sz w:val="28"/>
                                    </w:rPr>
                                    <w:t xml:space="preserve"> </w:t>
                                  </w:r>
                                  <w:r>
                                    <w:rPr>
                                      <w:spacing w:val="-6"/>
                                      <w:sz w:val="28"/>
                                    </w:rPr>
                                    <w:t>334,</w:t>
                                  </w:r>
                                  <w:r>
                                    <w:rPr>
                                      <w:spacing w:val="-10"/>
                                      <w:sz w:val="28"/>
                                    </w:rPr>
                                    <w:t xml:space="preserve"> </w:t>
                                  </w:r>
                                  <w:r>
                                    <w:rPr>
                                      <w:spacing w:val="-6"/>
                                      <w:sz w:val="28"/>
                                    </w:rPr>
                                    <w:t>367,</w:t>
                                  </w:r>
                                  <w:r>
                                    <w:rPr>
                                      <w:spacing w:val="-9"/>
                                      <w:sz w:val="28"/>
                                    </w:rPr>
                                    <w:t xml:space="preserve"> </w:t>
                                  </w:r>
                                  <w:r>
                                    <w:rPr>
                                      <w:spacing w:val="-6"/>
                                      <w:sz w:val="28"/>
                                    </w:rPr>
                                    <w:t>381</w:t>
                                  </w:r>
                                </w:p>
                              </w:tc>
                            </w:tr>
                          </w:tbl>
                          <w:p w14:paraId="5BB4C8C9" w14:textId="77777777" w:rsidR="004A5576" w:rsidRDefault="004A5576" w:rsidP="00465FE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DDFB" id="Поле 5" o:spid="_x0000_s1027" type="#_x0000_t202" style="position:absolute;left:0;text-align:left;margin-left:54.15pt;margin-top:16.65pt;width:433.5pt;height: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" filled="f" stroked="f">
                <v:textbox inset="0,0,0,0">
                  <w:txbxContent>
                    <w:tbl>
                      <w:tblPr>
                        <w:tblStyle w:val="TableNormal"/>
                        <w:tblW w:w="9781" w:type="dxa"/>
                        <w:tblLayout w:type="fixed"/>
                        <w:tblLook w:val="01E0" w:firstRow="1" w:lastRow="1" w:firstColumn="1" w:lastColumn="1" w:noHBand="0" w:noVBand="0"/>
                      </w:tblPr>
                      <w:tblGrid>
                        <w:gridCol w:w="686"/>
                        <w:gridCol w:w="9095"/>
                      </w:tblGrid>
                      <w:tr w:rsidR="004A5576" w14:paraId="12C89A2A" w14:textId="77777777" w:rsidTr="00F732F7">
                        <w:trPr>
                          <w:trHeight w:val="295"/>
                        </w:trPr>
                        <w:tc>
                          <w:tcPr>
                            <w:tcW w:w="686" w:type="dxa"/>
                          </w:tcPr>
                          <w:p w14:paraId="1BD88B51" w14:textId="77777777" w:rsidR="004A5576" w:rsidRDefault="004A5576">
                            <w:pPr>
                              <w:pStyle w:val="TableParagraph"/>
                              <w:spacing w:line="276" w:lineRule="exact"/>
                              <w:ind w:left="50"/>
                              <w:rPr>
                                <w:sz w:val="28"/>
                              </w:rPr>
                            </w:pPr>
                            <w:r>
                              <w:rPr>
                                <w:spacing w:val="-5"/>
                                <w:sz w:val="28"/>
                              </w:rPr>
                              <w:t>Да:</w:t>
                            </w:r>
                          </w:p>
                        </w:tc>
                        <w:tc>
                          <w:tcPr>
                            <w:tcW w:w="9095" w:type="dxa"/>
                          </w:tcPr>
                          <w:p w14:paraId="5D65505B" w14:textId="77777777" w:rsidR="004A5576" w:rsidRDefault="004A5576">
                            <w:pPr>
                              <w:pStyle w:val="TableParagraph"/>
                              <w:spacing w:line="276" w:lineRule="exact"/>
                              <w:ind w:left="108"/>
                              <w:rPr>
                                <w:sz w:val="28"/>
                              </w:rPr>
                            </w:pPr>
                            <w:r>
                              <w:rPr>
                                <w:spacing w:val="-6"/>
                                <w:sz w:val="28"/>
                              </w:rPr>
                              <w:t>111,</w:t>
                            </w:r>
                            <w:r>
                              <w:rPr>
                                <w:spacing w:val="-11"/>
                                <w:sz w:val="28"/>
                              </w:rPr>
                              <w:t xml:space="preserve"> </w:t>
                            </w:r>
                            <w:r>
                              <w:rPr>
                                <w:spacing w:val="-6"/>
                                <w:sz w:val="28"/>
                              </w:rPr>
                              <w:t>137, 154,</w:t>
                            </w:r>
                            <w:r>
                              <w:rPr>
                                <w:spacing w:val="-7"/>
                                <w:sz w:val="28"/>
                              </w:rPr>
                              <w:t xml:space="preserve"> </w:t>
                            </w:r>
                            <w:r>
                              <w:rPr>
                                <w:spacing w:val="-6"/>
                                <w:sz w:val="28"/>
                              </w:rPr>
                              <w:t>262,</w:t>
                            </w:r>
                            <w:r>
                              <w:rPr>
                                <w:spacing w:val="-10"/>
                                <w:sz w:val="28"/>
                              </w:rPr>
                              <w:t xml:space="preserve"> </w:t>
                            </w:r>
                            <w:r>
                              <w:rPr>
                                <w:spacing w:val="-6"/>
                                <w:sz w:val="28"/>
                              </w:rPr>
                              <w:t>317</w:t>
                            </w:r>
                          </w:p>
                        </w:tc>
                      </w:tr>
                      <w:tr w:rsidR="004A5576" w14:paraId="13811FFC" w14:textId="77777777" w:rsidTr="00F732F7">
                        <w:trPr>
                          <w:trHeight w:val="295"/>
                        </w:trPr>
                        <w:tc>
                          <w:tcPr>
                            <w:tcW w:w="686" w:type="dxa"/>
                          </w:tcPr>
                          <w:p w14:paraId="34CEEE56" w14:textId="77777777" w:rsidR="004A5576" w:rsidRDefault="004A5576">
                            <w:pPr>
                              <w:pStyle w:val="TableParagraph"/>
                              <w:spacing w:line="276" w:lineRule="exact"/>
                              <w:ind w:left="50"/>
                              <w:rPr>
                                <w:sz w:val="28"/>
                              </w:rPr>
                            </w:pPr>
                            <w:r>
                              <w:rPr>
                                <w:spacing w:val="-4"/>
                                <w:sz w:val="28"/>
                              </w:rPr>
                              <w:t>Нет:</w:t>
                            </w:r>
                          </w:p>
                        </w:tc>
                        <w:tc>
                          <w:tcPr>
                            <w:tcW w:w="9095" w:type="dxa"/>
                          </w:tcPr>
                          <w:p w14:paraId="019A321C" w14:textId="77777777" w:rsidR="004A5576" w:rsidRDefault="004A5576">
                            <w:pPr>
                              <w:pStyle w:val="TableParagraph"/>
                              <w:spacing w:line="276" w:lineRule="exact"/>
                              <w:ind w:left="108"/>
                              <w:rPr>
                                <w:sz w:val="28"/>
                              </w:rPr>
                            </w:pPr>
                            <w:r>
                              <w:rPr>
                                <w:spacing w:val="-6"/>
                                <w:sz w:val="28"/>
                              </w:rPr>
                              <w:t>16,</w:t>
                            </w:r>
                            <w:r>
                              <w:rPr>
                                <w:spacing w:val="-12"/>
                                <w:sz w:val="28"/>
                              </w:rPr>
                              <w:t xml:space="preserve"> </w:t>
                            </w:r>
                            <w:r>
                              <w:rPr>
                                <w:spacing w:val="-6"/>
                                <w:sz w:val="28"/>
                              </w:rPr>
                              <w:t>28,</w:t>
                            </w:r>
                            <w:r>
                              <w:rPr>
                                <w:spacing w:val="-7"/>
                                <w:sz w:val="28"/>
                              </w:rPr>
                              <w:t xml:space="preserve"> </w:t>
                            </w:r>
                            <w:r>
                              <w:rPr>
                                <w:spacing w:val="-6"/>
                                <w:sz w:val="28"/>
                              </w:rPr>
                              <w:t>31,</w:t>
                            </w:r>
                            <w:r>
                              <w:rPr>
                                <w:spacing w:val="-7"/>
                                <w:sz w:val="28"/>
                              </w:rPr>
                              <w:t xml:space="preserve"> </w:t>
                            </w:r>
                            <w:r>
                              <w:rPr>
                                <w:spacing w:val="-6"/>
                                <w:sz w:val="28"/>
                              </w:rPr>
                              <w:t>99, 134,</w:t>
                            </w:r>
                            <w:r>
                              <w:rPr>
                                <w:spacing w:val="-7"/>
                                <w:sz w:val="28"/>
                              </w:rPr>
                              <w:t xml:space="preserve"> </w:t>
                            </w:r>
                            <w:r>
                              <w:rPr>
                                <w:spacing w:val="-6"/>
                                <w:sz w:val="28"/>
                              </w:rPr>
                              <w:t>145,</w:t>
                            </w:r>
                            <w:r>
                              <w:rPr>
                                <w:spacing w:val="-10"/>
                                <w:sz w:val="28"/>
                              </w:rPr>
                              <w:t xml:space="preserve"> </w:t>
                            </w:r>
                            <w:r>
                              <w:rPr>
                                <w:spacing w:val="-6"/>
                                <w:sz w:val="28"/>
                              </w:rPr>
                              <w:t>211,</w:t>
                            </w:r>
                            <w:r>
                              <w:rPr>
                                <w:spacing w:val="-7"/>
                                <w:sz w:val="28"/>
                              </w:rPr>
                              <w:t xml:space="preserve"> </w:t>
                            </w:r>
                            <w:r>
                              <w:rPr>
                                <w:spacing w:val="-6"/>
                                <w:sz w:val="28"/>
                              </w:rPr>
                              <w:t>215, 248,</w:t>
                            </w:r>
                            <w:r>
                              <w:rPr>
                                <w:spacing w:val="-9"/>
                                <w:sz w:val="28"/>
                              </w:rPr>
                              <w:t xml:space="preserve"> </w:t>
                            </w:r>
                            <w:r>
                              <w:rPr>
                                <w:spacing w:val="-6"/>
                                <w:sz w:val="28"/>
                              </w:rPr>
                              <w:t>285,</w:t>
                            </w:r>
                            <w:r>
                              <w:rPr>
                                <w:spacing w:val="-4"/>
                                <w:sz w:val="28"/>
                              </w:rPr>
                              <w:t xml:space="preserve"> </w:t>
                            </w:r>
                            <w:r>
                              <w:rPr>
                                <w:spacing w:val="-6"/>
                                <w:sz w:val="28"/>
                              </w:rPr>
                              <w:t>286,</w:t>
                            </w:r>
                            <w:r>
                              <w:rPr>
                                <w:spacing w:val="-10"/>
                                <w:sz w:val="28"/>
                              </w:rPr>
                              <w:t xml:space="preserve"> </w:t>
                            </w:r>
                            <w:r>
                              <w:rPr>
                                <w:spacing w:val="-6"/>
                                <w:sz w:val="28"/>
                              </w:rPr>
                              <w:t>331,</w:t>
                            </w:r>
                            <w:r>
                              <w:rPr>
                                <w:spacing w:val="-7"/>
                                <w:sz w:val="28"/>
                              </w:rPr>
                              <w:t xml:space="preserve"> </w:t>
                            </w:r>
                            <w:r>
                              <w:rPr>
                                <w:spacing w:val="-6"/>
                                <w:sz w:val="28"/>
                              </w:rPr>
                              <w:t>332,</w:t>
                            </w:r>
                            <w:r>
                              <w:rPr>
                                <w:spacing w:val="-7"/>
                                <w:sz w:val="28"/>
                              </w:rPr>
                              <w:t xml:space="preserve"> </w:t>
                            </w:r>
                            <w:r>
                              <w:rPr>
                                <w:spacing w:val="-6"/>
                                <w:sz w:val="28"/>
                              </w:rPr>
                              <w:t>334,</w:t>
                            </w:r>
                            <w:r>
                              <w:rPr>
                                <w:spacing w:val="-10"/>
                                <w:sz w:val="28"/>
                              </w:rPr>
                              <w:t xml:space="preserve"> </w:t>
                            </w:r>
                            <w:r>
                              <w:rPr>
                                <w:spacing w:val="-6"/>
                                <w:sz w:val="28"/>
                              </w:rPr>
                              <w:t>367,</w:t>
                            </w:r>
                            <w:r>
                              <w:rPr>
                                <w:spacing w:val="-9"/>
                                <w:sz w:val="28"/>
                              </w:rPr>
                              <w:t xml:space="preserve"> </w:t>
                            </w:r>
                            <w:r>
                              <w:rPr>
                                <w:spacing w:val="-6"/>
                                <w:sz w:val="28"/>
                              </w:rPr>
                              <w:t>381</w:t>
                            </w:r>
                          </w:p>
                        </w:tc>
                      </w:tr>
                    </w:tbl>
                    <w:p w14:paraId="5BB4C8C9" w14:textId="77777777" w:rsidR="004A5576" w:rsidRDefault="004A5576" w:rsidP="00465FE4">
                      <w:pPr>
                        <w:pStyle w:val="a3"/>
                      </w:pPr>
                    </w:p>
                  </w:txbxContent>
                </v:textbox>
                <w10:wrap anchorx="page"/>
              </v:shape>
            </w:pict>
          </mc:Fallback>
        </mc:AlternateContent>
      </w:r>
      <w:r w:rsidRPr="00245420">
        <w:rPr>
          <w:b/>
          <w:sz w:val="24"/>
          <w:szCs w:val="24"/>
        </w:rPr>
        <w:t xml:space="preserve">Шкала </w:t>
      </w:r>
      <w:proofErr w:type="spellStart"/>
      <w:r w:rsidRPr="00245420">
        <w:rPr>
          <w:b/>
          <w:sz w:val="24"/>
          <w:szCs w:val="24"/>
        </w:rPr>
        <w:t>ананкастного</w:t>
      </w:r>
      <w:proofErr w:type="spellEnd"/>
      <w:r w:rsidRPr="00245420">
        <w:rPr>
          <w:b/>
          <w:sz w:val="24"/>
          <w:szCs w:val="24"/>
        </w:rPr>
        <w:t xml:space="preserve"> расстройства личности </w:t>
      </w:r>
    </w:p>
    <w:p w14:paraId="74D77516" w14:textId="77777777" w:rsidR="00245420" w:rsidRPr="00245420" w:rsidRDefault="00245420" w:rsidP="009A46A8">
      <w:pPr>
        <w:ind w:firstLine="709"/>
        <w:rPr>
          <w:b/>
          <w:sz w:val="24"/>
          <w:szCs w:val="24"/>
        </w:rPr>
      </w:pPr>
    </w:p>
    <w:p w14:paraId="08B3D22E" w14:textId="77777777" w:rsidR="00245420" w:rsidRPr="00245420" w:rsidRDefault="00245420" w:rsidP="009A46A8">
      <w:pPr>
        <w:ind w:firstLine="709"/>
        <w:rPr>
          <w:b/>
          <w:sz w:val="24"/>
          <w:szCs w:val="24"/>
        </w:rPr>
      </w:pPr>
    </w:p>
    <w:p w14:paraId="7592F045" w14:textId="77777777" w:rsidR="00245420" w:rsidRPr="00245420" w:rsidRDefault="00245420" w:rsidP="009A46A8">
      <w:pPr>
        <w:ind w:firstLine="709"/>
        <w:rPr>
          <w:b/>
          <w:sz w:val="24"/>
          <w:szCs w:val="24"/>
        </w:rPr>
      </w:pPr>
    </w:p>
    <w:p w14:paraId="211884CC" w14:textId="77777777" w:rsidR="00245420" w:rsidRPr="00245420" w:rsidRDefault="00245420" w:rsidP="009A46A8">
      <w:pPr>
        <w:ind w:firstLine="709"/>
        <w:rPr>
          <w:b/>
          <w:sz w:val="24"/>
          <w:szCs w:val="24"/>
        </w:rPr>
      </w:pPr>
    </w:p>
    <w:p w14:paraId="44AB5828" w14:textId="77777777" w:rsidR="00465FE4" w:rsidRPr="00245420" w:rsidRDefault="00465FE4" w:rsidP="009A46A8">
      <w:pPr>
        <w:ind w:firstLine="709"/>
        <w:rPr>
          <w:b/>
          <w:sz w:val="24"/>
          <w:szCs w:val="24"/>
        </w:rPr>
      </w:pPr>
      <w:r w:rsidRPr="00245420">
        <w:rPr>
          <w:b/>
          <w:sz w:val="24"/>
          <w:szCs w:val="24"/>
        </w:rPr>
        <w:t>Шкала</w:t>
      </w:r>
      <w:r w:rsidRPr="00245420">
        <w:rPr>
          <w:b/>
          <w:spacing w:val="40"/>
          <w:sz w:val="24"/>
          <w:szCs w:val="24"/>
        </w:rPr>
        <w:t xml:space="preserve"> </w:t>
      </w:r>
      <w:r w:rsidRPr="00245420">
        <w:rPr>
          <w:b/>
          <w:sz w:val="24"/>
          <w:szCs w:val="24"/>
        </w:rPr>
        <w:t>тревожного</w:t>
      </w:r>
      <w:r w:rsidRPr="00245420">
        <w:rPr>
          <w:b/>
          <w:spacing w:val="40"/>
          <w:sz w:val="24"/>
          <w:szCs w:val="24"/>
        </w:rPr>
        <w:t xml:space="preserve"> </w:t>
      </w:r>
      <w:r w:rsidRPr="00245420">
        <w:rPr>
          <w:b/>
          <w:sz w:val="24"/>
          <w:szCs w:val="24"/>
        </w:rPr>
        <w:t xml:space="preserve">расстройства </w:t>
      </w:r>
      <w:r w:rsidR="00245420" w:rsidRPr="00245420">
        <w:rPr>
          <w:b/>
          <w:sz w:val="24"/>
          <w:szCs w:val="24"/>
        </w:rPr>
        <w:t>л</w:t>
      </w:r>
      <w:r w:rsidRPr="00245420">
        <w:rPr>
          <w:b/>
          <w:sz w:val="24"/>
          <w:szCs w:val="24"/>
        </w:rPr>
        <w:t>ичности</w:t>
      </w:r>
    </w:p>
    <w:tbl>
      <w:tblPr>
        <w:tblStyle w:val="TableNormal"/>
        <w:tblpPr w:leftFromText="180" w:rightFromText="180" w:vertAnchor="text" w:horzAnchor="margin" w:tblpX="142" w:tblpY="172"/>
        <w:tblW w:w="0" w:type="auto"/>
        <w:tblLayout w:type="fixed"/>
        <w:tblLook w:val="01E0" w:firstRow="1" w:lastRow="1" w:firstColumn="1" w:lastColumn="1" w:noHBand="0" w:noVBand="0"/>
      </w:tblPr>
      <w:tblGrid>
        <w:gridCol w:w="686"/>
        <w:gridCol w:w="9062"/>
      </w:tblGrid>
      <w:tr w:rsidR="00245420" w:rsidRPr="00245420" w14:paraId="32C45E56" w14:textId="77777777" w:rsidTr="00245420">
        <w:trPr>
          <w:trHeight w:val="295"/>
        </w:trPr>
        <w:tc>
          <w:tcPr>
            <w:tcW w:w="686" w:type="dxa"/>
          </w:tcPr>
          <w:p w14:paraId="7C61CC65" w14:textId="77777777" w:rsidR="00245420" w:rsidRPr="00245420" w:rsidRDefault="00245420" w:rsidP="00245420">
            <w:pPr>
              <w:pStyle w:val="TableParagraph"/>
              <w:spacing w:line="276" w:lineRule="exact"/>
              <w:ind w:left="50"/>
              <w:rPr>
                <w:sz w:val="24"/>
                <w:szCs w:val="24"/>
              </w:rPr>
            </w:pPr>
            <w:r w:rsidRPr="00245420">
              <w:rPr>
                <w:spacing w:val="-5"/>
                <w:sz w:val="24"/>
                <w:szCs w:val="24"/>
              </w:rPr>
              <w:t>Да:</w:t>
            </w:r>
          </w:p>
        </w:tc>
        <w:tc>
          <w:tcPr>
            <w:tcW w:w="9062" w:type="dxa"/>
          </w:tcPr>
          <w:p w14:paraId="4EEB450A" w14:textId="77777777" w:rsidR="00245420" w:rsidRPr="00245420" w:rsidRDefault="00245420" w:rsidP="00245420">
            <w:pPr>
              <w:pStyle w:val="TableParagraph"/>
              <w:spacing w:line="276" w:lineRule="exact"/>
              <w:ind w:left="108"/>
              <w:rPr>
                <w:sz w:val="24"/>
                <w:szCs w:val="24"/>
              </w:rPr>
            </w:pPr>
            <w:r w:rsidRPr="00245420">
              <w:rPr>
                <w:spacing w:val="-6"/>
                <w:sz w:val="24"/>
                <w:szCs w:val="24"/>
              </w:rPr>
              <w:t>32,</w:t>
            </w:r>
            <w:r w:rsidRPr="00245420">
              <w:rPr>
                <w:spacing w:val="-13"/>
                <w:sz w:val="24"/>
                <w:szCs w:val="24"/>
              </w:rPr>
              <w:t xml:space="preserve"> </w:t>
            </w:r>
            <w:r w:rsidRPr="00245420">
              <w:rPr>
                <w:spacing w:val="-6"/>
                <w:sz w:val="24"/>
                <w:szCs w:val="24"/>
              </w:rPr>
              <w:t>67, 82,</w:t>
            </w:r>
            <w:r w:rsidRPr="00245420">
              <w:rPr>
                <w:spacing w:val="-7"/>
                <w:sz w:val="24"/>
                <w:szCs w:val="24"/>
              </w:rPr>
              <w:t xml:space="preserve"> </w:t>
            </w:r>
            <w:r w:rsidRPr="00245420">
              <w:rPr>
                <w:spacing w:val="-6"/>
                <w:sz w:val="24"/>
                <w:szCs w:val="24"/>
              </w:rPr>
              <w:t>92,</w:t>
            </w:r>
            <w:r w:rsidRPr="00245420">
              <w:rPr>
                <w:spacing w:val="-7"/>
                <w:sz w:val="24"/>
                <w:szCs w:val="24"/>
              </w:rPr>
              <w:t xml:space="preserve"> </w:t>
            </w:r>
            <w:r w:rsidRPr="00245420">
              <w:rPr>
                <w:spacing w:val="-6"/>
                <w:sz w:val="24"/>
                <w:szCs w:val="24"/>
              </w:rPr>
              <w:t>158,</w:t>
            </w:r>
            <w:r w:rsidRPr="00245420">
              <w:rPr>
                <w:spacing w:val="-7"/>
                <w:sz w:val="24"/>
                <w:szCs w:val="24"/>
              </w:rPr>
              <w:t xml:space="preserve"> </w:t>
            </w:r>
            <w:r w:rsidRPr="00245420">
              <w:rPr>
                <w:spacing w:val="-6"/>
                <w:sz w:val="24"/>
                <w:szCs w:val="24"/>
              </w:rPr>
              <w:t>171,</w:t>
            </w:r>
            <w:r w:rsidRPr="00245420">
              <w:rPr>
                <w:spacing w:val="-10"/>
                <w:sz w:val="24"/>
                <w:szCs w:val="24"/>
              </w:rPr>
              <w:t xml:space="preserve"> </w:t>
            </w:r>
            <w:r w:rsidRPr="00245420">
              <w:rPr>
                <w:spacing w:val="-6"/>
                <w:sz w:val="24"/>
                <w:szCs w:val="24"/>
              </w:rPr>
              <w:t>172,</w:t>
            </w:r>
            <w:r w:rsidRPr="00245420">
              <w:rPr>
                <w:spacing w:val="-7"/>
                <w:sz w:val="24"/>
                <w:szCs w:val="24"/>
              </w:rPr>
              <w:t xml:space="preserve"> </w:t>
            </w:r>
            <w:r w:rsidRPr="00245420">
              <w:rPr>
                <w:spacing w:val="-6"/>
                <w:sz w:val="24"/>
                <w:szCs w:val="24"/>
              </w:rPr>
              <w:t>201,</w:t>
            </w:r>
            <w:r w:rsidRPr="00245420">
              <w:rPr>
                <w:spacing w:val="-8"/>
                <w:sz w:val="24"/>
                <w:szCs w:val="24"/>
              </w:rPr>
              <w:t xml:space="preserve"> </w:t>
            </w:r>
            <w:r w:rsidRPr="00245420">
              <w:rPr>
                <w:spacing w:val="-6"/>
                <w:sz w:val="24"/>
                <w:szCs w:val="24"/>
              </w:rPr>
              <w:t>299,</w:t>
            </w:r>
            <w:r w:rsidRPr="00245420">
              <w:rPr>
                <w:spacing w:val="-8"/>
                <w:sz w:val="24"/>
                <w:szCs w:val="24"/>
              </w:rPr>
              <w:t xml:space="preserve"> </w:t>
            </w:r>
            <w:r w:rsidRPr="00245420">
              <w:rPr>
                <w:spacing w:val="-6"/>
                <w:sz w:val="24"/>
                <w:szCs w:val="24"/>
              </w:rPr>
              <w:t>301,</w:t>
            </w:r>
            <w:r w:rsidRPr="00245420">
              <w:rPr>
                <w:spacing w:val="-4"/>
                <w:sz w:val="24"/>
                <w:szCs w:val="24"/>
              </w:rPr>
              <w:t xml:space="preserve"> </w:t>
            </w:r>
            <w:r w:rsidRPr="00245420">
              <w:rPr>
                <w:spacing w:val="-6"/>
                <w:sz w:val="24"/>
                <w:szCs w:val="24"/>
              </w:rPr>
              <w:t>304,</w:t>
            </w:r>
            <w:r w:rsidRPr="00245420">
              <w:rPr>
                <w:spacing w:val="-11"/>
                <w:sz w:val="24"/>
                <w:szCs w:val="24"/>
              </w:rPr>
              <w:t xml:space="preserve"> </w:t>
            </w:r>
            <w:r w:rsidRPr="00245420">
              <w:rPr>
                <w:spacing w:val="-6"/>
                <w:sz w:val="24"/>
                <w:szCs w:val="24"/>
              </w:rPr>
              <w:t>309, 350,</w:t>
            </w:r>
            <w:r w:rsidRPr="00245420">
              <w:rPr>
                <w:spacing w:val="-7"/>
                <w:sz w:val="24"/>
                <w:szCs w:val="24"/>
              </w:rPr>
              <w:t xml:space="preserve"> </w:t>
            </w:r>
            <w:r w:rsidRPr="00245420">
              <w:rPr>
                <w:spacing w:val="-6"/>
                <w:sz w:val="24"/>
                <w:szCs w:val="24"/>
              </w:rPr>
              <w:t>360,</w:t>
            </w:r>
            <w:r w:rsidRPr="00245420">
              <w:rPr>
                <w:spacing w:val="-10"/>
                <w:sz w:val="24"/>
                <w:szCs w:val="24"/>
              </w:rPr>
              <w:t xml:space="preserve"> </w:t>
            </w:r>
            <w:r w:rsidRPr="00245420">
              <w:rPr>
                <w:spacing w:val="-6"/>
                <w:sz w:val="24"/>
                <w:szCs w:val="24"/>
              </w:rPr>
              <w:t>362</w:t>
            </w:r>
          </w:p>
        </w:tc>
      </w:tr>
      <w:tr w:rsidR="00245420" w:rsidRPr="00245420" w14:paraId="4B5DA0B5" w14:textId="77777777" w:rsidTr="00245420">
        <w:trPr>
          <w:trHeight w:val="574"/>
        </w:trPr>
        <w:tc>
          <w:tcPr>
            <w:tcW w:w="686" w:type="dxa"/>
          </w:tcPr>
          <w:p w14:paraId="3263CA95" w14:textId="77777777" w:rsidR="00245420" w:rsidRPr="00245420" w:rsidRDefault="00245420" w:rsidP="00245420">
            <w:pPr>
              <w:pStyle w:val="TableParagraph"/>
              <w:spacing w:line="296" w:lineRule="exact"/>
              <w:ind w:left="50"/>
              <w:rPr>
                <w:sz w:val="24"/>
                <w:szCs w:val="24"/>
              </w:rPr>
            </w:pPr>
            <w:r w:rsidRPr="00245420">
              <w:rPr>
                <w:spacing w:val="-4"/>
                <w:sz w:val="24"/>
                <w:szCs w:val="24"/>
              </w:rPr>
              <w:t>Нет:</w:t>
            </w:r>
          </w:p>
        </w:tc>
        <w:tc>
          <w:tcPr>
            <w:tcW w:w="9062" w:type="dxa"/>
          </w:tcPr>
          <w:p w14:paraId="395F7897" w14:textId="77777777" w:rsidR="00245420" w:rsidRPr="00245420" w:rsidRDefault="00245420" w:rsidP="00245420">
            <w:pPr>
              <w:pStyle w:val="TableParagraph"/>
              <w:spacing w:line="274" w:lineRule="exact"/>
              <w:ind w:left="108"/>
              <w:rPr>
                <w:sz w:val="24"/>
                <w:szCs w:val="24"/>
              </w:rPr>
            </w:pPr>
            <w:r w:rsidRPr="00245420">
              <w:rPr>
                <w:sz w:val="24"/>
                <w:szCs w:val="24"/>
              </w:rPr>
              <w:t>28,</w:t>
            </w:r>
            <w:r w:rsidRPr="00245420">
              <w:rPr>
                <w:spacing w:val="-10"/>
                <w:sz w:val="24"/>
                <w:szCs w:val="24"/>
              </w:rPr>
              <w:t xml:space="preserve"> </w:t>
            </w:r>
            <w:r w:rsidRPr="00245420">
              <w:rPr>
                <w:sz w:val="24"/>
                <w:szCs w:val="24"/>
              </w:rPr>
              <w:t>57,</w:t>
            </w:r>
            <w:r w:rsidRPr="00245420">
              <w:rPr>
                <w:spacing w:val="-8"/>
                <w:sz w:val="24"/>
                <w:szCs w:val="24"/>
              </w:rPr>
              <w:t xml:space="preserve"> </w:t>
            </w:r>
            <w:r w:rsidRPr="00245420">
              <w:rPr>
                <w:sz w:val="24"/>
                <w:szCs w:val="24"/>
              </w:rPr>
              <w:t>59,</w:t>
            </w:r>
            <w:r w:rsidRPr="00245420">
              <w:rPr>
                <w:spacing w:val="-9"/>
                <w:sz w:val="24"/>
                <w:szCs w:val="24"/>
              </w:rPr>
              <w:t xml:space="preserve"> </w:t>
            </w:r>
            <w:r w:rsidRPr="00245420">
              <w:rPr>
                <w:sz w:val="24"/>
                <w:szCs w:val="24"/>
              </w:rPr>
              <w:t>73,</w:t>
            </w:r>
            <w:r w:rsidRPr="00245420">
              <w:rPr>
                <w:spacing w:val="-9"/>
                <w:sz w:val="24"/>
                <w:szCs w:val="24"/>
              </w:rPr>
              <w:t xml:space="preserve"> </w:t>
            </w:r>
            <w:r w:rsidRPr="00245420">
              <w:rPr>
                <w:sz w:val="24"/>
                <w:szCs w:val="24"/>
              </w:rPr>
              <w:t>81,</w:t>
            </w:r>
            <w:r w:rsidRPr="00245420">
              <w:rPr>
                <w:spacing w:val="-7"/>
                <w:sz w:val="24"/>
                <w:szCs w:val="24"/>
              </w:rPr>
              <w:t xml:space="preserve"> </w:t>
            </w:r>
            <w:r w:rsidRPr="00245420">
              <w:rPr>
                <w:sz w:val="24"/>
                <w:szCs w:val="24"/>
              </w:rPr>
              <w:t>91,</w:t>
            </w:r>
            <w:r w:rsidRPr="00245420">
              <w:rPr>
                <w:spacing w:val="-8"/>
                <w:sz w:val="24"/>
                <w:szCs w:val="24"/>
              </w:rPr>
              <w:t xml:space="preserve"> </w:t>
            </w:r>
            <w:r w:rsidRPr="00245420">
              <w:rPr>
                <w:sz w:val="24"/>
                <w:szCs w:val="24"/>
              </w:rPr>
              <w:t>99,</w:t>
            </w:r>
            <w:r w:rsidRPr="00245420">
              <w:rPr>
                <w:spacing w:val="-10"/>
                <w:sz w:val="24"/>
                <w:szCs w:val="24"/>
              </w:rPr>
              <w:t xml:space="preserve"> </w:t>
            </w:r>
            <w:r w:rsidRPr="00245420">
              <w:rPr>
                <w:sz w:val="24"/>
                <w:szCs w:val="24"/>
              </w:rPr>
              <w:t>110,</w:t>
            </w:r>
            <w:r w:rsidRPr="00245420">
              <w:rPr>
                <w:spacing w:val="-7"/>
                <w:sz w:val="24"/>
                <w:szCs w:val="24"/>
              </w:rPr>
              <w:t xml:space="preserve"> </w:t>
            </w:r>
            <w:r w:rsidRPr="00245420">
              <w:rPr>
                <w:sz w:val="24"/>
                <w:szCs w:val="24"/>
              </w:rPr>
              <w:t>112,</w:t>
            </w:r>
            <w:r w:rsidRPr="00245420">
              <w:rPr>
                <w:spacing w:val="-10"/>
                <w:sz w:val="24"/>
                <w:szCs w:val="24"/>
              </w:rPr>
              <w:t xml:space="preserve"> </w:t>
            </w:r>
            <w:r w:rsidRPr="00245420">
              <w:rPr>
                <w:sz w:val="24"/>
                <w:szCs w:val="24"/>
              </w:rPr>
              <w:t>122,</w:t>
            </w:r>
            <w:r w:rsidRPr="00245420">
              <w:rPr>
                <w:spacing w:val="-8"/>
                <w:sz w:val="24"/>
                <w:szCs w:val="24"/>
              </w:rPr>
              <w:t xml:space="preserve"> </w:t>
            </w:r>
            <w:r w:rsidRPr="00245420">
              <w:rPr>
                <w:sz w:val="24"/>
                <w:szCs w:val="24"/>
              </w:rPr>
              <w:t>143,</w:t>
            </w:r>
            <w:r w:rsidRPr="00245420">
              <w:rPr>
                <w:spacing w:val="-10"/>
                <w:sz w:val="24"/>
                <w:szCs w:val="24"/>
              </w:rPr>
              <w:t xml:space="preserve"> </w:t>
            </w:r>
            <w:r w:rsidRPr="00245420">
              <w:rPr>
                <w:sz w:val="24"/>
                <w:szCs w:val="24"/>
              </w:rPr>
              <w:t>169,</w:t>
            </w:r>
            <w:r w:rsidRPr="00245420">
              <w:rPr>
                <w:spacing w:val="-7"/>
                <w:sz w:val="24"/>
                <w:szCs w:val="24"/>
              </w:rPr>
              <w:t xml:space="preserve"> </w:t>
            </w:r>
            <w:r w:rsidRPr="00245420">
              <w:rPr>
                <w:sz w:val="24"/>
                <w:szCs w:val="24"/>
              </w:rPr>
              <w:t>170,</w:t>
            </w:r>
            <w:r w:rsidRPr="00245420">
              <w:rPr>
                <w:spacing w:val="-10"/>
                <w:sz w:val="24"/>
                <w:szCs w:val="24"/>
              </w:rPr>
              <w:t xml:space="preserve"> </w:t>
            </w:r>
            <w:r w:rsidRPr="00245420">
              <w:rPr>
                <w:sz w:val="24"/>
                <w:szCs w:val="24"/>
              </w:rPr>
              <w:t>200,</w:t>
            </w:r>
            <w:r w:rsidRPr="00245420">
              <w:rPr>
                <w:spacing w:val="-8"/>
                <w:sz w:val="24"/>
                <w:szCs w:val="24"/>
              </w:rPr>
              <w:t xml:space="preserve"> </w:t>
            </w:r>
            <w:r w:rsidRPr="00245420">
              <w:rPr>
                <w:sz w:val="24"/>
                <w:szCs w:val="24"/>
              </w:rPr>
              <w:t>208,</w:t>
            </w:r>
            <w:r w:rsidRPr="00245420">
              <w:rPr>
                <w:spacing w:val="-7"/>
                <w:sz w:val="24"/>
                <w:szCs w:val="24"/>
              </w:rPr>
              <w:t xml:space="preserve"> </w:t>
            </w:r>
            <w:r w:rsidRPr="00245420">
              <w:rPr>
                <w:sz w:val="24"/>
                <w:szCs w:val="24"/>
              </w:rPr>
              <w:t>215,</w:t>
            </w:r>
            <w:r w:rsidRPr="00245420">
              <w:rPr>
                <w:spacing w:val="-10"/>
                <w:sz w:val="24"/>
                <w:szCs w:val="24"/>
              </w:rPr>
              <w:t xml:space="preserve"> </w:t>
            </w:r>
            <w:r w:rsidRPr="00245420">
              <w:rPr>
                <w:sz w:val="24"/>
                <w:szCs w:val="24"/>
              </w:rPr>
              <w:t>219,</w:t>
            </w:r>
            <w:r w:rsidRPr="00245420">
              <w:rPr>
                <w:spacing w:val="-7"/>
                <w:sz w:val="24"/>
                <w:szCs w:val="24"/>
              </w:rPr>
              <w:t xml:space="preserve"> </w:t>
            </w:r>
            <w:r w:rsidRPr="00245420">
              <w:rPr>
                <w:spacing w:val="-4"/>
                <w:sz w:val="24"/>
                <w:szCs w:val="24"/>
              </w:rPr>
              <w:t>222,</w:t>
            </w:r>
          </w:p>
          <w:p w14:paraId="1EA2171E" w14:textId="77777777" w:rsidR="00245420" w:rsidRPr="00245420" w:rsidRDefault="00245420" w:rsidP="00245420">
            <w:pPr>
              <w:pStyle w:val="TableParagraph"/>
              <w:spacing w:line="280" w:lineRule="exact"/>
              <w:ind w:left="108"/>
              <w:rPr>
                <w:sz w:val="24"/>
                <w:szCs w:val="24"/>
              </w:rPr>
            </w:pPr>
            <w:r w:rsidRPr="00245420">
              <w:rPr>
                <w:spacing w:val="-6"/>
                <w:sz w:val="24"/>
                <w:szCs w:val="24"/>
              </w:rPr>
              <w:t>228,</w:t>
            </w:r>
            <w:r w:rsidRPr="00245420">
              <w:rPr>
                <w:spacing w:val="-11"/>
                <w:sz w:val="24"/>
                <w:szCs w:val="24"/>
              </w:rPr>
              <w:t xml:space="preserve"> </w:t>
            </w:r>
            <w:r w:rsidRPr="00245420">
              <w:rPr>
                <w:spacing w:val="-6"/>
                <w:sz w:val="24"/>
                <w:szCs w:val="24"/>
              </w:rPr>
              <w:t>231,</w:t>
            </w:r>
            <w:r w:rsidRPr="00245420">
              <w:rPr>
                <w:spacing w:val="-7"/>
                <w:sz w:val="24"/>
                <w:szCs w:val="24"/>
              </w:rPr>
              <w:t xml:space="preserve"> </w:t>
            </w:r>
            <w:r w:rsidRPr="00245420">
              <w:rPr>
                <w:spacing w:val="-6"/>
                <w:sz w:val="24"/>
                <w:szCs w:val="24"/>
              </w:rPr>
              <w:t>232, 235,</w:t>
            </w:r>
            <w:r w:rsidRPr="00245420">
              <w:rPr>
                <w:spacing w:val="-11"/>
                <w:sz w:val="24"/>
                <w:szCs w:val="24"/>
              </w:rPr>
              <w:t xml:space="preserve"> </w:t>
            </w:r>
            <w:r w:rsidRPr="00245420">
              <w:rPr>
                <w:spacing w:val="-6"/>
                <w:sz w:val="24"/>
                <w:szCs w:val="24"/>
              </w:rPr>
              <w:t>249,</w:t>
            </w:r>
            <w:r w:rsidRPr="00245420">
              <w:rPr>
                <w:spacing w:val="-10"/>
                <w:sz w:val="24"/>
                <w:szCs w:val="24"/>
              </w:rPr>
              <w:t xml:space="preserve"> </w:t>
            </w:r>
            <w:r w:rsidRPr="00245420">
              <w:rPr>
                <w:spacing w:val="-6"/>
                <w:sz w:val="24"/>
                <w:szCs w:val="24"/>
              </w:rPr>
              <w:t>270,</w:t>
            </w:r>
            <w:r w:rsidRPr="00245420">
              <w:rPr>
                <w:spacing w:val="-7"/>
                <w:sz w:val="24"/>
                <w:szCs w:val="24"/>
              </w:rPr>
              <w:t xml:space="preserve"> </w:t>
            </w:r>
            <w:r w:rsidRPr="00245420">
              <w:rPr>
                <w:spacing w:val="-6"/>
                <w:sz w:val="24"/>
                <w:szCs w:val="24"/>
              </w:rPr>
              <w:t>283,</w:t>
            </w:r>
            <w:r w:rsidRPr="00245420">
              <w:rPr>
                <w:spacing w:val="-7"/>
                <w:sz w:val="24"/>
                <w:szCs w:val="24"/>
              </w:rPr>
              <w:t xml:space="preserve"> </w:t>
            </w:r>
            <w:r w:rsidRPr="00245420">
              <w:rPr>
                <w:spacing w:val="-6"/>
                <w:sz w:val="24"/>
                <w:szCs w:val="24"/>
              </w:rPr>
              <w:t>291,</w:t>
            </w:r>
            <w:r w:rsidRPr="00245420">
              <w:rPr>
                <w:spacing w:val="-8"/>
                <w:sz w:val="24"/>
                <w:szCs w:val="24"/>
              </w:rPr>
              <w:t xml:space="preserve"> </w:t>
            </w:r>
            <w:r w:rsidRPr="00245420">
              <w:rPr>
                <w:spacing w:val="-6"/>
                <w:sz w:val="24"/>
                <w:szCs w:val="24"/>
              </w:rPr>
              <w:t>349,</w:t>
            </w:r>
            <w:r w:rsidRPr="00245420">
              <w:rPr>
                <w:spacing w:val="-4"/>
                <w:sz w:val="24"/>
                <w:szCs w:val="24"/>
              </w:rPr>
              <w:t xml:space="preserve"> </w:t>
            </w:r>
            <w:r w:rsidRPr="00245420">
              <w:rPr>
                <w:spacing w:val="-6"/>
                <w:sz w:val="24"/>
                <w:szCs w:val="24"/>
              </w:rPr>
              <w:t>361,</w:t>
            </w:r>
            <w:r w:rsidRPr="00245420">
              <w:rPr>
                <w:spacing w:val="-11"/>
                <w:sz w:val="24"/>
                <w:szCs w:val="24"/>
              </w:rPr>
              <w:t xml:space="preserve"> </w:t>
            </w:r>
            <w:r w:rsidRPr="00245420">
              <w:rPr>
                <w:spacing w:val="-6"/>
                <w:sz w:val="24"/>
                <w:szCs w:val="24"/>
              </w:rPr>
              <w:t>372, 376,</w:t>
            </w:r>
            <w:r w:rsidRPr="00245420">
              <w:rPr>
                <w:spacing w:val="-7"/>
                <w:sz w:val="24"/>
                <w:szCs w:val="24"/>
              </w:rPr>
              <w:t xml:space="preserve"> </w:t>
            </w:r>
            <w:r w:rsidRPr="00245420">
              <w:rPr>
                <w:spacing w:val="-6"/>
                <w:sz w:val="24"/>
                <w:szCs w:val="24"/>
              </w:rPr>
              <w:t>378,</w:t>
            </w:r>
            <w:r w:rsidRPr="00245420">
              <w:rPr>
                <w:spacing w:val="-10"/>
                <w:sz w:val="24"/>
                <w:szCs w:val="24"/>
              </w:rPr>
              <w:t xml:space="preserve"> </w:t>
            </w:r>
            <w:r w:rsidRPr="00245420">
              <w:rPr>
                <w:spacing w:val="-6"/>
                <w:sz w:val="24"/>
                <w:szCs w:val="24"/>
              </w:rPr>
              <w:t>379</w:t>
            </w:r>
          </w:p>
        </w:tc>
      </w:tr>
    </w:tbl>
    <w:p w14:paraId="61EB0C2E" w14:textId="77777777" w:rsidR="00465FE4" w:rsidRPr="00245420" w:rsidRDefault="00465FE4" w:rsidP="00981A77">
      <w:pPr>
        <w:pStyle w:val="a3"/>
        <w:spacing w:before="1"/>
        <w:ind w:left="0"/>
        <w:rPr>
          <w:b/>
        </w:rPr>
      </w:pPr>
    </w:p>
    <w:p w14:paraId="113F250B" w14:textId="77777777" w:rsidR="009A46A8" w:rsidRPr="00245420" w:rsidRDefault="009A46A8" w:rsidP="00981A77">
      <w:pPr>
        <w:rPr>
          <w:b/>
          <w:sz w:val="24"/>
          <w:szCs w:val="24"/>
        </w:rPr>
      </w:pPr>
    </w:p>
    <w:tbl>
      <w:tblPr>
        <w:tblStyle w:val="TableNormal"/>
        <w:tblpPr w:leftFromText="180" w:rightFromText="180" w:vertAnchor="text" w:horzAnchor="margin" w:tblpX="142" w:tblpY="543"/>
        <w:tblW w:w="0" w:type="auto"/>
        <w:tblLayout w:type="fixed"/>
        <w:tblLook w:val="01E0" w:firstRow="1" w:lastRow="1" w:firstColumn="1" w:lastColumn="1" w:noHBand="0" w:noVBand="0"/>
      </w:tblPr>
      <w:tblGrid>
        <w:gridCol w:w="686"/>
        <w:gridCol w:w="8650"/>
      </w:tblGrid>
      <w:tr w:rsidR="00245420" w:rsidRPr="00245420" w14:paraId="4519C4BE" w14:textId="77777777" w:rsidTr="00245420">
        <w:trPr>
          <w:trHeight w:val="294"/>
        </w:trPr>
        <w:tc>
          <w:tcPr>
            <w:tcW w:w="686" w:type="dxa"/>
          </w:tcPr>
          <w:p w14:paraId="3E7CD2CA" w14:textId="77777777" w:rsidR="00245420" w:rsidRPr="00245420" w:rsidRDefault="00245420" w:rsidP="00245420">
            <w:pPr>
              <w:pStyle w:val="TableParagraph"/>
              <w:spacing w:line="275" w:lineRule="exact"/>
              <w:ind w:left="50"/>
              <w:rPr>
                <w:sz w:val="24"/>
                <w:szCs w:val="24"/>
              </w:rPr>
            </w:pPr>
            <w:r w:rsidRPr="00245420">
              <w:rPr>
                <w:spacing w:val="-5"/>
                <w:sz w:val="24"/>
                <w:szCs w:val="24"/>
              </w:rPr>
              <w:t>Да:</w:t>
            </w:r>
          </w:p>
        </w:tc>
        <w:tc>
          <w:tcPr>
            <w:tcW w:w="8650" w:type="dxa"/>
          </w:tcPr>
          <w:p w14:paraId="55AF6746" w14:textId="77777777" w:rsidR="00245420" w:rsidRPr="00245420" w:rsidRDefault="00245420" w:rsidP="00245420">
            <w:pPr>
              <w:pStyle w:val="TableParagraph"/>
              <w:spacing w:line="275" w:lineRule="exact"/>
              <w:ind w:left="108"/>
              <w:rPr>
                <w:sz w:val="24"/>
                <w:szCs w:val="24"/>
              </w:rPr>
            </w:pPr>
            <w:r w:rsidRPr="00245420">
              <w:rPr>
                <w:spacing w:val="-6"/>
                <w:sz w:val="24"/>
                <w:szCs w:val="24"/>
              </w:rPr>
              <w:t>22,</w:t>
            </w:r>
            <w:r w:rsidRPr="00245420">
              <w:rPr>
                <w:spacing w:val="-13"/>
                <w:sz w:val="24"/>
                <w:szCs w:val="24"/>
              </w:rPr>
              <w:t xml:space="preserve"> </w:t>
            </w:r>
            <w:r w:rsidRPr="00245420">
              <w:rPr>
                <w:spacing w:val="-6"/>
                <w:sz w:val="24"/>
                <w:szCs w:val="24"/>
              </w:rPr>
              <w:t>24,</w:t>
            </w:r>
            <w:r w:rsidRPr="00245420">
              <w:rPr>
                <w:spacing w:val="-7"/>
                <w:sz w:val="24"/>
                <w:szCs w:val="24"/>
              </w:rPr>
              <w:t xml:space="preserve"> </w:t>
            </w:r>
            <w:r w:rsidRPr="00245420">
              <w:rPr>
                <w:spacing w:val="-6"/>
                <w:sz w:val="24"/>
                <w:szCs w:val="24"/>
              </w:rPr>
              <w:t>50,</w:t>
            </w:r>
            <w:r w:rsidRPr="00245420">
              <w:rPr>
                <w:spacing w:val="-7"/>
                <w:sz w:val="24"/>
                <w:szCs w:val="24"/>
              </w:rPr>
              <w:t xml:space="preserve"> </w:t>
            </w:r>
            <w:proofErr w:type="gramStart"/>
            <w:r w:rsidRPr="00245420">
              <w:rPr>
                <w:spacing w:val="-6"/>
                <w:sz w:val="24"/>
                <w:szCs w:val="24"/>
              </w:rPr>
              <w:t>67,`</w:t>
            </w:r>
            <w:proofErr w:type="gramEnd"/>
            <w:r w:rsidRPr="00245420">
              <w:rPr>
                <w:spacing w:val="-6"/>
                <w:sz w:val="24"/>
                <w:szCs w:val="24"/>
              </w:rPr>
              <w:t>212,</w:t>
            </w:r>
            <w:r w:rsidRPr="00245420">
              <w:rPr>
                <w:spacing w:val="-7"/>
                <w:sz w:val="24"/>
                <w:szCs w:val="24"/>
              </w:rPr>
              <w:t xml:space="preserve"> </w:t>
            </w:r>
            <w:r w:rsidRPr="00245420">
              <w:rPr>
                <w:spacing w:val="-6"/>
                <w:sz w:val="24"/>
                <w:szCs w:val="24"/>
              </w:rPr>
              <w:t>245,</w:t>
            </w:r>
            <w:r w:rsidRPr="00245420">
              <w:rPr>
                <w:spacing w:val="-12"/>
                <w:sz w:val="24"/>
                <w:szCs w:val="24"/>
              </w:rPr>
              <w:t xml:space="preserve"> </w:t>
            </w:r>
            <w:r w:rsidRPr="00245420">
              <w:rPr>
                <w:spacing w:val="-6"/>
                <w:sz w:val="24"/>
                <w:szCs w:val="24"/>
              </w:rPr>
              <w:t>297,</w:t>
            </w:r>
            <w:r w:rsidRPr="00245420">
              <w:rPr>
                <w:spacing w:val="-7"/>
                <w:sz w:val="24"/>
                <w:szCs w:val="24"/>
              </w:rPr>
              <w:t xml:space="preserve"> </w:t>
            </w:r>
            <w:r w:rsidRPr="00245420">
              <w:rPr>
                <w:spacing w:val="-6"/>
                <w:sz w:val="24"/>
                <w:szCs w:val="24"/>
              </w:rPr>
              <w:t>299,</w:t>
            </w:r>
            <w:r w:rsidRPr="00245420">
              <w:rPr>
                <w:spacing w:val="-7"/>
                <w:sz w:val="24"/>
                <w:szCs w:val="24"/>
              </w:rPr>
              <w:t xml:space="preserve"> </w:t>
            </w:r>
            <w:r w:rsidRPr="00245420">
              <w:rPr>
                <w:spacing w:val="-6"/>
                <w:sz w:val="24"/>
                <w:szCs w:val="24"/>
              </w:rPr>
              <w:t>309,</w:t>
            </w:r>
            <w:r w:rsidRPr="00245420">
              <w:rPr>
                <w:spacing w:val="-8"/>
                <w:sz w:val="24"/>
                <w:szCs w:val="24"/>
              </w:rPr>
              <w:t xml:space="preserve"> </w:t>
            </w:r>
            <w:r w:rsidRPr="00245420">
              <w:rPr>
                <w:spacing w:val="-6"/>
                <w:sz w:val="24"/>
                <w:szCs w:val="24"/>
              </w:rPr>
              <w:t>350,</w:t>
            </w:r>
            <w:r w:rsidRPr="00245420">
              <w:rPr>
                <w:spacing w:val="-4"/>
                <w:sz w:val="24"/>
                <w:szCs w:val="24"/>
              </w:rPr>
              <w:t xml:space="preserve"> </w:t>
            </w:r>
            <w:r w:rsidRPr="00245420">
              <w:rPr>
                <w:spacing w:val="-6"/>
                <w:sz w:val="24"/>
                <w:szCs w:val="24"/>
              </w:rPr>
              <w:t>377</w:t>
            </w:r>
          </w:p>
        </w:tc>
      </w:tr>
      <w:tr w:rsidR="00245420" w:rsidRPr="00245420" w14:paraId="172945A4" w14:textId="77777777" w:rsidTr="00245420">
        <w:trPr>
          <w:trHeight w:val="294"/>
        </w:trPr>
        <w:tc>
          <w:tcPr>
            <w:tcW w:w="686" w:type="dxa"/>
          </w:tcPr>
          <w:p w14:paraId="089D7E79" w14:textId="77777777" w:rsidR="00245420" w:rsidRPr="00245420" w:rsidRDefault="00245420" w:rsidP="00245420">
            <w:pPr>
              <w:pStyle w:val="TableParagraph"/>
              <w:spacing w:line="275" w:lineRule="exact"/>
              <w:ind w:left="50"/>
              <w:rPr>
                <w:sz w:val="24"/>
                <w:szCs w:val="24"/>
              </w:rPr>
            </w:pPr>
            <w:r w:rsidRPr="00245420">
              <w:rPr>
                <w:spacing w:val="-4"/>
                <w:sz w:val="24"/>
                <w:szCs w:val="24"/>
              </w:rPr>
              <w:t>Нет:</w:t>
            </w:r>
          </w:p>
        </w:tc>
        <w:tc>
          <w:tcPr>
            <w:tcW w:w="8650" w:type="dxa"/>
          </w:tcPr>
          <w:p w14:paraId="1D09AC72" w14:textId="77777777" w:rsidR="00245420" w:rsidRPr="00245420" w:rsidRDefault="00245420" w:rsidP="00245420">
            <w:pPr>
              <w:pStyle w:val="TableParagraph"/>
              <w:spacing w:line="275" w:lineRule="exact"/>
              <w:ind w:left="108"/>
              <w:rPr>
                <w:sz w:val="24"/>
                <w:szCs w:val="24"/>
              </w:rPr>
            </w:pPr>
            <w:r w:rsidRPr="00245420">
              <w:rPr>
                <w:spacing w:val="-6"/>
                <w:sz w:val="24"/>
                <w:szCs w:val="24"/>
              </w:rPr>
              <w:t>71,</w:t>
            </w:r>
            <w:r w:rsidRPr="00245420">
              <w:rPr>
                <w:spacing w:val="-12"/>
                <w:sz w:val="24"/>
                <w:szCs w:val="24"/>
              </w:rPr>
              <w:t xml:space="preserve"> </w:t>
            </w:r>
            <w:r w:rsidRPr="00245420">
              <w:rPr>
                <w:spacing w:val="-6"/>
                <w:sz w:val="24"/>
                <w:szCs w:val="24"/>
              </w:rPr>
              <w:t>73,</w:t>
            </w:r>
            <w:r w:rsidRPr="00245420">
              <w:rPr>
                <w:spacing w:val="-7"/>
                <w:sz w:val="24"/>
                <w:szCs w:val="24"/>
              </w:rPr>
              <w:t xml:space="preserve"> </w:t>
            </w:r>
            <w:r w:rsidRPr="00245420">
              <w:rPr>
                <w:spacing w:val="-6"/>
                <w:sz w:val="24"/>
                <w:szCs w:val="24"/>
              </w:rPr>
              <w:t>81, 112,</w:t>
            </w:r>
            <w:r w:rsidRPr="00245420">
              <w:rPr>
                <w:spacing w:val="-7"/>
                <w:sz w:val="24"/>
                <w:szCs w:val="24"/>
              </w:rPr>
              <w:t xml:space="preserve"> </w:t>
            </w:r>
            <w:r w:rsidRPr="00245420">
              <w:rPr>
                <w:spacing w:val="-6"/>
                <w:sz w:val="24"/>
                <w:szCs w:val="24"/>
              </w:rPr>
              <w:t>113, 122,</w:t>
            </w:r>
            <w:r w:rsidRPr="00245420">
              <w:rPr>
                <w:spacing w:val="-10"/>
                <w:sz w:val="24"/>
                <w:szCs w:val="24"/>
              </w:rPr>
              <w:t xml:space="preserve"> </w:t>
            </w:r>
            <w:r w:rsidRPr="00245420">
              <w:rPr>
                <w:spacing w:val="-6"/>
                <w:sz w:val="24"/>
                <w:szCs w:val="24"/>
              </w:rPr>
              <w:t>150,</w:t>
            </w:r>
            <w:r w:rsidRPr="00245420">
              <w:rPr>
                <w:spacing w:val="-7"/>
                <w:sz w:val="24"/>
                <w:szCs w:val="24"/>
              </w:rPr>
              <w:t xml:space="preserve"> </w:t>
            </w:r>
            <w:r w:rsidRPr="00245420">
              <w:rPr>
                <w:spacing w:val="-6"/>
                <w:sz w:val="24"/>
                <w:szCs w:val="24"/>
              </w:rPr>
              <w:t>165, 170,</w:t>
            </w:r>
            <w:r w:rsidRPr="00245420">
              <w:rPr>
                <w:spacing w:val="-7"/>
                <w:sz w:val="24"/>
                <w:szCs w:val="24"/>
              </w:rPr>
              <w:t xml:space="preserve"> </w:t>
            </w:r>
            <w:r w:rsidRPr="00245420">
              <w:rPr>
                <w:spacing w:val="-6"/>
                <w:sz w:val="24"/>
                <w:szCs w:val="24"/>
              </w:rPr>
              <w:t>219, 231,</w:t>
            </w:r>
            <w:r w:rsidRPr="00245420">
              <w:rPr>
                <w:spacing w:val="-7"/>
                <w:sz w:val="24"/>
                <w:szCs w:val="24"/>
              </w:rPr>
              <w:t xml:space="preserve"> </w:t>
            </w:r>
            <w:r w:rsidRPr="00245420">
              <w:rPr>
                <w:spacing w:val="-6"/>
                <w:sz w:val="24"/>
                <w:szCs w:val="24"/>
              </w:rPr>
              <w:t>280,</w:t>
            </w:r>
            <w:r w:rsidRPr="00245420">
              <w:rPr>
                <w:spacing w:val="-10"/>
                <w:sz w:val="24"/>
                <w:szCs w:val="24"/>
              </w:rPr>
              <w:t xml:space="preserve"> </w:t>
            </w:r>
            <w:r w:rsidRPr="00245420">
              <w:rPr>
                <w:spacing w:val="-6"/>
                <w:sz w:val="24"/>
                <w:szCs w:val="24"/>
              </w:rPr>
              <w:t>283,</w:t>
            </w:r>
            <w:r w:rsidRPr="00245420">
              <w:rPr>
                <w:spacing w:val="-10"/>
                <w:sz w:val="24"/>
                <w:szCs w:val="24"/>
              </w:rPr>
              <w:t xml:space="preserve"> </w:t>
            </w:r>
            <w:r w:rsidRPr="00245420">
              <w:rPr>
                <w:spacing w:val="-6"/>
                <w:sz w:val="24"/>
                <w:szCs w:val="24"/>
              </w:rPr>
              <w:t>284, 296,</w:t>
            </w:r>
            <w:r w:rsidRPr="00245420">
              <w:rPr>
                <w:spacing w:val="-10"/>
                <w:sz w:val="24"/>
                <w:szCs w:val="24"/>
              </w:rPr>
              <w:t xml:space="preserve"> </w:t>
            </w:r>
            <w:r w:rsidRPr="00245420">
              <w:rPr>
                <w:spacing w:val="-6"/>
                <w:sz w:val="24"/>
                <w:szCs w:val="24"/>
              </w:rPr>
              <w:t>305, 372</w:t>
            </w:r>
          </w:p>
        </w:tc>
      </w:tr>
    </w:tbl>
    <w:p w14:paraId="25616F35" w14:textId="77777777" w:rsidR="00465FE4" w:rsidRDefault="00465FE4" w:rsidP="009A46A8">
      <w:pPr>
        <w:ind w:firstLine="709"/>
        <w:rPr>
          <w:b/>
          <w:spacing w:val="-2"/>
          <w:sz w:val="24"/>
          <w:szCs w:val="24"/>
        </w:rPr>
      </w:pPr>
      <w:r w:rsidRPr="009A46A8">
        <w:rPr>
          <w:b/>
          <w:sz w:val="24"/>
          <w:szCs w:val="24"/>
        </w:rPr>
        <w:t>Шкала</w:t>
      </w:r>
      <w:r w:rsidRPr="009A46A8">
        <w:rPr>
          <w:b/>
          <w:spacing w:val="50"/>
          <w:sz w:val="24"/>
          <w:szCs w:val="24"/>
        </w:rPr>
        <w:t xml:space="preserve"> </w:t>
      </w:r>
      <w:r w:rsidRPr="009A46A8">
        <w:rPr>
          <w:b/>
          <w:sz w:val="24"/>
          <w:szCs w:val="24"/>
        </w:rPr>
        <w:t>зависимого</w:t>
      </w:r>
      <w:r w:rsidRPr="009A46A8">
        <w:rPr>
          <w:b/>
          <w:spacing w:val="50"/>
          <w:sz w:val="24"/>
          <w:szCs w:val="24"/>
        </w:rPr>
        <w:t xml:space="preserve"> </w:t>
      </w:r>
      <w:r w:rsidRPr="009A46A8">
        <w:rPr>
          <w:b/>
          <w:sz w:val="24"/>
          <w:szCs w:val="24"/>
        </w:rPr>
        <w:t>расстройства</w:t>
      </w:r>
      <w:r w:rsidRPr="009A46A8">
        <w:rPr>
          <w:b/>
          <w:spacing w:val="46"/>
          <w:sz w:val="24"/>
          <w:szCs w:val="24"/>
        </w:rPr>
        <w:t xml:space="preserve"> </w:t>
      </w:r>
      <w:r w:rsidRPr="009A46A8">
        <w:rPr>
          <w:b/>
          <w:spacing w:val="-2"/>
          <w:sz w:val="24"/>
          <w:szCs w:val="24"/>
        </w:rPr>
        <w:t>личности</w:t>
      </w:r>
    </w:p>
    <w:p w14:paraId="25F41ACC" w14:textId="77777777" w:rsidR="009A46A8" w:rsidRPr="009A46A8" w:rsidRDefault="009A46A8" w:rsidP="00981A77">
      <w:pPr>
        <w:rPr>
          <w:b/>
          <w:sz w:val="24"/>
          <w:szCs w:val="24"/>
        </w:rPr>
      </w:pPr>
    </w:p>
    <w:p w14:paraId="20B4D615" w14:textId="77777777" w:rsidR="00465FE4" w:rsidRDefault="00465FE4" w:rsidP="00981A77">
      <w:pPr>
        <w:rPr>
          <w:sz w:val="28"/>
        </w:rPr>
        <w:sectPr w:rsidR="00465FE4" w:rsidSect="00981A77">
          <w:footerReference w:type="default" r:id="rId11"/>
          <w:pgSz w:w="11910" w:h="16840"/>
          <w:pgMar w:top="1040" w:right="711" w:bottom="1060" w:left="880" w:header="0" w:footer="861" w:gutter="0"/>
          <w:cols w:space="720"/>
        </w:sectPr>
      </w:pPr>
    </w:p>
    <w:p w14:paraId="5485B287" w14:textId="77777777" w:rsidR="00465FE4" w:rsidRPr="00245420" w:rsidRDefault="00465FE4" w:rsidP="00245420">
      <w:pPr>
        <w:spacing w:before="76" w:line="302" w:lineRule="exact"/>
        <w:jc w:val="right"/>
        <w:rPr>
          <w:sz w:val="24"/>
          <w:szCs w:val="24"/>
        </w:rPr>
      </w:pPr>
      <w:r w:rsidRPr="00245420">
        <w:rPr>
          <w:sz w:val="24"/>
          <w:szCs w:val="24"/>
        </w:rPr>
        <w:lastRenderedPageBreak/>
        <w:t>Приложение</w:t>
      </w:r>
      <w:r w:rsidRPr="00245420">
        <w:rPr>
          <w:spacing w:val="-10"/>
          <w:sz w:val="24"/>
          <w:szCs w:val="24"/>
        </w:rPr>
        <w:t xml:space="preserve"> 2</w:t>
      </w:r>
    </w:p>
    <w:p w14:paraId="281EC926" w14:textId="77777777" w:rsidR="00465FE4" w:rsidRPr="00245420" w:rsidRDefault="00465FE4" w:rsidP="00245420">
      <w:pPr>
        <w:spacing w:line="302" w:lineRule="exact"/>
        <w:jc w:val="right"/>
        <w:rPr>
          <w:sz w:val="24"/>
          <w:szCs w:val="24"/>
        </w:rPr>
      </w:pPr>
      <w:r w:rsidRPr="00245420">
        <w:rPr>
          <w:sz w:val="24"/>
          <w:szCs w:val="24"/>
        </w:rPr>
        <w:t>к</w:t>
      </w:r>
      <w:r w:rsidRPr="00245420">
        <w:rPr>
          <w:spacing w:val="-4"/>
          <w:sz w:val="24"/>
          <w:szCs w:val="24"/>
        </w:rPr>
        <w:t xml:space="preserve"> </w:t>
      </w:r>
      <w:r w:rsidRPr="00245420">
        <w:rPr>
          <w:sz w:val="24"/>
          <w:szCs w:val="24"/>
        </w:rPr>
        <w:t>инструкции</w:t>
      </w:r>
      <w:r w:rsidRPr="00245420">
        <w:rPr>
          <w:spacing w:val="-3"/>
          <w:sz w:val="24"/>
          <w:szCs w:val="24"/>
        </w:rPr>
        <w:t xml:space="preserve"> </w:t>
      </w:r>
      <w:r w:rsidRPr="00245420">
        <w:rPr>
          <w:sz w:val="24"/>
          <w:szCs w:val="24"/>
        </w:rPr>
        <w:t>по</w:t>
      </w:r>
      <w:r w:rsidRPr="00245420">
        <w:rPr>
          <w:spacing w:val="-2"/>
          <w:sz w:val="24"/>
          <w:szCs w:val="24"/>
        </w:rPr>
        <w:t xml:space="preserve"> применению</w:t>
      </w:r>
    </w:p>
    <w:p w14:paraId="4017840E" w14:textId="77777777" w:rsidR="00465FE4" w:rsidRPr="00245420" w:rsidRDefault="00465FE4" w:rsidP="00245420">
      <w:pPr>
        <w:spacing w:before="265" w:line="206" w:lineRule="auto"/>
        <w:jc w:val="center"/>
        <w:rPr>
          <w:sz w:val="24"/>
          <w:szCs w:val="24"/>
        </w:rPr>
      </w:pPr>
      <w:r w:rsidRPr="00245420">
        <w:rPr>
          <w:sz w:val="24"/>
          <w:szCs w:val="24"/>
        </w:rPr>
        <w:t>ПРЕОБРАЗОВАНИЕ СЫРЫХ БАЛЛОВ ПО ШКАЛАМ MMPI ДЛЯ</w:t>
      </w:r>
      <w:r w:rsidRPr="00245420">
        <w:rPr>
          <w:spacing w:val="-8"/>
          <w:sz w:val="24"/>
          <w:szCs w:val="24"/>
        </w:rPr>
        <w:t xml:space="preserve"> </w:t>
      </w:r>
      <w:r w:rsidRPr="00245420">
        <w:rPr>
          <w:sz w:val="24"/>
          <w:szCs w:val="24"/>
        </w:rPr>
        <w:t>СПЕЦИФИЧЕСКИХ</w:t>
      </w:r>
      <w:r w:rsidRPr="00245420">
        <w:rPr>
          <w:spacing w:val="-8"/>
          <w:sz w:val="24"/>
          <w:szCs w:val="24"/>
        </w:rPr>
        <w:t xml:space="preserve"> </w:t>
      </w:r>
      <w:r w:rsidRPr="00245420">
        <w:rPr>
          <w:sz w:val="24"/>
          <w:szCs w:val="24"/>
        </w:rPr>
        <w:t>РАССТРОЙСТВ</w:t>
      </w:r>
      <w:r w:rsidRPr="00245420">
        <w:rPr>
          <w:spacing w:val="-7"/>
          <w:sz w:val="24"/>
          <w:szCs w:val="24"/>
        </w:rPr>
        <w:t xml:space="preserve"> </w:t>
      </w:r>
      <w:r w:rsidRPr="00245420">
        <w:rPr>
          <w:sz w:val="24"/>
          <w:szCs w:val="24"/>
        </w:rPr>
        <w:t>ЛИЧНОСТИ</w:t>
      </w:r>
      <w:r w:rsidRPr="00245420">
        <w:rPr>
          <w:spacing w:val="-8"/>
          <w:sz w:val="24"/>
          <w:szCs w:val="24"/>
        </w:rPr>
        <w:t xml:space="preserve"> </w:t>
      </w:r>
      <w:r w:rsidRPr="00245420">
        <w:rPr>
          <w:sz w:val="24"/>
          <w:szCs w:val="24"/>
        </w:rPr>
        <w:t>В</w:t>
      </w:r>
      <w:r w:rsidRPr="00245420">
        <w:rPr>
          <w:spacing w:val="-6"/>
          <w:sz w:val="24"/>
          <w:szCs w:val="24"/>
        </w:rPr>
        <w:t xml:space="preserve"> </w:t>
      </w:r>
      <w:r w:rsidRPr="00245420">
        <w:rPr>
          <w:sz w:val="24"/>
          <w:szCs w:val="24"/>
        </w:rPr>
        <w:t>Т-БАЛЛЫ</w:t>
      </w:r>
    </w:p>
    <w:p w14:paraId="6131F157" w14:textId="77777777" w:rsidR="00465FE4" w:rsidRDefault="00465FE4" w:rsidP="00981A77">
      <w:pPr>
        <w:pStyle w:val="a3"/>
        <w:spacing w:before="7"/>
        <w:ind w:left="0"/>
        <w:rPr>
          <w:sz w:val="28"/>
        </w:rPr>
      </w:pPr>
    </w:p>
    <w:p w14:paraId="540471CB" w14:textId="77777777" w:rsidR="00465FE4" w:rsidRPr="00245420" w:rsidRDefault="00465FE4" w:rsidP="00245420">
      <w:pPr>
        <w:ind w:firstLine="709"/>
        <w:rPr>
          <w:sz w:val="24"/>
          <w:szCs w:val="24"/>
        </w:rPr>
      </w:pPr>
      <w:r w:rsidRPr="00245420">
        <w:rPr>
          <w:sz w:val="24"/>
          <w:szCs w:val="24"/>
        </w:rPr>
        <w:t>Шкала</w:t>
      </w:r>
      <w:r w:rsidRPr="00245420">
        <w:rPr>
          <w:spacing w:val="-8"/>
          <w:sz w:val="24"/>
          <w:szCs w:val="24"/>
        </w:rPr>
        <w:t xml:space="preserve"> </w:t>
      </w:r>
      <w:r w:rsidRPr="00245420">
        <w:rPr>
          <w:sz w:val="24"/>
          <w:szCs w:val="24"/>
        </w:rPr>
        <w:t>параноидного</w:t>
      </w:r>
      <w:r w:rsidRPr="00245420">
        <w:rPr>
          <w:spacing w:val="-7"/>
          <w:sz w:val="24"/>
          <w:szCs w:val="24"/>
        </w:rPr>
        <w:t xml:space="preserve"> </w:t>
      </w:r>
      <w:r w:rsidRPr="00245420">
        <w:rPr>
          <w:sz w:val="24"/>
          <w:szCs w:val="24"/>
        </w:rPr>
        <w:t>расстройства</w:t>
      </w:r>
      <w:r w:rsidRPr="00245420">
        <w:rPr>
          <w:spacing w:val="-7"/>
          <w:sz w:val="24"/>
          <w:szCs w:val="24"/>
        </w:rPr>
        <w:t xml:space="preserve"> </w:t>
      </w:r>
      <w:r w:rsidRPr="00245420">
        <w:rPr>
          <w:spacing w:val="-2"/>
          <w:sz w:val="24"/>
          <w:szCs w:val="24"/>
        </w:rPr>
        <w:t>личности</w:t>
      </w:r>
    </w:p>
    <w:p w14:paraId="498E54C2" w14:textId="77777777" w:rsidR="00465FE4" w:rsidRPr="00245420" w:rsidRDefault="00465FE4" w:rsidP="00981A77">
      <w:pPr>
        <w:pStyle w:val="a3"/>
        <w:spacing w:before="2"/>
        <w:ind w:left="0"/>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90"/>
        <w:gridCol w:w="791"/>
        <w:gridCol w:w="790"/>
        <w:gridCol w:w="792"/>
        <w:gridCol w:w="790"/>
        <w:gridCol w:w="790"/>
        <w:gridCol w:w="790"/>
        <w:gridCol w:w="793"/>
        <w:gridCol w:w="862"/>
        <w:gridCol w:w="862"/>
      </w:tblGrid>
      <w:tr w:rsidR="00465FE4" w:rsidRPr="00245420" w14:paraId="39D608F6" w14:textId="77777777" w:rsidTr="00981A77">
        <w:trPr>
          <w:trHeight w:val="258"/>
        </w:trPr>
        <w:tc>
          <w:tcPr>
            <w:tcW w:w="1810" w:type="dxa"/>
          </w:tcPr>
          <w:p w14:paraId="74567269"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790" w:type="dxa"/>
          </w:tcPr>
          <w:p w14:paraId="3370217A" w14:textId="77777777" w:rsidR="00465FE4" w:rsidRPr="00245420" w:rsidRDefault="00465FE4" w:rsidP="00981A77">
            <w:pPr>
              <w:pStyle w:val="TableParagraph"/>
              <w:ind w:left="0"/>
              <w:rPr>
                <w:sz w:val="24"/>
                <w:szCs w:val="24"/>
              </w:rPr>
            </w:pPr>
            <w:r w:rsidRPr="00245420">
              <w:rPr>
                <w:sz w:val="24"/>
                <w:szCs w:val="24"/>
              </w:rPr>
              <w:t>0</w:t>
            </w:r>
          </w:p>
        </w:tc>
        <w:tc>
          <w:tcPr>
            <w:tcW w:w="791" w:type="dxa"/>
          </w:tcPr>
          <w:p w14:paraId="6FC11E8F" w14:textId="77777777" w:rsidR="00465FE4" w:rsidRPr="00245420" w:rsidRDefault="00465FE4" w:rsidP="00981A77">
            <w:pPr>
              <w:pStyle w:val="TableParagraph"/>
              <w:ind w:left="0"/>
              <w:rPr>
                <w:sz w:val="24"/>
                <w:szCs w:val="24"/>
              </w:rPr>
            </w:pPr>
            <w:r w:rsidRPr="00245420">
              <w:rPr>
                <w:sz w:val="24"/>
                <w:szCs w:val="24"/>
              </w:rPr>
              <w:t>1</w:t>
            </w:r>
          </w:p>
        </w:tc>
        <w:tc>
          <w:tcPr>
            <w:tcW w:w="790" w:type="dxa"/>
          </w:tcPr>
          <w:p w14:paraId="5EBE3A99" w14:textId="77777777" w:rsidR="00465FE4" w:rsidRPr="00245420" w:rsidRDefault="00465FE4" w:rsidP="00981A77">
            <w:pPr>
              <w:pStyle w:val="TableParagraph"/>
              <w:ind w:left="0"/>
              <w:jc w:val="right"/>
              <w:rPr>
                <w:sz w:val="24"/>
                <w:szCs w:val="24"/>
              </w:rPr>
            </w:pPr>
            <w:r w:rsidRPr="00245420">
              <w:rPr>
                <w:sz w:val="24"/>
                <w:szCs w:val="24"/>
              </w:rPr>
              <w:t>2</w:t>
            </w:r>
          </w:p>
        </w:tc>
        <w:tc>
          <w:tcPr>
            <w:tcW w:w="792" w:type="dxa"/>
          </w:tcPr>
          <w:p w14:paraId="42DAFA17" w14:textId="77777777" w:rsidR="00465FE4" w:rsidRPr="00245420" w:rsidRDefault="00465FE4" w:rsidP="00981A77">
            <w:pPr>
              <w:pStyle w:val="TableParagraph"/>
              <w:ind w:left="0"/>
              <w:rPr>
                <w:sz w:val="24"/>
                <w:szCs w:val="24"/>
              </w:rPr>
            </w:pPr>
            <w:r w:rsidRPr="00245420">
              <w:rPr>
                <w:sz w:val="24"/>
                <w:szCs w:val="24"/>
              </w:rPr>
              <w:t>3</w:t>
            </w:r>
          </w:p>
        </w:tc>
        <w:tc>
          <w:tcPr>
            <w:tcW w:w="790" w:type="dxa"/>
          </w:tcPr>
          <w:p w14:paraId="65B91D85" w14:textId="77777777" w:rsidR="00465FE4" w:rsidRPr="00245420" w:rsidRDefault="00465FE4" w:rsidP="00981A77">
            <w:pPr>
              <w:pStyle w:val="TableParagraph"/>
              <w:ind w:left="0"/>
              <w:rPr>
                <w:sz w:val="24"/>
                <w:szCs w:val="24"/>
              </w:rPr>
            </w:pPr>
            <w:r w:rsidRPr="00245420">
              <w:rPr>
                <w:sz w:val="24"/>
                <w:szCs w:val="24"/>
              </w:rPr>
              <w:t>4</w:t>
            </w:r>
          </w:p>
        </w:tc>
        <w:tc>
          <w:tcPr>
            <w:tcW w:w="790" w:type="dxa"/>
          </w:tcPr>
          <w:p w14:paraId="09AE5701" w14:textId="77777777" w:rsidR="00465FE4" w:rsidRPr="00245420" w:rsidRDefault="00465FE4" w:rsidP="00981A77">
            <w:pPr>
              <w:pStyle w:val="TableParagraph"/>
              <w:ind w:left="0"/>
              <w:rPr>
                <w:sz w:val="24"/>
                <w:szCs w:val="24"/>
              </w:rPr>
            </w:pPr>
            <w:r w:rsidRPr="00245420">
              <w:rPr>
                <w:sz w:val="24"/>
                <w:szCs w:val="24"/>
              </w:rPr>
              <w:t>5</w:t>
            </w:r>
          </w:p>
        </w:tc>
        <w:tc>
          <w:tcPr>
            <w:tcW w:w="790" w:type="dxa"/>
          </w:tcPr>
          <w:p w14:paraId="004C731F" w14:textId="77777777" w:rsidR="00465FE4" w:rsidRPr="00245420" w:rsidRDefault="00465FE4" w:rsidP="00981A77">
            <w:pPr>
              <w:pStyle w:val="TableParagraph"/>
              <w:ind w:left="0"/>
              <w:jc w:val="right"/>
              <w:rPr>
                <w:sz w:val="24"/>
                <w:szCs w:val="24"/>
              </w:rPr>
            </w:pPr>
            <w:r w:rsidRPr="00245420">
              <w:rPr>
                <w:sz w:val="24"/>
                <w:szCs w:val="24"/>
              </w:rPr>
              <w:t>6</w:t>
            </w:r>
          </w:p>
        </w:tc>
        <w:tc>
          <w:tcPr>
            <w:tcW w:w="793" w:type="dxa"/>
          </w:tcPr>
          <w:p w14:paraId="0FE910C1" w14:textId="77777777" w:rsidR="00465FE4" w:rsidRPr="00245420" w:rsidRDefault="00465FE4" w:rsidP="00981A77">
            <w:pPr>
              <w:pStyle w:val="TableParagraph"/>
              <w:ind w:left="0"/>
              <w:rPr>
                <w:sz w:val="24"/>
                <w:szCs w:val="24"/>
              </w:rPr>
            </w:pPr>
            <w:r w:rsidRPr="00245420">
              <w:rPr>
                <w:sz w:val="24"/>
                <w:szCs w:val="24"/>
              </w:rPr>
              <w:t>7</w:t>
            </w:r>
          </w:p>
        </w:tc>
        <w:tc>
          <w:tcPr>
            <w:tcW w:w="862" w:type="dxa"/>
          </w:tcPr>
          <w:p w14:paraId="7B348132" w14:textId="77777777" w:rsidR="00465FE4" w:rsidRPr="00245420" w:rsidRDefault="00465FE4" w:rsidP="00981A77">
            <w:pPr>
              <w:pStyle w:val="TableParagraph"/>
              <w:ind w:left="0"/>
              <w:rPr>
                <w:sz w:val="24"/>
                <w:szCs w:val="24"/>
              </w:rPr>
            </w:pPr>
            <w:r w:rsidRPr="00245420">
              <w:rPr>
                <w:sz w:val="24"/>
                <w:szCs w:val="24"/>
              </w:rPr>
              <w:t>8</w:t>
            </w:r>
          </w:p>
        </w:tc>
        <w:tc>
          <w:tcPr>
            <w:tcW w:w="862" w:type="dxa"/>
          </w:tcPr>
          <w:p w14:paraId="284D5581" w14:textId="77777777" w:rsidR="00465FE4" w:rsidRPr="00245420" w:rsidRDefault="00465FE4" w:rsidP="00981A77">
            <w:pPr>
              <w:pStyle w:val="TableParagraph"/>
              <w:ind w:left="0"/>
              <w:rPr>
                <w:sz w:val="24"/>
                <w:szCs w:val="24"/>
              </w:rPr>
            </w:pPr>
            <w:r w:rsidRPr="00245420">
              <w:rPr>
                <w:sz w:val="24"/>
                <w:szCs w:val="24"/>
              </w:rPr>
              <w:t>9</w:t>
            </w:r>
          </w:p>
        </w:tc>
      </w:tr>
      <w:tr w:rsidR="00465FE4" w:rsidRPr="00245420" w14:paraId="3ADD37E1" w14:textId="77777777" w:rsidTr="00981A77">
        <w:trPr>
          <w:trHeight w:val="261"/>
        </w:trPr>
        <w:tc>
          <w:tcPr>
            <w:tcW w:w="1810" w:type="dxa"/>
          </w:tcPr>
          <w:p w14:paraId="632289B3"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790" w:type="dxa"/>
          </w:tcPr>
          <w:p w14:paraId="3F098B0B" w14:textId="77777777" w:rsidR="00465FE4" w:rsidRPr="00245420" w:rsidRDefault="00465FE4" w:rsidP="00981A77">
            <w:pPr>
              <w:pStyle w:val="TableParagraph"/>
              <w:spacing w:line="241" w:lineRule="exact"/>
              <w:ind w:left="0"/>
              <w:rPr>
                <w:sz w:val="24"/>
                <w:szCs w:val="24"/>
              </w:rPr>
            </w:pPr>
            <w:r w:rsidRPr="00245420">
              <w:rPr>
                <w:sz w:val="24"/>
                <w:szCs w:val="24"/>
              </w:rPr>
              <w:t>-</w:t>
            </w:r>
            <w:r w:rsidRPr="00245420">
              <w:rPr>
                <w:spacing w:val="-10"/>
                <w:sz w:val="24"/>
                <w:szCs w:val="24"/>
              </w:rPr>
              <w:t>2</w:t>
            </w:r>
          </w:p>
        </w:tc>
        <w:tc>
          <w:tcPr>
            <w:tcW w:w="791" w:type="dxa"/>
          </w:tcPr>
          <w:p w14:paraId="6C27F7DD" w14:textId="77777777" w:rsidR="00465FE4" w:rsidRPr="00245420" w:rsidRDefault="00465FE4" w:rsidP="00981A77">
            <w:pPr>
              <w:pStyle w:val="TableParagraph"/>
              <w:spacing w:line="241" w:lineRule="exact"/>
              <w:ind w:left="0"/>
              <w:rPr>
                <w:sz w:val="24"/>
                <w:szCs w:val="24"/>
              </w:rPr>
            </w:pPr>
            <w:r w:rsidRPr="00245420">
              <w:rPr>
                <w:spacing w:val="-5"/>
                <w:sz w:val="24"/>
                <w:szCs w:val="24"/>
              </w:rPr>
              <w:t>11</w:t>
            </w:r>
          </w:p>
        </w:tc>
        <w:tc>
          <w:tcPr>
            <w:tcW w:w="790" w:type="dxa"/>
          </w:tcPr>
          <w:p w14:paraId="545CD571"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19</w:t>
            </w:r>
          </w:p>
        </w:tc>
        <w:tc>
          <w:tcPr>
            <w:tcW w:w="792" w:type="dxa"/>
          </w:tcPr>
          <w:p w14:paraId="08752925" w14:textId="77777777" w:rsidR="00465FE4" w:rsidRPr="00245420" w:rsidRDefault="00465FE4" w:rsidP="00981A77">
            <w:pPr>
              <w:pStyle w:val="TableParagraph"/>
              <w:spacing w:line="241" w:lineRule="exact"/>
              <w:ind w:left="0"/>
              <w:rPr>
                <w:sz w:val="24"/>
                <w:szCs w:val="24"/>
              </w:rPr>
            </w:pPr>
            <w:r w:rsidRPr="00245420">
              <w:rPr>
                <w:spacing w:val="-5"/>
                <w:sz w:val="24"/>
                <w:szCs w:val="24"/>
              </w:rPr>
              <w:t>24</w:t>
            </w:r>
          </w:p>
        </w:tc>
        <w:tc>
          <w:tcPr>
            <w:tcW w:w="790" w:type="dxa"/>
          </w:tcPr>
          <w:p w14:paraId="11B822CC" w14:textId="77777777" w:rsidR="00465FE4" w:rsidRPr="00245420" w:rsidRDefault="00465FE4" w:rsidP="00981A77">
            <w:pPr>
              <w:pStyle w:val="TableParagraph"/>
              <w:spacing w:line="241" w:lineRule="exact"/>
              <w:ind w:left="0"/>
              <w:rPr>
                <w:sz w:val="24"/>
                <w:szCs w:val="24"/>
              </w:rPr>
            </w:pPr>
            <w:r w:rsidRPr="00245420">
              <w:rPr>
                <w:spacing w:val="-5"/>
                <w:sz w:val="24"/>
                <w:szCs w:val="24"/>
              </w:rPr>
              <w:t>28</w:t>
            </w:r>
          </w:p>
        </w:tc>
        <w:tc>
          <w:tcPr>
            <w:tcW w:w="790" w:type="dxa"/>
          </w:tcPr>
          <w:p w14:paraId="601BA1FB" w14:textId="77777777" w:rsidR="00465FE4" w:rsidRPr="00245420" w:rsidRDefault="00465FE4" w:rsidP="00981A77">
            <w:pPr>
              <w:pStyle w:val="TableParagraph"/>
              <w:spacing w:line="241" w:lineRule="exact"/>
              <w:ind w:left="0"/>
              <w:rPr>
                <w:sz w:val="24"/>
                <w:szCs w:val="24"/>
              </w:rPr>
            </w:pPr>
            <w:r w:rsidRPr="00245420">
              <w:rPr>
                <w:spacing w:val="-5"/>
                <w:sz w:val="24"/>
                <w:szCs w:val="24"/>
              </w:rPr>
              <w:t>31</w:t>
            </w:r>
          </w:p>
        </w:tc>
        <w:tc>
          <w:tcPr>
            <w:tcW w:w="790" w:type="dxa"/>
          </w:tcPr>
          <w:p w14:paraId="1F220B07"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34</w:t>
            </w:r>
          </w:p>
        </w:tc>
        <w:tc>
          <w:tcPr>
            <w:tcW w:w="793" w:type="dxa"/>
          </w:tcPr>
          <w:p w14:paraId="780DD425" w14:textId="77777777" w:rsidR="00465FE4" w:rsidRPr="00245420" w:rsidRDefault="00465FE4" w:rsidP="00981A77">
            <w:pPr>
              <w:pStyle w:val="TableParagraph"/>
              <w:spacing w:line="241" w:lineRule="exact"/>
              <w:ind w:left="0"/>
              <w:rPr>
                <w:sz w:val="24"/>
                <w:szCs w:val="24"/>
              </w:rPr>
            </w:pPr>
            <w:r w:rsidRPr="00245420">
              <w:rPr>
                <w:spacing w:val="-5"/>
                <w:sz w:val="24"/>
                <w:szCs w:val="24"/>
              </w:rPr>
              <w:t>36</w:t>
            </w:r>
          </w:p>
        </w:tc>
        <w:tc>
          <w:tcPr>
            <w:tcW w:w="862" w:type="dxa"/>
          </w:tcPr>
          <w:p w14:paraId="45909005" w14:textId="77777777" w:rsidR="00465FE4" w:rsidRPr="00245420" w:rsidRDefault="00465FE4" w:rsidP="00981A77">
            <w:pPr>
              <w:pStyle w:val="TableParagraph"/>
              <w:spacing w:line="241" w:lineRule="exact"/>
              <w:ind w:left="0"/>
              <w:rPr>
                <w:sz w:val="24"/>
                <w:szCs w:val="24"/>
              </w:rPr>
            </w:pPr>
            <w:r w:rsidRPr="00245420">
              <w:rPr>
                <w:spacing w:val="-5"/>
                <w:sz w:val="24"/>
                <w:szCs w:val="24"/>
              </w:rPr>
              <w:t>39</w:t>
            </w:r>
          </w:p>
        </w:tc>
        <w:tc>
          <w:tcPr>
            <w:tcW w:w="862" w:type="dxa"/>
          </w:tcPr>
          <w:p w14:paraId="55F1DDF7" w14:textId="77777777" w:rsidR="00465FE4" w:rsidRPr="00245420" w:rsidRDefault="00465FE4" w:rsidP="00981A77">
            <w:pPr>
              <w:pStyle w:val="TableParagraph"/>
              <w:spacing w:line="241" w:lineRule="exact"/>
              <w:ind w:left="0"/>
              <w:rPr>
                <w:sz w:val="24"/>
                <w:szCs w:val="24"/>
              </w:rPr>
            </w:pPr>
            <w:r w:rsidRPr="00245420">
              <w:rPr>
                <w:spacing w:val="-5"/>
                <w:sz w:val="24"/>
                <w:szCs w:val="24"/>
              </w:rPr>
              <w:t>41</w:t>
            </w:r>
          </w:p>
        </w:tc>
      </w:tr>
      <w:tr w:rsidR="00465FE4" w:rsidRPr="00245420" w14:paraId="6547B65E" w14:textId="77777777" w:rsidTr="00981A77">
        <w:trPr>
          <w:trHeight w:val="259"/>
        </w:trPr>
        <w:tc>
          <w:tcPr>
            <w:tcW w:w="1810" w:type="dxa"/>
          </w:tcPr>
          <w:p w14:paraId="53B582D6"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790" w:type="dxa"/>
          </w:tcPr>
          <w:p w14:paraId="75692C3F" w14:textId="77777777" w:rsidR="00465FE4" w:rsidRPr="00245420" w:rsidRDefault="00465FE4" w:rsidP="00981A77">
            <w:pPr>
              <w:pStyle w:val="TableParagraph"/>
              <w:ind w:left="0"/>
              <w:rPr>
                <w:sz w:val="24"/>
                <w:szCs w:val="24"/>
              </w:rPr>
            </w:pPr>
            <w:r w:rsidRPr="00245420">
              <w:rPr>
                <w:spacing w:val="-5"/>
                <w:sz w:val="24"/>
                <w:szCs w:val="24"/>
              </w:rPr>
              <w:t>10</w:t>
            </w:r>
          </w:p>
        </w:tc>
        <w:tc>
          <w:tcPr>
            <w:tcW w:w="791" w:type="dxa"/>
          </w:tcPr>
          <w:p w14:paraId="5ED36B4A" w14:textId="77777777" w:rsidR="00465FE4" w:rsidRPr="00245420" w:rsidRDefault="00465FE4" w:rsidP="00981A77">
            <w:pPr>
              <w:pStyle w:val="TableParagraph"/>
              <w:ind w:left="0"/>
              <w:rPr>
                <w:sz w:val="24"/>
                <w:szCs w:val="24"/>
              </w:rPr>
            </w:pPr>
            <w:r w:rsidRPr="00245420">
              <w:rPr>
                <w:spacing w:val="-5"/>
                <w:sz w:val="24"/>
                <w:szCs w:val="24"/>
              </w:rPr>
              <w:t>11</w:t>
            </w:r>
          </w:p>
        </w:tc>
        <w:tc>
          <w:tcPr>
            <w:tcW w:w="790" w:type="dxa"/>
          </w:tcPr>
          <w:p w14:paraId="6FC7E034" w14:textId="77777777" w:rsidR="00465FE4" w:rsidRPr="00245420" w:rsidRDefault="00465FE4" w:rsidP="00981A77">
            <w:pPr>
              <w:pStyle w:val="TableParagraph"/>
              <w:ind w:left="0"/>
              <w:jc w:val="right"/>
              <w:rPr>
                <w:sz w:val="24"/>
                <w:szCs w:val="24"/>
              </w:rPr>
            </w:pPr>
            <w:r w:rsidRPr="00245420">
              <w:rPr>
                <w:spacing w:val="-5"/>
                <w:sz w:val="24"/>
                <w:szCs w:val="24"/>
              </w:rPr>
              <w:t>12</w:t>
            </w:r>
          </w:p>
        </w:tc>
        <w:tc>
          <w:tcPr>
            <w:tcW w:w="792" w:type="dxa"/>
          </w:tcPr>
          <w:p w14:paraId="61F1216D" w14:textId="77777777" w:rsidR="00465FE4" w:rsidRPr="00245420" w:rsidRDefault="00465FE4" w:rsidP="00981A77">
            <w:pPr>
              <w:pStyle w:val="TableParagraph"/>
              <w:ind w:left="0"/>
              <w:rPr>
                <w:sz w:val="24"/>
                <w:szCs w:val="24"/>
              </w:rPr>
            </w:pPr>
            <w:r w:rsidRPr="00245420">
              <w:rPr>
                <w:spacing w:val="-5"/>
                <w:sz w:val="24"/>
                <w:szCs w:val="24"/>
              </w:rPr>
              <w:t>13</w:t>
            </w:r>
          </w:p>
        </w:tc>
        <w:tc>
          <w:tcPr>
            <w:tcW w:w="790" w:type="dxa"/>
          </w:tcPr>
          <w:p w14:paraId="7A9C3A38" w14:textId="77777777" w:rsidR="00465FE4" w:rsidRPr="00245420" w:rsidRDefault="00465FE4" w:rsidP="00981A77">
            <w:pPr>
              <w:pStyle w:val="TableParagraph"/>
              <w:ind w:left="0"/>
              <w:rPr>
                <w:sz w:val="24"/>
                <w:szCs w:val="24"/>
              </w:rPr>
            </w:pPr>
            <w:r w:rsidRPr="00245420">
              <w:rPr>
                <w:spacing w:val="-5"/>
                <w:sz w:val="24"/>
                <w:szCs w:val="24"/>
              </w:rPr>
              <w:t>14</w:t>
            </w:r>
          </w:p>
        </w:tc>
        <w:tc>
          <w:tcPr>
            <w:tcW w:w="790" w:type="dxa"/>
          </w:tcPr>
          <w:p w14:paraId="56727E90" w14:textId="77777777" w:rsidR="00465FE4" w:rsidRPr="00245420" w:rsidRDefault="00465FE4" w:rsidP="00981A77">
            <w:pPr>
              <w:pStyle w:val="TableParagraph"/>
              <w:ind w:left="0"/>
              <w:rPr>
                <w:sz w:val="24"/>
                <w:szCs w:val="24"/>
              </w:rPr>
            </w:pPr>
            <w:r w:rsidRPr="00245420">
              <w:rPr>
                <w:spacing w:val="-5"/>
                <w:sz w:val="24"/>
                <w:szCs w:val="24"/>
              </w:rPr>
              <w:t>15</w:t>
            </w:r>
          </w:p>
        </w:tc>
        <w:tc>
          <w:tcPr>
            <w:tcW w:w="790" w:type="dxa"/>
          </w:tcPr>
          <w:p w14:paraId="016E3CD9" w14:textId="77777777" w:rsidR="00465FE4" w:rsidRPr="00245420" w:rsidRDefault="00465FE4" w:rsidP="00981A77">
            <w:pPr>
              <w:pStyle w:val="TableParagraph"/>
              <w:ind w:left="0"/>
              <w:jc w:val="right"/>
              <w:rPr>
                <w:sz w:val="24"/>
                <w:szCs w:val="24"/>
              </w:rPr>
            </w:pPr>
            <w:r w:rsidRPr="00245420">
              <w:rPr>
                <w:spacing w:val="-5"/>
                <w:sz w:val="24"/>
                <w:szCs w:val="24"/>
              </w:rPr>
              <w:t>16</w:t>
            </w:r>
          </w:p>
        </w:tc>
        <w:tc>
          <w:tcPr>
            <w:tcW w:w="793" w:type="dxa"/>
          </w:tcPr>
          <w:p w14:paraId="7D20FED6" w14:textId="77777777" w:rsidR="00465FE4" w:rsidRPr="00245420" w:rsidRDefault="00465FE4" w:rsidP="00981A77">
            <w:pPr>
              <w:pStyle w:val="TableParagraph"/>
              <w:ind w:left="0"/>
              <w:rPr>
                <w:sz w:val="24"/>
                <w:szCs w:val="24"/>
              </w:rPr>
            </w:pPr>
            <w:r w:rsidRPr="00245420">
              <w:rPr>
                <w:spacing w:val="-5"/>
                <w:sz w:val="24"/>
                <w:szCs w:val="24"/>
              </w:rPr>
              <w:t>17</w:t>
            </w:r>
          </w:p>
        </w:tc>
        <w:tc>
          <w:tcPr>
            <w:tcW w:w="862" w:type="dxa"/>
          </w:tcPr>
          <w:p w14:paraId="75DD45CF" w14:textId="77777777" w:rsidR="00465FE4" w:rsidRPr="00245420" w:rsidRDefault="00465FE4" w:rsidP="00981A77">
            <w:pPr>
              <w:pStyle w:val="TableParagraph"/>
              <w:ind w:left="0"/>
              <w:rPr>
                <w:sz w:val="24"/>
                <w:szCs w:val="24"/>
              </w:rPr>
            </w:pPr>
            <w:r w:rsidRPr="00245420">
              <w:rPr>
                <w:spacing w:val="-5"/>
                <w:sz w:val="24"/>
                <w:szCs w:val="24"/>
              </w:rPr>
              <w:t>18</w:t>
            </w:r>
          </w:p>
        </w:tc>
        <w:tc>
          <w:tcPr>
            <w:tcW w:w="862" w:type="dxa"/>
          </w:tcPr>
          <w:p w14:paraId="44CC1B7F" w14:textId="77777777" w:rsidR="00465FE4" w:rsidRPr="00245420" w:rsidRDefault="00465FE4" w:rsidP="00981A77">
            <w:pPr>
              <w:pStyle w:val="TableParagraph"/>
              <w:ind w:left="0"/>
              <w:rPr>
                <w:sz w:val="24"/>
                <w:szCs w:val="24"/>
              </w:rPr>
            </w:pPr>
            <w:r w:rsidRPr="00245420">
              <w:rPr>
                <w:spacing w:val="-5"/>
                <w:sz w:val="24"/>
                <w:szCs w:val="24"/>
              </w:rPr>
              <w:t>19</w:t>
            </w:r>
          </w:p>
        </w:tc>
      </w:tr>
      <w:tr w:rsidR="00465FE4" w:rsidRPr="00245420" w14:paraId="5FA397AB" w14:textId="77777777" w:rsidTr="00981A77">
        <w:trPr>
          <w:trHeight w:val="261"/>
        </w:trPr>
        <w:tc>
          <w:tcPr>
            <w:tcW w:w="1810" w:type="dxa"/>
          </w:tcPr>
          <w:p w14:paraId="0B2C2F2F"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790" w:type="dxa"/>
          </w:tcPr>
          <w:p w14:paraId="391ADB4B" w14:textId="77777777" w:rsidR="00465FE4" w:rsidRPr="00245420" w:rsidRDefault="00465FE4" w:rsidP="00981A77">
            <w:pPr>
              <w:pStyle w:val="TableParagraph"/>
              <w:spacing w:line="241" w:lineRule="exact"/>
              <w:ind w:left="0"/>
              <w:rPr>
                <w:sz w:val="24"/>
                <w:szCs w:val="24"/>
              </w:rPr>
            </w:pPr>
            <w:r w:rsidRPr="00245420">
              <w:rPr>
                <w:spacing w:val="-5"/>
                <w:sz w:val="24"/>
                <w:szCs w:val="24"/>
              </w:rPr>
              <w:t>43</w:t>
            </w:r>
          </w:p>
        </w:tc>
        <w:tc>
          <w:tcPr>
            <w:tcW w:w="791" w:type="dxa"/>
          </w:tcPr>
          <w:p w14:paraId="565B8F15" w14:textId="77777777" w:rsidR="00465FE4" w:rsidRPr="00245420" w:rsidRDefault="00465FE4" w:rsidP="00981A77">
            <w:pPr>
              <w:pStyle w:val="TableParagraph"/>
              <w:spacing w:line="241" w:lineRule="exact"/>
              <w:ind w:left="0"/>
              <w:rPr>
                <w:sz w:val="24"/>
                <w:szCs w:val="24"/>
              </w:rPr>
            </w:pPr>
            <w:r w:rsidRPr="00245420">
              <w:rPr>
                <w:spacing w:val="-5"/>
                <w:sz w:val="24"/>
                <w:szCs w:val="24"/>
              </w:rPr>
              <w:t>45</w:t>
            </w:r>
          </w:p>
        </w:tc>
        <w:tc>
          <w:tcPr>
            <w:tcW w:w="790" w:type="dxa"/>
          </w:tcPr>
          <w:p w14:paraId="118CF35F"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47</w:t>
            </w:r>
          </w:p>
        </w:tc>
        <w:tc>
          <w:tcPr>
            <w:tcW w:w="792" w:type="dxa"/>
          </w:tcPr>
          <w:p w14:paraId="676135B6" w14:textId="77777777" w:rsidR="00465FE4" w:rsidRPr="00245420" w:rsidRDefault="00465FE4" w:rsidP="00981A77">
            <w:pPr>
              <w:pStyle w:val="TableParagraph"/>
              <w:spacing w:line="241" w:lineRule="exact"/>
              <w:ind w:left="0"/>
              <w:rPr>
                <w:sz w:val="24"/>
                <w:szCs w:val="24"/>
              </w:rPr>
            </w:pPr>
            <w:r w:rsidRPr="00245420">
              <w:rPr>
                <w:spacing w:val="-5"/>
                <w:sz w:val="24"/>
                <w:szCs w:val="24"/>
              </w:rPr>
              <w:t>49</w:t>
            </w:r>
          </w:p>
        </w:tc>
        <w:tc>
          <w:tcPr>
            <w:tcW w:w="790" w:type="dxa"/>
          </w:tcPr>
          <w:p w14:paraId="17567BC9" w14:textId="77777777" w:rsidR="00465FE4" w:rsidRPr="00245420" w:rsidRDefault="00465FE4" w:rsidP="00981A77">
            <w:pPr>
              <w:pStyle w:val="TableParagraph"/>
              <w:spacing w:line="241" w:lineRule="exact"/>
              <w:ind w:left="0"/>
              <w:rPr>
                <w:sz w:val="24"/>
                <w:szCs w:val="24"/>
              </w:rPr>
            </w:pPr>
            <w:r w:rsidRPr="00245420">
              <w:rPr>
                <w:spacing w:val="-5"/>
                <w:sz w:val="24"/>
                <w:szCs w:val="24"/>
              </w:rPr>
              <w:t>51</w:t>
            </w:r>
          </w:p>
        </w:tc>
        <w:tc>
          <w:tcPr>
            <w:tcW w:w="790" w:type="dxa"/>
          </w:tcPr>
          <w:p w14:paraId="6BD77A60" w14:textId="77777777" w:rsidR="00465FE4" w:rsidRPr="00245420" w:rsidRDefault="00465FE4" w:rsidP="00981A77">
            <w:pPr>
              <w:pStyle w:val="TableParagraph"/>
              <w:spacing w:line="241" w:lineRule="exact"/>
              <w:ind w:left="0"/>
              <w:rPr>
                <w:sz w:val="24"/>
                <w:szCs w:val="24"/>
              </w:rPr>
            </w:pPr>
            <w:r w:rsidRPr="00245420">
              <w:rPr>
                <w:spacing w:val="-5"/>
                <w:sz w:val="24"/>
                <w:szCs w:val="24"/>
              </w:rPr>
              <w:t>53</w:t>
            </w:r>
          </w:p>
        </w:tc>
        <w:tc>
          <w:tcPr>
            <w:tcW w:w="790" w:type="dxa"/>
          </w:tcPr>
          <w:p w14:paraId="447EA318"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55</w:t>
            </w:r>
          </w:p>
        </w:tc>
        <w:tc>
          <w:tcPr>
            <w:tcW w:w="793" w:type="dxa"/>
          </w:tcPr>
          <w:p w14:paraId="4943B10D" w14:textId="77777777" w:rsidR="00465FE4" w:rsidRPr="00245420" w:rsidRDefault="00465FE4" w:rsidP="00981A77">
            <w:pPr>
              <w:pStyle w:val="TableParagraph"/>
              <w:spacing w:line="241" w:lineRule="exact"/>
              <w:ind w:left="0"/>
              <w:rPr>
                <w:sz w:val="24"/>
                <w:szCs w:val="24"/>
              </w:rPr>
            </w:pPr>
            <w:r w:rsidRPr="00245420">
              <w:rPr>
                <w:spacing w:val="-5"/>
                <w:sz w:val="24"/>
                <w:szCs w:val="24"/>
              </w:rPr>
              <w:t>57</w:t>
            </w:r>
          </w:p>
        </w:tc>
        <w:tc>
          <w:tcPr>
            <w:tcW w:w="862" w:type="dxa"/>
          </w:tcPr>
          <w:p w14:paraId="44EC17B0" w14:textId="77777777" w:rsidR="00465FE4" w:rsidRPr="00245420" w:rsidRDefault="00465FE4" w:rsidP="00981A77">
            <w:pPr>
              <w:pStyle w:val="TableParagraph"/>
              <w:spacing w:line="241" w:lineRule="exact"/>
              <w:ind w:left="0"/>
              <w:rPr>
                <w:sz w:val="24"/>
                <w:szCs w:val="24"/>
              </w:rPr>
            </w:pPr>
            <w:r w:rsidRPr="00245420">
              <w:rPr>
                <w:spacing w:val="-5"/>
                <w:sz w:val="24"/>
                <w:szCs w:val="24"/>
              </w:rPr>
              <w:t>59</w:t>
            </w:r>
          </w:p>
        </w:tc>
        <w:tc>
          <w:tcPr>
            <w:tcW w:w="862" w:type="dxa"/>
          </w:tcPr>
          <w:p w14:paraId="30559E38" w14:textId="77777777" w:rsidR="00465FE4" w:rsidRPr="00245420" w:rsidRDefault="00465FE4" w:rsidP="00981A77">
            <w:pPr>
              <w:pStyle w:val="TableParagraph"/>
              <w:spacing w:line="241" w:lineRule="exact"/>
              <w:ind w:left="0"/>
              <w:rPr>
                <w:sz w:val="24"/>
                <w:szCs w:val="24"/>
              </w:rPr>
            </w:pPr>
            <w:r w:rsidRPr="00245420">
              <w:rPr>
                <w:spacing w:val="-5"/>
                <w:sz w:val="24"/>
                <w:szCs w:val="24"/>
              </w:rPr>
              <w:t>61</w:t>
            </w:r>
          </w:p>
        </w:tc>
      </w:tr>
      <w:tr w:rsidR="00465FE4" w:rsidRPr="00245420" w14:paraId="0E7E9F5E" w14:textId="77777777" w:rsidTr="00981A77">
        <w:trPr>
          <w:trHeight w:val="258"/>
        </w:trPr>
        <w:tc>
          <w:tcPr>
            <w:tcW w:w="1810" w:type="dxa"/>
          </w:tcPr>
          <w:p w14:paraId="21FE6658"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790" w:type="dxa"/>
          </w:tcPr>
          <w:p w14:paraId="37A91509" w14:textId="77777777" w:rsidR="00465FE4" w:rsidRPr="00245420" w:rsidRDefault="00465FE4" w:rsidP="00981A77">
            <w:pPr>
              <w:pStyle w:val="TableParagraph"/>
              <w:ind w:left="0"/>
              <w:rPr>
                <w:sz w:val="24"/>
                <w:szCs w:val="24"/>
              </w:rPr>
            </w:pPr>
            <w:r w:rsidRPr="00245420">
              <w:rPr>
                <w:spacing w:val="-5"/>
                <w:sz w:val="24"/>
                <w:szCs w:val="24"/>
              </w:rPr>
              <w:t>20</w:t>
            </w:r>
          </w:p>
        </w:tc>
        <w:tc>
          <w:tcPr>
            <w:tcW w:w="791" w:type="dxa"/>
          </w:tcPr>
          <w:p w14:paraId="6C98D6A7" w14:textId="77777777" w:rsidR="00465FE4" w:rsidRPr="00245420" w:rsidRDefault="00465FE4" w:rsidP="00981A77">
            <w:pPr>
              <w:pStyle w:val="TableParagraph"/>
              <w:ind w:left="0"/>
              <w:rPr>
                <w:sz w:val="24"/>
                <w:szCs w:val="24"/>
              </w:rPr>
            </w:pPr>
            <w:r w:rsidRPr="00245420">
              <w:rPr>
                <w:spacing w:val="-5"/>
                <w:sz w:val="24"/>
                <w:szCs w:val="24"/>
              </w:rPr>
              <w:t>21</w:t>
            </w:r>
          </w:p>
        </w:tc>
        <w:tc>
          <w:tcPr>
            <w:tcW w:w="790" w:type="dxa"/>
          </w:tcPr>
          <w:p w14:paraId="3E6FC372" w14:textId="77777777" w:rsidR="00465FE4" w:rsidRPr="00245420" w:rsidRDefault="00465FE4" w:rsidP="00981A77">
            <w:pPr>
              <w:pStyle w:val="TableParagraph"/>
              <w:ind w:left="0"/>
              <w:jc w:val="right"/>
              <w:rPr>
                <w:sz w:val="24"/>
                <w:szCs w:val="24"/>
              </w:rPr>
            </w:pPr>
            <w:r w:rsidRPr="00245420">
              <w:rPr>
                <w:spacing w:val="-5"/>
                <w:sz w:val="24"/>
                <w:szCs w:val="24"/>
              </w:rPr>
              <w:t>22</w:t>
            </w:r>
          </w:p>
        </w:tc>
        <w:tc>
          <w:tcPr>
            <w:tcW w:w="792" w:type="dxa"/>
          </w:tcPr>
          <w:p w14:paraId="60A9D324" w14:textId="77777777" w:rsidR="00465FE4" w:rsidRPr="00245420" w:rsidRDefault="00465FE4" w:rsidP="00981A77">
            <w:pPr>
              <w:pStyle w:val="TableParagraph"/>
              <w:ind w:left="0"/>
              <w:rPr>
                <w:sz w:val="24"/>
                <w:szCs w:val="24"/>
              </w:rPr>
            </w:pPr>
            <w:r w:rsidRPr="00245420">
              <w:rPr>
                <w:spacing w:val="-5"/>
                <w:sz w:val="24"/>
                <w:szCs w:val="24"/>
              </w:rPr>
              <w:t>23</w:t>
            </w:r>
          </w:p>
        </w:tc>
        <w:tc>
          <w:tcPr>
            <w:tcW w:w="790" w:type="dxa"/>
          </w:tcPr>
          <w:p w14:paraId="6E15E70A" w14:textId="77777777" w:rsidR="00465FE4" w:rsidRPr="00245420" w:rsidRDefault="00465FE4" w:rsidP="00981A77">
            <w:pPr>
              <w:pStyle w:val="TableParagraph"/>
              <w:ind w:left="0"/>
              <w:rPr>
                <w:sz w:val="24"/>
                <w:szCs w:val="24"/>
              </w:rPr>
            </w:pPr>
            <w:r w:rsidRPr="00245420">
              <w:rPr>
                <w:spacing w:val="-5"/>
                <w:sz w:val="24"/>
                <w:szCs w:val="24"/>
              </w:rPr>
              <w:t>24</w:t>
            </w:r>
          </w:p>
        </w:tc>
        <w:tc>
          <w:tcPr>
            <w:tcW w:w="790" w:type="dxa"/>
          </w:tcPr>
          <w:p w14:paraId="594D581A" w14:textId="77777777" w:rsidR="00465FE4" w:rsidRPr="00245420" w:rsidRDefault="00465FE4" w:rsidP="00981A77">
            <w:pPr>
              <w:pStyle w:val="TableParagraph"/>
              <w:ind w:left="0"/>
              <w:rPr>
                <w:sz w:val="24"/>
                <w:szCs w:val="24"/>
              </w:rPr>
            </w:pPr>
            <w:r w:rsidRPr="00245420">
              <w:rPr>
                <w:spacing w:val="-5"/>
                <w:sz w:val="24"/>
                <w:szCs w:val="24"/>
              </w:rPr>
              <w:t>25</w:t>
            </w:r>
          </w:p>
        </w:tc>
        <w:tc>
          <w:tcPr>
            <w:tcW w:w="790" w:type="dxa"/>
          </w:tcPr>
          <w:p w14:paraId="0739C5D3" w14:textId="77777777" w:rsidR="00465FE4" w:rsidRPr="00245420" w:rsidRDefault="00465FE4" w:rsidP="00981A77">
            <w:pPr>
              <w:pStyle w:val="TableParagraph"/>
              <w:ind w:left="0"/>
              <w:jc w:val="right"/>
              <w:rPr>
                <w:sz w:val="24"/>
                <w:szCs w:val="24"/>
              </w:rPr>
            </w:pPr>
            <w:r w:rsidRPr="00245420">
              <w:rPr>
                <w:spacing w:val="-5"/>
                <w:sz w:val="24"/>
                <w:szCs w:val="24"/>
              </w:rPr>
              <w:t>26</w:t>
            </w:r>
          </w:p>
        </w:tc>
        <w:tc>
          <w:tcPr>
            <w:tcW w:w="793" w:type="dxa"/>
          </w:tcPr>
          <w:p w14:paraId="4E66E41A" w14:textId="77777777" w:rsidR="00465FE4" w:rsidRPr="00245420" w:rsidRDefault="00465FE4" w:rsidP="00981A77">
            <w:pPr>
              <w:pStyle w:val="TableParagraph"/>
              <w:ind w:left="0"/>
              <w:rPr>
                <w:sz w:val="24"/>
                <w:szCs w:val="24"/>
              </w:rPr>
            </w:pPr>
            <w:r w:rsidRPr="00245420">
              <w:rPr>
                <w:spacing w:val="-5"/>
                <w:sz w:val="24"/>
                <w:szCs w:val="24"/>
              </w:rPr>
              <w:t>27</w:t>
            </w:r>
          </w:p>
        </w:tc>
        <w:tc>
          <w:tcPr>
            <w:tcW w:w="1724" w:type="dxa"/>
            <w:gridSpan w:val="2"/>
            <w:vMerge w:val="restart"/>
            <w:tcBorders>
              <w:bottom w:val="nil"/>
              <w:right w:val="nil"/>
            </w:tcBorders>
          </w:tcPr>
          <w:p w14:paraId="5C4998FA" w14:textId="77777777" w:rsidR="00465FE4" w:rsidRPr="00245420" w:rsidRDefault="00465FE4" w:rsidP="00981A77">
            <w:pPr>
              <w:pStyle w:val="TableParagraph"/>
              <w:ind w:left="0"/>
              <w:rPr>
                <w:sz w:val="24"/>
                <w:szCs w:val="24"/>
              </w:rPr>
            </w:pPr>
          </w:p>
        </w:tc>
      </w:tr>
      <w:tr w:rsidR="00465FE4" w:rsidRPr="00245420" w14:paraId="17AF5120" w14:textId="77777777" w:rsidTr="00981A77">
        <w:trPr>
          <w:trHeight w:val="261"/>
        </w:trPr>
        <w:tc>
          <w:tcPr>
            <w:tcW w:w="1810" w:type="dxa"/>
          </w:tcPr>
          <w:p w14:paraId="2AB485E2"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790" w:type="dxa"/>
          </w:tcPr>
          <w:p w14:paraId="6A80F36F" w14:textId="77777777" w:rsidR="00465FE4" w:rsidRPr="00245420" w:rsidRDefault="00465FE4" w:rsidP="00981A77">
            <w:pPr>
              <w:pStyle w:val="TableParagraph"/>
              <w:spacing w:line="241" w:lineRule="exact"/>
              <w:ind w:left="0"/>
              <w:rPr>
                <w:sz w:val="24"/>
                <w:szCs w:val="24"/>
              </w:rPr>
            </w:pPr>
            <w:r w:rsidRPr="00245420">
              <w:rPr>
                <w:spacing w:val="-5"/>
                <w:sz w:val="24"/>
                <w:szCs w:val="24"/>
              </w:rPr>
              <w:t>64</w:t>
            </w:r>
          </w:p>
        </w:tc>
        <w:tc>
          <w:tcPr>
            <w:tcW w:w="791" w:type="dxa"/>
          </w:tcPr>
          <w:p w14:paraId="7007DC56" w14:textId="77777777" w:rsidR="00465FE4" w:rsidRPr="00245420" w:rsidRDefault="00465FE4" w:rsidP="00981A77">
            <w:pPr>
              <w:pStyle w:val="TableParagraph"/>
              <w:spacing w:line="241" w:lineRule="exact"/>
              <w:ind w:left="0"/>
              <w:rPr>
                <w:sz w:val="24"/>
                <w:szCs w:val="24"/>
              </w:rPr>
            </w:pPr>
            <w:r w:rsidRPr="00245420">
              <w:rPr>
                <w:spacing w:val="-5"/>
                <w:sz w:val="24"/>
                <w:szCs w:val="24"/>
              </w:rPr>
              <w:t>66</w:t>
            </w:r>
          </w:p>
        </w:tc>
        <w:tc>
          <w:tcPr>
            <w:tcW w:w="790" w:type="dxa"/>
          </w:tcPr>
          <w:p w14:paraId="789CC879"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69</w:t>
            </w:r>
          </w:p>
        </w:tc>
        <w:tc>
          <w:tcPr>
            <w:tcW w:w="792" w:type="dxa"/>
          </w:tcPr>
          <w:p w14:paraId="31C3C644" w14:textId="77777777" w:rsidR="00465FE4" w:rsidRPr="00245420" w:rsidRDefault="00465FE4" w:rsidP="00981A77">
            <w:pPr>
              <w:pStyle w:val="TableParagraph"/>
              <w:spacing w:line="241" w:lineRule="exact"/>
              <w:ind w:left="0"/>
              <w:rPr>
                <w:sz w:val="24"/>
                <w:szCs w:val="24"/>
              </w:rPr>
            </w:pPr>
            <w:r w:rsidRPr="00245420">
              <w:rPr>
                <w:spacing w:val="-5"/>
                <w:sz w:val="24"/>
                <w:szCs w:val="24"/>
              </w:rPr>
              <w:t>72</w:t>
            </w:r>
          </w:p>
        </w:tc>
        <w:tc>
          <w:tcPr>
            <w:tcW w:w="790" w:type="dxa"/>
          </w:tcPr>
          <w:p w14:paraId="3E99DF5E" w14:textId="77777777" w:rsidR="00465FE4" w:rsidRPr="00245420" w:rsidRDefault="00465FE4" w:rsidP="00981A77">
            <w:pPr>
              <w:pStyle w:val="TableParagraph"/>
              <w:spacing w:line="241" w:lineRule="exact"/>
              <w:ind w:left="0"/>
              <w:rPr>
                <w:sz w:val="24"/>
                <w:szCs w:val="24"/>
              </w:rPr>
            </w:pPr>
            <w:r w:rsidRPr="00245420">
              <w:rPr>
                <w:spacing w:val="-5"/>
                <w:sz w:val="24"/>
                <w:szCs w:val="24"/>
              </w:rPr>
              <w:t>76</w:t>
            </w:r>
          </w:p>
        </w:tc>
        <w:tc>
          <w:tcPr>
            <w:tcW w:w="790" w:type="dxa"/>
          </w:tcPr>
          <w:p w14:paraId="301AE99F" w14:textId="77777777" w:rsidR="00465FE4" w:rsidRPr="00245420" w:rsidRDefault="00465FE4" w:rsidP="00981A77">
            <w:pPr>
              <w:pStyle w:val="TableParagraph"/>
              <w:spacing w:line="241" w:lineRule="exact"/>
              <w:ind w:left="0"/>
              <w:rPr>
                <w:sz w:val="24"/>
                <w:szCs w:val="24"/>
              </w:rPr>
            </w:pPr>
            <w:r w:rsidRPr="00245420">
              <w:rPr>
                <w:spacing w:val="-5"/>
                <w:sz w:val="24"/>
                <w:szCs w:val="24"/>
              </w:rPr>
              <w:t>81</w:t>
            </w:r>
          </w:p>
        </w:tc>
        <w:tc>
          <w:tcPr>
            <w:tcW w:w="790" w:type="dxa"/>
          </w:tcPr>
          <w:p w14:paraId="138155C0"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89</w:t>
            </w:r>
          </w:p>
        </w:tc>
        <w:tc>
          <w:tcPr>
            <w:tcW w:w="793" w:type="dxa"/>
          </w:tcPr>
          <w:p w14:paraId="63C36A2F" w14:textId="77777777" w:rsidR="00465FE4" w:rsidRPr="00245420" w:rsidRDefault="00465FE4" w:rsidP="00981A77">
            <w:pPr>
              <w:pStyle w:val="TableParagraph"/>
              <w:spacing w:line="241" w:lineRule="exact"/>
              <w:ind w:left="0"/>
              <w:rPr>
                <w:sz w:val="24"/>
                <w:szCs w:val="24"/>
              </w:rPr>
            </w:pPr>
            <w:r w:rsidRPr="00245420">
              <w:rPr>
                <w:spacing w:val="-5"/>
                <w:sz w:val="24"/>
                <w:szCs w:val="24"/>
              </w:rPr>
              <w:t>102</w:t>
            </w:r>
          </w:p>
        </w:tc>
        <w:tc>
          <w:tcPr>
            <w:tcW w:w="1724" w:type="dxa"/>
            <w:gridSpan w:val="2"/>
            <w:vMerge/>
            <w:tcBorders>
              <w:top w:val="nil"/>
              <w:bottom w:val="nil"/>
              <w:right w:val="nil"/>
            </w:tcBorders>
          </w:tcPr>
          <w:p w14:paraId="5ACD7932" w14:textId="77777777" w:rsidR="00465FE4" w:rsidRPr="00245420" w:rsidRDefault="00465FE4" w:rsidP="00981A77">
            <w:pPr>
              <w:rPr>
                <w:sz w:val="24"/>
                <w:szCs w:val="24"/>
              </w:rPr>
            </w:pPr>
          </w:p>
        </w:tc>
      </w:tr>
    </w:tbl>
    <w:p w14:paraId="3BC809EC" w14:textId="77777777" w:rsidR="00465FE4" w:rsidRPr="00245420" w:rsidRDefault="00465FE4" w:rsidP="00981A77">
      <w:pPr>
        <w:pStyle w:val="a3"/>
        <w:spacing w:before="10"/>
        <w:ind w:left="0"/>
      </w:pPr>
    </w:p>
    <w:p w14:paraId="04317FA6" w14:textId="77777777" w:rsidR="00465FE4" w:rsidRPr="00245420" w:rsidRDefault="00465FE4" w:rsidP="00245420">
      <w:pPr>
        <w:ind w:firstLine="709"/>
        <w:rPr>
          <w:sz w:val="24"/>
          <w:szCs w:val="24"/>
        </w:rPr>
      </w:pPr>
      <w:r w:rsidRPr="00245420">
        <w:rPr>
          <w:sz w:val="24"/>
          <w:szCs w:val="24"/>
        </w:rPr>
        <w:t>Шкала</w:t>
      </w:r>
      <w:r w:rsidRPr="00245420">
        <w:rPr>
          <w:spacing w:val="-8"/>
          <w:sz w:val="24"/>
          <w:szCs w:val="24"/>
        </w:rPr>
        <w:t xml:space="preserve"> </w:t>
      </w:r>
      <w:r w:rsidRPr="00245420">
        <w:rPr>
          <w:sz w:val="24"/>
          <w:szCs w:val="24"/>
        </w:rPr>
        <w:t>шизоидного</w:t>
      </w:r>
      <w:r w:rsidRPr="00245420">
        <w:rPr>
          <w:spacing w:val="-8"/>
          <w:sz w:val="24"/>
          <w:szCs w:val="24"/>
        </w:rPr>
        <w:t xml:space="preserve"> </w:t>
      </w:r>
      <w:r w:rsidRPr="00245420">
        <w:rPr>
          <w:sz w:val="24"/>
          <w:szCs w:val="24"/>
        </w:rPr>
        <w:t>расстройства</w:t>
      </w:r>
      <w:r w:rsidRPr="00245420">
        <w:rPr>
          <w:spacing w:val="-6"/>
          <w:sz w:val="24"/>
          <w:szCs w:val="24"/>
        </w:rPr>
        <w:t xml:space="preserve"> </w:t>
      </w:r>
      <w:r w:rsidRPr="00245420">
        <w:rPr>
          <w:spacing w:val="-2"/>
          <w:sz w:val="24"/>
          <w:szCs w:val="24"/>
        </w:rPr>
        <w:t>личности</w:t>
      </w:r>
    </w:p>
    <w:p w14:paraId="79FABFC5" w14:textId="77777777" w:rsidR="00465FE4" w:rsidRPr="00245420" w:rsidRDefault="00465FE4" w:rsidP="00981A77">
      <w:pPr>
        <w:pStyle w:val="a3"/>
        <w:spacing w:before="6" w:after="1"/>
        <w:ind w:left="0"/>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04"/>
        <w:gridCol w:w="805"/>
        <w:gridCol w:w="804"/>
        <w:gridCol w:w="806"/>
        <w:gridCol w:w="804"/>
        <w:gridCol w:w="804"/>
        <w:gridCol w:w="804"/>
        <w:gridCol w:w="805"/>
        <w:gridCol w:w="804"/>
        <w:gridCol w:w="806"/>
      </w:tblGrid>
      <w:tr w:rsidR="00465FE4" w:rsidRPr="00245420" w14:paraId="59C77034" w14:textId="77777777" w:rsidTr="00981A77">
        <w:trPr>
          <w:trHeight w:val="261"/>
        </w:trPr>
        <w:tc>
          <w:tcPr>
            <w:tcW w:w="1810" w:type="dxa"/>
          </w:tcPr>
          <w:p w14:paraId="239BD8D0"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2CD95AF0" w14:textId="77777777" w:rsidR="00465FE4" w:rsidRPr="00245420" w:rsidRDefault="00465FE4" w:rsidP="00981A77">
            <w:pPr>
              <w:pStyle w:val="TableParagraph"/>
              <w:spacing w:line="241" w:lineRule="exact"/>
              <w:ind w:left="0"/>
              <w:rPr>
                <w:sz w:val="24"/>
                <w:szCs w:val="24"/>
              </w:rPr>
            </w:pPr>
            <w:r w:rsidRPr="00245420">
              <w:rPr>
                <w:sz w:val="24"/>
                <w:szCs w:val="24"/>
              </w:rPr>
              <w:t>0</w:t>
            </w:r>
          </w:p>
        </w:tc>
        <w:tc>
          <w:tcPr>
            <w:tcW w:w="805" w:type="dxa"/>
          </w:tcPr>
          <w:p w14:paraId="29826595" w14:textId="77777777" w:rsidR="00465FE4" w:rsidRPr="00245420" w:rsidRDefault="00465FE4" w:rsidP="00981A77">
            <w:pPr>
              <w:pStyle w:val="TableParagraph"/>
              <w:spacing w:line="241" w:lineRule="exact"/>
              <w:ind w:left="0"/>
              <w:rPr>
                <w:sz w:val="24"/>
                <w:szCs w:val="24"/>
              </w:rPr>
            </w:pPr>
            <w:r w:rsidRPr="00245420">
              <w:rPr>
                <w:sz w:val="24"/>
                <w:szCs w:val="24"/>
              </w:rPr>
              <w:t>1</w:t>
            </w:r>
          </w:p>
        </w:tc>
        <w:tc>
          <w:tcPr>
            <w:tcW w:w="804" w:type="dxa"/>
          </w:tcPr>
          <w:p w14:paraId="0A7FC80B" w14:textId="77777777" w:rsidR="00465FE4" w:rsidRPr="00245420" w:rsidRDefault="00465FE4" w:rsidP="00981A77">
            <w:pPr>
              <w:pStyle w:val="TableParagraph"/>
              <w:spacing w:line="241" w:lineRule="exact"/>
              <w:ind w:left="0"/>
              <w:rPr>
                <w:sz w:val="24"/>
                <w:szCs w:val="24"/>
              </w:rPr>
            </w:pPr>
            <w:r w:rsidRPr="00245420">
              <w:rPr>
                <w:sz w:val="24"/>
                <w:szCs w:val="24"/>
              </w:rPr>
              <w:t>2</w:t>
            </w:r>
          </w:p>
        </w:tc>
        <w:tc>
          <w:tcPr>
            <w:tcW w:w="806" w:type="dxa"/>
          </w:tcPr>
          <w:p w14:paraId="632A0956" w14:textId="77777777" w:rsidR="00465FE4" w:rsidRPr="00245420" w:rsidRDefault="00465FE4" w:rsidP="00981A77">
            <w:pPr>
              <w:pStyle w:val="TableParagraph"/>
              <w:spacing w:line="241" w:lineRule="exact"/>
              <w:ind w:left="0"/>
              <w:jc w:val="right"/>
              <w:rPr>
                <w:sz w:val="24"/>
                <w:szCs w:val="24"/>
              </w:rPr>
            </w:pPr>
            <w:r w:rsidRPr="00245420">
              <w:rPr>
                <w:sz w:val="24"/>
                <w:szCs w:val="24"/>
              </w:rPr>
              <w:t>3</w:t>
            </w:r>
          </w:p>
        </w:tc>
        <w:tc>
          <w:tcPr>
            <w:tcW w:w="804" w:type="dxa"/>
          </w:tcPr>
          <w:p w14:paraId="5EB5230C" w14:textId="77777777" w:rsidR="00465FE4" w:rsidRPr="00245420" w:rsidRDefault="00465FE4" w:rsidP="00981A77">
            <w:pPr>
              <w:pStyle w:val="TableParagraph"/>
              <w:spacing w:line="241" w:lineRule="exact"/>
              <w:ind w:left="0"/>
              <w:jc w:val="right"/>
              <w:rPr>
                <w:sz w:val="24"/>
                <w:szCs w:val="24"/>
              </w:rPr>
            </w:pPr>
            <w:r w:rsidRPr="00245420">
              <w:rPr>
                <w:sz w:val="24"/>
                <w:szCs w:val="24"/>
              </w:rPr>
              <w:t>4</w:t>
            </w:r>
          </w:p>
        </w:tc>
        <w:tc>
          <w:tcPr>
            <w:tcW w:w="804" w:type="dxa"/>
          </w:tcPr>
          <w:p w14:paraId="660E7865" w14:textId="77777777" w:rsidR="00465FE4" w:rsidRPr="00245420" w:rsidRDefault="00465FE4" w:rsidP="00981A77">
            <w:pPr>
              <w:pStyle w:val="TableParagraph"/>
              <w:spacing w:line="241" w:lineRule="exact"/>
              <w:ind w:left="0"/>
              <w:rPr>
                <w:sz w:val="24"/>
                <w:szCs w:val="24"/>
              </w:rPr>
            </w:pPr>
            <w:r w:rsidRPr="00245420">
              <w:rPr>
                <w:sz w:val="24"/>
                <w:szCs w:val="24"/>
              </w:rPr>
              <w:t>5</w:t>
            </w:r>
          </w:p>
        </w:tc>
        <w:tc>
          <w:tcPr>
            <w:tcW w:w="804" w:type="dxa"/>
          </w:tcPr>
          <w:p w14:paraId="542DB041" w14:textId="77777777" w:rsidR="00465FE4" w:rsidRPr="00245420" w:rsidRDefault="00465FE4" w:rsidP="00981A77">
            <w:pPr>
              <w:pStyle w:val="TableParagraph"/>
              <w:spacing w:line="241" w:lineRule="exact"/>
              <w:ind w:left="0"/>
              <w:rPr>
                <w:sz w:val="24"/>
                <w:szCs w:val="24"/>
              </w:rPr>
            </w:pPr>
            <w:r w:rsidRPr="00245420">
              <w:rPr>
                <w:sz w:val="24"/>
                <w:szCs w:val="24"/>
              </w:rPr>
              <w:t>6</w:t>
            </w:r>
          </w:p>
        </w:tc>
        <w:tc>
          <w:tcPr>
            <w:tcW w:w="805" w:type="dxa"/>
          </w:tcPr>
          <w:p w14:paraId="77CF8739" w14:textId="77777777" w:rsidR="00465FE4" w:rsidRPr="00245420" w:rsidRDefault="00465FE4" w:rsidP="00981A77">
            <w:pPr>
              <w:pStyle w:val="TableParagraph"/>
              <w:spacing w:line="241" w:lineRule="exact"/>
              <w:ind w:left="0"/>
              <w:rPr>
                <w:sz w:val="24"/>
                <w:szCs w:val="24"/>
              </w:rPr>
            </w:pPr>
            <w:r w:rsidRPr="00245420">
              <w:rPr>
                <w:sz w:val="24"/>
                <w:szCs w:val="24"/>
              </w:rPr>
              <w:t>7</w:t>
            </w:r>
          </w:p>
        </w:tc>
        <w:tc>
          <w:tcPr>
            <w:tcW w:w="804" w:type="dxa"/>
          </w:tcPr>
          <w:p w14:paraId="6F839F33" w14:textId="77777777" w:rsidR="00465FE4" w:rsidRPr="00245420" w:rsidRDefault="00465FE4" w:rsidP="00981A77">
            <w:pPr>
              <w:pStyle w:val="TableParagraph"/>
              <w:spacing w:line="241" w:lineRule="exact"/>
              <w:ind w:left="0"/>
              <w:rPr>
                <w:sz w:val="24"/>
                <w:szCs w:val="24"/>
              </w:rPr>
            </w:pPr>
            <w:r w:rsidRPr="00245420">
              <w:rPr>
                <w:sz w:val="24"/>
                <w:szCs w:val="24"/>
              </w:rPr>
              <w:t>8</w:t>
            </w:r>
          </w:p>
        </w:tc>
        <w:tc>
          <w:tcPr>
            <w:tcW w:w="806" w:type="dxa"/>
          </w:tcPr>
          <w:p w14:paraId="277F4D5B" w14:textId="77777777" w:rsidR="00465FE4" w:rsidRPr="00245420" w:rsidRDefault="00465FE4" w:rsidP="00981A77">
            <w:pPr>
              <w:pStyle w:val="TableParagraph"/>
              <w:spacing w:line="241" w:lineRule="exact"/>
              <w:ind w:left="0"/>
              <w:rPr>
                <w:sz w:val="24"/>
                <w:szCs w:val="24"/>
              </w:rPr>
            </w:pPr>
            <w:r w:rsidRPr="00245420">
              <w:rPr>
                <w:sz w:val="24"/>
                <w:szCs w:val="24"/>
              </w:rPr>
              <w:t>9</w:t>
            </w:r>
          </w:p>
        </w:tc>
      </w:tr>
      <w:tr w:rsidR="00465FE4" w:rsidRPr="00245420" w14:paraId="6ABCA1FA" w14:textId="77777777" w:rsidTr="00981A77">
        <w:trPr>
          <w:trHeight w:val="258"/>
        </w:trPr>
        <w:tc>
          <w:tcPr>
            <w:tcW w:w="1810" w:type="dxa"/>
          </w:tcPr>
          <w:p w14:paraId="5328540E"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4D2D7CC5" w14:textId="77777777" w:rsidR="00465FE4" w:rsidRPr="00245420" w:rsidRDefault="00465FE4" w:rsidP="00981A77">
            <w:pPr>
              <w:pStyle w:val="TableParagraph"/>
              <w:ind w:left="0"/>
              <w:rPr>
                <w:sz w:val="24"/>
                <w:szCs w:val="24"/>
              </w:rPr>
            </w:pPr>
            <w:r w:rsidRPr="00245420">
              <w:rPr>
                <w:sz w:val="24"/>
                <w:szCs w:val="24"/>
              </w:rPr>
              <w:t>-</w:t>
            </w:r>
            <w:r w:rsidRPr="00245420">
              <w:rPr>
                <w:spacing w:val="-10"/>
                <w:sz w:val="24"/>
                <w:szCs w:val="24"/>
              </w:rPr>
              <w:t>1</w:t>
            </w:r>
          </w:p>
        </w:tc>
        <w:tc>
          <w:tcPr>
            <w:tcW w:w="805" w:type="dxa"/>
          </w:tcPr>
          <w:p w14:paraId="651869AE" w14:textId="77777777" w:rsidR="00465FE4" w:rsidRPr="00245420" w:rsidRDefault="00465FE4" w:rsidP="00981A77">
            <w:pPr>
              <w:pStyle w:val="TableParagraph"/>
              <w:ind w:left="0"/>
              <w:rPr>
                <w:sz w:val="24"/>
                <w:szCs w:val="24"/>
              </w:rPr>
            </w:pPr>
            <w:r w:rsidRPr="00245420">
              <w:rPr>
                <w:spacing w:val="-5"/>
                <w:sz w:val="24"/>
                <w:szCs w:val="24"/>
              </w:rPr>
              <w:t>12</w:t>
            </w:r>
          </w:p>
        </w:tc>
        <w:tc>
          <w:tcPr>
            <w:tcW w:w="804" w:type="dxa"/>
          </w:tcPr>
          <w:p w14:paraId="749B296D" w14:textId="77777777" w:rsidR="00465FE4" w:rsidRPr="00245420" w:rsidRDefault="00465FE4" w:rsidP="00981A77">
            <w:pPr>
              <w:pStyle w:val="TableParagraph"/>
              <w:ind w:left="0"/>
              <w:rPr>
                <w:sz w:val="24"/>
                <w:szCs w:val="24"/>
              </w:rPr>
            </w:pPr>
            <w:r w:rsidRPr="00245420">
              <w:rPr>
                <w:spacing w:val="-5"/>
                <w:sz w:val="24"/>
                <w:szCs w:val="24"/>
              </w:rPr>
              <w:t>19</w:t>
            </w:r>
          </w:p>
        </w:tc>
        <w:tc>
          <w:tcPr>
            <w:tcW w:w="806" w:type="dxa"/>
          </w:tcPr>
          <w:p w14:paraId="7F91260B" w14:textId="77777777" w:rsidR="00465FE4" w:rsidRPr="00245420" w:rsidRDefault="00465FE4" w:rsidP="00981A77">
            <w:pPr>
              <w:pStyle w:val="TableParagraph"/>
              <w:ind w:left="0"/>
              <w:jc w:val="right"/>
              <w:rPr>
                <w:sz w:val="24"/>
                <w:szCs w:val="24"/>
              </w:rPr>
            </w:pPr>
            <w:r w:rsidRPr="00245420">
              <w:rPr>
                <w:spacing w:val="-5"/>
                <w:sz w:val="24"/>
                <w:szCs w:val="24"/>
              </w:rPr>
              <w:t>24</w:t>
            </w:r>
          </w:p>
        </w:tc>
        <w:tc>
          <w:tcPr>
            <w:tcW w:w="804" w:type="dxa"/>
          </w:tcPr>
          <w:p w14:paraId="7E6D601D" w14:textId="77777777" w:rsidR="00465FE4" w:rsidRPr="00245420" w:rsidRDefault="00465FE4" w:rsidP="00981A77">
            <w:pPr>
              <w:pStyle w:val="TableParagraph"/>
              <w:ind w:left="0"/>
              <w:jc w:val="right"/>
              <w:rPr>
                <w:sz w:val="24"/>
                <w:szCs w:val="24"/>
              </w:rPr>
            </w:pPr>
            <w:r w:rsidRPr="00245420">
              <w:rPr>
                <w:spacing w:val="-5"/>
                <w:sz w:val="24"/>
                <w:szCs w:val="24"/>
              </w:rPr>
              <w:t>27</w:t>
            </w:r>
          </w:p>
        </w:tc>
        <w:tc>
          <w:tcPr>
            <w:tcW w:w="804" w:type="dxa"/>
          </w:tcPr>
          <w:p w14:paraId="450D3CEF" w14:textId="77777777" w:rsidR="00465FE4" w:rsidRPr="00245420" w:rsidRDefault="00465FE4" w:rsidP="00981A77">
            <w:pPr>
              <w:pStyle w:val="TableParagraph"/>
              <w:ind w:left="0"/>
              <w:rPr>
                <w:sz w:val="24"/>
                <w:szCs w:val="24"/>
              </w:rPr>
            </w:pPr>
            <w:r w:rsidRPr="00245420">
              <w:rPr>
                <w:spacing w:val="-5"/>
                <w:sz w:val="24"/>
                <w:szCs w:val="24"/>
              </w:rPr>
              <w:t>30</w:t>
            </w:r>
          </w:p>
        </w:tc>
        <w:tc>
          <w:tcPr>
            <w:tcW w:w="804" w:type="dxa"/>
          </w:tcPr>
          <w:p w14:paraId="27E7752B" w14:textId="77777777" w:rsidR="00465FE4" w:rsidRPr="00245420" w:rsidRDefault="00465FE4" w:rsidP="00981A77">
            <w:pPr>
              <w:pStyle w:val="TableParagraph"/>
              <w:ind w:left="0"/>
              <w:rPr>
                <w:sz w:val="24"/>
                <w:szCs w:val="24"/>
              </w:rPr>
            </w:pPr>
            <w:r w:rsidRPr="00245420">
              <w:rPr>
                <w:spacing w:val="-5"/>
                <w:sz w:val="24"/>
                <w:szCs w:val="24"/>
              </w:rPr>
              <w:t>32</w:t>
            </w:r>
          </w:p>
        </w:tc>
        <w:tc>
          <w:tcPr>
            <w:tcW w:w="805" w:type="dxa"/>
          </w:tcPr>
          <w:p w14:paraId="7586AC03" w14:textId="77777777" w:rsidR="00465FE4" w:rsidRPr="00245420" w:rsidRDefault="00465FE4" w:rsidP="00981A77">
            <w:pPr>
              <w:pStyle w:val="TableParagraph"/>
              <w:ind w:left="0"/>
              <w:jc w:val="right"/>
              <w:rPr>
                <w:sz w:val="24"/>
                <w:szCs w:val="24"/>
              </w:rPr>
            </w:pPr>
            <w:r w:rsidRPr="00245420">
              <w:rPr>
                <w:spacing w:val="-5"/>
                <w:sz w:val="24"/>
                <w:szCs w:val="24"/>
              </w:rPr>
              <w:t>34</w:t>
            </w:r>
          </w:p>
        </w:tc>
        <w:tc>
          <w:tcPr>
            <w:tcW w:w="804" w:type="dxa"/>
          </w:tcPr>
          <w:p w14:paraId="4A81F489" w14:textId="77777777" w:rsidR="00465FE4" w:rsidRPr="00245420" w:rsidRDefault="00465FE4" w:rsidP="00981A77">
            <w:pPr>
              <w:pStyle w:val="TableParagraph"/>
              <w:ind w:left="0"/>
              <w:rPr>
                <w:sz w:val="24"/>
                <w:szCs w:val="24"/>
              </w:rPr>
            </w:pPr>
            <w:r w:rsidRPr="00245420">
              <w:rPr>
                <w:spacing w:val="-5"/>
                <w:sz w:val="24"/>
                <w:szCs w:val="24"/>
              </w:rPr>
              <w:t>36</w:t>
            </w:r>
          </w:p>
        </w:tc>
        <w:tc>
          <w:tcPr>
            <w:tcW w:w="806" w:type="dxa"/>
          </w:tcPr>
          <w:p w14:paraId="768F18F0" w14:textId="77777777" w:rsidR="00465FE4" w:rsidRPr="00245420" w:rsidRDefault="00465FE4" w:rsidP="00981A77">
            <w:pPr>
              <w:pStyle w:val="TableParagraph"/>
              <w:ind w:left="0"/>
              <w:rPr>
                <w:sz w:val="24"/>
                <w:szCs w:val="24"/>
              </w:rPr>
            </w:pPr>
            <w:r w:rsidRPr="00245420">
              <w:rPr>
                <w:spacing w:val="-5"/>
                <w:sz w:val="24"/>
                <w:szCs w:val="24"/>
              </w:rPr>
              <w:t>37</w:t>
            </w:r>
          </w:p>
        </w:tc>
      </w:tr>
      <w:tr w:rsidR="00465FE4" w:rsidRPr="00245420" w14:paraId="16850046" w14:textId="77777777" w:rsidTr="00981A77">
        <w:trPr>
          <w:trHeight w:val="261"/>
        </w:trPr>
        <w:tc>
          <w:tcPr>
            <w:tcW w:w="1810" w:type="dxa"/>
          </w:tcPr>
          <w:p w14:paraId="619ED826"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25D70BF6" w14:textId="77777777" w:rsidR="00465FE4" w:rsidRPr="00245420" w:rsidRDefault="00465FE4" w:rsidP="00981A77">
            <w:pPr>
              <w:pStyle w:val="TableParagraph"/>
              <w:spacing w:line="241" w:lineRule="exact"/>
              <w:ind w:left="0"/>
              <w:rPr>
                <w:sz w:val="24"/>
                <w:szCs w:val="24"/>
              </w:rPr>
            </w:pPr>
            <w:r w:rsidRPr="00245420">
              <w:rPr>
                <w:spacing w:val="-5"/>
                <w:sz w:val="24"/>
                <w:szCs w:val="24"/>
              </w:rPr>
              <w:t>10</w:t>
            </w:r>
          </w:p>
        </w:tc>
        <w:tc>
          <w:tcPr>
            <w:tcW w:w="805" w:type="dxa"/>
          </w:tcPr>
          <w:p w14:paraId="45F2B442" w14:textId="77777777" w:rsidR="00465FE4" w:rsidRPr="00245420" w:rsidRDefault="00465FE4" w:rsidP="00981A77">
            <w:pPr>
              <w:pStyle w:val="TableParagraph"/>
              <w:spacing w:line="241" w:lineRule="exact"/>
              <w:ind w:left="0"/>
              <w:rPr>
                <w:sz w:val="24"/>
                <w:szCs w:val="24"/>
              </w:rPr>
            </w:pPr>
            <w:r w:rsidRPr="00245420">
              <w:rPr>
                <w:spacing w:val="-5"/>
                <w:sz w:val="24"/>
                <w:szCs w:val="24"/>
              </w:rPr>
              <w:t>11</w:t>
            </w:r>
          </w:p>
        </w:tc>
        <w:tc>
          <w:tcPr>
            <w:tcW w:w="804" w:type="dxa"/>
          </w:tcPr>
          <w:p w14:paraId="0AFA244B" w14:textId="77777777" w:rsidR="00465FE4" w:rsidRPr="00245420" w:rsidRDefault="00465FE4" w:rsidP="00981A77">
            <w:pPr>
              <w:pStyle w:val="TableParagraph"/>
              <w:spacing w:line="241" w:lineRule="exact"/>
              <w:ind w:left="0"/>
              <w:rPr>
                <w:sz w:val="24"/>
                <w:szCs w:val="24"/>
              </w:rPr>
            </w:pPr>
            <w:r w:rsidRPr="00245420">
              <w:rPr>
                <w:spacing w:val="-5"/>
                <w:sz w:val="24"/>
                <w:szCs w:val="24"/>
              </w:rPr>
              <w:t>12</w:t>
            </w:r>
          </w:p>
        </w:tc>
        <w:tc>
          <w:tcPr>
            <w:tcW w:w="806" w:type="dxa"/>
          </w:tcPr>
          <w:p w14:paraId="394EFC55"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13</w:t>
            </w:r>
          </w:p>
        </w:tc>
        <w:tc>
          <w:tcPr>
            <w:tcW w:w="804" w:type="dxa"/>
          </w:tcPr>
          <w:p w14:paraId="26330D5E"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14</w:t>
            </w:r>
          </w:p>
        </w:tc>
        <w:tc>
          <w:tcPr>
            <w:tcW w:w="804" w:type="dxa"/>
          </w:tcPr>
          <w:p w14:paraId="0F948360" w14:textId="77777777" w:rsidR="00465FE4" w:rsidRPr="00245420" w:rsidRDefault="00465FE4" w:rsidP="00981A77">
            <w:pPr>
              <w:pStyle w:val="TableParagraph"/>
              <w:spacing w:line="241" w:lineRule="exact"/>
              <w:ind w:left="0"/>
              <w:rPr>
                <w:sz w:val="24"/>
                <w:szCs w:val="24"/>
              </w:rPr>
            </w:pPr>
            <w:r w:rsidRPr="00245420">
              <w:rPr>
                <w:spacing w:val="-5"/>
                <w:sz w:val="24"/>
                <w:szCs w:val="24"/>
              </w:rPr>
              <w:t>15</w:t>
            </w:r>
          </w:p>
        </w:tc>
        <w:tc>
          <w:tcPr>
            <w:tcW w:w="804" w:type="dxa"/>
          </w:tcPr>
          <w:p w14:paraId="4F80C481" w14:textId="77777777" w:rsidR="00465FE4" w:rsidRPr="00245420" w:rsidRDefault="00465FE4" w:rsidP="00981A77">
            <w:pPr>
              <w:pStyle w:val="TableParagraph"/>
              <w:spacing w:line="241" w:lineRule="exact"/>
              <w:ind w:left="0"/>
              <w:rPr>
                <w:sz w:val="24"/>
                <w:szCs w:val="24"/>
              </w:rPr>
            </w:pPr>
            <w:r w:rsidRPr="00245420">
              <w:rPr>
                <w:spacing w:val="-5"/>
                <w:sz w:val="24"/>
                <w:szCs w:val="24"/>
              </w:rPr>
              <w:t>16</w:t>
            </w:r>
          </w:p>
        </w:tc>
        <w:tc>
          <w:tcPr>
            <w:tcW w:w="805" w:type="dxa"/>
          </w:tcPr>
          <w:p w14:paraId="19FF5F68"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17</w:t>
            </w:r>
          </w:p>
        </w:tc>
        <w:tc>
          <w:tcPr>
            <w:tcW w:w="804" w:type="dxa"/>
          </w:tcPr>
          <w:p w14:paraId="74FBEAC0" w14:textId="77777777" w:rsidR="00465FE4" w:rsidRPr="00245420" w:rsidRDefault="00465FE4" w:rsidP="00981A77">
            <w:pPr>
              <w:pStyle w:val="TableParagraph"/>
              <w:spacing w:line="241" w:lineRule="exact"/>
              <w:ind w:left="0"/>
              <w:rPr>
                <w:sz w:val="24"/>
                <w:szCs w:val="24"/>
              </w:rPr>
            </w:pPr>
            <w:r w:rsidRPr="00245420">
              <w:rPr>
                <w:spacing w:val="-5"/>
                <w:sz w:val="24"/>
                <w:szCs w:val="24"/>
              </w:rPr>
              <w:t>18</w:t>
            </w:r>
          </w:p>
        </w:tc>
        <w:tc>
          <w:tcPr>
            <w:tcW w:w="806" w:type="dxa"/>
          </w:tcPr>
          <w:p w14:paraId="7F69BD02" w14:textId="77777777" w:rsidR="00465FE4" w:rsidRPr="00245420" w:rsidRDefault="00465FE4" w:rsidP="00981A77">
            <w:pPr>
              <w:pStyle w:val="TableParagraph"/>
              <w:spacing w:line="241" w:lineRule="exact"/>
              <w:ind w:left="0"/>
              <w:rPr>
                <w:sz w:val="24"/>
                <w:szCs w:val="24"/>
              </w:rPr>
            </w:pPr>
            <w:r w:rsidRPr="00245420">
              <w:rPr>
                <w:spacing w:val="-5"/>
                <w:sz w:val="24"/>
                <w:szCs w:val="24"/>
              </w:rPr>
              <w:t>19</w:t>
            </w:r>
          </w:p>
        </w:tc>
      </w:tr>
      <w:tr w:rsidR="00465FE4" w:rsidRPr="00245420" w14:paraId="6A0172C5" w14:textId="77777777" w:rsidTr="00981A77">
        <w:trPr>
          <w:trHeight w:val="258"/>
        </w:trPr>
        <w:tc>
          <w:tcPr>
            <w:tcW w:w="1810" w:type="dxa"/>
          </w:tcPr>
          <w:p w14:paraId="07682B5D"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42544F86" w14:textId="77777777" w:rsidR="00465FE4" w:rsidRPr="00245420" w:rsidRDefault="00465FE4" w:rsidP="00981A77">
            <w:pPr>
              <w:pStyle w:val="TableParagraph"/>
              <w:ind w:left="0"/>
              <w:rPr>
                <w:sz w:val="24"/>
                <w:szCs w:val="24"/>
              </w:rPr>
            </w:pPr>
            <w:r w:rsidRPr="00245420">
              <w:rPr>
                <w:spacing w:val="-5"/>
                <w:sz w:val="24"/>
                <w:szCs w:val="24"/>
              </w:rPr>
              <w:t>39</w:t>
            </w:r>
          </w:p>
        </w:tc>
        <w:tc>
          <w:tcPr>
            <w:tcW w:w="805" w:type="dxa"/>
          </w:tcPr>
          <w:p w14:paraId="377B9F1F" w14:textId="77777777" w:rsidR="00465FE4" w:rsidRPr="00245420" w:rsidRDefault="00465FE4" w:rsidP="00981A77">
            <w:pPr>
              <w:pStyle w:val="TableParagraph"/>
              <w:ind w:left="0"/>
              <w:rPr>
                <w:sz w:val="24"/>
                <w:szCs w:val="24"/>
              </w:rPr>
            </w:pPr>
            <w:r w:rsidRPr="00245420">
              <w:rPr>
                <w:spacing w:val="-5"/>
                <w:sz w:val="24"/>
                <w:szCs w:val="24"/>
              </w:rPr>
              <w:t>40</w:t>
            </w:r>
          </w:p>
        </w:tc>
        <w:tc>
          <w:tcPr>
            <w:tcW w:w="804" w:type="dxa"/>
          </w:tcPr>
          <w:p w14:paraId="1C944121" w14:textId="77777777" w:rsidR="00465FE4" w:rsidRPr="00245420" w:rsidRDefault="00465FE4" w:rsidP="00981A77">
            <w:pPr>
              <w:pStyle w:val="TableParagraph"/>
              <w:ind w:left="0"/>
              <w:rPr>
                <w:sz w:val="24"/>
                <w:szCs w:val="24"/>
              </w:rPr>
            </w:pPr>
            <w:r w:rsidRPr="00245420">
              <w:rPr>
                <w:spacing w:val="-5"/>
                <w:sz w:val="24"/>
                <w:szCs w:val="24"/>
              </w:rPr>
              <w:t>42</w:t>
            </w:r>
          </w:p>
        </w:tc>
        <w:tc>
          <w:tcPr>
            <w:tcW w:w="806" w:type="dxa"/>
          </w:tcPr>
          <w:p w14:paraId="7E9352CB" w14:textId="77777777" w:rsidR="00465FE4" w:rsidRPr="00245420" w:rsidRDefault="00465FE4" w:rsidP="00981A77">
            <w:pPr>
              <w:pStyle w:val="TableParagraph"/>
              <w:ind w:left="0"/>
              <w:jc w:val="right"/>
              <w:rPr>
                <w:sz w:val="24"/>
                <w:szCs w:val="24"/>
              </w:rPr>
            </w:pPr>
            <w:r w:rsidRPr="00245420">
              <w:rPr>
                <w:spacing w:val="-5"/>
                <w:sz w:val="24"/>
                <w:szCs w:val="24"/>
              </w:rPr>
              <w:t>43</w:t>
            </w:r>
          </w:p>
        </w:tc>
        <w:tc>
          <w:tcPr>
            <w:tcW w:w="804" w:type="dxa"/>
          </w:tcPr>
          <w:p w14:paraId="74DC44B5" w14:textId="77777777" w:rsidR="00465FE4" w:rsidRPr="00245420" w:rsidRDefault="00465FE4" w:rsidP="00981A77">
            <w:pPr>
              <w:pStyle w:val="TableParagraph"/>
              <w:ind w:left="0"/>
              <w:jc w:val="right"/>
              <w:rPr>
                <w:sz w:val="24"/>
                <w:szCs w:val="24"/>
              </w:rPr>
            </w:pPr>
            <w:r w:rsidRPr="00245420">
              <w:rPr>
                <w:spacing w:val="-5"/>
                <w:sz w:val="24"/>
                <w:szCs w:val="24"/>
              </w:rPr>
              <w:t>44</w:t>
            </w:r>
          </w:p>
        </w:tc>
        <w:tc>
          <w:tcPr>
            <w:tcW w:w="804" w:type="dxa"/>
          </w:tcPr>
          <w:p w14:paraId="4144C379" w14:textId="77777777" w:rsidR="00465FE4" w:rsidRPr="00245420" w:rsidRDefault="00465FE4" w:rsidP="00981A77">
            <w:pPr>
              <w:pStyle w:val="TableParagraph"/>
              <w:ind w:left="0"/>
              <w:rPr>
                <w:sz w:val="24"/>
                <w:szCs w:val="24"/>
              </w:rPr>
            </w:pPr>
            <w:r w:rsidRPr="00245420">
              <w:rPr>
                <w:spacing w:val="-5"/>
                <w:sz w:val="24"/>
                <w:szCs w:val="24"/>
              </w:rPr>
              <w:t>46</w:t>
            </w:r>
          </w:p>
        </w:tc>
        <w:tc>
          <w:tcPr>
            <w:tcW w:w="804" w:type="dxa"/>
          </w:tcPr>
          <w:p w14:paraId="060BCC35" w14:textId="77777777" w:rsidR="00465FE4" w:rsidRPr="00245420" w:rsidRDefault="00465FE4" w:rsidP="00981A77">
            <w:pPr>
              <w:pStyle w:val="TableParagraph"/>
              <w:ind w:left="0"/>
              <w:rPr>
                <w:sz w:val="24"/>
                <w:szCs w:val="24"/>
              </w:rPr>
            </w:pPr>
            <w:r w:rsidRPr="00245420">
              <w:rPr>
                <w:spacing w:val="-5"/>
                <w:sz w:val="24"/>
                <w:szCs w:val="24"/>
              </w:rPr>
              <w:t>47</w:t>
            </w:r>
          </w:p>
        </w:tc>
        <w:tc>
          <w:tcPr>
            <w:tcW w:w="805" w:type="dxa"/>
          </w:tcPr>
          <w:p w14:paraId="0DA5B92A" w14:textId="77777777" w:rsidR="00465FE4" w:rsidRPr="00245420" w:rsidRDefault="00465FE4" w:rsidP="00981A77">
            <w:pPr>
              <w:pStyle w:val="TableParagraph"/>
              <w:ind w:left="0"/>
              <w:jc w:val="right"/>
              <w:rPr>
                <w:sz w:val="24"/>
                <w:szCs w:val="24"/>
              </w:rPr>
            </w:pPr>
            <w:r w:rsidRPr="00245420">
              <w:rPr>
                <w:spacing w:val="-5"/>
                <w:sz w:val="24"/>
                <w:szCs w:val="24"/>
              </w:rPr>
              <w:t>48</w:t>
            </w:r>
          </w:p>
        </w:tc>
        <w:tc>
          <w:tcPr>
            <w:tcW w:w="804" w:type="dxa"/>
          </w:tcPr>
          <w:p w14:paraId="29BD44AB" w14:textId="77777777" w:rsidR="00465FE4" w:rsidRPr="00245420" w:rsidRDefault="00465FE4" w:rsidP="00981A77">
            <w:pPr>
              <w:pStyle w:val="TableParagraph"/>
              <w:ind w:left="0"/>
              <w:rPr>
                <w:sz w:val="24"/>
                <w:szCs w:val="24"/>
              </w:rPr>
            </w:pPr>
            <w:r w:rsidRPr="00245420">
              <w:rPr>
                <w:spacing w:val="-5"/>
                <w:sz w:val="24"/>
                <w:szCs w:val="24"/>
              </w:rPr>
              <w:t>49</w:t>
            </w:r>
          </w:p>
        </w:tc>
        <w:tc>
          <w:tcPr>
            <w:tcW w:w="806" w:type="dxa"/>
          </w:tcPr>
          <w:p w14:paraId="5D0027BD" w14:textId="77777777" w:rsidR="00465FE4" w:rsidRPr="00245420" w:rsidRDefault="00465FE4" w:rsidP="00981A77">
            <w:pPr>
              <w:pStyle w:val="TableParagraph"/>
              <w:ind w:left="0"/>
              <w:rPr>
                <w:sz w:val="24"/>
                <w:szCs w:val="24"/>
              </w:rPr>
            </w:pPr>
            <w:r w:rsidRPr="00245420">
              <w:rPr>
                <w:spacing w:val="-5"/>
                <w:sz w:val="24"/>
                <w:szCs w:val="24"/>
              </w:rPr>
              <w:t>51</w:t>
            </w:r>
          </w:p>
        </w:tc>
      </w:tr>
      <w:tr w:rsidR="00465FE4" w:rsidRPr="00245420" w14:paraId="02D6497C" w14:textId="77777777" w:rsidTr="00981A77">
        <w:trPr>
          <w:trHeight w:val="261"/>
        </w:trPr>
        <w:tc>
          <w:tcPr>
            <w:tcW w:w="1810" w:type="dxa"/>
          </w:tcPr>
          <w:p w14:paraId="549CEC19"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231A5094" w14:textId="77777777" w:rsidR="00465FE4" w:rsidRPr="00245420" w:rsidRDefault="00465FE4" w:rsidP="00981A77">
            <w:pPr>
              <w:pStyle w:val="TableParagraph"/>
              <w:spacing w:line="241" w:lineRule="exact"/>
              <w:ind w:left="0"/>
              <w:rPr>
                <w:sz w:val="24"/>
                <w:szCs w:val="24"/>
              </w:rPr>
            </w:pPr>
            <w:r w:rsidRPr="00245420">
              <w:rPr>
                <w:spacing w:val="-5"/>
                <w:sz w:val="24"/>
                <w:szCs w:val="24"/>
              </w:rPr>
              <w:t>20</w:t>
            </w:r>
          </w:p>
        </w:tc>
        <w:tc>
          <w:tcPr>
            <w:tcW w:w="805" w:type="dxa"/>
          </w:tcPr>
          <w:p w14:paraId="4391FAE8" w14:textId="77777777" w:rsidR="00465FE4" w:rsidRPr="00245420" w:rsidRDefault="00465FE4" w:rsidP="00981A77">
            <w:pPr>
              <w:pStyle w:val="TableParagraph"/>
              <w:spacing w:line="241" w:lineRule="exact"/>
              <w:ind w:left="0"/>
              <w:rPr>
                <w:sz w:val="24"/>
                <w:szCs w:val="24"/>
              </w:rPr>
            </w:pPr>
            <w:r w:rsidRPr="00245420">
              <w:rPr>
                <w:spacing w:val="-5"/>
                <w:sz w:val="24"/>
                <w:szCs w:val="24"/>
              </w:rPr>
              <w:t>21</w:t>
            </w:r>
          </w:p>
        </w:tc>
        <w:tc>
          <w:tcPr>
            <w:tcW w:w="804" w:type="dxa"/>
          </w:tcPr>
          <w:p w14:paraId="52537883" w14:textId="77777777" w:rsidR="00465FE4" w:rsidRPr="00245420" w:rsidRDefault="00465FE4" w:rsidP="00981A77">
            <w:pPr>
              <w:pStyle w:val="TableParagraph"/>
              <w:spacing w:line="241" w:lineRule="exact"/>
              <w:ind w:left="0"/>
              <w:rPr>
                <w:sz w:val="24"/>
                <w:szCs w:val="24"/>
              </w:rPr>
            </w:pPr>
            <w:r w:rsidRPr="00245420">
              <w:rPr>
                <w:spacing w:val="-5"/>
                <w:sz w:val="24"/>
                <w:szCs w:val="24"/>
              </w:rPr>
              <w:t>22</w:t>
            </w:r>
          </w:p>
        </w:tc>
        <w:tc>
          <w:tcPr>
            <w:tcW w:w="806" w:type="dxa"/>
          </w:tcPr>
          <w:p w14:paraId="67431872"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23</w:t>
            </w:r>
          </w:p>
        </w:tc>
        <w:tc>
          <w:tcPr>
            <w:tcW w:w="804" w:type="dxa"/>
          </w:tcPr>
          <w:p w14:paraId="140DCBF9"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24</w:t>
            </w:r>
          </w:p>
        </w:tc>
        <w:tc>
          <w:tcPr>
            <w:tcW w:w="804" w:type="dxa"/>
          </w:tcPr>
          <w:p w14:paraId="7056BAEA" w14:textId="77777777" w:rsidR="00465FE4" w:rsidRPr="00245420" w:rsidRDefault="00465FE4" w:rsidP="00981A77">
            <w:pPr>
              <w:pStyle w:val="TableParagraph"/>
              <w:spacing w:line="241" w:lineRule="exact"/>
              <w:ind w:left="0"/>
              <w:rPr>
                <w:sz w:val="24"/>
                <w:szCs w:val="24"/>
              </w:rPr>
            </w:pPr>
            <w:r w:rsidRPr="00245420">
              <w:rPr>
                <w:spacing w:val="-5"/>
                <w:sz w:val="24"/>
                <w:szCs w:val="24"/>
              </w:rPr>
              <w:t>25</w:t>
            </w:r>
          </w:p>
        </w:tc>
        <w:tc>
          <w:tcPr>
            <w:tcW w:w="804" w:type="dxa"/>
          </w:tcPr>
          <w:p w14:paraId="4A4D8A55" w14:textId="77777777" w:rsidR="00465FE4" w:rsidRPr="00245420" w:rsidRDefault="00465FE4" w:rsidP="00981A77">
            <w:pPr>
              <w:pStyle w:val="TableParagraph"/>
              <w:spacing w:line="241" w:lineRule="exact"/>
              <w:ind w:left="0"/>
              <w:rPr>
                <w:sz w:val="24"/>
                <w:szCs w:val="24"/>
              </w:rPr>
            </w:pPr>
            <w:r w:rsidRPr="00245420">
              <w:rPr>
                <w:spacing w:val="-5"/>
                <w:sz w:val="24"/>
                <w:szCs w:val="24"/>
              </w:rPr>
              <w:t>26</w:t>
            </w:r>
          </w:p>
        </w:tc>
        <w:tc>
          <w:tcPr>
            <w:tcW w:w="805" w:type="dxa"/>
          </w:tcPr>
          <w:p w14:paraId="1BC0CB4D"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27</w:t>
            </w:r>
          </w:p>
        </w:tc>
        <w:tc>
          <w:tcPr>
            <w:tcW w:w="804" w:type="dxa"/>
          </w:tcPr>
          <w:p w14:paraId="4E441C71" w14:textId="77777777" w:rsidR="00465FE4" w:rsidRPr="00245420" w:rsidRDefault="00465FE4" w:rsidP="00981A77">
            <w:pPr>
              <w:pStyle w:val="TableParagraph"/>
              <w:spacing w:line="241" w:lineRule="exact"/>
              <w:ind w:left="0"/>
              <w:rPr>
                <w:sz w:val="24"/>
                <w:szCs w:val="24"/>
              </w:rPr>
            </w:pPr>
            <w:r w:rsidRPr="00245420">
              <w:rPr>
                <w:spacing w:val="-5"/>
                <w:sz w:val="24"/>
                <w:szCs w:val="24"/>
              </w:rPr>
              <w:t>28</w:t>
            </w:r>
          </w:p>
        </w:tc>
        <w:tc>
          <w:tcPr>
            <w:tcW w:w="806" w:type="dxa"/>
          </w:tcPr>
          <w:p w14:paraId="2604023B" w14:textId="77777777" w:rsidR="00465FE4" w:rsidRPr="00245420" w:rsidRDefault="00465FE4" w:rsidP="00981A77">
            <w:pPr>
              <w:pStyle w:val="TableParagraph"/>
              <w:spacing w:line="241" w:lineRule="exact"/>
              <w:ind w:left="0"/>
              <w:rPr>
                <w:sz w:val="24"/>
                <w:szCs w:val="24"/>
              </w:rPr>
            </w:pPr>
            <w:r w:rsidRPr="00245420">
              <w:rPr>
                <w:spacing w:val="-5"/>
                <w:sz w:val="24"/>
                <w:szCs w:val="24"/>
              </w:rPr>
              <w:t>29</w:t>
            </w:r>
          </w:p>
        </w:tc>
      </w:tr>
      <w:tr w:rsidR="00465FE4" w:rsidRPr="00245420" w14:paraId="38C2685E" w14:textId="77777777" w:rsidTr="00981A77">
        <w:trPr>
          <w:trHeight w:val="258"/>
        </w:trPr>
        <w:tc>
          <w:tcPr>
            <w:tcW w:w="1810" w:type="dxa"/>
          </w:tcPr>
          <w:p w14:paraId="71CDC86D"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7E8EE825" w14:textId="77777777" w:rsidR="00465FE4" w:rsidRPr="00245420" w:rsidRDefault="00465FE4" w:rsidP="00981A77">
            <w:pPr>
              <w:pStyle w:val="TableParagraph"/>
              <w:ind w:left="0"/>
              <w:rPr>
                <w:sz w:val="24"/>
                <w:szCs w:val="24"/>
              </w:rPr>
            </w:pPr>
            <w:r w:rsidRPr="00245420">
              <w:rPr>
                <w:spacing w:val="-5"/>
                <w:sz w:val="24"/>
                <w:szCs w:val="24"/>
              </w:rPr>
              <w:t>52</w:t>
            </w:r>
          </w:p>
        </w:tc>
        <w:tc>
          <w:tcPr>
            <w:tcW w:w="805" w:type="dxa"/>
          </w:tcPr>
          <w:p w14:paraId="4B6CCF99" w14:textId="77777777" w:rsidR="00465FE4" w:rsidRPr="00245420" w:rsidRDefault="00465FE4" w:rsidP="00981A77">
            <w:pPr>
              <w:pStyle w:val="TableParagraph"/>
              <w:ind w:left="0"/>
              <w:rPr>
                <w:sz w:val="24"/>
                <w:szCs w:val="24"/>
              </w:rPr>
            </w:pPr>
            <w:r w:rsidRPr="00245420">
              <w:rPr>
                <w:spacing w:val="-5"/>
                <w:sz w:val="24"/>
                <w:szCs w:val="24"/>
              </w:rPr>
              <w:t>53</w:t>
            </w:r>
          </w:p>
        </w:tc>
        <w:tc>
          <w:tcPr>
            <w:tcW w:w="804" w:type="dxa"/>
          </w:tcPr>
          <w:p w14:paraId="2864F9AC" w14:textId="77777777" w:rsidR="00465FE4" w:rsidRPr="00245420" w:rsidRDefault="00465FE4" w:rsidP="00981A77">
            <w:pPr>
              <w:pStyle w:val="TableParagraph"/>
              <w:ind w:left="0"/>
              <w:rPr>
                <w:sz w:val="24"/>
                <w:szCs w:val="24"/>
              </w:rPr>
            </w:pPr>
            <w:r w:rsidRPr="00245420">
              <w:rPr>
                <w:spacing w:val="-5"/>
                <w:sz w:val="24"/>
                <w:szCs w:val="24"/>
              </w:rPr>
              <w:t>54</w:t>
            </w:r>
          </w:p>
        </w:tc>
        <w:tc>
          <w:tcPr>
            <w:tcW w:w="806" w:type="dxa"/>
          </w:tcPr>
          <w:p w14:paraId="44CB1433" w14:textId="77777777" w:rsidR="00465FE4" w:rsidRPr="00245420" w:rsidRDefault="00465FE4" w:rsidP="00981A77">
            <w:pPr>
              <w:pStyle w:val="TableParagraph"/>
              <w:ind w:left="0"/>
              <w:jc w:val="right"/>
              <w:rPr>
                <w:sz w:val="24"/>
                <w:szCs w:val="24"/>
              </w:rPr>
            </w:pPr>
            <w:r w:rsidRPr="00245420">
              <w:rPr>
                <w:spacing w:val="-5"/>
                <w:sz w:val="24"/>
                <w:szCs w:val="24"/>
              </w:rPr>
              <w:t>56</w:t>
            </w:r>
          </w:p>
        </w:tc>
        <w:tc>
          <w:tcPr>
            <w:tcW w:w="804" w:type="dxa"/>
          </w:tcPr>
          <w:p w14:paraId="3DD2C4C4" w14:textId="77777777" w:rsidR="00465FE4" w:rsidRPr="00245420" w:rsidRDefault="00465FE4" w:rsidP="00981A77">
            <w:pPr>
              <w:pStyle w:val="TableParagraph"/>
              <w:ind w:left="0"/>
              <w:jc w:val="right"/>
              <w:rPr>
                <w:sz w:val="24"/>
                <w:szCs w:val="24"/>
              </w:rPr>
            </w:pPr>
            <w:r w:rsidRPr="00245420">
              <w:rPr>
                <w:spacing w:val="-5"/>
                <w:sz w:val="24"/>
                <w:szCs w:val="24"/>
              </w:rPr>
              <w:t>57</w:t>
            </w:r>
          </w:p>
        </w:tc>
        <w:tc>
          <w:tcPr>
            <w:tcW w:w="804" w:type="dxa"/>
          </w:tcPr>
          <w:p w14:paraId="59D35DAE" w14:textId="77777777" w:rsidR="00465FE4" w:rsidRPr="00245420" w:rsidRDefault="00465FE4" w:rsidP="00981A77">
            <w:pPr>
              <w:pStyle w:val="TableParagraph"/>
              <w:ind w:left="0"/>
              <w:rPr>
                <w:sz w:val="24"/>
                <w:szCs w:val="24"/>
              </w:rPr>
            </w:pPr>
            <w:r w:rsidRPr="00245420">
              <w:rPr>
                <w:spacing w:val="-5"/>
                <w:sz w:val="24"/>
                <w:szCs w:val="24"/>
              </w:rPr>
              <w:t>58</w:t>
            </w:r>
          </w:p>
        </w:tc>
        <w:tc>
          <w:tcPr>
            <w:tcW w:w="804" w:type="dxa"/>
          </w:tcPr>
          <w:p w14:paraId="1CBDCB2F" w14:textId="77777777" w:rsidR="00465FE4" w:rsidRPr="00245420" w:rsidRDefault="00465FE4" w:rsidP="00981A77">
            <w:pPr>
              <w:pStyle w:val="TableParagraph"/>
              <w:ind w:left="0"/>
              <w:rPr>
                <w:sz w:val="24"/>
                <w:szCs w:val="24"/>
              </w:rPr>
            </w:pPr>
            <w:r w:rsidRPr="00245420">
              <w:rPr>
                <w:spacing w:val="-5"/>
                <w:sz w:val="24"/>
                <w:szCs w:val="24"/>
              </w:rPr>
              <w:t>60</w:t>
            </w:r>
          </w:p>
        </w:tc>
        <w:tc>
          <w:tcPr>
            <w:tcW w:w="805" w:type="dxa"/>
          </w:tcPr>
          <w:p w14:paraId="38287DED" w14:textId="77777777" w:rsidR="00465FE4" w:rsidRPr="00245420" w:rsidRDefault="00465FE4" w:rsidP="00981A77">
            <w:pPr>
              <w:pStyle w:val="TableParagraph"/>
              <w:ind w:left="0"/>
              <w:jc w:val="right"/>
              <w:rPr>
                <w:sz w:val="24"/>
                <w:szCs w:val="24"/>
              </w:rPr>
            </w:pPr>
            <w:r w:rsidRPr="00245420">
              <w:rPr>
                <w:spacing w:val="-5"/>
                <w:sz w:val="24"/>
                <w:szCs w:val="24"/>
              </w:rPr>
              <w:t>61</w:t>
            </w:r>
          </w:p>
        </w:tc>
        <w:tc>
          <w:tcPr>
            <w:tcW w:w="804" w:type="dxa"/>
          </w:tcPr>
          <w:p w14:paraId="0473BB40" w14:textId="77777777" w:rsidR="00465FE4" w:rsidRPr="00245420" w:rsidRDefault="00465FE4" w:rsidP="00981A77">
            <w:pPr>
              <w:pStyle w:val="TableParagraph"/>
              <w:ind w:left="0"/>
              <w:rPr>
                <w:sz w:val="24"/>
                <w:szCs w:val="24"/>
              </w:rPr>
            </w:pPr>
            <w:r w:rsidRPr="00245420">
              <w:rPr>
                <w:spacing w:val="-5"/>
                <w:sz w:val="24"/>
                <w:szCs w:val="24"/>
              </w:rPr>
              <w:t>63</w:t>
            </w:r>
          </w:p>
        </w:tc>
        <w:tc>
          <w:tcPr>
            <w:tcW w:w="806" w:type="dxa"/>
          </w:tcPr>
          <w:p w14:paraId="66E34B08" w14:textId="77777777" w:rsidR="00465FE4" w:rsidRPr="00245420" w:rsidRDefault="00465FE4" w:rsidP="00981A77">
            <w:pPr>
              <w:pStyle w:val="TableParagraph"/>
              <w:ind w:left="0"/>
              <w:rPr>
                <w:sz w:val="24"/>
                <w:szCs w:val="24"/>
              </w:rPr>
            </w:pPr>
            <w:r w:rsidRPr="00245420">
              <w:rPr>
                <w:spacing w:val="-5"/>
                <w:sz w:val="24"/>
                <w:szCs w:val="24"/>
              </w:rPr>
              <w:t>64</w:t>
            </w:r>
          </w:p>
        </w:tc>
      </w:tr>
      <w:tr w:rsidR="00465FE4" w:rsidRPr="00245420" w14:paraId="4026440B" w14:textId="77777777" w:rsidTr="00981A77">
        <w:trPr>
          <w:trHeight w:val="261"/>
        </w:trPr>
        <w:tc>
          <w:tcPr>
            <w:tcW w:w="1810" w:type="dxa"/>
          </w:tcPr>
          <w:p w14:paraId="152ABEA9" w14:textId="77777777" w:rsidR="00465FE4" w:rsidRPr="00245420" w:rsidRDefault="00465FE4" w:rsidP="00981A77">
            <w:pPr>
              <w:pStyle w:val="TableParagraph"/>
              <w:spacing w:line="242"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23E10B13" w14:textId="77777777" w:rsidR="00465FE4" w:rsidRPr="00245420" w:rsidRDefault="00465FE4" w:rsidP="00981A77">
            <w:pPr>
              <w:pStyle w:val="TableParagraph"/>
              <w:spacing w:line="242" w:lineRule="exact"/>
              <w:ind w:left="0"/>
              <w:rPr>
                <w:sz w:val="24"/>
                <w:szCs w:val="24"/>
              </w:rPr>
            </w:pPr>
            <w:r w:rsidRPr="00245420">
              <w:rPr>
                <w:spacing w:val="-5"/>
                <w:sz w:val="24"/>
                <w:szCs w:val="24"/>
              </w:rPr>
              <w:t>30</w:t>
            </w:r>
          </w:p>
        </w:tc>
        <w:tc>
          <w:tcPr>
            <w:tcW w:w="805" w:type="dxa"/>
          </w:tcPr>
          <w:p w14:paraId="0B729BCA" w14:textId="77777777" w:rsidR="00465FE4" w:rsidRPr="00245420" w:rsidRDefault="00465FE4" w:rsidP="00981A77">
            <w:pPr>
              <w:pStyle w:val="TableParagraph"/>
              <w:spacing w:line="242" w:lineRule="exact"/>
              <w:ind w:left="0"/>
              <w:rPr>
                <w:sz w:val="24"/>
                <w:szCs w:val="24"/>
              </w:rPr>
            </w:pPr>
            <w:r w:rsidRPr="00245420">
              <w:rPr>
                <w:spacing w:val="-5"/>
                <w:sz w:val="24"/>
                <w:szCs w:val="24"/>
              </w:rPr>
              <w:t>31</w:t>
            </w:r>
          </w:p>
        </w:tc>
        <w:tc>
          <w:tcPr>
            <w:tcW w:w="804" w:type="dxa"/>
          </w:tcPr>
          <w:p w14:paraId="46CF5D96" w14:textId="77777777" w:rsidR="00465FE4" w:rsidRPr="00245420" w:rsidRDefault="00465FE4" w:rsidP="00981A77">
            <w:pPr>
              <w:pStyle w:val="TableParagraph"/>
              <w:spacing w:line="242" w:lineRule="exact"/>
              <w:ind w:left="0"/>
              <w:rPr>
                <w:sz w:val="24"/>
                <w:szCs w:val="24"/>
              </w:rPr>
            </w:pPr>
            <w:r w:rsidRPr="00245420">
              <w:rPr>
                <w:spacing w:val="-5"/>
                <w:sz w:val="24"/>
                <w:szCs w:val="24"/>
              </w:rPr>
              <w:t>32</w:t>
            </w:r>
          </w:p>
        </w:tc>
        <w:tc>
          <w:tcPr>
            <w:tcW w:w="806" w:type="dxa"/>
          </w:tcPr>
          <w:p w14:paraId="1C462F17" w14:textId="77777777" w:rsidR="00465FE4" w:rsidRPr="00245420" w:rsidRDefault="00465FE4" w:rsidP="00981A77">
            <w:pPr>
              <w:pStyle w:val="TableParagraph"/>
              <w:spacing w:line="242" w:lineRule="exact"/>
              <w:ind w:left="0"/>
              <w:jc w:val="right"/>
              <w:rPr>
                <w:sz w:val="24"/>
                <w:szCs w:val="24"/>
              </w:rPr>
            </w:pPr>
            <w:r w:rsidRPr="00245420">
              <w:rPr>
                <w:spacing w:val="-5"/>
                <w:sz w:val="24"/>
                <w:szCs w:val="24"/>
              </w:rPr>
              <w:t>33</w:t>
            </w:r>
          </w:p>
        </w:tc>
        <w:tc>
          <w:tcPr>
            <w:tcW w:w="804" w:type="dxa"/>
          </w:tcPr>
          <w:p w14:paraId="4B8958E6" w14:textId="77777777" w:rsidR="00465FE4" w:rsidRPr="00245420" w:rsidRDefault="00465FE4" w:rsidP="00981A77">
            <w:pPr>
              <w:pStyle w:val="TableParagraph"/>
              <w:spacing w:line="242" w:lineRule="exact"/>
              <w:ind w:left="0"/>
              <w:jc w:val="right"/>
              <w:rPr>
                <w:sz w:val="24"/>
                <w:szCs w:val="24"/>
              </w:rPr>
            </w:pPr>
            <w:r w:rsidRPr="00245420">
              <w:rPr>
                <w:spacing w:val="-5"/>
                <w:sz w:val="24"/>
                <w:szCs w:val="24"/>
              </w:rPr>
              <w:t>34</w:t>
            </w:r>
          </w:p>
        </w:tc>
        <w:tc>
          <w:tcPr>
            <w:tcW w:w="804" w:type="dxa"/>
          </w:tcPr>
          <w:p w14:paraId="6F245DB2" w14:textId="77777777" w:rsidR="00465FE4" w:rsidRPr="00245420" w:rsidRDefault="00465FE4" w:rsidP="00981A77">
            <w:pPr>
              <w:pStyle w:val="TableParagraph"/>
              <w:spacing w:line="242" w:lineRule="exact"/>
              <w:ind w:left="0"/>
              <w:rPr>
                <w:sz w:val="24"/>
                <w:szCs w:val="24"/>
              </w:rPr>
            </w:pPr>
            <w:r w:rsidRPr="00245420">
              <w:rPr>
                <w:spacing w:val="-5"/>
                <w:sz w:val="24"/>
                <w:szCs w:val="24"/>
              </w:rPr>
              <w:t>35</w:t>
            </w:r>
          </w:p>
        </w:tc>
        <w:tc>
          <w:tcPr>
            <w:tcW w:w="804" w:type="dxa"/>
          </w:tcPr>
          <w:p w14:paraId="612B7650" w14:textId="77777777" w:rsidR="00465FE4" w:rsidRPr="00245420" w:rsidRDefault="00465FE4" w:rsidP="00981A77">
            <w:pPr>
              <w:pStyle w:val="TableParagraph"/>
              <w:spacing w:line="242" w:lineRule="exact"/>
              <w:ind w:left="0"/>
              <w:rPr>
                <w:sz w:val="24"/>
                <w:szCs w:val="24"/>
              </w:rPr>
            </w:pPr>
            <w:r w:rsidRPr="00245420">
              <w:rPr>
                <w:spacing w:val="-5"/>
                <w:sz w:val="24"/>
                <w:szCs w:val="24"/>
              </w:rPr>
              <w:t>36</w:t>
            </w:r>
          </w:p>
        </w:tc>
        <w:tc>
          <w:tcPr>
            <w:tcW w:w="805" w:type="dxa"/>
          </w:tcPr>
          <w:p w14:paraId="5B66D69E" w14:textId="77777777" w:rsidR="00465FE4" w:rsidRPr="00245420" w:rsidRDefault="00465FE4" w:rsidP="00981A77">
            <w:pPr>
              <w:pStyle w:val="TableParagraph"/>
              <w:spacing w:line="242" w:lineRule="exact"/>
              <w:ind w:left="0"/>
              <w:jc w:val="right"/>
              <w:rPr>
                <w:sz w:val="24"/>
                <w:szCs w:val="24"/>
              </w:rPr>
            </w:pPr>
            <w:r w:rsidRPr="00245420">
              <w:rPr>
                <w:spacing w:val="-5"/>
                <w:sz w:val="24"/>
                <w:szCs w:val="24"/>
              </w:rPr>
              <w:t>37</w:t>
            </w:r>
          </w:p>
        </w:tc>
        <w:tc>
          <w:tcPr>
            <w:tcW w:w="1610" w:type="dxa"/>
            <w:gridSpan w:val="2"/>
            <w:vMerge w:val="restart"/>
            <w:tcBorders>
              <w:bottom w:val="nil"/>
              <w:right w:val="nil"/>
            </w:tcBorders>
          </w:tcPr>
          <w:p w14:paraId="13445965" w14:textId="77777777" w:rsidR="00465FE4" w:rsidRPr="00245420" w:rsidRDefault="00465FE4" w:rsidP="00981A77">
            <w:pPr>
              <w:pStyle w:val="TableParagraph"/>
              <w:ind w:left="0"/>
              <w:rPr>
                <w:sz w:val="24"/>
                <w:szCs w:val="24"/>
              </w:rPr>
            </w:pPr>
          </w:p>
        </w:tc>
      </w:tr>
      <w:tr w:rsidR="00465FE4" w:rsidRPr="00245420" w14:paraId="642C6414" w14:textId="77777777" w:rsidTr="00981A77">
        <w:trPr>
          <w:trHeight w:val="258"/>
        </w:trPr>
        <w:tc>
          <w:tcPr>
            <w:tcW w:w="1810" w:type="dxa"/>
          </w:tcPr>
          <w:p w14:paraId="170D375C"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71118455" w14:textId="77777777" w:rsidR="00465FE4" w:rsidRPr="00245420" w:rsidRDefault="00465FE4" w:rsidP="00981A77">
            <w:pPr>
              <w:pStyle w:val="TableParagraph"/>
              <w:ind w:left="0"/>
              <w:rPr>
                <w:sz w:val="24"/>
                <w:szCs w:val="24"/>
              </w:rPr>
            </w:pPr>
            <w:r w:rsidRPr="00245420">
              <w:rPr>
                <w:spacing w:val="-5"/>
                <w:sz w:val="24"/>
                <w:szCs w:val="24"/>
              </w:rPr>
              <w:t>66</w:t>
            </w:r>
          </w:p>
        </w:tc>
        <w:tc>
          <w:tcPr>
            <w:tcW w:w="805" w:type="dxa"/>
          </w:tcPr>
          <w:p w14:paraId="480EAEC2" w14:textId="77777777" w:rsidR="00465FE4" w:rsidRPr="00245420" w:rsidRDefault="00465FE4" w:rsidP="00981A77">
            <w:pPr>
              <w:pStyle w:val="TableParagraph"/>
              <w:ind w:left="0"/>
              <w:rPr>
                <w:sz w:val="24"/>
                <w:szCs w:val="24"/>
              </w:rPr>
            </w:pPr>
            <w:r w:rsidRPr="00245420">
              <w:rPr>
                <w:spacing w:val="-5"/>
                <w:sz w:val="24"/>
                <w:szCs w:val="24"/>
              </w:rPr>
              <w:t>68</w:t>
            </w:r>
          </w:p>
        </w:tc>
        <w:tc>
          <w:tcPr>
            <w:tcW w:w="804" w:type="dxa"/>
          </w:tcPr>
          <w:p w14:paraId="7653284F" w14:textId="77777777" w:rsidR="00465FE4" w:rsidRPr="00245420" w:rsidRDefault="00465FE4" w:rsidP="00981A77">
            <w:pPr>
              <w:pStyle w:val="TableParagraph"/>
              <w:ind w:left="0"/>
              <w:rPr>
                <w:sz w:val="24"/>
                <w:szCs w:val="24"/>
              </w:rPr>
            </w:pPr>
            <w:r w:rsidRPr="00245420">
              <w:rPr>
                <w:spacing w:val="-5"/>
                <w:sz w:val="24"/>
                <w:szCs w:val="24"/>
              </w:rPr>
              <w:t>71</w:t>
            </w:r>
          </w:p>
        </w:tc>
        <w:tc>
          <w:tcPr>
            <w:tcW w:w="806" w:type="dxa"/>
          </w:tcPr>
          <w:p w14:paraId="6F3E44C0" w14:textId="77777777" w:rsidR="00465FE4" w:rsidRPr="00245420" w:rsidRDefault="00465FE4" w:rsidP="00981A77">
            <w:pPr>
              <w:pStyle w:val="TableParagraph"/>
              <w:ind w:left="0"/>
              <w:jc w:val="right"/>
              <w:rPr>
                <w:sz w:val="24"/>
                <w:szCs w:val="24"/>
              </w:rPr>
            </w:pPr>
            <w:r w:rsidRPr="00245420">
              <w:rPr>
                <w:spacing w:val="-5"/>
                <w:sz w:val="24"/>
                <w:szCs w:val="24"/>
              </w:rPr>
              <w:t>73</w:t>
            </w:r>
          </w:p>
        </w:tc>
        <w:tc>
          <w:tcPr>
            <w:tcW w:w="804" w:type="dxa"/>
          </w:tcPr>
          <w:p w14:paraId="42E062E0" w14:textId="77777777" w:rsidR="00465FE4" w:rsidRPr="00245420" w:rsidRDefault="00465FE4" w:rsidP="00981A77">
            <w:pPr>
              <w:pStyle w:val="TableParagraph"/>
              <w:ind w:left="0"/>
              <w:jc w:val="right"/>
              <w:rPr>
                <w:sz w:val="24"/>
                <w:szCs w:val="24"/>
              </w:rPr>
            </w:pPr>
            <w:r w:rsidRPr="00245420">
              <w:rPr>
                <w:spacing w:val="-5"/>
                <w:sz w:val="24"/>
                <w:szCs w:val="24"/>
              </w:rPr>
              <w:t>77</w:t>
            </w:r>
          </w:p>
        </w:tc>
        <w:tc>
          <w:tcPr>
            <w:tcW w:w="804" w:type="dxa"/>
          </w:tcPr>
          <w:p w14:paraId="353DFF39" w14:textId="77777777" w:rsidR="00465FE4" w:rsidRPr="00245420" w:rsidRDefault="00465FE4" w:rsidP="00981A77">
            <w:pPr>
              <w:pStyle w:val="TableParagraph"/>
              <w:ind w:left="0"/>
              <w:rPr>
                <w:sz w:val="24"/>
                <w:szCs w:val="24"/>
              </w:rPr>
            </w:pPr>
            <w:r w:rsidRPr="00245420">
              <w:rPr>
                <w:spacing w:val="-5"/>
                <w:sz w:val="24"/>
                <w:szCs w:val="24"/>
              </w:rPr>
              <w:t>81</w:t>
            </w:r>
          </w:p>
        </w:tc>
        <w:tc>
          <w:tcPr>
            <w:tcW w:w="804" w:type="dxa"/>
          </w:tcPr>
          <w:p w14:paraId="2674EB00" w14:textId="77777777" w:rsidR="00465FE4" w:rsidRPr="00245420" w:rsidRDefault="00465FE4" w:rsidP="00981A77">
            <w:pPr>
              <w:pStyle w:val="TableParagraph"/>
              <w:ind w:left="0"/>
              <w:rPr>
                <w:sz w:val="24"/>
                <w:szCs w:val="24"/>
              </w:rPr>
            </w:pPr>
            <w:r w:rsidRPr="00245420">
              <w:rPr>
                <w:spacing w:val="-5"/>
                <w:sz w:val="24"/>
                <w:szCs w:val="24"/>
              </w:rPr>
              <w:t>89</w:t>
            </w:r>
          </w:p>
        </w:tc>
        <w:tc>
          <w:tcPr>
            <w:tcW w:w="805" w:type="dxa"/>
          </w:tcPr>
          <w:p w14:paraId="6E6828CD" w14:textId="77777777" w:rsidR="00465FE4" w:rsidRPr="00245420" w:rsidRDefault="00465FE4" w:rsidP="00981A77">
            <w:pPr>
              <w:pStyle w:val="TableParagraph"/>
              <w:ind w:left="0"/>
              <w:jc w:val="right"/>
              <w:rPr>
                <w:sz w:val="24"/>
                <w:szCs w:val="24"/>
              </w:rPr>
            </w:pPr>
            <w:r w:rsidRPr="00245420">
              <w:rPr>
                <w:spacing w:val="-5"/>
                <w:sz w:val="24"/>
                <w:szCs w:val="24"/>
              </w:rPr>
              <w:t>101</w:t>
            </w:r>
          </w:p>
        </w:tc>
        <w:tc>
          <w:tcPr>
            <w:tcW w:w="1610" w:type="dxa"/>
            <w:gridSpan w:val="2"/>
            <w:vMerge/>
            <w:tcBorders>
              <w:top w:val="nil"/>
              <w:bottom w:val="nil"/>
              <w:right w:val="nil"/>
            </w:tcBorders>
          </w:tcPr>
          <w:p w14:paraId="2CF23D74" w14:textId="77777777" w:rsidR="00465FE4" w:rsidRPr="00245420" w:rsidRDefault="00465FE4" w:rsidP="00981A77">
            <w:pPr>
              <w:rPr>
                <w:sz w:val="24"/>
                <w:szCs w:val="24"/>
              </w:rPr>
            </w:pPr>
          </w:p>
        </w:tc>
      </w:tr>
    </w:tbl>
    <w:p w14:paraId="16084469" w14:textId="77777777" w:rsidR="00465FE4" w:rsidRPr="00245420" w:rsidRDefault="00465FE4" w:rsidP="00981A77">
      <w:pPr>
        <w:pStyle w:val="a3"/>
        <w:ind w:left="0"/>
      </w:pPr>
    </w:p>
    <w:p w14:paraId="56352E42" w14:textId="77777777" w:rsidR="00465FE4" w:rsidRPr="00245420" w:rsidRDefault="00465FE4" w:rsidP="00245420">
      <w:pPr>
        <w:spacing w:before="1"/>
        <w:ind w:firstLine="709"/>
        <w:rPr>
          <w:sz w:val="24"/>
          <w:szCs w:val="24"/>
        </w:rPr>
      </w:pPr>
      <w:r w:rsidRPr="00245420">
        <w:rPr>
          <w:sz w:val="24"/>
          <w:szCs w:val="24"/>
        </w:rPr>
        <w:t>Шкала</w:t>
      </w:r>
      <w:r w:rsidRPr="00245420">
        <w:rPr>
          <w:spacing w:val="-8"/>
          <w:sz w:val="24"/>
          <w:szCs w:val="24"/>
        </w:rPr>
        <w:t xml:space="preserve"> </w:t>
      </w:r>
      <w:proofErr w:type="spellStart"/>
      <w:r w:rsidRPr="00245420">
        <w:rPr>
          <w:sz w:val="24"/>
          <w:szCs w:val="24"/>
        </w:rPr>
        <w:t>диссоциального</w:t>
      </w:r>
      <w:proofErr w:type="spellEnd"/>
      <w:r w:rsidRPr="00245420">
        <w:rPr>
          <w:spacing w:val="-8"/>
          <w:sz w:val="24"/>
          <w:szCs w:val="24"/>
        </w:rPr>
        <w:t xml:space="preserve"> </w:t>
      </w:r>
      <w:r w:rsidRPr="00245420">
        <w:rPr>
          <w:sz w:val="24"/>
          <w:szCs w:val="24"/>
        </w:rPr>
        <w:t>расстройства</w:t>
      </w:r>
      <w:r w:rsidRPr="00245420">
        <w:rPr>
          <w:spacing w:val="-7"/>
          <w:sz w:val="24"/>
          <w:szCs w:val="24"/>
        </w:rPr>
        <w:t xml:space="preserve"> </w:t>
      </w:r>
      <w:r w:rsidRPr="00245420">
        <w:rPr>
          <w:spacing w:val="-2"/>
          <w:sz w:val="24"/>
          <w:szCs w:val="24"/>
        </w:rPr>
        <w:t>личности</w:t>
      </w:r>
    </w:p>
    <w:p w14:paraId="513C8A12" w14:textId="77777777" w:rsidR="00465FE4" w:rsidRPr="00245420" w:rsidRDefault="00465FE4" w:rsidP="00981A77">
      <w:pPr>
        <w:pStyle w:val="a3"/>
        <w:spacing w:before="8"/>
        <w:ind w:left="0"/>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04"/>
        <w:gridCol w:w="805"/>
        <w:gridCol w:w="804"/>
        <w:gridCol w:w="806"/>
        <w:gridCol w:w="804"/>
        <w:gridCol w:w="804"/>
        <w:gridCol w:w="804"/>
        <w:gridCol w:w="805"/>
        <w:gridCol w:w="804"/>
        <w:gridCol w:w="806"/>
      </w:tblGrid>
      <w:tr w:rsidR="00465FE4" w:rsidRPr="00245420" w14:paraId="7D3DB75F" w14:textId="77777777" w:rsidTr="00981A77">
        <w:trPr>
          <w:trHeight w:val="258"/>
        </w:trPr>
        <w:tc>
          <w:tcPr>
            <w:tcW w:w="1810" w:type="dxa"/>
          </w:tcPr>
          <w:p w14:paraId="1A89A431"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2D6CA280" w14:textId="77777777" w:rsidR="00465FE4" w:rsidRPr="00245420" w:rsidRDefault="00465FE4" w:rsidP="00981A77">
            <w:pPr>
              <w:pStyle w:val="TableParagraph"/>
              <w:ind w:left="0"/>
              <w:rPr>
                <w:sz w:val="24"/>
                <w:szCs w:val="24"/>
              </w:rPr>
            </w:pPr>
            <w:r w:rsidRPr="00245420">
              <w:rPr>
                <w:sz w:val="24"/>
                <w:szCs w:val="24"/>
              </w:rPr>
              <w:t>0</w:t>
            </w:r>
          </w:p>
        </w:tc>
        <w:tc>
          <w:tcPr>
            <w:tcW w:w="805" w:type="dxa"/>
          </w:tcPr>
          <w:p w14:paraId="3BA2D2E8" w14:textId="77777777" w:rsidR="00465FE4" w:rsidRPr="00245420" w:rsidRDefault="00465FE4" w:rsidP="00981A77">
            <w:pPr>
              <w:pStyle w:val="TableParagraph"/>
              <w:ind w:left="0"/>
              <w:rPr>
                <w:sz w:val="24"/>
                <w:szCs w:val="24"/>
              </w:rPr>
            </w:pPr>
            <w:r w:rsidRPr="00245420">
              <w:rPr>
                <w:sz w:val="24"/>
                <w:szCs w:val="24"/>
              </w:rPr>
              <w:t>1</w:t>
            </w:r>
          </w:p>
        </w:tc>
        <w:tc>
          <w:tcPr>
            <w:tcW w:w="804" w:type="dxa"/>
          </w:tcPr>
          <w:p w14:paraId="7081CFEA" w14:textId="77777777" w:rsidR="00465FE4" w:rsidRPr="00245420" w:rsidRDefault="00465FE4" w:rsidP="00981A77">
            <w:pPr>
              <w:pStyle w:val="TableParagraph"/>
              <w:ind w:left="0"/>
              <w:rPr>
                <w:sz w:val="24"/>
                <w:szCs w:val="24"/>
              </w:rPr>
            </w:pPr>
            <w:r w:rsidRPr="00245420">
              <w:rPr>
                <w:sz w:val="24"/>
                <w:szCs w:val="24"/>
              </w:rPr>
              <w:t>2</w:t>
            </w:r>
          </w:p>
        </w:tc>
        <w:tc>
          <w:tcPr>
            <w:tcW w:w="806" w:type="dxa"/>
          </w:tcPr>
          <w:p w14:paraId="3F1248B5" w14:textId="77777777" w:rsidR="00465FE4" w:rsidRPr="00245420" w:rsidRDefault="00465FE4" w:rsidP="00981A77">
            <w:pPr>
              <w:pStyle w:val="TableParagraph"/>
              <w:ind w:left="0"/>
              <w:jc w:val="right"/>
              <w:rPr>
                <w:sz w:val="24"/>
                <w:szCs w:val="24"/>
              </w:rPr>
            </w:pPr>
            <w:r w:rsidRPr="00245420">
              <w:rPr>
                <w:sz w:val="24"/>
                <w:szCs w:val="24"/>
              </w:rPr>
              <w:t>3</w:t>
            </w:r>
          </w:p>
        </w:tc>
        <w:tc>
          <w:tcPr>
            <w:tcW w:w="804" w:type="dxa"/>
          </w:tcPr>
          <w:p w14:paraId="3B7C159B" w14:textId="77777777" w:rsidR="00465FE4" w:rsidRPr="00245420" w:rsidRDefault="00465FE4" w:rsidP="00981A77">
            <w:pPr>
              <w:pStyle w:val="TableParagraph"/>
              <w:ind w:left="0"/>
              <w:jc w:val="right"/>
              <w:rPr>
                <w:sz w:val="24"/>
                <w:szCs w:val="24"/>
              </w:rPr>
            </w:pPr>
            <w:r w:rsidRPr="00245420">
              <w:rPr>
                <w:sz w:val="24"/>
                <w:szCs w:val="24"/>
              </w:rPr>
              <w:t>4</w:t>
            </w:r>
          </w:p>
        </w:tc>
        <w:tc>
          <w:tcPr>
            <w:tcW w:w="804" w:type="dxa"/>
          </w:tcPr>
          <w:p w14:paraId="2255AA96" w14:textId="77777777" w:rsidR="00465FE4" w:rsidRPr="00245420" w:rsidRDefault="00465FE4" w:rsidP="00981A77">
            <w:pPr>
              <w:pStyle w:val="TableParagraph"/>
              <w:ind w:left="0"/>
              <w:rPr>
                <w:sz w:val="24"/>
                <w:szCs w:val="24"/>
              </w:rPr>
            </w:pPr>
            <w:r w:rsidRPr="00245420">
              <w:rPr>
                <w:sz w:val="24"/>
                <w:szCs w:val="24"/>
              </w:rPr>
              <w:t>5</w:t>
            </w:r>
          </w:p>
        </w:tc>
        <w:tc>
          <w:tcPr>
            <w:tcW w:w="804" w:type="dxa"/>
          </w:tcPr>
          <w:p w14:paraId="4B7DF6B6" w14:textId="77777777" w:rsidR="00465FE4" w:rsidRPr="00245420" w:rsidRDefault="00465FE4" w:rsidP="00981A77">
            <w:pPr>
              <w:pStyle w:val="TableParagraph"/>
              <w:ind w:left="0"/>
              <w:rPr>
                <w:sz w:val="24"/>
                <w:szCs w:val="24"/>
              </w:rPr>
            </w:pPr>
            <w:r w:rsidRPr="00245420">
              <w:rPr>
                <w:sz w:val="24"/>
                <w:szCs w:val="24"/>
              </w:rPr>
              <w:t>6</w:t>
            </w:r>
          </w:p>
        </w:tc>
        <w:tc>
          <w:tcPr>
            <w:tcW w:w="805" w:type="dxa"/>
          </w:tcPr>
          <w:p w14:paraId="3A6E8320" w14:textId="77777777" w:rsidR="00465FE4" w:rsidRPr="00245420" w:rsidRDefault="00465FE4" w:rsidP="00981A77">
            <w:pPr>
              <w:pStyle w:val="TableParagraph"/>
              <w:ind w:left="0"/>
              <w:rPr>
                <w:sz w:val="24"/>
                <w:szCs w:val="24"/>
              </w:rPr>
            </w:pPr>
            <w:r w:rsidRPr="00245420">
              <w:rPr>
                <w:sz w:val="24"/>
                <w:szCs w:val="24"/>
              </w:rPr>
              <w:t>7</w:t>
            </w:r>
          </w:p>
        </w:tc>
        <w:tc>
          <w:tcPr>
            <w:tcW w:w="804" w:type="dxa"/>
          </w:tcPr>
          <w:p w14:paraId="3CA948C1" w14:textId="77777777" w:rsidR="00465FE4" w:rsidRPr="00245420" w:rsidRDefault="00465FE4" w:rsidP="00981A77">
            <w:pPr>
              <w:pStyle w:val="TableParagraph"/>
              <w:ind w:left="0"/>
              <w:rPr>
                <w:sz w:val="24"/>
                <w:szCs w:val="24"/>
              </w:rPr>
            </w:pPr>
            <w:r w:rsidRPr="00245420">
              <w:rPr>
                <w:sz w:val="24"/>
                <w:szCs w:val="24"/>
              </w:rPr>
              <w:t>8</w:t>
            </w:r>
          </w:p>
        </w:tc>
        <w:tc>
          <w:tcPr>
            <w:tcW w:w="806" w:type="dxa"/>
          </w:tcPr>
          <w:p w14:paraId="4558DDB1" w14:textId="77777777" w:rsidR="00465FE4" w:rsidRPr="00245420" w:rsidRDefault="00465FE4" w:rsidP="00981A77">
            <w:pPr>
              <w:pStyle w:val="TableParagraph"/>
              <w:ind w:left="0"/>
              <w:rPr>
                <w:sz w:val="24"/>
                <w:szCs w:val="24"/>
              </w:rPr>
            </w:pPr>
            <w:r w:rsidRPr="00245420">
              <w:rPr>
                <w:sz w:val="24"/>
                <w:szCs w:val="24"/>
              </w:rPr>
              <w:t>9</w:t>
            </w:r>
          </w:p>
        </w:tc>
      </w:tr>
      <w:tr w:rsidR="00465FE4" w:rsidRPr="00245420" w14:paraId="0E6C5DAD" w14:textId="77777777" w:rsidTr="00981A77">
        <w:trPr>
          <w:trHeight w:val="261"/>
        </w:trPr>
        <w:tc>
          <w:tcPr>
            <w:tcW w:w="1810" w:type="dxa"/>
          </w:tcPr>
          <w:p w14:paraId="43B0C32E"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6F3C855D" w14:textId="77777777" w:rsidR="00465FE4" w:rsidRPr="00245420" w:rsidRDefault="00465FE4" w:rsidP="00981A77">
            <w:pPr>
              <w:pStyle w:val="TableParagraph"/>
              <w:spacing w:line="241" w:lineRule="exact"/>
              <w:ind w:left="0"/>
              <w:rPr>
                <w:sz w:val="24"/>
                <w:szCs w:val="24"/>
              </w:rPr>
            </w:pPr>
            <w:r w:rsidRPr="00245420">
              <w:rPr>
                <w:sz w:val="24"/>
                <w:szCs w:val="24"/>
              </w:rPr>
              <w:t>1</w:t>
            </w:r>
          </w:p>
        </w:tc>
        <w:tc>
          <w:tcPr>
            <w:tcW w:w="805" w:type="dxa"/>
          </w:tcPr>
          <w:p w14:paraId="7FD52FD3" w14:textId="77777777" w:rsidR="00465FE4" w:rsidRPr="00245420" w:rsidRDefault="00465FE4" w:rsidP="00981A77">
            <w:pPr>
              <w:pStyle w:val="TableParagraph"/>
              <w:spacing w:line="241" w:lineRule="exact"/>
              <w:ind w:left="0"/>
              <w:rPr>
                <w:sz w:val="24"/>
                <w:szCs w:val="24"/>
              </w:rPr>
            </w:pPr>
            <w:r w:rsidRPr="00245420">
              <w:rPr>
                <w:spacing w:val="-5"/>
                <w:sz w:val="24"/>
                <w:szCs w:val="24"/>
              </w:rPr>
              <w:t>13</w:t>
            </w:r>
          </w:p>
        </w:tc>
        <w:tc>
          <w:tcPr>
            <w:tcW w:w="804" w:type="dxa"/>
          </w:tcPr>
          <w:p w14:paraId="3098B959" w14:textId="77777777" w:rsidR="00465FE4" w:rsidRPr="00245420" w:rsidRDefault="00465FE4" w:rsidP="00981A77">
            <w:pPr>
              <w:pStyle w:val="TableParagraph"/>
              <w:spacing w:line="241" w:lineRule="exact"/>
              <w:ind w:left="0"/>
              <w:rPr>
                <w:sz w:val="24"/>
                <w:szCs w:val="24"/>
              </w:rPr>
            </w:pPr>
            <w:r w:rsidRPr="00245420">
              <w:rPr>
                <w:spacing w:val="-5"/>
                <w:sz w:val="24"/>
                <w:szCs w:val="24"/>
              </w:rPr>
              <w:t>21</w:t>
            </w:r>
          </w:p>
        </w:tc>
        <w:tc>
          <w:tcPr>
            <w:tcW w:w="806" w:type="dxa"/>
          </w:tcPr>
          <w:p w14:paraId="6E0B635F"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25</w:t>
            </w:r>
          </w:p>
        </w:tc>
        <w:tc>
          <w:tcPr>
            <w:tcW w:w="804" w:type="dxa"/>
          </w:tcPr>
          <w:p w14:paraId="45F01DC3"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29</w:t>
            </w:r>
          </w:p>
        </w:tc>
        <w:tc>
          <w:tcPr>
            <w:tcW w:w="804" w:type="dxa"/>
          </w:tcPr>
          <w:p w14:paraId="27B28B32" w14:textId="77777777" w:rsidR="00465FE4" w:rsidRPr="00245420" w:rsidRDefault="00465FE4" w:rsidP="00981A77">
            <w:pPr>
              <w:pStyle w:val="TableParagraph"/>
              <w:spacing w:line="241" w:lineRule="exact"/>
              <w:ind w:left="0"/>
              <w:rPr>
                <w:sz w:val="24"/>
                <w:szCs w:val="24"/>
              </w:rPr>
            </w:pPr>
            <w:r w:rsidRPr="00245420">
              <w:rPr>
                <w:spacing w:val="-5"/>
                <w:sz w:val="24"/>
                <w:szCs w:val="24"/>
              </w:rPr>
              <w:t>32</w:t>
            </w:r>
          </w:p>
        </w:tc>
        <w:tc>
          <w:tcPr>
            <w:tcW w:w="804" w:type="dxa"/>
          </w:tcPr>
          <w:p w14:paraId="0792D057" w14:textId="77777777" w:rsidR="00465FE4" w:rsidRPr="00245420" w:rsidRDefault="00465FE4" w:rsidP="00981A77">
            <w:pPr>
              <w:pStyle w:val="TableParagraph"/>
              <w:spacing w:line="241" w:lineRule="exact"/>
              <w:ind w:left="0"/>
              <w:rPr>
                <w:sz w:val="24"/>
                <w:szCs w:val="24"/>
              </w:rPr>
            </w:pPr>
            <w:r w:rsidRPr="00245420">
              <w:rPr>
                <w:spacing w:val="-5"/>
                <w:sz w:val="24"/>
                <w:szCs w:val="24"/>
              </w:rPr>
              <w:t>34</w:t>
            </w:r>
          </w:p>
        </w:tc>
        <w:tc>
          <w:tcPr>
            <w:tcW w:w="805" w:type="dxa"/>
          </w:tcPr>
          <w:p w14:paraId="264F3E8C" w14:textId="77777777" w:rsidR="00465FE4" w:rsidRPr="00245420" w:rsidRDefault="00465FE4" w:rsidP="00981A77">
            <w:pPr>
              <w:pStyle w:val="TableParagraph"/>
              <w:spacing w:line="241" w:lineRule="exact"/>
              <w:ind w:left="0"/>
              <w:rPr>
                <w:sz w:val="24"/>
                <w:szCs w:val="24"/>
              </w:rPr>
            </w:pPr>
            <w:r w:rsidRPr="00245420">
              <w:rPr>
                <w:spacing w:val="-5"/>
                <w:sz w:val="24"/>
                <w:szCs w:val="24"/>
              </w:rPr>
              <w:t>36</w:t>
            </w:r>
          </w:p>
        </w:tc>
        <w:tc>
          <w:tcPr>
            <w:tcW w:w="804" w:type="dxa"/>
          </w:tcPr>
          <w:p w14:paraId="491F4964" w14:textId="77777777" w:rsidR="00465FE4" w:rsidRPr="00245420" w:rsidRDefault="00465FE4" w:rsidP="00981A77">
            <w:pPr>
              <w:pStyle w:val="TableParagraph"/>
              <w:spacing w:line="241" w:lineRule="exact"/>
              <w:ind w:left="0"/>
              <w:rPr>
                <w:sz w:val="24"/>
                <w:szCs w:val="24"/>
              </w:rPr>
            </w:pPr>
            <w:r w:rsidRPr="00245420">
              <w:rPr>
                <w:spacing w:val="-5"/>
                <w:sz w:val="24"/>
                <w:szCs w:val="24"/>
              </w:rPr>
              <w:t>38</w:t>
            </w:r>
          </w:p>
        </w:tc>
        <w:tc>
          <w:tcPr>
            <w:tcW w:w="806" w:type="dxa"/>
          </w:tcPr>
          <w:p w14:paraId="504F5493" w14:textId="77777777" w:rsidR="00465FE4" w:rsidRPr="00245420" w:rsidRDefault="00465FE4" w:rsidP="00981A77">
            <w:pPr>
              <w:pStyle w:val="TableParagraph"/>
              <w:spacing w:line="241" w:lineRule="exact"/>
              <w:ind w:left="0"/>
              <w:rPr>
                <w:sz w:val="24"/>
                <w:szCs w:val="24"/>
              </w:rPr>
            </w:pPr>
            <w:r w:rsidRPr="00245420">
              <w:rPr>
                <w:spacing w:val="-5"/>
                <w:sz w:val="24"/>
                <w:szCs w:val="24"/>
              </w:rPr>
              <w:t>40</w:t>
            </w:r>
          </w:p>
        </w:tc>
      </w:tr>
      <w:tr w:rsidR="00465FE4" w:rsidRPr="00245420" w14:paraId="32096F40" w14:textId="77777777" w:rsidTr="00981A77">
        <w:trPr>
          <w:trHeight w:val="258"/>
        </w:trPr>
        <w:tc>
          <w:tcPr>
            <w:tcW w:w="1810" w:type="dxa"/>
          </w:tcPr>
          <w:p w14:paraId="6E527A41"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6D290998" w14:textId="77777777" w:rsidR="00465FE4" w:rsidRPr="00245420" w:rsidRDefault="00465FE4" w:rsidP="00981A77">
            <w:pPr>
              <w:pStyle w:val="TableParagraph"/>
              <w:ind w:left="0"/>
              <w:rPr>
                <w:sz w:val="24"/>
                <w:szCs w:val="24"/>
              </w:rPr>
            </w:pPr>
            <w:r w:rsidRPr="00245420">
              <w:rPr>
                <w:spacing w:val="-5"/>
                <w:sz w:val="24"/>
                <w:szCs w:val="24"/>
              </w:rPr>
              <w:t>10</w:t>
            </w:r>
          </w:p>
        </w:tc>
        <w:tc>
          <w:tcPr>
            <w:tcW w:w="805" w:type="dxa"/>
          </w:tcPr>
          <w:p w14:paraId="5A620155" w14:textId="77777777" w:rsidR="00465FE4" w:rsidRPr="00245420" w:rsidRDefault="00465FE4" w:rsidP="00981A77">
            <w:pPr>
              <w:pStyle w:val="TableParagraph"/>
              <w:ind w:left="0"/>
              <w:rPr>
                <w:sz w:val="24"/>
                <w:szCs w:val="24"/>
              </w:rPr>
            </w:pPr>
            <w:r w:rsidRPr="00245420">
              <w:rPr>
                <w:spacing w:val="-5"/>
                <w:sz w:val="24"/>
                <w:szCs w:val="24"/>
              </w:rPr>
              <w:t>11</w:t>
            </w:r>
          </w:p>
        </w:tc>
        <w:tc>
          <w:tcPr>
            <w:tcW w:w="804" w:type="dxa"/>
          </w:tcPr>
          <w:p w14:paraId="7CD9F01E" w14:textId="77777777" w:rsidR="00465FE4" w:rsidRPr="00245420" w:rsidRDefault="00465FE4" w:rsidP="00981A77">
            <w:pPr>
              <w:pStyle w:val="TableParagraph"/>
              <w:ind w:left="0"/>
              <w:rPr>
                <w:sz w:val="24"/>
                <w:szCs w:val="24"/>
              </w:rPr>
            </w:pPr>
            <w:r w:rsidRPr="00245420">
              <w:rPr>
                <w:spacing w:val="-5"/>
                <w:sz w:val="24"/>
                <w:szCs w:val="24"/>
              </w:rPr>
              <w:t>12</w:t>
            </w:r>
          </w:p>
        </w:tc>
        <w:tc>
          <w:tcPr>
            <w:tcW w:w="806" w:type="dxa"/>
          </w:tcPr>
          <w:p w14:paraId="4FDDB1B9" w14:textId="77777777" w:rsidR="00465FE4" w:rsidRPr="00245420" w:rsidRDefault="00465FE4" w:rsidP="00981A77">
            <w:pPr>
              <w:pStyle w:val="TableParagraph"/>
              <w:ind w:left="0"/>
              <w:jc w:val="right"/>
              <w:rPr>
                <w:sz w:val="24"/>
                <w:szCs w:val="24"/>
              </w:rPr>
            </w:pPr>
            <w:r w:rsidRPr="00245420">
              <w:rPr>
                <w:spacing w:val="-5"/>
                <w:sz w:val="24"/>
                <w:szCs w:val="24"/>
              </w:rPr>
              <w:t>13</w:t>
            </w:r>
          </w:p>
        </w:tc>
        <w:tc>
          <w:tcPr>
            <w:tcW w:w="804" w:type="dxa"/>
          </w:tcPr>
          <w:p w14:paraId="06F7E5BF" w14:textId="77777777" w:rsidR="00465FE4" w:rsidRPr="00245420" w:rsidRDefault="00465FE4" w:rsidP="00981A77">
            <w:pPr>
              <w:pStyle w:val="TableParagraph"/>
              <w:ind w:left="0"/>
              <w:jc w:val="right"/>
              <w:rPr>
                <w:sz w:val="24"/>
                <w:szCs w:val="24"/>
              </w:rPr>
            </w:pPr>
            <w:r w:rsidRPr="00245420">
              <w:rPr>
                <w:spacing w:val="-5"/>
                <w:sz w:val="24"/>
                <w:szCs w:val="24"/>
              </w:rPr>
              <w:t>14</w:t>
            </w:r>
          </w:p>
        </w:tc>
        <w:tc>
          <w:tcPr>
            <w:tcW w:w="804" w:type="dxa"/>
          </w:tcPr>
          <w:p w14:paraId="6F357433" w14:textId="77777777" w:rsidR="00465FE4" w:rsidRPr="00245420" w:rsidRDefault="00465FE4" w:rsidP="00981A77">
            <w:pPr>
              <w:pStyle w:val="TableParagraph"/>
              <w:ind w:left="0"/>
              <w:rPr>
                <w:sz w:val="24"/>
                <w:szCs w:val="24"/>
              </w:rPr>
            </w:pPr>
            <w:r w:rsidRPr="00245420">
              <w:rPr>
                <w:spacing w:val="-5"/>
                <w:sz w:val="24"/>
                <w:szCs w:val="24"/>
              </w:rPr>
              <w:t>15</w:t>
            </w:r>
          </w:p>
        </w:tc>
        <w:tc>
          <w:tcPr>
            <w:tcW w:w="804" w:type="dxa"/>
          </w:tcPr>
          <w:p w14:paraId="70B7C1FC" w14:textId="77777777" w:rsidR="00465FE4" w:rsidRPr="00245420" w:rsidRDefault="00465FE4" w:rsidP="00981A77">
            <w:pPr>
              <w:pStyle w:val="TableParagraph"/>
              <w:ind w:left="0"/>
              <w:rPr>
                <w:sz w:val="24"/>
                <w:szCs w:val="24"/>
              </w:rPr>
            </w:pPr>
            <w:r w:rsidRPr="00245420">
              <w:rPr>
                <w:spacing w:val="-5"/>
                <w:sz w:val="24"/>
                <w:szCs w:val="24"/>
              </w:rPr>
              <w:t>16</w:t>
            </w:r>
          </w:p>
        </w:tc>
        <w:tc>
          <w:tcPr>
            <w:tcW w:w="805" w:type="dxa"/>
          </w:tcPr>
          <w:p w14:paraId="5499CB52" w14:textId="77777777" w:rsidR="00465FE4" w:rsidRPr="00245420" w:rsidRDefault="00465FE4" w:rsidP="00981A77">
            <w:pPr>
              <w:pStyle w:val="TableParagraph"/>
              <w:ind w:left="0"/>
              <w:rPr>
                <w:sz w:val="24"/>
                <w:szCs w:val="24"/>
              </w:rPr>
            </w:pPr>
            <w:r w:rsidRPr="00245420">
              <w:rPr>
                <w:spacing w:val="-5"/>
                <w:sz w:val="24"/>
                <w:szCs w:val="24"/>
              </w:rPr>
              <w:t>17</w:t>
            </w:r>
          </w:p>
        </w:tc>
        <w:tc>
          <w:tcPr>
            <w:tcW w:w="804" w:type="dxa"/>
          </w:tcPr>
          <w:p w14:paraId="2B19DC7C" w14:textId="77777777" w:rsidR="00465FE4" w:rsidRPr="00245420" w:rsidRDefault="00465FE4" w:rsidP="00981A77">
            <w:pPr>
              <w:pStyle w:val="TableParagraph"/>
              <w:ind w:left="0"/>
              <w:rPr>
                <w:sz w:val="24"/>
                <w:szCs w:val="24"/>
              </w:rPr>
            </w:pPr>
            <w:r w:rsidRPr="00245420">
              <w:rPr>
                <w:spacing w:val="-5"/>
                <w:sz w:val="24"/>
                <w:szCs w:val="24"/>
              </w:rPr>
              <w:t>18</w:t>
            </w:r>
          </w:p>
        </w:tc>
        <w:tc>
          <w:tcPr>
            <w:tcW w:w="806" w:type="dxa"/>
          </w:tcPr>
          <w:p w14:paraId="1A2C56C4" w14:textId="77777777" w:rsidR="00465FE4" w:rsidRPr="00245420" w:rsidRDefault="00465FE4" w:rsidP="00981A77">
            <w:pPr>
              <w:pStyle w:val="TableParagraph"/>
              <w:ind w:left="0"/>
              <w:rPr>
                <w:sz w:val="24"/>
                <w:szCs w:val="24"/>
              </w:rPr>
            </w:pPr>
            <w:r w:rsidRPr="00245420">
              <w:rPr>
                <w:spacing w:val="-5"/>
                <w:sz w:val="24"/>
                <w:szCs w:val="24"/>
              </w:rPr>
              <w:t>19</w:t>
            </w:r>
          </w:p>
        </w:tc>
      </w:tr>
      <w:tr w:rsidR="00465FE4" w:rsidRPr="00245420" w14:paraId="1FD97D60" w14:textId="77777777" w:rsidTr="00981A77">
        <w:trPr>
          <w:trHeight w:val="261"/>
        </w:trPr>
        <w:tc>
          <w:tcPr>
            <w:tcW w:w="1810" w:type="dxa"/>
          </w:tcPr>
          <w:p w14:paraId="2EFDC01F"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57C01EE1" w14:textId="77777777" w:rsidR="00465FE4" w:rsidRPr="00245420" w:rsidRDefault="00465FE4" w:rsidP="00981A77">
            <w:pPr>
              <w:pStyle w:val="TableParagraph"/>
              <w:spacing w:line="241" w:lineRule="exact"/>
              <w:ind w:left="0"/>
              <w:rPr>
                <w:sz w:val="24"/>
                <w:szCs w:val="24"/>
              </w:rPr>
            </w:pPr>
            <w:r w:rsidRPr="00245420">
              <w:rPr>
                <w:spacing w:val="-5"/>
                <w:sz w:val="24"/>
                <w:szCs w:val="24"/>
              </w:rPr>
              <w:t>41</w:t>
            </w:r>
          </w:p>
        </w:tc>
        <w:tc>
          <w:tcPr>
            <w:tcW w:w="805" w:type="dxa"/>
          </w:tcPr>
          <w:p w14:paraId="006D91BB" w14:textId="77777777" w:rsidR="00465FE4" w:rsidRPr="00245420" w:rsidRDefault="00465FE4" w:rsidP="00981A77">
            <w:pPr>
              <w:pStyle w:val="TableParagraph"/>
              <w:spacing w:line="241" w:lineRule="exact"/>
              <w:ind w:left="0"/>
              <w:rPr>
                <w:sz w:val="24"/>
                <w:szCs w:val="24"/>
              </w:rPr>
            </w:pPr>
            <w:r w:rsidRPr="00245420">
              <w:rPr>
                <w:spacing w:val="-5"/>
                <w:sz w:val="24"/>
                <w:szCs w:val="24"/>
              </w:rPr>
              <w:t>43</w:t>
            </w:r>
          </w:p>
        </w:tc>
        <w:tc>
          <w:tcPr>
            <w:tcW w:w="804" w:type="dxa"/>
          </w:tcPr>
          <w:p w14:paraId="067C6D4E" w14:textId="77777777" w:rsidR="00465FE4" w:rsidRPr="00245420" w:rsidRDefault="00465FE4" w:rsidP="00981A77">
            <w:pPr>
              <w:pStyle w:val="TableParagraph"/>
              <w:spacing w:line="241" w:lineRule="exact"/>
              <w:ind w:left="0"/>
              <w:rPr>
                <w:sz w:val="24"/>
                <w:szCs w:val="24"/>
              </w:rPr>
            </w:pPr>
            <w:r w:rsidRPr="00245420">
              <w:rPr>
                <w:spacing w:val="-5"/>
                <w:sz w:val="24"/>
                <w:szCs w:val="24"/>
              </w:rPr>
              <w:t>44</w:t>
            </w:r>
          </w:p>
        </w:tc>
        <w:tc>
          <w:tcPr>
            <w:tcW w:w="806" w:type="dxa"/>
          </w:tcPr>
          <w:p w14:paraId="6E7A0FEB"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46</w:t>
            </w:r>
          </w:p>
        </w:tc>
        <w:tc>
          <w:tcPr>
            <w:tcW w:w="804" w:type="dxa"/>
          </w:tcPr>
          <w:p w14:paraId="5BC193C0"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47</w:t>
            </w:r>
          </w:p>
        </w:tc>
        <w:tc>
          <w:tcPr>
            <w:tcW w:w="804" w:type="dxa"/>
          </w:tcPr>
          <w:p w14:paraId="2C4E2490" w14:textId="77777777" w:rsidR="00465FE4" w:rsidRPr="00245420" w:rsidRDefault="00465FE4" w:rsidP="00981A77">
            <w:pPr>
              <w:pStyle w:val="TableParagraph"/>
              <w:spacing w:line="241" w:lineRule="exact"/>
              <w:ind w:left="0"/>
              <w:rPr>
                <w:sz w:val="24"/>
                <w:szCs w:val="24"/>
              </w:rPr>
            </w:pPr>
            <w:r w:rsidRPr="00245420">
              <w:rPr>
                <w:spacing w:val="-5"/>
                <w:sz w:val="24"/>
                <w:szCs w:val="24"/>
              </w:rPr>
              <w:t>49</w:t>
            </w:r>
          </w:p>
        </w:tc>
        <w:tc>
          <w:tcPr>
            <w:tcW w:w="804" w:type="dxa"/>
          </w:tcPr>
          <w:p w14:paraId="4CDD6CCC" w14:textId="77777777" w:rsidR="00465FE4" w:rsidRPr="00245420" w:rsidRDefault="00465FE4" w:rsidP="00981A77">
            <w:pPr>
              <w:pStyle w:val="TableParagraph"/>
              <w:spacing w:line="241" w:lineRule="exact"/>
              <w:ind w:left="0"/>
              <w:rPr>
                <w:sz w:val="24"/>
                <w:szCs w:val="24"/>
              </w:rPr>
            </w:pPr>
            <w:r w:rsidRPr="00245420">
              <w:rPr>
                <w:spacing w:val="-5"/>
                <w:sz w:val="24"/>
                <w:szCs w:val="24"/>
              </w:rPr>
              <w:t>50</w:t>
            </w:r>
          </w:p>
        </w:tc>
        <w:tc>
          <w:tcPr>
            <w:tcW w:w="805" w:type="dxa"/>
          </w:tcPr>
          <w:p w14:paraId="65A3A8B2" w14:textId="77777777" w:rsidR="00465FE4" w:rsidRPr="00245420" w:rsidRDefault="00465FE4" w:rsidP="00981A77">
            <w:pPr>
              <w:pStyle w:val="TableParagraph"/>
              <w:spacing w:line="241" w:lineRule="exact"/>
              <w:ind w:left="0"/>
              <w:rPr>
                <w:sz w:val="24"/>
                <w:szCs w:val="24"/>
              </w:rPr>
            </w:pPr>
            <w:r w:rsidRPr="00245420">
              <w:rPr>
                <w:spacing w:val="-5"/>
                <w:sz w:val="24"/>
                <w:szCs w:val="24"/>
              </w:rPr>
              <w:t>51</w:t>
            </w:r>
          </w:p>
        </w:tc>
        <w:tc>
          <w:tcPr>
            <w:tcW w:w="804" w:type="dxa"/>
          </w:tcPr>
          <w:p w14:paraId="528BA5A8" w14:textId="77777777" w:rsidR="00465FE4" w:rsidRPr="00245420" w:rsidRDefault="00465FE4" w:rsidP="00981A77">
            <w:pPr>
              <w:pStyle w:val="TableParagraph"/>
              <w:spacing w:line="241" w:lineRule="exact"/>
              <w:ind w:left="0"/>
              <w:rPr>
                <w:sz w:val="24"/>
                <w:szCs w:val="24"/>
              </w:rPr>
            </w:pPr>
            <w:r w:rsidRPr="00245420">
              <w:rPr>
                <w:spacing w:val="-5"/>
                <w:sz w:val="24"/>
                <w:szCs w:val="24"/>
              </w:rPr>
              <w:t>53</w:t>
            </w:r>
          </w:p>
        </w:tc>
        <w:tc>
          <w:tcPr>
            <w:tcW w:w="806" w:type="dxa"/>
          </w:tcPr>
          <w:p w14:paraId="525EF493" w14:textId="77777777" w:rsidR="00465FE4" w:rsidRPr="00245420" w:rsidRDefault="00465FE4" w:rsidP="00981A77">
            <w:pPr>
              <w:pStyle w:val="TableParagraph"/>
              <w:spacing w:line="241" w:lineRule="exact"/>
              <w:ind w:left="0"/>
              <w:rPr>
                <w:sz w:val="24"/>
                <w:szCs w:val="24"/>
              </w:rPr>
            </w:pPr>
            <w:r w:rsidRPr="00245420">
              <w:rPr>
                <w:spacing w:val="-5"/>
                <w:sz w:val="24"/>
                <w:szCs w:val="24"/>
              </w:rPr>
              <w:t>54</w:t>
            </w:r>
          </w:p>
        </w:tc>
      </w:tr>
      <w:tr w:rsidR="00465FE4" w:rsidRPr="00245420" w14:paraId="311C0B7B" w14:textId="77777777" w:rsidTr="00981A77">
        <w:trPr>
          <w:trHeight w:val="258"/>
        </w:trPr>
        <w:tc>
          <w:tcPr>
            <w:tcW w:w="1810" w:type="dxa"/>
          </w:tcPr>
          <w:p w14:paraId="75AB9AC6"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535D8208" w14:textId="77777777" w:rsidR="00465FE4" w:rsidRPr="00245420" w:rsidRDefault="00465FE4" w:rsidP="00981A77">
            <w:pPr>
              <w:pStyle w:val="TableParagraph"/>
              <w:ind w:left="0"/>
              <w:rPr>
                <w:sz w:val="24"/>
                <w:szCs w:val="24"/>
              </w:rPr>
            </w:pPr>
            <w:r w:rsidRPr="00245420">
              <w:rPr>
                <w:spacing w:val="-5"/>
                <w:sz w:val="24"/>
                <w:szCs w:val="24"/>
              </w:rPr>
              <w:t>20</w:t>
            </w:r>
          </w:p>
        </w:tc>
        <w:tc>
          <w:tcPr>
            <w:tcW w:w="805" w:type="dxa"/>
          </w:tcPr>
          <w:p w14:paraId="45526085" w14:textId="77777777" w:rsidR="00465FE4" w:rsidRPr="00245420" w:rsidRDefault="00465FE4" w:rsidP="00981A77">
            <w:pPr>
              <w:pStyle w:val="TableParagraph"/>
              <w:ind w:left="0"/>
              <w:rPr>
                <w:sz w:val="24"/>
                <w:szCs w:val="24"/>
              </w:rPr>
            </w:pPr>
            <w:r w:rsidRPr="00245420">
              <w:rPr>
                <w:spacing w:val="-5"/>
                <w:sz w:val="24"/>
                <w:szCs w:val="24"/>
              </w:rPr>
              <w:t>21</w:t>
            </w:r>
          </w:p>
        </w:tc>
        <w:tc>
          <w:tcPr>
            <w:tcW w:w="804" w:type="dxa"/>
          </w:tcPr>
          <w:p w14:paraId="044DB293" w14:textId="77777777" w:rsidR="00465FE4" w:rsidRPr="00245420" w:rsidRDefault="00465FE4" w:rsidP="00981A77">
            <w:pPr>
              <w:pStyle w:val="TableParagraph"/>
              <w:ind w:left="0"/>
              <w:rPr>
                <w:sz w:val="24"/>
                <w:szCs w:val="24"/>
              </w:rPr>
            </w:pPr>
            <w:r w:rsidRPr="00245420">
              <w:rPr>
                <w:spacing w:val="-5"/>
                <w:sz w:val="24"/>
                <w:szCs w:val="24"/>
              </w:rPr>
              <w:t>22</w:t>
            </w:r>
          </w:p>
        </w:tc>
        <w:tc>
          <w:tcPr>
            <w:tcW w:w="806" w:type="dxa"/>
          </w:tcPr>
          <w:p w14:paraId="33C8663A" w14:textId="77777777" w:rsidR="00465FE4" w:rsidRPr="00245420" w:rsidRDefault="00465FE4" w:rsidP="00981A77">
            <w:pPr>
              <w:pStyle w:val="TableParagraph"/>
              <w:ind w:left="0"/>
              <w:jc w:val="right"/>
              <w:rPr>
                <w:sz w:val="24"/>
                <w:szCs w:val="24"/>
              </w:rPr>
            </w:pPr>
            <w:r w:rsidRPr="00245420">
              <w:rPr>
                <w:spacing w:val="-5"/>
                <w:sz w:val="24"/>
                <w:szCs w:val="24"/>
              </w:rPr>
              <w:t>23</w:t>
            </w:r>
          </w:p>
        </w:tc>
        <w:tc>
          <w:tcPr>
            <w:tcW w:w="804" w:type="dxa"/>
          </w:tcPr>
          <w:p w14:paraId="2A069B15" w14:textId="77777777" w:rsidR="00465FE4" w:rsidRPr="00245420" w:rsidRDefault="00465FE4" w:rsidP="00981A77">
            <w:pPr>
              <w:pStyle w:val="TableParagraph"/>
              <w:ind w:left="0"/>
              <w:jc w:val="right"/>
              <w:rPr>
                <w:sz w:val="24"/>
                <w:szCs w:val="24"/>
              </w:rPr>
            </w:pPr>
            <w:r w:rsidRPr="00245420">
              <w:rPr>
                <w:spacing w:val="-5"/>
                <w:sz w:val="24"/>
                <w:szCs w:val="24"/>
              </w:rPr>
              <w:t>24</w:t>
            </w:r>
          </w:p>
        </w:tc>
        <w:tc>
          <w:tcPr>
            <w:tcW w:w="804" w:type="dxa"/>
          </w:tcPr>
          <w:p w14:paraId="5A785091" w14:textId="77777777" w:rsidR="00465FE4" w:rsidRPr="00245420" w:rsidRDefault="00465FE4" w:rsidP="00981A77">
            <w:pPr>
              <w:pStyle w:val="TableParagraph"/>
              <w:ind w:left="0"/>
              <w:rPr>
                <w:sz w:val="24"/>
                <w:szCs w:val="24"/>
              </w:rPr>
            </w:pPr>
            <w:r w:rsidRPr="00245420">
              <w:rPr>
                <w:spacing w:val="-5"/>
                <w:sz w:val="24"/>
                <w:szCs w:val="24"/>
              </w:rPr>
              <w:t>25</w:t>
            </w:r>
          </w:p>
        </w:tc>
        <w:tc>
          <w:tcPr>
            <w:tcW w:w="804" w:type="dxa"/>
          </w:tcPr>
          <w:p w14:paraId="54B79FA5" w14:textId="77777777" w:rsidR="00465FE4" w:rsidRPr="00245420" w:rsidRDefault="00465FE4" w:rsidP="00981A77">
            <w:pPr>
              <w:pStyle w:val="TableParagraph"/>
              <w:ind w:left="0"/>
              <w:rPr>
                <w:sz w:val="24"/>
                <w:szCs w:val="24"/>
              </w:rPr>
            </w:pPr>
            <w:r w:rsidRPr="00245420">
              <w:rPr>
                <w:spacing w:val="-5"/>
                <w:sz w:val="24"/>
                <w:szCs w:val="24"/>
              </w:rPr>
              <w:t>26</w:t>
            </w:r>
          </w:p>
        </w:tc>
        <w:tc>
          <w:tcPr>
            <w:tcW w:w="805" w:type="dxa"/>
          </w:tcPr>
          <w:p w14:paraId="23745609" w14:textId="77777777" w:rsidR="00465FE4" w:rsidRPr="00245420" w:rsidRDefault="00465FE4" w:rsidP="00981A77">
            <w:pPr>
              <w:pStyle w:val="TableParagraph"/>
              <w:ind w:left="0"/>
              <w:rPr>
                <w:sz w:val="24"/>
                <w:szCs w:val="24"/>
              </w:rPr>
            </w:pPr>
            <w:r w:rsidRPr="00245420">
              <w:rPr>
                <w:spacing w:val="-5"/>
                <w:sz w:val="24"/>
                <w:szCs w:val="24"/>
              </w:rPr>
              <w:t>27</w:t>
            </w:r>
          </w:p>
        </w:tc>
        <w:tc>
          <w:tcPr>
            <w:tcW w:w="804" w:type="dxa"/>
          </w:tcPr>
          <w:p w14:paraId="4115499F" w14:textId="77777777" w:rsidR="00465FE4" w:rsidRPr="00245420" w:rsidRDefault="00465FE4" w:rsidP="00981A77">
            <w:pPr>
              <w:pStyle w:val="TableParagraph"/>
              <w:ind w:left="0"/>
              <w:rPr>
                <w:sz w:val="24"/>
                <w:szCs w:val="24"/>
              </w:rPr>
            </w:pPr>
            <w:r w:rsidRPr="00245420">
              <w:rPr>
                <w:spacing w:val="-5"/>
                <w:sz w:val="24"/>
                <w:szCs w:val="24"/>
              </w:rPr>
              <w:t>28</w:t>
            </w:r>
          </w:p>
        </w:tc>
        <w:tc>
          <w:tcPr>
            <w:tcW w:w="806" w:type="dxa"/>
          </w:tcPr>
          <w:p w14:paraId="68B634FF" w14:textId="77777777" w:rsidR="00465FE4" w:rsidRPr="00245420" w:rsidRDefault="00465FE4" w:rsidP="00981A77">
            <w:pPr>
              <w:pStyle w:val="TableParagraph"/>
              <w:ind w:left="0"/>
              <w:rPr>
                <w:sz w:val="24"/>
                <w:szCs w:val="24"/>
              </w:rPr>
            </w:pPr>
            <w:r w:rsidRPr="00245420">
              <w:rPr>
                <w:spacing w:val="-5"/>
                <w:sz w:val="24"/>
                <w:szCs w:val="24"/>
              </w:rPr>
              <w:t>29</w:t>
            </w:r>
          </w:p>
        </w:tc>
      </w:tr>
      <w:tr w:rsidR="00465FE4" w:rsidRPr="00245420" w14:paraId="0D4C2CD3" w14:textId="77777777" w:rsidTr="00981A77">
        <w:trPr>
          <w:trHeight w:val="261"/>
        </w:trPr>
        <w:tc>
          <w:tcPr>
            <w:tcW w:w="1810" w:type="dxa"/>
          </w:tcPr>
          <w:p w14:paraId="1BF1364B"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0FBC8F1A" w14:textId="77777777" w:rsidR="00465FE4" w:rsidRPr="00245420" w:rsidRDefault="00465FE4" w:rsidP="00981A77">
            <w:pPr>
              <w:pStyle w:val="TableParagraph"/>
              <w:spacing w:line="241" w:lineRule="exact"/>
              <w:ind w:left="0"/>
              <w:rPr>
                <w:sz w:val="24"/>
                <w:szCs w:val="24"/>
              </w:rPr>
            </w:pPr>
            <w:r w:rsidRPr="00245420">
              <w:rPr>
                <w:spacing w:val="-5"/>
                <w:sz w:val="24"/>
                <w:szCs w:val="24"/>
              </w:rPr>
              <w:t>56</w:t>
            </w:r>
          </w:p>
        </w:tc>
        <w:tc>
          <w:tcPr>
            <w:tcW w:w="805" w:type="dxa"/>
          </w:tcPr>
          <w:p w14:paraId="4FCA803B" w14:textId="77777777" w:rsidR="00465FE4" w:rsidRPr="00245420" w:rsidRDefault="00465FE4" w:rsidP="00981A77">
            <w:pPr>
              <w:pStyle w:val="TableParagraph"/>
              <w:spacing w:line="241" w:lineRule="exact"/>
              <w:ind w:left="0"/>
              <w:rPr>
                <w:sz w:val="24"/>
                <w:szCs w:val="24"/>
              </w:rPr>
            </w:pPr>
            <w:r w:rsidRPr="00245420">
              <w:rPr>
                <w:spacing w:val="-5"/>
                <w:sz w:val="24"/>
                <w:szCs w:val="24"/>
              </w:rPr>
              <w:t>57</w:t>
            </w:r>
          </w:p>
        </w:tc>
        <w:tc>
          <w:tcPr>
            <w:tcW w:w="804" w:type="dxa"/>
          </w:tcPr>
          <w:p w14:paraId="26A64295" w14:textId="77777777" w:rsidR="00465FE4" w:rsidRPr="00245420" w:rsidRDefault="00465FE4" w:rsidP="00981A77">
            <w:pPr>
              <w:pStyle w:val="TableParagraph"/>
              <w:spacing w:line="241" w:lineRule="exact"/>
              <w:ind w:left="0"/>
              <w:rPr>
                <w:sz w:val="24"/>
                <w:szCs w:val="24"/>
              </w:rPr>
            </w:pPr>
            <w:r w:rsidRPr="00245420">
              <w:rPr>
                <w:spacing w:val="-5"/>
                <w:sz w:val="24"/>
                <w:szCs w:val="24"/>
              </w:rPr>
              <w:t>59</w:t>
            </w:r>
          </w:p>
        </w:tc>
        <w:tc>
          <w:tcPr>
            <w:tcW w:w="806" w:type="dxa"/>
          </w:tcPr>
          <w:p w14:paraId="53551E3A"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60</w:t>
            </w:r>
          </w:p>
        </w:tc>
        <w:tc>
          <w:tcPr>
            <w:tcW w:w="804" w:type="dxa"/>
          </w:tcPr>
          <w:p w14:paraId="03757795"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62</w:t>
            </w:r>
          </w:p>
        </w:tc>
        <w:tc>
          <w:tcPr>
            <w:tcW w:w="804" w:type="dxa"/>
          </w:tcPr>
          <w:p w14:paraId="4C7940CE" w14:textId="77777777" w:rsidR="00465FE4" w:rsidRPr="00245420" w:rsidRDefault="00465FE4" w:rsidP="00981A77">
            <w:pPr>
              <w:pStyle w:val="TableParagraph"/>
              <w:spacing w:line="241" w:lineRule="exact"/>
              <w:ind w:left="0"/>
              <w:rPr>
                <w:sz w:val="24"/>
                <w:szCs w:val="24"/>
              </w:rPr>
            </w:pPr>
            <w:r w:rsidRPr="00245420">
              <w:rPr>
                <w:spacing w:val="-5"/>
                <w:sz w:val="24"/>
                <w:szCs w:val="24"/>
              </w:rPr>
              <w:t>64</w:t>
            </w:r>
          </w:p>
        </w:tc>
        <w:tc>
          <w:tcPr>
            <w:tcW w:w="804" w:type="dxa"/>
          </w:tcPr>
          <w:p w14:paraId="62B80915" w14:textId="77777777" w:rsidR="00465FE4" w:rsidRPr="00245420" w:rsidRDefault="00465FE4" w:rsidP="00981A77">
            <w:pPr>
              <w:pStyle w:val="TableParagraph"/>
              <w:spacing w:line="241" w:lineRule="exact"/>
              <w:ind w:left="0"/>
              <w:rPr>
                <w:sz w:val="24"/>
                <w:szCs w:val="24"/>
              </w:rPr>
            </w:pPr>
            <w:r w:rsidRPr="00245420">
              <w:rPr>
                <w:spacing w:val="-5"/>
                <w:sz w:val="24"/>
                <w:szCs w:val="24"/>
              </w:rPr>
              <w:t>66</w:t>
            </w:r>
          </w:p>
        </w:tc>
        <w:tc>
          <w:tcPr>
            <w:tcW w:w="805" w:type="dxa"/>
          </w:tcPr>
          <w:p w14:paraId="49415A32" w14:textId="77777777" w:rsidR="00465FE4" w:rsidRPr="00245420" w:rsidRDefault="00465FE4" w:rsidP="00981A77">
            <w:pPr>
              <w:pStyle w:val="TableParagraph"/>
              <w:spacing w:line="241" w:lineRule="exact"/>
              <w:ind w:left="0"/>
              <w:rPr>
                <w:sz w:val="24"/>
                <w:szCs w:val="24"/>
              </w:rPr>
            </w:pPr>
            <w:r w:rsidRPr="00245420">
              <w:rPr>
                <w:spacing w:val="-5"/>
                <w:sz w:val="24"/>
                <w:szCs w:val="24"/>
              </w:rPr>
              <w:t>69</w:t>
            </w:r>
          </w:p>
        </w:tc>
        <w:tc>
          <w:tcPr>
            <w:tcW w:w="804" w:type="dxa"/>
          </w:tcPr>
          <w:p w14:paraId="6B2E1BC2" w14:textId="77777777" w:rsidR="00465FE4" w:rsidRPr="00245420" w:rsidRDefault="00465FE4" w:rsidP="00981A77">
            <w:pPr>
              <w:pStyle w:val="TableParagraph"/>
              <w:spacing w:line="241" w:lineRule="exact"/>
              <w:ind w:left="0"/>
              <w:rPr>
                <w:sz w:val="24"/>
                <w:szCs w:val="24"/>
              </w:rPr>
            </w:pPr>
            <w:r w:rsidRPr="00245420">
              <w:rPr>
                <w:spacing w:val="-5"/>
                <w:sz w:val="24"/>
                <w:szCs w:val="24"/>
              </w:rPr>
              <w:t>71</w:t>
            </w:r>
          </w:p>
        </w:tc>
        <w:tc>
          <w:tcPr>
            <w:tcW w:w="806" w:type="dxa"/>
          </w:tcPr>
          <w:p w14:paraId="62EBDB62" w14:textId="77777777" w:rsidR="00465FE4" w:rsidRPr="00245420" w:rsidRDefault="00465FE4" w:rsidP="00981A77">
            <w:pPr>
              <w:pStyle w:val="TableParagraph"/>
              <w:spacing w:line="241" w:lineRule="exact"/>
              <w:ind w:left="0"/>
              <w:rPr>
                <w:sz w:val="24"/>
                <w:szCs w:val="24"/>
              </w:rPr>
            </w:pPr>
            <w:r w:rsidRPr="00245420">
              <w:rPr>
                <w:spacing w:val="-5"/>
                <w:sz w:val="24"/>
                <w:szCs w:val="24"/>
              </w:rPr>
              <w:t>75</w:t>
            </w:r>
          </w:p>
        </w:tc>
      </w:tr>
      <w:tr w:rsidR="00465FE4" w:rsidRPr="00245420" w14:paraId="50E1452A" w14:textId="77777777" w:rsidTr="00981A77">
        <w:trPr>
          <w:trHeight w:val="258"/>
        </w:trPr>
        <w:tc>
          <w:tcPr>
            <w:tcW w:w="1810" w:type="dxa"/>
          </w:tcPr>
          <w:p w14:paraId="3E60558C"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10BEACDC" w14:textId="77777777" w:rsidR="00465FE4" w:rsidRPr="00245420" w:rsidRDefault="00465FE4" w:rsidP="00981A77">
            <w:pPr>
              <w:pStyle w:val="TableParagraph"/>
              <w:ind w:left="0"/>
              <w:rPr>
                <w:sz w:val="24"/>
                <w:szCs w:val="24"/>
              </w:rPr>
            </w:pPr>
            <w:r w:rsidRPr="00245420">
              <w:rPr>
                <w:spacing w:val="-5"/>
                <w:sz w:val="24"/>
                <w:szCs w:val="24"/>
              </w:rPr>
              <w:t>30</w:t>
            </w:r>
          </w:p>
        </w:tc>
        <w:tc>
          <w:tcPr>
            <w:tcW w:w="805" w:type="dxa"/>
          </w:tcPr>
          <w:p w14:paraId="7DFA34F5" w14:textId="77777777" w:rsidR="00465FE4" w:rsidRPr="00245420" w:rsidRDefault="00465FE4" w:rsidP="00981A77">
            <w:pPr>
              <w:pStyle w:val="TableParagraph"/>
              <w:ind w:left="0"/>
              <w:rPr>
                <w:sz w:val="24"/>
                <w:szCs w:val="24"/>
              </w:rPr>
            </w:pPr>
            <w:r w:rsidRPr="00245420">
              <w:rPr>
                <w:spacing w:val="-5"/>
                <w:sz w:val="24"/>
                <w:szCs w:val="24"/>
              </w:rPr>
              <w:t>31</w:t>
            </w:r>
          </w:p>
        </w:tc>
        <w:tc>
          <w:tcPr>
            <w:tcW w:w="804" w:type="dxa"/>
          </w:tcPr>
          <w:p w14:paraId="02CE8E53" w14:textId="77777777" w:rsidR="00465FE4" w:rsidRPr="00245420" w:rsidRDefault="00465FE4" w:rsidP="00981A77">
            <w:pPr>
              <w:pStyle w:val="TableParagraph"/>
              <w:ind w:left="0"/>
              <w:rPr>
                <w:sz w:val="24"/>
                <w:szCs w:val="24"/>
              </w:rPr>
            </w:pPr>
            <w:r w:rsidRPr="00245420">
              <w:rPr>
                <w:spacing w:val="-5"/>
                <w:sz w:val="24"/>
                <w:szCs w:val="24"/>
              </w:rPr>
              <w:t>32</w:t>
            </w:r>
          </w:p>
        </w:tc>
        <w:tc>
          <w:tcPr>
            <w:tcW w:w="5633" w:type="dxa"/>
            <w:gridSpan w:val="7"/>
            <w:vMerge w:val="restart"/>
            <w:tcBorders>
              <w:bottom w:val="nil"/>
              <w:right w:val="nil"/>
            </w:tcBorders>
          </w:tcPr>
          <w:p w14:paraId="4936A83F" w14:textId="77777777" w:rsidR="00465FE4" w:rsidRPr="00245420" w:rsidRDefault="00465FE4" w:rsidP="00981A77">
            <w:pPr>
              <w:pStyle w:val="TableParagraph"/>
              <w:ind w:left="0"/>
              <w:rPr>
                <w:sz w:val="24"/>
                <w:szCs w:val="24"/>
              </w:rPr>
            </w:pPr>
          </w:p>
        </w:tc>
      </w:tr>
      <w:tr w:rsidR="00465FE4" w:rsidRPr="00245420" w14:paraId="27EFECEF" w14:textId="77777777" w:rsidTr="00981A77">
        <w:trPr>
          <w:trHeight w:val="261"/>
        </w:trPr>
        <w:tc>
          <w:tcPr>
            <w:tcW w:w="1810" w:type="dxa"/>
          </w:tcPr>
          <w:p w14:paraId="6D2749A7" w14:textId="77777777" w:rsidR="00465FE4" w:rsidRPr="00245420" w:rsidRDefault="00465FE4" w:rsidP="00981A77">
            <w:pPr>
              <w:pStyle w:val="TableParagraph"/>
              <w:spacing w:line="242" w:lineRule="exact"/>
              <w:ind w:left="0"/>
              <w:rPr>
                <w:sz w:val="24"/>
                <w:szCs w:val="24"/>
              </w:rPr>
            </w:pPr>
            <w:r w:rsidRPr="00245420">
              <w:rPr>
                <w:sz w:val="24"/>
                <w:szCs w:val="24"/>
              </w:rPr>
              <w:t>т-</w:t>
            </w:r>
            <w:r w:rsidRPr="00245420">
              <w:rPr>
                <w:spacing w:val="-2"/>
                <w:sz w:val="24"/>
                <w:szCs w:val="24"/>
              </w:rPr>
              <w:t>баллы</w:t>
            </w:r>
          </w:p>
        </w:tc>
        <w:tc>
          <w:tcPr>
            <w:tcW w:w="804" w:type="dxa"/>
          </w:tcPr>
          <w:p w14:paraId="17416D01" w14:textId="77777777" w:rsidR="00465FE4" w:rsidRPr="00245420" w:rsidRDefault="00465FE4" w:rsidP="00981A77">
            <w:pPr>
              <w:pStyle w:val="TableParagraph"/>
              <w:spacing w:line="242" w:lineRule="exact"/>
              <w:ind w:left="0"/>
              <w:rPr>
                <w:sz w:val="24"/>
                <w:szCs w:val="24"/>
              </w:rPr>
            </w:pPr>
            <w:r w:rsidRPr="00245420">
              <w:rPr>
                <w:spacing w:val="-5"/>
                <w:sz w:val="24"/>
                <w:szCs w:val="24"/>
              </w:rPr>
              <w:t>79</w:t>
            </w:r>
          </w:p>
        </w:tc>
        <w:tc>
          <w:tcPr>
            <w:tcW w:w="805" w:type="dxa"/>
          </w:tcPr>
          <w:p w14:paraId="43FF710A" w14:textId="77777777" w:rsidR="00465FE4" w:rsidRPr="00245420" w:rsidRDefault="00465FE4" w:rsidP="00981A77">
            <w:pPr>
              <w:pStyle w:val="TableParagraph"/>
              <w:spacing w:line="242" w:lineRule="exact"/>
              <w:ind w:left="0"/>
              <w:rPr>
                <w:sz w:val="24"/>
                <w:szCs w:val="24"/>
              </w:rPr>
            </w:pPr>
            <w:r w:rsidRPr="00245420">
              <w:rPr>
                <w:spacing w:val="-5"/>
                <w:sz w:val="24"/>
                <w:szCs w:val="24"/>
              </w:rPr>
              <w:t>87</w:t>
            </w:r>
          </w:p>
        </w:tc>
        <w:tc>
          <w:tcPr>
            <w:tcW w:w="804" w:type="dxa"/>
          </w:tcPr>
          <w:p w14:paraId="39A076E2" w14:textId="77777777" w:rsidR="00465FE4" w:rsidRPr="00245420" w:rsidRDefault="00465FE4" w:rsidP="00981A77">
            <w:pPr>
              <w:pStyle w:val="TableParagraph"/>
              <w:spacing w:line="242" w:lineRule="exact"/>
              <w:ind w:left="0"/>
              <w:rPr>
                <w:sz w:val="24"/>
                <w:szCs w:val="24"/>
              </w:rPr>
            </w:pPr>
            <w:r w:rsidRPr="00245420">
              <w:rPr>
                <w:spacing w:val="-5"/>
                <w:sz w:val="24"/>
                <w:szCs w:val="24"/>
              </w:rPr>
              <w:t>99</w:t>
            </w:r>
          </w:p>
        </w:tc>
        <w:tc>
          <w:tcPr>
            <w:tcW w:w="5633" w:type="dxa"/>
            <w:gridSpan w:val="7"/>
            <w:vMerge/>
            <w:tcBorders>
              <w:top w:val="nil"/>
              <w:bottom w:val="nil"/>
              <w:right w:val="nil"/>
            </w:tcBorders>
          </w:tcPr>
          <w:p w14:paraId="5BFD854E" w14:textId="77777777" w:rsidR="00465FE4" w:rsidRPr="00245420" w:rsidRDefault="00465FE4" w:rsidP="00981A77">
            <w:pPr>
              <w:rPr>
                <w:sz w:val="24"/>
                <w:szCs w:val="24"/>
              </w:rPr>
            </w:pPr>
          </w:p>
        </w:tc>
      </w:tr>
    </w:tbl>
    <w:p w14:paraId="3A61605F" w14:textId="77777777" w:rsidR="00465FE4" w:rsidRPr="00245420" w:rsidRDefault="00465FE4" w:rsidP="00981A77">
      <w:pPr>
        <w:pStyle w:val="a3"/>
        <w:spacing w:before="4"/>
        <w:ind w:left="0"/>
      </w:pPr>
    </w:p>
    <w:p w14:paraId="44BAE44B" w14:textId="77777777" w:rsidR="00465FE4" w:rsidRPr="00245420" w:rsidRDefault="00465FE4" w:rsidP="00245420">
      <w:pPr>
        <w:spacing w:line="194" w:lineRule="auto"/>
        <w:ind w:firstLine="709"/>
        <w:rPr>
          <w:sz w:val="24"/>
          <w:szCs w:val="24"/>
        </w:rPr>
      </w:pPr>
      <w:r w:rsidRPr="00245420">
        <w:rPr>
          <w:sz w:val="24"/>
          <w:szCs w:val="24"/>
        </w:rPr>
        <w:t>Шкала</w:t>
      </w:r>
      <w:r w:rsidRPr="00245420">
        <w:rPr>
          <w:spacing w:val="40"/>
          <w:sz w:val="24"/>
          <w:szCs w:val="24"/>
        </w:rPr>
        <w:t xml:space="preserve"> </w:t>
      </w:r>
      <w:r w:rsidRPr="00245420">
        <w:rPr>
          <w:sz w:val="24"/>
          <w:szCs w:val="24"/>
        </w:rPr>
        <w:t>эмоционально</w:t>
      </w:r>
      <w:r w:rsidRPr="00245420">
        <w:rPr>
          <w:spacing w:val="40"/>
          <w:sz w:val="24"/>
          <w:szCs w:val="24"/>
        </w:rPr>
        <w:t xml:space="preserve"> </w:t>
      </w:r>
      <w:r w:rsidRPr="00245420">
        <w:rPr>
          <w:sz w:val="24"/>
          <w:szCs w:val="24"/>
        </w:rPr>
        <w:t>неустойчивого</w:t>
      </w:r>
      <w:r w:rsidRPr="00245420">
        <w:rPr>
          <w:spacing w:val="40"/>
          <w:sz w:val="24"/>
          <w:szCs w:val="24"/>
        </w:rPr>
        <w:t xml:space="preserve"> </w:t>
      </w:r>
      <w:r w:rsidRPr="00245420">
        <w:rPr>
          <w:sz w:val="24"/>
          <w:szCs w:val="24"/>
        </w:rPr>
        <w:t>расстройства</w:t>
      </w:r>
      <w:r w:rsidRPr="00245420">
        <w:rPr>
          <w:spacing w:val="40"/>
          <w:sz w:val="24"/>
          <w:szCs w:val="24"/>
        </w:rPr>
        <w:t xml:space="preserve"> </w:t>
      </w:r>
      <w:r w:rsidRPr="00245420">
        <w:rPr>
          <w:sz w:val="24"/>
          <w:szCs w:val="24"/>
        </w:rPr>
        <w:t>личности,</w:t>
      </w:r>
      <w:r w:rsidRPr="00245420">
        <w:rPr>
          <w:spacing w:val="40"/>
          <w:sz w:val="24"/>
          <w:szCs w:val="24"/>
        </w:rPr>
        <w:t xml:space="preserve"> </w:t>
      </w:r>
      <w:r w:rsidRPr="00245420">
        <w:rPr>
          <w:sz w:val="24"/>
          <w:szCs w:val="24"/>
        </w:rPr>
        <w:t>импульсивный</w:t>
      </w:r>
      <w:r w:rsidRPr="00245420">
        <w:rPr>
          <w:spacing w:val="40"/>
          <w:sz w:val="24"/>
          <w:szCs w:val="24"/>
        </w:rPr>
        <w:t xml:space="preserve"> </w:t>
      </w:r>
      <w:r w:rsidRPr="00245420">
        <w:rPr>
          <w:spacing w:val="-4"/>
          <w:sz w:val="24"/>
          <w:szCs w:val="24"/>
        </w:rPr>
        <w:t>тип</w:t>
      </w:r>
    </w:p>
    <w:p w14:paraId="50D4EB89" w14:textId="77777777" w:rsidR="00465FE4" w:rsidRPr="00245420" w:rsidRDefault="00465FE4" w:rsidP="00981A77">
      <w:pPr>
        <w:pStyle w:val="a3"/>
        <w:spacing w:before="7" w:after="1"/>
        <w:ind w:left="0"/>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04"/>
        <w:gridCol w:w="805"/>
        <w:gridCol w:w="804"/>
        <w:gridCol w:w="806"/>
        <w:gridCol w:w="804"/>
        <w:gridCol w:w="804"/>
        <w:gridCol w:w="804"/>
        <w:gridCol w:w="805"/>
        <w:gridCol w:w="804"/>
        <w:gridCol w:w="806"/>
      </w:tblGrid>
      <w:tr w:rsidR="00465FE4" w:rsidRPr="00245420" w14:paraId="5A86B758" w14:textId="77777777" w:rsidTr="00981A77">
        <w:trPr>
          <w:trHeight w:val="258"/>
        </w:trPr>
        <w:tc>
          <w:tcPr>
            <w:tcW w:w="1810" w:type="dxa"/>
          </w:tcPr>
          <w:p w14:paraId="135CBBE4" w14:textId="77777777" w:rsidR="00465FE4" w:rsidRPr="00245420" w:rsidRDefault="00465FE4" w:rsidP="00245420">
            <w:pPr>
              <w:pStyle w:val="TableParagraph"/>
              <w:ind w:left="134"/>
              <w:rPr>
                <w:sz w:val="24"/>
                <w:szCs w:val="24"/>
              </w:rPr>
            </w:pPr>
            <w:r w:rsidRPr="00245420">
              <w:rPr>
                <w:sz w:val="24"/>
                <w:szCs w:val="24"/>
              </w:rPr>
              <w:t>сырые</w:t>
            </w:r>
            <w:r w:rsidRPr="00245420">
              <w:rPr>
                <w:spacing w:val="-4"/>
                <w:sz w:val="24"/>
                <w:szCs w:val="24"/>
              </w:rPr>
              <w:t xml:space="preserve"> баллы</w:t>
            </w:r>
          </w:p>
        </w:tc>
        <w:tc>
          <w:tcPr>
            <w:tcW w:w="804" w:type="dxa"/>
          </w:tcPr>
          <w:p w14:paraId="67A0DA7D" w14:textId="77777777" w:rsidR="00465FE4" w:rsidRPr="00245420" w:rsidRDefault="00465FE4" w:rsidP="00245420">
            <w:pPr>
              <w:pStyle w:val="TableParagraph"/>
              <w:ind w:left="134"/>
              <w:rPr>
                <w:sz w:val="24"/>
                <w:szCs w:val="24"/>
              </w:rPr>
            </w:pPr>
            <w:r w:rsidRPr="00245420">
              <w:rPr>
                <w:sz w:val="24"/>
                <w:szCs w:val="24"/>
              </w:rPr>
              <w:t>0</w:t>
            </w:r>
          </w:p>
        </w:tc>
        <w:tc>
          <w:tcPr>
            <w:tcW w:w="805" w:type="dxa"/>
          </w:tcPr>
          <w:p w14:paraId="20EAE440" w14:textId="77777777" w:rsidR="00465FE4" w:rsidRPr="00245420" w:rsidRDefault="00465FE4" w:rsidP="00245420">
            <w:pPr>
              <w:pStyle w:val="TableParagraph"/>
              <w:ind w:left="134"/>
              <w:rPr>
                <w:sz w:val="24"/>
                <w:szCs w:val="24"/>
              </w:rPr>
            </w:pPr>
            <w:r w:rsidRPr="00245420">
              <w:rPr>
                <w:sz w:val="24"/>
                <w:szCs w:val="24"/>
              </w:rPr>
              <w:t>1</w:t>
            </w:r>
          </w:p>
        </w:tc>
        <w:tc>
          <w:tcPr>
            <w:tcW w:w="804" w:type="dxa"/>
          </w:tcPr>
          <w:p w14:paraId="6E4321DF" w14:textId="77777777" w:rsidR="00465FE4" w:rsidRPr="00245420" w:rsidRDefault="00465FE4" w:rsidP="00245420">
            <w:pPr>
              <w:pStyle w:val="TableParagraph"/>
              <w:ind w:left="134"/>
              <w:rPr>
                <w:sz w:val="24"/>
                <w:szCs w:val="24"/>
              </w:rPr>
            </w:pPr>
            <w:r w:rsidRPr="00245420">
              <w:rPr>
                <w:sz w:val="24"/>
                <w:szCs w:val="24"/>
              </w:rPr>
              <w:t>2</w:t>
            </w:r>
          </w:p>
        </w:tc>
        <w:tc>
          <w:tcPr>
            <w:tcW w:w="806" w:type="dxa"/>
          </w:tcPr>
          <w:p w14:paraId="207751D0" w14:textId="77777777" w:rsidR="00465FE4" w:rsidRPr="00245420" w:rsidRDefault="00465FE4" w:rsidP="00245420">
            <w:pPr>
              <w:pStyle w:val="TableParagraph"/>
              <w:ind w:left="134"/>
              <w:jc w:val="right"/>
              <w:rPr>
                <w:sz w:val="24"/>
                <w:szCs w:val="24"/>
              </w:rPr>
            </w:pPr>
            <w:r w:rsidRPr="00245420">
              <w:rPr>
                <w:sz w:val="24"/>
                <w:szCs w:val="24"/>
              </w:rPr>
              <w:t>3</w:t>
            </w:r>
          </w:p>
        </w:tc>
        <w:tc>
          <w:tcPr>
            <w:tcW w:w="804" w:type="dxa"/>
          </w:tcPr>
          <w:p w14:paraId="1C8A5E53" w14:textId="77777777" w:rsidR="00465FE4" w:rsidRPr="00245420" w:rsidRDefault="00465FE4" w:rsidP="00245420">
            <w:pPr>
              <w:pStyle w:val="TableParagraph"/>
              <w:ind w:left="134"/>
              <w:jc w:val="right"/>
              <w:rPr>
                <w:sz w:val="24"/>
                <w:szCs w:val="24"/>
              </w:rPr>
            </w:pPr>
            <w:r w:rsidRPr="00245420">
              <w:rPr>
                <w:sz w:val="24"/>
                <w:szCs w:val="24"/>
              </w:rPr>
              <w:t>4</w:t>
            </w:r>
          </w:p>
        </w:tc>
        <w:tc>
          <w:tcPr>
            <w:tcW w:w="804" w:type="dxa"/>
          </w:tcPr>
          <w:p w14:paraId="03514DC1" w14:textId="77777777" w:rsidR="00465FE4" w:rsidRPr="00245420" w:rsidRDefault="00465FE4" w:rsidP="00245420">
            <w:pPr>
              <w:pStyle w:val="TableParagraph"/>
              <w:ind w:left="134"/>
              <w:rPr>
                <w:sz w:val="24"/>
                <w:szCs w:val="24"/>
              </w:rPr>
            </w:pPr>
            <w:r w:rsidRPr="00245420">
              <w:rPr>
                <w:sz w:val="24"/>
                <w:szCs w:val="24"/>
              </w:rPr>
              <w:t>5</w:t>
            </w:r>
          </w:p>
        </w:tc>
        <w:tc>
          <w:tcPr>
            <w:tcW w:w="804" w:type="dxa"/>
          </w:tcPr>
          <w:p w14:paraId="6120900C" w14:textId="77777777" w:rsidR="00465FE4" w:rsidRPr="00245420" w:rsidRDefault="00465FE4" w:rsidP="00245420">
            <w:pPr>
              <w:pStyle w:val="TableParagraph"/>
              <w:ind w:left="134"/>
              <w:rPr>
                <w:sz w:val="24"/>
                <w:szCs w:val="24"/>
              </w:rPr>
            </w:pPr>
            <w:r w:rsidRPr="00245420">
              <w:rPr>
                <w:sz w:val="24"/>
                <w:szCs w:val="24"/>
              </w:rPr>
              <w:t>6</w:t>
            </w:r>
          </w:p>
        </w:tc>
        <w:tc>
          <w:tcPr>
            <w:tcW w:w="805" w:type="dxa"/>
          </w:tcPr>
          <w:p w14:paraId="3942F946" w14:textId="77777777" w:rsidR="00465FE4" w:rsidRPr="00245420" w:rsidRDefault="00465FE4" w:rsidP="00245420">
            <w:pPr>
              <w:pStyle w:val="TableParagraph"/>
              <w:ind w:left="134"/>
              <w:rPr>
                <w:sz w:val="24"/>
                <w:szCs w:val="24"/>
              </w:rPr>
            </w:pPr>
            <w:r w:rsidRPr="00245420">
              <w:rPr>
                <w:sz w:val="24"/>
                <w:szCs w:val="24"/>
              </w:rPr>
              <w:t>7</w:t>
            </w:r>
          </w:p>
        </w:tc>
        <w:tc>
          <w:tcPr>
            <w:tcW w:w="804" w:type="dxa"/>
          </w:tcPr>
          <w:p w14:paraId="5961C5E6" w14:textId="77777777" w:rsidR="00465FE4" w:rsidRPr="00245420" w:rsidRDefault="00465FE4" w:rsidP="00981A77">
            <w:pPr>
              <w:pStyle w:val="TableParagraph"/>
              <w:ind w:left="0"/>
              <w:rPr>
                <w:sz w:val="24"/>
                <w:szCs w:val="24"/>
              </w:rPr>
            </w:pPr>
            <w:r w:rsidRPr="00245420">
              <w:rPr>
                <w:sz w:val="24"/>
                <w:szCs w:val="24"/>
              </w:rPr>
              <w:t>8</w:t>
            </w:r>
          </w:p>
        </w:tc>
        <w:tc>
          <w:tcPr>
            <w:tcW w:w="806" w:type="dxa"/>
          </w:tcPr>
          <w:p w14:paraId="16F1EFBC" w14:textId="77777777" w:rsidR="00465FE4" w:rsidRPr="00245420" w:rsidRDefault="00465FE4" w:rsidP="00981A77">
            <w:pPr>
              <w:pStyle w:val="TableParagraph"/>
              <w:ind w:left="0"/>
              <w:rPr>
                <w:sz w:val="24"/>
                <w:szCs w:val="24"/>
              </w:rPr>
            </w:pPr>
            <w:r w:rsidRPr="00245420">
              <w:rPr>
                <w:sz w:val="24"/>
                <w:szCs w:val="24"/>
              </w:rPr>
              <w:t>9</w:t>
            </w:r>
          </w:p>
        </w:tc>
      </w:tr>
      <w:tr w:rsidR="00465FE4" w:rsidRPr="00245420" w14:paraId="2B0C4904" w14:textId="77777777" w:rsidTr="00981A77">
        <w:trPr>
          <w:trHeight w:val="261"/>
        </w:trPr>
        <w:tc>
          <w:tcPr>
            <w:tcW w:w="1810" w:type="dxa"/>
          </w:tcPr>
          <w:p w14:paraId="7D347FB6" w14:textId="77777777" w:rsidR="00465FE4" w:rsidRPr="00245420" w:rsidRDefault="00465FE4" w:rsidP="00245420">
            <w:pPr>
              <w:pStyle w:val="TableParagraph"/>
              <w:spacing w:line="241" w:lineRule="exact"/>
              <w:ind w:left="134"/>
              <w:rPr>
                <w:sz w:val="24"/>
                <w:szCs w:val="24"/>
              </w:rPr>
            </w:pPr>
            <w:r w:rsidRPr="00245420">
              <w:rPr>
                <w:sz w:val="24"/>
                <w:szCs w:val="24"/>
              </w:rPr>
              <w:t>т-</w:t>
            </w:r>
            <w:r w:rsidRPr="00245420">
              <w:rPr>
                <w:spacing w:val="-2"/>
                <w:sz w:val="24"/>
                <w:szCs w:val="24"/>
              </w:rPr>
              <w:t>баллы</w:t>
            </w:r>
          </w:p>
        </w:tc>
        <w:tc>
          <w:tcPr>
            <w:tcW w:w="804" w:type="dxa"/>
          </w:tcPr>
          <w:p w14:paraId="621453AA" w14:textId="77777777" w:rsidR="00465FE4" w:rsidRPr="00245420" w:rsidRDefault="00465FE4" w:rsidP="00245420">
            <w:pPr>
              <w:pStyle w:val="TableParagraph"/>
              <w:spacing w:line="241" w:lineRule="exact"/>
              <w:ind w:left="134"/>
              <w:rPr>
                <w:sz w:val="24"/>
                <w:szCs w:val="24"/>
              </w:rPr>
            </w:pPr>
            <w:r w:rsidRPr="00245420">
              <w:rPr>
                <w:sz w:val="24"/>
                <w:szCs w:val="24"/>
              </w:rPr>
              <w:t>-</w:t>
            </w:r>
            <w:r w:rsidRPr="00245420">
              <w:rPr>
                <w:spacing w:val="-10"/>
                <w:sz w:val="24"/>
                <w:szCs w:val="24"/>
              </w:rPr>
              <w:t>3</w:t>
            </w:r>
          </w:p>
        </w:tc>
        <w:tc>
          <w:tcPr>
            <w:tcW w:w="805" w:type="dxa"/>
          </w:tcPr>
          <w:p w14:paraId="40DA85FC" w14:textId="77777777" w:rsidR="00465FE4" w:rsidRPr="00245420" w:rsidRDefault="00465FE4" w:rsidP="00245420">
            <w:pPr>
              <w:pStyle w:val="TableParagraph"/>
              <w:spacing w:line="241" w:lineRule="exact"/>
              <w:ind w:left="134"/>
              <w:rPr>
                <w:sz w:val="24"/>
                <w:szCs w:val="24"/>
              </w:rPr>
            </w:pPr>
            <w:r w:rsidRPr="00245420">
              <w:rPr>
                <w:sz w:val="24"/>
                <w:szCs w:val="24"/>
              </w:rPr>
              <w:t>9</w:t>
            </w:r>
          </w:p>
        </w:tc>
        <w:tc>
          <w:tcPr>
            <w:tcW w:w="804" w:type="dxa"/>
          </w:tcPr>
          <w:p w14:paraId="1A52FD99" w14:textId="77777777" w:rsidR="00465FE4" w:rsidRPr="00245420" w:rsidRDefault="00465FE4" w:rsidP="00245420">
            <w:pPr>
              <w:pStyle w:val="TableParagraph"/>
              <w:spacing w:line="241" w:lineRule="exact"/>
              <w:ind w:left="134"/>
              <w:rPr>
                <w:sz w:val="24"/>
                <w:szCs w:val="24"/>
              </w:rPr>
            </w:pPr>
            <w:r w:rsidRPr="00245420">
              <w:rPr>
                <w:spacing w:val="-5"/>
                <w:sz w:val="24"/>
                <w:szCs w:val="24"/>
              </w:rPr>
              <w:t>17</w:t>
            </w:r>
          </w:p>
        </w:tc>
        <w:tc>
          <w:tcPr>
            <w:tcW w:w="806" w:type="dxa"/>
          </w:tcPr>
          <w:p w14:paraId="7CD7A361" w14:textId="77777777" w:rsidR="00465FE4" w:rsidRPr="00245420" w:rsidRDefault="00465FE4" w:rsidP="00245420">
            <w:pPr>
              <w:pStyle w:val="TableParagraph"/>
              <w:spacing w:line="241" w:lineRule="exact"/>
              <w:ind w:left="134"/>
              <w:jc w:val="right"/>
              <w:rPr>
                <w:sz w:val="24"/>
                <w:szCs w:val="24"/>
              </w:rPr>
            </w:pPr>
            <w:r w:rsidRPr="00245420">
              <w:rPr>
                <w:spacing w:val="-5"/>
                <w:sz w:val="24"/>
                <w:szCs w:val="24"/>
              </w:rPr>
              <w:t>22</w:t>
            </w:r>
          </w:p>
        </w:tc>
        <w:tc>
          <w:tcPr>
            <w:tcW w:w="804" w:type="dxa"/>
          </w:tcPr>
          <w:p w14:paraId="77A3C768" w14:textId="77777777" w:rsidR="00465FE4" w:rsidRPr="00245420" w:rsidRDefault="00465FE4" w:rsidP="00245420">
            <w:pPr>
              <w:pStyle w:val="TableParagraph"/>
              <w:spacing w:line="241" w:lineRule="exact"/>
              <w:ind w:left="134"/>
              <w:jc w:val="right"/>
              <w:rPr>
                <w:sz w:val="24"/>
                <w:szCs w:val="24"/>
              </w:rPr>
            </w:pPr>
            <w:r w:rsidRPr="00245420">
              <w:rPr>
                <w:spacing w:val="-5"/>
                <w:sz w:val="24"/>
                <w:szCs w:val="24"/>
              </w:rPr>
              <w:t>25</w:t>
            </w:r>
          </w:p>
        </w:tc>
        <w:tc>
          <w:tcPr>
            <w:tcW w:w="804" w:type="dxa"/>
          </w:tcPr>
          <w:p w14:paraId="6125D4B2" w14:textId="77777777" w:rsidR="00465FE4" w:rsidRPr="00245420" w:rsidRDefault="00465FE4" w:rsidP="00245420">
            <w:pPr>
              <w:pStyle w:val="TableParagraph"/>
              <w:spacing w:line="241" w:lineRule="exact"/>
              <w:ind w:left="134"/>
              <w:rPr>
                <w:sz w:val="24"/>
                <w:szCs w:val="24"/>
              </w:rPr>
            </w:pPr>
            <w:r w:rsidRPr="00245420">
              <w:rPr>
                <w:spacing w:val="-5"/>
                <w:sz w:val="24"/>
                <w:szCs w:val="24"/>
              </w:rPr>
              <w:t>28</w:t>
            </w:r>
          </w:p>
        </w:tc>
        <w:tc>
          <w:tcPr>
            <w:tcW w:w="804" w:type="dxa"/>
          </w:tcPr>
          <w:p w14:paraId="035D8A82" w14:textId="77777777" w:rsidR="00465FE4" w:rsidRPr="00245420" w:rsidRDefault="00465FE4" w:rsidP="00245420">
            <w:pPr>
              <w:pStyle w:val="TableParagraph"/>
              <w:spacing w:line="241" w:lineRule="exact"/>
              <w:ind w:left="134"/>
              <w:jc w:val="right"/>
              <w:rPr>
                <w:sz w:val="24"/>
                <w:szCs w:val="24"/>
              </w:rPr>
            </w:pPr>
            <w:r w:rsidRPr="00245420">
              <w:rPr>
                <w:spacing w:val="-5"/>
                <w:sz w:val="24"/>
                <w:szCs w:val="24"/>
              </w:rPr>
              <w:t>31</w:t>
            </w:r>
          </w:p>
        </w:tc>
        <w:tc>
          <w:tcPr>
            <w:tcW w:w="805" w:type="dxa"/>
          </w:tcPr>
          <w:p w14:paraId="36974889" w14:textId="77777777" w:rsidR="00465FE4" w:rsidRPr="00245420" w:rsidRDefault="00465FE4" w:rsidP="00245420">
            <w:pPr>
              <w:pStyle w:val="TableParagraph"/>
              <w:spacing w:line="241" w:lineRule="exact"/>
              <w:ind w:left="134"/>
              <w:rPr>
                <w:sz w:val="24"/>
                <w:szCs w:val="24"/>
              </w:rPr>
            </w:pPr>
            <w:r w:rsidRPr="00245420">
              <w:rPr>
                <w:spacing w:val="-5"/>
                <w:sz w:val="24"/>
                <w:szCs w:val="24"/>
              </w:rPr>
              <w:t>33</w:t>
            </w:r>
          </w:p>
        </w:tc>
        <w:tc>
          <w:tcPr>
            <w:tcW w:w="804" w:type="dxa"/>
          </w:tcPr>
          <w:p w14:paraId="64C68928" w14:textId="77777777" w:rsidR="00465FE4" w:rsidRPr="00245420" w:rsidRDefault="00465FE4" w:rsidP="00981A77">
            <w:pPr>
              <w:pStyle w:val="TableParagraph"/>
              <w:spacing w:line="241" w:lineRule="exact"/>
              <w:ind w:left="0"/>
              <w:rPr>
                <w:sz w:val="24"/>
                <w:szCs w:val="24"/>
              </w:rPr>
            </w:pPr>
            <w:r w:rsidRPr="00245420">
              <w:rPr>
                <w:spacing w:val="-5"/>
                <w:sz w:val="24"/>
                <w:szCs w:val="24"/>
              </w:rPr>
              <w:t>35</w:t>
            </w:r>
          </w:p>
        </w:tc>
        <w:tc>
          <w:tcPr>
            <w:tcW w:w="806" w:type="dxa"/>
          </w:tcPr>
          <w:p w14:paraId="2F88B81F" w14:textId="77777777" w:rsidR="00465FE4" w:rsidRPr="00245420" w:rsidRDefault="00465FE4" w:rsidP="00981A77">
            <w:pPr>
              <w:pStyle w:val="TableParagraph"/>
              <w:spacing w:line="241" w:lineRule="exact"/>
              <w:ind w:left="0"/>
              <w:rPr>
                <w:sz w:val="24"/>
                <w:szCs w:val="24"/>
              </w:rPr>
            </w:pPr>
            <w:r w:rsidRPr="00245420">
              <w:rPr>
                <w:spacing w:val="-5"/>
                <w:sz w:val="24"/>
                <w:szCs w:val="24"/>
              </w:rPr>
              <w:t>37</w:t>
            </w:r>
          </w:p>
        </w:tc>
      </w:tr>
      <w:tr w:rsidR="00465FE4" w:rsidRPr="00245420" w14:paraId="55F96747" w14:textId="77777777" w:rsidTr="00981A77">
        <w:trPr>
          <w:trHeight w:val="258"/>
        </w:trPr>
        <w:tc>
          <w:tcPr>
            <w:tcW w:w="1810" w:type="dxa"/>
          </w:tcPr>
          <w:p w14:paraId="1159EA6F" w14:textId="77777777" w:rsidR="00465FE4" w:rsidRPr="00245420" w:rsidRDefault="00465FE4" w:rsidP="00245420">
            <w:pPr>
              <w:pStyle w:val="TableParagraph"/>
              <w:ind w:left="134"/>
              <w:rPr>
                <w:sz w:val="24"/>
                <w:szCs w:val="24"/>
              </w:rPr>
            </w:pPr>
            <w:r w:rsidRPr="00245420">
              <w:rPr>
                <w:sz w:val="24"/>
                <w:szCs w:val="24"/>
              </w:rPr>
              <w:t>сырые</w:t>
            </w:r>
            <w:r w:rsidRPr="00245420">
              <w:rPr>
                <w:spacing w:val="-4"/>
                <w:sz w:val="24"/>
                <w:szCs w:val="24"/>
              </w:rPr>
              <w:t xml:space="preserve"> баллы</w:t>
            </w:r>
          </w:p>
        </w:tc>
        <w:tc>
          <w:tcPr>
            <w:tcW w:w="804" w:type="dxa"/>
          </w:tcPr>
          <w:p w14:paraId="41835ED8" w14:textId="77777777" w:rsidR="00465FE4" w:rsidRPr="00245420" w:rsidRDefault="00465FE4" w:rsidP="00245420">
            <w:pPr>
              <w:pStyle w:val="TableParagraph"/>
              <w:ind w:left="134"/>
              <w:rPr>
                <w:sz w:val="24"/>
                <w:szCs w:val="24"/>
              </w:rPr>
            </w:pPr>
            <w:r w:rsidRPr="00245420">
              <w:rPr>
                <w:spacing w:val="-5"/>
                <w:sz w:val="24"/>
                <w:szCs w:val="24"/>
              </w:rPr>
              <w:t>10</w:t>
            </w:r>
          </w:p>
        </w:tc>
        <w:tc>
          <w:tcPr>
            <w:tcW w:w="805" w:type="dxa"/>
          </w:tcPr>
          <w:p w14:paraId="67DA58FC" w14:textId="77777777" w:rsidR="00465FE4" w:rsidRPr="00245420" w:rsidRDefault="00465FE4" w:rsidP="00245420">
            <w:pPr>
              <w:pStyle w:val="TableParagraph"/>
              <w:ind w:left="134"/>
              <w:rPr>
                <w:sz w:val="24"/>
                <w:szCs w:val="24"/>
              </w:rPr>
            </w:pPr>
            <w:r w:rsidRPr="00245420">
              <w:rPr>
                <w:spacing w:val="-5"/>
                <w:sz w:val="24"/>
                <w:szCs w:val="24"/>
              </w:rPr>
              <w:t>11</w:t>
            </w:r>
          </w:p>
        </w:tc>
        <w:tc>
          <w:tcPr>
            <w:tcW w:w="804" w:type="dxa"/>
          </w:tcPr>
          <w:p w14:paraId="3E94B78E" w14:textId="77777777" w:rsidR="00465FE4" w:rsidRPr="00245420" w:rsidRDefault="00465FE4" w:rsidP="00245420">
            <w:pPr>
              <w:pStyle w:val="TableParagraph"/>
              <w:ind w:left="134"/>
              <w:rPr>
                <w:sz w:val="24"/>
                <w:szCs w:val="24"/>
              </w:rPr>
            </w:pPr>
            <w:r w:rsidRPr="00245420">
              <w:rPr>
                <w:spacing w:val="-5"/>
                <w:sz w:val="24"/>
                <w:szCs w:val="24"/>
              </w:rPr>
              <w:t>12</w:t>
            </w:r>
          </w:p>
        </w:tc>
        <w:tc>
          <w:tcPr>
            <w:tcW w:w="806" w:type="dxa"/>
          </w:tcPr>
          <w:p w14:paraId="6A528DA9" w14:textId="77777777" w:rsidR="00465FE4" w:rsidRPr="00245420" w:rsidRDefault="00465FE4" w:rsidP="00245420">
            <w:pPr>
              <w:pStyle w:val="TableParagraph"/>
              <w:ind w:left="134"/>
              <w:jc w:val="right"/>
              <w:rPr>
                <w:sz w:val="24"/>
                <w:szCs w:val="24"/>
              </w:rPr>
            </w:pPr>
            <w:r w:rsidRPr="00245420">
              <w:rPr>
                <w:spacing w:val="-5"/>
                <w:sz w:val="24"/>
                <w:szCs w:val="24"/>
              </w:rPr>
              <w:t>13</w:t>
            </w:r>
          </w:p>
        </w:tc>
        <w:tc>
          <w:tcPr>
            <w:tcW w:w="804" w:type="dxa"/>
          </w:tcPr>
          <w:p w14:paraId="7C118CBE" w14:textId="77777777" w:rsidR="00465FE4" w:rsidRPr="00245420" w:rsidRDefault="00465FE4" w:rsidP="00245420">
            <w:pPr>
              <w:pStyle w:val="TableParagraph"/>
              <w:ind w:left="134"/>
              <w:jc w:val="right"/>
              <w:rPr>
                <w:sz w:val="24"/>
                <w:szCs w:val="24"/>
              </w:rPr>
            </w:pPr>
            <w:r w:rsidRPr="00245420">
              <w:rPr>
                <w:spacing w:val="-5"/>
                <w:sz w:val="24"/>
                <w:szCs w:val="24"/>
              </w:rPr>
              <w:t>14</w:t>
            </w:r>
          </w:p>
        </w:tc>
        <w:tc>
          <w:tcPr>
            <w:tcW w:w="804" w:type="dxa"/>
          </w:tcPr>
          <w:p w14:paraId="48515AFF" w14:textId="77777777" w:rsidR="00465FE4" w:rsidRPr="00245420" w:rsidRDefault="00465FE4" w:rsidP="00245420">
            <w:pPr>
              <w:pStyle w:val="TableParagraph"/>
              <w:ind w:left="134"/>
              <w:rPr>
                <w:sz w:val="24"/>
                <w:szCs w:val="24"/>
              </w:rPr>
            </w:pPr>
            <w:r w:rsidRPr="00245420">
              <w:rPr>
                <w:spacing w:val="-5"/>
                <w:sz w:val="24"/>
                <w:szCs w:val="24"/>
              </w:rPr>
              <w:t>15</w:t>
            </w:r>
          </w:p>
        </w:tc>
        <w:tc>
          <w:tcPr>
            <w:tcW w:w="804" w:type="dxa"/>
          </w:tcPr>
          <w:p w14:paraId="741CB9C8" w14:textId="77777777" w:rsidR="00465FE4" w:rsidRPr="00245420" w:rsidRDefault="00465FE4" w:rsidP="00245420">
            <w:pPr>
              <w:pStyle w:val="TableParagraph"/>
              <w:ind w:left="134"/>
              <w:jc w:val="right"/>
              <w:rPr>
                <w:sz w:val="24"/>
                <w:szCs w:val="24"/>
              </w:rPr>
            </w:pPr>
            <w:r w:rsidRPr="00245420">
              <w:rPr>
                <w:spacing w:val="-5"/>
                <w:sz w:val="24"/>
                <w:szCs w:val="24"/>
              </w:rPr>
              <w:t>16</w:t>
            </w:r>
          </w:p>
        </w:tc>
        <w:tc>
          <w:tcPr>
            <w:tcW w:w="805" w:type="dxa"/>
          </w:tcPr>
          <w:p w14:paraId="0D1022FF" w14:textId="77777777" w:rsidR="00465FE4" w:rsidRPr="00245420" w:rsidRDefault="00465FE4" w:rsidP="00245420">
            <w:pPr>
              <w:pStyle w:val="TableParagraph"/>
              <w:ind w:left="134"/>
              <w:rPr>
                <w:sz w:val="24"/>
                <w:szCs w:val="24"/>
              </w:rPr>
            </w:pPr>
            <w:r w:rsidRPr="00245420">
              <w:rPr>
                <w:spacing w:val="-5"/>
                <w:sz w:val="24"/>
                <w:szCs w:val="24"/>
              </w:rPr>
              <w:t>17</w:t>
            </w:r>
          </w:p>
        </w:tc>
        <w:tc>
          <w:tcPr>
            <w:tcW w:w="804" w:type="dxa"/>
          </w:tcPr>
          <w:p w14:paraId="3F1B557F" w14:textId="77777777" w:rsidR="00465FE4" w:rsidRPr="00245420" w:rsidRDefault="00465FE4" w:rsidP="00981A77">
            <w:pPr>
              <w:pStyle w:val="TableParagraph"/>
              <w:ind w:left="0"/>
              <w:rPr>
                <w:sz w:val="24"/>
                <w:szCs w:val="24"/>
              </w:rPr>
            </w:pPr>
            <w:r w:rsidRPr="00245420">
              <w:rPr>
                <w:spacing w:val="-5"/>
                <w:sz w:val="24"/>
                <w:szCs w:val="24"/>
              </w:rPr>
              <w:t>18</w:t>
            </w:r>
          </w:p>
        </w:tc>
        <w:tc>
          <w:tcPr>
            <w:tcW w:w="806" w:type="dxa"/>
          </w:tcPr>
          <w:p w14:paraId="16ABC035" w14:textId="77777777" w:rsidR="00465FE4" w:rsidRPr="00245420" w:rsidRDefault="00465FE4" w:rsidP="00981A77">
            <w:pPr>
              <w:pStyle w:val="TableParagraph"/>
              <w:ind w:left="0"/>
              <w:rPr>
                <w:sz w:val="24"/>
                <w:szCs w:val="24"/>
              </w:rPr>
            </w:pPr>
            <w:r w:rsidRPr="00245420">
              <w:rPr>
                <w:spacing w:val="-5"/>
                <w:sz w:val="24"/>
                <w:szCs w:val="24"/>
              </w:rPr>
              <w:t>19</w:t>
            </w:r>
          </w:p>
        </w:tc>
      </w:tr>
      <w:tr w:rsidR="00465FE4" w:rsidRPr="00245420" w14:paraId="26CFA6BB" w14:textId="77777777" w:rsidTr="00981A77">
        <w:trPr>
          <w:trHeight w:val="261"/>
        </w:trPr>
        <w:tc>
          <w:tcPr>
            <w:tcW w:w="1810" w:type="dxa"/>
          </w:tcPr>
          <w:p w14:paraId="5BFBE735" w14:textId="77777777" w:rsidR="00465FE4" w:rsidRPr="00245420" w:rsidRDefault="00465FE4" w:rsidP="00245420">
            <w:pPr>
              <w:pStyle w:val="TableParagraph"/>
              <w:spacing w:line="241" w:lineRule="exact"/>
              <w:ind w:left="134"/>
              <w:rPr>
                <w:sz w:val="24"/>
                <w:szCs w:val="24"/>
              </w:rPr>
            </w:pPr>
            <w:r w:rsidRPr="00245420">
              <w:rPr>
                <w:sz w:val="24"/>
                <w:szCs w:val="24"/>
              </w:rPr>
              <w:t>т-</w:t>
            </w:r>
            <w:r w:rsidRPr="00245420">
              <w:rPr>
                <w:spacing w:val="-2"/>
                <w:sz w:val="24"/>
                <w:szCs w:val="24"/>
              </w:rPr>
              <w:t>баллы</w:t>
            </w:r>
          </w:p>
        </w:tc>
        <w:tc>
          <w:tcPr>
            <w:tcW w:w="804" w:type="dxa"/>
          </w:tcPr>
          <w:p w14:paraId="69E1C2FA" w14:textId="77777777" w:rsidR="00465FE4" w:rsidRPr="00245420" w:rsidRDefault="00465FE4" w:rsidP="00245420">
            <w:pPr>
              <w:pStyle w:val="TableParagraph"/>
              <w:spacing w:line="241" w:lineRule="exact"/>
              <w:ind w:left="134"/>
              <w:rPr>
                <w:sz w:val="24"/>
                <w:szCs w:val="24"/>
              </w:rPr>
            </w:pPr>
            <w:r w:rsidRPr="00245420">
              <w:rPr>
                <w:spacing w:val="-5"/>
                <w:sz w:val="24"/>
                <w:szCs w:val="24"/>
              </w:rPr>
              <w:t>39</w:t>
            </w:r>
          </w:p>
        </w:tc>
        <w:tc>
          <w:tcPr>
            <w:tcW w:w="805" w:type="dxa"/>
          </w:tcPr>
          <w:p w14:paraId="1501F226" w14:textId="77777777" w:rsidR="00465FE4" w:rsidRPr="00245420" w:rsidRDefault="00465FE4" w:rsidP="00245420">
            <w:pPr>
              <w:pStyle w:val="TableParagraph"/>
              <w:spacing w:line="241" w:lineRule="exact"/>
              <w:ind w:left="134"/>
              <w:rPr>
                <w:sz w:val="24"/>
                <w:szCs w:val="24"/>
              </w:rPr>
            </w:pPr>
            <w:r w:rsidRPr="00245420">
              <w:rPr>
                <w:spacing w:val="-5"/>
                <w:sz w:val="24"/>
                <w:szCs w:val="24"/>
              </w:rPr>
              <w:t>40</w:t>
            </w:r>
          </w:p>
        </w:tc>
        <w:tc>
          <w:tcPr>
            <w:tcW w:w="804" w:type="dxa"/>
          </w:tcPr>
          <w:p w14:paraId="06B362EA" w14:textId="77777777" w:rsidR="00465FE4" w:rsidRPr="00245420" w:rsidRDefault="00465FE4" w:rsidP="00245420">
            <w:pPr>
              <w:pStyle w:val="TableParagraph"/>
              <w:spacing w:line="241" w:lineRule="exact"/>
              <w:ind w:left="134"/>
              <w:rPr>
                <w:sz w:val="24"/>
                <w:szCs w:val="24"/>
              </w:rPr>
            </w:pPr>
            <w:r w:rsidRPr="00245420">
              <w:rPr>
                <w:spacing w:val="-5"/>
                <w:sz w:val="24"/>
                <w:szCs w:val="24"/>
              </w:rPr>
              <w:t>42</w:t>
            </w:r>
          </w:p>
        </w:tc>
        <w:tc>
          <w:tcPr>
            <w:tcW w:w="806" w:type="dxa"/>
          </w:tcPr>
          <w:p w14:paraId="2AE66CF2" w14:textId="77777777" w:rsidR="00465FE4" w:rsidRPr="00245420" w:rsidRDefault="00465FE4" w:rsidP="00245420">
            <w:pPr>
              <w:pStyle w:val="TableParagraph"/>
              <w:spacing w:line="241" w:lineRule="exact"/>
              <w:ind w:left="134"/>
              <w:jc w:val="right"/>
              <w:rPr>
                <w:sz w:val="24"/>
                <w:szCs w:val="24"/>
              </w:rPr>
            </w:pPr>
            <w:r w:rsidRPr="00245420">
              <w:rPr>
                <w:spacing w:val="-5"/>
                <w:sz w:val="24"/>
                <w:szCs w:val="24"/>
              </w:rPr>
              <w:t>43</w:t>
            </w:r>
          </w:p>
        </w:tc>
        <w:tc>
          <w:tcPr>
            <w:tcW w:w="804" w:type="dxa"/>
          </w:tcPr>
          <w:p w14:paraId="64EE53C2" w14:textId="77777777" w:rsidR="00465FE4" w:rsidRPr="00245420" w:rsidRDefault="00465FE4" w:rsidP="00245420">
            <w:pPr>
              <w:pStyle w:val="TableParagraph"/>
              <w:spacing w:line="241" w:lineRule="exact"/>
              <w:ind w:left="134"/>
              <w:jc w:val="right"/>
              <w:rPr>
                <w:sz w:val="24"/>
                <w:szCs w:val="24"/>
              </w:rPr>
            </w:pPr>
            <w:r w:rsidRPr="00245420">
              <w:rPr>
                <w:spacing w:val="-5"/>
                <w:sz w:val="24"/>
                <w:szCs w:val="24"/>
              </w:rPr>
              <w:t>45</w:t>
            </w:r>
          </w:p>
        </w:tc>
        <w:tc>
          <w:tcPr>
            <w:tcW w:w="804" w:type="dxa"/>
          </w:tcPr>
          <w:p w14:paraId="26101D22" w14:textId="77777777" w:rsidR="00465FE4" w:rsidRPr="00245420" w:rsidRDefault="00465FE4" w:rsidP="00245420">
            <w:pPr>
              <w:pStyle w:val="TableParagraph"/>
              <w:spacing w:line="241" w:lineRule="exact"/>
              <w:ind w:left="134"/>
              <w:rPr>
                <w:sz w:val="24"/>
                <w:szCs w:val="24"/>
              </w:rPr>
            </w:pPr>
            <w:r w:rsidRPr="00245420">
              <w:rPr>
                <w:spacing w:val="-5"/>
                <w:sz w:val="24"/>
                <w:szCs w:val="24"/>
              </w:rPr>
              <w:t>46</w:t>
            </w:r>
          </w:p>
        </w:tc>
        <w:tc>
          <w:tcPr>
            <w:tcW w:w="804" w:type="dxa"/>
          </w:tcPr>
          <w:p w14:paraId="533A6B28" w14:textId="77777777" w:rsidR="00465FE4" w:rsidRPr="00245420" w:rsidRDefault="00465FE4" w:rsidP="00245420">
            <w:pPr>
              <w:pStyle w:val="TableParagraph"/>
              <w:spacing w:line="241" w:lineRule="exact"/>
              <w:ind w:left="134"/>
              <w:jc w:val="right"/>
              <w:rPr>
                <w:sz w:val="24"/>
                <w:szCs w:val="24"/>
              </w:rPr>
            </w:pPr>
            <w:r w:rsidRPr="00245420">
              <w:rPr>
                <w:spacing w:val="-5"/>
                <w:sz w:val="24"/>
                <w:szCs w:val="24"/>
              </w:rPr>
              <w:t>48</w:t>
            </w:r>
          </w:p>
        </w:tc>
        <w:tc>
          <w:tcPr>
            <w:tcW w:w="805" w:type="dxa"/>
          </w:tcPr>
          <w:p w14:paraId="032DB427" w14:textId="77777777" w:rsidR="00465FE4" w:rsidRPr="00245420" w:rsidRDefault="00465FE4" w:rsidP="00245420">
            <w:pPr>
              <w:pStyle w:val="TableParagraph"/>
              <w:spacing w:line="241" w:lineRule="exact"/>
              <w:ind w:left="134"/>
              <w:rPr>
                <w:sz w:val="24"/>
                <w:szCs w:val="24"/>
              </w:rPr>
            </w:pPr>
            <w:r w:rsidRPr="00245420">
              <w:rPr>
                <w:spacing w:val="-5"/>
                <w:sz w:val="24"/>
                <w:szCs w:val="24"/>
              </w:rPr>
              <w:t>49</w:t>
            </w:r>
          </w:p>
        </w:tc>
        <w:tc>
          <w:tcPr>
            <w:tcW w:w="804" w:type="dxa"/>
          </w:tcPr>
          <w:p w14:paraId="0B64EEC0" w14:textId="77777777" w:rsidR="00465FE4" w:rsidRPr="00245420" w:rsidRDefault="00465FE4" w:rsidP="00981A77">
            <w:pPr>
              <w:pStyle w:val="TableParagraph"/>
              <w:spacing w:line="241" w:lineRule="exact"/>
              <w:ind w:left="0"/>
              <w:rPr>
                <w:sz w:val="24"/>
                <w:szCs w:val="24"/>
              </w:rPr>
            </w:pPr>
            <w:r w:rsidRPr="00245420">
              <w:rPr>
                <w:spacing w:val="-5"/>
                <w:sz w:val="24"/>
                <w:szCs w:val="24"/>
              </w:rPr>
              <w:t>50</w:t>
            </w:r>
          </w:p>
        </w:tc>
        <w:tc>
          <w:tcPr>
            <w:tcW w:w="806" w:type="dxa"/>
          </w:tcPr>
          <w:p w14:paraId="3A27E02B" w14:textId="77777777" w:rsidR="00465FE4" w:rsidRPr="00245420" w:rsidRDefault="00465FE4" w:rsidP="00981A77">
            <w:pPr>
              <w:pStyle w:val="TableParagraph"/>
              <w:spacing w:line="241" w:lineRule="exact"/>
              <w:ind w:left="0"/>
              <w:rPr>
                <w:sz w:val="24"/>
                <w:szCs w:val="24"/>
              </w:rPr>
            </w:pPr>
            <w:r w:rsidRPr="00245420">
              <w:rPr>
                <w:spacing w:val="-5"/>
                <w:sz w:val="24"/>
                <w:szCs w:val="24"/>
              </w:rPr>
              <w:t>52</w:t>
            </w:r>
          </w:p>
        </w:tc>
      </w:tr>
      <w:tr w:rsidR="00465FE4" w:rsidRPr="00245420" w14:paraId="4F2C9DD3" w14:textId="77777777" w:rsidTr="00981A77">
        <w:trPr>
          <w:trHeight w:val="258"/>
        </w:trPr>
        <w:tc>
          <w:tcPr>
            <w:tcW w:w="1810" w:type="dxa"/>
          </w:tcPr>
          <w:p w14:paraId="073C2BAE" w14:textId="77777777" w:rsidR="00465FE4" w:rsidRPr="00245420" w:rsidRDefault="00465FE4" w:rsidP="00245420">
            <w:pPr>
              <w:pStyle w:val="TableParagraph"/>
              <w:ind w:left="134"/>
              <w:rPr>
                <w:sz w:val="24"/>
                <w:szCs w:val="24"/>
              </w:rPr>
            </w:pPr>
            <w:r w:rsidRPr="00245420">
              <w:rPr>
                <w:sz w:val="24"/>
                <w:szCs w:val="24"/>
              </w:rPr>
              <w:t>сырые</w:t>
            </w:r>
            <w:r w:rsidRPr="00245420">
              <w:rPr>
                <w:spacing w:val="-4"/>
                <w:sz w:val="24"/>
                <w:szCs w:val="24"/>
              </w:rPr>
              <w:t xml:space="preserve"> баллы</w:t>
            </w:r>
          </w:p>
        </w:tc>
        <w:tc>
          <w:tcPr>
            <w:tcW w:w="804" w:type="dxa"/>
          </w:tcPr>
          <w:p w14:paraId="2A645A39" w14:textId="77777777" w:rsidR="00465FE4" w:rsidRPr="00245420" w:rsidRDefault="00465FE4" w:rsidP="00245420">
            <w:pPr>
              <w:pStyle w:val="TableParagraph"/>
              <w:ind w:left="134"/>
              <w:rPr>
                <w:sz w:val="24"/>
                <w:szCs w:val="24"/>
              </w:rPr>
            </w:pPr>
            <w:r w:rsidRPr="00245420">
              <w:rPr>
                <w:spacing w:val="-5"/>
                <w:sz w:val="24"/>
                <w:szCs w:val="24"/>
              </w:rPr>
              <w:t>20</w:t>
            </w:r>
          </w:p>
        </w:tc>
        <w:tc>
          <w:tcPr>
            <w:tcW w:w="805" w:type="dxa"/>
          </w:tcPr>
          <w:p w14:paraId="66E61665" w14:textId="77777777" w:rsidR="00465FE4" w:rsidRPr="00245420" w:rsidRDefault="00465FE4" w:rsidP="00245420">
            <w:pPr>
              <w:pStyle w:val="TableParagraph"/>
              <w:ind w:left="134"/>
              <w:rPr>
                <w:sz w:val="24"/>
                <w:szCs w:val="24"/>
              </w:rPr>
            </w:pPr>
            <w:r w:rsidRPr="00245420">
              <w:rPr>
                <w:spacing w:val="-5"/>
                <w:sz w:val="24"/>
                <w:szCs w:val="24"/>
              </w:rPr>
              <w:t>21</w:t>
            </w:r>
          </w:p>
        </w:tc>
        <w:tc>
          <w:tcPr>
            <w:tcW w:w="804" w:type="dxa"/>
          </w:tcPr>
          <w:p w14:paraId="23F60ACB" w14:textId="77777777" w:rsidR="00465FE4" w:rsidRPr="00245420" w:rsidRDefault="00465FE4" w:rsidP="00245420">
            <w:pPr>
              <w:pStyle w:val="TableParagraph"/>
              <w:ind w:left="134"/>
              <w:rPr>
                <w:sz w:val="24"/>
                <w:szCs w:val="24"/>
              </w:rPr>
            </w:pPr>
            <w:r w:rsidRPr="00245420">
              <w:rPr>
                <w:spacing w:val="-5"/>
                <w:sz w:val="24"/>
                <w:szCs w:val="24"/>
              </w:rPr>
              <w:t>22</w:t>
            </w:r>
          </w:p>
        </w:tc>
        <w:tc>
          <w:tcPr>
            <w:tcW w:w="806" w:type="dxa"/>
          </w:tcPr>
          <w:p w14:paraId="3108C904" w14:textId="77777777" w:rsidR="00465FE4" w:rsidRPr="00245420" w:rsidRDefault="00465FE4" w:rsidP="00245420">
            <w:pPr>
              <w:pStyle w:val="TableParagraph"/>
              <w:ind w:left="134"/>
              <w:jc w:val="right"/>
              <w:rPr>
                <w:sz w:val="24"/>
                <w:szCs w:val="24"/>
              </w:rPr>
            </w:pPr>
            <w:r w:rsidRPr="00245420">
              <w:rPr>
                <w:spacing w:val="-5"/>
                <w:sz w:val="24"/>
                <w:szCs w:val="24"/>
              </w:rPr>
              <w:t>23</w:t>
            </w:r>
          </w:p>
        </w:tc>
        <w:tc>
          <w:tcPr>
            <w:tcW w:w="804" w:type="dxa"/>
          </w:tcPr>
          <w:p w14:paraId="39146BEE" w14:textId="77777777" w:rsidR="00465FE4" w:rsidRPr="00245420" w:rsidRDefault="00465FE4" w:rsidP="00245420">
            <w:pPr>
              <w:pStyle w:val="TableParagraph"/>
              <w:ind w:left="134"/>
              <w:jc w:val="right"/>
              <w:rPr>
                <w:sz w:val="24"/>
                <w:szCs w:val="24"/>
              </w:rPr>
            </w:pPr>
            <w:r w:rsidRPr="00245420">
              <w:rPr>
                <w:spacing w:val="-5"/>
                <w:sz w:val="24"/>
                <w:szCs w:val="24"/>
              </w:rPr>
              <w:t>24</w:t>
            </w:r>
          </w:p>
        </w:tc>
        <w:tc>
          <w:tcPr>
            <w:tcW w:w="804" w:type="dxa"/>
          </w:tcPr>
          <w:p w14:paraId="5F7D5C41" w14:textId="77777777" w:rsidR="00465FE4" w:rsidRPr="00245420" w:rsidRDefault="00465FE4" w:rsidP="00245420">
            <w:pPr>
              <w:pStyle w:val="TableParagraph"/>
              <w:ind w:left="134"/>
              <w:rPr>
                <w:sz w:val="24"/>
                <w:szCs w:val="24"/>
              </w:rPr>
            </w:pPr>
            <w:r w:rsidRPr="00245420">
              <w:rPr>
                <w:spacing w:val="-5"/>
                <w:sz w:val="24"/>
                <w:szCs w:val="24"/>
              </w:rPr>
              <w:t>25</w:t>
            </w:r>
          </w:p>
        </w:tc>
        <w:tc>
          <w:tcPr>
            <w:tcW w:w="804" w:type="dxa"/>
          </w:tcPr>
          <w:p w14:paraId="67491ECD" w14:textId="77777777" w:rsidR="00465FE4" w:rsidRPr="00245420" w:rsidRDefault="00465FE4" w:rsidP="00245420">
            <w:pPr>
              <w:pStyle w:val="TableParagraph"/>
              <w:ind w:left="134"/>
              <w:jc w:val="right"/>
              <w:rPr>
                <w:sz w:val="24"/>
                <w:szCs w:val="24"/>
              </w:rPr>
            </w:pPr>
            <w:r w:rsidRPr="00245420">
              <w:rPr>
                <w:spacing w:val="-5"/>
                <w:sz w:val="24"/>
                <w:szCs w:val="24"/>
              </w:rPr>
              <w:t>26</w:t>
            </w:r>
          </w:p>
        </w:tc>
        <w:tc>
          <w:tcPr>
            <w:tcW w:w="805" w:type="dxa"/>
          </w:tcPr>
          <w:p w14:paraId="7B2F7B9B" w14:textId="77777777" w:rsidR="00465FE4" w:rsidRPr="00245420" w:rsidRDefault="00465FE4" w:rsidP="00245420">
            <w:pPr>
              <w:pStyle w:val="TableParagraph"/>
              <w:ind w:left="134"/>
              <w:rPr>
                <w:sz w:val="24"/>
                <w:szCs w:val="24"/>
              </w:rPr>
            </w:pPr>
            <w:r w:rsidRPr="00245420">
              <w:rPr>
                <w:spacing w:val="-5"/>
                <w:sz w:val="24"/>
                <w:szCs w:val="24"/>
              </w:rPr>
              <w:t>27</w:t>
            </w:r>
          </w:p>
        </w:tc>
        <w:tc>
          <w:tcPr>
            <w:tcW w:w="804" w:type="dxa"/>
          </w:tcPr>
          <w:p w14:paraId="67A5E10B" w14:textId="77777777" w:rsidR="00465FE4" w:rsidRPr="00245420" w:rsidRDefault="00465FE4" w:rsidP="00981A77">
            <w:pPr>
              <w:pStyle w:val="TableParagraph"/>
              <w:ind w:left="0"/>
              <w:rPr>
                <w:sz w:val="24"/>
                <w:szCs w:val="24"/>
              </w:rPr>
            </w:pPr>
            <w:r w:rsidRPr="00245420">
              <w:rPr>
                <w:spacing w:val="-5"/>
                <w:sz w:val="24"/>
                <w:szCs w:val="24"/>
              </w:rPr>
              <w:t>28</w:t>
            </w:r>
          </w:p>
        </w:tc>
        <w:tc>
          <w:tcPr>
            <w:tcW w:w="806" w:type="dxa"/>
          </w:tcPr>
          <w:p w14:paraId="61B74706" w14:textId="77777777" w:rsidR="00465FE4" w:rsidRPr="00245420" w:rsidRDefault="00465FE4" w:rsidP="00981A77">
            <w:pPr>
              <w:pStyle w:val="TableParagraph"/>
              <w:ind w:left="0"/>
              <w:rPr>
                <w:sz w:val="24"/>
                <w:szCs w:val="24"/>
              </w:rPr>
            </w:pPr>
            <w:r w:rsidRPr="00245420">
              <w:rPr>
                <w:spacing w:val="-5"/>
                <w:sz w:val="24"/>
                <w:szCs w:val="24"/>
              </w:rPr>
              <w:t>29</w:t>
            </w:r>
          </w:p>
        </w:tc>
      </w:tr>
      <w:tr w:rsidR="00465FE4" w:rsidRPr="00245420" w14:paraId="5FCE4BAF" w14:textId="77777777" w:rsidTr="00981A77">
        <w:trPr>
          <w:trHeight w:val="261"/>
        </w:trPr>
        <w:tc>
          <w:tcPr>
            <w:tcW w:w="1810" w:type="dxa"/>
          </w:tcPr>
          <w:p w14:paraId="7DAF9006" w14:textId="77777777" w:rsidR="00465FE4" w:rsidRPr="00245420" w:rsidRDefault="00465FE4" w:rsidP="00245420">
            <w:pPr>
              <w:pStyle w:val="TableParagraph"/>
              <w:spacing w:line="241" w:lineRule="exact"/>
              <w:ind w:left="134"/>
              <w:rPr>
                <w:sz w:val="24"/>
                <w:szCs w:val="24"/>
              </w:rPr>
            </w:pPr>
            <w:r w:rsidRPr="00245420">
              <w:rPr>
                <w:sz w:val="24"/>
                <w:szCs w:val="24"/>
              </w:rPr>
              <w:t>т-</w:t>
            </w:r>
            <w:r w:rsidRPr="00245420">
              <w:rPr>
                <w:spacing w:val="-2"/>
                <w:sz w:val="24"/>
                <w:szCs w:val="24"/>
              </w:rPr>
              <w:t>баллы</w:t>
            </w:r>
          </w:p>
        </w:tc>
        <w:tc>
          <w:tcPr>
            <w:tcW w:w="804" w:type="dxa"/>
          </w:tcPr>
          <w:p w14:paraId="5335375B" w14:textId="77777777" w:rsidR="00465FE4" w:rsidRPr="00245420" w:rsidRDefault="00465FE4" w:rsidP="00245420">
            <w:pPr>
              <w:pStyle w:val="TableParagraph"/>
              <w:spacing w:line="241" w:lineRule="exact"/>
              <w:ind w:left="134"/>
              <w:rPr>
                <w:sz w:val="24"/>
                <w:szCs w:val="24"/>
              </w:rPr>
            </w:pPr>
            <w:r w:rsidRPr="00245420">
              <w:rPr>
                <w:spacing w:val="-5"/>
                <w:sz w:val="24"/>
                <w:szCs w:val="24"/>
              </w:rPr>
              <w:t>53</w:t>
            </w:r>
          </w:p>
        </w:tc>
        <w:tc>
          <w:tcPr>
            <w:tcW w:w="805" w:type="dxa"/>
          </w:tcPr>
          <w:p w14:paraId="3B997D98" w14:textId="77777777" w:rsidR="00465FE4" w:rsidRPr="00245420" w:rsidRDefault="00465FE4" w:rsidP="00245420">
            <w:pPr>
              <w:pStyle w:val="TableParagraph"/>
              <w:spacing w:line="241" w:lineRule="exact"/>
              <w:ind w:left="134"/>
              <w:rPr>
                <w:sz w:val="24"/>
                <w:szCs w:val="24"/>
              </w:rPr>
            </w:pPr>
            <w:r w:rsidRPr="00245420">
              <w:rPr>
                <w:spacing w:val="-5"/>
                <w:sz w:val="24"/>
                <w:szCs w:val="24"/>
              </w:rPr>
              <w:t>54</w:t>
            </w:r>
          </w:p>
        </w:tc>
        <w:tc>
          <w:tcPr>
            <w:tcW w:w="804" w:type="dxa"/>
          </w:tcPr>
          <w:p w14:paraId="0A73FA67" w14:textId="77777777" w:rsidR="00465FE4" w:rsidRPr="00245420" w:rsidRDefault="00465FE4" w:rsidP="00245420">
            <w:pPr>
              <w:pStyle w:val="TableParagraph"/>
              <w:spacing w:line="241" w:lineRule="exact"/>
              <w:ind w:left="134"/>
              <w:rPr>
                <w:sz w:val="24"/>
                <w:szCs w:val="24"/>
              </w:rPr>
            </w:pPr>
            <w:r w:rsidRPr="00245420">
              <w:rPr>
                <w:spacing w:val="-5"/>
                <w:sz w:val="24"/>
                <w:szCs w:val="24"/>
              </w:rPr>
              <w:t>56</w:t>
            </w:r>
          </w:p>
        </w:tc>
        <w:tc>
          <w:tcPr>
            <w:tcW w:w="806" w:type="dxa"/>
          </w:tcPr>
          <w:p w14:paraId="1E59EE27" w14:textId="77777777" w:rsidR="00465FE4" w:rsidRPr="00245420" w:rsidRDefault="00465FE4" w:rsidP="00245420">
            <w:pPr>
              <w:pStyle w:val="TableParagraph"/>
              <w:spacing w:line="241" w:lineRule="exact"/>
              <w:ind w:left="134"/>
              <w:jc w:val="right"/>
              <w:rPr>
                <w:sz w:val="24"/>
                <w:szCs w:val="24"/>
              </w:rPr>
            </w:pPr>
            <w:r w:rsidRPr="00245420">
              <w:rPr>
                <w:spacing w:val="-5"/>
                <w:sz w:val="24"/>
                <w:szCs w:val="24"/>
              </w:rPr>
              <w:t>57</w:t>
            </w:r>
          </w:p>
        </w:tc>
        <w:tc>
          <w:tcPr>
            <w:tcW w:w="804" w:type="dxa"/>
          </w:tcPr>
          <w:p w14:paraId="7B121280" w14:textId="77777777" w:rsidR="00465FE4" w:rsidRPr="00245420" w:rsidRDefault="00465FE4" w:rsidP="00245420">
            <w:pPr>
              <w:pStyle w:val="TableParagraph"/>
              <w:spacing w:line="241" w:lineRule="exact"/>
              <w:ind w:left="134"/>
              <w:jc w:val="right"/>
              <w:rPr>
                <w:sz w:val="24"/>
                <w:szCs w:val="24"/>
              </w:rPr>
            </w:pPr>
            <w:r w:rsidRPr="00245420">
              <w:rPr>
                <w:spacing w:val="-5"/>
                <w:sz w:val="24"/>
                <w:szCs w:val="24"/>
              </w:rPr>
              <w:t>59</w:t>
            </w:r>
          </w:p>
        </w:tc>
        <w:tc>
          <w:tcPr>
            <w:tcW w:w="804" w:type="dxa"/>
          </w:tcPr>
          <w:p w14:paraId="7F5CAB83" w14:textId="77777777" w:rsidR="00465FE4" w:rsidRPr="00245420" w:rsidRDefault="00465FE4" w:rsidP="00245420">
            <w:pPr>
              <w:pStyle w:val="TableParagraph"/>
              <w:spacing w:line="241" w:lineRule="exact"/>
              <w:ind w:left="134"/>
              <w:rPr>
                <w:sz w:val="24"/>
                <w:szCs w:val="24"/>
              </w:rPr>
            </w:pPr>
            <w:r w:rsidRPr="00245420">
              <w:rPr>
                <w:spacing w:val="-5"/>
                <w:sz w:val="24"/>
                <w:szCs w:val="24"/>
              </w:rPr>
              <w:t>60</w:t>
            </w:r>
          </w:p>
        </w:tc>
        <w:tc>
          <w:tcPr>
            <w:tcW w:w="804" w:type="dxa"/>
          </w:tcPr>
          <w:p w14:paraId="212CB9E7" w14:textId="77777777" w:rsidR="00465FE4" w:rsidRPr="00245420" w:rsidRDefault="00465FE4" w:rsidP="00245420">
            <w:pPr>
              <w:pStyle w:val="TableParagraph"/>
              <w:spacing w:line="241" w:lineRule="exact"/>
              <w:ind w:left="134"/>
              <w:jc w:val="right"/>
              <w:rPr>
                <w:sz w:val="24"/>
                <w:szCs w:val="24"/>
              </w:rPr>
            </w:pPr>
            <w:r w:rsidRPr="00245420">
              <w:rPr>
                <w:spacing w:val="-5"/>
                <w:sz w:val="24"/>
                <w:szCs w:val="24"/>
              </w:rPr>
              <w:t>62</w:t>
            </w:r>
          </w:p>
        </w:tc>
        <w:tc>
          <w:tcPr>
            <w:tcW w:w="805" w:type="dxa"/>
          </w:tcPr>
          <w:p w14:paraId="4BE48964" w14:textId="77777777" w:rsidR="00465FE4" w:rsidRPr="00245420" w:rsidRDefault="00465FE4" w:rsidP="00245420">
            <w:pPr>
              <w:pStyle w:val="TableParagraph"/>
              <w:spacing w:line="241" w:lineRule="exact"/>
              <w:ind w:left="134"/>
              <w:rPr>
                <w:sz w:val="24"/>
                <w:szCs w:val="24"/>
              </w:rPr>
            </w:pPr>
            <w:r w:rsidRPr="00245420">
              <w:rPr>
                <w:spacing w:val="-5"/>
                <w:sz w:val="24"/>
                <w:szCs w:val="24"/>
              </w:rPr>
              <w:t>63</w:t>
            </w:r>
          </w:p>
        </w:tc>
        <w:tc>
          <w:tcPr>
            <w:tcW w:w="804" w:type="dxa"/>
          </w:tcPr>
          <w:p w14:paraId="19779D31" w14:textId="77777777" w:rsidR="00465FE4" w:rsidRPr="00245420" w:rsidRDefault="00465FE4" w:rsidP="00981A77">
            <w:pPr>
              <w:pStyle w:val="TableParagraph"/>
              <w:spacing w:line="241" w:lineRule="exact"/>
              <w:ind w:left="0"/>
              <w:rPr>
                <w:sz w:val="24"/>
                <w:szCs w:val="24"/>
              </w:rPr>
            </w:pPr>
            <w:r w:rsidRPr="00245420">
              <w:rPr>
                <w:spacing w:val="-5"/>
                <w:sz w:val="24"/>
                <w:szCs w:val="24"/>
              </w:rPr>
              <w:t>65</w:t>
            </w:r>
          </w:p>
        </w:tc>
        <w:tc>
          <w:tcPr>
            <w:tcW w:w="806" w:type="dxa"/>
          </w:tcPr>
          <w:p w14:paraId="1CD62ECE" w14:textId="77777777" w:rsidR="00465FE4" w:rsidRPr="00245420" w:rsidRDefault="00465FE4" w:rsidP="00981A77">
            <w:pPr>
              <w:pStyle w:val="TableParagraph"/>
              <w:spacing w:line="241" w:lineRule="exact"/>
              <w:ind w:left="0"/>
              <w:rPr>
                <w:sz w:val="24"/>
                <w:szCs w:val="24"/>
              </w:rPr>
            </w:pPr>
            <w:r w:rsidRPr="00245420">
              <w:rPr>
                <w:spacing w:val="-5"/>
                <w:sz w:val="24"/>
                <w:szCs w:val="24"/>
              </w:rPr>
              <w:t>67</w:t>
            </w:r>
          </w:p>
        </w:tc>
      </w:tr>
      <w:tr w:rsidR="00465FE4" w:rsidRPr="00245420" w14:paraId="7A6988EC" w14:textId="77777777" w:rsidTr="00981A77">
        <w:trPr>
          <w:trHeight w:val="258"/>
        </w:trPr>
        <w:tc>
          <w:tcPr>
            <w:tcW w:w="1810" w:type="dxa"/>
          </w:tcPr>
          <w:p w14:paraId="083A50EB" w14:textId="77777777" w:rsidR="00465FE4" w:rsidRPr="00245420" w:rsidRDefault="00465FE4" w:rsidP="00245420">
            <w:pPr>
              <w:pStyle w:val="TableParagraph"/>
              <w:ind w:left="134"/>
              <w:rPr>
                <w:sz w:val="24"/>
                <w:szCs w:val="24"/>
              </w:rPr>
            </w:pPr>
            <w:r w:rsidRPr="00245420">
              <w:rPr>
                <w:sz w:val="24"/>
                <w:szCs w:val="24"/>
              </w:rPr>
              <w:t>сырые</w:t>
            </w:r>
            <w:r w:rsidRPr="00245420">
              <w:rPr>
                <w:spacing w:val="-4"/>
                <w:sz w:val="24"/>
                <w:szCs w:val="24"/>
              </w:rPr>
              <w:t xml:space="preserve"> баллы</w:t>
            </w:r>
          </w:p>
        </w:tc>
        <w:tc>
          <w:tcPr>
            <w:tcW w:w="804" w:type="dxa"/>
          </w:tcPr>
          <w:p w14:paraId="403F00C4" w14:textId="77777777" w:rsidR="00465FE4" w:rsidRPr="00245420" w:rsidRDefault="00465FE4" w:rsidP="00245420">
            <w:pPr>
              <w:pStyle w:val="TableParagraph"/>
              <w:ind w:left="134"/>
              <w:rPr>
                <w:sz w:val="24"/>
                <w:szCs w:val="24"/>
              </w:rPr>
            </w:pPr>
            <w:r w:rsidRPr="00245420">
              <w:rPr>
                <w:spacing w:val="-5"/>
                <w:sz w:val="24"/>
                <w:szCs w:val="24"/>
              </w:rPr>
              <w:t>30</w:t>
            </w:r>
          </w:p>
        </w:tc>
        <w:tc>
          <w:tcPr>
            <w:tcW w:w="805" w:type="dxa"/>
          </w:tcPr>
          <w:p w14:paraId="4C0D3E49" w14:textId="77777777" w:rsidR="00465FE4" w:rsidRPr="00245420" w:rsidRDefault="00465FE4" w:rsidP="00245420">
            <w:pPr>
              <w:pStyle w:val="TableParagraph"/>
              <w:ind w:left="134"/>
              <w:rPr>
                <w:sz w:val="24"/>
                <w:szCs w:val="24"/>
              </w:rPr>
            </w:pPr>
            <w:r w:rsidRPr="00245420">
              <w:rPr>
                <w:spacing w:val="-5"/>
                <w:sz w:val="24"/>
                <w:szCs w:val="24"/>
              </w:rPr>
              <w:t>31</w:t>
            </w:r>
          </w:p>
        </w:tc>
        <w:tc>
          <w:tcPr>
            <w:tcW w:w="804" w:type="dxa"/>
          </w:tcPr>
          <w:p w14:paraId="331B639E" w14:textId="77777777" w:rsidR="00465FE4" w:rsidRPr="00245420" w:rsidRDefault="00465FE4" w:rsidP="00245420">
            <w:pPr>
              <w:pStyle w:val="TableParagraph"/>
              <w:ind w:left="134"/>
              <w:rPr>
                <w:sz w:val="24"/>
                <w:szCs w:val="24"/>
              </w:rPr>
            </w:pPr>
            <w:r w:rsidRPr="00245420">
              <w:rPr>
                <w:spacing w:val="-5"/>
                <w:sz w:val="24"/>
                <w:szCs w:val="24"/>
              </w:rPr>
              <w:t>32</w:t>
            </w:r>
          </w:p>
        </w:tc>
        <w:tc>
          <w:tcPr>
            <w:tcW w:w="806" w:type="dxa"/>
          </w:tcPr>
          <w:p w14:paraId="3CC969DC" w14:textId="77777777" w:rsidR="00465FE4" w:rsidRPr="00245420" w:rsidRDefault="00465FE4" w:rsidP="00245420">
            <w:pPr>
              <w:pStyle w:val="TableParagraph"/>
              <w:ind w:left="134"/>
              <w:jc w:val="right"/>
              <w:rPr>
                <w:sz w:val="24"/>
                <w:szCs w:val="24"/>
              </w:rPr>
            </w:pPr>
            <w:r w:rsidRPr="00245420">
              <w:rPr>
                <w:spacing w:val="-5"/>
                <w:sz w:val="24"/>
                <w:szCs w:val="24"/>
              </w:rPr>
              <w:t>33</w:t>
            </w:r>
          </w:p>
        </w:tc>
        <w:tc>
          <w:tcPr>
            <w:tcW w:w="804" w:type="dxa"/>
          </w:tcPr>
          <w:p w14:paraId="15EEDF03" w14:textId="77777777" w:rsidR="00465FE4" w:rsidRPr="00245420" w:rsidRDefault="00465FE4" w:rsidP="00245420">
            <w:pPr>
              <w:pStyle w:val="TableParagraph"/>
              <w:ind w:left="134"/>
              <w:jc w:val="right"/>
              <w:rPr>
                <w:sz w:val="24"/>
                <w:szCs w:val="24"/>
              </w:rPr>
            </w:pPr>
            <w:r w:rsidRPr="00245420">
              <w:rPr>
                <w:spacing w:val="-5"/>
                <w:sz w:val="24"/>
                <w:szCs w:val="24"/>
              </w:rPr>
              <w:t>34</w:t>
            </w:r>
          </w:p>
        </w:tc>
        <w:tc>
          <w:tcPr>
            <w:tcW w:w="804" w:type="dxa"/>
          </w:tcPr>
          <w:p w14:paraId="07EE3183" w14:textId="77777777" w:rsidR="00465FE4" w:rsidRPr="00245420" w:rsidRDefault="00465FE4" w:rsidP="00245420">
            <w:pPr>
              <w:pStyle w:val="TableParagraph"/>
              <w:ind w:left="134"/>
              <w:rPr>
                <w:sz w:val="24"/>
                <w:szCs w:val="24"/>
              </w:rPr>
            </w:pPr>
            <w:r w:rsidRPr="00245420">
              <w:rPr>
                <w:spacing w:val="-5"/>
                <w:sz w:val="24"/>
                <w:szCs w:val="24"/>
              </w:rPr>
              <w:t>35</w:t>
            </w:r>
          </w:p>
        </w:tc>
        <w:tc>
          <w:tcPr>
            <w:tcW w:w="804" w:type="dxa"/>
          </w:tcPr>
          <w:p w14:paraId="57EE23A3" w14:textId="77777777" w:rsidR="00465FE4" w:rsidRPr="00245420" w:rsidRDefault="00465FE4" w:rsidP="00245420">
            <w:pPr>
              <w:pStyle w:val="TableParagraph"/>
              <w:ind w:left="134"/>
              <w:jc w:val="right"/>
              <w:rPr>
                <w:sz w:val="24"/>
                <w:szCs w:val="24"/>
              </w:rPr>
            </w:pPr>
            <w:r w:rsidRPr="00245420">
              <w:rPr>
                <w:spacing w:val="-5"/>
                <w:sz w:val="24"/>
                <w:szCs w:val="24"/>
              </w:rPr>
              <w:t>36</w:t>
            </w:r>
          </w:p>
        </w:tc>
        <w:tc>
          <w:tcPr>
            <w:tcW w:w="2415" w:type="dxa"/>
            <w:gridSpan w:val="3"/>
            <w:vMerge w:val="restart"/>
            <w:tcBorders>
              <w:bottom w:val="nil"/>
              <w:right w:val="nil"/>
            </w:tcBorders>
          </w:tcPr>
          <w:p w14:paraId="65DA1521" w14:textId="77777777" w:rsidR="00465FE4" w:rsidRPr="00245420" w:rsidRDefault="00465FE4" w:rsidP="00245420">
            <w:pPr>
              <w:pStyle w:val="TableParagraph"/>
              <w:ind w:left="134"/>
              <w:rPr>
                <w:sz w:val="24"/>
                <w:szCs w:val="24"/>
              </w:rPr>
            </w:pPr>
          </w:p>
        </w:tc>
      </w:tr>
      <w:tr w:rsidR="00465FE4" w:rsidRPr="00245420" w14:paraId="55EEC118" w14:textId="77777777" w:rsidTr="00981A77">
        <w:trPr>
          <w:trHeight w:val="261"/>
        </w:trPr>
        <w:tc>
          <w:tcPr>
            <w:tcW w:w="1810" w:type="dxa"/>
          </w:tcPr>
          <w:p w14:paraId="3DB6C231" w14:textId="77777777" w:rsidR="00465FE4" w:rsidRPr="00245420" w:rsidRDefault="00465FE4" w:rsidP="00245420">
            <w:pPr>
              <w:pStyle w:val="TableParagraph"/>
              <w:spacing w:line="242" w:lineRule="exact"/>
              <w:ind w:left="134"/>
              <w:rPr>
                <w:sz w:val="24"/>
                <w:szCs w:val="24"/>
              </w:rPr>
            </w:pPr>
            <w:r w:rsidRPr="00245420">
              <w:rPr>
                <w:sz w:val="24"/>
                <w:szCs w:val="24"/>
              </w:rPr>
              <w:t>т-</w:t>
            </w:r>
            <w:r w:rsidRPr="00245420">
              <w:rPr>
                <w:spacing w:val="-2"/>
                <w:sz w:val="24"/>
                <w:szCs w:val="24"/>
              </w:rPr>
              <w:t>баллы</w:t>
            </w:r>
          </w:p>
        </w:tc>
        <w:tc>
          <w:tcPr>
            <w:tcW w:w="804" w:type="dxa"/>
          </w:tcPr>
          <w:p w14:paraId="2744A067" w14:textId="77777777" w:rsidR="00465FE4" w:rsidRPr="00245420" w:rsidRDefault="00465FE4" w:rsidP="00245420">
            <w:pPr>
              <w:pStyle w:val="TableParagraph"/>
              <w:spacing w:line="242" w:lineRule="exact"/>
              <w:ind w:left="-10"/>
              <w:rPr>
                <w:sz w:val="24"/>
                <w:szCs w:val="24"/>
              </w:rPr>
            </w:pPr>
            <w:r w:rsidRPr="00245420">
              <w:rPr>
                <w:spacing w:val="-5"/>
                <w:sz w:val="24"/>
                <w:szCs w:val="24"/>
              </w:rPr>
              <w:t>69</w:t>
            </w:r>
          </w:p>
        </w:tc>
        <w:tc>
          <w:tcPr>
            <w:tcW w:w="805" w:type="dxa"/>
          </w:tcPr>
          <w:p w14:paraId="0ECA57A7" w14:textId="77777777" w:rsidR="00465FE4" w:rsidRPr="00245420" w:rsidRDefault="00465FE4" w:rsidP="00245420">
            <w:pPr>
              <w:pStyle w:val="TableParagraph"/>
              <w:spacing w:line="242" w:lineRule="exact"/>
              <w:ind w:left="-10"/>
              <w:rPr>
                <w:sz w:val="24"/>
                <w:szCs w:val="24"/>
              </w:rPr>
            </w:pPr>
            <w:r w:rsidRPr="00245420">
              <w:rPr>
                <w:spacing w:val="-5"/>
                <w:sz w:val="24"/>
                <w:szCs w:val="24"/>
              </w:rPr>
              <w:t>72</w:t>
            </w:r>
          </w:p>
        </w:tc>
        <w:tc>
          <w:tcPr>
            <w:tcW w:w="804" w:type="dxa"/>
          </w:tcPr>
          <w:p w14:paraId="0391590B" w14:textId="77777777" w:rsidR="00465FE4" w:rsidRPr="00245420" w:rsidRDefault="00465FE4" w:rsidP="00245420">
            <w:pPr>
              <w:pStyle w:val="TableParagraph"/>
              <w:spacing w:line="242" w:lineRule="exact"/>
              <w:ind w:left="-10"/>
              <w:rPr>
                <w:sz w:val="24"/>
                <w:szCs w:val="24"/>
              </w:rPr>
            </w:pPr>
            <w:r w:rsidRPr="00245420">
              <w:rPr>
                <w:spacing w:val="-5"/>
                <w:sz w:val="24"/>
                <w:szCs w:val="24"/>
              </w:rPr>
              <w:t>74</w:t>
            </w:r>
          </w:p>
        </w:tc>
        <w:tc>
          <w:tcPr>
            <w:tcW w:w="806" w:type="dxa"/>
          </w:tcPr>
          <w:p w14:paraId="7A11B763" w14:textId="77777777" w:rsidR="00465FE4" w:rsidRPr="00245420" w:rsidRDefault="00465FE4" w:rsidP="00245420">
            <w:pPr>
              <w:pStyle w:val="TableParagraph"/>
              <w:spacing w:line="242" w:lineRule="exact"/>
              <w:ind w:left="-10"/>
              <w:jc w:val="right"/>
              <w:rPr>
                <w:sz w:val="24"/>
                <w:szCs w:val="24"/>
              </w:rPr>
            </w:pPr>
            <w:r w:rsidRPr="00245420">
              <w:rPr>
                <w:spacing w:val="-5"/>
                <w:sz w:val="24"/>
                <w:szCs w:val="24"/>
              </w:rPr>
              <w:t>78</w:t>
            </w:r>
          </w:p>
        </w:tc>
        <w:tc>
          <w:tcPr>
            <w:tcW w:w="804" w:type="dxa"/>
          </w:tcPr>
          <w:p w14:paraId="14B53A3E" w14:textId="77777777" w:rsidR="00465FE4" w:rsidRPr="00245420" w:rsidRDefault="00465FE4" w:rsidP="00245420">
            <w:pPr>
              <w:pStyle w:val="TableParagraph"/>
              <w:spacing w:line="242" w:lineRule="exact"/>
              <w:ind w:left="-10"/>
              <w:jc w:val="right"/>
              <w:rPr>
                <w:sz w:val="24"/>
                <w:szCs w:val="24"/>
              </w:rPr>
            </w:pPr>
            <w:r w:rsidRPr="00245420">
              <w:rPr>
                <w:spacing w:val="-5"/>
                <w:sz w:val="24"/>
                <w:szCs w:val="24"/>
              </w:rPr>
              <w:t>82</w:t>
            </w:r>
          </w:p>
        </w:tc>
        <w:tc>
          <w:tcPr>
            <w:tcW w:w="804" w:type="dxa"/>
          </w:tcPr>
          <w:p w14:paraId="078817F2" w14:textId="77777777" w:rsidR="00465FE4" w:rsidRPr="00245420" w:rsidRDefault="00465FE4" w:rsidP="00245420">
            <w:pPr>
              <w:pStyle w:val="TableParagraph"/>
              <w:spacing w:line="242" w:lineRule="exact"/>
              <w:ind w:left="-10"/>
              <w:rPr>
                <w:sz w:val="24"/>
                <w:szCs w:val="24"/>
              </w:rPr>
            </w:pPr>
            <w:r w:rsidRPr="00245420">
              <w:rPr>
                <w:spacing w:val="-5"/>
                <w:sz w:val="24"/>
                <w:szCs w:val="24"/>
              </w:rPr>
              <w:t>90</w:t>
            </w:r>
          </w:p>
        </w:tc>
        <w:tc>
          <w:tcPr>
            <w:tcW w:w="804" w:type="dxa"/>
          </w:tcPr>
          <w:p w14:paraId="0B0B53F8" w14:textId="77777777" w:rsidR="00465FE4" w:rsidRPr="00245420" w:rsidRDefault="00465FE4" w:rsidP="00245420">
            <w:pPr>
              <w:pStyle w:val="TableParagraph"/>
              <w:spacing w:line="242" w:lineRule="exact"/>
              <w:ind w:left="-10"/>
              <w:jc w:val="right"/>
              <w:rPr>
                <w:sz w:val="24"/>
                <w:szCs w:val="24"/>
              </w:rPr>
            </w:pPr>
            <w:r w:rsidRPr="00245420">
              <w:rPr>
                <w:spacing w:val="-5"/>
                <w:sz w:val="24"/>
                <w:szCs w:val="24"/>
              </w:rPr>
              <w:t>102</w:t>
            </w:r>
          </w:p>
        </w:tc>
        <w:tc>
          <w:tcPr>
            <w:tcW w:w="2415" w:type="dxa"/>
            <w:gridSpan w:val="3"/>
            <w:vMerge/>
            <w:tcBorders>
              <w:top w:val="nil"/>
              <w:bottom w:val="nil"/>
              <w:right w:val="nil"/>
            </w:tcBorders>
          </w:tcPr>
          <w:p w14:paraId="4CA0F549" w14:textId="77777777" w:rsidR="00465FE4" w:rsidRPr="00245420" w:rsidRDefault="00465FE4" w:rsidP="00981A77">
            <w:pPr>
              <w:rPr>
                <w:sz w:val="24"/>
                <w:szCs w:val="24"/>
              </w:rPr>
            </w:pPr>
          </w:p>
        </w:tc>
      </w:tr>
    </w:tbl>
    <w:p w14:paraId="43728BD0" w14:textId="77777777" w:rsidR="00465FE4" w:rsidRPr="00245420" w:rsidRDefault="00465FE4" w:rsidP="00981A77">
      <w:pPr>
        <w:rPr>
          <w:sz w:val="24"/>
          <w:szCs w:val="24"/>
        </w:rPr>
        <w:sectPr w:rsidR="00465FE4" w:rsidRPr="00245420" w:rsidSect="00981A77">
          <w:pgSz w:w="11910" w:h="16840"/>
          <w:pgMar w:top="1000" w:right="711" w:bottom="1060" w:left="880" w:header="0" w:footer="861" w:gutter="0"/>
          <w:cols w:space="720"/>
        </w:sectPr>
      </w:pPr>
    </w:p>
    <w:p w14:paraId="1C6A7917" w14:textId="77777777" w:rsidR="00465FE4" w:rsidRPr="00245420" w:rsidRDefault="00465FE4" w:rsidP="00245420">
      <w:pPr>
        <w:spacing w:before="61" w:after="53"/>
        <w:ind w:firstLine="709"/>
        <w:rPr>
          <w:sz w:val="24"/>
          <w:szCs w:val="24"/>
        </w:rPr>
      </w:pPr>
      <w:r w:rsidRPr="00245420">
        <w:rPr>
          <w:sz w:val="24"/>
          <w:szCs w:val="24"/>
        </w:rPr>
        <w:lastRenderedPageBreak/>
        <w:t>Шкала</w:t>
      </w:r>
      <w:r w:rsidRPr="00245420">
        <w:rPr>
          <w:spacing w:val="-10"/>
          <w:sz w:val="24"/>
          <w:szCs w:val="24"/>
        </w:rPr>
        <w:t xml:space="preserve"> </w:t>
      </w:r>
      <w:r w:rsidRPr="00245420">
        <w:rPr>
          <w:sz w:val="24"/>
          <w:szCs w:val="24"/>
        </w:rPr>
        <w:t>эмоционально</w:t>
      </w:r>
      <w:r w:rsidRPr="00245420">
        <w:rPr>
          <w:spacing w:val="-8"/>
          <w:sz w:val="24"/>
          <w:szCs w:val="24"/>
        </w:rPr>
        <w:t xml:space="preserve"> </w:t>
      </w:r>
      <w:r w:rsidRPr="00245420">
        <w:rPr>
          <w:sz w:val="24"/>
          <w:szCs w:val="24"/>
        </w:rPr>
        <w:t>неустойчивого</w:t>
      </w:r>
      <w:r w:rsidRPr="00245420">
        <w:rPr>
          <w:spacing w:val="-7"/>
          <w:sz w:val="24"/>
          <w:szCs w:val="24"/>
        </w:rPr>
        <w:t xml:space="preserve"> </w:t>
      </w:r>
      <w:r w:rsidRPr="00245420">
        <w:rPr>
          <w:sz w:val="24"/>
          <w:szCs w:val="24"/>
        </w:rPr>
        <w:t>расстройства</w:t>
      </w:r>
      <w:r w:rsidRPr="00245420">
        <w:rPr>
          <w:spacing w:val="-10"/>
          <w:sz w:val="24"/>
          <w:szCs w:val="24"/>
        </w:rPr>
        <w:t xml:space="preserve"> </w:t>
      </w:r>
      <w:r w:rsidRPr="00245420">
        <w:rPr>
          <w:sz w:val="24"/>
          <w:szCs w:val="24"/>
        </w:rPr>
        <w:t>личности,</w:t>
      </w:r>
      <w:r w:rsidRPr="00245420">
        <w:rPr>
          <w:spacing w:val="-11"/>
          <w:sz w:val="24"/>
          <w:szCs w:val="24"/>
        </w:rPr>
        <w:t xml:space="preserve"> </w:t>
      </w:r>
      <w:r w:rsidRPr="00245420">
        <w:rPr>
          <w:sz w:val="24"/>
          <w:szCs w:val="24"/>
        </w:rPr>
        <w:t>пограничный</w:t>
      </w:r>
      <w:r w:rsidRPr="00245420">
        <w:rPr>
          <w:spacing w:val="-8"/>
          <w:sz w:val="24"/>
          <w:szCs w:val="24"/>
        </w:rPr>
        <w:t xml:space="preserve"> </w:t>
      </w:r>
      <w:r w:rsidRPr="00245420">
        <w:rPr>
          <w:spacing w:val="-5"/>
          <w:sz w:val="24"/>
          <w:szCs w:val="24"/>
        </w:rPr>
        <w:t>тип</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04"/>
        <w:gridCol w:w="805"/>
        <w:gridCol w:w="804"/>
        <w:gridCol w:w="806"/>
        <w:gridCol w:w="804"/>
        <w:gridCol w:w="804"/>
        <w:gridCol w:w="804"/>
        <w:gridCol w:w="805"/>
        <w:gridCol w:w="804"/>
        <w:gridCol w:w="806"/>
      </w:tblGrid>
      <w:tr w:rsidR="00465FE4" w:rsidRPr="00245420" w14:paraId="022DA584" w14:textId="77777777" w:rsidTr="00981A77">
        <w:trPr>
          <w:trHeight w:val="259"/>
        </w:trPr>
        <w:tc>
          <w:tcPr>
            <w:tcW w:w="1810" w:type="dxa"/>
          </w:tcPr>
          <w:p w14:paraId="3BB4289E"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09871742" w14:textId="77777777" w:rsidR="00465FE4" w:rsidRPr="00245420" w:rsidRDefault="00465FE4" w:rsidP="00981A77">
            <w:pPr>
              <w:pStyle w:val="TableParagraph"/>
              <w:ind w:left="0"/>
              <w:rPr>
                <w:sz w:val="24"/>
                <w:szCs w:val="24"/>
              </w:rPr>
            </w:pPr>
            <w:r w:rsidRPr="00245420">
              <w:rPr>
                <w:sz w:val="24"/>
                <w:szCs w:val="24"/>
              </w:rPr>
              <w:t>0</w:t>
            </w:r>
          </w:p>
        </w:tc>
        <w:tc>
          <w:tcPr>
            <w:tcW w:w="805" w:type="dxa"/>
          </w:tcPr>
          <w:p w14:paraId="1E93FAFF" w14:textId="77777777" w:rsidR="00465FE4" w:rsidRPr="00245420" w:rsidRDefault="00465FE4" w:rsidP="00981A77">
            <w:pPr>
              <w:pStyle w:val="TableParagraph"/>
              <w:ind w:left="0"/>
              <w:rPr>
                <w:sz w:val="24"/>
                <w:szCs w:val="24"/>
              </w:rPr>
            </w:pPr>
            <w:r w:rsidRPr="00245420">
              <w:rPr>
                <w:sz w:val="24"/>
                <w:szCs w:val="24"/>
              </w:rPr>
              <w:t>1</w:t>
            </w:r>
          </w:p>
        </w:tc>
        <w:tc>
          <w:tcPr>
            <w:tcW w:w="804" w:type="dxa"/>
          </w:tcPr>
          <w:p w14:paraId="2E10CF12" w14:textId="77777777" w:rsidR="00465FE4" w:rsidRPr="00245420" w:rsidRDefault="00465FE4" w:rsidP="00981A77">
            <w:pPr>
              <w:pStyle w:val="TableParagraph"/>
              <w:ind w:left="0"/>
              <w:rPr>
                <w:sz w:val="24"/>
                <w:szCs w:val="24"/>
              </w:rPr>
            </w:pPr>
            <w:r w:rsidRPr="00245420">
              <w:rPr>
                <w:sz w:val="24"/>
                <w:szCs w:val="24"/>
              </w:rPr>
              <w:t>2</w:t>
            </w:r>
          </w:p>
        </w:tc>
        <w:tc>
          <w:tcPr>
            <w:tcW w:w="806" w:type="dxa"/>
          </w:tcPr>
          <w:p w14:paraId="55E4B57D" w14:textId="77777777" w:rsidR="00465FE4" w:rsidRPr="00245420" w:rsidRDefault="00465FE4" w:rsidP="00981A77">
            <w:pPr>
              <w:pStyle w:val="TableParagraph"/>
              <w:ind w:left="0"/>
              <w:jc w:val="right"/>
              <w:rPr>
                <w:sz w:val="24"/>
                <w:szCs w:val="24"/>
              </w:rPr>
            </w:pPr>
            <w:r w:rsidRPr="00245420">
              <w:rPr>
                <w:sz w:val="24"/>
                <w:szCs w:val="24"/>
              </w:rPr>
              <w:t>3</w:t>
            </w:r>
          </w:p>
        </w:tc>
        <w:tc>
          <w:tcPr>
            <w:tcW w:w="804" w:type="dxa"/>
          </w:tcPr>
          <w:p w14:paraId="42134EFB" w14:textId="77777777" w:rsidR="00465FE4" w:rsidRPr="00245420" w:rsidRDefault="00465FE4" w:rsidP="00981A77">
            <w:pPr>
              <w:pStyle w:val="TableParagraph"/>
              <w:ind w:left="0"/>
              <w:jc w:val="right"/>
              <w:rPr>
                <w:sz w:val="24"/>
                <w:szCs w:val="24"/>
              </w:rPr>
            </w:pPr>
            <w:r w:rsidRPr="00245420">
              <w:rPr>
                <w:sz w:val="24"/>
                <w:szCs w:val="24"/>
              </w:rPr>
              <w:t>4</w:t>
            </w:r>
          </w:p>
        </w:tc>
        <w:tc>
          <w:tcPr>
            <w:tcW w:w="804" w:type="dxa"/>
          </w:tcPr>
          <w:p w14:paraId="79C9D377" w14:textId="77777777" w:rsidR="00465FE4" w:rsidRPr="00245420" w:rsidRDefault="00465FE4" w:rsidP="00981A77">
            <w:pPr>
              <w:pStyle w:val="TableParagraph"/>
              <w:ind w:left="0"/>
              <w:rPr>
                <w:sz w:val="24"/>
                <w:szCs w:val="24"/>
              </w:rPr>
            </w:pPr>
            <w:r w:rsidRPr="00245420">
              <w:rPr>
                <w:sz w:val="24"/>
                <w:szCs w:val="24"/>
              </w:rPr>
              <w:t>5</w:t>
            </w:r>
          </w:p>
        </w:tc>
        <w:tc>
          <w:tcPr>
            <w:tcW w:w="804" w:type="dxa"/>
          </w:tcPr>
          <w:p w14:paraId="4EC265BB" w14:textId="77777777" w:rsidR="00465FE4" w:rsidRPr="00245420" w:rsidRDefault="00465FE4" w:rsidP="00981A77">
            <w:pPr>
              <w:pStyle w:val="TableParagraph"/>
              <w:ind w:left="0"/>
              <w:rPr>
                <w:sz w:val="24"/>
                <w:szCs w:val="24"/>
              </w:rPr>
            </w:pPr>
            <w:r w:rsidRPr="00245420">
              <w:rPr>
                <w:sz w:val="24"/>
                <w:szCs w:val="24"/>
              </w:rPr>
              <w:t>6</w:t>
            </w:r>
          </w:p>
        </w:tc>
        <w:tc>
          <w:tcPr>
            <w:tcW w:w="805" w:type="dxa"/>
          </w:tcPr>
          <w:p w14:paraId="12C5872F" w14:textId="77777777" w:rsidR="00465FE4" w:rsidRPr="00245420" w:rsidRDefault="00465FE4" w:rsidP="00981A77">
            <w:pPr>
              <w:pStyle w:val="TableParagraph"/>
              <w:ind w:left="0"/>
              <w:rPr>
                <w:sz w:val="24"/>
                <w:szCs w:val="24"/>
              </w:rPr>
            </w:pPr>
            <w:r w:rsidRPr="00245420">
              <w:rPr>
                <w:sz w:val="24"/>
                <w:szCs w:val="24"/>
              </w:rPr>
              <w:t>7</w:t>
            </w:r>
          </w:p>
        </w:tc>
        <w:tc>
          <w:tcPr>
            <w:tcW w:w="804" w:type="dxa"/>
          </w:tcPr>
          <w:p w14:paraId="3EDFDE28" w14:textId="77777777" w:rsidR="00465FE4" w:rsidRPr="00245420" w:rsidRDefault="00465FE4" w:rsidP="00981A77">
            <w:pPr>
              <w:pStyle w:val="TableParagraph"/>
              <w:ind w:left="0"/>
              <w:rPr>
                <w:sz w:val="24"/>
                <w:szCs w:val="24"/>
              </w:rPr>
            </w:pPr>
            <w:r w:rsidRPr="00245420">
              <w:rPr>
                <w:sz w:val="24"/>
                <w:szCs w:val="24"/>
              </w:rPr>
              <w:t>8</w:t>
            </w:r>
          </w:p>
        </w:tc>
        <w:tc>
          <w:tcPr>
            <w:tcW w:w="806" w:type="dxa"/>
          </w:tcPr>
          <w:p w14:paraId="2D5A7455" w14:textId="77777777" w:rsidR="00465FE4" w:rsidRPr="00245420" w:rsidRDefault="00465FE4" w:rsidP="00981A77">
            <w:pPr>
              <w:pStyle w:val="TableParagraph"/>
              <w:ind w:left="0"/>
              <w:rPr>
                <w:sz w:val="24"/>
                <w:szCs w:val="24"/>
              </w:rPr>
            </w:pPr>
            <w:r w:rsidRPr="00245420">
              <w:rPr>
                <w:sz w:val="24"/>
                <w:szCs w:val="24"/>
              </w:rPr>
              <w:t>9</w:t>
            </w:r>
          </w:p>
        </w:tc>
      </w:tr>
      <w:tr w:rsidR="00465FE4" w:rsidRPr="00245420" w14:paraId="160B8E56" w14:textId="77777777" w:rsidTr="00981A77">
        <w:trPr>
          <w:trHeight w:val="261"/>
        </w:trPr>
        <w:tc>
          <w:tcPr>
            <w:tcW w:w="1810" w:type="dxa"/>
          </w:tcPr>
          <w:p w14:paraId="2C337B1E"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4E06F049" w14:textId="77777777" w:rsidR="00465FE4" w:rsidRPr="00245420" w:rsidRDefault="00465FE4" w:rsidP="00981A77">
            <w:pPr>
              <w:pStyle w:val="TableParagraph"/>
              <w:spacing w:line="241" w:lineRule="exact"/>
              <w:ind w:left="0"/>
              <w:rPr>
                <w:sz w:val="24"/>
                <w:szCs w:val="24"/>
              </w:rPr>
            </w:pPr>
            <w:r w:rsidRPr="00245420">
              <w:rPr>
                <w:sz w:val="24"/>
                <w:szCs w:val="24"/>
              </w:rPr>
              <w:t>-</w:t>
            </w:r>
            <w:r w:rsidRPr="00245420">
              <w:rPr>
                <w:spacing w:val="-10"/>
                <w:sz w:val="24"/>
                <w:szCs w:val="24"/>
              </w:rPr>
              <w:t>3</w:t>
            </w:r>
          </w:p>
        </w:tc>
        <w:tc>
          <w:tcPr>
            <w:tcW w:w="805" w:type="dxa"/>
          </w:tcPr>
          <w:p w14:paraId="7B3D0ED0" w14:textId="77777777" w:rsidR="00465FE4" w:rsidRPr="00245420" w:rsidRDefault="00465FE4" w:rsidP="00981A77">
            <w:pPr>
              <w:pStyle w:val="TableParagraph"/>
              <w:spacing w:line="241" w:lineRule="exact"/>
              <w:ind w:left="0"/>
              <w:rPr>
                <w:sz w:val="24"/>
                <w:szCs w:val="24"/>
              </w:rPr>
            </w:pPr>
            <w:r w:rsidRPr="00245420">
              <w:rPr>
                <w:sz w:val="24"/>
                <w:szCs w:val="24"/>
              </w:rPr>
              <w:t>9</w:t>
            </w:r>
          </w:p>
        </w:tc>
        <w:tc>
          <w:tcPr>
            <w:tcW w:w="804" w:type="dxa"/>
          </w:tcPr>
          <w:p w14:paraId="706E29C9" w14:textId="77777777" w:rsidR="00465FE4" w:rsidRPr="00245420" w:rsidRDefault="00465FE4" w:rsidP="00981A77">
            <w:pPr>
              <w:pStyle w:val="TableParagraph"/>
              <w:spacing w:line="241" w:lineRule="exact"/>
              <w:ind w:left="0"/>
              <w:rPr>
                <w:sz w:val="24"/>
                <w:szCs w:val="24"/>
              </w:rPr>
            </w:pPr>
            <w:r w:rsidRPr="00245420">
              <w:rPr>
                <w:spacing w:val="-5"/>
                <w:sz w:val="24"/>
                <w:szCs w:val="24"/>
              </w:rPr>
              <w:t>16</w:t>
            </w:r>
          </w:p>
        </w:tc>
        <w:tc>
          <w:tcPr>
            <w:tcW w:w="806" w:type="dxa"/>
          </w:tcPr>
          <w:p w14:paraId="4D45F755"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21</w:t>
            </w:r>
          </w:p>
        </w:tc>
        <w:tc>
          <w:tcPr>
            <w:tcW w:w="804" w:type="dxa"/>
          </w:tcPr>
          <w:p w14:paraId="102E66B3"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24</w:t>
            </w:r>
          </w:p>
        </w:tc>
        <w:tc>
          <w:tcPr>
            <w:tcW w:w="804" w:type="dxa"/>
          </w:tcPr>
          <w:p w14:paraId="5F26AD4E" w14:textId="77777777" w:rsidR="00465FE4" w:rsidRPr="00245420" w:rsidRDefault="00465FE4" w:rsidP="00981A77">
            <w:pPr>
              <w:pStyle w:val="TableParagraph"/>
              <w:spacing w:line="241" w:lineRule="exact"/>
              <w:ind w:left="0"/>
              <w:rPr>
                <w:sz w:val="24"/>
                <w:szCs w:val="24"/>
              </w:rPr>
            </w:pPr>
            <w:r w:rsidRPr="00245420">
              <w:rPr>
                <w:spacing w:val="-5"/>
                <w:sz w:val="24"/>
                <w:szCs w:val="24"/>
              </w:rPr>
              <w:t>27</w:t>
            </w:r>
          </w:p>
        </w:tc>
        <w:tc>
          <w:tcPr>
            <w:tcW w:w="804" w:type="dxa"/>
          </w:tcPr>
          <w:p w14:paraId="69D35FBA" w14:textId="77777777" w:rsidR="00465FE4" w:rsidRPr="00245420" w:rsidRDefault="00465FE4" w:rsidP="00981A77">
            <w:pPr>
              <w:pStyle w:val="TableParagraph"/>
              <w:spacing w:line="241" w:lineRule="exact"/>
              <w:ind w:left="0"/>
              <w:rPr>
                <w:sz w:val="24"/>
                <w:szCs w:val="24"/>
              </w:rPr>
            </w:pPr>
            <w:r w:rsidRPr="00245420">
              <w:rPr>
                <w:spacing w:val="-5"/>
                <w:sz w:val="24"/>
                <w:szCs w:val="24"/>
              </w:rPr>
              <w:t>29</w:t>
            </w:r>
          </w:p>
        </w:tc>
        <w:tc>
          <w:tcPr>
            <w:tcW w:w="805" w:type="dxa"/>
          </w:tcPr>
          <w:p w14:paraId="6D0C4CF7" w14:textId="77777777" w:rsidR="00465FE4" w:rsidRPr="00245420" w:rsidRDefault="00465FE4" w:rsidP="00981A77">
            <w:pPr>
              <w:pStyle w:val="TableParagraph"/>
              <w:spacing w:line="241" w:lineRule="exact"/>
              <w:ind w:left="0"/>
              <w:rPr>
                <w:sz w:val="24"/>
                <w:szCs w:val="24"/>
              </w:rPr>
            </w:pPr>
            <w:r w:rsidRPr="00245420">
              <w:rPr>
                <w:spacing w:val="-5"/>
                <w:sz w:val="24"/>
                <w:szCs w:val="24"/>
              </w:rPr>
              <w:t>31</w:t>
            </w:r>
          </w:p>
        </w:tc>
        <w:tc>
          <w:tcPr>
            <w:tcW w:w="804" w:type="dxa"/>
          </w:tcPr>
          <w:p w14:paraId="0BF19D3D" w14:textId="77777777" w:rsidR="00465FE4" w:rsidRPr="00245420" w:rsidRDefault="00465FE4" w:rsidP="00981A77">
            <w:pPr>
              <w:pStyle w:val="TableParagraph"/>
              <w:spacing w:line="241" w:lineRule="exact"/>
              <w:ind w:left="0"/>
              <w:rPr>
                <w:sz w:val="24"/>
                <w:szCs w:val="24"/>
              </w:rPr>
            </w:pPr>
            <w:r w:rsidRPr="00245420">
              <w:rPr>
                <w:spacing w:val="-5"/>
                <w:sz w:val="24"/>
                <w:szCs w:val="24"/>
              </w:rPr>
              <w:t>33</w:t>
            </w:r>
          </w:p>
        </w:tc>
        <w:tc>
          <w:tcPr>
            <w:tcW w:w="806" w:type="dxa"/>
          </w:tcPr>
          <w:p w14:paraId="4F29EA3A" w14:textId="77777777" w:rsidR="00465FE4" w:rsidRPr="00245420" w:rsidRDefault="00465FE4" w:rsidP="00981A77">
            <w:pPr>
              <w:pStyle w:val="TableParagraph"/>
              <w:spacing w:line="241" w:lineRule="exact"/>
              <w:ind w:left="0"/>
              <w:rPr>
                <w:sz w:val="24"/>
                <w:szCs w:val="24"/>
              </w:rPr>
            </w:pPr>
            <w:r w:rsidRPr="00245420">
              <w:rPr>
                <w:spacing w:val="-5"/>
                <w:sz w:val="24"/>
                <w:szCs w:val="24"/>
              </w:rPr>
              <w:t>35</w:t>
            </w:r>
          </w:p>
        </w:tc>
      </w:tr>
      <w:tr w:rsidR="00465FE4" w:rsidRPr="00245420" w14:paraId="7B6EB2A6" w14:textId="77777777" w:rsidTr="00981A77">
        <w:trPr>
          <w:trHeight w:val="258"/>
        </w:trPr>
        <w:tc>
          <w:tcPr>
            <w:tcW w:w="1810" w:type="dxa"/>
          </w:tcPr>
          <w:p w14:paraId="546035DC"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09FF10BE" w14:textId="77777777" w:rsidR="00465FE4" w:rsidRPr="00245420" w:rsidRDefault="00465FE4" w:rsidP="00981A77">
            <w:pPr>
              <w:pStyle w:val="TableParagraph"/>
              <w:ind w:left="0"/>
              <w:rPr>
                <w:sz w:val="24"/>
                <w:szCs w:val="24"/>
              </w:rPr>
            </w:pPr>
            <w:r w:rsidRPr="00245420">
              <w:rPr>
                <w:spacing w:val="-5"/>
                <w:sz w:val="24"/>
                <w:szCs w:val="24"/>
              </w:rPr>
              <w:t>10</w:t>
            </w:r>
          </w:p>
        </w:tc>
        <w:tc>
          <w:tcPr>
            <w:tcW w:w="805" w:type="dxa"/>
          </w:tcPr>
          <w:p w14:paraId="1931F802" w14:textId="77777777" w:rsidR="00465FE4" w:rsidRPr="00245420" w:rsidRDefault="00465FE4" w:rsidP="00981A77">
            <w:pPr>
              <w:pStyle w:val="TableParagraph"/>
              <w:ind w:left="0"/>
              <w:rPr>
                <w:sz w:val="24"/>
                <w:szCs w:val="24"/>
              </w:rPr>
            </w:pPr>
            <w:r w:rsidRPr="00245420">
              <w:rPr>
                <w:spacing w:val="-5"/>
                <w:sz w:val="24"/>
                <w:szCs w:val="24"/>
              </w:rPr>
              <w:t>11</w:t>
            </w:r>
          </w:p>
        </w:tc>
        <w:tc>
          <w:tcPr>
            <w:tcW w:w="804" w:type="dxa"/>
          </w:tcPr>
          <w:p w14:paraId="2D0413EF" w14:textId="77777777" w:rsidR="00465FE4" w:rsidRPr="00245420" w:rsidRDefault="00465FE4" w:rsidP="00981A77">
            <w:pPr>
              <w:pStyle w:val="TableParagraph"/>
              <w:ind w:left="0"/>
              <w:rPr>
                <w:sz w:val="24"/>
                <w:szCs w:val="24"/>
              </w:rPr>
            </w:pPr>
            <w:r w:rsidRPr="00245420">
              <w:rPr>
                <w:spacing w:val="-5"/>
                <w:sz w:val="24"/>
                <w:szCs w:val="24"/>
              </w:rPr>
              <w:t>12</w:t>
            </w:r>
          </w:p>
        </w:tc>
        <w:tc>
          <w:tcPr>
            <w:tcW w:w="806" w:type="dxa"/>
          </w:tcPr>
          <w:p w14:paraId="107D7BF0" w14:textId="77777777" w:rsidR="00465FE4" w:rsidRPr="00245420" w:rsidRDefault="00465FE4" w:rsidP="00981A77">
            <w:pPr>
              <w:pStyle w:val="TableParagraph"/>
              <w:ind w:left="0"/>
              <w:jc w:val="right"/>
              <w:rPr>
                <w:sz w:val="24"/>
                <w:szCs w:val="24"/>
              </w:rPr>
            </w:pPr>
            <w:r w:rsidRPr="00245420">
              <w:rPr>
                <w:spacing w:val="-5"/>
                <w:sz w:val="24"/>
                <w:szCs w:val="24"/>
              </w:rPr>
              <w:t>13</w:t>
            </w:r>
          </w:p>
        </w:tc>
        <w:tc>
          <w:tcPr>
            <w:tcW w:w="804" w:type="dxa"/>
          </w:tcPr>
          <w:p w14:paraId="39085DEF" w14:textId="77777777" w:rsidR="00465FE4" w:rsidRPr="00245420" w:rsidRDefault="00465FE4" w:rsidP="00981A77">
            <w:pPr>
              <w:pStyle w:val="TableParagraph"/>
              <w:ind w:left="0"/>
              <w:jc w:val="right"/>
              <w:rPr>
                <w:sz w:val="24"/>
                <w:szCs w:val="24"/>
              </w:rPr>
            </w:pPr>
            <w:r w:rsidRPr="00245420">
              <w:rPr>
                <w:spacing w:val="-5"/>
                <w:sz w:val="24"/>
                <w:szCs w:val="24"/>
              </w:rPr>
              <w:t>14</w:t>
            </w:r>
          </w:p>
        </w:tc>
        <w:tc>
          <w:tcPr>
            <w:tcW w:w="804" w:type="dxa"/>
          </w:tcPr>
          <w:p w14:paraId="11087910" w14:textId="77777777" w:rsidR="00465FE4" w:rsidRPr="00245420" w:rsidRDefault="00465FE4" w:rsidP="00981A77">
            <w:pPr>
              <w:pStyle w:val="TableParagraph"/>
              <w:ind w:left="0"/>
              <w:rPr>
                <w:sz w:val="24"/>
                <w:szCs w:val="24"/>
              </w:rPr>
            </w:pPr>
            <w:r w:rsidRPr="00245420">
              <w:rPr>
                <w:spacing w:val="-5"/>
                <w:sz w:val="24"/>
                <w:szCs w:val="24"/>
              </w:rPr>
              <w:t>15</w:t>
            </w:r>
          </w:p>
        </w:tc>
        <w:tc>
          <w:tcPr>
            <w:tcW w:w="804" w:type="dxa"/>
          </w:tcPr>
          <w:p w14:paraId="0D19091F" w14:textId="77777777" w:rsidR="00465FE4" w:rsidRPr="00245420" w:rsidRDefault="00465FE4" w:rsidP="00981A77">
            <w:pPr>
              <w:pStyle w:val="TableParagraph"/>
              <w:ind w:left="0"/>
              <w:rPr>
                <w:sz w:val="24"/>
                <w:szCs w:val="24"/>
              </w:rPr>
            </w:pPr>
            <w:r w:rsidRPr="00245420">
              <w:rPr>
                <w:spacing w:val="-5"/>
                <w:sz w:val="24"/>
                <w:szCs w:val="24"/>
              </w:rPr>
              <w:t>16</w:t>
            </w:r>
          </w:p>
        </w:tc>
        <w:tc>
          <w:tcPr>
            <w:tcW w:w="805" w:type="dxa"/>
          </w:tcPr>
          <w:p w14:paraId="147FA77B" w14:textId="77777777" w:rsidR="00465FE4" w:rsidRPr="00245420" w:rsidRDefault="00465FE4" w:rsidP="00981A77">
            <w:pPr>
              <w:pStyle w:val="TableParagraph"/>
              <w:ind w:left="0"/>
              <w:rPr>
                <w:sz w:val="24"/>
                <w:szCs w:val="24"/>
              </w:rPr>
            </w:pPr>
            <w:r w:rsidRPr="00245420">
              <w:rPr>
                <w:spacing w:val="-5"/>
                <w:sz w:val="24"/>
                <w:szCs w:val="24"/>
              </w:rPr>
              <w:t>17</w:t>
            </w:r>
          </w:p>
        </w:tc>
        <w:tc>
          <w:tcPr>
            <w:tcW w:w="804" w:type="dxa"/>
          </w:tcPr>
          <w:p w14:paraId="0048DC86" w14:textId="77777777" w:rsidR="00465FE4" w:rsidRPr="00245420" w:rsidRDefault="00465FE4" w:rsidP="00981A77">
            <w:pPr>
              <w:pStyle w:val="TableParagraph"/>
              <w:ind w:left="0"/>
              <w:rPr>
                <w:sz w:val="24"/>
                <w:szCs w:val="24"/>
              </w:rPr>
            </w:pPr>
            <w:r w:rsidRPr="00245420">
              <w:rPr>
                <w:spacing w:val="-5"/>
                <w:sz w:val="24"/>
                <w:szCs w:val="24"/>
              </w:rPr>
              <w:t>18</w:t>
            </w:r>
          </w:p>
        </w:tc>
        <w:tc>
          <w:tcPr>
            <w:tcW w:w="806" w:type="dxa"/>
          </w:tcPr>
          <w:p w14:paraId="0640B50F" w14:textId="77777777" w:rsidR="00465FE4" w:rsidRPr="00245420" w:rsidRDefault="00465FE4" w:rsidP="00981A77">
            <w:pPr>
              <w:pStyle w:val="TableParagraph"/>
              <w:ind w:left="0"/>
              <w:rPr>
                <w:sz w:val="24"/>
                <w:szCs w:val="24"/>
              </w:rPr>
            </w:pPr>
            <w:r w:rsidRPr="00245420">
              <w:rPr>
                <w:spacing w:val="-5"/>
                <w:sz w:val="24"/>
                <w:szCs w:val="24"/>
              </w:rPr>
              <w:t>19</w:t>
            </w:r>
          </w:p>
        </w:tc>
      </w:tr>
      <w:tr w:rsidR="00465FE4" w:rsidRPr="00245420" w14:paraId="5E5C8AA0" w14:textId="77777777" w:rsidTr="00981A77">
        <w:trPr>
          <w:trHeight w:val="261"/>
        </w:trPr>
        <w:tc>
          <w:tcPr>
            <w:tcW w:w="1810" w:type="dxa"/>
          </w:tcPr>
          <w:p w14:paraId="60C88D57"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08E3200B" w14:textId="77777777" w:rsidR="00465FE4" w:rsidRPr="00245420" w:rsidRDefault="00465FE4" w:rsidP="00981A77">
            <w:pPr>
              <w:pStyle w:val="TableParagraph"/>
              <w:spacing w:line="241" w:lineRule="exact"/>
              <w:ind w:left="0"/>
              <w:rPr>
                <w:sz w:val="24"/>
                <w:szCs w:val="24"/>
              </w:rPr>
            </w:pPr>
            <w:r w:rsidRPr="00245420">
              <w:rPr>
                <w:spacing w:val="-5"/>
                <w:sz w:val="24"/>
                <w:szCs w:val="24"/>
              </w:rPr>
              <w:t>36</w:t>
            </w:r>
          </w:p>
        </w:tc>
        <w:tc>
          <w:tcPr>
            <w:tcW w:w="805" w:type="dxa"/>
          </w:tcPr>
          <w:p w14:paraId="0C510CE2" w14:textId="77777777" w:rsidR="00465FE4" w:rsidRPr="00245420" w:rsidRDefault="00465FE4" w:rsidP="00981A77">
            <w:pPr>
              <w:pStyle w:val="TableParagraph"/>
              <w:spacing w:line="241" w:lineRule="exact"/>
              <w:ind w:left="0"/>
              <w:rPr>
                <w:sz w:val="24"/>
                <w:szCs w:val="24"/>
              </w:rPr>
            </w:pPr>
            <w:r w:rsidRPr="00245420">
              <w:rPr>
                <w:spacing w:val="-5"/>
                <w:sz w:val="24"/>
                <w:szCs w:val="24"/>
              </w:rPr>
              <w:t>38</w:t>
            </w:r>
          </w:p>
        </w:tc>
        <w:tc>
          <w:tcPr>
            <w:tcW w:w="804" w:type="dxa"/>
          </w:tcPr>
          <w:p w14:paraId="1C67E723" w14:textId="77777777" w:rsidR="00465FE4" w:rsidRPr="00245420" w:rsidRDefault="00465FE4" w:rsidP="00981A77">
            <w:pPr>
              <w:pStyle w:val="TableParagraph"/>
              <w:spacing w:line="241" w:lineRule="exact"/>
              <w:ind w:left="0"/>
              <w:rPr>
                <w:sz w:val="24"/>
                <w:szCs w:val="24"/>
              </w:rPr>
            </w:pPr>
            <w:r w:rsidRPr="00245420">
              <w:rPr>
                <w:spacing w:val="-5"/>
                <w:sz w:val="24"/>
                <w:szCs w:val="24"/>
              </w:rPr>
              <w:t>39</w:t>
            </w:r>
          </w:p>
        </w:tc>
        <w:tc>
          <w:tcPr>
            <w:tcW w:w="806" w:type="dxa"/>
          </w:tcPr>
          <w:p w14:paraId="591AE38F"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41</w:t>
            </w:r>
          </w:p>
        </w:tc>
        <w:tc>
          <w:tcPr>
            <w:tcW w:w="804" w:type="dxa"/>
          </w:tcPr>
          <w:p w14:paraId="7798C77A"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42</w:t>
            </w:r>
          </w:p>
        </w:tc>
        <w:tc>
          <w:tcPr>
            <w:tcW w:w="804" w:type="dxa"/>
          </w:tcPr>
          <w:p w14:paraId="3B298E0E" w14:textId="77777777" w:rsidR="00465FE4" w:rsidRPr="00245420" w:rsidRDefault="00465FE4" w:rsidP="00981A77">
            <w:pPr>
              <w:pStyle w:val="TableParagraph"/>
              <w:spacing w:line="241" w:lineRule="exact"/>
              <w:ind w:left="0"/>
              <w:rPr>
                <w:sz w:val="24"/>
                <w:szCs w:val="24"/>
              </w:rPr>
            </w:pPr>
            <w:r w:rsidRPr="00245420">
              <w:rPr>
                <w:spacing w:val="-5"/>
                <w:sz w:val="24"/>
                <w:szCs w:val="24"/>
              </w:rPr>
              <w:t>43</w:t>
            </w:r>
          </w:p>
        </w:tc>
        <w:tc>
          <w:tcPr>
            <w:tcW w:w="804" w:type="dxa"/>
          </w:tcPr>
          <w:p w14:paraId="443B76F1" w14:textId="77777777" w:rsidR="00465FE4" w:rsidRPr="00245420" w:rsidRDefault="00465FE4" w:rsidP="00981A77">
            <w:pPr>
              <w:pStyle w:val="TableParagraph"/>
              <w:spacing w:line="241" w:lineRule="exact"/>
              <w:ind w:left="0"/>
              <w:rPr>
                <w:sz w:val="24"/>
                <w:szCs w:val="24"/>
              </w:rPr>
            </w:pPr>
            <w:r w:rsidRPr="00245420">
              <w:rPr>
                <w:spacing w:val="-5"/>
                <w:sz w:val="24"/>
                <w:szCs w:val="24"/>
              </w:rPr>
              <w:t>44</w:t>
            </w:r>
          </w:p>
        </w:tc>
        <w:tc>
          <w:tcPr>
            <w:tcW w:w="805" w:type="dxa"/>
          </w:tcPr>
          <w:p w14:paraId="384EDCCF" w14:textId="77777777" w:rsidR="00465FE4" w:rsidRPr="00245420" w:rsidRDefault="00465FE4" w:rsidP="00981A77">
            <w:pPr>
              <w:pStyle w:val="TableParagraph"/>
              <w:spacing w:line="241" w:lineRule="exact"/>
              <w:ind w:left="0"/>
              <w:rPr>
                <w:sz w:val="24"/>
                <w:szCs w:val="24"/>
              </w:rPr>
            </w:pPr>
            <w:r w:rsidRPr="00245420">
              <w:rPr>
                <w:spacing w:val="-5"/>
                <w:sz w:val="24"/>
                <w:szCs w:val="24"/>
              </w:rPr>
              <w:t>46</w:t>
            </w:r>
          </w:p>
        </w:tc>
        <w:tc>
          <w:tcPr>
            <w:tcW w:w="804" w:type="dxa"/>
          </w:tcPr>
          <w:p w14:paraId="4479C232" w14:textId="77777777" w:rsidR="00465FE4" w:rsidRPr="00245420" w:rsidRDefault="00465FE4" w:rsidP="00981A77">
            <w:pPr>
              <w:pStyle w:val="TableParagraph"/>
              <w:spacing w:line="241" w:lineRule="exact"/>
              <w:ind w:left="0"/>
              <w:rPr>
                <w:sz w:val="24"/>
                <w:szCs w:val="24"/>
              </w:rPr>
            </w:pPr>
            <w:r w:rsidRPr="00245420">
              <w:rPr>
                <w:spacing w:val="-5"/>
                <w:sz w:val="24"/>
                <w:szCs w:val="24"/>
              </w:rPr>
              <w:t>47</w:t>
            </w:r>
          </w:p>
        </w:tc>
        <w:tc>
          <w:tcPr>
            <w:tcW w:w="806" w:type="dxa"/>
          </w:tcPr>
          <w:p w14:paraId="0E1BDF92" w14:textId="77777777" w:rsidR="00465FE4" w:rsidRPr="00245420" w:rsidRDefault="00465FE4" w:rsidP="00981A77">
            <w:pPr>
              <w:pStyle w:val="TableParagraph"/>
              <w:spacing w:line="241" w:lineRule="exact"/>
              <w:ind w:left="0"/>
              <w:rPr>
                <w:sz w:val="24"/>
                <w:szCs w:val="24"/>
              </w:rPr>
            </w:pPr>
            <w:r w:rsidRPr="00245420">
              <w:rPr>
                <w:spacing w:val="-5"/>
                <w:sz w:val="24"/>
                <w:szCs w:val="24"/>
              </w:rPr>
              <w:t>48</w:t>
            </w:r>
          </w:p>
        </w:tc>
      </w:tr>
      <w:tr w:rsidR="00465FE4" w:rsidRPr="00245420" w14:paraId="65ADA491" w14:textId="77777777" w:rsidTr="00981A77">
        <w:trPr>
          <w:trHeight w:val="258"/>
        </w:trPr>
        <w:tc>
          <w:tcPr>
            <w:tcW w:w="1810" w:type="dxa"/>
          </w:tcPr>
          <w:p w14:paraId="1F3F0ADF"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5090D252" w14:textId="77777777" w:rsidR="00465FE4" w:rsidRPr="00245420" w:rsidRDefault="00465FE4" w:rsidP="00981A77">
            <w:pPr>
              <w:pStyle w:val="TableParagraph"/>
              <w:ind w:left="0"/>
              <w:rPr>
                <w:sz w:val="24"/>
                <w:szCs w:val="24"/>
              </w:rPr>
            </w:pPr>
            <w:r w:rsidRPr="00245420">
              <w:rPr>
                <w:spacing w:val="-5"/>
                <w:sz w:val="24"/>
                <w:szCs w:val="24"/>
              </w:rPr>
              <w:t>20</w:t>
            </w:r>
          </w:p>
        </w:tc>
        <w:tc>
          <w:tcPr>
            <w:tcW w:w="805" w:type="dxa"/>
          </w:tcPr>
          <w:p w14:paraId="5EE16E4D" w14:textId="77777777" w:rsidR="00465FE4" w:rsidRPr="00245420" w:rsidRDefault="00465FE4" w:rsidP="00981A77">
            <w:pPr>
              <w:pStyle w:val="TableParagraph"/>
              <w:ind w:left="0"/>
              <w:rPr>
                <w:sz w:val="24"/>
                <w:szCs w:val="24"/>
              </w:rPr>
            </w:pPr>
            <w:r w:rsidRPr="00245420">
              <w:rPr>
                <w:spacing w:val="-5"/>
                <w:sz w:val="24"/>
                <w:szCs w:val="24"/>
              </w:rPr>
              <w:t>21</w:t>
            </w:r>
          </w:p>
        </w:tc>
        <w:tc>
          <w:tcPr>
            <w:tcW w:w="804" w:type="dxa"/>
          </w:tcPr>
          <w:p w14:paraId="09516A00" w14:textId="77777777" w:rsidR="00465FE4" w:rsidRPr="00245420" w:rsidRDefault="00465FE4" w:rsidP="00981A77">
            <w:pPr>
              <w:pStyle w:val="TableParagraph"/>
              <w:ind w:left="0"/>
              <w:rPr>
                <w:sz w:val="24"/>
                <w:szCs w:val="24"/>
              </w:rPr>
            </w:pPr>
            <w:r w:rsidRPr="00245420">
              <w:rPr>
                <w:spacing w:val="-5"/>
                <w:sz w:val="24"/>
                <w:szCs w:val="24"/>
              </w:rPr>
              <w:t>22</w:t>
            </w:r>
          </w:p>
        </w:tc>
        <w:tc>
          <w:tcPr>
            <w:tcW w:w="806" w:type="dxa"/>
          </w:tcPr>
          <w:p w14:paraId="135C364E" w14:textId="77777777" w:rsidR="00465FE4" w:rsidRPr="00245420" w:rsidRDefault="00465FE4" w:rsidP="00981A77">
            <w:pPr>
              <w:pStyle w:val="TableParagraph"/>
              <w:ind w:left="0"/>
              <w:jc w:val="right"/>
              <w:rPr>
                <w:sz w:val="24"/>
                <w:szCs w:val="24"/>
              </w:rPr>
            </w:pPr>
            <w:r w:rsidRPr="00245420">
              <w:rPr>
                <w:spacing w:val="-5"/>
                <w:sz w:val="24"/>
                <w:szCs w:val="24"/>
              </w:rPr>
              <w:t>23</w:t>
            </w:r>
          </w:p>
        </w:tc>
        <w:tc>
          <w:tcPr>
            <w:tcW w:w="804" w:type="dxa"/>
          </w:tcPr>
          <w:p w14:paraId="539BF992" w14:textId="77777777" w:rsidR="00465FE4" w:rsidRPr="00245420" w:rsidRDefault="00465FE4" w:rsidP="00981A77">
            <w:pPr>
              <w:pStyle w:val="TableParagraph"/>
              <w:ind w:left="0"/>
              <w:jc w:val="right"/>
              <w:rPr>
                <w:sz w:val="24"/>
                <w:szCs w:val="24"/>
              </w:rPr>
            </w:pPr>
            <w:r w:rsidRPr="00245420">
              <w:rPr>
                <w:spacing w:val="-5"/>
                <w:sz w:val="24"/>
                <w:szCs w:val="24"/>
              </w:rPr>
              <w:t>24</w:t>
            </w:r>
          </w:p>
        </w:tc>
        <w:tc>
          <w:tcPr>
            <w:tcW w:w="804" w:type="dxa"/>
          </w:tcPr>
          <w:p w14:paraId="21C22876" w14:textId="77777777" w:rsidR="00465FE4" w:rsidRPr="00245420" w:rsidRDefault="00465FE4" w:rsidP="00981A77">
            <w:pPr>
              <w:pStyle w:val="TableParagraph"/>
              <w:ind w:left="0"/>
              <w:rPr>
                <w:sz w:val="24"/>
                <w:szCs w:val="24"/>
              </w:rPr>
            </w:pPr>
            <w:r w:rsidRPr="00245420">
              <w:rPr>
                <w:spacing w:val="-5"/>
                <w:sz w:val="24"/>
                <w:szCs w:val="24"/>
              </w:rPr>
              <w:t>25</w:t>
            </w:r>
          </w:p>
        </w:tc>
        <w:tc>
          <w:tcPr>
            <w:tcW w:w="804" w:type="dxa"/>
          </w:tcPr>
          <w:p w14:paraId="30970937" w14:textId="77777777" w:rsidR="00465FE4" w:rsidRPr="00245420" w:rsidRDefault="00465FE4" w:rsidP="00981A77">
            <w:pPr>
              <w:pStyle w:val="TableParagraph"/>
              <w:ind w:left="0"/>
              <w:rPr>
                <w:sz w:val="24"/>
                <w:szCs w:val="24"/>
              </w:rPr>
            </w:pPr>
            <w:r w:rsidRPr="00245420">
              <w:rPr>
                <w:spacing w:val="-5"/>
                <w:sz w:val="24"/>
                <w:szCs w:val="24"/>
              </w:rPr>
              <w:t>26</w:t>
            </w:r>
          </w:p>
        </w:tc>
        <w:tc>
          <w:tcPr>
            <w:tcW w:w="805" w:type="dxa"/>
          </w:tcPr>
          <w:p w14:paraId="2D494E5C" w14:textId="77777777" w:rsidR="00465FE4" w:rsidRPr="00245420" w:rsidRDefault="00465FE4" w:rsidP="00981A77">
            <w:pPr>
              <w:pStyle w:val="TableParagraph"/>
              <w:ind w:left="0"/>
              <w:rPr>
                <w:sz w:val="24"/>
                <w:szCs w:val="24"/>
              </w:rPr>
            </w:pPr>
            <w:r w:rsidRPr="00245420">
              <w:rPr>
                <w:spacing w:val="-5"/>
                <w:sz w:val="24"/>
                <w:szCs w:val="24"/>
              </w:rPr>
              <w:t>27</w:t>
            </w:r>
          </w:p>
        </w:tc>
        <w:tc>
          <w:tcPr>
            <w:tcW w:w="804" w:type="dxa"/>
          </w:tcPr>
          <w:p w14:paraId="704FEEEB" w14:textId="77777777" w:rsidR="00465FE4" w:rsidRPr="00245420" w:rsidRDefault="00465FE4" w:rsidP="00981A77">
            <w:pPr>
              <w:pStyle w:val="TableParagraph"/>
              <w:ind w:left="0"/>
              <w:rPr>
                <w:sz w:val="24"/>
                <w:szCs w:val="24"/>
              </w:rPr>
            </w:pPr>
            <w:r w:rsidRPr="00245420">
              <w:rPr>
                <w:spacing w:val="-5"/>
                <w:sz w:val="24"/>
                <w:szCs w:val="24"/>
              </w:rPr>
              <w:t>28</w:t>
            </w:r>
          </w:p>
        </w:tc>
        <w:tc>
          <w:tcPr>
            <w:tcW w:w="806" w:type="dxa"/>
          </w:tcPr>
          <w:p w14:paraId="458DA2DC" w14:textId="77777777" w:rsidR="00465FE4" w:rsidRPr="00245420" w:rsidRDefault="00465FE4" w:rsidP="00981A77">
            <w:pPr>
              <w:pStyle w:val="TableParagraph"/>
              <w:ind w:left="0"/>
              <w:rPr>
                <w:sz w:val="24"/>
                <w:szCs w:val="24"/>
              </w:rPr>
            </w:pPr>
            <w:r w:rsidRPr="00245420">
              <w:rPr>
                <w:spacing w:val="-5"/>
                <w:sz w:val="24"/>
                <w:szCs w:val="24"/>
              </w:rPr>
              <w:t>29</w:t>
            </w:r>
          </w:p>
        </w:tc>
      </w:tr>
      <w:tr w:rsidR="00465FE4" w:rsidRPr="00245420" w14:paraId="74698324" w14:textId="77777777" w:rsidTr="00981A77">
        <w:trPr>
          <w:trHeight w:val="261"/>
        </w:trPr>
        <w:tc>
          <w:tcPr>
            <w:tcW w:w="1810" w:type="dxa"/>
          </w:tcPr>
          <w:p w14:paraId="518F35ED"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7E14AA79" w14:textId="77777777" w:rsidR="00465FE4" w:rsidRPr="00245420" w:rsidRDefault="00465FE4" w:rsidP="00981A77">
            <w:pPr>
              <w:pStyle w:val="TableParagraph"/>
              <w:spacing w:line="241" w:lineRule="exact"/>
              <w:ind w:left="0"/>
              <w:rPr>
                <w:sz w:val="24"/>
                <w:szCs w:val="24"/>
              </w:rPr>
            </w:pPr>
            <w:r w:rsidRPr="00245420">
              <w:rPr>
                <w:spacing w:val="-5"/>
                <w:sz w:val="24"/>
                <w:szCs w:val="24"/>
              </w:rPr>
              <w:t>49</w:t>
            </w:r>
          </w:p>
        </w:tc>
        <w:tc>
          <w:tcPr>
            <w:tcW w:w="805" w:type="dxa"/>
          </w:tcPr>
          <w:p w14:paraId="79DCDAF1" w14:textId="77777777" w:rsidR="00465FE4" w:rsidRPr="00245420" w:rsidRDefault="00465FE4" w:rsidP="00981A77">
            <w:pPr>
              <w:pStyle w:val="TableParagraph"/>
              <w:spacing w:line="241" w:lineRule="exact"/>
              <w:ind w:left="0"/>
              <w:rPr>
                <w:sz w:val="24"/>
                <w:szCs w:val="24"/>
              </w:rPr>
            </w:pPr>
            <w:r w:rsidRPr="00245420">
              <w:rPr>
                <w:spacing w:val="-5"/>
                <w:sz w:val="24"/>
                <w:szCs w:val="24"/>
              </w:rPr>
              <w:t>50</w:t>
            </w:r>
          </w:p>
        </w:tc>
        <w:tc>
          <w:tcPr>
            <w:tcW w:w="804" w:type="dxa"/>
          </w:tcPr>
          <w:p w14:paraId="28C83A7A" w14:textId="77777777" w:rsidR="00465FE4" w:rsidRPr="00245420" w:rsidRDefault="00465FE4" w:rsidP="00981A77">
            <w:pPr>
              <w:pStyle w:val="TableParagraph"/>
              <w:spacing w:line="241" w:lineRule="exact"/>
              <w:ind w:left="0"/>
              <w:rPr>
                <w:sz w:val="24"/>
                <w:szCs w:val="24"/>
              </w:rPr>
            </w:pPr>
            <w:r w:rsidRPr="00245420">
              <w:rPr>
                <w:spacing w:val="-5"/>
                <w:sz w:val="24"/>
                <w:szCs w:val="24"/>
              </w:rPr>
              <w:t>51</w:t>
            </w:r>
          </w:p>
        </w:tc>
        <w:tc>
          <w:tcPr>
            <w:tcW w:w="806" w:type="dxa"/>
          </w:tcPr>
          <w:p w14:paraId="24781597"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52</w:t>
            </w:r>
          </w:p>
        </w:tc>
        <w:tc>
          <w:tcPr>
            <w:tcW w:w="804" w:type="dxa"/>
          </w:tcPr>
          <w:p w14:paraId="2DE10F55"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54</w:t>
            </w:r>
          </w:p>
        </w:tc>
        <w:tc>
          <w:tcPr>
            <w:tcW w:w="804" w:type="dxa"/>
          </w:tcPr>
          <w:p w14:paraId="2E1602AD" w14:textId="77777777" w:rsidR="00465FE4" w:rsidRPr="00245420" w:rsidRDefault="00465FE4" w:rsidP="00981A77">
            <w:pPr>
              <w:pStyle w:val="TableParagraph"/>
              <w:spacing w:line="241" w:lineRule="exact"/>
              <w:ind w:left="0"/>
              <w:rPr>
                <w:sz w:val="24"/>
                <w:szCs w:val="24"/>
              </w:rPr>
            </w:pPr>
            <w:r w:rsidRPr="00245420">
              <w:rPr>
                <w:spacing w:val="-5"/>
                <w:sz w:val="24"/>
                <w:szCs w:val="24"/>
              </w:rPr>
              <w:t>55</w:t>
            </w:r>
          </w:p>
        </w:tc>
        <w:tc>
          <w:tcPr>
            <w:tcW w:w="804" w:type="dxa"/>
          </w:tcPr>
          <w:p w14:paraId="1D7175AD" w14:textId="77777777" w:rsidR="00465FE4" w:rsidRPr="00245420" w:rsidRDefault="00465FE4" w:rsidP="00981A77">
            <w:pPr>
              <w:pStyle w:val="TableParagraph"/>
              <w:spacing w:line="241" w:lineRule="exact"/>
              <w:ind w:left="0"/>
              <w:rPr>
                <w:sz w:val="24"/>
                <w:szCs w:val="24"/>
              </w:rPr>
            </w:pPr>
            <w:r w:rsidRPr="00245420">
              <w:rPr>
                <w:spacing w:val="-5"/>
                <w:sz w:val="24"/>
                <w:szCs w:val="24"/>
              </w:rPr>
              <w:t>56</w:t>
            </w:r>
          </w:p>
        </w:tc>
        <w:tc>
          <w:tcPr>
            <w:tcW w:w="805" w:type="dxa"/>
          </w:tcPr>
          <w:p w14:paraId="24BC249F" w14:textId="77777777" w:rsidR="00465FE4" w:rsidRPr="00245420" w:rsidRDefault="00465FE4" w:rsidP="00981A77">
            <w:pPr>
              <w:pStyle w:val="TableParagraph"/>
              <w:spacing w:line="241" w:lineRule="exact"/>
              <w:ind w:left="0"/>
              <w:rPr>
                <w:sz w:val="24"/>
                <w:szCs w:val="24"/>
              </w:rPr>
            </w:pPr>
            <w:r w:rsidRPr="00245420">
              <w:rPr>
                <w:spacing w:val="-5"/>
                <w:sz w:val="24"/>
                <w:szCs w:val="24"/>
              </w:rPr>
              <w:t>57</w:t>
            </w:r>
          </w:p>
        </w:tc>
        <w:tc>
          <w:tcPr>
            <w:tcW w:w="804" w:type="dxa"/>
          </w:tcPr>
          <w:p w14:paraId="60D5B922" w14:textId="77777777" w:rsidR="00465FE4" w:rsidRPr="00245420" w:rsidRDefault="00465FE4" w:rsidP="00981A77">
            <w:pPr>
              <w:pStyle w:val="TableParagraph"/>
              <w:spacing w:line="241" w:lineRule="exact"/>
              <w:ind w:left="0"/>
              <w:rPr>
                <w:sz w:val="24"/>
                <w:szCs w:val="24"/>
              </w:rPr>
            </w:pPr>
            <w:r w:rsidRPr="00245420">
              <w:rPr>
                <w:spacing w:val="-5"/>
                <w:sz w:val="24"/>
                <w:szCs w:val="24"/>
              </w:rPr>
              <w:t>58</w:t>
            </w:r>
          </w:p>
        </w:tc>
        <w:tc>
          <w:tcPr>
            <w:tcW w:w="806" w:type="dxa"/>
          </w:tcPr>
          <w:p w14:paraId="022C313C" w14:textId="77777777" w:rsidR="00465FE4" w:rsidRPr="00245420" w:rsidRDefault="00465FE4" w:rsidP="00981A77">
            <w:pPr>
              <w:pStyle w:val="TableParagraph"/>
              <w:spacing w:line="241" w:lineRule="exact"/>
              <w:ind w:left="0"/>
              <w:rPr>
                <w:sz w:val="24"/>
                <w:szCs w:val="24"/>
              </w:rPr>
            </w:pPr>
            <w:r w:rsidRPr="00245420">
              <w:rPr>
                <w:spacing w:val="-5"/>
                <w:sz w:val="24"/>
                <w:szCs w:val="24"/>
              </w:rPr>
              <w:t>60</w:t>
            </w:r>
          </w:p>
        </w:tc>
      </w:tr>
      <w:tr w:rsidR="00465FE4" w:rsidRPr="00245420" w14:paraId="586CAC98" w14:textId="77777777" w:rsidTr="00981A77">
        <w:trPr>
          <w:trHeight w:val="258"/>
        </w:trPr>
        <w:tc>
          <w:tcPr>
            <w:tcW w:w="1810" w:type="dxa"/>
          </w:tcPr>
          <w:p w14:paraId="0ED8ECB3"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32FD59BB" w14:textId="77777777" w:rsidR="00465FE4" w:rsidRPr="00245420" w:rsidRDefault="00465FE4" w:rsidP="00981A77">
            <w:pPr>
              <w:pStyle w:val="TableParagraph"/>
              <w:ind w:left="0"/>
              <w:rPr>
                <w:sz w:val="24"/>
                <w:szCs w:val="24"/>
              </w:rPr>
            </w:pPr>
            <w:r w:rsidRPr="00245420">
              <w:rPr>
                <w:spacing w:val="-5"/>
                <w:sz w:val="24"/>
                <w:szCs w:val="24"/>
              </w:rPr>
              <w:t>30</w:t>
            </w:r>
          </w:p>
        </w:tc>
        <w:tc>
          <w:tcPr>
            <w:tcW w:w="805" w:type="dxa"/>
          </w:tcPr>
          <w:p w14:paraId="3C683872" w14:textId="77777777" w:rsidR="00465FE4" w:rsidRPr="00245420" w:rsidRDefault="00465FE4" w:rsidP="00981A77">
            <w:pPr>
              <w:pStyle w:val="TableParagraph"/>
              <w:ind w:left="0"/>
              <w:rPr>
                <w:sz w:val="24"/>
                <w:szCs w:val="24"/>
              </w:rPr>
            </w:pPr>
            <w:r w:rsidRPr="00245420">
              <w:rPr>
                <w:spacing w:val="-5"/>
                <w:sz w:val="24"/>
                <w:szCs w:val="24"/>
              </w:rPr>
              <w:t>31</w:t>
            </w:r>
          </w:p>
        </w:tc>
        <w:tc>
          <w:tcPr>
            <w:tcW w:w="804" w:type="dxa"/>
          </w:tcPr>
          <w:p w14:paraId="054A3B45" w14:textId="77777777" w:rsidR="00465FE4" w:rsidRPr="00245420" w:rsidRDefault="00465FE4" w:rsidP="00981A77">
            <w:pPr>
              <w:pStyle w:val="TableParagraph"/>
              <w:ind w:left="0"/>
              <w:rPr>
                <w:sz w:val="24"/>
                <w:szCs w:val="24"/>
              </w:rPr>
            </w:pPr>
            <w:r w:rsidRPr="00245420">
              <w:rPr>
                <w:spacing w:val="-5"/>
                <w:sz w:val="24"/>
                <w:szCs w:val="24"/>
              </w:rPr>
              <w:t>32</w:t>
            </w:r>
          </w:p>
        </w:tc>
        <w:tc>
          <w:tcPr>
            <w:tcW w:w="806" w:type="dxa"/>
          </w:tcPr>
          <w:p w14:paraId="0BD06EFB" w14:textId="77777777" w:rsidR="00465FE4" w:rsidRPr="00245420" w:rsidRDefault="00465FE4" w:rsidP="00981A77">
            <w:pPr>
              <w:pStyle w:val="TableParagraph"/>
              <w:ind w:left="0"/>
              <w:jc w:val="right"/>
              <w:rPr>
                <w:sz w:val="24"/>
                <w:szCs w:val="24"/>
              </w:rPr>
            </w:pPr>
            <w:r w:rsidRPr="00245420">
              <w:rPr>
                <w:spacing w:val="-5"/>
                <w:sz w:val="24"/>
                <w:szCs w:val="24"/>
              </w:rPr>
              <w:t>33</w:t>
            </w:r>
          </w:p>
        </w:tc>
        <w:tc>
          <w:tcPr>
            <w:tcW w:w="804" w:type="dxa"/>
          </w:tcPr>
          <w:p w14:paraId="563E4D67" w14:textId="77777777" w:rsidR="00465FE4" w:rsidRPr="00245420" w:rsidRDefault="00465FE4" w:rsidP="00981A77">
            <w:pPr>
              <w:pStyle w:val="TableParagraph"/>
              <w:ind w:left="0"/>
              <w:jc w:val="right"/>
              <w:rPr>
                <w:sz w:val="24"/>
                <w:szCs w:val="24"/>
              </w:rPr>
            </w:pPr>
            <w:r w:rsidRPr="00245420">
              <w:rPr>
                <w:spacing w:val="-5"/>
                <w:sz w:val="24"/>
                <w:szCs w:val="24"/>
              </w:rPr>
              <w:t>34</w:t>
            </w:r>
          </w:p>
        </w:tc>
        <w:tc>
          <w:tcPr>
            <w:tcW w:w="804" w:type="dxa"/>
          </w:tcPr>
          <w:p w14:paraId="2F2C476E" w14:textId="77777777" w:rsidR="00465FE4" w:rsidRPr="00245420" w:rsidRDefault="00465FE4" w:rsidP="00981A77">
            <w:pPr>
              <w:pStyle w:val="TableParagraph"/>
              <w:ind w:left="0"/>
              <w:rPr>
                <w:sz w:val="24"/>
                <w:szCs w:val="24"/>
              </w:rPr>
            </w:pPr>
            <w:r w:rsidRPr="00245420">
              <w:rPr>
                <w:spacing w:val="-5"/>
                <w:sz w:val="24"/>
                <w:szCs w:val="24"/>
              </w:rPr>
              <w:t>35</w:t>
            </w:r>
          </w:p>
        </w:tc>
        <w:tc>
          <w:tcPr>
            <w:tcW w:w="804" w:type="dxa"/>
          </w:tcPr>
          <w:p w14:paraId="50BD06B9" w14:textId="77777777" w:rsidR="00465FE4" w:rsidRPr="00245420" w:rsidRDefault="00465FE4" w:rsidP="00981A77">
            <w:pPr>
              <w:pStyle w:val="TableParagraph"/>
              <w:ind w:left="0"/>
              <w:rPr>
                <w:sz w:val="24"/>
                <w:szCs w:val="24"/>
              </w:rPr>
            </w:pPr>
            <w:r w:rsidRPr="00245420">
              <w:rPr>
                <w:spacing w:val="-5"/>
                <w:sz w:val="24"/>
                <w:szCs w:val="24"/>
              </w:rPr>
              <w:t>36</w:t>
            </w:r>
          </w:p>
        </w:tc>
        <w:tc>
          <w:tcPr>
            <w:tcW w:w="805" w:type="dxa"/>
          </w:tcPr>
          <w:p w14:paraId="7EB7D725" w14:textId="77777777" w:rsidR="00465FE4" w:rsidRPr="00245420" w:rsidRDefault="00465FE4" w:rsidP="00981A77">
            <w:pPr>
              <w:pStyle w:val="TableParagraph"/>
              <w:ind w:left="0"/>
              <w:rPr>
                <w:sz w:val="24"/>
                <w:szCs w:val="24"/>
              </w:rPr>
            </w:pPr>
            <w:r w:rsidRPr="00245420">
              <w:rPr>
                <w:spacing w:val="-5"/>
                <w:sz w:val="24"/>
                <w:szCs w:val="24"/>
              </w:rPr>
              <w:t>37</w:t>
            </w:r>
          </w:p>
        </w:tc>
        <w:tc>
          <w:tcPr>
            <w:tcW w:w="804" w:type="dxa"/>
          </w:tcPr>
          <w:p w14:paraId="6DC5B4E1" w14:textId="77777777" w:rsidR="00465FE4" w:rsidRPr="00245420" w:rsidRDefault="00465FE4" w:rsidP="00981A77">
            <w:pPr>
              <w:pStyle w:val="TableParagraph"/>
              <w:ind w:left="0"/>
              <w:rPr>
                <w:sz w:val="24"/>
                <w:szCs w:val="24"/>
              </w:rPr>
            </w:pPr>
            <w:r w:rsidRPr="00245420">
              <w:rPr>
                <w:spacing w:val="-5"/>
                <w:sz w:val="24"/>
                <w:szCs w:val="24"/>
              </w:rPr>
              <w:t>38</w:t>
            </w:r>
          </w:p>
        </w:tc>
        <w:tc>
          <w:tcPr>
            <w:tcW w:w="806" w:type="dxa"/>
          </w:tcPr>
          <w:p w14:paraId="54B9011E" w14:textId="77777777" w:rsidR="00465FE4" w:rsidRPr="00245420" w:rsidRDefault="00465FE4" w:rsidP="00981A77">
            <w:pPr>
              <w:pStyle w:val="TableParagraph"/>
              <w:ind w:left="0"/>
              <w:rPr>
                <w:sz w:val="24"/>
                <w:szCs w:val="24"/>
              </w:rPr>
            </w:pPr>
            <w:r w:rsidRPr="00245420">
              <w:rPr>
                <w:spacing w:val="-5"/>
                <w:sz w:val="24"/>
                <w:szCs w:val="24"/>
              </w:rPr>
              <w:t>39</w:t>
            </w:r>
          </w:p>
        </w:tc>
      </w:tr>
      <w:tr w:rsidR="00465FE4" w:rsidRPr="00245420" w14:paraId="5818D491" w14:textId="77777777" w:rsidTr="00981A77">
        <w:trPr>
          <w:trHeight w:val="261"/>
        </w:trPr>
        <w:tc>
          <w:tcPr>
            <w:tcW w:w="1810" w:type="dxa"/>
          </w:tcPr>
          <w:p w14:paraId="5C26351C"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40D0509C" w14:textId="77777777" w:rsidR="00465FE4" w:rsidRPr="00245420" w:rsidRDefault="00465FE4" w:rsidP="00981A77">
            <w:pPr>
              <w:pStyle w:val="TableParagraph"/>
              <w:spacing w:line="241" w:lineRule="exact"/>
              <w:ind w:left="0"/>
              <w:rPr>
                <w:sz w:val="24"/>
                <w:szCs w:val="24"/>
              </w:rPr>
            </w:pPr>
            <w:r w:rsidRPr="00245420">
              <w:rPr>
                <w:spacing w:val="-5"/>
                <w:sz w:val="24"/>
                <w:szCs w:val="24"/>
              </w:rPr>
              <w:t>61</w:t>
            </w:r>
          </w:p>
        </w:tc>
        <w:tc>
          <w:tcPr>
            <w:tcW w:w="805" w:type="dxa"/>
          </w:tcPr>
          <w:p w14:paraId="12B1378F" w14:textId="77777777" w:rsidR="00465FE4" w:rsidRPr="00245420" w:rsidRDefault="00465FE4" w:rsidP="00981A77">
            <w:pPr>
              <w:pStyle w:val="TableParagraph"/>
              <w:spacing w:line="241" w:lineRule="exact"/>
              <w:ind w:left="0"/>
              <w:rPr>
                <w:sz w:val="24"/>
                <w:szCs w:val="24"/>
              </w:rPr>
            </w:pPr>
            <w:r w:rsidRPr="00245420">
              <w:rPr>
                <w:spacing w:val="-5"/>
                <w:sz w:val="24"/>
                <w:szCs w:val="24"/>
              </w:rPr>
              <w:t>62</w:t>
            </w:r>
          </w:p>
        </w:tc>
        <w:tc>
          <w:tcPr>
            <w:tcW w:w="804" w:type="dxa"/>
          </w:tcPr>
          <w:p w14:paraId="33AD15FB" w14:textId="77777777" w:rsidR="00465FE4" w:rsidRPr="00245420" w:rsidRDefault="00465FE4" w:rsidP="00981A77">
            <w:pPr>
              <w:pStyle w:val="TableParagraph"/>
              <w:spacing w:line="241" w:lineRule="exact"/>
              <w:ind w:left="0"/>
              <w:rPr>
                <w:sz w:val="24"/>
                <w:szCs w:val="24"/>
              </w:rPr>
            </w:pPr>
            <w:r w:rsidRPr="00245420">
              <w:rPr>
                <w:spacing w:val="-5"/>
                <w:sz w:val="24"/>
                <w:szCs w:val="24"/>
              </w:rPr>
              <w:t>64</w:t>
            </w:r>
          </w:p>
        </w:tc>
        <w:tc>
          <w:tcPr>
            <w:tcW w:w="806" w:type="dxa"/>
          </w:tcPr>
          <w:p w14:paraId="12311E65"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65</w:t>
            </w:r>
          </w:p>
        </w:tc>
        <w:tc>
          <w:tcPr>
            <w:tcW w:w="804" w:type="dxa"/>
          </w:tcPr>
          <w:p w14:paraId="0167C4DD"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67</w:t>
            </w:r>
          </w:p>
        </w:tc>
        <w:tc>
          <w:tcPr>
            <w:tcW w:w="804" w:type="dxa"/>
          </w:tcPr>
          <w:p w14:paraId="04F8004C" w14:textId="77777777" w:rsidR="00465FE4" w:rsidRPr="00245420" w:rsidRDefault="00465FE4" w:rsidP="00981A77">
            <w:pPr>
              <w:pStyle w:val="TableParagraph"/>
              <w:spacing w:line="241" w:lineRule="exact"/>
              <w:ind w:left="0"/>
              <w:rPr>
                <w:sz w:val="24"/>
                <w:szCs w:val="24"/>
              </w:rPr>
            </w:pPr>
            <w:r w:rsidRPr="00245420">
              <w:rPr>
                <w:spacing w:val="-5"/>
                <w:sz w:val="24"/>
                <w:szCs w:val="24"/>
              </w:rPr>
              <w:t>69</w:t>
            </w:r>
          </w:p>
        </w:tc>
        <w:tc>
          <w:tcPr>
            <w:tcW w:w="804" w:type="dxa"/>
          </w:tcPr>
          <w:p w14:paraId="393004F4" w14:textId="77777777" w:rsidR="00465FE4" w:rsidRPr="00245420" w:rsidRDefault="00465FE4" w:rsidP="00981A77">
            <w:pPr>
              <w:pStyle w:val="TableParagraph"/>
              <w:spacing w:line="241" w:lineRule="exact"/>
              <w:ind w:left="0"/>
              <w:rPr>
                <w:sz w:val="24"/>
                <w:szCs w:val="24"/>
              </w:rPr>
            </w:pPr>
            <w:r w:rsidRPr="00245420">
              <w:rPr>
                <w:spacing w:val="-5"/>
                <w:sz w:val="24"/>
                <w:szCs w:val="24"/>
              </w:rPr>
              <w:t>71</w:t>
            </w:r>
          </w:p>
        </w:tc>
        <w:tc>
          <w:tcPr>
            <w:tcW w:w="805" w:type="dxa"/>
          </w:tcPr>
          <w:p w14:paraId="023AE376" w14:textId="77777777" w:rsidR="00465FE4" w:rsidRPr="00245420" w:rsidRDefault="00465FE4" w:rsidP="00981A77">
            <w:pPr>
              <w:pStyle w:val="TableParagraph"/>
              <w:spacing w:line="241" w:lineRule="exact"/>
              <w:ind w:left="0"/>
              <w:rPr>
                <w:sz w:val="24"/>
                <w:szCs w:val="24"/>
              </w:rPr>
            </w:pPr>
            <w:r w:rsidRPr="00245420">
              <w:rPr>
                <w:spacing w:val="-5"/>
                <w:sz w:val="24"/>
                <w:szCs w:val="24"/>
              </w:rPr>
              <w:t>73</w:t>
            </w:r>
          </w:p>
        </w:tc>
        <w:tc>
          <w:tcPr>
            <w:tcW w:w="804" w:type="dxa"/>
          </w:tcPr>
          <w:p w14:paraId="2834DFCA" w14:textId="77777777" w:rsidR="00465FE4" w:rsidRPr="00245420" w:rsidRDefault="00465FE4" w:rsidP="00981A77">
            <w:pPr>
              <w:pStyle w:val="TableParagraph"/>
              <w:spacing w:line="241" w:lineRule="exact"/>
              <w:ind w:left="0"/>
              <w:rPr>
                <w:sz w:val="24"/>
                <w:szCs w:val="24"/>
              </w:rPr>
            </w:pPr>
            <w:r w:rsidRPr="00245420">
              <w:rPr>
                <w:spacing w:val="-5"/>
                <w:sz w:val="24"/>
                <w:szCs w:val="24"/>
              </w:rPr>
              <w:t>76</w:t>
            </w:r>
          </w:p>
        </w:tc>
        <w:tc>
          <w:tcPr>
            <w:tcW w:w="806" w:type="dxa"/>
          </w:tcPr>
          <w:p w14:paraId="0F7A0B86" w14:textId="77777777" w:rsidR="00465FE4" w:rsidRPr="00245420" w:rsidRDefault="00465FE4" w:rsidP="00981A77">
            <w:pPr>
              <w:pStyle w:val="TableParagraph"/>
              <w:spacing w:line="241" w:lineRule="exact"/>
              <w:ind w:left="0"/>
              <w:rPr>
                <w:sz w:val="24"/>
                <w:szCs w:val="24"/>
              </w:rPr>
            </w:pPr>
            <w:r w:rsidRPr="00245420">
              <w:rPr>
                <w:spacing w:val="-5"/>
                <w:sz w:val="24"/>
                <w:szCs w:val="24"/>
              </w:rPr>
              <w:t>79</w:t>
            </w:r>
          </w:p>
        </w:tc>
      </w:tr>
      <w:tr w:rsidR="00465FE4" w:rsidRPr="00245420" w14:paraId="4F5956CD" w14:textId="77777777" w:rsidTr="00981A77">
        <w:trPr>
          <w:trHeight w:val="258"/>
        </w:trPr>
        <w:tc>
          <w:tcPr>
            <w:tcW w:w="1810" w:type="dxa"/>
          </w:tcPr>
          <w:p w14:paraId="4B9FA40E"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46657DB5" w14:textId="77777777" w:rsidR="00465FE4" w:rsidRPr="00245420" w:rsidRDefault="00465FE4" w:rsidP="00981A77">
            <w:pPr>
              <w:pStyle w:val="TableParagraph"/>
              <w:ind w:left="0"/>
              <w:rPr>
                <w:sz w:val="24"/>
                <w:szCs w:val="24"/>
              </w:rPr>
            </w:pPr>
            <w:r w:rsidRPr="00245420">
              <w:rPr>
                <w:spacing w:val="-5"/>
                <w:sz w:val="24"/>
                <w:szCs w:val="24"/>
              </w:rPr>
              <w:t>40</w:t>
            </w:r>
          </w:p>
        </w:tc>
        <w:tc>
          <w:tcPr>
            <w:tcW w:w="805" w:type="dxa"/>
          </w:tcPr>
          <w:p w14:paraId="3E9473AD" w14:textId="77777777" w:rsidR="00465FE4" w:rsidRPr="00245420" w:rsidRDefault="00465FE4" w:rsidP="00981A77">
            <w:pPr>
              <w:pStyle w:val="TableParagraph"/>
              <w:ind w:left="0"/>
              <w:rPr>
                <w:sz w:val="24"/>
                <w:szCs w:val="24"/>
              </w:rPr>
            </w:pPr>
            <w:r w:rsidRPr="00245420">
              <w:rPr>
                <w:spacing w:val="-5"/>
                <w:sz w:val="24"/>
                <w:szCs w:val="24"/>
              </w:rPr>
              <w:t>41</w:t>
            </w:r>
          </w:p>
        </w:tc>
        <w:tc>
          <w:tcPr>
            <w:tcW w:w="804" w:type="dxa"/>
          </w:tcPr>
          <w:p w14:paraId="60269567" w14:textId="77777777" w:rsidR="00465FE4" w:rsidRPr="00245420" w:rsidRDefault="00465FE4" w:rsidP="00981A77">
            <w:pPr>
              <w:pStyle w:val="TableParagraph"/>
              <w:ind w:left="0"/>
              <w:rPr>
                <w:sz w:val="24"/>
                <w:szCs w:val="24"/>
              </w:rPr>
            </w:pPr>
            <w:r w:rsidRPr="00245420">
              <w:rPr>
                <w:spacing w:val="-5"/>
                <w:sz w:val="24"/>
                <w:szCs w:val="24"/>
              </w:rPr>
              <w:t>42</w:t>
            </w:r>
          </w:p>
        </w:tc>
        <w:tc>
          <w:tcPr>
            <w:tcW w:w="5633" w:type="dxa"/>
            <w:gridSpan w:val="7"/>
            <w:vMerge w:val="restart"/>
            <w:tcBorders>
              <w:bottom w:val="nil"/>
              <w:right w:val="nil"/>
            </w:tcBorders>
          </w:tcPr>
          <w:p w14:paraId="433E7D4A" w14:textId="77777777" w:rsidR="00465FE4" w:rsidRPr="00245420" w:rsidRDefault="00465FE4" w:rsidP="00981A77">
            <w:pPr>
              <w:pStyle w:val="TableParagraph"/>
              <w:ind w:left="0"/>
              <w:rPr>
                <w:sz w:val="24"/>
                <w:szCs w:val="24"/>
              </w:rPr>
            </w:pPr>
          </w:p>
        </w:tc>
      </w:tr>
      <w:tr w:rsidR="00465FE4" w:rsidRPr="00245420" w14:paraId="4D66D54A" w14:textId="77777777" w:rsidTr="00981A77">
        <w:trPr>
          <w:trHeight w:val="261"/>
        </w:trPr>
        <w:tc>
          <w:tcPr>
            <w:tcW w:w="1810" w:type="dxa"/>
          </w:tcPr>
          <w:p w14:paraId="3163C4EC"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5B867264" w14:textId="77777777" w:rsidR="00465FE4" w:rsidRPr="00245420" w:rsidRDefault="00465FE4" w:rsidP="00981A77">
            <w:pPr>
              <w:pStyle w:val="TableParagraph"/>
              <w:spacing w:line="241" w:lineRule="exact"/>
              <w:ind w:left="0"/>
              <w:rPr>
                <w:sz w:val="24"/>
                <w:szCs w:val="24"/>
              </w:rPr>
            </w:pPr>
            <w:r w:rsidRPr="00245420">
              <w:rPr>
                <w:spacing w:val="-5"/>
                <w:sz w:val="24"/>
                <w:szCs w:val="24"/>
              </w:rPr>
              <w:t>83</w:t>
            </w:r>
          </w:p>
        </w:tc>
        <w:tc>
          <w:tcPr>
            <w:tcW w:w="805" w:type="dxa"/>
          </w:tcPr>
          <w:p w14:paraId="4FDF4C4E" w14:textId="77777777" w:rsidR="00465FE4" w:rsidRPr="00245420" w:rsidRDefault="00465FE4" w:rsidP="00981A77">
            <w:pPr>
              <w:pStyle w:val="TableParagraph"/>
              <w:spacing w:line="241" w:lineRule="exact"/>
              <w:ind w:left="0"/>
              <w:rPr>
                <w:sz w:val="24"/>
                <w:szCs w:val="24"/>
              </w:rPr>
            </w:pPr>
            <w:r w:rsidRPr="00245420">
              <w:rPr>
                <w:spacing w:val="-5"/>
                <w:sz w:val="24"/>
                <w:szCs w:val="24"/>
              </w:rPr>
              <w:t>91</w:t>
            </w:r>
          </w:p>
        </w:tc>
        <w:tc>
          <w:tcPr>
            <w:tcW w:w="804" w:type="dxa"/>
          </w:tcPr>
          <w:p w14:paraId="447F2E58" w14:textId="77777777" w:rsidR="00465FE4" w:rsidRPr="00245420" w:rsidRDefault="00465FE4" w:rsidP="00981A77">
            <w:pPr>
              <w:pStyle w:val="TableParagraph"/>
              <w:spacing w:line="241" w:lineRule="exact"/>
              <w:ind w:left="0"/>
              <w:rPr>
                <w:sz w:val="24"/>
                <w:szCs w:val="24"/>
              </w:rPr>
            </w:pPr>
            <w:r w:rsidRPr="00245420">
              <w:rPr>
                <w:spacing w:val="-5"/>
                <w:sz w:val="24"/>
                <w:szCs w:val="24"/>
              </w:rPr>
              <w:t>103</w:t>
            </w:r>
          </w:p>
        </w:tc>
        <w:tc>
          <w:tcPr>
            <w:tcW w:w="5633" w:type="dxa"/>
            <w:gridSpan w:val="7"/>
            <w:vMerge/>
            <w:tcBorders>
              <w:top w:val="nil"/>
              <w:bottom w:val="nil"/>
              <w:right w:val="nil"/>
            </w:tcBorders>
          </w:tcPr>
          <w:p w14:paraId="5E21AFEC" w14:textId="77777777" w:rsidR="00465FE4" w:rsidRPr="00245420" w:rsidRDefault="00465FE4" w:rsidP="00981A77">
            <w:pPr>
              <w:rPr>
                <w:sz w:val="24"/>
                <w:szCs w:val="24"/>
              </w:rPr>
            </w:pPr>
          </w:p>
        </w:tc>
      </w:tr>
    </w:tbl>
    <w:p w14:paraId="7D114894" w14:textId="77777777" w:rsidR="00465FE4" w:rsidRPr="00245420" w:rsidRDefault="00465FE4" w:rsidP="00981A77">
      <w:pPr>
        <w:pStyle w:val="a3"/>
        <w:ind w:left="0"/>
      </w:pPr>
    </w:p>
    <w:p w14:paraId="1B1A47A9" w14:textId="77777777" w:rsidR="00465FE4" w:rsidRPr="00245420" w:rsidRDefault="00465FE4" w:rsidP="00245420">
      <w:pPr>
        <w:spacing w:before="1" w:after="50"/>
        <w:ind w:firstLine="709"/>
        <w:rPr>
          <w:sz w:val="24"/>
          <w:szCs w:val="24"/>
        </w:rPr>
      </w:pPr>
      <w:r w:rsidRPr="00245420">
        <w:rPr>
          <w:sz w:val="24"/>
          <w:szCs w:val="24"/>
        </w:rPr>
        <w:t>Шкала</w:t>
      </w:r>
      <w:r w:rsidRPr="00245420">
        <w:rPr>
          <w:spacing w:val="-8"/>
          <w:sz w:val="24"/>
          <w:szCs w:val="24"/>
        </w:rPr>
        <w:t xml:space="preserve"> </w:t>
      </w:r>
      <w:r w:rsidRPr="00245420">
        <w:rPr>
          <w:sz w:val="24"/>
          <w:szCs w:val="24"/>
        </w:rPr>
        <w:t>истерического</w:t>
      </w:r>
      <w:r w:rsidRPr="00245420">
        <w:rPr>
          <w:spacing w:val="-5"/>
          <w:sz w:val="24"/>
          <w:szCs w:val="24"/>
        </w:rPr>
        <w:t xml:space="preserve"> </w:t>
      </w:r>
      <w:r w:rsidRPr="00245420">
        <w:rPr>
          <w:sz w:val="24"/>
          <w:szCs w:val="24"/>
        </w:rPr>
        <w:t>расстройства</w:t>
      </w:r>
      <w:r w:rsidRPr="00245420">
        <w:rPr>
          <w:spacing w:val="-7"/>
          <w:sz w:val="24"/>
          <w:szCs w:val="24"/>
        </w:rPr>
        <w:t xml:space="preserve"> </w:t>
      </w:r>
      <w:r w:rsidRPr="00245420">
        <w:rPr>
          <w:spacing w:val="-2"/>
          <w:sz w:val="24"/>
          <w:szCs w:val="24"/>
        </w:rPr>
        <w:t>личности</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04"/>
        <w:gridCol w:w="805"/>
        <w:gridCol w:w="804"/>
        <w:gridCol w:w="806"/>
        <w:gridCol w:w="804"/>
        <w:gridCol w:w="804"/>
        <w:gridCol w:w="804"/>
        <w:gridCol w:w="805"/>
        <w:gridCol w:w="804"/>
        <w:gridCol w:w="806"/>
      </w:tblGrid>
      <w:tr w:rsidR="00465FE4" w:rsidRPr="00245420" w14:paraId="5C756EB3" w14:textId="77777777" w:rsidTr="00981A77">
        <w:trPr>
          <w:trHeight w:val="261"/>
        </w:trPr>
        <w:tc>
          <w:tcPr>
            <w:tcW w:w="1810" w:type="dxa"/>
          </w:tcPr>
          <w:p w14:paraId="5A3BD577"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4479237A" w14:textId="77777777" w:rsidR="00465FE4" w:rsidRPr="00245420" w:rsidRDefault="00465FE4" w:rsidP="00981A77">
            <w:pPr>
              <w:pStyle w:val="TableParagraph"/>
              <w:spacing w:line="241" w:lineRule="exact"/>
              <w:ind w:left="0"/>
              <w:rPr>
                <w:sz w:val="24"/>
                <w:szCs w:val="24"/>
              </w:rPr>
            </w:pPr>
            <w:r w:rsidRPr="00245420">
              <w:rPr>
                <w:sz w:val="24"/>
                <w:szCs w:val="24"/>
              </w:rPr>
              <w:t>0</w:t>
            </w:r>
          </w:p>
        </w:tc>
        <w:tc>
          <w:tcPr>
            <w:tcW w:w="805" w:type="dxa"/>
          </w:tcPr>
          <w:p w14:paraId="7652D2B6" w14:textId="77777777" w:rsidR="00465FE4" w:rsidRPr="00245420" w:rsidRDefault="00465FE4" w:rsidP="00981A77">
            <w:pPr>
              <w:pStyle w:val="TableParagraph"/>
              <w:spacing w:line="241" w:lineRule="exact"/>
              <w:ind w:left="0"/>
              <w:rPr>
                <w:sz w:val="24"/>
                <w:szCs w:val="24"/>
              </w:rPr>
            </w:pPr>
            <w:r w:rsidRPr="00245420">
              <w:rPr>
                <w:sz w:val="24"/>
                <w:szCs w:val="24"/>
              </w:rPr>
              <w:t>1</w:t>
            </w:r>
          </w:p>
        </w:tc>
        <w:tc>
          <w:tcPr>
            <w:tcW w:w="804" w:type="dxa"/>
          </w:tcPr>
          <w:p w14:paraId="626A96B0" w14:textId="77777777" w:rsidR="00465FE4" w:rsidRPr="00245420" w:rsidRDefault="00465FE4" w:rsidP="00981A77">
            <w:pPr>
              <w:pStyle w:val="TableParagraph"/>
              <w:spacing w:line="241" w:lineRule="exact"/>
              <w:ind w:left="0"/>
              <w:rPr>
                <w:sz w:val="24"/>
                <w:szCs w:val="24"/>
              </w:rPr>
            </w:pPr>
            <w:r w:rsidRPr="00245420">
              <w:rPr>
                <w:sz w:val="24"/>
                <w:szCs w:val="24"/>
              </w:rPr>
              <w:t>2</w:t>
            </w:r>
          </w:p>
        </w:tc>
        <w:tc>
          <w:tcPr>
            <w:tcW w:w="806" w:type="dxa"/>
          </w:tcPr>
          <w:p w14:paraId="2E23C078" w14:textId="77777777" w:rsidR="00465FE4" w:rsidRPr="00245420" w:rsidRDefault="00465FE4" w:rsidP="00981A77">
            <w:pPr>
              <w:pStyle w:val="TableParagraph"/>
              <w:spacing w:line="241" w:lineRule="exact"/>
              <w:ind w:left="0"/>
              <w:jc w:val="right"/>
              <w:rPr>
                <w:sz w:val="24"/>
                <w:szCs w:val="24"/>
              </w:rPr>
            </w:pPr>
            <w:r w:rsidRPr="00245420">
              <w:rPr>
                <w:sz w:val="24"/>
                <w:szCs w:val="24"/>
              </w:rPr>
              <w:t>3</w:t>
            </w:r>
          </w:p>
        </w:tc>
        <w:tc>
          <w:tcPr>
            <w:tcW w:w="804" w:type="dxa"/>
          </w:tcPr>
          <w:p w14:paraId="2C9B8FF7" w14:textId="77777777" w:rsidR="00465FE4" w:rsidRPr="00245420" w:rsidRDefault="00465FE4" w:rsidP="00981A77">
            <w:pPr>
              <w:pStyle w:val="TableParagraph"/>
              <w:spacing w:line="241" w:lineRule="exact"/>
              <w:ind w:left="0"/>
              <w:jc w:val="right"/>
              <w:rPr>
                <w:sz w:val="24"/>
                <w:szCs w:val="24"/>
              </w:rPr>
            </w:pPr>
            <w:r w:rsidRPr="00245420">
              <w:rPr>
                <w:sz w:val="24"/>
                <w:szCs w:val="24"/>
              </w:rPr>
              <w:t>4</w:t>
            </w:r>
          </w:p>
        </w:tc>
        <w:tc>
          <w:tcPr>
            <w:tcW w:w="804" w:type="dxa"/>
          </w:tcPr>
          <w:p w14:paraId="66EEBE6F" w14:textId="77777777" w:rsidR="00465FE4" w:rsidRPr="00245420" w:rsidRDefault="00465FE4" w:rsidP="00981A77">
            <w:pPr>
              <w:pStyle w:val="TableParagraph"/>
              <w:spacing w:line="241" w:lineRule="exact"/>
              <w:ind w:left="0"/>
              <w:rPr>
                <w:sz w:val="24"/>
                <w:szCs w:val="24"/>
              </w:rPr>
            </w:pPr>
            <w:r w:rsidRPr="00245420">
              <w:rPr>
                <w:sz w:val="24"/>
                <w:szCs w:val="24"/>
              </w:rPr>
              <w:t>5</w:t>
            </w:r>
          </w:p>
        </w:tc>
        <w:tc>
          <w:tcPr>
            <w:tcW w:w="804" w:type="dxa"/>
          </w:tcPr>
          <w:p w14:paraId="700CA201" w14:textId="77777777" w:rsidR="00465FE4" w:rsidRPr="00245420" w:rsidRDefault="00465FE4" w:rsidP="00981A77">
            <w:pPr>
              <w:pStyle w:val="TableParagraph"/>
              <w:spacing w:line="241" w:lineRule="exact"/>
              <w:ind w:left="0"/>
              <w:rPr>
                <w:sz w:val="24"/>
                <w:szCs w:val="24"/>
              </w:rPr>
            </w:pPr>
            <w:r w:rsidRPr="00245420">
              <w:rPr>
                <w:sz w:val="24"/>
                <w:szCs w:val="24"/>
              </w:rPr>
              <w:t>6</w:t>
            </w:r>
          </w:p>
        </w:tc>
        <w:tc>
          <w:tcPr>
            <w:tcW w:w="805" w:type="dxa"/>
          </w:tcPr>
          <w:p w14:paraId="2FAFFFF8" w14:textId="77777777" w:rsidR="00465FE4" w:rsidRPr="00245420" w:rsidRDefault="00465FE4" w:rsidP="00981A77">
            <w:pPr>
              <w:pStyle w:val="TableParagraph"/>
              <w:spacing w:line="241" w:lineRule="exact"/>
              <w:ind w:left="0"/>
              <w:rPr>
                <w:sz w:val="24"/>
                <w:szCs w:val="24"/>
              </w:rPr>
            </w:pPr>
            <w:r w:rsidRPr="00245420">
              <w:rPr>
                <w:sz w:val="24"/>
                <w:szCs w:val="24"/>
              </w:rPr>
              <w:t>7</w:t>
            </w:r>
          </w:p>
        </w:tc>
        <w:tc>
          <w:tcPr>
            <w:tcW w:w="804" w:type="dxa"/>
          </w:tcPr>
          <w:p w14:paraId="0DFB8D76" w14:textId="77777777" w:rsidR="00465FE4" w:rsidRPr="00245420" w:rsidRDefault="00465FE4" w:rsidP="00981A77">
            <w:pPr>
              <w:pStyle w:val="TableParagraph"/>
              <w:spacing w:line="241" w:lineRule="exact"/>
              <w:ind w:left="0"/>
              <w:rPr>
                <w:sz w:val="24"/>
                <w:szCs w:val="24"/>
              </w:rPr>
            </w:pPr>
            <w:r w:rsidRPr="00245420">
              <w:rPr>
                <w:sz w:val="24"/>
                <w:szCs w:val="24"/>
              </w:rPr>
              <w:t>8</w:t>
            </w:r>
          </w:p>
        </w:tc>
        <w:tc>
          <w:tcPr>
            <w:tcW w:w="806" w:type="dxa"/>
          </w:tcPr>
          <w:p w14:paraId="066E9C78" w14:textId="77777777" w:rsidR="00465FE4" w:rsidRPr="00245420" w:rsidRDefault="00465FE4" w:rsidP="00981A77">
            <w:pPr>
              <w:pStyle w:val="TableParagraph"/>
              <w:spacing w:line="241" w:lineRule="exact"/>
              <w:ind w:left="0"/>
              <w:rPr>
                <w:sz w:val="24"/>
                <w:szCs w:val="24"/>
              </w:rPr>
            </w:pPr>
            <w:r w:rsidRPr="00245420">
              <w:rPr>
                <w:sz w:val="24"/>
                <w:szCs w:val="24"/>
              </w:rPr>
              <w:t>9</w:t>
            </w:r>
          </w:p>
        </w:tc>
      </w:tr>
      <w:tr w:rsidR="00465FE4" w:rsidRPr="00245420" w14:paraId="4818658A" w14:textId="77777777" w:rsidTr="00981A77">
        <w:trPr>
          <w:trHeight w:val="258"/>
        </w:trPr>
        <w:tc>
          <w:tcPr>
            <w:tcW w:w="1810" w:type="dxa"/>
          </w:tcPr>
          <w:p w14:paraId="2024B154"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3AB3B75C" w14:textId="77777777" w:rsidR="00465FE4" w:rsidRPr="00245420" w:rsidRDefault="00465FE4" w:rsidP="00981A77">
            <w:pPr>
              <w:pStyle w:val="TableParagraph"/>
              <w:ind w:left="0"/>
              <w:rPr>
                <w:sz w:val="24"/>
                <w:szCs w:val="24"/>
              </w:rPr>
            </w:pPr>
            <w:r w:rsidRPr="00245420">
              <w:rPr>
                <w:sz w:val="24"/>
                <w:szCs w:val="24"/>
              </w:rPr>
              <w:t>-</w:t>
            </w:r>
            <w:r w:rsidRPr="00245420">
              <w:rPr>
                <w:spacing w:val="-1"/>
                <w:sz w:val="24"/>
                <w:szCs w:val="24"/>
              </w:rPr>
              <w:t xml:space="preserve"> </w:t>
            </w:r>
            <w:r w:rsidRPr="00245420">
              <w:rPr>
                <w:spacing w:val="-12"/>
                <w:sz w:val="24"/>
                <w:szCs w:val="24"/>
              </w:rPr>
              <w:t>4</w:t>
            </w:r>
          </w:p>
        </w:tc>
        <w:tc>
          <w:tcPr>
            <w:tcW w:w="805" w:type="dxa"/>
          </w:tcPr>
          <w:p w14:paraId="1B8E2814" w14:textId="77777777" w:rsidR="00465FE4" w:rsidRPr="00245420" w:rsidRDefault="00465FE4" w:rsidP="00981A77">
            <w:pPr>
              <w:pStyle w:val="TableParagraph"/>
              <w:ind w:left="0"/>
              <w:rPr>
                <w:sz w:val="24"/>
                <w:szCs w:val="24"/>
              </w:rPr>
            </w:pPr>
            <w:r w:rsidRPr="00245420">
              <w:rPr>
                <w:sz w:val="24"/>
                <w:szCs w:val="24"/>
              </w:rPr>
              <w:t>8</w:t>
            </w:r>
          </w:p>
        </w:tc>
        <w:tc>
          <w:tcPr>
            <w:tcW w:w="804" w:type="dxa"/>
          </w:tcPr>
          <w:p w14:paraId="37A45112" w14:textId="77777777" w:rsidR="00465FE4" w:rsidRPr="00245420" w:rsidRDefault="00465FE4" w:rsidP="00981A77">
            <w:pPr>
              <w:pStyle w:val="TableParagraph"/>
              <w:ind w:left="0"/>
              <w:rPr>
                <w:sz w:val="24"/>
                <w:szCs w:val="24"/>
              </w:rPr>
            </w:pPr>
            <w:r w:rsidRPr="00245420">
              <w:rPr>
                <w:spacing w:val="-5"/>
                <w:sz w:val="24"/>
                <w:szCs w:val="24"/>
              </w:rPr>
              <w:t>15</w:t>
            </w:r>
          </w:p>
        </w:tc>
        <w:tc>
          <w:tcPr>
            <w:tcW w:w="806" w:type="dxa"/>
          </w:tcPr>
          <w:p w14:paraId="35C6F628" w14:textId="77777777" w:rsidR="00465FE4" w:rsidRPr="00245420" w:rsidRDefault="00465FE4" w:rsidP="00981A77">
            <w:pPr>
              <w:pStyle w:val="TableParagraph"/>
              <w:ind w:left="0"/>
              <w:jc w:val="right"/>
              <w:rPr>
                <w:sz w:val="24"/>
                <w:szCs w:val="24"/>
              </w:rPr>
            </w:pPr>
            <w:r w:rsidRPr="00245420">
              <w:rPr>
                <w:spacing w:val="-5"/>
                <w:sz w:val="24"/>
                <w:szCs w:val="24"/>
              </w:rPr>
              <w:t>20</w:t>
            </w:r>
          </w:p>
        </w:tc>
        <w:tc>
          <w:tcPr>
            <w:tcW w:w="804" w:type="dxa"/>
          </w:tcPr>
          <w:p w14:paraId="2CDE3579" w14:textId="77777777" w:rsidR="00465FE4" w:rsidRPr="00245420" w:rsidRDefault="00465FE4" w:rsidP="00981A77">
            <w:pPr>
              <w:pStyle w:val="TableParagraph"/>
              <w:ind w:left="0"/>
              <w:jc w:val="right"/>
              <w:rPr>
                <w:sz w:val="24"/>
                <w:szCs w:val="24"/>
              </w:rPr>
            </w:pPr>
            <w:r w:rsidRPr="00245420">
              <w:rPr>
                <w:spacing w:val="-5"/>
                <w:sz w:val="24"/>
                <w:szCs w:val="24"/>
              </w:rPr>
              <w:t>23</w:t>
            </w:r>
          </w:p>
        </w:tc>
        <w:tc>
          <w:tcPr>
            <w:tcW w:w="804" w:type="dxa"/>
          </w:tcPr>
          <w:p w14:paraId="63B62DBC" w14:textId="77777777" w:rsidR="00465FE4" w:rsidRPr="00245420" w:rsidRDefault="00465FE4" w:rsidP="00981A77">
            <w:pPr>
              <w:pStyle w:val="TableParagraph"/>
              <w:ind w:left="0"/>
              <w:rPr>
                <w:sz w:val="24"/>
                <w:szCs w:val="24"/>
              </w:rPr>
            </w:pPr>
            <w:r w:rsidRPr="00245420">
              <w:rPr>
                <w:spacing w:val="-5"/>
                <w:sz w:val="24"/>
                <w:szCs w:val="24"/>
              </w:rPr>
              <w:t>26</w:t>
            </w:r>
          </w:p>
        </w:tc>
        <w:tc>
          <w:tcPr>
            <w:tcW w:w="804" w:type="dxa"/>
          </w:tcPr>
          <w:p w14:paraId="5F0569C6" w14:textId="77777777" w:rsidR="00465FE4" w:rsidRPr="00245420" w:rsidRDefault="00465FE4" w:rsidP="00981A77">
            <w:pPr>
              <w:pStyle w:val="TableParagraph"/>
              <w:ind w:left="0"/>
              <w:rPr>
                <w:sz w:val="24"/>
                <w:szCs w:val="24"/>
              </w:rPr>
            </w:pPr>
            <w:r w:rsidRPr="00245420">
              <w:rPr>
                <w:spacing w:val="-5"/>
                <w:sz w:val="24"/>
                <w:szCs w:val="24"/>
              </w:rPr>
              <w:t>28</w:t>
            </w:r>
          </w:p>
        </w:tc>
        <w:tc>
          <w:tcPr>
            <w:tcW w:w="805" w:type="dxa"/>
          </w:tcPr>
          <w:p w14:paraId="6DB7C105" w14:textId="77777777" w:rsidR="00465FE4" w:rsidRPr="00245420" w:rsidRDefault="00465FE4" w:rsidP="00981A77">
            <w:pPr>
              <w:pStyle w:val="TableParagraph"/>
              <w:ind w:left="0"/>
              <w:rPr>
                <w:sz w:val="24"/>
                <w:szCs w:val="24"/>
              </w:rPr>
            </w:pPr>
            <w:r w:rsidRPr="00245420">
              <w:rPr>
                <w:spacing w:val="-5"/>
                <w:sz w:val="24"/>
                <w:szCs w:val="24"/>
              </w:rPr>
              <w:t>30</w:t>
            </w:r>
          </w:p>
        </w:tc>
        <w:tc>
          <w:tcPr>
            <w:tcW w:w="804" w:type="dxa"/>
          </w:tcPr>
          <w:p w14:paraId="3D74D2D4" w14:textId="77777777" w:rsidR="00465FE4" w:rsidRPr="00245420" w:rsidRDefault="00465FE4" w:rsidP="00981A77">
            <w:pPr>
              <w:pStyle w:val="TableParagraph"/>
              <w:ind w:left="0"/>
              <w:rPr>
                <w:sz w:val="24"/>
                <w:szCs w:val="24"/>
              </w:rPr>
            </w:pPr>
            <w:r w:rsidRPr="00245420">
              <w:rPr>
                <w:spacing w:val="-5"/>
                <w:sz w:val="24"/>
                <w:szCs w:val="24"/>
              </w:rPr>
              <w:t>31</w:t>
            </w:r>
          </w:p>
        </w:tc>
        <w:tc>
          <w:tcPr>
            <w:tcW w:w="806" w:type="dxa"/>
          </w:tcPr>
          <w:p w14:paraId="45C8EC27" w14:textId="77777777" w:rsidR="00465FE4" w:rsidRPr="00245420" w:rsidRDefault="00465FE4" w:rsidP="00981A77">
            <w:pPr>
              <w:pStyle w:val="TableParagraph"/>
              <w:ind w:left="0"/>
              <w:rPr>
                <w:sz w:val="24"/>
                <w:szCs w:val="24"/>
              </w:rPr>
            </w:pPr>
            <w:r w:rsidRPr="00245420">
              <w:rPr>
                <w:spacing w:val="-5"/>
                <w:sz w:val="24"/>
                <w:szCs w:val="24"/>
              </w:rPr>
              <w:t>33</w:t>
            </w:r>
          </w:p>
        </w:tc>
      </w:tr>
      <w:tr w:rsidR="00465FE4" w:rsidRPr="00245420" w14:paraId="63A3327F" w14:textId="77777777" w:rsidTr="00981A77">
        <w:trPr>
          <w:trHeight w:val="261"/>
        </w:trPr>
        <w:tc>
          <w:tcPr>
            <w:tcW w:w="1810" w:type="dxa"/>
          </w:tcPr>
          <w:p w14:paraId="6AFC4303"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6AA3A8CC" w14:textId="77777777" w:rsidR="00465FE4" w:rsidRPr="00245420" w:rsidRDefault="00465FE4" w:rsidP="00981A77">
            <w:pPr>
              <w:pStyle w:val="TableParagraph"/>
              <w:spacing w:line="241" w:lineRule="exact"/>
              <w:ind w:left="0"/>
              <w:rPr>
                <w:sz w:val="24"/>
                <w:szCs w:val="24"/>
              </w:rPr>
            </w:pPr>
            <w:r w:rsidRPr="00245420">
              <w:rPr>
                <w:spacing w:val="-5"/>
                <w:sz w:val="24"/>
                <w:szCs w:val="24"/>
              </w:rPr>
              <w:t>10</w:t>
            </w:r>
          </w:p>
        </w:tc>
        <w:tc>
          <w:tcPr>
            <w:tcW w:w="805" w:type="dxa"/>
          </w:tcPr>
          <w:p w14:paraId="238F8ABB" w14:textId="77777777" w:rsidR="00465FE4" w:rsidRPr="00245420" w:rsidRDefault="00465FE4" w:rsidP="00981A77">
            <w:pPr>
              <w:pStyle w:val="TableParagraph"/>
              <w:spacing w:line="241" w:lineRule="exact"/>
              <w:ind w:left="0"/>
              <w:rPr>
                <w:sz w:val="24"/>
                <w:szCs w:val="24"/>
              </w:rPr>
            </w:pPr>
            <w:r w:rsidRPr="00245420">
              <w:rPr>
                <w:spacing w:val="-5"/>
                <w:sz w:val="24"/>
                <w:szCs w:val="24"/>
              </w:rPr>
              <w:t>11</w:t>
            </w:r>
          </w:p>
        </w:tc>
        <w:tc>
          <w:tcPr>
            <w:tcW w:w="804" w:type="dxa"/>
          </w:tcPr>
          <w:p w14:paraId="54C9DBA2" w14:textId="77777777" w:rsidR="00465FE4" w:rsidRPr="00245420" w:rsidRDefault="00465FE4" w:rsidP="00981A77">
            <w:pPr>
              <w:pStyle w:val="TableParagraph"/>
              <w:spacing w:line="241" w:lineRule="exact"/>
              <w:ind w:left="0"/>
              <w:rPr>
                <w:sz w:val="24"/>
                <w:szCs w:val="24"/>
              </w:rPr>
            </w:pPr>
            <w:r w:rsidRPr="00245420">
              <w:rPr>
                <w:spacing w:val="-5"/>
                <w:sz w:val="24"/>
                <w:szCs w:val="24"/>
              </w:rPr>
              <w:t>12</w:t>
            </w:r>
          </w:p>
        </w:tc>
        <w:tc>
          <w:tcPr>
            <w:tcW w:w="806" w:type="dxa"/>
          </w:tcPr>
          <w:p w14:paraId="5EFBBC6D"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13</w:t>
            </w:r>
          </w:p>
        </w:tc>
        <w:tc>
          <w:tcPr>
            <w:tcW w:w="804" w:type="dxa"/>
          </w:tcPr>
          <w:p w14:paraId="7A7894FC"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14</w:t>
            </w:r>
          </w:p>
        </w:tc>
        <w:tc>
          <w:tcPr>
            <w:tcW w:w="804" w:type="dxa"/>
          </w:tcPr>
          <w:p w14:paraId="7EF87D41" w14:textId="77777777" w:rsidR="00465FE4" w:rsidRPr="00245420" w:rsidRDefault="00465FE4" w:rsidP="00981A77">
            <w:pPr>
              <w:pStyle w:val="TableParagraph"/>
              <w:spacing w:line="241" w:lineRule="exact"/>
              <w:ind w:left="0"/>
              <w:rPr>
                <w:sz w:val="24"/>
                <w:szCs w:val="24"/>
              </w:rPr>
            </w:pPr>
            <w:r w:rsidRPr="00245420">
              <w:rPr>
                <w:spacing w:val="-5"/>
                <w:sz w:val="24"/>
                <w:szCs w:val="24"/>
              </w:rPr>
              <w:t>15</w:t>
            </w:r>
          </w:p>
        </w:tc>
        <w:tc>
          <w:tcPr>
            <w:tcW w:w="804" w:type="dxa"/>
          </w:tcPr>
          <w:p w14:paraId="1DEA349B" w14:textId="77777777" w:rsidR="00465FE4" w:rsidRPr="00245420" w:rsidRDefault="00465FE4" w:rsidP="00981A77">
            <w:pPr>
              <w:pStyle w:val="TableParagraph"/>
              <w:spacing w:line="241" w:lineRule="exact"/>
              <w:ind w:left="0"/>
              <w:rPr>
                <w:sz w:val="24"/>
                <w:szCs w:val="24"/>
              </w:rPr>
            </w:pPr>
            <w:r w:rsidRPr="00245420">
              <w:rPr>
                <w:spacing w:val="-5"/>
                <w:sz w:val="24"/>
                <w:szCs w:val="24"/>
              </w:rPr>
              <w:t>16</w:t>
            </w:r>
          </w:p>
        </w:tc>
        <w:tc>
          <w:tcPr>
            <w:tcW w:w="805" w:type="dxa"/>
          </w:tcPr>
          <w:p w14:paraId="3CF0D9E1" w14:textId="77777777" w:rsidR="00465FE4" w:rsidRPr="00245420" w:rsidRDefault="00465FE4" w:rsidP="00981A77">
            <w:pPr>
              <w:pStyle w:val="TableParagraph"/>
              <w:spacing w:line="241" w:lineRule="exact"/>
              <w:ind w:left="0"/>
              <w:rPr>
                <w:sz w:val="24"/>
                <w:szCs w:val="24"/>
              </w:rPr>
            </w:pPr>
            <w:r w:rsidRPr="00245420">
              <w:rPr>
                <w:spacing w:val="-5"/>
                <w:sz w:val="24"/>
                <w:szCs w:val="24"/>
              </w:rPr>
              <w:t>17</w:t>
            </w:r>
          </w:p>
        </w:tc>
        <w:tc>
          <w:tcPr>
            <w:tcW w:w="804" w:type="dxa"/>
          </w:tcPr>
          <w:p w14:paraId="7EE34FB8" w14:textId="77777777" w:rsidR="00465FE4" w:rsidRPr="00245420" w:rsidRDefault="00465FE4" w:rsidP="00981A77">
            <w:pPr>
              <w:pStyle w:val="TableParagraph"/>
              <w:spacing w:line="241" w:lineRule="exact"/>
              <w:ind w:left="0"/>
              <w:rPr>
                <w:sz w:val="24"/>
                <w:szCs w:val="24"/>
              </w:rPr>
            </w:pPr>
            <w:r w:rsidRPr="00245420">
              <w:rPr>
                <w:spacing w:val="-5"/>
                <w:sz w:val="24"/>
                <w:szCs w:val="24"/>
              </w:rPr>
              <w:t>18</w:t>
            </w:r>
          </w:p>
        </w:tc>
        <w:tc>
          <w:tcPr>
            <w:tcW w:w="806" w:type="dxa"/>
          </w:tcPr>
          <w:p w14:paraId="717654E1" w14:textId="77777777" w:rsidR="00465FE4" w:rsidRPr="00245420" w:rsidRDefault="00465FE4" w:rsidP="00981A77">
            <w:pPr>
              <w:pStyle w:val="TableParagraph"/>
              <w:spacing w:line="241" w:lineRule="exact"/>
              <w:ind w:left="0"/>
              <w:rPr>
                <w:sz w:val="24"/>
                <w:szCs w:val="24"/>
              </w:rPr>
            </w:pPr>
            <w:r w:rsidRPr="00245420">
              <w:rPr>
                <w:spacing w:val="-5"/>
                <w:sz w:val="24"/>
                <w:szCs w:val="24"/>
              </w:rPr>
              <w:t>19</w:t>
            </w:r>
          </w:p>
        </w:tc>
      </w:tr>
      <w:tr w:rsidR="00465FE4" w:rsidRPr="00245420" w14:paraId="1D686B5F" w14:textId="77777777" w:rsidTr="00981A77">
        <w:trPr>
          <w:trHeight w:val="258"/>
        </w:trPr>
        <w:tc>
          <w:tcPr>
            <w:tcW w:w="1810" w:type="dxa"/>
          </w:tcPr>
          <w:p w14:paraId="06D52E99"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3B694BBF" w14:textId="77777777" w:rsidR="00465FE4" w:rsidRPr="00245420" w:rsidRDefault="00465FE4" w:rsidP="00981A77">
            <w:pPr>
              <w:pStyle w:val="TableParagraph"/>
              <w:ind w:left="0"/>
              <w:rPr>
                <w:sz w:val="24"/>
                <w:szCs w:val="24"/>
              </w:rPr>
            </w:pPr>
            <w:r w:rsidRPr="00245420">
              <w:rPr>
                <w:spacing w:val="-5"/>
                <w:sz w:val="24"/>
                <w:szCs w:val="24"/>
              </w:rPr>
              <w:t>34</w:t>
            </w:r>
          </w:p>
        </w:tc>
        <w:tc>
          <w:tcPr>
            <w:tcW w:w="805" w:type="dxa"/>
          </w:tcPr>
          <w:p w14:paraId="518B9FA6" w14:textId="77777777" w:rsidR="00465FE4" w:rsidRPr="00245420" w:rsidRDefault="00465FE4" w:rsidP="00981A77">
            <w:pPr>
              <w:pStyle w:val="TableParagraph"/>
              <w:ind w:left="0"/>
              <w:rPr>
                <w:sz w:val="24"/>
                <w:szCs w:val="24"/>
              </w:rPr>
            </w:pPr>
            <w:r w:rsidRPr="00245420">
              <w:rPr>
                <w:spacing w:val="-5"/>
                <w:sz w:val="24"/>
                <w:szCs w:val="24"/>
              </w:rPr>
              <w:t>36</w:t>
            </w:r>
          </w:p>
        </w:tc>
        <w:tc>
          <w:tcPr>
            <w:tcW w:w="804" w:type="dxa"/>
          </w:tcPr>
          <w:p w14:paraId="74788528" w14:textId="77777777" w:rsidR="00465FE4" w:rsidRPr="00245420" w:rsidRDefault="00465FE4" w:rsidP="00981A77">
            <w:pPr>
              <w:pStyle w:val="TableParagraph"/>
              <w:ind w:left="0"/>
              <w:rPr>
                <w:sz w:val="24"/>
                <w:szCs w:val="24"/>
              </w:rPr>
            </w:pPr>
            <w:r w:rsidRPr="00245420">
              <w:rPr>
                <w:spacing w:val="-5"/>
                <w:sz w:val="24"/>
                <w:szCs w:val="24"/>
              </w:rPr>
              <w:t>37</w:t>
            </w:r>
          </w:p>
        </w:tc>
        <w:tc>
          <w:tcPr>
            <w:tcW w:w="806" w:type="dxa"/>
          </w:tcPr>
          <w:p w14:paraId="4E995846" w14:textId="77777777" w:rsidR="00465FE4" w:rsidRPr="00245420" w:rsidRDefault="00465FE4" w:rsidP="00981A77">
            <w:pPr>
              <w:pStyle w:val="TableParagraph"/>
              <w:ind w:left="0"/>
              <w:jc w:val="right"/>
              <w:rPr>
                <w:sz w:val="24"/>
                <w:szCs w:val="24"/>
              </w:rPr>
            </w:pPr>
            <w:r w:rsidRPr="00245420">
              <w:rPr>
                <w:spacing w:val="-5"/>
                <w:sz w:val="24"/>
                <w:szCs w:val="24"/>
              </w:rPr>
              <w:t>38</w:t>
            </w:r>
          </w:p>
        </w:tc>
        <w:tc>
          <w:tcPr>
            <w:tcW w:w="804" w:type="dxa"/>
          </w:tcPr>
          <w:p w14:paraId="6BDC624C" w14:textId="77777777" w:rsidR="00465FE4" w:rsidRPr="00245420" w:rsidRDefault="00465FE4" w:rsidP="00981A77">
            <w:pPr>
              <w:pStyle w:val="TableParagraph"/>
              <w:ind w:left="0"/>
              <w:jc w:val="right"/>
              <w:rPr>
                <w:sz w:val="24"/>
                <w:szCs w:val="24"/>
              </w:rPr>
            </w:pPr>
            <w:r w:rsidRPr="00245420">
              <w:rPr>
                <w:spacing w:val="-5"/>
                <w:sz w:val="24"/>
                <w:szCs w:val="24"/>
              </w:rPr>
              <w:t>40</w:t>
            </w:r>
          </w:p>
        </w:tc>
        <w:tc>
          <w:tcPr>
            <w:tcW w:w="804" w:type="dxa"/>
          </w:tcPr>
          <w:p w14:paraId="00B3FAE5" w14:textId="77777777" w:rsidR="00465FE4" w:rsidRPr="00245420" w:rsidRDefault="00465FE4" w:rsidP="00981A77">
            <w:pPr>
              <w:pStyle w:val="TableParagraph"/>
              <w:ind w:left="0"/>
              <w:rPr>
                <w:sz w:val="24"/>
                <w:szCs w:val="24"/>
              </w:rPr>
            </w:pPr>
            <w:r w:rsidRPr="00245420">
              <w:rPr>
                <w:spacing w:val="-5"/>
                <w:sz w:val="24"/>
                <w:szCs w:val="24"/>
              </w:rPr>
              <w:t>41</w:t>
            </w:r>
          </w:p>
        </w:tc>
        <w:tc>
          <w:tcPr>
            <w:tcW w:w="804" w:type="dxa"/>
          </w:tcPr>
          <w:p w14:paraId="13ACCB48" w14:textId="77777777" w:rsidR="00465FE4" w:rsidRPr="00245420" w:rsidRDefault="00465FE4" w:rsidP="00981A77">
            <w:pPr>
              <w:pStyle w:val="TableParagraph"/>
              <w:ind w:left="0"/>
              <w:rPr>
                <w:sz w:val="24"/>
                <w:szCs w:val="24"/>
              </w:rPr>
            </w:pPr>
            <w:r w:rsidRPr="00245420">
              <w:rPr>
                <w:spacing w:val="-5"/>
                <w:sz w:val="24"/>
                <w:szCs w:val="24"/>
              </w:rPr>
              <w:t>42</w:t>
            </w:r>
          </w:p>
        </w:tc>
        <w:tc>
          <w:tcPr>
            <w:tcW w:w="805" w:type="dxa"/>
          </w:tcPr>
          <w:p w14:paraId="66FF4373" w14:textId="77777777" w:rsidR="00465FE4" w:rsidRPr="00245420" w:rsidRDefault="00465FE4" w:rsidP="00981A77">
            <w:pPr>
              <w:pStyle w:val="TableParagraph"/>
              <w:ind w:left="0"/>
              <w:rPr>
                <w:sz w:val="24"/>
                <w:szCs w:val="24"/>
              </w:rPr>
            </w:pPr>
            <w:r w:rsidRPr="00245420">
              <w:rPr>
                <w:spacing w:val="-5"/>
                <w:sz w:val="24"/>
                <w:szCs w:val="24"/>
              </w:rPr>
              <w:t>43</w:t>
            </w:r>
          </w:p>
        </w:tc>
        <w:tc>
          <w:tcPr>
            <w:tcW w:w="804" w:type="dxa"/>
          </w:tcPr>
          <w:p w14:paraId="69CB8441" w14:textId="77777777" w:rsidR="00465FE4" w:rsidRPr="00245420" w:rsidRDefault="00465FE4" w:rsidP="00981A77">
            <w:pPr>
              <w:pStyle w:val="TableParagraph"/>
              <w:ind w:left="0"/>
              <w:rPr>
                <w:sz w:val="24"/>
                <w:szCs w:val="24"/>
              </w:rPr>
            </w:pPr>
            <w:r w:rsidRPr="00245420">
              <w:rPr>
                <w:spacing w:val="-5"/>
                <w:sz w:val="24"/>
                <w:szCs w:val="24"/>
              </w:rPr>
              <w:t>44</w:t>
            </w:r>
          </w:p>
        </w:tc>
        <w:tc>
          <w:tcPr>
            <w:tcW w:w="806" w:type="dxa"/>
          </w:tcPr>
          <w:p w14:paraId="3F9DA24E" w14:textId="77777777" w:rsidR="00465FE4" w:rsidRPr="00245420" w:rsidRDefault="00465FE4" w:rsidP="00981A77">
            <w:pPr>
              <w:pStyle w:val="TableParagraph"/>
              <w:ind w:left="0"/>
              <w:rPr>
                <w:sz w:val="24"/>
                <w:szCs w:val="24"/>
              </w:rPr>
            </w:pPr>
            <w:r w:rsidRPr="00245420">
              <w:rPr>
                <w:spacing w:val="-5"/>
                <w:sz w:val="24"/>
                <w:szCs w:val="24"/>
              </w:rPr>
              <w:t>45</w:t>
            </w:r>
          </w:p>
        </w:tc>
      </w:tr>
      <w:tr w:rsidR="00465FE4" w:rsidRPr="00245420" w14:paraId="6A2C3B64" w14:textId="77777777" w:rsidTr="00981A77">
        <w:trPr>
          <w:trHeight w:val="261"/>
        </w:trPr>
        <w:tc>
          <w:tcPr>
            <w:tcW w:w="1810" w:type="dxa"/>
          </w:tcPr>
          <w:p w14:paraId="49EBD79B"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77BB22B5" w14:textId="77777777" w:rsidR="00465FE4" w:rsidRPr="00245420" w:rsidRDefault="00465FE4" w:rsidP="00981A77">
            <w:pPr>
              <w:pStyle w:val="TableParagraph"/>
              <w:spacing w:line="241" w:lineRule="exact"/>
              <w:ind w:left="0"/>
              <w:rPr>
                <w:sz w:val="24"/>
                <w:szCs w:val="24"/>
              </w:rPr>
            </w:pPr>
            <w:r w:rsidRPr="00245420">
              <w:rPr>
                <w:spacing w:val="-5"/>
                <w:sz w:val="24"/>
                <w:szCs w:val="24"/>
              </w:rPr>
              <w:t>20</w:t>
            </w:r>
          </w:p>
        </w:tc>
        <w:tc>
          <w:tcPr>
            <w:tcW w:w="805" w:type="dxa"/>
          </w:tcPr>
          <w:p w14:paraId="612F6BF1" w14:textId="77777777" w:rsidR="00465FE4" w:rsidRPr="00245420" w:rsidRDefault="00465FE4" w:rsidP="00981A77">
            <w:pPr>
              <w:pStyle w:val="TableParagraph"/>
              <w:spacing w:line="241" w:lineRule="exact"/>
              <w:ind w:left="0"/>
              <w:rPr>
                <w:sz w:val="24"/>
                <w:szCs w:val="24"/>
              </w:rPr>
            </w:pPr>
            <w:r w:rsidRPr="00245420">
              <w:rPr>
                <w:spacing w:val="-5"/>
                <w:sz w:val="24"/>
                <w:szCs w:val="24"/>
              </w:rPr>
              <w:t>21</w:t>
            </w:r>
          </w:p>
        </w:tc>
        <w:tc>
          <w:tcPr>
            <w:tcW w:w="804" w:type="dxa"/>
          </w:tcPr>
          <w:p w14:paraId="734CF5DB" w14:textId="77777777" w:rsidR="00465FE4" w:rsidRPr="00245420" w:rsidRDefault="00465FE4" w:rsidP="00981A77">
            <w:pPr>
              <w:pStyle w:val="TableParagraph"/>
              <w:spacing w:line="241" w:lineRule="exact"/>
              <w:ind w:left="0"/>
              <w:rPr>
                <w:sz w:val="24"/>
                <w:szCs w:val="24"/>
              </w:rPr>
            </w:pPr>
            <w:r w:rsidRPr="00245420">
              <w:rPr>
                <w:spacing w:val="-5"/>
                <w:sz w:val="24"/>
                <w:szCs w:val="24"/>
              </w:rPr>
              <w:t>22</w:t>
            </w:r>
          </w:p>
        </w:tc>
        <w:tc>
          <w:tcPr>
            <w:tcW w:w="806" w:type="dxa"/>
          </w:tcPr>
          <w:p w14:paraId="6A80D5AE"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23</w:t>
            </w:r>
          </w:p>
        </w:tc>
        <w:tc>
          <w:tcPr>
            <w:tcW w:w="804" w:type="dxa"/>
          </w:tcPr>
          <w:p w14:paraId="6B926F9E"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24</w:t>
            </w:r>
          </w:p>
        </w:tc>
        <w:tc>
          <w:tcPr>
            <w:tcW w:w="804" w:type="dxa"/>
          </w:tcPr>
          <w:p w14:paraId="6BD0E074" w14:textId="77777777" w:rsidR="00465FE4" w:rsidRPr="00245420" w:rsidRDefault="00465FE4" w:rsidP="00981A77">
            <w:pPr>
              <w:pStyle w:val="TableParagraph"/>
              <w:spacing w:line="241" w:lineRule="exact"/>
              <w:ind w:left="0"/>
              <w:rPr>
                <w:sz w:val="24"/>
                <w:szCs w:val="24"/>
              </w:rPr>
            </w:pPr>
            <w:r w:rsidRPr="00245420">
              <w:rPr>
                <w:spacing w:val="-5"/>
                <w:sz w:val="24"/>
                <w:szCs w:val="24"/>
              </w:rPr>
              <w:t>25</w:t>
            </w:r>
          </w:p>
        </w:tc>
        <w:tc>
          <w:tcPr>
            <w:tcW w:w="804" w:type="dxa"/>
          </w:tcPr>
          <w:p w14:paraId="473FBD3F" w14:textId="77777777" w:rsidR="00465FE4" w:rsidRPr="00245420" w:rsidRDefault="00465FE4" w:rsidP="00981A77">
            <w:pPr>
              <w:pStyle w:val="TableParagraph"/>
              <w:spacing w:line="241" w:lineRule="exact"/>
              <w:ind w:left="0"/>
              <w:rPr>
                <w:sz w:val="24"/>
                <w:szCs w:val="24"/>
              </w:rPr>
            </w:pPr>
            <w:r w:rsidRPr="00245420">
              <w:rPr>
                <w:spacing w:val="-5"/>
                <w:sz w:val="24"/>
                <w:szCs w:val="24"/>
              </w:rPr>
              <w:t>26</w:t>
            </w:r>
          </w:p>
        </w:tc>
        <w:tc>
          <w:tcPr>
            <w:tcW w:w="805" w:type="dxa"/>
          </w:tcPr>
          <w:p w14:paraId="734C0482" w14:textId="77777777" w:rsidR="00465FE4" w:rsidRPr="00245420" w:rsidRDefault="00465FE4" w:rsidP="00981A77">
            <w:pPr>
              <w:pStyle w:val="TableParagraph"/>
              <w:spacing w:line="241" w:lineRule="exact"/>
              <w:ind w:left="0"/>
              <w:rPr>
                <w:sz w:val="24"/>
                <w:szCs w:val="24"/>
              </w:rPr>
            </w:pPr>
            <w:r w:rsidRPr="00245420">
              <w:rPr>
                <w:spacing w:val="-5"/>
                <w:sz w:val="24"/>
                <w:szCs w:val="24"/>
              </w:rPr>
              <w:t>27</w:t>
            </w:r>
          </w:p>
        </w:tc>
        <w:tc>
          <w:tcPr>
            <w:tcW w:w="804" w:type="dxa"/>
          </w:tcPr>
          <w:p w14:paraId="4655DB46" w14:textId="77777777" w:rsidR="00465FE4" w:rsidRPr="00245420" w:rsidRDefault="00465FE4" w:rsidP="00981A77">
            <w:pPr>
              <w:pStyle w:val="TableParagraph"/>
              <w:spacing w:line="241" w:lineRule="exact"/>
              <w:ind w:left="0"/>
              <w:rPr>
                <w:sz w:val="24"/>
                <w:szCs w:val="24"/>
              </w:rPr>
            </w:pPr>
            <w:r w:rsidRPr="00245420">
              <w:rPr>
                <w:spacing w:val="-5"/>
                <w:sz w:val="24"/>
                <w:szCs w:val="24"/>
              </w:rPr>
              <w:t>28</w:t>
            </w:r>
          </w:p>
        </w:tc>
        <w:tc>
          <w:tcPr>
            <w:tcW w:w="806" w:type="dxa"/>
          </w:tcPr>
          <w:p w14:paraId="66C9E392" w14:textId="77777777" w:rsidR="00465FE4" w:rsidRPr="00245420" w:rsidRDefault="00465FE4" w:rsidP="00981A77">
            <w:pPr>
              <w:pStyle w:val="TableParagraph"/>
              <w:spacing w:line="241" w:lineRule="exact"/>
              <w:ind w:left="0"/>
              <w:rPr>
                <w:sz w:val="24"/>
                <w:szCs w:val="24"/>
              </w:rPr>
            </w:pPr>
            <w:r w:rsidRPr="00245420">
              <w:rPr>
                <w:spacing w:val="-5"/>
                <w:sz w:val="24"/>
                <w:szCs w:val="24"/>
              </w:rPr>
              <w:t>29</w:t>
            </w:r>
          </w:p>
        </w:tc>
      </w:tr>
      <w:tr w:rsidR="00465FE4" w:rsidRPr="00245420" w14:paraId="5DDBF487" w14:textId="77777777" w:rsidTr="00981A77">
        <w:trPr>
          <w:trHeight w:val="258"/>
        </w:trPr>
        <w:tc>
          <w:tcPr>
            <w:tcW w:w="1810" w:type="dxa"/>
          </w:tcPr>
          <w:p w14:paraId="3DEF65FC"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24285BA6" w14:textId="77777777" w:rsidR="00465FE4" w:rsidRPr="00245420" w:rsidRDefault="00465FE4" w:rsidP="00981A77">
            <w:pPr>
              <w:pStyle w:val="TableParagraph"/>
              <w:ind w:left="0"/>
              <w:rPr>
                <w:sz w:val="24"/>
                <w:szCs w:val="24"/>
              </w:rPr>
            </w:pPr>
            <w:r w:rsidRPr="00245420">
              <w:rPr>
                <w:spacing w:val="-5"/>
                <w:sz w:val="24"/>
                <w:szCs w:val="24"/>
              </w:rPr>
              <w:t>46</w:t>
            </w:r>
          </w:p>
        </w:tc>
        <w:tc>
          <w:tcPr>
            <w:tcW w:w="805" w:type="dxa"/>
          </w:tcPr>
          <w:p w14:paraId="3B50C6BF" w14:textId="77777777" w:rsidR="00465FE4" w:rsidRPr="00245420" w:rsidRDefault="00465FE4" w:rsidP="00981A77">
            <w:pPr>
              <w:pStyle w:val="TableParagraph"/>
              <w:ind w:left="0"/>
              <w:rPr>
                <w:sz w:val="24"/>
                <w:szCs w:val="24"/>
              </w:rPr>
            </w:pPr>
            <w:r w:rsidRPr="00245420">
              <w:rPr>
                <w:spacing w:val="-5"/>
                <w:sz w:val="24"/>
                <w:szCs w:val="24"/>
              </w:rPr>
              <w:t>47</w:t>
            </w:r>
          </w:p>
        </w:tc>
        <w:tc>
          <w:tcPr>
            <w:tcW w:w="804" w:type="dxa"/>
          </w:tcPr>
          <w:p w14:paraId="24E56641" w14:textId="77777777" w:rsidR="00465FE4" w:rsidRPr="00245420" w:rsidRDefault="00465FE4" w:rsidP="00981A77">
            <w:pPr>
              <w:pStyle w:val="TableParagraph"/>
              <w:ind w:left="0"/>
              <w:rPr>
                <w:sz w:val="24"/>
                <w:szCs w:val="24"/>
              </w:rPr>
            </w:pPr>
            <w:r w:rsidRPr="00245420">
              <w:rPr>
                <w:spacing w:val="-5"/>
                <w:sz w:val="24"/>
                <w:szCs w:val="24"/>
              </w:rPr>
              <w:t>48</w:t>
            </w:r>
          </w:p>
        </w:tc>
        <w:tc>
          <w:tcPr>
            <w:tcW w:w="806" w:type="dxa"/>
          </w:tcPr>
          <w:p w14:paraId="0F908F6D" w14:textId="77777777" w:rsidR="00465FE4" w:rsidRPr="00245420" w:rsidRDefault="00465FE4" w:rsidP="00981A77">
            <w:pPr>
              <w:pStyle w:val="TableParagraph"/>
              <w:ind w:left="0"/>
              <w:jc w:val="right"/>
              <w:rPr>
                <w:sz w:val="24"/>
                <w:szCs w:val="24"/>
              </w:rPr>
            </w:pPr>
            <w:r w:rsidRPr="00245420">
              <w:rPr>
                <w:spacing w:val="-5"/>
                <w:sz w:val="24"/>
                <w:szCs w:val="24"/>
              </w:rPr>
              <w:t>49</w:t>
            </w:r>
          </w:p>
        </w:tc>
        <w:tc>
          <w:tcPr>
            <w:tcW w:w="804" w:type="dxa"/>
          </w:tcPr>
          <w:p w14:paraId="37DB0AD6" w14:textId="77777777" w:rsidR="00465FE4" w:rsidRPr="00245420" w:rsidRDefault="00465FE4" w:rsidP="00981A77">
            <w:pPr>
              <w:pStyle w:val="TableParagraph"/>
              <w:ind w:left="0"/>
              <w:jc w:val="right"/>
              <w:rPr>
                <w:sz w:val="24"/>
                <w:szCs w:val="24"/>
              </w:rPr>
            </w:pPr>
            <w:r w:rsidRPr="00245420">
              <w:rPr>
                <w:spacing w:val="-5"/>
                <w:sz w:val="24"/>
                <w:szCs w:val="24"/>
              </w:rPr>
              <w:t>50</w:t>
            </w:r>
          </w:p>
        </w:tc>
        <w:tc>
          <w:tcPr>
            <w:tcW w:w="804" w:type="dxa"/>
          </w:tcPr>
          <w:p w14:paraId="693B7D18" w14:textId="77777777" w:rsidR="00465FE4" w:rsidRPr="00245420" w:rsidRDefault="00465FE4" w:rsidP="00981A77">
            <w:pPr>
              <w:pStyle w:val="TableParagraph"/>
              <w:ind w:left="0"/>
              <w:rPr>
                <w:sz w:val="24"/>
                <w:szCs w:val="24"/>
              </w:rPr>
            </w:pPr>
            <w:r w:rsidRPr="00245420">
              <w:rPr>
                <w:spacing w:val="-5"/>
                <w:sz w:val="24"/>
                <w:szCs w:val="24"/>
              </w:rPr>
              <w:t>51</w:t>
            </w:r>
          </w:p>
        </w:tc>
        <w:tc>
          <w:tcPr>
            <w:tcW w:w="804" w:type="dxa"/>
          </w:tcPr>
          <w:p w14:paraId="2A3AFB41" w14:textId="77777777" w:rsidR="00465FE4" w:rsidRPr="00245420" w:rsidRDefault="00465FE4" w:rsidP="00981A77">
            <w:pPr>
              <w:pStyle w:val="TableParagraph"/>
              <w:ind w:left="0"/>
              <w:rPr>
                <w:sz w:val="24"/>
                <w:szCs w:val="24"/>
              </w:rPr>
            </w:pPr>
            <w:r w:rsidRPr="00245420">
              <w:rPr>
                <w:spacing w:val="-5"/>
                <w:sz w:val="24"/>
                <w:szCs w:val="24"/>
              </w:rPr>
              <w:t>52</w:t>
            </w:r>
          </w:p>
        </w:tc>
        <w:tc>
          <w:tcPr>
            <w:tcW w:w="805" w:type="dxa"/>
          </w:tcPr>
          <w:p w14:paraId="33C5B7EB" w14:textId="77777777" w:rsidR="00465FE4" w:rsidRPr="00245420" w:rsidRDefault="00465FE4" w:rsidP="00981A77">
            <w:pPr>
              <w:pStyle w:val="TableParagraph"/>
              <w:ind w:left="0"/>
              <w:rPr>
                <w:sz w:val="24"/>
                <w:szCs w:val="24"/>
              </w:rPr>
            </w:pPr>
            <w:r w:rsidRPr="00245420">
              <w:rPr>
                <w:spacing w:val="-5"/>
                <w:sz w:val="24"/>
                <w:szCs w:val="24"/>
              </w:rPr>
              <w:t>53</w:t>
            </w:r>
          </w:p>
        </w:tc>
        <w:tc>
          <w:tcPr>
            <w:tcW w:w="804" w:type="dxa"/>
          </w:tcPr>
          <w:p w14:paraId="432D7AE7" w14:textId="77777777" w:rsidR="00465FE4" w:rsidRPr="00245420" w:rsidRDefault="00465FE4" w:rsidP="00981A77">
            <w:pPr>
              <w:pStyle w:val="TableParagraph"/>
              <w:ind w:left="0"/>
              <w:rPr>
                <w:sz w:val="24"/>
                <w:szCs w:val="24"/>
              </w:rPr>
            </w:pPr>
            <w:r w:rsidRPr="00245420">
              <w:rPr>
                <w:spacing w:val="-5"/>
                <w:sz w:val="24"/>
                <w:szCs w:val="24"/>
              </w:rPr>
              <w:t>54</w:t>
            </w:r>
          </w:p>
        </w:tc>
        <w:tc>
          <w:tcPr>
            <w:tcW w:w="806" w:type="dxa"/>
          </w:tcPr>
          <w:p w14:paraId="42D0C32A" w14:textId="77777777" w:rsidR="00465FE4" w:rsidRPr="00245420" w:rsidRDefault="00465FE4" w:rsidP="00981A77">
            <w:pPr>
              <w:pStyle w:val="TableParagraph"/>
              <w:ind w:left="0"/>
              <w:rPr>
                <w:sz w:val="24"/>
                <w:szCs w:val="24"/>
              </w:rPr>
            </w:pPr>
            <w:r w:rsidRPr="00245420">
              <w:rPr>
                <w:spacing w:val="-5"/>
                <w:sz w:val="24"/>
                <w:szCs w:val="24"/>
              </w:rPr>
              <w:t>56</w:t>
            </w:r>
          </w:p>
        </w:tc>
      </w:tr>
      <w:tr w:rsidR="00465FE4" w:rsidRPr="00245420" w14:paraId="3491F563" w14:textId="77777777" w:rsidTr="00981A77">
        <w:trPr>
          <w:trHeight w:val="261"/>
        </w:trPr>
        <w:tc>
          <w:tcPr>
            <w:tcW w:w="1810" w:type="dxa"/>
          </w:tcPr>
          <w:p w14:paraId="5A40C9D1"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028B2A8D" w14:textId="77777777" w:rsidR="00465FE4" w:rsidRPr="00245420" w:rsidRDefault="00465FE4" w:rsidP="00981A77">
            <w:pPr>
              <w:pStyle w:val="TableParagraph"/>
              <w:spacing w:line="241" w:lineRule="exact"/>
              <w:ind w:left="0"/>
              <w:rPr>
                <w:sz w:val="24"/>
                <w:szCs w:val="24"/>
              </w:rPr>
            </w:pPr>
            <w:r w:rsidRPr="00245420">
              <w:rPr>
                <w:spacing w:val="-5"/>
                <w:sz w:val="24"/>
                <w:szCs w:val="24"/>
              </w:rPr>
              <w:t>30</w:t>
            </w:r>
          </w:p>
        </w:tc>
        <w:tc>
          <w:tcPr>
            <w:tcW w:w="805" w:type="dxa"/>
          </w:tcPr>
          <w:p w14:paraId="2FEC0B9C" w14:textId="77777777" w:rsidR="00465FE4" w:rsidRPr="00245420" w:rsidRDefault="00465FE4" w:rsidP="00981A77">
            <w:pPr>
              <w:pStyle w:val="TableParagraph"/>
              <w:spacing w:line="241" w:lineRule="exact"/>
              <w:ind w:left="0"/>
              <w:rPr>
                <w:sz w:val="24"/>
                <w:szCs w:val="24"/>
              </w:rPr>
            </w:pPr>
            <w:r w:rsidRPr="00245420">
              <w:rPr>
                <w:spacing w:val="-5"/>
                <w:sz w:val="24"/>
                <w:szCs w:val="24"/>
              </w:rPr>
              <w:t>31</w:t>
            </w:r>
          </w:p>
        </w:tc>
        <w:tc>
          <w:tcPr>
            <w:tcW w:w="804" w:type="dxa"/>
          </w:tcPr>
          <w:p w14:paraId="0D8635D8" w14:textId="77777777" w:rsidR="00465FE4" w:rsidRPr="00245420" w:rsidRDefault="00465FE4" w:rsidP="00981A77">
            <w:pPr>
              <w:pStyle w:val="TableParagraph"/>
              <w:spacing w:line="241" w:lineRule="exact"/>
              <w:ind w:left="0"/>
              <w:rPr>
                <w:sz w:val="24"/>
                <w:szCs w:val="24"/>
              </w:rPr>
            </w:pPr>
            <w:r w:rsidRPr="00245420">
              <w:rPr>
                <w:spacing w:val="-5"/>
                <w:sz w:val="24"/>
                <w:szCs w:val="24"/>
              </w:rPr>
              <w:t>32</w:t>
            </w:r>
          </w:p>
        </w:tc>
        <w:tc>
          <w:tcPr>
            <w:tcW w:w="806" w:type="dxa"/>
          </w:tcPr>
          <w:p w14:paraId="70CC6599"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33</w:t>
            </w:r>
          </w:p>
        </w:tc>
        <w:tc>
          <w:tcPr>
            <w:tcW w:w="804" w:type="dxa"/>
          </w:tcPr>
          <w:p w14:paraId="6C629F62"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34</w:t>
            </w:r>
          </w:p>
        </w:tc>
        <w:tc>
          <w:tcPr>
            <w:tcW w:w="804" w:type="dxa"/>
          </w:tcPr>
          <w:p w14:paraId="1E8955BC" w14:textId="77777777" w:rsidR="00465FE4" w:rsidRPr="00245420" w:rsidRDefault="00465FE4" w:rsidP="00981A77">
            <w:pPr>
              <w:pStyle w:val="TableParagraph"/>
              <w:spacing w:line="241" w:lineRule="exact"/>
              <w:ind w:left="0"/>
              <w:rPr>
                <w:sz w:val="24"/>
                <w:szCs w:val="24"/>
              </w:rPr>
            </w:pPr>
            <w:r w:rsidRPr="00245420">
              <w:rPr>
                <w:spacing w:val="-5"/>
                <w:sz w:val="24"/>
                <w:szCs w:val="24"/>
              </w:rPr>
              <w:t>35</w:t>
            </w:r>
          </w:p>
        </w:tc>
        <w:tc>
          <w:tcPr>
            <w:tcW w:w="804" w:type="dxa"/>
          </w:tcPr>
          <w:p w14:paraId="15AACCC4" w14:textId="77777777" w:rsidR="00465FE4" w:rsidRPr="00245420" w:rsidRDefault="00465FE4" w:rsidP="00981A77">
            <w:pPr>
              <w:pStyle w:val="TableParagraph"/>
              <w:spacing w:line="241" w:lineRule="exact"/>
              <w:ind w:left="0"/>
              <w:rPr>
                <w:sz w:val="24"/>
                <w:szCs w:val="24"/>
              </w:rPr>
            </w:pPr>
            <w:r w:rsidRPr="00245420">
              <w:rPr>
                <w:spacing w:val="-5"/>
                <w:sz w:val="24"/>
                <w:szCs w:val="24"/>
              </w:rPr>
              <w:t>36</w:t>
            </w:r>
          </w:p>
        </w:tc>
        <w:tc>
          <w:tcPr>
            <w:tcW w:w="805" w:type="dxa"/>
          </w:tcPr>
          <w:p w14:paraId="547E28E9" w14:textId="77777777" w:rsidR="00465FE4" w:rsidRPr="00245420" w:rsidRDefault="00465FE4" w:rsidP="00981A77">
            <w:pPr>
              <w:pStyle w:val="TableParagraph"/>
              <w:spacing w:line="241" w:lineRule="exact"/>
              <w:ind w:left="0"/>
              <w:rPr>
                <w:sz w:val="24"/>
                <w:szCs w:val="24"/>
              </w:rPr>
            </w:pPr>
            <w:r w:rsidRPr="00245420">
              <w:rPr>
                <w:spacing w:val="-5"/>
                <w:sz w:val="24"/>
                <w:szCs w:val="24"/>
              </w:rPr>
              <w:t>37</w:t>
            </w:r>
          </w:p>
        </w:tc>
        <w:tc>
          <w:tcPr>
            <w:tcW w:w="804" w:type="dxa"/>
          </w:tcPr>
          <w:p w14:paraId="06F444D8" w14:textId="77777777" w:rsidR="00465FE4" w:rsidRPr="00245420" w:rsidRDefault="00465FE4" w:rsidP="00981A77">
            <w:pPr>
              <w:pStyle w:val="TableParagraph"/>
              <w:spacing w:line="241" w:lineRule="exact"/>
              <w:ind w:left="0"/>
              <w:rPr>
                <w:sz w:val="24"/>
                <w:szCs w:val="24"/>
              </w:rPr>
            </w:pPr>
            <w:r w:rsidRPr="00245420">
              <w:rPr>
                <w:spacing w:val="-5"/>
                <w:sz w:val="24"/>
                <w:szCs w:val="24"/>
              </w:rPr>
              <w:t>38</w:t>
            </w:r>
          </w:p>
        </w:tc>
        <w:tc>
          <w:tcPr>
            <w:tcW w:w="806" w:type="dxa"/>
          </w:tcPr>
          <w:p w14:paraId="6401CFE8" w14:textId="77777777" w:rsidR="00465FE4" w:rsidRPr="00245420" w:rsidRDefault="00465FE4" w:rsidP="00981A77">
            <w:pPr>
              <w:pStyle w:val="TableParagraph"/>
              <w:spacing w:line="241" w:lineRule="exact"/>
              <w:ind w:left="0"/>
              <w:rPr>
                <w:sz w:val="24"/>
                <w:szCs w:val="24"/>
              </w:rPr>
            </w:pPr>
            <w:r w:rsidRPr="00245420">
              <w:rPr>
                <w:spacing w:val="-5"/>
                <w:sz w:val="24"/>
                <w:szCs w:val="24"/>
              </w:rPr>
              <w:t>39</w:t>
            </w:r>
          </w:p>
        </w:tc>
      </w:tr>
      <w:tr w:rsidR="00465FE4" w:rsidRPr="00245420" w14:paraId="1FF868C8" w14:textId="77777777" w:rsidTr="00981A77">
        <w:trPr>
          <w:trHeight w:val="258"/>
        </w:trPr>
        <w:tc>
          <w:tcPr>
            <w:tcW w:w="1810" w:type="dxa"/>
          </w:tcPr>
          <w:p w14:paraId="5E7FA557"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61F6D44B" w14:textId="77777777" w:rsidR="00465FE4" w:rsidRPr="00245420" w:rsidRDefault="00465FE4" w:rsidP="00981A77">
            <w:pPr>
              <w:pStyle w:val="TableParagraph"/>
              <w:ind w:left="0"/>
              <w:rPr>
                <w:sz w:val="24"/>
                <w:szCs w:val="24"/>
              </w:rPr>
            </w:pPr>
            <w:r w:rsidRPr="00245420">
              <w:rPr>
                <w:spacing w:val="-5"/>
                <w:sz w:val="24"/>
                <w:szCs w:val="24"/>
              </w:rPr>
              <w:t>57</w:t>
            </w:r>
          </w:p>
        </w:tc>
        <w:tc>
          <w:tcPr>
            <w:tcW w:w="805" w:type="dxa"/>
          </w:tcPr>
          <w:p w14:paraId="553B2B58" w14:textId="77777777" w:rsidR="00465FE4" w:rsidRPr="00245420" w:rsidRDefault="00465FE4" w:rsidP="00981A77">
            <w:pPr>
              <w:pStyle w:val="TableParagraph"/>
              <w:ind w:left="0"/>
              <w:rPr>
                <w:sz w:val="24"/>
                <w:szCs w:val="24"/>
              </w:rPr>
            </w:pPr>
            <w:r w:rsidRPr="00245420">
              <w:rPr>
                <w:spacing w:val="-5"/>
                <w:sz w:val="24"/>
                <w:szCs w:val="24"/>
              </w:rPr>
              <w:t>58</w:t>
            </w:r>
          </w:p>
        </w:tc>
        <w:tc>
          <w:tcPr>
            <w:tcW w:w="804" w:type="dxa"/>
          </w:tcPr>
          <w:p w14:paraId="59FAB099" w14:textId="77777777" w:rsidR="00465FE4" w:rsidRPr="00245420" w:rsidRDefault="00465FE4" w:rsidP="00981A77">
            <w:pPr>
              <w:pStyle w:val="TableParagraph"/>
              <w:ind w:left="0"/>
              <w:rPr>
                <w:sz w:val="24"/>
                <w:szCs w:val="24"/>
              </w:rPr>
            </w:pPr>
            <w:r w:rsidRPr="00245420">
              <w:rPr>
                <w:spacing w:val="-5"/>
                <w:sz w:val="24"/>
                <w:szCs w:val="24"/>
              </w:rPr>
              <w:t>59</w:t>
            </w:r>
          </w:p>
        </w:tc>
        <w:tc>
          <w:tcPr>
            <w:tcW w:w="806" w:type="dxa"/>
          </w:tcPr>
          <w:p w14:paraId="0155D16D" w14:textId="77777777" w:rsidR="00465FE4" w:rsidRPr="00245420" w:rsidRDefault="00465FE4" w:rsidP="00981A77">
            <w:pPr>
              <w:pStyle w:val="TableParagraph"/>
              <w:ind w:left="0"/>
              <w:jc w:val="right"/>
              <w:rPr>
                <w:sz w:val="24"/>
                <w:szCs w:val="24"/>
              </w:rPr>
            </w:pPr>
            <w:r w:rsidRPr="00245420">
              <w:rPr>
                <w:spacing w:val="-5"/>
                <w:sz w:val="24"/>
                <w:szCs w:val="24"/>
              </w:rPr>
              <w:t>60</w:t>
            </w:r>
          </w:p>
        </w:tc>
        <w:tc>
          <w:tcPr>
            <w:tcW w:w="804" w:type="dxa"/>
          </w:tcPr>
          <w:p w14:paraId="544FEF07" w14:textId="77777777" w:rsidR="00465FE4" w:rsidRPr="00245420" w:rsidRDefault="00465FE4" w:rsidP="00981A77">
            <w:pPr>
              <w:pStyle w:val="TableParagraph"/>
              <w:ind w:left="0"/>
              <w:jc w:val="right"/>
              <w:rPr>
                <w:sz w:val="24"/>
                <w:szCs w:val="24"/>
              </w:rPr>
            </w:pPr>
            <w:r w:rsidRPr="00245420">
              <w:rPr>
                <w:spacing w:val="-5"/>
                <w:sz w:val="24"/>
                <w:szCs w:val="24"/>
              </w:rPr>
              <w:t>61</w:t>
            </w:r>
          </w:p>
        </w:tc>
        <w:tc>
          <w:tcPr>
            <w:tcW w:w="804" w:type="dxa"/>
          </w:tcPr>
          <w:p w14:paraId="1991D4BC" w14:textId="77777777" w:rsidR="00465FE4" w:rsidRPr="00245420" w:rsidRDefault="00465FE4" w:rsidP="00981A77">
            <w:pPr>
              <w:pStyle w:val="TableParagraph"/>
              <w:ind w:left="0"/>
              <w:rPr>
                <w:sz w:val="24"/>
                <w:szCs w:val="24"/>
              </w:rPr>
            </w:pPr>
            <w:r w:rsidRPr="00245420">
              <w:rPr>
                <w:spacing w:val="-5"/>
                <w:sz w:val="24"/>
                <w:szCs w:val="24"/>
              </w:rPr>
              <w:t>63</w:t>
            </w:r>
          </w:p>
        </w:tc>
        <w:tc>
          <w:tcPr>
            <w:tcW w:w="804" w:type="dxa"/>
          </w:tcPr>
          <w:p w14:paraId="0A9AF289" w14:textId="77777777" w:rsidR="00465FE4" w:rsidRPr="00245420" w:rsidRDefault="00465FE4" w:rsidP="00981A77">
            <w:pPr>
              <w:pStyle w:val="TableParagraph"/>
              <w:ind w:left="0"/>
              <w:rPr>
                <w:sz w:val="24"/>
                <w:szCs w:val="24"/>
              </w:rPr>
            </w:pPr>
            <w:r w:rsidRPr="00245420">
              <w:rPr>
                <w:spacing w:val="-5"/>
                <w:sz w:val="24"/>
                <w:szCs w:val="24"/>
              </w:rPr>
              <w:t>64</w:t>
            </w:r>
          </w:p>
        </w:tc>
        <w:tc>
          <w:tcPr>
            <w:tcW w:w="805" w:type="dxa"/>
          </w:tcPr>
          <w:p w14:paraId="75573B1F" w14:textId="77777777" w:rsidR="00465FE4" w:rsidRPr="00245420" w:rsidRDefault="00465FE4" w:rsidP="00981A77">
            <w:pPr>
              <w:pStyle w:val="TableParagraph"/>
              <w:ind w:left="0"/>
              <w:rPr>
                <w:sz w:val="24"/>
                <w:szCs w:val="24"/>
              </w:rPr>
            </w:pPr>
            <w:r w:rsidRPr="00245420">
              <w:rPr>
                <w:spacing w:val="-5"/>
                <w:sz w:val="24"/>
                <w:szCs w:val="24"/>
              </w:rPr>
              <w:t>65</w:t>
            </w:r>
          </w:p>
        </w:tc>
        <w:tc>
          <w:tcPr>
            <w:tcW w:w="804" w:type="dxa"/>
          </w:tcPr>
          <w:p w14:paraId="2E840DCC" w14:textId="77777777" w:rsidR="00465FE4" w:rsidRPr="00245420" w:rsidRDefault="00465FE4" w:rsidP="00981A77">
            <w:pPr>
              <w:pStyle w:val="TableParagraph"/>
              <w:ind w:left="0"/>
              <w:rPr>
                <w:sz w:val="24"/>
                <w:szCs w:val="24"/>
              </w:rPr>
            </w:pPr>
            <w:r w:rsidRPr="00245420">
              <w:rPr>
                <w:spacing w:val="-5"/>
                <w:sz w:val="24"/>
                <w:szCs w:val="24"/>
              </w:rPr>
              <w:t>67</w:t>
            </w:r>
          </w:p>
        </w:tc>
        <w:tc>
          <w:tcPr>
            <w:tcW w:w="806" w:type="dxa"/>
          </w:tcPr>
          <w:p w14:paraId="1B121691" w14:textId="77777777" w:rsidR="00465FE4" w:rsidRPr="00245420" w:rsidRDefault="00465FE4" w:rsidP="00981A77">
            <w:pPr>
              <w:pStyle w:val="TableParagraph"/>
              <w:ind w:left="0"/>
              <w:rPr>
                <w:sz w:val="24"/>
                <w:szCs w:val="24"/>
              </w:rPr>
            </w:pPr>
            <w:r w:rsidRPr="00245420">
              <w:rPr>
                <w:spacing w:val="-5"/>
                <w:sz w:val="24"/>
                <w:szCs w:val="24"/>
              </w:rPr>
              <w:t>69</w:t>
            </w:r>
          </w:p>
        </w:tc>
      </w:tr>
      <w:tr w:rsidR="00465FE4" w:rsidRPr="00245420" w14:paraId="0D1E8C5F" w14:textId="77777777" w:rsidTr="00981A77">
        <w:trPr>
          <w:trHeight w:val="261"/>
        </w:trPr>
        <w:tc>
          <w:tcPr>
            <w:tcW w:w="1810" w:type="dxa"/>
          </w:tcPr>
          <w:p w14:paraId="17D88BAA"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6972A56A" w14:textId="77777777" w:rsidR="00465FE4" w:rsidRPr="00245420" w:rsidRDefault="00465FE4" w:rsidP="00981A77">
            <w:pPr>
              <w:pStyle w:val="TableParagraph"/>
              <w:spacing w:line="241" w:lineRule="exact"/>
              <w:ind w:left="0"/>
              <w:rPr>
                <w:sz w:val="24"/>
                <w:szCs w:val="24"/>
              </w:rPr>
            </w:pPr>
            <w:r w:rsidRPr="00245420">
              <w:rPr>
                <w:spacing w:val="-5"/>
                <w:sz w:val="24"/>
                <w:szCs w:val="24"/>
              </w:rPr>
              <w:t>40</w:t>
            </w:r>
          </w:p>
        </w:tc>
        <w:tc>
          <w:tcPr>
            <w:tcW w:w="805" w:type="dxa"/>
          </w:tcPr>
          <w:p w14:paraId="6E40B73C" w14:textId="77777777" w:rsidR="00465FE4" w:rsidRPr="00245420" w:rsidRDefault="00465FE4" w:rsidP="00981A77">
            <w:pPr>
              <w:pStyle w:val="TableParagraph"/>
              <w:spacing w:line="241" w:lineRule="exact"/>
              <w:ind w:left="0"/>
              <w:rPr>
                <w:sz w:val="24"/>
                <w:szCs w:val="24"/>
              </w:rPr>
            </w:pPr>
            <w:r w:rsidRPr="00245420">
              <w:rPr>
                <w:spacing w:val="-5"/>
                <w:sz w:val="24"/>
                <w:szCs w:val="24"/>
              </w:rPr>
              <w:t>41</w:t>
            </w:r>
          </w:p>
        </w:tc>
        <w:tc>
          <w:tcPr>
            <w:tcW w:w="804" w:type="dxa"/>
          </w:tcPr>
          <w:p w14:paraId="43C26FEF" w14:textId="77777777" w:rsidR="00465FE4" w:rsidRPr="00245420" w:rsidRDefault="00465FE4" w:rsidP="00981A77">
            <w:pPr>
              <w:pStyle w:val="TableParagraph"/>
              <w:spacing w:line="241" w:lineRule="exact"/>
              <w:ind w:left="0"/>
              <w:rPr>
                <w:sz w:val="24"/>
                <w:szCs w:val="24"/>
              </w:rPr>
            </w:pPr>
            <w:r w:rsidRPr="00245420">
              <w:rPr>
                <w:spacing w:val="-5"/>
                <w:sz w:val="24"/>
                <w:szCs w:val="24"/>
              </w:rPr>
              <w:t>42</w:t>
            </w:r>
          </w:p>
        </w:tc>
        <w:tc>
          <w:tcPr>
            <w:tcW w:w="806" w:type="dxa"/>
          </w:tcPr>
          <w:p w14:paraId="154CF679"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43</w:t>
            </w:r>
          </w:p>
        </w:tc>
        <w:tc>
          <w:tcPr>
            <w:tcW w:w="804" w:type="dxa"/>
          </w:tcPr>
          <w:p w14:paraId="449840D8"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44</w:t>
            </w:r>
          </w:p>
        </w:tc>
        <w:tc>
          <w:tcPr>
            <w:tcW w:w="804" w:type="dxa"/>
          </w:tcPr>
          <w:p w14:paraId="1FFC83D9" w14:textId="77777777" w:rsidR="00465FE4" w:rsidRPr="00245420" w:rsidRDefault="00465FE4" w:rsidP="00981A77">
            <w:pPr>
              <w:pStyle w:val="TableParagraph"/>
              <w:spacing w:line="241" w:lineRule="exact"/>
              <w:ind w:left="0"/>
              <w:rPr>
                <w:sz w:val="24"/>
                <w:szCs w:val="24"/>
              </w:rPr>
            </w:pPr>
            <w:r w:rsidRPr="00245420">
              <w:rPr>
                <w:spacing w:val="-5"/>
                <w:sz w:val="24"/>
                <w:szCs w:val="24"/>
              </w:rPr>
              <w:t>45</w:t>
            </w:r>
          </w:p>
        </w:tc>
        <w:tc>
          <w:tcPr>
            <w:tcW w:w="804" w:type="dxa"/>
          </w:tcPr>
          <w:p w14:paraId="355AEC75" w14:textId="77777777" w:rsidR="00465FE4" w:rsidRPr="00245420" w:rsidRDefault="00465FE4" w:rsidP="00981A77">
            <w:pPr>
              <w:pStyle w:val="TableParagraph"/>
              <w:spacing w:line="241" w:lineRule="exact"/>
              <w:ind w:left="0"/>
              <w:rPr>
                <w:sz w:val="24"/>
                <w:szCs w:val="24"/>
              </w:rPr>
            </w:pPr>
            <w:r w:rsidRPr="00245420">
              <w:rPr>
                <w:spacing w:val="-5"/>
                <w:sz w:val="24"/>
                <w:szCs w:val="24"/>
              </w:rPr>
              <w:t>46</w:t>
            </w:r>
          </w:p>
        </w:tc>
        <w:tc>
          <w:tcPr>
            <w:tcW w:w="2415" w:type="dxa"/>
            <w:gridSpan w:val="3"/>
            <w:vMerge w:val="restart"/>
            <w:tcBorders>
              <w:bottom w:val="nil"/>
              <w:right w:val="nil"/>
            </w:tcBorders>
          </w:tcPr>
          <w:p w14:paraId="7C2E090F" w14:textId="77777777" w:rsidR="00465FE4" w:rsidRPr="00245420" w:rsidRDefault="00465FE4" w:rsidP="00981A77">
            <w:pPr>
              <w:pStyle w:val="TableParagraph"/>
              <w:ind w:left="0"/>
              <w:rPr>
                <w:sz w:val="24"/>
                <w:szCs w:val="24"/>
              </w:rPr>
            </w:pPr>
          </w:p>
        </w:tc>
      </w:tr>
      <w:tr w:rsidR="00465FE4" w:rsidRPr="00245420" w14:paraId="679AA0EA" w14:textId="77777777" w:rsidTr="00981A77">
        <w:trPr>
          <w:trHeight w:val="258"/>
        </w:trPr>
        <w:tc>
          <w:tcPr>
            <w:tcW w:w="1810" w:type="dxa"/>
          </w:tcPr>
          <w:p w14:paraId="67FBDF2B"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44AD597A" w14:textId="77777777" w:rsidR="00465FE4" w:rsidRPr="00245420" w:rsidRDefault="00465FE4" w:rsidP="00981A77">
            <w:pPr>
              <w:pStyle w:val="TableParagraph"/>
              <w:ind w:left="0"/>
              <w:rPr>
                <w:sz w:val="24"/>
                <w:szCs w:val="24"/>
              </w:rPr>
            </w:pPr>
            <w:r w:rsidRPr="00245420">
              <w:rPr>
                <w:spacing w:val="-5"/>
                <w:sz w:val="24"/>
                <w:szCs w:val="24"/>
              </w:rPr>
              <w:t>71</w:t>
            </w:r>
          </w:p>
        </w:tc>
        <w:tc>
          <w:tcPr>
            <w:tcW w:w="805" w:type="dxa"/>
          </w:tcPr>
          <w:p w14:paraId="494E6387" w14:textId="77777777" w:rsidR="00465FE4" w:rsidRPr="00245420" w:rsidRDefault="00465FE4" w:rsidP="00981A77">
            <w:pPr>
              <w:pStyle w:val="TableParagraph"/>
              <w:ind w:left="0"/>
              <w:rPr>
                <w:sz w:val="24"/>
                <w:szCs w:val="24"/>
              </w:rPr>
            </w:pPr>
            <w:r w:rsidRPr="00245420">
              <w:rPr>
                <w:spacing w:val="-5"/>
                <w:sz w:val="24"/>
                <w:szCs w:val="24"/>
              </w:rPr>
              <w:t>73</w:t>
            </w:r>
          </w:p>
        </w:tc>
        <w:tc>
          <w:tcPr>
            <w:tcW w:w="804" w:type="dxa"/>
          </w:tcPr>
          <w:p w14:paraId="5F4D1373" w14:textId="77777777" w:rsidR="00465FE4" w:rsidRPr="00245420" w:rsidRDefault="00465FE4" w:rsidP="00981A77">
            <w:pPr>
              <w:pStyle w:val="TableParagraph"/>
              <w:ind w:left="0"/>
              <w:rPr>
                <w:sz w:val="24"/>
                <w:szCs w:val="24"/>
              </w:rPr>
            </w:pPr>
            <w:r w:rsidRPr="00245420">
              <w:rPr>
                <w:spacing w:val="-5"/>
                <w:sz w:val="24"/>
                <w:szCs w:val="24"/>
              </w:rPr>
              <w:t>75</w:t>
            </w:r>
          </w:p>
        </w:tc>
        <w:tc>
          <w:tcPr>
            <w:tcW w:w="806" w:type="dxa"/>
          </w:tcPr>
          <w:p w14:paraId="2AF001B7" w14:textId="77777777" w:rsidR="00465FE4" w:rsidRPr="00245420" w:rsidRDefault="00465FE4" w:rsidP="00981A77">
            <w:pPr>
              <w:pStyle w:val="TableParagraph"/>
              <w:ind w:left="0"/>
              <w:jc w:val="right"/>
              <w:rPr>
                <w:sz w:val="24"/>
                <w:szCs w:val="24"/>
              </w:rPr>
            </w:pPr>
            <w:r w:rsidRPr="00245420">
              <w:rPr>
                <w:spacing w:val="-5"/>
                <w:sz w:val="24"/>
                <w:szCs w:val="24"/>
              </w:rPr>
              <w:t>78</w:t>
            </w:r>
          </w:p>
        </w:tc>
        <w:tc>
          <w:tcPr>
            <w:tcW w:w="804" w:type="dxa"/>
          </w:tcPr>
          <w:p w14:paraId="547E8246" w14:textId="77777777" w:rsidR="00465FE4" w:rsidRPr="00245420" w:rsidRDefault="00465FE4" w:rsidP="00981A77">
            <w:pPr>
              <w:pStyle w:val="TableParagraph"/>
              <w:ind w:left="0"/>
              <w:jc w:val="right"/>
              <w:rPr>
                <w:sz w:val="24"/>
                <w:szCs w:val="24"/>
              </w:rPr>
            </w:pPr>
            <w:r w:rsidRPr="00245420">
              <w:rPr>
                <w:spacing w:val="-5"/>
                <w:sz w:val="24"/>
                <w:szCs w:val="24"/>
              </w:rPr>
              <w:t>81</w:t>
            </w:r>
          </w:p>
        </w:tc>
        <w:tc>
          <w:tcPr>
            <w:tcW w:w="804" w:type="dxa"/>
          </w:tcPr>
          <w:p w14:paraId="1458AB7F" w14:textId="77777777" w:rsidR="00465FE4" w:rsidRPr="00245420" w:rsidRDefault="00465FE4" w:rsidP="00981A77">
            <w:pPr>
              <w:pStyle w:val="TableParagraph"/>
              <w:ind w:left="0"/>
              <w:rPr>
                <w:sz w:val="24"/>
                <w:szCs w:val="24"/>
              </w:rPr>
            </w:pPr>
            <w:r w:rsidRPr="00245420">
              <w:rPr>
                <w:spacing w:val="-5"/>
                <w:sz w:val="24"/>
                <w:szCs w:val="24"/>
              </w:rPr>
              <w:t>86</w:t>
            </w:r>
          </w:p>
        </w:tc>
        <w:tc>
          <w:tcPr>
            <w:tcW w:w="804" w:type="dxa"/>
          </w:tcPr>
          <w:p w14:paraId="28B7E87A" w14:textId="77777777" w:rsidR="00465FE4" w:rsidRPr="00245420" w:rsidRDefault="00465FE4" w:rsidP="00981A77">
            <w:pPr>
              <w:pStyle w:val="TableParagraph"/>
              <w:ind w:left="0"/>
              <w:rPr>
                <w:sz w:val="24"/>
                <w:szCs w:val="24"/>
              </w:rPr>
            </w:pPr>
            <w:r w:rsidRPr="00245420">
              <w:rPr>
                <w:spacing w:val="-5"/>
                <w:sz w:val="24"/>
                <w:szCs w:val="24"/>
              </w:rPr>
              <w:t>94</w:t>
            </w:r>
          </w:p>
        </w:tc>
        <w:tc>
          <w:tcPr>
            <w:tcW w:w="2415" w:type="dxa"/>
            <w:gridSpan w:val="3"/>
            <w:vMerge/>
            <w:tcBorders>
              <w:top w:val="nil"/>
              <w:bottom w:val="nil"/>
              <w:right w:val="nil"/>
            </w:tcBorders>
          </w:tcPr>
          <w:p w14:paraId="325E52C8" w14:textId="77777777" w:rsidR="00465FE4" w:rsidRPr="00245420" w:rsidRDefault="00465FE4" w:rsidP="00981A77">
            <w:pPr>
              <w:rPr>
                <w:sz w:val="24"/>
                <w:szCs w:val="24"/>
              </w:rPr>
            </w:pPr>
          </w:p>
        </w:tc>
      </w:tr>
    </w:tbl>
    <w:p w14:paraId="321C1E2E" w14:textId="77777777" w:rsidR="00465FE4" w:rsidRPr="00245420" w:rsidRDefault="00465FE4" w:rsidP="00981A77">
      <w:pPr>
        <w:pStyle w:val="a3"/>
        <w:spacing w:before="1"/>
        <w:ind w:left="0"/>
      </w:pPr>
    </w:p>
    <w:p w14:paraId="7BBE9722" w14:textId="77777777" w:rsidR="00465FE4" w:rsidRPr="00245420" w:rsidRDefault="00465FE4" w:rsidP="00245420">
      <w:pPr>
        <w:spacing w:before="1" w:after="52"/>
        <w:ind w:firstLine="709"/>
        <w:rPr>
          <w:sz w:val="24"/>
          <w:szCs w:val="24"/>
        </w:rPr>
      </w:pPr>
      <w:r w:rsidRPr="00245420">
        <w:rPr>
          <w:sz w:val="24"/>
          <w:szCs w:val="24"/>
        </w:rPr>
        <w:t>Шкала</w:t>
      </w:r>
      <w:r w:rsidRPr="00245420">
        <w:rPr>
          <w:spacing w:val="-7"/>
          <w:sz w:val="24"/>
          <w:szCs w:val="24"/>
        </w:rPr>
        <w:t xml:space="preserve"> </w:t>
      </w:r>
      <w:proofErr w:type="spellStart"/>
      <w:r w:rsidRPr="00245420">
        <w:rPr>
          <w:sz w:val="24"/>
          <w:szCs w:val="24"/>
        </w:rPr>
        <w:t>ананкастного</w:t>
      </w:r>
      <w:proofErr w:type="spellEnd"/>
      <w:r w:rsidRPr="00245420">
        <w:rPr>
          <w:spacing w:val="-4"/>
          <w:sz w:val="24"/>
          <w:szCs w:val="24"/>
        </w:rPr>
        <w:t xml:space="preserve"> </w:t>
      </w:r>
      <w:r w:rsidRPr="00245420">
        <w:rPr>
          <w:sz w:val="24"/>
          <w:szCs w:val="24"/>
        </w:rPr>
        <w:t>расстройства</w:t>
      </w:r>
      <w:r w:rsidRPr="00245420">
        <w:rPr>
          <w:spacing w:val="-6"/>
          <w:sz w:val="24"/>
          <w:szCs w:val="24"/>
        </w:rPr>
        <w:t xml:space="preserve"> </w:t>
      </w:r>
      <w:r w:rsidRPr="00245420">
        <w:rPr>
          <w:spacing w:val="-2"/>
          <w:sz w:val="24"/>
          <w:szCs w:val="24"/>
        </w:rPr>
        <w:t>личности</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04"/>
        <w:gridCol w:w="805"/>
        <w:gridCol w:w="804"/>
        <w:gridCol w:w="804"/>
        <w:gridCol w:w="807"/>
        <w:gridCol w:w="804"/>
        <w:gridCol w:w="804"/>
        <w:gridCol w:w="805"/>
        <w:gridCol w:w="804"/>
        <w:gridCol w:w="806"/>
      </w:tblGrid>
      <w:tr w:rsidR="00465FE4" w:rsidRPr="00245420" w14:paraId="517EECC6" w14:textId="77777777" w:rsidTr="00981A77">
        <w:trPr>
          <w:trHeight w:val="258"/>
        </w:trPr>
        <w:tc>
          <w:tcPr>
            <w:tcW w:w="1810" w:type="dxa"/>
          </w:tcPr>
          <w:p w14:paraId="59B8FE0B"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28F6CE3B" w14:textId="77777777" w:rsidR="00465FE4" w:rsidRPr="00245420" w:rsidRDefault="00465FE4" w:rsidP="00981A77">
            <w:pPr>
              <w:pStyle w:val="TableParagraph"/>
              <w:ind w:left="0"/>
              <w:rPr>
                <w:sz w:val="24"/>
                <w:szCs w:val="24"/>
              </w:rPr>
            </w:pPr>
            <w:r w:rsidRPr="00245420">
              <w:rPr>
                <w:sz w:val="24"/>
                <w:szCs w:val="24"/>
              </w:rPr>
              <w:t>0</w:t>
            </w:r>
          </w:p>
        </w:tc>
        <w:tc>
          <w:tcPr>
            <w:tcW w:w="805" w:type="dxa"/>
          </w:tcPr>
          <w:p w14:paraId="1F5265EF" w14:textId="77777777" w:rsidR="00465FE4" w:rsidRPr="00245420" w:rsidRDefault="00465FE4" w:rsidP="00981A77">
            <w:pPr>
              <w:pStyle w:val="TableParagraph"/>
              <w:ind w:left="0"/>
              <w:rPr>
                <w:sz w:val="24"/>
                <w:szCs w:val="24"/>
              </w:rPr>
            </w:pPr>
            <w:r w:rsidRPr="00245420">
              <w:rPr>
                <w:sz w:val="24"/>
                <w:szCs w:val="24"/>
              </w:rPr>
              <w:t>1</w:t>
            </w:r>
          </w:p>
        </w:tc>
        <w:tc>
          <w:tcPr>
            <w:tcW w:w="804" w:type="dxa"/>
          </w:tcPr>
          <w:p w14:paraId="371D33A7" w14:textId="77777777" w:rsidR="00465FE4" w:rsidRPr="00245420" w:rsidRDefault="00465FE4" w:rsidP="00981A77">
            <w:pPr>
              <w:pStyle w:val="TableParagraph"/>
              <w:ind w:left="0"/>
              <w:rPr>
                <w:sz w:val="24"/>
                <w:szCs w:val="24"/>
              </w:rPr>
            </w:pPr>
            <w:r w:rsidRPr="00245420">
              <w:rPr>
                <w:sz w:val="24"/>
                <w:szCs w:val="24"/>
              </w:rPr>
              <w:t>2</w:t>
            </w:r>
          </w:p>
        </w:tc>
        <w:tc>
          <w:tcPr>
            <w:tcW w:w="804" w:type="dxa"/>
          </w:tcPr>
          <w:p w14:paraId="76535F7D" w14:textId="77777777" w:rsidR="00465FE4" w:rsidRPr="00245420" w:rsidRDefault="00465FE4" w:rsidP="00981A77">
            <w:pPr>
              <w:pStyle w:val="TableParagraph"/>
              <w:ind w:left="0"/>
              <w:jc w:val="right"/>
              <w:rPr>
                <w:sz w:val="24"/>
                <w:szCs w:val="24"/>
              </w:rPr>
            </w:pPr>
            <w:r w:rsidRPr="00245420">
              <w:rPr>
                <w:sz w:val="24"/>
                <w:szCs w:val="24"/>
              </w:rPr>
              <w:t>3</w:t>
            </w:r>
          </w:p>
        </w:tc>
        <w:tc>
          <w:tcPr>
            <w:tcW w:w="807" w:type="dxa"/>
          </w:tcPr>
          <w:p w14:paraId="778325BC" w14:textId="77777777" w:rsidR="00465FE4" w:rsidRPr="00245420" w:rsidRDefault="00465FE4" w:rsidP="00981A77">
            <w:pPr>
              <w:pStyle w:val="TableParagraph"/>
              <w:ind w:left="0"/>
              <w:jc w:val="right"/>
              <w:rPr>
                <w:sz w:val="24"/>
                <w:szCs w:val="24"/>
              </w:rPr>
            </w:pPr>
            <w:r w:rsidRPr="00245420">
              <w:rPr>
                <w:sz w:val="24"/>
                <w:szCs w:val="24"/>
              </w:rPr>
              <w:t>4</w:t>
            </w:r>
          </w:p>
        </w:tc>
        <w:tc>
          <w:tcPr>
            <w:tcW w:w="804" w:type="dxa"/>
          </w:tcPr>
          <w:p w14:paraId="7D4B89B7" w14:textId="77777777" w:rsidR="00465FE4" w:rsidRPr="00245420" w:rsidRDefault="00465FE4" w:rsidP="00981A77">
            <w:pPr>
              <w:pStyle w:val="TableParagraph"/>
              <w:ind w:left="0"/>
              <w:rPr>
                <w:sz w:val="24"/>
                <w:szCs w:val="24"/>
              </w:rPr>
            </w:pPr>
            <w:r w:rsidRPr="00245420">
              <w:rPr>
                <w:sz w:val="24"/>
                <w:szCs w:val="24"/>
              </w:rPr>
              <w:t>5</w:t>
            </w:r>
          </w:p>
        </w:tc>
        <w:tc>
          <w:tcPr>
            <w:tcW w:w="804" w:type="dxa"/>
          </w:tcPr>
          <w:p w14:paraId="55EF2B63" w14:textId="77777777" w:rsidR="00465FE4" w:rsidRPr="00245420" w:rsidRDefault="00465FE4" w:rsidP="00981A77">
            <w:pPr>
              <w:pStyle w:val="TableParagraph"/>
              <w:ind w:left="0"/>
              <w:rPr>
                <w:sz w:val="24"/>
                <w:szCs w:val="24"/>
              </w:rPr>
            </w:pPr>
            <w:r w:rsidRPr="00245420">
              <w:rPr>
                <w:sz w:val="24"/>
                <w:szCs w:val="24"/>
              </w:rPr>
              <w:t>6</w:t>
            </w:r>
          </w:p>
        </w:tc>
        <w:tc>
          <w:tcPr>
            <w:tcW w:w="805" w:type="dxa"/>
          </w:tcPr>
          <w:p w14:paraId="5360632F" w14:textId="77777777" w:rsidR="00465FE4" w:rsidRPr="00245420" w:rsidRDefault="00465FE4" w:rsidP="00981A77">
            <w:pPr>
              <w:pStyle w:val="TableParagraph"/>
              <w:ind w:left="0"/>
              <w:rPr>
                <w:sz w:val="24"/>
                <w:szCs w:val="24"/>
              </w:rPr>
            </w:pPr>
            <w:r w:rsidRPr="00245420">
              <w:rPr>
                <w:sz w:val="24"/>
                <w:szCs w:val="24"/>
              </w:rPr>
              <w:t>7</w:t>
            </w:r>
          </w:p>
        </w:tc>
        <w:tc>
          <w:tcPr>
            <w:tcW w:w="804" w:type="dxa"/>
          </w:tcPr>
          <w:p w14:paraId="33C9E355" w14:textId="77777777" w:rsidR="00465FE4" w:rsidRPr="00245420" w:rsidRDefault="00465FE4" w:rsidP="00981A77">
            <w:pPr>
              <w:pStyle w:val="TableParagraph"/>
              <w:ind w:left="0"/>
              <w:rPr>
                <w:sz w:val="24"/>
                <w:szCs w:val="24"/>
              </w:rPr>
            </w:pPr>
            <w:r w:rsidRPr="00245420">
              <w:rPr>
                <w:sz w:val="24"/>
                <w:szCs w:val="24"/>
              </w:rPr>
              <w:t>8</w:t>
            </w:r>
          </w:p>
        </w:tc>
        <w:tc>
          <w:tcPr>
            <w:tcW w:w="806" w:type="dxa"/>
          </w:tcPr>
          <w:p w14:paraId="632304E0" w14:textId="77777777" w:rsidR="00465FE4" w:rsidRPr="00245420" w:rsidRDefault="00465FE4" w:rsidP="00981A77">
            <w:pPr>
              <w:pStyle w:val="TableParagraph"/>
              <w:ind w:left="0"/>
              <w:rPr>
                <w:sz w:val="24"/>
                <w:szCs w:val="24"/>
              </w:rPr>
            </w:pPr>
            <w:r w:rsidRPr="00245420">
              <w:rPr>
                <w:sz w:val="24"/>
                <w:szCs w:val="24"/>
              </w:rPr>
              <w:t>9</w:t>
            </w:r>
          </w:p>
        </w:tc>
      </w:tr>
      <w:tr w:rsidR="00465FE4" w:rsidRPr="00245420" w14:paraId="65CEA3B1" w14:textId="77777777" w:rsidTr="00981A77">
        <w:trPr>
          <w:trHeight w:val="261"/>
        </w:trPr>
        <w:tc>
          <w:tcPr>
            <w:tcW w:w="1810" w:type="dxa"/>
          </w:tcPr>
          <w:p w14:paraId="0D4E5B3F"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120F4845" w14:textId="77777777" w:rsidR="00465FE4" w:rsidRPr="00245420" w:rsidRDefault="00465FE4" w:rsidP="00981A77">
            <w:pPr>
              <w:pStyle w:val="TableParagraph"/>
              <w:spacing w:line="241" w:lineRule="exact"/>
              <w:ind w:left="0"/>
              <w:rPr>
                <w:sz w:val="24"/>
                <w:szCs w:val="24"/>
              </w:rPr>
            </w:pPr>
            <w:r w:rsidRPr="00245420">
              <w:rPr>
                <w:sz w:val="24"/>
                <w:szCs w:val="24"/>
              </w:rPr>
              <w:t>3</w:t>
            </w:r>
          </w:p>
        </w:tc>
        <w:tc>
          <w:tcPr>
            <w:tcW w:w="805" w:type="dxa"/>
          </w:tcPr>
          <w:p w14:paraId="6F54445F" w14:textId="77777777" w:rsidR="00465FE4" w:rsidRPr="00245420" w:rsidRDefault="00465FE4" w:rsidP="00981A77">
            <w:pPr>
              <w:pStyle w:val="TableParagraph"/>
              <w:spacing w:line="241" w:lineRule="exact"/>
              <w:ind w:left="0"/>
              <w:rPr>
                <w:sz w:val="24"/>
                <w:szCs w:val="24"/>
              </w:rPr>
            </w:pPr>
            <w:r w:rsidRPr="00245420">
              <w:rPr>
                <w:spacing w:val="-5"/>
                <w:sz w:val="24"/>
                <w:szCs w:val="24"/>
              </w:rPr>
              <w:t>16</w:t>
            </w:r>
          </w:p>
        </w:tc>
        <w:tc>
          <w:tcPr>
            <w:tcW w:w="804" w:type="dxa"/>
          </w:tcPr>
          <w:p w14:paraId="0ECFF164" w14:textId="77777777" w:rsidR="00465FE4" w:rsidRPr="00245420" w:rsidRDefault="00465FE4" w:rsidP="00981A77">
            <w:pPr>
              <w:pStyle w:val="TableParagraph"/>
              <w:spacing w:line="241" w:lineRule="exact"/>
              <w:ind w:left="0"/>
              <w:rPr>
                <w:sz w:val="24"/>
                <w:szCs w:val="24"/>
              </w:rPr>
            </w:pPr>
            <w:r w:rsidRPr="00245420">
              <w:rPr>
                <w:spacing w:val="-5"/>
                <w:sz w:val="24"/>
                <w:szCs w:val="24"/>
              </w:rPr>
              <w:t>24</w:t>
            </w:r>
          </w:p>
        </w:tc>
        <w:tc>
          <w:tcPr>
            <w:tcW w:w="804" w:type="dxa"/>
          </w:tcPr>
          <w:p w14:paraId="5A6C4CFD"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29</w:t>
            </w:r>
          </w:p>
        </w:tc>
        <w:tc>
          <w:tcPr>
            <w:tcW w:w="807" w:type="dxa"/>
          </w:tcPr>
          <w:p w14:paraId="07D26094"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33</w:t>
            </w:r>
          </w:p>
        </w:tc>
        <w:tc>
          <w:tcPr>
            <w:tcW w:w="804" w:type="dxa"/>
          </w:tcPr>
          <w:p w14:paraId="2CCFB900" w14:textId="77777777" w:rsidR="00465FE4" w:rsidRPr="00245420" w:rsidRDefault="00465FE4" w:rsidP="00981A77">
            <w:pPr>
              <w:pStyle w:val="TableParagraph"/>
              <w:spacing w:line="241" w:lineRule="exact"/>
              <w:ind w:left="0"/>
              <w:rPr>
                <w:sz w:val="24"/>
                <w:szCs w:val="24"/>
              </w:rPr>
            </w:pPr>
            <w:r w:rsidRPr="00245420">
              <w:rPr>
                <w:spacing w:val="-5"/>
                <w:sz w:val="24"/>
                <w:szCs w:val="24"/>
              </w:rPr>
              <w:t>36</w:t>
            </w:r>
          </w:p>
        </w:tc>
        <w:tc>
          <w:tcPr>
            <w:tcW w:w="804" w:type="dxa"/>
          </w:tcPr>
          <w:p w14:paraId="37F9076C" w14:textId="77777777" w:rsidR="00465FE4" w:rsidRPr="00245420" w:rsidRDefault="00465FE4" w:rsidP="00981A77">
            <w:pPr>
              <w:pStyle w:val="TableParagraph"/>
              <w:spacing w:line="241" w:lineRule="exact"/>
              <w:ind w:left="0"/>
              <w:rPr>
                <w:sz w:val="24"/>
                <w:szCs w:val="24"/>
              </w:rPr>
            </w:pPr>
            <w:r w:rsidRPr="00245420">
              <w:rPr>
                <w:spacing w:val="-5"/>
                <w:sz w:val="24"/>
                <w:szCs w:val="24"/>
              </w:rPr>
              <w:t>39</w:t>
            </w:r>
          </w:p>
        </w:tc>
        <w:tc>
          <w:tcPr>
            <w:tcW w:w="805" w:type="dxa"/>
          </w:tcPr>
          <w:p w14:paraId="679E8C94" w14:textId="77777777" w:rsidR="00465FE4" w:rsidRPr="00245420" w:rsidRDefault="00465FE4" w:rsidP="00981A77">
            <w:pPr>
              <w:pStyle w:val="TableParagraph"/>
              <w:spacing w:line="241" w:lineRule="exact"/>
              <w:ind w:left="0"/>
              <w:rPr>
                <w:sz w:val="24"/>
                <w:szCs w:val="24"/>
              </w:rPr>
            </w:pPr>
            <w:r w:rsidRPr="00245420">
              <w:rPr>
                <w:spacing w:val="-5"/>
                <w:sz w:val="24"/>
                <w:szCs w:val="24"/>
              </w:rPr>
              <w:t>42</w:t>
            </w:r>
          </w:p>
        </w:tc>
        <w:tc>
          <w:tcPr>
            <w:tcW w:w="804" w:type="dxa"/>
          </w:tcPr>
          <w:p w14:paraId="4883FB82" w14:textId="77777777" w:rsidR="00465FE4" w:rsidRPr="00245420" w:rsidRDefault="00465FE4" w:rsidP="00981A77">
            <w:pPr>
              <w:pStyle w:val="TableParagraph"/>
              <w:spacing w:line="241" w:lineRule="exact"/>
              <w:ind w:left="0"/>
              <w:rPr>
                <w:sz w:val="24"/>
                <w:szCs w:val="24"/>
              </w:rPr>
            </w:pPr>
            <w:r w:rsidRPr="00245420">
              <w:rPr>
                <w:spacing w:val="-5"/>
                <w:sz w:val="24"/>
                <w:szCs w:val="24"/>
              </w:rPr>
              <w:t>44</w:t>
            </w:r>
          </w:p>
        </w:tc>
        <w:tc>
          <w:tcPr>
            <w:tcW w:w="806" w:type="dxa"/>
          </w:tcPr>
          <w:p w14:paraId="0A5479BB" w14:textId="77777777" w:rsidR="00465FE4" w:rsidRPr="00245420" w:rsidRDefault="00465FE4" w:rsidP="00981A77">
            <w:pPr>
              <w:pStyle w:val="TableParagraph"/>
              <w:spacing w:line="241" w:lineRule="exact"/>
              <w:ind w:left="0"/>
              <w:rPr>
                <w:sz w:val="24"/>
                <w:szCs w:val="24"/>
              </w:rPr>
            </w:pPr>
            <w:r w:rsidRPr="00245420">
              <w:rPr>
                <w:spacing w:val="-5"/>
                <w:sz w:val="24"/>
                <w:szCs w:val="24"/>
              </w:rPr>
              <w:t>46</w:t>
            </w:r>
          </w:p>
        </w:tc>
      </w:tr>
      <w:tr w:rsidR="00465FE4" w:rsidRPr="00245420" w14:paraId="275B3877" w14:textId="77777777" w:rsidTr="00981A77">
        <w:trPr>
          <w:trHeight w:val="258"/>
        </w:trPr>
        <w:tc>
          <w:tcPr>
            <w:tcW w:w="1810" w:type="dxa"/>
          </w:tcPr>
          <w:p w14:paraId="436AB64F"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6FE0DBF3" w14:textId="77777777" w:rsidR="00465FE4" w:rsidRPr="00245420" w:rsidRDefault="00465FE4" w:rsidP="00981A77">
            <w:pPr>
              <w:pStyle w:val="TableParagraph"/>
              <w:ind w:left="0"/>
              <w:rPr>
                <w:sz w:val="24"/>
                <w:szCs w:val="24"/>
              </w:rPr>
            </w:pPr>
            <w:r w:rsidRPr="00245420">
              <w:rPr>
                <w:spacing w:val="-5"/>
                <w:sz w:val="24"/>
                <w:szCs w:val="24"/>
              </w:rPr>
              <w:t>10</w:t>
            </w:r>
          </w:p>
        </w:tc>
        <w:tc>
          <w:tcPr>
            <w:tcW w:w="805" w:type="dxa"/>
          </w:tcPr>
          <w:p w14:paraId="2062DEA8" w14:textId="77777777" w:rsidR="00465FE4" w:rsidRPr="00245420" w:rsidRDefault="00465FE4" w:rsidP="00981A77">
            <w:pPr>
              <w:pStyle w:val="TableParagraph"/>
              <w:ind w:left="0"/>
              <w:rPr>
                <w:sz w:val="24"/>
                <w:szCs w:val="24"/>
              </w:rPr>
            </w:pPr>
            <w:r w:rsidRPr="00245420">
              <w:rPr>
                <w:spacing w:val="-5"/>
                <w:sz w:val="24"/>
                <w:szCs w:val="24"/>
              </w:rPr>
              <w:t>11</w:t>
            </w:r>
          </w:p>
        </w:tc>
        <w:tc>
          <w:tcPr>
            <w:tcW w:w="804" w:type="dxa"/>
          </w:tcPr>
          <w:p w14:paraId="0C04A3BC" w14:textId="77777777" w:rsidR="00465FE4" w:rsidRPr="00245420" w:rsidRDefault="00465FE4" w:rsidP="00981A77">
            <w:pPr>
              <w:pStyle w:val="TableParagraph"/>
              <w:ind w:left="0"/>
              <w:rPr>
                <w:sz w:val="24"/>
                <w:szCs w:val="24"/>
              </w:rPr>
            </w:pPr>
            <w:r w:rsidRPr="00245420">
              <w:rPr>
                <w:spacing w:val="-5"/>
                <w:sz w:val="24"/>
                <w:szCs w:val="24"/>
              </w:rPr>
              <w:t>12</w:t>
            </w:r>
          </w:p>
        </w:tc>
        <w:tc>
          <w:tcPr>
            <w:tcW w:w="804" w:type="dxa"/>
          </w:tcPr>
          <w:p w14:paraId="290A0877" w14:textId="77777777" w:rsidR="00465FE4" w:rsidRPr="00245420" w:rsidRDefault="00465FE4" w:rsidP="00981A77">
            <w:pPr>
              <w:pStyle w:val="TableParagraph"/>
              <w:ind w:left="0"/>
              <w:jc w:val="right"/>
              <w:rPr>
                <w:sz w:val="24"/>
                <w:szCs w:val="24"/>
              </w:rPr>
            </w:pPr>
            <w:r w:rsidRPr="00245420">
              <w:rPr>
                <w:spacing w:val="-5"/>
                <w:sz w:val="24"/>
                <w:szCs w:val="24"/>
              </w:rPr>
              <w:t>13</w:t>
            </w:r>
          </w:p>
        </w:tc>
        <w:tc>
          <w:tcPr>
            <w:tcW w:w="807" w:type="dxa"/>
          </w:tcPr>
          <w:p w14:paraId="00F3744F" w14:textId="77777777" w:rsidR="00465FE4" w:rsidRPr="00245420" w:rsidRDefault="00465FE4" w:rsidP="00981A77">
            <w:pPr>
              <w:pStyle w:val="TableParagraph"/>
              <w:ind w:left="0"/>
              <w:jc w:val="right"/>
              <w:rPr>
                <w:sz w:val="24"/>
                <w:szCs w:val="24"/>
              </w:rPr>
            </w:pPr>
            <w:r w:rsidRPr="00245420">
              <w:rPr>
                <w:spacing w:val="-5"/>
                <w:sz w:val="24"/>
                <w:szCs w:val="24"/>
              </w:rPr>
              <w:t>14</w:t>
            </w:r>
          </w:p>
        </w:tc>
        <w:tc>
          <w:tcPr>
            <w:tcW w:w="804" w:type="dxa"/>
          </w:tcPr>
          <w:p w14:paraId="16C19B39" w14:textId="77777777" w:rsidR="00465FE4" w:rsidRPr="00245420" w:rsidRDefault="00465FE4" w:rsidP="00981A77">
            <w:pPr>
              <w:pStyle w:val="TableParagraph"/>
              <w:ind w:left="0"/>
              <w:rPr>
                <w:sz w:val="24"/>
                <w:szCs w:val="24"/>
              </w:rPr>
            </w:pPr>
            <w:r w:rsidRPr="00245420">
              <w:rPr>
                <w:spacing w:val="-5"/>
                <w:sz w:val="24"/>
                <w:szCs w:val="24"/>
              </w:rPr>
              <w:t>15</w:t>
            </w:r>
          </w:p>
        </w:tc>
        <w:tc>
          <w:tcPr>
            <w:tcW w:w="804" w:type="dxa"/>
          </w:tcPr>
          <w:p w14:paraId="1C6C86BE" w14:textId="77777777" w:rsidR="00465FE4" w:rsidRPr="00245420" w:rsidRDefault="00465FE4" w:rsidP="00981A77">
            <w:pPr>
              <w:pStyle w:val="TableParagraph"/>
              <w:ind w:left="0"/>
              <w:rPr>
                <w:sz w:val="24"/>
                <w:szCs w:val="24"/>
              </w:rPr>
            </w:pPr>
            <w:r w:rsidRPr="00245420">
              <w:rPr>
                <w:spacing w:val="-5"/>
                <w:sz w:val="24"/>
                <w:szCs w:val="24"/>
              </w:rPr>
              <w:t>16</w:t>
            </w:r>
          </w:p>
        </w:tc>
        <w:tc>
          <w:tcPr>
            <w:tcW w:w="805" w:type="dxa"/>
          </w:tcPr>
          <w:p w14:paraId="0A79EC60" w14:textId="77777777" w:rsidR="00465FE4" w:rsidRPr="00245420" w:rsidRDefault="00465FE4" w:rsidP="00981A77">
            <w:pPr>
              <w:pStyle w:val="TableParagraph"/>
              <w:ind w:left="0"/>
              <w:rPr>
                <w:sz w:val="24"/>
                <w:szCs w:val="24"/>
              </w:rPr>
            </w:pPr>
            <w:r w:rsidRPr="00245420">
              <w:rPr>
                <w:spacing w:val="-5"/>
                <w:sz w:val="24"/>
                <w:szCs w:val="24"/>
              </w:rPr>
              <w:t>17</w:t>
            </w:r>
          </w:p>
        </w:tc>
        <w:tc>
          <w:tcPr>
            <w:tcW w:w="804" w:type="dxa"/>
          </w:tcPr>
          <w:p w14:paraId="026DC355" w14:textId="77777777" w:rsidR="00465FE4" w:rsidRPr="00245420" w:rsidRDefault="00465FE4" w:rsidP="00981A77">
            <w:pPr>
              <w:pStyle w:val="TableParagraph"/>
              <w:ind w:left="0"/>
              <w:rPr>
                <w:sz w:val="24"/>
                <w:szCs w:val="24"/>
              </w:rPr>
            </w:pPr>
            <w:r w:rsidRPr="00245420">
              <w:rPr>
                <w:spacing w:val="-5"/>
                <w:sz w:val="24"/>
                <w:szCs w:val="24"/>
              </w:rPr>
              <w:t>18</w:t>
            </w:r>
          </w:p>
        </w:tc>
        <w:tc>
          <w:tcPr>
            <w:tcW w:w="806" w:type="dxa"/>
          </w:tcPr>
          <w:p w14:paraId="47EB424C" w14:textId="77777777" w:rsidR="00465FE4" w:rsidRPr="00245420" w:rsidRDefault="00465FE4" w:rsidP="00981A77">
            <w:pPr>
              <w:pStyle w:val="TableParagraph"/>
              <w:ind w:left="0"/>
              <w:rPr>
                <w:sz w:val="24"/>
                <w:szCs w:val="24"/>
              </w:rPr>
            </w:pPr>
            <w:r w:rsidRPr="00245420">
              <w:rPr>
                <w:spacing w:val="-5"/>
                <w:sz w:val="24"/>
                <w:szCs w:val="24"/>
              </w:rPr>
              <w:t>19</w:t>
            </w:r>
          </w:p>
        </w:tc>
      </w:tr>
      <w:tr w:rsidR="00465FE4" w:rsidRPr="00245420" w14:paraId="4D4DC6FE" w14:textId="77777777" w:rsidTr="00981A77">
        <w:trPr>
          <w:trHeight w:val="261"/>
        </w:trPr>
        <w:tc>
          <w:tcPr>
            <w:tcW w:w="1810" w:type="dxa"/>
          </w:tcPr>
          <w:p w14:paraId="7191EDAB"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06579B0E" w14:textId="77777777" w:rsidR="00465FE4" w:rsidRPr="00245420" w:rsidRDefault="00465FE4" w:rsidP="00981A77">
            <w:pPr>
              <w:pStyle w:val="TableParagraph"/>
              <w:spacing w:line="241" w:lineRule="exact"/>
              <w:ind w:left="0"/>
              <w:rPr>
                <w:sz w:val="24"/>
                <w:szCs w:val="24"/>
              </w:rPr>
            </w:pPr>
            <w:r w:rsidRPr="00245420">
              <w:rPr>
                <w:spacing w:val="-5"/>
                <w:sz w:val="24"/>
                <w:szCs w:val="24"/>
              </w:rPr>
              <w:t>49</w:t>
            </w:r>
          </w:p>
        </w:tc>
        <w:tc>
          <w:tcPr>
            <w:tcW w:w="805" w:type="dxa"/>
          </w:tcPr>
          <w:p w14:paraId="69E42B25" w14:textId="77777777" w:rsidR="00465FE4" w:rsidRPr="00245420" w:rsidRDefault="00465FE4" w:rsidP="00981A77">
            <w:pPr>
              <w:pStyle w:val="TableParagraph"/>
              <w:spacing w:line="241" w:lineRule="exact"/>
              <w:ind w:left="0"/>
              <w:rPr>
                <w:sz w:val="24"/>
                <w:szCs w:val="24"/>
              </w:rPr>
            </w:pPr>
            <w:r w:rsidRPr="00245420">
              <w:rPr>
                <w:spacing w:val="-5"/>
                <w:sz w:val="24"/>
                <w:szCs w:val="24"/>
              </w:rPr>
              <w:t>51</w:t>
            </w:r>
          </w:p>
        </w:tc>
        <w:tc>
          <w:tcPr>
            <w:tcW w:w="804" w:type="dxa"/>
          </w:tcPr>
          <w:p w14:paraId="71581A15" w14:textId="77777777" w:rsidR="00465FE4" w:rsidRPr="00245420" w:rsidRDefault="00465FE4" w:rsidP="00981A77">
            <w:pPr>
              <w:pStyle w:val="TableParagraph"/>
              <w:spacing w:line="241" w:lineRule="exact"/>
              <w:ind w:left="0"/>
              <w:rPr>
                <w:sz w:val="24"/>
                <w:szCs w:val="24"/>
              </w:rPr>
            </w:pPr>
            <w:r w:rsidRPr="00245420">
              <w:rPr>
                <w:spacing w:val="-5"/>
                <w:sz w:val="24"/>
                <w:szCs w:val="24"/>
              </w:rPr>
              <w:t>53</w:t>
            </w:r>
          </w:p>
        </w:tc>
        <w:tc>
          <w:tcPr>
            <w:tcW w:w="804" w:type="dxa"/>
          </w:tcPr>
          <w:p w14:paraId="5BED8A31"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56</w:t>
            </w:r>
          </w:p>
        </w:tc>
        <w:tc>
          <w:tcPr>
            <w:tcW w:w="807" w:type="dxa"/>
          </w:tcPr>
          <w:p w14:paraId="42DB6FAA"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58</w:t>
            </w:r>
          </w:p>
        </w:tc>
        <w:tc>
          <w:tcPr>
            <w:tcW w:w="804" w:type="dxa"/>
          </w:tcPr>
          <w:p w14:paraId="77579BE1" w14:textId="77777777" w:rsidR="00465FE4" w:rsidRPr="00245420" w:rsidRDefault="00465FE4" w:rsidP="00981A77">
            <w:pPr>
              <w:pStyle w:val="TableParagraph"/>
              <w:spacing w:line="241" w:lineRule="exact"/>
              <w:ind w:left="0"/>
              <w:rPr>
                <w:sz w:val="24"/>
                <w:szCs w:val="24"/>
              </w:rPr>
            </w:pPr>
            <w:r w:rsidRPr="00245420">
              <w:rPr>
                <w:spacing w:val="-5"/>
                <w:sz w:val="24"/>
                <w:szCs w:val="24"/>
              </w:rPr>
              <w:t>61</w:t>
            </w:r>
          </w:p>
        </w:tc>
        <w:tc>
          <w:tcPr>
            <w:tcW w:w="804" w:type="dxa"/>
          </w:tcPr>
          <w:p w14:paraId="7703FFBF" w14:textId="77777777" w:rsidR="00465FE4" w:rsidRPr="00245420" w:rsidRDefault="00465FE4" w:rsidP="00981A77">
            <w:pPr>
              <w:pStyle w:val="TableParagraph"/>
              <w:spacing w:line="241" w:lineRule="exact"/>
              <w:ind w:left="0"/>
              <w:rPr>
                <w:sz w:val="24"/>
                <w:szCs w:val="24"/>
              </w:rPr>
            </w:pPr>
            <w:r w:rsidRPr="00245420">
              <w:rPr>
                <w:spacing w:val="-5"/>
                <w:sz w:val="24"/>
                <w:szCs w:val="24"/>
              </w:rPr>
              <w:t>64</w:t>
            </w:r>
          </w:p>
        </w:tc>
        <w:tc>
          <w:tcPr>
            <w:tcW w:w="805" w:type="dxa"/>
          </w:tcPr>
          <w:p w14:paraId="6F7729B6" w14:textId="77777777" w:rsidR="00465FE4" w:rsidRPr="00245420" w:rsidRDefault="00465FE4" w:rsidP="00981A77">
            <w:pPr>
              <w:pStyle w:val="TableParagraph"/>
              <w:spacing w:line="241" w:lineRule="exact"/>
              <w:ind w:left="0"/>
              <w:rPr>
                <w:sz w:val="24"/>
                <w:szCs w:val="24"/>
              </w:rPr>
            </w:pPr>
            <w:r w:rsidRPr="00245420">
              <w:rPr>
                <w:spacing w:val="-5"/>
                <w:sz w:val="24"/>
                <w:szCs w:val="24"/>
              </w:rPr>
              <w:t>67</w:t>
            </w:r>
          </w:p>
        </w:tc>
        <w:tc>
          <w:tcPr>
            <w:tcW w:w="804" w:type="dxa"/>
          </w:tcPr>
          <w:p w14:paraId="4988178A" w14:textId="77777777" w:rsidR="00465FE4" w:rsidRPr="00245420" w:rsidRDefault="00465FE4" w:rsidP="00981A77">
            <w:pPr>
              <w:pStyle w:val="TableParagraph"/>
              <w:spacing w:line="241" w:lineRule="exact"/>
              <w:ind w:left="0"/>
              <w:rPr>
                <w:sz w:val="24"/>
                <w:szCs w:val="24"/>
              </w:rPr>
            </w:pPr>
            <w:r w:rsidRPr="00245420">
              <w:rPr>
                <w:spacing w:val="-5"/>
                <w:sz w:val="24"/>
                <w:szCs w:val="24"/>
              </w:rPr>
              <w:t>71</w:t>
            </w:r>
          </w:p>
        </w:tc>
        <w:tc>
          <w:tcPr>
            <w:tcW w:w="806" w:type="dxa"/>
          </w:tcPr>
          <w:p w14:paraId="04FBDCAF" w14:textId="77777777" w:rsidR="00465FE4" w:rsidRPr="00245420" w:rsidRDefault="00465FE4" w:rsidP="00981A77">
            <w:pPr>
              <w:pStyle w:val="TableParagraph"/>
              <w:spacing w:line="241" w:lineRule="exact"/>
              <w:ind w:left="0"/>
              <w:rPr>
                <w:sz w:val="24"/>
                <w:szCs w:val="24"/>
              </w:rPr>
            </w:pPr>
            <w:r w:rsidRPr="00245420">
              <w:rPr>
                <w:spacing w:val="-5"/>
                <w:sz w:val="24"/>
                <w:szCs w:val="24"/>
              </w:rPr>
              <w:t>76</w:t>
            </w:r>
          </w:p>
        </w:tc>
      </w:tr>
      <w:tr w:rsidR="00465FE4" w:rsidRPr="00245420" w14:paraId="45647596" w14:textId="77777777" w:rsidTr="00981A77">
        <w:trPr>
          <w:trHeight w:val="258"/>
        </w:trPr>
        <w:tc>
          <w:tcPr>
            <w:tcW w:w="1810" w:type="dxa"/>
          </w:tcPr>
          <w:p w14:paraId="3BD7D890"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629BE16E" w14:textId="77777777" w:rsidR="00465FE4" w:rsidRPr="00245420" w:rsidRDefault="00465FE4" w:rsidP="00981A77">
            <w:pPr>
              <w:pStyle w:val="TableParagraph"/>
              <w:ind w:left="0"/>
              <w:rPr>
                <w:sz w:val="24"/>
                <w:szCs w:val="24"/>
              </w:rPr>
            </w:pPr>
            <w:r w:rsidRPr="00245420">
              <w:rPr>
                <w:spacing w:val="-5"/>
                <w:sz w:val="24"/>
                <w:szCs w:val="24"/>
              </w:rPr>
              <w:t>20</w:t>
            </w:r>
          </w:p>
        </w:tc>
        <w:tc>
          <w:tcPr>
            <w:tcW w:w="805" w:type="dxa"/>
          </w:tcPr>
          <w:p w14:paraId="11241FFE" w14:textId="77777777" w:rsidR="00465FE4" w:rsidRPr="00245420" w:rsidRDefault="00465FE4" w:rsidP="00981A77">
            <w:pPr>
              <w:pStyle w:val="TableParagraph"/>
              <w:ind w:left="0"/>
              <w:rPr>
                <w:sz w:val="24"/>
                <w:szCs w:val="24"/>
              </w:rPr>
            </w:pPr>
            <w:r w:rsidRPr="00245420">
              <w:rPr>
                <w:spacing w:val="-5"/>
                <w:sz w:val="24"/>
                <w:szCs w:val="24"/>
              </w:rPr>
              <w:t>21</w:t>
            </w:r>
          </w:p>
        </w:tc>
        <w:tc>
          <w:tcPr>
            <w:tcW w:w="6438" w:type="dxa"/>
            <w:gridSpan w:val="8"/>
            <w:vMerge w:val="restart"/>
            <w:tcBorders>
              <w:bottom w:val="nil"/>
              <w:right w:val="nil"/>
            </w:tcBorders>
          </w:tcPr>
          <w:p w14:paraId="31EBFD62" w14:textId="77777777" w:rsidR="00465FE4" w:rsidRPr="00245420" w:rsidRDefault="00465FE4" w:rsidP="00981A77">
            <w:pPr>
              <w:pStyle w:val="TableParagraph"/>
              <w:ind w:left="0"/>
              <w:rPr>
                <w:sz w:val="24"/>
                <w:szCs w:val="24"/>
              </w:rPr>
            </w:pPr>
          </w:p>
        </w:tc>
      </w:tr>
      <w:tr w:rsidR="00465FE4" w:rsidRPr="00245420" w14:paraId="39F9DDB0" w14:textId="77777777" w:rsidTr="00981A77">
        <w:trPr>
          <w:trHeight w:val="261"/>
        </w:trPr>
        <w:tc>
          <w:tcPr>
            <w:tcW w:w="1810" w:type="dxa"/>
          </w:tcPr>
          <w:p w14:paraId="39FFE54B"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290C3402" w14:textId="77777777" w:rsidR="00465FE4" w:rsidRPr="00245420" w:rsidRDefault="00465FE4" w:rsidP="00981A77">
            <w:pPr>
              <w:pStyle w:val="TableParagraph"/>
              <w:spacing w:line="241" w:lineRule="exact"/>
              <w:ind w:left="0"/>
              <w:rPr>
                <w:sz w:val="24"/>
                <w:szCs w:val="24"/>
              </w:rPr>
            </w:pPr>
            <w:r w:rsidRPr="00245420">
              <w:rPr>
                <w:spacing w:val="-5"/>
                <w:sz w:val="24"/>
                <w:szCs w:val="24"/>
              </w:rPr>
              <w:t>84</w:t>
            </w:r>
          </w:p>
        </w:tc>
        <w:tc>
          <w:tcPr>
            <w:tcW w:w="805" w:type="dxa"/>
          </w:tcPr>
          <w:p w14:paraId="5433E853" w14:textId="77777777" w:rsidR="00465FE4" w:rsidRPr="00245420" w:rsidRDefault="00465FE4" w:rsidP="00981A77">
            <w:pPr>
              <w:pStyle w:val="TableParagraph"/>
              <w:spacing w:line="241" w:lineRule="exact"/>
              <w:ind w:left="0"/>
              <w:rPr>
                <w:sz w:val="24"/>
                <w:szCs w:val="24"/>
              </w:rPr>
            </w:pPr>
            <w:r w:rsidRPr="00245420">
              <w:rPr>
                <w:spacing w:val="-5"/>
                <w:sz w:val="24"/>
                <w:szCs w:val="24"/>
              </w:rPr>
              <w:t>97</w:t>
            </w:r>
          </w:p>
        </w:tc>
        <w:tc>
          <w:tcPr>
            <w:tcW w:w="6438" w:type="dxa"/>
            <w:gridSpan w:val="8"/>
            <w:vMerge/>
            <w:tcBorders>
              <w:top w:val="nil"/>
              <w:bottom w:val="nil"/>
              <w:right w:val="nil"/>
            </w:tcBorders>
          </w:tcPr>
          <w:p w14:paraId="66648973" w14:textId="77777777" w:rsidR="00465FE4" w:rsidRPr="00245420" w:rsidRDefault="00465FE4" w:rsidP="00981A77">
            <w:pPr>
              <w:rPr>
                <w:sz w:val="24"/>
                <w:szCs w:val="24"/>
              </w:rPr>
            </w:pPr>
          </w:p>
        </w:tc>
      </w:tr>
    </w:tbl>
    <w:p w14:paraId="41BA8BC5" w14:textId="77777777" w:rsidR="00465FE4" w:rsidRPr="00245420" w:rsidRDefault="00465FE4" w:rsidP="00981A77">
      <w:pPr>
        <w:pStyle w:val="a3"/>
        <w:spacing w:before="11"/>
        <w:ind w:left="0"/>
      </w:pPr>
    </w:p>
    <w:p w14:paraId="2C90CE72" w14:textId="77777777" w:rsidR="00465FE4" w:rsidRPr="00245420" w:rsidRDefault="00465FE4" w:rsidP="00245420">
      <w:pPr>
        <w:ind w:firstLine="709"/>
        <w:rPr>
          <w:sz w:val="24"/>
          <w:szCs w:val="24"/>
        </w:rPr>
      </w:pPr>
      <w:r w:rsidRPr="00245420">
        <w:rPr>
          <w:sz w:val="24"/>
          <w:szCs w:val="24"/>
        </w:rPr>
        <w:t>Шкала</w:t>
      </w:r>
      <w:r w:rsidRPr="00245420">
        <w:rPr>
          <w:spacing w:val="-7"/>
          <w:sz w:val="24"/>
          <w:szCs w:val="24"/>
        </w:rPr>
        <w:t xml:space="preserve"> </w:t>
      </w:r>
      <w:r w:rsidRPr="00245420">
        <w:rPr>
          <w:sz w:val="24"/>
          <w:szCs w:val="24"/>
        </w:rPr>
        <w:t>тревожного</w:t>
      </w:r>
      <w:r w:rsidRPr="00245420">
        <w:rPr>
          <w:spacing w:val="-5"/>
          <w:sz w:val="24"/>
          <w:szCs w:val="24"/>
        </w:rPr>
        <w:t xml:space="preserve"> </w:t>
      </w:r>
      <w:r w:rsidRPr="00245420">
        <w:rPr>
          <w:sz w:val="24"/>
          <w:szCs w:val="24"/>
        </w:rPr>
        <w:t>расстройства</w:t>
      </w:r>
      <w:r w:rsidRPr="00245420">
        <w:rPr>
          <w:spacing w:val="-6"/>
          <w:sz w:val="24"/>
          <w:szCs w:val="24"/>
        </w:rPr>
        <w:t xml:space="preserve"> </w:t>
      </w:r>
      <w:r w:rsidRPr="00245420">
        <w:rPr>
          <w:spacing w:val="-2"/>
          <w:sz w:val="24"/>
          <w:szCs w:val="24"/>
        </w:rPr>
        <w:t>личности</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804"/>
        <w:gridCol w:w="807"/>
        <w:gridCol w:w="804"/>
        <w:gridCol w:w="806"/>
        <w:gridCol w:w="804"/>
        <w:gridCol w:w="804"/>
        <w:gridCol w:w="804"/>
        <w:gridCol w:w="805"/>
        <w:gridCol w:w="804"/>
        <w:gridCol w:w="806"/>
      </w:tblGrid>
      <w:tr w:rsidR="00465FE4" w:rsidRPr="00245420" w14:paraId="6BBB4046" w14:textId="77777777" w:rsidTr="00981A77">
        <w:trPr>
          <w:trHeight w:val="261"/>
        </w:trPr>
        <w:tc>
          <w:tcPr>
            <w:tcW w:w="1808" w:type="dxa"/>
          </w:tcPr>
          <w:p w14:paraId="4A4CC900"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7EC7D9D1" w14:textId="77777777" w:rsidR="00465FE4" w:rsidRPr="00245420" w:rsidRDefault="00465FE4" w:rsidP="00981A77">
            <w:pPr>
              <w:pStyle w:val="TableParagraph"/>
              <w:spacing w:line="241" w:lineRule="exact"/>
              <w:ind w:left="0"/>
              <w:rPr>
                <w:sz w:val="24"/>
                <w:szCs w:val="24"/>
              </w:rPr>
            </w:pPr>
            <w:r w:rsidRPr="00245420">
              <w:rPr>
                <w:sz w:val="24"/>
                <w:szCs w:val="24"/>
              </w:rPr>
              <w:t>0</w:t>
            </w:r>
          </w:p>
        </w:tc>
        <w:tc>
          <w:tcPr>
            <w:tcW w:w="807" w:type="dxa"/>
          </w:tcPr>
          <w:p w14:paraId="53FC1871" w14:textId="77777777" w:rsidR="00465FE4" w:rsidRPr="00245420" w:rsidRDefault="00465FE4" w:rsidP="00981A77">
            <w:pPr>
              <w:pStyle w:val="TableParagraph"/>
              <w:spacing w:line="241" w:lineRule="exact"/>
              <w:ind w:left="0"/>
              <w:rPr>
                <w:sz w:val="24"/>
                <w:szCs w:val="24"/>
              </w:rPr>
            </w:pPr>
            <w:r w:rsidRPr="00245420">
              <w:rPr>
                <w:sz w:val="24"/>
                <w:szCs w:val="24"/>
              </w:rPr>
              <w:t>1</w:t>
            </w:r>
          </w:p>
        </w:tc>
        <w:tc>
          <w:tcPr>
            <w:tcW w:w="804" w:type="dxa"/>
          </w:tcPr>
          <w:p w14:paraId="09428816" w14:textId="77777777" w:rsidR="00465FE4" w:rsidRPr="00245420" w:rsidRDefault="00465FE4" w:rsidP="00981A77">
            <w:pPr>
              <w:pStyle w:val="TableParagraph"/>
              <w:spacing w:line="241" w:lineRule="exact"/>
              <w:ind w:left="0"/>
              <w:rPr>
                <w:sz w:val="24"/>
                <w:szCs w:val="24"/>
              </w:rPr>
            </w:pPr>
            <w:r w:rsidRPr="00245420">
              <w:rPr>
                <w:sz w:val="24"/>
                <w:szCs w:val="24"/>
              </w:rPr>
              <w:t>2</w:t>
            </w:r>
          </w:p>
        </w:tc>
        <w:tc>
          <w:tcPr>
            <w:tcW w:w="806" w:type="dxa"/>
          </w:tcPr>
          <w:p w14:paraId="586B7015" w14:textId="77777777" w:rsidR="00465FE4" w:rsidRPr="00245420" w:rsidRDefault="00465FE4" w:rsidP="00981A77">
            <w:pPr>
              <w:pStyle w:val="TableParagraph"/>
              <w:spacing w:line="241" w:lineRule="exact"/>
              <w:ind w:left="0"/>
              <w:jc w:val="right"/>
              <w:rPr>
                <w:sz w:val="24"/>
                <w:szCs w:val="24"/>
              </w:rPr>
            </w:pPr>
            <w:r w:rsidRPr="00245420">
              <w:rPr>
                <w:sz w:val="24"/>
                <w:szCs w:val="24"/>
              </w:rPr>
              <w:t>3</w:t>
            </w:r>
          </w:p>
        </w:tc>
        <w:tc>
          <w:tcPr>
            <w:tcW w:w="804" w:type="dxa"/>
          </w:tcPr>
          <w:p w14:paraId="2CB7C965" w14:textId="77777777" w:rsidR="00465FE4" w:rsidRPr="00245420" w:rsidRDefault="00465FE4" w:rsidP="00981A77">
            <w:pPr>
              <w:pStyle w:val="TableParagraph"/>
              <w:spacing w:line="241" w:lineRule="exact"/>
              <w:ind w:left="0"/>
              <w:jc w:val="right"/>
              <w:rPr>
                <w:sz w:val="24"/>
                <w:szCs w:val="24"/>
              </w:rPr>
            </w:pPr>
            <w:r w:rsidRPr="00245420">
              <w:rPr>
                <w:sz w:val="24"/>
                <w:szCs w:val="24"/>
              </w:rPr>
              <w:t>4</w:t>
            </w:r>
          </w:p>
        </w:tc>
        <w:tc>
          <w:tcPr>
            <w:tcW w:w="804" w:type="dxa"/>
          </w:tcPr>
          <w:p w14:paraId="21B5F385" w14:textId="77777777" w:rsidR="00465FE4" w:rsidRPr="00245420" w:rsidRDefault="00465FE4" w:rsidP="00981A77">
            <w:pPr>
              <w:pStyle w:val="TableParagraph"/>
              <w:spacing w:line="241" w:lineRule="exact"/>
              <w:ind w:left="0"/>
              <w:rPr>
                <w:sz w:val="24"/>
                <w:szCs w:val="24"/>
              </w:rPr>
            </w:pPr>
            <w:r w:rsidRPr="00245420">
              <w:rPr>
                <w:sz w:val="24"/>
                <w:szCs w:val="24"/>
              </w:rPr>
              <w:t>5</w:t>
            </w:r>
          </w:p>
        </w:tc>
        <w:tc>
          <w:tcPr>
            <w:tcW w:w="804" w:type="dxa"/>
          </w:tcPr>
          <w:p w14:paraId="5C4C0843" w14:textId="77777777" w:rsidR="00465FE4" w:rsidRPr="00245420" w:rsidRDefault="00465FE4" w:rsidP="00981A77">
            <w:pPr>
              <w:pStyle w:val="TableParagraph"/>
              <w:spacing w:line="241" w:lineRule="exact"/>
              <w:ind w:left="0"/>
              <w:rPr>
                <w:sz w:val="24"/>
                <w:szCs w:val="24"/>
              </w:rPr>
            </w:pPr>
            <w:r w:rsidRPr="00245420">
              <w:rPr>
                <w:sz w:val="24"/>
                <w:szCs w:val="24"/>
              </w:rPr>
              <w:t>6</w:t>
            </w:r>
          </w:p>
        </w:tc>
        <w:tc>
          <w:tcPr>
            <w:tcW w:w="805" w:type="dxa"/>
          </w:tcPr>
          <w:p w14:paraId="6BE5CF19" w14:textId="77777777" w:rsidR="00465FE4" w:rsidRPr="00245420" w:rsidRDefault="00465FE4" w:rsidP="00981A77">
            <w:pPr>
              <w:pStyle w:val="TableParagraph"/>
              <w:spacing w:line="241" w:lineRule="exact"/>
              <w:ind w:left="0"/>
              <w:rPr>
                <w:sz w:val="24"/>
                <w:szCs w:val="24"/>
              </w:rPr>
            </w:pPr>
            <w:r w:rsidRPr="00245420">
              <w:rPr>
                <w:sz w:val="24"/>
                <w:szCs w:val="24"/>
              </w:rPr>
              <w:t>7</w:t>
            </w:r>
          </w:p>
        </w:tc>
        <w:tc>
          <w:tcPr>
            <w:tcW w:w="804" w:type="dxa"/>
          </w:tcPr>
          <w:p w14:paraId="6A46ED56" w14:textId="77777777" w:rsidR="00465FE4" w:rsidRPr="00245420" w:rsidRDefault="00465FE4" w:rsidP="00981A77">
            <w:pPr>
              <w:pStyle w:val="TableParagraph"/>
              <w:spacing w:line="241" w:lineRule="exact"/>
              <w:ind w:left="0"/>
              <w:rPr>
                <w:sz w:val="24"/>
                <w:szCs w:val="24"/>
              </w:rPr>
            </w:pPr>
            <w:r w:rsidRPr="00245420">
              <w:rPr>
                <w:sz w:val="24"/>
                <w:szCs w:val="24"/>
              </w:rPr>
              <w:t>8</w:t>
            </w:r>
          </w:p>
        </w:tc>
        <w:tc>
          <w:tcPr>
            <w:tcW w:w="806" w:type="dxa"/>
          </w:tcPr>
          <w:p w14:paraId="3E0BF4CD" w14:textId="77777777" w:rsidR="00465FE4" w:rsidRPr="00245420" w:rsidRDefault="00465FE4" w:rsidP="00981A77">
            <w:pPr>
              <w:pStyle w:val="TableParagraph"/>
              <w:spacing w:line="241" w:lineRule="exact"/>
              <w:ind w:left="0"/>
              <w:rPr>
                <w:sz w:val="24"/>
                <w:szCs w:val="24"/>
              </w:rPr>
            </w:pPr>
            <w:r w:rsidRPr="00245420">
              <w:rPr>
                <w:sz w:val="24"/>
                <w:szCs w:val="24"/>
              </w:rPr>
              <w:t>9</w:t>
            </w:r>
          </w:p>
        </w:tc>
      </w:tr>
      <w:tr w:rsidR="00465FE4" w:rsidRPr="00245420" w14:paraId="3D4D1B93" w14:textId="77777777" w:rsidTr="00981A77">
        <w:trPr>
          <w:trHeight w:val="258"/>
        </w:trPr>
        <w:tc>
          <w:tcPr>
            <w:tcW w:w="1808" w:type="dxa"/>
          </w:tcPr>
          <w:p w14:paraId="099DBB8A"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03304539" w14:textId="77777777" w:rsidR="00465FE4" w:rsidRPr="00245420" w:rsidRDefault="00465FE4" w:rsidP="00981A77">
            <w:pPr>
              <w:pStyle w:val="TableParagraph"/>
              <w:ind w:left="0"/>
              <w:rPr>
                <w:sz w:val="24"/>
                <w:szCs w:val="24"/>
              </w:rPr>
            </w:pPr>
            <w:r w:rsidRPr="00245420">
              <w:rPr>
                <w:sz w:val="24"/>
                <w:szCs w:val="24"/>
              </w:rPr>
              <w:t>-</w:t>
            </w:r>
            <w:r w:rsidRPr="00245420">
              <w:rPr>
                <w:spacing w:val="-10"/>
                <w:sz w:val="24"/>
                <w:szCs w:val="24"/>
              </w:rPr>
              <w:t>4</w:t>
            </w:r>
          </w:p>
        </w:tc>
        <w:tc>
          <w:tcPr>
            <w:tcW w:w="807" w:type="dxa"/>
          </w:tcPr>
          <w:p w14:paraId="6DDC5600" w14:textId="77777777" w:rsidR="00465FE4" w:rsidRPr="00245420" w:rsidRDefault="00465FE4" w:rsidP="00981A77">
            <w:pPr>
              <w:pStyle w:val="TableParagraph"/>
              <w:ind w:left="0"/>
              <w:rPr>
                <w:sz w:val="24"/>
                <w:szCs w:val="24"/>
              </w:rPr>
            </w:pPr>
            <w:r w:rsidRPr="00245420">
              <w:rPr>
                <w:sz w:val="24"/>
                <w:szCs w:val="24"/>
              </w:rPr>
              <w:t>9</w:t>
            </w:r>
          </w:p>
        </w:tc>
        <w:tc>
          <w:tcPr>
            <w:tcW w:w="804" w:type="dxa"/>
          </w:tcPr>
          <w:p w14:paraId="38DC23FB" w14:textId="77777777" w:rsidR="00465FE4" w:rsidRPr="00245420" w:rsidRDefault="00465FE4" w:rsidP="00981A77">
            <w:pPr>
              <w:pStyle w:val="TableParagraph"/>
              <w:ind w:left="0"/>
              <w:rPr>
                <w:sz w:val="24"/>
                <w:szCs w:val="24"/>
              </w:rPr>
            </w:pPr>
            <w:r w:rsidRPr="00245420">
              <w:rPr>
                <w:spacing w:val="-5"/>
                <w:sz w:val="24"/>
                <w:szCs w:val="24"/>
              </w:rPr>
              <w:t>16</w:t>
            </w:r>
          </w:p>
        </w:tc>
        <w:tc>
          <w:tcPr>
            <w:tcW w:w="806" w:type="dxa"/>
          </w:tcPr>
          <w:p w14:paraId="705D26D4" w14:textId="77777777" w:rsidR="00465FE4" w:rsidRPr="00245420" w:rsidRDefault="00465FE4" w:rsidP="00981A77">
            <w:pPr>
              <w:pStyle w:val="TableParagraph"/>
              <w:ind w:left="0"/>
              <w:jc w:val="right"/>
              <w:rPr>
                <w:sz w:val="24"/>
                <w:szCs w:val="24"/>
              </w:rPr>
            </w:pPr>
            <w:r w:rsidRPr="00245420">
              <w:rPr>
                <w:spacing w:val="-5"/>
                <w:sz w:val="24"/>
                <w:szCs w:val="24"/>
              </w:rPr>
              <w:t>20</w:t>
            </w:r>
          </w:p>
        </w:tc>
        <w:tc>
          <w:tcPr>
            <w:tcW w:w="804" w:type="dxa"/>
          </w:tcPr>
          <w:p w14:paraId="40A77A44" w14:textId="77777777" w:rsidR="00465FE4" w:rsidRPr="00245420" w:rsidRDefault="00465FE4" w:rsidP="00981A77">
            <w:pPr>
              <w:pStyle w:val="TableParagraph"/>
              <w:ind w:left="0"/>
              <w:jc w:val="right"/>
              <w:rPr>
                <w:sz w:val="24"/>
                <w:szCs w:val="24"/>
              </w:rPr>
            </w:pPr>
            <w:r w:rsidRPr="00245420">
              <w:rPr>
                <w:spacing w:val="-5"/>
                <w:sz w:val="24"/>
                <w:szCs w:val="24"/>
              </w:rPr>
              <w:t>24</w:t>
            </w:r>
          </w:p>
        </w:tc>
        <w:tc>
          <w:tcPr>
            <w:tcW w:w="804" w:type="dxa"/>
          </w:tcPr>
          <w:p w14:paraId="740A683A" w14:textId="77777777" w:rsidR="00465FE4" w:rsidRPr="00245420" w:rsidRDefault="00465FE4" w:rsidP="00981A77">
            <w:pPr>
              <w:pStyle w:val="TableParagraph"/>
              <w:ind w:left="0"/>
              <w:rPr>
                <w:sz w:val="24"/>
                <w:szCs w:val="24"/>
              </w:rPr>
            </w:pPr>
            <w:r w:rsidRPr="00245420">
              <w:rPr>
                <w:spacing w:val="-5"/>
                <w:sz w:val="24"/>
                <w:szCs w:val="24"/>
              </w:rPr>
              <w:t>26</w:t>
            </w:r>
          </w:p>
        </w:tc>
        <w:tc>
          <w:tcPr>
            <w:tcW w:w="804" w:type="dxa"/>
          </w:tcPr>
          <w:p w14:paraId="4E4D7DFE" w14:textId="77777777" w:rsidR="00465FE4" w:rsidRPr="00245420" w:rsidRDefault="00465FE4" w:rsidP="00981A77">
            <w:pPr>
              <w:pStyle w:val="TableParagraph"/>
              <w:ind w:left="0"/>
              <w:rPr>
                <w:sz w:val="24"/>
                <w:szCs w:val="24"/>
              </w:rPr>
            </w:pPr>
            <w:r w:rsidRPr="00245420">
              <w:rPr>
                <w:spacing w:val="-5"/>
                <w:sz w:val="24"/>
                <w:szCs w:val="24"/>
              </w:rPr>
              <w:t>28</w:t>
            </w:r>
          </w:p>
        </w:tc>
        <w:tc>
          <w:tcPr>
            <w:tcW w:w="805" w:type="dxa"/>
          </w:tcPr>
          <w:p w14:paraId="0DE75C1B" w14:textId="77777777" w:rsidR="00465FE4" w:rsidRPr="00245420" w:rsidRDefault="00465FE4" w:rsidP="00981A77">
            <w:pPr>
              <w:pStyle w:val="TableParagraph"/>
              <w:ind w:left="0"/>
              <w:jc w:val="right"/>
              <w:rPr>
                <w:sz w:val="24"/>
                <w:szCs w:val="24"/>
              </w:rPr>
            </w:pPr>
            <w:r w:rsidRPr="00245420">
              <w:rPr>
                <w:spacing w:val="-5"/>
                <w:sz w:val="24"/>
                <w:szCs w:val="24"/>
              </w:rPr>
              <w:t>30</w:t>
            </w:r>
          </w:p>
        </w:tc>
        <w:tc>
          <w:tcPr>
            <w:tcW w:w="804" w:type="dxa"/>
          </w:tcPr>
          <w:p w14:paraId="7FC541AF" w14:textId="77777777" w:rsidR="00465FE4" w:rsidRPr="00245420" w:rsidRDefault="00465FE4" w:rsidP="00981A77">
            <w:pPr>
              <w:pStyle w:val="TableParagraph"/>
              <w:ind w:left="0"/>
              <w:rPr>
                <w:sz w:val="24"/>
                <w:szCs w:val="24"/>
              </w:rPr>
            </w:pPr>
            <w:r w:rsidRPr="00245420">
              <w:rPr>
                <w:spacing w:val="-5"/>
                <w:sz w:val="24"/>
                <w:szCs w:val="24"/>
              </w:rPr>
              <w:t>32</w:t>
            </w:r>
          </w:p>
        </w:tc>
        <w:tc>
          <w:tcPr>
            <w:tcW w:w="806" w:type="dxa"/>
          </w:tcPr>
          <w:p w14:paraId="4D75DA86" w14:textId="77777777" w:rsidR="00465FE4" w:rsidRPr="00245420" w:rsidRDefault="00465FE4" w:rsidP="00981A77">
            <w:pPr>
              <w:pStyle w:val="TableParagraph"/>
              <w:ind w:left="0"/>
              <w:rPr>
                <w:sz w:val="24"/>
                <w:szCs w:val="24"/>
              </w:rPr>
            </w:pPr>
            <w:r w:rsidRPr="00245420">
              <w:rPr>
                <w:spacing w:val="-5"/>
                <w:sz w:val="24"/>
                <w:szCs w:val="24"/>
              </w:rPr>
              <w:t>34</w:t>
            </w:r>
          </w:p>
        </w:tc>
      </w:tr>
      <w:tr w:rsidR="00465FE4" w:rsidRPr="00245420" w14:paraId="09EF12EE" w14:textId="77777777" w:rsidTr="00981A77">
        <w:trPr>
          <w:trHeight w:val="261"/>
        </w:trPr>
        <w:tc>
          <w:tcPr>
            <w:tcW w:w="1808" w:type="dxa"/>
          </w:tcPr>
          <w:p w14:paraId="5227A886" w14:textId="77777777" w:rsidR="00465FE4" w:rsidRPr="00245420" w:rsidRDefault="00465FE4" w:rsidP="00981A77">
            <w:pPr>
              <w:pStyle w:val="TableParagraph"/>
              <w:spacing w:line="242"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5678F984" w14:textId="77777777" w:rsidR="00465FE4" w:rsidRPr="00245420" w:rsidRDefault="00465FE4" w:rsidP="00981A77">
            <w:pPr>
              <w:pStyle w:val="TableParagraph"/>
              <w:spacing w:line="242" w:lineRule="exact"/>
              <w:ind w:left="0"/>
              <w:rPr>
                <w:sz w:val="24"/>
                <w:szCs w:val="24"/>
              </w:rPr>
            </w:pPr>
            <w:r w:rsidRPr="00245420">
              <w:rPr>
                <w:spacing w:val="-5"/>
                <w:sz w:val="24"/>
                <w:szCs w:val="24"/>
              </w:rPr>
              <w:t>10</w:t>
            </w:r>
          </w:p>
        </w:tc>
        <w:tc>
          <w:tcPr>
            <w:tcW w:w="807" w:type="dxa"/>
          </w:tcPr>
          <w:p w14:paraId="7A0918D0" w14:textId="77777777" w:rsidR="00465FE4" w:rsidRPr="00245420" w:rsidRDefault="00465FE4" w:rsidP="00981A77">
            <w:pPr>
              <w:pStyle w:val="TableParagraph"/>
              <w:spacing w:line="242" w:lineRule="exact"/>
              <w:ind w:left="0"/>
              <w:rPr>
                <w:sz w:val="24"/>
                <w:szCs w:val="24"/>
              </w:rPr>
            </w:pPr>
            <w:r w:rsidRPr="00245420">
              <w:rPr>
                <w:spacing w:val="-5"/>
                <w:sz w:val="24"/>
                <w:szCs w:val="24"/>
              </w:rPr>
              <w:t>11</w:t>
            </w:r>
          </w:p>
        </w:tc>
        <w:tc>
          <w:tcPr>
            <w:tcW w:w="804" w:type="dxa"/>
          </w:tcPr>
          <w:p w14:paraId="4A09D7ED" w14:textId="77777777" w:rsidR="00465FE4" w:rsidRPr="00245420" w:rsidRDefault="00465FE4" w:rsidP="00981A77">
            <w:pPr>
              <w:pStyle w:val="TableParagraph"/>
              <w:spacing w:line="242" w:lineRule="exact"/>
              <w:ind w:left="0"/>
              <w:rPr>
                <w:sz w:val="24"/>
                <w:szCs w:val="24"/>
              </w:rPr>
            </w:pPr>
            <w:r w:rsidRPr="00245420">
              <w:rPr>
                <w:spacing w:val="-5"/>
                <w:sz w:val="24"/>
                <w:szCs w:val="24"/>
              </w:rPr>
              <w:t>12</w:t>
            </w:r>
          </w:p>
        </w:tc>
        <w:tc>
          <w:tcPr>
            <w:tcW w:w="806" w:type="dxa"/>
          </w:tcPr>
          <w:p w14:paraId="76AD7C61" w14:textId="77777777" w:rsidR="00465FE4" w:rsidRPr="00245420" w:rsidRDefault="00465FE4" w:rsidP="00981A77">
            <w:pPr>
              <w:pStyle w:val="TableParagraph"/>
              <w:spacing w:line="242" w:lineRule="exact"/>
              <w:ind w:left="0"/>
              <w:jc w:val="right"/>
              <w:rPr>
                <w:sz w:val="24"/>
                <w:szCs w:val="24"/>
              </w:rPr>
            </w:pPr>
            <w:r w:rsidRPr="00245420">
              <w:rPr>
                <w:spacing w:val="-5"/>
                <w:sz w:val="24"/>
                <w:szCs w:val="24"/>
              </w:rPr>
              <w:t>13</w:t>
            </w:r>
          </w:p>
        </w:tc>
        <w:tc>
          <w:tcPr>
            <w:tcW w:w="804" w:type="dxa"/>
          </w:tcPr>
          <w:p w14:paraId="78899AE8" w14:textId="77777777" w:rsidR="00465FE4" w:rsidRPr="00245420" w:rsidRDefault="00465FE4" w:rsidP="00981A77">
            <w:pPr>
              <w:pStyle w:val="TableParagraph"/>
              <w:spacing w:line="242" w:lineRule="exact"/>
              <w:ind w:left="0"/>
              <w:jc w:val="right"/>
              <w:rPr>
                <w:sz w:val="24"/>
                <w:szCs w:val="24"/>
              </w:rPr>
            </w:pPr>
            <w:r w:rsidRPr="00245420">
              <w:rPr>
                <w:spacing w:val="-5"/>
                <w:sz w:val="24"/>
                <w:szCs w:val="24"/>
              </w:rPr>
              <w:t>14</w:t>
            </w:r>
          </w:p>
        </w:tc>
        <w:tc>
          <w:tcPr>
            <w:tcW w:w="804" w:type="dxa"/>
          </w:tcPr>
          <w:p w14:paraId="5208B848" w14:textId="77777777" w:rsidR="00465FE4" w:rsidRPr="00245420" w:rsidRDefault="00465FE4" w:rsidP="00981A77">
            <w:pPr>
              <w:pStyle w:val="TableParagraph"/>
              <w:spacing w:line="242" w:lineRule="exact"/>
              <w:ind w:left="0"/>
              <w:rPr>
                <w:sz w:val="24"/>
                <w:szCs w:val="24"/>
              </w:rPr>
            </w:pPr>
            <w:r w:rsidRPr="00245420">
              <w:rPr>
                <w:spacing w:val="-5"/>
                <w:sz w:val="24"/>
                <w:szCs w:val="24"/>
              </w:rPr>
              <w:t>15</w:t>
            </w:r>
          </w:p>
        </w:tc>
        <w:tc>
          <w:tcPr>
            <w:tcW w:w="804" w:type="dxa"/>
          </w:tcPr>
          <w:p w14:paraId="339281B1" w14:textId="77777777" w:rsidR="00465FE4" w:rsidRPr="00245420" w:rsidRDefault="00465FE4" w:rsidP="00981A77">
            <w:pPr>
              <w:pStyle w:val="TableParagraph"/>
              <w:spacing w:line="242" w:lineRule="exact"/>
              <w:ind w:left="0"/>
              <w:rPr>
                <w:sz w:val="24"/>
                <w:szCs w:val="24"/>
              </w:rPr>
            </w:pPr>
            <w:r w:rsidRPr="00245420">
              <w:rPr>
                <w:spacing w:val="-5"/>
                <w:sz w:val="24"/>
                <w:szCs w:val="24"/>
              </w:rPr>
              <w:t>16</w:t>
            </w:r>
          </w:p>
        </w:tc>
        <w:tc>
          <w:tcPr>
            <w:tcW w:w="805" w:type="dxa"/>
          </w:tcPr>
          <w:p w14:paraId="16862D7C" w14:textId="77777777" w:rsidR="00465FE4" w:rsidRPr="00245420" w:rsidRDefault="00465FE4" w:rsidP="00981A77">
            <w:pPr>
              <w:pStyle w:val="TableParagraph"/>
              <w:spacing w:line="242" w:lineRule="exact"/>
              <w:ind w:left="0"/>
              <w:jc w:val="right"/>
              <w:rPr>
                <w:sz w:val="24"/>
                <w:szCs w:val="24"/>
              </w:rPr>
            </w:pPr>
            <w:r w:rsidRPr="00245420">
              <w:rPr>
                <w:spacing w:val="-5"/>
                <w:sz w:val="24"/>
                <w:szCs w:val="24"/>
              </w:rPr>
              <w:t>17</w:t>
            </w:r>
          </w:p>
        </w:tc>
        <w:tc>
          <w:tcPr>
            <w:tcW w:w="804" w:type="dxa"/>
          </w:tcPr>
          <w:p w14:paraId="348B9AC8" w14:textId="77777777" w:rsidR="00465FE4" w:rsidRPr="00245420" w:rsidRDefault="00465FE4" w:rsidP="00981A77">
            <w:pPr>
              <w:pStyle w:val="TableParagraph"/>
              <w:spacing w:line="242" w:lineRule="exact"/>
              <w:ind w:left="0"/>
              <w:rPr>
                <w:sz w:val="24"/>
                <w:szCs w:val="24"/>
              </w:rPr>
            </w:pPr>
            <w:r w:rsidRPr="00245420">
              <w:rPr>
                <w:spacing w:val="-5"/>
                <w:sz w:val="24"/>
                <w:szCs w:val="24"/>
              </w:rPr>
              <w:t>18</w:t>
            </w:r>
          </w:p>
        </w:tc>
        <w:tc>
          <w:tcPr>
            <w:tcW w:w="806" w:type="dxa"/>
          </w:tcPr>
          <w:p w14:paraId="6ABDAEFD" w14:textId="77777777" w:rsidR="00465FE4" w:rsidRPr="00245420" w:rsidRDefault="00465FE4" w:rsidP="00981A77">
            <w:pPr>
              <w:pStyle w:val="TableParagraph"/>
              <w:spacing w:line="242" w:lineRule="exact"/>
              <w:ind w:left="0"/>
              <w:rPr>
                <w:sz w:val="24"/>
                <w:szCs w:val="24"/>
              </w:rPr>
            </w:pPr>
            <w:r w:rsidRPr="00245420">
              <w:rPr>
                <w:spacing w:val="-5"/>
                <w:sz w:val="24"/>
                <w:szCs w:val="24"/>
              </w:rPr>
              <w:t>19</w:t>
            </w:r>
          </w:p>
        </w:tc>
      </w:tr>
      <w:tr w:rsidR="00465FE4" w:rsidRPr="00245420" w14:paraId="42DF5E88" w14:textId="77777777" w:rsidTr="00981A77">
        <w:trPr>
          <w:trHeight w:val="258"/>
        </w:trPr>
        <w:tc>
          <w:tcPr>
            <w:tcW w:w="1808" w:type="dxa"/>
          </w:tcPr>
          <w:p w14:paraId="33B5E0F8"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63845FE3" w14:textId="77777777" w:rsidR="00465FE4" w:rsidRPr="00245420" w:rsidRDefault="00465FE4" w:rsidP="00981A77">
            <w:pPr>
              <w:pStyle w:val="TableParagraph"/>
              <w:ind w:left="0"/>
              <w:rPr>
                <w:sz w:val="24"/>
                <w:szCs w:val="24"/>
              </w:rPr>
            </w:pPr>
            <w:r w:rsidRPr="00245420">
              <w:rPr>
                <w:spacing w:val="-5"/>
                <w:sz w:val="24"/>
                <w:szCs w:val="24"/>
              </w:rPr>
              <w:t>35</w:t>
            </w:r>
          </w:p>
        </w:tc>
        <w:tc>
          <w:tcPr>
            <w:tcW w:w="807" w:type="dxa"/>
          </w:tcPr>
          <w:p w14:paraId="685F607A" w14:textId="77777777" w:rsidR="00465FE4" w:rsidRPr="00245420" w:rsidRDefault="00465FE4" w:rsidP="00981A77">
            <w:pPr>
              <w:pStyle w:val="TableParagraph"/>
              <w:ind w:left="0"/>
              <w:rPr>
                <w:sz w:val="24"/>
                <w:szCs w:val="24"/>
              </w:rPr>
            </w:pPr>
            <w:r w:rsidRPr="00245420">
              <w:rPr>
                <w:spacing w:val="-5"/>
                <w:sz w:val="24"/>
                <w:szCs w:val="24"/>
              </w:rPr>
              <w:t>36</w:t>
            </w:r>
          </w:p>
        </w:tc>
        <w:tc>
          <w:tcPr>
            <w:tcW w:w="804" w:type="dxa"/>
          </w:tcPr>
          <w:p w14:paraId="2E05206F" w14:textId="77777777" w:rsidR="00465FE4" w:rsidRPr="00245420" w:rsidRDefault="00465FE4" w:rsidP="00981A77">
            <w:pPr>
              <w:pStyle w:val="TableParagraph"/>
              <w:ind w:left="0"/>
              <w:rPr>
                <w:sz w:val="24"/>
                <w:szCs w:val="24"/>
              </w:rPr>
            </w:pPr>
            <w:r w:rsidRPr="00245420">
              <w:rPr>
                <w:spacing w:val="-5"/>
                <w:sz w:val="24"/>
                <w:szCs w:val="24"/>
              </w:rPr>
              <w:t>38</w:t>
            </w:r>
          </w:p>
        </w:tc>
        <w:tc>
          <w:tcPr>
            <w:tcW w:w="806" w:type="dxa"/>
          </w:tcPr>
          <w:p w14:paraId="15B9FC52" w14:textId="77777777" w:rsidR="00465FE4" w:rsidRPr="00245420" w:rsidRDefault="00465FE4" w:rsidP="00981A77">
            <w:pPr>
              <w:pStyle w:val="TableParagraph"/>
              <w:ind w:left="0"/>
              <w:jc w:val="right"/>
              <w:rPr>
                <w:sz w:val="24"/>
                <w:szCs w:val="24"/>
              </w:rPr>
            </w:pPr>
            <w:r w:rsidRPr="00245420">
              <w:rPr>
                <w:spacing w:val="-5"/>
                <w:sz w:val="24"/>
                <w:szCs w:val="24"/>
              </w:rPr>
              <w:t>39</w:t>
            </w:r>
          </w:p>
        </w:tc>
        <w:tc>
          <w:tcPr>
            <w:tcW w:w="804" w:type="dxa"/>
          </w:tcPr>
          <w:p w14:paraId="1B119FE5" w14:textId="77777777" w:rsidR="00465FE4" w:rsidRPr="00245420" w:rsidRDefault="00465FE4" w:rsidP="00981A77">
            <w:pPr>
              <w:pStyle w:val="TableParagraph"/>
              <w:ind w:left="0"/>
              <w:jc w:val="right"/>
              <w:rPr>
                <w:sz w:val="24"/>
                <w:szCs w:val="24"/>
              </w:rPr>
            </w:pPr>
            <w:r w:rsidRPr="00245420">
              <w:rPr>
                <w:spacing w:val="-5"/>
                <w:sz w:val="24"/>
                <w:szCs w:val="24"/>
              </w:rPr>
              <w:t>40</w:t>
            </w:r>
          </w:p>
        </w:tc>
        <w:tc>
          <w:tcPr>
            <w:tcW w:w="804" w:type="dxa"/>
          </w:tcPr>
          <w:p w14:paraId="0E2FE052" w14:textId="77777777" w:rsidR="00465FE4" w:rsidRPr="00245420" w:rsidRDefault="00465FE4" w:rsidP="00981A77">
            <w:pPr>
              <w:pStyle w:val="TableParagraph"/>
              <w:ind w:left="0"/>
              <w:rPr>
                <w:sz w:val="24"/>
                <w:szCs w:val="24"/>
              </w:rPr>
            </w:pPr>
            <w:r w:rsidRPr="00245420">
              <w:rPr>
                <w:spacing w:val="-5"/>
                <w:sz w:val="24"/>
                <w:szCs w:val="24"/>
              </w:rPr>
              <w:t>41</w:t>
            </w:r>
          </w:p>
        </w:tc>
        <w:tc>
          <w:tcPr>
            <w:tcW w:w="804" w:type="dxa"/>
          </w:tcPr>
          <w:p w14:paraId="5DBD723E" w14:textId="77777777" w:rsidR="00465FE4" w:rsidRPr="00245420" w:rsidRDefault="00465FE4" w:rsidP="00981A77">
            <w:pPr>
              <w:pStyle w:val="TableParagraph"/>
              <w:ind w:left="0"/>
              <w:rPr>
                <w:sz w:val="24"/>
                <w:szCs w:val="24"/>
              </w:rPr>
            </w:pPr>
            <w:r w:rsidRPr="00245420">
              <w:rPr>
                <w:spacing w:val="-5"/>
                <w:sz w:val="24"/>
                <w:szCs w:val="24"/>
              </w:rPr>
              <w:t>42</w:t>
            </w:r>
          </w:p>
        </w:tc>
        <w:tc>
          <w:tcPr>
            <w:tcW w:w="805" w:type="dxa"/>
          </w:tcPr>
          <w:p w14:paraId="47D4A72A" w14:textId="77777777" w:rsidR="00465FE4" w:rsidRPr="00245420" w:rsidRDefault="00465FE4" w:rsidP="00981A77">
            <w:pPr>
              <w:pStyle w:val="TableParagraph"/>
              <w:ind w:left="0"/>
              <w:jc w:val="right"/>
              <w:rPr>
                <w:sz w:val="24"/>
                <w:szCs w:val="24"/>
              </w:rPr>
            </w:pPr>
            <w:r w:rsidRPr="00245420">
              <w:rPr>
                <w:spacing w:val="-5"/>
                <w:sz w:val="24"/>
                <w:szCs w:val="24"/>
              </w:rPr>
              <w:t>43</w:t>
            </w:r>
          </w:p>
        </w:tc>
        <w:tc>
          <w:tcPr>
            <w:tcW w:w="804" w:type="dxa"/>
          </w:tcPr>
          <w:p w14:paraId="441DCCA6" w14:textId="77777777" w:rsidR="00465FE4" w:rsidRPr="00245420" w:rsidRDefault="00465FE4" w:rsidP="00981A77">
            <w:pPr>
              <w:pStyle w:val="TableParagraph"/>
              <w:ind w:left="0"/>
              <w:rPr>
                <w:sz w:val="24"/>
                <w:szCs w:val="24"/>
              </w:rPr>
            </w:pPr>
            <w:r w:rsidRPr="00245420">
              <w:rPr>
                <w:spacing w:val="-5"/>
                <w:sz w:val="24"/>
                <w:szCs w:val="24"/>
              </w:rPr>
              <w:t>44</w:t>
            </w:r>
          </w:p>
        </w:tc>
        <w:tc>
          <w:tcPr>
            <w:tcW w:w="806" w:type="dxa"/>
          </w:tcPr>
          <w:p w14:paraId="4640E6B4" w14:textId="77777777" w:rsidR="00465FE4" w:rsidRPr="00245420" w:rsidRDefault="00465FE4" w:rsidP="00981A77">
            <w:pPr>
              <w:pStyle w:val="TableParagraph"/>
              <w:ind w:left="0"/>
              <w:rPr>
                <w:sz w:val="24"/>
                <w:szCs w:val="24"/>
              </w:rPr>
            </w:pPr>
            <w:r w:rsidRPr="00245420">
              <w:rPr>
                <w:spacing w:val="-5"/>
                <w:sz w:val="24"/>
                <w:szCs w:val="24"/>
              </w:rPr>
              <w:t>45</w:t>
            </w:r>
          </w:p>
        </w:tc>
      </w:tr>
      <w:tr w:rsidR="00465FE4" w:rsidRPr="00245420" w14:paraId="0A32E4CD" w14:textId="77777777" w:rsidTr="00981A77">
        <w:trPr>
          <w:trHeight w:val="261"/>
        </w:trPr>
        <w:tc>
          <w:tcPr>
            <w:tcW w:w="1808" w:type="dxa"/>
          </w:tcPr>
          <w:p w14:paraId="0E3A6AC4"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721E8F22" w14:textId="77777777" w:rsidR="00465FE4" w:rsidRPr="00245420" w:rsidRDefault="00465FE4" w:rsidP="00981A77">
            <w:pPr>
              <w:pStyle w:val="TableParagraph"/>
              <w:spacing w:line="241" w:lineRule="exact"/>
              <w:ind w:left="0"/>
              <w:rPr>
                <w:sz w:val="24"/>
                <w:szCs w:val="24"/>
              </w:rPr>
            </w:pPr>
            <w:r w:rsidRPr="00245420">
              <w:rPr>
                <w:spacing w:val="-5"/>
                <w:sz w:val="24"/>
                <w:szCs w:val="24"/>
              </w:rPr>
              <w:t>20</w:t>
            </w:r>
          </w:p>
        </w:tc>
        <w:tc>
          <w:tcPr>
            <w:tcW w:w="807" w:type="dxa"/>
          </w:tcPr>
          <w:p w14:paraId="1965F275" w14:textId="77777777" w:rsidR="00465FE4" w:rsidRPr="00245420" w:rsidRDefault="00465FE4" w:rsidP="00981A77">
            <w:pPr>
              <w:pStyle w:val="TableParagraph"/>
              <w:spacing w:line="241" w:lineRule="exact"/>
              <w:ind w:left="0"/>
              <w:rPr>
                <w:sz w:val="24"/>
                <w:szCs w:val="24"/>
              </w:rPr>
            </w:pPr>
            <w:r w:rsidRPr="00245420">
              <w:rPr>
                <w:spacing w:val="-5"/>
                <w:sz w:val="24"/>
                <w:szCs w:val="24"/>
              </w:rPr>
              <w:t>21</w:t>
            </w:r>
          </w:p>
        </w:tc>
        <w:tc>
          <w:tcPr>
            <w:tcW w:w="804" w:type="dxa"/>
          </w:tcPr>
          <w:p w14:paraId="77132394" w14:textId="77777777" w:rsidR="00465FE4" w:rsidRPr="00245420" w:rsidRDefault="00465FE4" w:rsidP="00981A77">
            <w:pPr>
              <w:pStyle w:val="TableParagraph"/>
              <w:spacing w:line="241" w:lineRule="exact"/>
              <w:ind w:left="0"/>
              <w:rPr>
                <w:sz w:val="24"/>
                <w:szCs w:val="24"/>
              </w:rPr>
            </w:pPr>
            <w:r w:rsidRPr="00245420">
              <w:rPr>
                <w:spacing w:val="-5"/>
                <w:sz w:val="24"/>
                <w:szCs w:val="24"/>
              </w:rPr>
              <w:t>22</w:t>
            </w:r>
          </w:p>
        </w:tc>
        <w:tc>
          <w:tcPr>
            <w:tcW w:w="806" w:type="dxa"/>
          </w:tcPr>
          <w:p w14:paraId="3448E3FF"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23</w:t>
            </w:r>
          </w:p>
        </w:tc>
        <w:tc>
          <w:tcPr>
            <w:tcW w:w="804" w:type="dxa"/>
          </w:tcPr>
          <w:p w14:paraId="6B5F7198"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24</w:t>
            </w:r>
          </w:p>
        </w:tc>
        <w:tc>
          <w:tcPr>
            <w:tcW w:w="804" w:type="dxa"/>
          </w:tcPr>
          <w:p w14:paraId="4795CAC1" w14:textId="77777777" w:rsidR="00465FE4" w:rsidRPr="00245420" w:rsidRDefault="00465FE4" w:rsidP="00981A77">
            <w:pPr>
              <w:pStyle w:val="TableParagraph"/>
              <w:spacing w:line="241" w:lineRule="exact"/>
              <w:ind w:left="0"/>
              <w:rPr>
                <w:sz w:val="24"/>
                <w:szCs w:val="24"/>
              </w:rPr>
            </w:pPr>
            <w:r w:rsidRPr="00245420">
              <w:rPr>
                <w:spacing w:val="-5"/>
                <w:sz w:val="24"/>
                <w:szCs w:val="24"/>
              </w:rPr>
              <w:t>25</w:t>
            </w:r>
          </w:p>
        </w:tc>
        <w:tc>
          <w:tcPr>
            <w:tcW w:w="804" w:type="dxa"/>
          </w:tcPr>
          <w:p w14:paraId="589035BD" w14:textId="77777777" w:rsidR="00465FE4" w:rsidRPr="00245420" w:rsidRDefault="00465FE4" w:rsidP="00981A77">
            <w:pPr>
              <w:pStyle w:val="TableParagraph"/>
              <w:spacing w:line="241" w:lineRule="exact"/>
              <w:ind w:left="0"/>
              <w:rPr>
                <w:sz w:val="24"/>
                <w:szCs w:val="24"/>
              </w:rPr>
            </w:pPr>
            <w:r w:rsidRPr="00245420">
              <w:rPr>
                <w:spacing w:val="-5"/>
                <w:sz w:val="24"/>
                <w:szCs w:val="24"/>
              </w:rPr>
              <w:t>26</w:t>
            </w:r>
          </w:p>
        </w:tc>
        <w:tc>
          <w:tcPr>
            <w:tcW w:w="805" w:type="dxa"/>
          </w:tcPr>
          <w:p w14:paraId="2F6A7585"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27</w:t>
            </w:r>
          </w:p>
        </w:tc>
        <w:tc>
          <w:tcPr>
            <w:tcW w:w="804" w:type="dxa"/>
          </w:tcPr>
          <w:p w14:paraId="222B2B56" w14:textId="77777777" w:rsidR="00465FE4" w:rsidRPr="00245420" w:rsidRDefault="00465FE4" w:rsidP="00981A77">
            <w:pPr>
              <w:pStyle w:val="TableParagraph"/>
              <w:spacing w:line="241" w:lineRule="exact"/>
              <w:ind w:left="0"/>
              <w:rPr>
                <w:sz w:val="24"/>
                <w:szCs w:val="24"/>
              </w:rPr>
            </w:pPr>
            <w:r w:rsidRPr="00245420">
              <w:rPr>
                <w:spacing w:val="-5"/>
                <w:sz w:val="24"/>
                <w:szCs w:val="24"/>
              </w:rPr>
              <w:t>28</w:t>
            </w:r>
          </w:p>
        </w:tc>
        <w:tc>
          <w:tcPr>
            <w:tcW w:w="806" w:type="dxa"/>
          </w:tcPr>
          <w:p w14:paraId="6D2A48AC" w14:textId="77777777" w:rsidR="00465FE4" w:rsidRPr="00245420" w:rsidRDefault="00465FE4" w:rsidP="00981A77">
            <w:pPr>
              <w:pStyle w:val="TableParagraph"/>
              <w:spacing w:line="241" w:lineRule="exact"/>
              <w:ind w:left="0"/>
              <w:rPr>
                <w:sz w:val="24"/>
                <w:szCs w:val="24"/>
              </w:rPr>
            </w:pPr>
            <w:r w:rsidRPr="00245420">
              <w:rPr>
                <w:spacing w:val="-5"/>
                <w:sz w:val="24"/>
                <w:szCs w:val="24"/>
              </w:rPr>
              <w:t>29</w:t>
            </w:r>
          </w:p>
        </w:tc>
      </w:tr>
      <w:tr w:rsidR="00465FE4" w:rsidRPr="00245420" w14:paraId="79A92BC1" w14:textId="77777777" w:rsidTr="00981A77">
        <w:trPr>
          <w:trHeight w:val="258"/>
        </w:trPr>
        <w:tc>
          <w:tcPr>
            <w:tcW w:w="1808" w:type="dxa"/>
          </w:tcPr>
          <w:p w14:paraId="5D8038C1"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1B0E2B5E" w14:textId="77777777" w:rsidR="00465FE4" w:rsidRPr="00245420" w:rsidRDefault="00465FE4" w:rsidP="00981A77">
            <w:pPr>
              <w:pStyle w:val="TableParagraph"/>
              <w:ind w:left="0"/>
              <w:rPr>
                <w:sz w:val="24"/>
                <w:szCs w:val="24"/>
              </w:rPr>
            </w:pPr>
            <w:r w:rsidRPr="00245420">
              <w:rPr>
                <w:spacing w:val="-5"/>
                <w:sz w:val="24"/>
                <w:szCs w:val="24"/>
              </w:rPr>
              <w:t>46</w:t>
            </w:r>
          </w:p>
        </w:tc>
        <w:tc>
          <w:tcPr>
            <w:tcW w:w="807" w:type="dxa"/>
          </w:tcPr>
          <w:p w14:paraId="09A2742B" w14:textId="77777777" w:rsidR="00465FE4" w:rsidRPr="00245420" w:rsidRDefault="00465FE4" w:rsidP="00981A77">
            <w:pPr>
              <w:pStyle w:val="TableParagraph"/>
              <w:ind w:left="0"/>
              <w:rPr>
                <w:sz w:val="24"/>
                <w:szCs w:val="24"/>
              </w:rPr>
            </w:pPr>
            <w:r w:rsidRPr="00245420">
              <w:rPr>
                <w:spacing w:val="-5"/>
                <w:sz w:val="24"/>
                <w:szCs w:val="24"/>
              </w:rPr>
              <w:t>47</w:t>
            </w:r>
          </w:p>
        </w:tc>
        <w:tc>
          <w:tcPr>
            <w:tcW w:w="804" w:type="dxa"/>
          </w:tcPr>
          <w:p w14:paraId="384F3FE2" w14:textId="77777777" w:rsidR="00465FE4" w:rsidRPr="00245420" w:rsidRDefault="00465FE4" w:rsidP="00981A77">
            <w:pPr>
              <w:pStyle w:val="TableParagraph"/>
              <w:ind w:left="0"/>
              <w:rPr>
                <w:sz w:val="24"/>
                <w:szCs w:val="24"/>
              </w:rPr>
            </w:pPr>
            <w:r w:rsidRPr="00245420">
              <w:rPr>
                <w:spacing w:val="-5"/>
                <w:sz w:val="24"/>
                <w:szCs w:val="24"/>
              </w:rPr>
              <w:t>48</w:t>
            </w:r>
          </w:p>
        </w:tc>
        <w:tc>
          <w:tcPr>
            <w:tcW w:w="806" w:type="dxa"/>
          </w:tcPr>
          <w:p w14:paraId="535285A9" w14:textId="77777777" w:rsidR="00465FE4" w:rsidRPr="00245420" w:rsidRDefault="00465FE4" w:rsidP="00981A77">
            <w:pPr>
              <w:pStyle w:val="TableParagraph"/>
              <w:ind w:left="0"/>
              <w:jc w:val="right"/>
              <w:rPr>
                <w:sz w:val="24"/>
                <w:szCs w:val="24"/>
              </w:rPr>
            </w:pPr>
            <w:r w:rsidRPr="00245420">
              <w:rPr>
                <w:spacing w:val="-5"/>
                <w:sz w:val="24"/>
                <w:szCs w:val="24"/>
              </w:rPr>
              <w:t>49</w:t>
            </w:r>
          </w:p>
        </w:tc>
        <w:tc>
          <w:tcPr>
            <w:tcW w:w="804" w:type="dxa"/>
          </w:tcPr>
          <w:p w14:paraId="1FDE85F4" w14:textId="77777777" w:rsidR="00465FE4" w:rsidRPr="00245420" w:rsidRDefault="00465FE4" w:rsidP="00981A77">
            <w:pPr>
              <w:pStyle w:val="TableParagraph"/>
              <w:ind w:left="0"/>
              <w:jc w:val="right"/>
              <w:rPr>
                <w:sz w:val="24"/>
                <w:szCs w:val="24"/>
              </w:rPr>
            </w:pPr>
            <w:r w:rsidRPr="00245420">
              <w:rPr>
                <w:spacing w:val="-5"/>
                <w:sz w:val="24"/>
                <w:szCs w:val="24"/>
              </w:rPr>
              <w:t>50</w:t>
            </w:r>
          </w:p>
        </w:tc>
        <w:tc>
          <w:tcPr>
            <w:tcW w:w="804" w:type="dxa"/>
          </w:tcPr>
          <w:p w14:paraId="36C5A826" w14:textId="77777777" w:rsidR="00465FE4" w:rsidRPr="00245420" w:rsidRDefault="00465FE4" w:rsidP="00981A77">
            <w:pPr>
              <w:pStyle w:val="TableParagraph"/>
              <w:ind w:left="0"/>
              <w:rPr>
                <w:sz w:val="24"/>
                <w:szCs w:val="24"/>
              </w:rPr>
            </w:pPr>
            <w:r w:rsidRPr="00245420">
              <w:rPr>
                <w:spacing w:val="-5"/>
                <w:sz w:val="24"/>
                <w:szCs w:val="24"/>
              </w:rPr>
              <w:t>51</w:t>
            </w:r>
          </w:p>
        </w:tc>
        <w:tc>
          <w:tcPr>
            <w:tcW w:w="804" w:type="dxa"/>
          </w:tcPr>
          <w:p w14:paraId="57D090B8" w14:textId="77777777" w:rsidR="00465FE4" w:rsidRPr="00245420" w:rsidRDefault="00465FE4" w:rsidP="00981A77">
            <w:pPr>
              <w:pStyle w:val="TableParagraph"/>
              <w:ind w:left="0"/>
              <w:rPr>
                <w:sz w:val="24"/>
                <w:szCs w:val="24"/>
              </w:rPr>
            </w:pPr>
            <w:r w:rsidRPr="00245420">
              <w:rPr>
                <w:spacing w:val="-5"/>
                <w:sz w:val="24"/>
                <w:szCs w:val="24"/>
              </w:rPr>
              <w:t>52</w:t>
            </w:r>
          </w:p>
        </w:tc>
        <w:tc>
          <w:tcPr>
            <w:tcW w:w="805" w:type="dxa"/>
          </w:tcPr>
          <w:p w14:paraId="774CD7A7" w14:textId="77777777" w:rsidR="00465FE4" w:rsidRPr="00245420" w:rsidRDefault="00465FE4" w:rsidP="00981A77">
            <w:pPr>
              <w:pStyle w:val="TableParagraph"/>
              <w:ind w:left="0"/>
              <w:jc w:val="right"/>
              <w:rPr>
                <w:sz w:val="24"/>
                <w:szCs w:val="24"/>
              </w:rPr>
            </w:pPr>
            <w:r w:rsidRPr="00245420">
              <w:rPr>
                <w:spacing w:val="-5"/>
                <w:sz w:val="24"/>
                <w:szCs w:val="24"/>
              </w:rPr>
              <w:t>53</w:t>
            </w:r>
          </w:p>
        </w:tc>
        <w:tc>
          <w:tcPr>
            <w:tcW w:w="804" w:type="dxa"/>
          </w:tcPr>
          <w:p w14:paraId="59FA28B0" w14:textId="77777777" w:rsidR="00465FE4" w:rsidRPr="00245420" w:rsidRDefault="00465FE4" w:rsidP="00981A77">
            <w:pPr>
              <w:pStyle w:val="TableParagraph"/>
              <w:ind w:left="0"/>
              <w:rPr>
                <w:sz w:val="24"/>
                <w:szCs w:val="24"/>
              </w:rPr>
            </w:pPr>
            <w:r w:rsidRPr="00245420">
              <w:rPr>
                <w:spacing w:val="-5"/>
                <w:sz w:val="24"/>
                <w:szCs w:val="24"/>
              </w:rPr>
              <w:t>54</w:t>
            </w:r>
          </w:p>
        </w:tc>
        <w:tc>
          <w:tcPr>
            <w:tcW w:w="806" w:type="dxa"/>
          </w:tcPr>
          <w:p w14:paraId="6CF7CE10" w14:textId="77777777" w:rsidR="00465FE4" w:rsidRPr="00245420" w:rsidRDefault="00465FE4" w:rsidP="00981A77">
            <w:pPr>
              <w:pStyle w:val="TableParagraph"/>
              <w:ind w:left="0"/>
              <w:rPr>
                <w:sz w:val="24"/>
                <w:szCs w:val="24"/>
              </w:rPr>
            </w:pPr>
            <w:r w:rsidRPr="00245420">
              <w:rPr>
                <w:spacing w:val="-5"/>
                <w:sz w:val="24"/>
                <w:szCs w:val="24"/>
              </w:rPr>
              <w:t>55</w:t>
            </w:r>
          </w:p>
        </w:tc>
      </w:tr>
      <w:tr w:rsidR="00465FE4" w:rsidRPr="00245420" w14:paraId="09C09C8B" w14:textId="77777777" w:rsidTr="00981A77">
        <w:trPr>
          <w:trHeight w:val="261"/>
        </w:trPr>
        <w:tc>
          <w:tcPr>
            <w:tcW w:w="1808" w:type="dxa"/>
          </w:tcPr>
          <w:p w14:paraId="6A007356"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2E559D8F" w14:textId="77777777" w:rsidR="00465FE4" w:rsidRPr="00245420" w:rsidRDefault="00465FE4" w:rsidP="00981A77">
            <w:pPr>
              <w:pStyle w:val="TableParagraph"/>
              <w:spacing w:line="241" w:lineRule="exact"/>
              <w:ind w:left="0"/>
              <w:rPr>
                <w:sz w:val="24"/>
                <w:szCs w:val="24"/>
              </w:rPr>
            </w:pPr>
            <w:r w:rsidRPr="00245420">
              <w:rPr>
                <w:spacing w:val="-5"/>
                <w:sz w:val="24"/>
                <w:szCs w:val="24"/>
              </w:rPr>
              <w:t>30</w:t>
            </w:r>
          </w:p>
        </w:tc>
        <w:tc>
          <w:tcPr>
            <w:tcW w:w="807" w:type="dxa"/>
          </w:tcPr>
          <w:p w14:paraId="258A3F55" w14:textId="77777777" w:rsidR="00465FE4" w:rsidRPr="00245420" w:rsidRDefault="00465FE4" w:rsidP="00981A77">
            <w:pPr>
              <w:pStyle w:val="TableParagraph"/>
              <w:spacing w:line="241" w:lineRule="exact"/>
              <w:ind w:left="0"/>
              <w:rPr>
                <w:sz w:val="24"/>
                <w:szCs w:val="24"/>
              </w:rPr>
            </w:pPr>
            <w:r w:rsidRPr="00245420">
              <w:rPr>
                <w:spacing w:val="-5"/>
                <w:sz w:val="24"/>
                <w:szCs w:val="24"/>
              </w:rPr>
              <w:t>31</w:t>
            </w:r>
          </w:p>
        </w:tc>
        <w:tc>
          <w:tcPr>
            <w:tcW w:w="804" w:type="dxa"/>
          </w:tcPr>
          <w:p w14:paraId="43AC6530" w14:textId="77777777" w:rsidR="00465FE4" w:rsidRPr="00245420" w:rsidRDefault="00465FE4" w:rsidP="00981A77">
            <w:pPr>
              <w:pStyle w:val="TableParagraph"/>
              <w:spacing w:line="241" w:lineRule="exact"/>
              <w:ind w:left="0"/>
              <w:rPr>
                <w:sz w:val="24"/>
                <w:szCs w:val="24"/>
              </w:rPr>
            </w:pPr>
            <w:r w:rsidRPr="00245420">
              <w:rPr>
                <w:spacing w:val="-5"/>
                <w:sz w:val="24"/>
                <w:szCs w:val="24"/>
              </w:rPr>
              <w:t>32</w:t>
            </w:r>
          </w:p>
        </w:tc>
        <w:tc>
          <w:tcPr>
            <w:tcW w:w="806" w:type="dxa"/>
          </w:tcPr>
          <w:p w14:paraId="47B2BCF3"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33</w:t>
            </w:r>
          </w:p>
        </w:tc>
        <w:tc>
          <w:tcPr>
            <w:tcW w:w="804" w:type="dxa"/>
          </w:tcPr>
          <w:p w14:paraId="2F07A04D"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34</w:t>
            </w:r>
          </w:p>
        </w:tc>
        <w:tc>
          <w:tcPr>
            <w:tcW w:w="804" w:type="dxa"/>
          </w:tcPr>
          <w:p w14:paraId="529D84A3" w14:textId="77777777" w:rsidR="00465FE4" w:rsidRPr="00245420" w:rsidRDefault="00465FE4" w:rsidP="00981A77">
            <w:pPr>
              <w:pStyle w:val="TableParagraph"/>
              <w:spacing w:line="241" w:lineRule="exact"/>
              <w:ind w:left="0"/>
              <w:rPr>
                <w:sz w:val="24"/>
                <w:szCs w:val="24"/>
              </w:rPr>
            </w:pPr>
            <w:r w:rsidRPr="00245420">
              <w:rPr>
                <w:spacing w:val="-5"/>
                <w:sz w:val="24"/>
                <w:szCs w:val="24"/>
              </w:rPr>
              <w:t>35</w:t>
            </w:r>
          </w:p>
        </w:tc>
        <w:tc>
          <w:tcPr>
            <w:tcW w:w="804" w:type="dxa"/>
          </w:tcPr>
          <w:p w14:paraId="7FF632CF" w14:textId="77777777" w:rsidR="00465FE4" w:rsidRPr="00245420" w:rsidRDefault="00465FE4" w:rsidP="00981A77">
            <w:pPr>
              <w:pStyle w:val="TableParagraph"/>
              <w:spacing w:line="241" w:lineRule="exact"/>
              <w:ind w:left="0"/>
              <w:rPr>
                <w:sz w:val="24"/>
                <w:szCs w:val="24"/>
              </w:rPr>
            </w:pPr>
            <w:r w:rsidRPr="00245420">
              <w:rPr>
                <w:spacing w:val="-5"/>
                <w:sz w:val="24"/>
                <w:szCs w:val="24"/>
              </w:rPr>
              <w:t>36</w:t>
            </w:r>
          </w:p>
        </w:tc>
        <w:tc>
          <w:tcPr>
            <w:tcW w:w="805" w:type="dxa"/>
          </w:tcPr>
          <w:p w14:paraId="230827FC"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37</w:t>
            </w:r>
          </w:p>
        </w:tc>
        <w:tc>
          <w:tcPr>
            <w:tcW w:w="804" w:type="dxa"/>
          </w:tcPr>
          <w:p w14:paraId="0AF2C0E6" w14:textId="77777777" w:rsidR="00465FE4" w:rsidRPr="00245420" w:rsidRDefault="00465FE4" w:rsidP="00981A77">
            <w:pPr>
              <w:pStyle w:val="TableParagraph"/>
              <w:spacing w:line="241" w:lineRule="exact"/>
              <w:ind w:left="0"/>
              <w:rPr>
                <w:sz w:val="24"/>
                <w:szCs w:val="24"/>
              </w:rPr>
            </w:pPr>
            <w:r w:rsidRPr="00245420">
              <w:rPr>
                <w:spacing w:val="-5"/>
                <w:sz w:val="24"/>
                <w:szCs w:val="24"/>
              </w:rPr>
              <w:t>38</w:t>
            </w:r>
          </w:p>
        </w:tc>
        <w:tc>
          <w:tcPr>
            <w:tcW w:w="806" w:type="dxa"/>
          </w:tcPr>
          <w:p w14:paraId="1DDEDC92" w14:textId="77777777" w:rsidR="00465FE4" w:rsidRPr="00245420" w:rsidRDefault="00465FE4" w:rsidP="00981A77">
            <w:pPr>
              <w:pStyle w:val="TableParagraph"/>
              <w:spacing w:line="241" w:lineRule="exact"/>
              <w:ind w:left="0"/>
              <w:rPr>
                <w:sz w:val="24"/>
                <w:szCs w:val="24"/>
              </w:rPr>
            </w:pPr>
            <w:r w:rsidRPr="00245420">
              <w:rPr>
                <w:spacing w:val="-5"/>
                <w:sz w:val="24"/>
                <w:szCs w:val="24"/>
              </w:rPr>
              <w:t>39</w:t>
            </w:r>
          </w:p>
        </w:tc>
      </w:tr>
      <w:tr w:rsidR="00465FE4" w:rsidRPr="00245420" w14:paraId="1A08F4D8" w14:textId="77777777" w:rsidTr="00981A77">
        <w:trPr>
          <w:trHeight w:val="258"/>
        </w:trPr>
        <w:tc>
          <w:tcPr>
            <w:tcW w:w="1808" w:type="dxa"/>
          </w:tcPr>
          <w:p w14:paraId="3D422942"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2E359BA0" w14:textId="77777777" w:rsidR="00465FE4" w:rsidRPr="00245420" w:rsidRDefault="00465FE4" w:rsidP="00981A77">
            <w:pPr>
              <w:pStyle w:val="TableParagraph"/>
              <w:ind w:left="0"/>
              <w:rPr>
                <w:sz w:val="24"/>
                <w:szCs w:val="24"/>
              </w:rPr>
            </w:pPr>
            <w:r w:rsidRPr="00245420">
              <w:rPr>
                <w:spacing w:val="-5"/>
                <w:sz w:val="24"/>
                <w:szCs w:val="24"/>
              </w:rPr>
              <w:t>57</w:t>
            </w:r>
          </w:p>
        </w:tc>
        <w:tc>
          <w:tcPr>
            <w:tcW w:w="807" w:type="dxa"/>
          </w:tcPr>
          <w:p w14:paraId="59A00A03" w14:textId="77777777" w:rsidR="00465FE4" w:rsidRPr="00245420" w:rsidRDefault="00465FE4" w:rsidP="00981A77">
            <w:pPr>
              <w:pStyle w:val="TableParagraph"/>
              <w:ind w:left="0"/>
              <w:rPr>
                <w:sz w:val="24"/>
                <w:szCs w:val="24"/>
              </w:rPr>
            </w:pPr>
            <w:r w:rsidRPr="00245420">
              <w:rPr>
                <w:spacing w:val="-5"/>
                <w:sz w:val="24"/>
                <w:szCs w:val="24"/>
              </w:rPr>
              <w:t>58</w:t>
            </w:r>
          </w:p>
        </w:tc>
        <w:tc>
          <w:tcPr>
            <w:tcW w:w="804" w:type="dxa"/>
          </w:tcPr>
          <w:p w14:paraId="6BACFA77" w14:textId="77777777" w:rsidR="00465FE4" w:rsidRPr="00245420" w:rsidRDefault="00465FE4" w:rsidP="00981A77">
            <w:pPr>
              <w:pStyle w:val="TableParagraph"/>
              <w:ind w:left="0"/>
              <w:rPr>
                <w:sz w:val="24"/>
                <w:szCs w:val="24"/>
              </w:rPr>
            </w:pPr>
            <w:r w:rsidRPr="00245420">
              <w:rPr>
                <w:spacing w:val="-5"/>
                <w:sz w:val="24"/>
                <w:szCs w:val="24"/>
              </w:rPr>
              <w:t>59</w:t>
            </w:r>
          </w:p>
        </w:tc>
        <w:tc>
          <w:tcPr>
            <w:tcW w:w="806" w:type="dxa"/>
          </w:tcPr>
          <w:p w14:paraId="66119E37" w14:textId="77777777" w:rsidR="00465FE4" w:rsidRPr="00245420" w:rsidRDefault="00465FE4" w:rsidP="00981A77">
            <w:pPr>
              <w:pStyle w:val="TableParagraph"/>
              <w:ind w:left="0"/>
              <w:jc w:val="right"/>
              <w:rPr>
                <w:sz w:val="24"/>
                <w:szCs w:val="24"/>
              </w:rPr>
            </w:pPr>
            <w:r w:rsidRPr="00245420">
              <w:rPr>
                <w:spacing w:val="-5"/>
                <w:sz w:val="24"/>
                <w:szCs w:val="24"/>
              </w:rPr>
              <w:t>60</w:t>
            </w:r>
          </w:p>
        </w:tc>
        <w:tc>
          <w:tcPr>
            <w:tcW w:w="804" w:type="dxa"/>
          </w:tcPr>
          <w:p w14:paraId="4CEF8EE7" w14:textId="77777777" w:rsidR="00465FE4" w:rsidRPr="00245420" w:rsidRDefault="00465FE4" w:rsidP="00981A77">
            <w:pPr>
              <w:pStyle w:val="TableParagraph"/>
              <w:ind w:left="0"/>
              <w:jc w:val="right"/>
              <w:rPr>
                <w:sz w:val="24"/>
                <w:szCs w:val="24"/>
              </w:rPr>
            </w:pPr>
            <w:r w:rsidRPr="00245420">
              <w:rPr>
                <w:spacing w:val="-5"/>
                <w:sz w:val="24"/>
                <w:szCs w:val="24"/>
              </w:rPr>
              <w:t>61</w:t>
            </w:r>
          </w:p>
        </w:tc>
        <w:tc>
          <w:tcPr>
            <w:tcW w:w="804" w:type="dxa"/>
          </w:tcPr>
          <w:p w14:paraId="1D4A157A" w14:textId="77777777" w:rsidR="00465FE4" w:rsidRPr="00245420" w:rsidRDefault="00465FE4" w:rsidP="00981A77">
            <w:pPr>
              <w:pStyle w:val="TableParagraph"/>
              <w:ind w:left="0"/>
              <w:rPr>
                <w:sz w:val="24"/>
                <w:szCs w:val="24"/>
              </w:rPr>
            </w:pPr>
            <w:r w:rsidRPr="00245420">
              <w:rPr>
                <w:spacing w:val="-5"/>
                <w:sz w:val="24"/>
                <w:szCs w:val="24"/>
              </w:rPr>
              <w:t>62</w:t>
            </w:r>
          </w:p>
        </w:tc>
        <w:tc>
          <w:tcPr>
            <w:tcW w:w="804" w:type="dxa"/>
          </w:tcPr>
          <w:p w14:paraId="3E26AFD4" w14:textId="77777777" w:rsidR="00465FE4" w:rsidRPr="00245420" w:rsidRDefault="00465FE4" w:rsidP="00981A77">
            <w:pPr>
              <w:pStyle w:val="TableParagraph"/>
              <w:ind w:left="0"/>
              <w:rPr>
                <w:sz w:val="24"/>
                <w:szCs w:val="24"/>
              </w:rPr>
            </w:pPr>
            <w:r w:rsidRPr="00245420">
              <w:rPr>
                <w:spacing w:val="-5"/>
                <w:sz w:val="24"/>
                <w:szCs w:val="24"/>
              </w:rPr>
              <w:t>64</w:t>
            </w:r>
          </w:p>
        </w:tc>
        <w:tc>
          <w:tcPr>
            <w:tcW w:w="805" w:type="dxa"/>
          </w:tcPr>
          <w:p w14:paraId="6D342EEE" w14:textId="77777777" w:rsidR="00465FE4" w:rsidRPr="00245420" w:rsidRDefault="00465FE4" w:rsidP="00981A77">
            <w:pPr>
              <w:pStyle w:val="TableParagraph"/>
              <w:ind w:left="0"/>
              <w:jc w:val="right"/>
              <w:rPr>
                <w:sz w:val="24"/>
                <w:szCs w:val="24"/>
              </w:rPr>
            </w:pPr>
            <w:r w:rsidRPr="00245420">
              <w:rPr>
                <w:spacing w:val="-5"/>
                <w:sz w:val="24"/>
                <w:szCs w:val="24"/>
              </w:rPr>
              <w:t>65</w:t>
            </w:r>
          </w:p>
        </w:tc>
        <w:tc>
          <w:tcPr>
            <w:tcW w:w="804" w:type="dxa"/>
          </w:tcPr>
          <w:p w14:paraId="05F95547" w14:textId="77777777" w:rsidR="00465FE4" w:rsidRPr="00245420" w:rsidRDefault="00465FE4" w:rsidP="00981A77">
            <w:pPr>
              <w:pStyle w:val="TableParagraph"/>
              <w:ind w:left="0"/>
              <w:rPr>
                <w:sz w:val="24"/>
                <w:szCs w:val="24"/>
              </w:rPr>
            </w:pPr>
            <w:r w:rsidRPr="00245420">
              <w:rPr>
                <w:spacing w:val="-5"/>
                <w:sz w:val="24"/>
                <w:szCs w:val="24"/>
              </w:rPr>
              <w:t>67</w:t>
            </w:r>
          </w:p>
        </w:tc>
        <w:tc>
          <w:tcPr>
            <w:tcW w:w="806" w:type="dxa"/>
          </w:tcPr>
          <w:p w14:paraId="49493F29" w14:textId="77777777" w:rsidR="00465FE4" w:rsidRPr="00245420" w:rsidRDefault="00465FE4" w:rsidP="00981A77">
            <w:pPr>
              <w:pStyle w:val="TableParagraph"/>
              <w:ind w:left="0"/>
              <w:rPr>
                <w:sz w:val="24"/>
                <w:szCs w:val="24"/>
              </w:rPr>
            </w:pPr>
            <w:r w:rsidRPr="00245420">
              <w:rPr>
                <w:spacing w:val="-5"/>
                <w:sz w:val="24"/>
                <w:szCs w:val="24"/>
              </w:rPr>
              <w:t>68</w:t>
            </w:r>
          </w:p>
        </w:tc>
      </w:tr>
      <w:tr w:rsidR="00465FE4" w:rsidRPr="00245420" w14:paraId="30FDE7BC" w14:textId="77777777" w:rsidTr="00981A77">
        <w:trPr>
          <w:trHeight w:val="261"/>
        </w:trPr>
        <w:tc>
          <w:tcPr>
            <w:tcW w:w="1808" w:type="dxa"/>
          </w:tcPr>
          <w:p w14:paraId="64A5B9FD" w14:textId="77777777" w:rsidR="00465FE4" w:rsidRPr="00245420" w:rsidRDefault="00465FE4" w:rsidP="00981A77">
            <w:pPr>
              <w:pStyle w:val="TableParagraph"/>
              <w:spacing w:line="241" w:lineRule="exact"/>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44DD0F9A" w14:textId="77777777" w:rsidR="00465FE4" w:rsidRPr="00245420" w:rsidRDefault="00465FE4" w:rsidP="00981A77">
            <w:pPr>
              <w:pStyle w:val="TableParagraph"/>
              <w:spacing w:line="241" w:lineRule="exact"/>
              <w:ind w:left="0"/>
              <w:rPr>
                <w:sz w:val="24"/>
                <w:szCs w:val="24"/>
              </w:rPr>
            </w:pPr>
            <w:r w:rsidRPr="00245420">
              <w:rPr>
                <w:spacing w:val="-5"/>
                <w:sz w:val="24"/>
                <w:szCs w:val="24"/>
              </w:rPr>
              <w:t>40</w:t>
            </w:r>
          </w:p>
        </w:tc>
        <w:tc>
          <w:tcPr>
            <w:tcW w:w="807" w:type="dxa"/>
          </w:tcPr>
          <w:p w14:paraId="6FAC67FA" w14:textId="77777777" w:rsidR="00465FE4" w:rsidRPr="00245420" w:rsidRDefault="00465FE4" w:rsidP="00981A77">
            <w:pPr>
              <w:pStyle w:val="TableParagraph"/>
              <w:spacing w:line="241" w:lineRule="exact"/>
              <w:ind w:left="0"/>
              <w:rPr>
                <w:sz w:val="24"/>
                <w:szCs w:val="24"/>
              </w:rPr>
            </w:pPr>
            <w:r w:rsidRPr="00245420">
              <w:rPr>
                <w:spacing w:val="-5"/>
                <w:sz w:val="24"/>
                <w:szCs w:val="24"/>
              </w:rPr>
              <w:t>41</w:t>
            </w:r>
          </w:p>
        </w:tc>
        <w:tc>
          <w:tcPr>
            <w:tcW w:w="804" w:type="dxa"/>
          </w:tcPr>
          <w:p w14:paraId="441DC447" w14:textId="77777777" w:rsidR="00465FE4" w:rsidRPr="00245420" w:rsidRDefault="00465FE4" w:rsidP="00981A77">
            <w:pPr>
              <w:pStyle w:val="TableParagraph"/>
              <w:spacing w:line="241" w:lineRule="exact"/>
              <w:ind w:left="0"/>
              <w:rPr>
                <w:sz w:val="24"/>
                <w:szCs w:val="24"/>
              </w:rPr>
            </w:pPr>
            <w:r w:rsidRPr="00245420">
              <w:rPr>
                <w:spacing w:val="-5"/>
                <w:sz w:val="24"/>
                <w:szCs w:val="24"/>
              </w:rPr>
              <w:t>42</w:t>
            </w:r>
          </w:p>
        </w:tc>
        <w:tc>
          <w:tcPr>
            <w:tcW w:w="806" w:type="dxa"/>
          </w:tcPr>
          <w:p w14:paraId="44FFA558"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43</w:t>
            </w:r>
          </w:p>
        </w:tc>
        <w:tc>
          <w:tcPr>
            <w:tcW w:w="804" w:type="dxa"/>
          </w:tcPr>
          <w:p w14:paraId="1E76FABC"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44</w:t>
            </w:r>
          </w:p>
        </w:tc>
        <w:tc>
          <w:tcPr>
            <w:tcW w:w="804" w:type="dxa"/>
          </w:tcPr>
          <w:p w14:paraId="557DC900" w14:textId="77777777" w:rsidR="00465FE4" w:rsidRPr="00245420" w:rsidRDefault="00465FE4" w:rsidP="00981A77">
            <w:pPr>
              <w:pStyle w:val="TableParagraph"/>
              <w:spacing w:line="241" w:lineRule="exact"/>
              <w:ind w:left="0"/>
              <w:rPr>
                <w:sz w:val="24"/>
                <w:szCs w:val="24"/>
              </w:rPr>
            </w:pPr>
            <w:r w:rsidRPr="00245420">
              <w:rPr>
                <w:spacing w:val="-5"/>
                <w:sz w:val="24"/>
                <w:szCs w:val="24"/>
              </w:rPr>
              <w:t>45</w:t>
            </w:r>
          </w:p>
        </w:tc>
        <w:tc>
          <w:tcPr>
            <w:tcW w:w="804" w:type="dxa"/>
          </w:tcPr>
          <w:p w14:paraId="5594E282" w14:textId="77777777" w:rsidR="00465FE4" w:rsidRPr="00245420" w:rsidRDefault="00465FE4" w:rsidP="00981A77">
            <w:pPr>
              <w:pStyle w:val="TableParagraph"/>
              <w:spacing w:line="241" w:lineRule="exact"/>
              <w:ind w:left="0"/>
              <w:rPr>
                <w:sz w:val="24"/>
                <w:szCs w:val="24"/>
              </w:rPr>
            </w:pPr>
            <w:r w:rsidRPr="00245420">
              <w:rPr>
                <w:spacing w:val="-5"/>
                <w:sz w:val="24"/>
                <w:szCs w:val="24"/>
              </w:rPr>
              <w:t>46</w:t>
            </w:r>
          </w:p>
        </w:tc>
        <w:tc>
          <w:tcPr>
            <w:tcW w:w="805" w:type="dxa"/>
          </w:tcPr>
          <w:p w14:paraId="4BC28971"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47</w:t>
            </w:r>
          </w:p>
        </w:tc>
        <w:tc>
          <w:tcPr>
            <w:tcW w:w="1610" w:type="dxa"/>
            <w:gridSpan w:val="2"/>
            <w:vMerge w:val="restart"/>
            <w:tcBorders>
              <w:bottom w:val="nil"/>
              <w:right w:val="nil"/>
            </w:tcBorders>
          </w:tcPr>
          <w:p w14:paraId="011F8354" w14:textId="77777777" w:rsidR="00465FE4" w:rsidRPr="00245420" w:rsidRDefault="00465FE4" w:rsidP="00981A77">
            <w:pPr>
              <w:pStyle w:val="TableParagraph"/>
              <w:ind w:left="0"/>
              <w:rPr>
                <w:sz w:val="24"/>
                <w:szCs w:val="24"/>
              </w:rPr>
            </w:pPr>
          </w:p>
        </w:tc>
      </w:tr>
      <w:tr w:rsidR="00465FE4" w:rsidRPr="00245420" w14:paraId="0FA080EA" w14:textId="77777777" w:rsidTr="00981A77">
        <w:trPr>
          <w:trHeight w:val="258"/>
        </w:trPr>
        <w:tc>
          <w:tcPr>
            <w:tcW w:w="1808" w:type="dxa"/>
          </w:tcPr>
          <w:p w14:paraId="17AFF64F" w14:textId="77777777" w:rsidR="00465FE4" w:rsidRPr="00245420" w:rsidRDefault="00465FE4" w:rsidP="00981A77">
            <w:pPr>
              <w:pStyle w:val="TableParagraph"/>
              <w:ind w:left="0"/>
              <w:rPr>
                <w:sz w:val="24"/>
                <w:szCs w:val="24"/>
              </w:rPr>
            </w:pPr>
            <w:r w:rsidRPr="00245420">
              <w:rPr>
                <w:sz w:val="24"/>
                <w:szCs w:val="24"/>
              </w:rPr>
              <w:t>т-</w:t>
            </w:r>
            <w:r w:rsidRPr="00245420">
              <w:rPr>
                <w:spacing w:val="-2"/>
                <w:sz w:val="24"/>
                <w:szCs w:val="24"/>
              </w:rPr>
              <w:t>баллы</w:t>
            </w:r>
          </w:p>
        </w:tc>
        <w:tc>
          <w:tcPr>
            <w:tcW w:w="804" w:type="dxa"/>
          </w:tcPr>
          <w:p w14:paraId="5488FFF7" w14:textId="77777777" w:rsidR="00465FE4" w:rsidRPr="00245420" w:rsidRDefault="00465FE4" w:rsidP="00981A77">
            <w:pPr>
              <w:pStyle w:val="TableParagraph"/>
              <w:ind w:left="0"/>
              <w:rPr>
                <w:sz w:val="24"/>
                <w:szCs w:val="24"/>
              </w:rPr>
            </w:pPr>
            <w:r w:rsidRPr="00245420">
              <w:rPr>
                <w:spacing w:val="-5"/>
                <w:sz w:val="24"/>
                <w:szCs w:val="24"/>
              </w:rPr>
              <w:t>70</w:t>
            </w:r>
          </w:p>
        </w:tc>
        <w:tc>
          <w:tcPr>
            <w:tcW w:w="807" w:type="dxa"/>
          </w:tcPr>
          <w:p w14:paraId="26D07EF6" w14:textId="77777777" w:rsidR="00465FE4" w:rsidRPr="00245420" w:rsidRDefault="00465FE4" w:rsidP="00981A77">
            <w:pPr>
              <w:pStyle w:val="TableParagraph"/>
              <w:ind w:left="0"/>
              <w:rPr>
                <w:sz w:val="24"/>
                <w:szCs w:val="24"/>
              </w:rPr>
            </w:pPr>
            <w:r w:rsidRPr="00245420">
              <w:rPr>
                <w:spacing w:val="-5"/>
                <w:sz w:val="24"/>
                <w:szCs w:val="24"/>
              </w:rPr>
              <w:t>72</w:t>
            </w:r>
          </w:p>
        </w:tc>
        <w:tc>
          <w:tcPr>
            <w:tcW w:w="804" w:type="dxa"/>
          </w:tcPr>
          <w:p w14:paraId="27A36575" w14:textId="77777777" w:rsidR="00465FE4" w:rsidRPr="00245420" w:rsidRDefault="00465FE4" w:rsidP="00981A77">
            <w:pPr>
              <w:pStyle w:val="TableParagraph"/>
              <w:ind w:left="0"/>
              <w:rPr>
                <w:sz w:val="24"/>
                <w:szCs w:val="24"/>
              </w:rPr>
            </w:pPr>
            <w:r w:rsidRPr="00245420">
              <w:rPr>
                <w:spacing w:val="-5"/>
                <w:sz w:val="24"/>
                <w:szCs w:val="24"/>
              </w:rPr>
              <w:t>74</w:t>
            </w:r>
          </w:p>
        </w:tc>
        <w:tc>
          <w:tcPr>
            <w:tcW w:w="806" w:type="dxa"/>
          </w:tcPr>
          <w:p w14:paraId="4277F4EC" w14:textId="77777777" w:rsidR="00465FE4" w:rsidRPr="00245420" w:rsidRDefault="00465FE4" w:rsidP="00981A77">
            <w:pPr>
              <w:pStyle w:val="TableParagraph"/>
              <w:ind w:left="0"/>
              <w:jc w:val="right"/>
              <w:rPr>
                <w:sz w:val="24"/>
                <w:szCs w:val="24"/>
              </w:rPr>
            </w:pPr>
            <w:r w:rsidRPr="00245420">
              <w:rPr>
                <w:spacing w:val="-5"/>
                <w:sz w:val="24"/>
                <w:szCs w:val="24"/>
              </w:rPr>
              <w:t>77</w:t>
            </w:r>
          </w:p>
        </w:tc>
        <w:tc>
          <w:tcPr>
            <w:tcW w:w="804" w:type="dxa"/>
          </w:tcPr>
          <w:p w14:paraId="0EFBDD26" w14:textId="77777777" w:rsidR="00465FE4" w:rsidRPr="00245420" w:rsidRDefault="00465FE4" w:rsidP="00981A77">
            <w:pPr>
              <w:pStyle w:val="TableParagraph"/>
              <w:ind w:left="0"/>
              <w:jc w:val="right"/>
              <w:rPr>
                <w:sz w:val="24"/>
                <w:szCs w:val="24"/>
              </w:rPr>
            </w:pPr>
            <w:r w:rsidRPr="00245420">
              <w:rPr>
                <w:spacing w:val="-5"/>
                <w:sz w:val="24"/>
                <w:szCs w:val="24"/>
              </w:rPr>
              <w:t>80</w:t>
            </w:r>
          </w:p>
        </w:tc>
        <w:tc>
          <w:tcPr>
            <w:tcW w:w="804" w:type="dxa"/>
          </w:tcPr>
          <w:p w14:paraId="6F5FC55B" w14:textId="77777777" w:rsidR="00465FE4" w:rsidRPr="00245420" w:rsidRDefault="00465FE4" w:rsidP="00981A77">
            <w:pPr>
              <w:pStyle w:val="TableParagraph"/>
              <w:ind w:left="0"/>
              <w:rPr>
                <w:sz w:val="24"/>
                <w:szCs w:val="24"/>
              </w:rPr>
            </w:pPr>
            <w:r w:rsidRPr="00245420">
              <w:rPr>
                <w:spacing w:val="-5"/>
                <w:sz w:val="24"/>
                <w:szCs w:val="24"/>
              </w:rPr>
              <w:t>85</w:t>
            </w:r>
          </w:p>
        </w:tc>
        <w:tc>
          <w:tcPr>
            <w:tcW w:w="804" w:type="dxa"/>
          </w:tcPr>
          <w:p w14:paraId="482329FF" w14:textId="77777777" w:rsidR="00465FE4" w:rsidRPr="00245420" w:rsidRDefault="00465FE4" w:rsidP="00981A77">
            <w:pPr>
              <w:pStyle w:val="TableParagraph"/>
              <w:ind w:left="0"/>
              <w:rPr>
                <w:sz w:val="24"/>
                <w:szCs w:val="24"/>
              </w:rPr>
            </w:pPr>
            <w:r w:rsidRPr="00245420">
              <w:rPr>
                <w:spacing w:val="-5"/>
                <w:sz w:val="24"/>
                <w:szCs w:val="24"/>
              </w:rPr>
              <w:t>92</w:t>
            </w:r>
          </w:p>
        </w:tc>
        <w:tc>
          <w:tcPr>
            <w:tcW w:w="805" w:type="dxa"/>
          </w:tcPr>
          <w:p w14:paraId="080EF1E2" w14:textId="77777777" w:rsidR="00465FE4" w:rsidRPr="00245420" w:rsidRDefault="00465FE4" w:rsidP="00981A77">
            <w:pPr>
              <w:pStyle w:val="TableParagraph"/>
              <w:ind w:left="0"/>
              <w:jc w:val="right"/>
              <w:rPr>
                <w:sz w:val="24"/>
                <w:szCs w:val="24"/>
              </w:rPr>
            </w:pPr>
            <w:r w:rsidRPr="00245420">
              <w:rPr>
                <w:spacing w:val="-5"/>
                <w:sz w:val="24"/>
                <w:szCs w:val="24"/>
              </w:rPr>
              <w:t>104</w:t>
            </w:r>
          </w:p>
        </w:tc>
        <w:tc>
          <w:tcPr>
            <w:tcW w:w="1610" w:type="dxa"/>
            <w:gridSpan w:val="2"/>
            <w:vMerge/>
            <w:tcBorders>
              <w:top w:val="nil"/>
              <w:bottom w:val="nil"/>
              <w:right w:val="nil"/>
            </w:tcBorders>
          </w:tcPr>
          <w:p w14:paraId="40622133" w14:textId="77777777" w:rsidR="00465FE4" w:rsidRPr="00245420" w:rsidRDefault="00465FE4" w:rsidP="00981A77">
            <w:pPr>
              <w:rPr>
                <w:sz w:val="24"/>
                <w:szCs w:val="24"/>
              </w:rPr>
            </w:pPr>
          </w:p>
        </w:tc>
      </w:tr>
    </w:tbl>
    <w:p w14:paraId="1B7E4D41" w14:textId="77777777" w:rsidR="00465FE4" w:rsidRPr="00245420" w:rsidRDefault="00465FE4" w:rsidP="00981A77">
      <w:pPr>
        <w:pStyle w:val="a3"/>
        <w:spacing w:before="2"/>
        <w:ind w:left="0"/>
      </w:pPr>
    </w:p>
    <w:p w14:paraId="57666B96" w14:textId="77777777" w:rsidR="00465FE4" w:rsidRPr="00245420" w:rsidRDefault="00465FE4" w:rsidP="00245420">
      <w:pPr>
        <w:spacing w:after="52"/>
        <w:ind w:firstLine="709"/>
        <w:rPr>
          <w:sz w:val="24"/>
          <w:szCs w:val="24"/>
        </w:rPr>
      </w:pPr>
      <w:r w:rsidRPr="00245420">
        <w:rPr>
          <w:sz w:val="24"/>
          <w:szCs w:val="24"/>
        </w:rPr>
        <w:t>Шкала</w:t>
      </w:r>
      <w:r w:rsidRPr="00245420">
        <w:rPr>
          <w:spacing w:val="-7"/>
          <w:sz w:val="24"/>
          <w:szCs w:val="24"/>
        </w:rPr>
        <w:t xml:space="preserve"> </w:t>
      </w:r>
      <w:r w:rsidRPr="00245420">
        <w:rPr>
          <w:sz w:val="24"/>
          <w:szCs w:val="24"/>
        </w:rPr>
        <w:t>зависимого</w:t>
      </w:r>
      <w:r w:rsidRPr="00245420">
        <w:rPr>
          <w:spacing w:val="-4"/>
          <w:sz w:val="24"/>
          <w:szCs w:val="24"/>
        </w:rPr>
        <w:t xml:space="preserve"> </w:t>
      </w:r>
      <w:r w:rsidRPr="00245420">
        <w:rPr>
          <w:sz w:val="24"/>
          <w:szCs w:val="24"/>
        </w:rPr>
        <w:t>расстройства</w:t>
      </w:r>
      <w:r w:rsidRPr="00245420">
        <w:rPr>
          <w:spacing w:val="-6"/>
          <w:sz w:val="24"/>
          <w:szCs w:val="24"/>
        </w:rPr>
        <w:t xml:space="preserve"> </w:t>
      </w:r>
      <w:r w:rsidRPr="00245420">
        <w:rPr>
          <w:spacing w:val="-2"/>
          <w:sz w:val="24"/>
          <w:szCs w:val="24"/>
        </w:rPr>
        <w:t>личности</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04"/>
        <w:gridCol w:w="805"/>
        <w:gridCol w:w="804"/>
        <w:gridCol w:w="804"/>
        <w:gridCol w:w="807"/>
        <w:gridCol w:w="804"/>
        <w:gridCol w:w="804"/>
        <w:gridCol w:w="805"/>
        <w:gridCol w:w="804"/>
        <w:gridCol w:w="806"/>
      </w:tblGrid>
      <w:tr w:rsidR="00465FE4" w:rsidRPr="00245420" w14:paraId="6EAD48D9" w14:textId="77777777" w:rsidTr="00981A77">
        <w:trPr>
          <w:trHeight w:val="258"/>
        </w:trPr>
        <w:tc>
          <w:tcPr>
            <w:tcW w:w="1810" w:type="dxa"/>
          </w:tcPr>
          <w:p w14:paraId="0F3A4372"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493A19BF" w14:textId="77777777" w:rsidR="00465FE4" w:rsidRPr="00245420" w:rsidRDefault="00465FE4" w:rsidP="00981A77">
            <w:pPr>
              <w:pStyle w:val="TableParagraph"/>
              <w:ind w:left="0"/>
              <w:rPr>
                <w:sz w:val="24"/>
                <w:szCs w:val="24"/>
              </w:rPr>
            </w:pPr>
            <w:r w:rsidRPr="00245420">
              <w:rPr>
                <w:sz w:val="24"/>
                <w:szCs w:val="24"/>
              </w:rPr>
              <w:t>0</w:t>
            </w:r>
          </w:p>
        </w:tc>
        <w:tc>
          <w:tcPr>
            <w:tcW w:w="805" w:type="dxa"/>
          </w:tcPr>
          <w:p w14:paraId="54FA8A1B" w14:textId="77777777" w:rsidR="00465FE4" w:rsidRPr="00245420" w:rsidRDefault="00465FE4" w:rsidP="00981A77">
            <w:pPr>
              <w:pStyle w:val="TableParagraph"/>
              <w:ind w:left="0"/>
              <w:rPr>
                <w:sz w:val="24"/>
                <w:szCs w:val="24"/>
              </w:rPr>
            </w:pPr>
            <w:r w:rsidRPr="00245420">
              <w:rPr>
                <w:sz w:val="24"/>
                <w:szCs w:val="24"/>
              </w:rPr>
              <w:t>1</w:t>
            </w:r>
          </w:p>
        </w:tc>
        <w:tc>
          <w:tcPr>
            <w:tcW w:w="804" w:type="dxa"/>
          </w:tcPr>
          <w:p w14:paraId="2A90FFDB" w14:textId="77777777" w:rsidR="00465FE4" w:rsidRPr="00245420" w:rsidRDefault="00465FE4" w:rsidP="00981A77">
            <w:pPr>
              <w:pStyle w:val="TableParagraph"/>
              <w:ind w:left="0"/>
              <w:rPr>
                <w:sz w:val="24"/>
                <w:szCs w:val="24"/>
              </w:rPr>
            </w:pPr>
            <w:r w:rsidRPr="00245420">
              <w:rPr>
                <w:sz w:val="24"/>
                <w:szCs w:val="24"/>
              </w:rPr>
              <w:t>2</w:t>
            </w:r>
          </w:p>
        </w:tc>
        <w:tc>
          <w:tcPr>
            <w:tcW w:w="804" w:type="dxa"/>
          </w:tcPr>
          <w:p w14:paraId="17B44A6E" w14:textId="77777777" w:rsidR="00465FE4" w:rsidRPr="00245420" w:rsidRDefault="00465FE4" w:rsidP="00981A77">
            <w:pPr>
              <w:pStyle w:val="TableParagraph"/>
              <w:ind w:left="0"/>
              <w:jc w:val="right"/>
              <w:rPr>
                <w:sz w:val="24"/>
                <w:szCs w:val="24"/>
              </w:rPr>
            </w:pPr>
            <w:r w:rsidRPr="00245420">
              <w:rPr>
                <w:sz w:val="24"/>
                <w:szCs w:val="24"/>
              </w:rPr>
              <w:t>3</w:t>
            </w:r>
          </w:p>
        </w:tc>
        <w:tc>
          <w:tcPr>
            <w:tcW w:w="807" w:type="dxa"/>
          </w:tcPr>
          <w:p w14:paraId="7A981794" w14:textId="77777777" w:rsidR="00465FE4" w:rsidRPr="00245420" w:rsidRDefault="00465FE4" w:rsidP="00981A77">
            <w:pPr>
              <w:pStyle w:val="TableParagraph"/>
              <w:ind w:left="0"/>
              <w:jc w:val="right"/>
              <w:rPr>
                <w:sz w:val="24"/>
                <w:szCs w:val="24"/>
              </w:rPr>
            </w:pPr>
            <w:r w:rsidRPr="00245420">
              <w:rPr>
                <w:sz w:val="24"/>
                <w:szCs w:val="24"/>
              </w:rPr>
              <w:t>4</w:t>
            </w:r>
          </w:p>
        </w:tc>
        <w:tc>
          <w:tcPr>
            <w:tcW w:w="804" w:type="dxa"/>
          </w:tcPr>
          <w:p w14:paraId="37CD7CC1" w14:textId="77777777" w:rsidR="00465FE4" w:rsidRPr="00245420" w:rsidRDefault="00465FE4" w:rsidP="00981A77">
            <w:pPr>
              <w:pStyle w:val="TableParagraph"/>
              <w:ind w:left="0"/>
              <w:rPr>
                <w:sz w:val="24"/>
                <w:szCs w:val="24"/>
              </w:rPr>
            </w:pPr>
            <w:r w:rsidRPr="00245420">
              <w:rPr>
                <w:sz w:val="24"/>
                <w:szCs w:val="24"/>
              </w:rPr>
              <w:t>5</w:t>
            </w:r>
          </w:p>
        </w:tc>
        <w:tc>
          <w:tcPr>
            <w:tcW w:w="804" w:type="dxa"/>
          </w:tcPr>
          <w:p w14:paraId="6137D8D8" w14:textId="77777777" w:rsidR="00465FE4" w:rsidRPr="00245420" w:rsidRDefault="00465FE4" w:rsidP="00981A77">
            <w:pPr>
              <w:pStyle w:val="TableParagraph"/>
              <w:ind w:left="0"/>
              <w:rPr>
                <w:sz w:val="24"/>
                <w:szCs w:val="24"/>
              </w:rPr>
            </w:pPr>
            <w:r w:rsidRPr="00245420">
              <w:rPr>
                <w:sz w:val="24"/>
                <w:szCs w:val="24"/>
              </w:rPr>
              <w:t>6</w:t>
            </w:r>
          </w:p>
        </w:tc>
        <w:tc>
          <w:tcPr>
            <w:tcW w:w="805" w:type="dxa"/>
          </w:tcPr>
          <w:p w14:paraId="3686C36A" w14:textId="77777777" w:rsidR="00465FE4" w:rsidRPr="00245420" w:rsidRDefault="00465FE4" w:rsidP="00981A77">
            <w:pPr>
              <w:pStyle w:val="TableParagraph"/>
              <w:ind w:left="0"/>
              <w:rPr>
                <w:sz w:val="24"/>
                <w:szCs w:val="24"/>
              </w:rPr>
            </w:pPr>
            <w:r w:rsidRPr="00245420">
              <w:rPr>
                <w:sz w:val="24"/>
                <w:szCs w:val="24"/>
              </w:rPr>
              <w:t>7</w:t>
            </w:r>
          </w:p>
        </w:tc>
        <w:tc>
          <w:tcPr>
            <w:tcW w:w="804" w:type="dxa"/>
          </w:tcPr>
          <w:p w14:paraId="6B039764" w14:textId="77777777" w:rsidR="00465FE4" w:rsidRPr="00245420" w:rsidRDefault="00465FE4" w:rsidP="00981A77">
            <w:pPr>
              <w:pStyle w:val="TableParagraph"/>
              <w:ind w:left="0"/>
              <w:rPr>
                <w:sz w:val="24"/>
                <w:szCs w:val="24"/>
              </w:rPr>
            </w:pPr>
            <w:r w:rsidRPr="00245420">
              <w:rPr>
                <w:sz w:val="24"/>
                <w:szCs w:val="24"/>
              </w:rPr>
              <w:t>8</w:t>
            </w:r>
          </w:p>
        </w:tc>
        <w:tc>
          <w:tcPr>
            <w:tcW w:w="806" w:type="dxa"/>
          </w:tcPr>
          <w:p w14:paraId="03D3C806" w14:textId="77777777" w:rsidR="00465FE4" w:rsidRPr="00245420" w:rsidRDefault="00465FE4" w:rsidP="00981A77">
            <w:pPr>
              <w:pStyle w:val="TableParagraph"/>
              <w:ind w:left="0"/>
              <w:rPr>
                <w:sz w:val="24"/>
                <w:szCs w:val="24"/>
              </w:rPr>
            </w:pPr>
            <w:r w:rsidRPr="00245420">
              <w:rPr>
                <w:sz w:val="24"/>
                <w:szCs w:val="24"/>
              </w:rPr>
              <w:t>9</w:t>
            </w:r>
          </w:p>
        </w:tc>
      </w:tr>
      <w:tr w:rsidR="00465FE4" w:rsidRPr="00245420" w14:paraId="5287CA3A" w14:textId="77777777" w:rsidTr="00981A77">
        <w:trPr>
          <w:trHeight w:val="261"/>
        </w:trPr>
        <w:tc>
          <w:tcPr>
            <w:tcW w:w="1810" w:type="dxa"/>
          </w:tcPr>
          <w:p w14:paraId="08D08F4B"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4415D76F" w14:textId="77777777" w:rsidR="00465FE4" w:rsidRPr="00245420" w:rsidRDefault="00465FE4" w:rsidP="00981A77">
            <w:pPr>
              <w:pStyle w:val="TableParagraph"/>
              <w:spacing w:line="241" w:lineRule="exact"/>
              <w:ind w:left="0"/>
              <w:rPr>
                <w:sz w:val="24"/>
                <w:szCs w:val="24"/>
              </w:rPr>
            </w:pPr>
            <w:r w:rsidRPr="00245420">
              <w:rPr>
                <w:sz w:val="24"/>
                <w:szCs w:val="24"/>
              </w:rPr>
              <w:t>0</w:t>
            </w:r>
          </w:p>
        </w:tc>
        <w:tc>
          <w:tcPr>
            <w:tcW w:w="805" w:type="dxa"/>
          </w:tcPr>
          <w:p w14:paraId="14F69717" w14:textId="77777777" w:rsidR="00465FE4" w:rsidRPr="00245420" w:rsidRDefault="00465FE4" w:rsidP="00981A77">
            <w:pPr>
              <w:pStyle w:val="TableParagraph"/>
              <w:spacing w:line="241" w:lineRule="exact"/>
              <w:ind w:left="0"/>
              <w:rPr>
                <w:sz w:val="24"/>
                <w:szCs w:val="24"/>
              </w:rPr>
            </w:pPr>
            <w:r w:rsidRPr="00245420">
              <w:rPr>
                <w:spacing w:val="-5"/>
                <w:sz w:val="24"/>
                <w:szCs w:val="24"/>
              </w:rPr>
              <w:t>13</w:t>
            </w:r>
          </w:p>
        </w:tc>
        <w:tc>
          <w:tcPr>
            <w:tcW w:w="804" w:type="dxa"/>
          </w:tcPr>
          <w:p w14:paraId="530F180F" w14:textId="77777777" w:rsidR="00465FE4" w:rsidRPr="00245420" w:rsidRDefault="00465FE4" w:rsidP="00981A77">
            <w:pPr>
              <w:pStyle w:val="TableParagraph"/>
              <w:spacing w:line="241" w:lineRule="exact"/>
              <w:ind w:left="0"/>
              <w:rPr>
                <w:sz w:val="24"/>
                <w:szCs w:val="24"/>
              </w:rPr>
            </w:pPr>
            <w:r w:rsidRPr="00245420">
              <w:rPr>
                <w:spacing w:val="-5"/>
                <w:sz w:val="24"/>
                <w:szCs w:val="24"/>
              </w:rPr>
              <w:t>20</w:t>
            </w:r>
          </w:p>
        </w:tc>
        <w:tc>
          <w:tcPr>
            <w:tcW w:w="804" w:type="dxa"/>
          </w:tcPr>
          <w:p w14:paraId="051AD4F7"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25</w:t>
            </w:r>
          </w:p>
        </w:tc>
        <w:tc>
          <w:tcPr>
            <w:tcW w:w="807" w:type="dxa"/>
          </w:tcPr>
          <w:p w14:paraId="7168AF37"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29</w:t>
            </w:r>
          </w:p>
        </w:tc>
        <w:tc>
          <w:tcPr>
            <w:tcW w:w="804" w:type="dxa"/>
          </w:tcPr>
          <w:p w14:paraId="5816C69E" w14:textId="77777777" w:rsidR="00465FE4" w:rsidRPr="00245420" w:rsidRDefault="00465FE4" w:rsidP="00981A77">
            <w:pPr>
              <w:pStyle w:val="TableParagraph"/>
              <w:spacing w:line="241" w:lineRule="exact"/>
              <w:ind w:left="0"/>
              <w:rPr>
                <w:sz w:val="24"/>
                <w:szCs w:val="24"/>
              </w:rPr>
            </w:pPr>
            <w:r w:rsidRPr="00245420">
              <w:rPr>
                <w:spacing w:val="-5"/>
                <w:sz w:val="24"/>
                <w:szCs w:val="24"/>
              </w:rPr>
              <w:t>32</w:t>
            </w:r>
          </w:p>
        </w:tc>
        <w:tc>
          <w:tcPr>
            <w:tcW w:w="804" w:type="dxa"/>
          </w:tcPr>
          <w:p w14:paraId="7CCE7C21" w14:textId="77777777" w:rsidR="00465FE4" w:rsidRPr="00245420" w:rsidRDefault="00465FE4" w:rsidP="00981A77">
            <w:pPr>
              <w:pStyle w:val="TableParagraph"/>
              <w:spacing w:line="241" w:lineRule="exact"/>
              <w:ind w:left="0"/>
              <w:rPr>
                <w:sz w:val="24"/>
                <w:szCs w:val="24"/>
              </w:rPr>
            </w:pPr>
            <w:r w:rsidRPr="00245420">
              <w:rPr>
                <w:spacing w:val="-5"/>
                <w:sz w:val="24"/>
                <w:szCs w:val="24"/>
              </w:rPr>
              <w:t>34</w:t>
            </w:r>
          </w:p>
        </w:tc>
        <w:tc>
          <w:tcPr>
            <w:tcW w:w="805" w:type="dxa"/>
          </w:tcPr>
          <w:p w14:paraId="187CEAF0" w14:textId="77777777" w:rsidR="00465FE4" w:rsidRPr="00245420" w:rsidRDefault="00465FE4" w:rsidP="00981A77">
            <w:pPr>
              <w:pStyle w:val="TableParagraph"/>
              <w:spacing w:line="241" w:lineRule="exact"/>
              <w:ind w:left="0"/>
              <w:rPr>
                <w:sz w:val="24"/>
                <w:szCs w:val="24"/>
              </w:rPr>
            </w:pPr>
            <w:r w:rsidRPr="00245420">
              <w:rPr>
                <w:spacing w:val="-5"/>
                <w:sz w:val="24"/>
                <w:szCs w:val="24"/>
              </w:rPr>
              <w:t>37</w:t>
            </w:r>
          </w:p>
        </w:tc>
        <w:tc>
          <w:tcPr>
            <w:tcW w:w="804" w:type="dxa"/>
          </w:tcPr>
          <w:p w14:paraId="0B4DB0DD" w14:textId="77777777" w:rsidR="00465FE4" w:rsidRPr="00245420" w:rsidRDefault="00465FE4" w:rsidP="00981A77">
            <w:pPr>
              <w:pStyle w:val="TableParagraph"/>
              <w:spacing w:line="241" w:lineRule="exact"/>
              <w:ind w:left="0"/>
              <w:rPr>
                <w:sz w:val="24"/>
                <w:szCs w:val="24"/>
              </w:rPr>
            </w:pPr>
            <w:r w:rsidRPr="00245420">
              <w:rPr>
                <w:spacing w:val="-5"/>
                <w:sz w:val="24"/>
                <w:szCs w:val="24"/>
              </w:rPr>
              <w:t>39</w:t>
            </w:r>
          </w:p>
        </w:tc>
        <w:tc>
          <w:tcPr>
            <w:tcW w:w="806" w:type="dxa"/>
          </w:tcPr>
          <w:p w14:paraId="3E86C030" w14:textId="77777777" w:rsidR="00465FE4" w:rsidRPr="00245420" w:rsidRDefault="00465FE4" w:rsidP="00981A77">
            <w:pPr>
              <w:pStyle w:val="TableParagraph"/>
              <w:spacing w:line="241" w:lineRule="exact"/>
              <w:ind w:left="0"/>
              <w:rPr>
                <w:sz w:val="24"/>
                <w:szCs w:val="24"/>
              </w:rPr>
            </w:pPr>
            <w:r w:rsidRPr="00245420">
              <w:rPr>
                <w:spacing w:val="-5"/>
                <w:sz w:val="24"/>
                <w:szCs w:val="24"/>
              </w:rPr>
              <w:t>41</w:t>
            </w:r>
          </w:p>
        </w:tc>
      </w:tr>
      <w:tr w:rsidR="00465FE4" w:rsidRPr="00245420" w14:paraId="217B10E4" w14:textId="77777777" w:rsidTr="00981A77">
        <w:trPr>
          <w:trHeight w:val="259"/>
        </w:trPr>
        <w:tc>
          <w:tcPr>
            <w:tcW w:w="1810" w:type="dxa"/>
          </w:tcPr>
          <w:p w14:paraId="3E65F647"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68A5C826" w14:textId="77777777" w:rsidR="00465FE4" w:rsidRPr="00245420" w:rsidRDefault="00465FE4" w:rsidP="00981A77">
            <w:pPr>
              <w:pStyle w:val="TableParagraph"/>
              <w:ind w:left="0"/>
              <w:rPr>
                <w:sz w:val="24"/>
                <w:szCs w:val="24"/>
              </w:rPr>
            </w:pPr>
            <w:r w:rsidRPr="00245420">
              <w:rPr>
                <w:spacing w:val="-5"/>
                <w:sz w:val="24"/>
                <w:szCs w:val="24"/>
              </w:rPr>
              <w:t>10</w:t>
            </w:r>
          </w:p>
        </w:tc>
        <w:tc>
          <w:tcPr>
            <w:tcW w:w="805" w:type="dxa"/>
          </w:tcPr>
          <w:p w14:paraId="3AFC4926" w14:textId="77777777" w:rsidR="00465FE4" w:rsidRPr="00245420" w:rsidRDefault="00465FE4" w:rsidP="00981A77">
            <w:pPr>
              <w:pStyle w:val="TableParagraph"/>
              <w:ind w:left="0"/>
              <w:rPr>
                <w:sz w:val="24"/>
                <w:szCs w:val="24"/>
              </w:rPr>
            </w:pPr>
            <w:r w:rsidRPr="00245420">
              <w:rPr>
                <w:spacing w:val="-5"/>
                <w:sz w:val="24"/>
                <w:szCs w:val="24"/>
              </w:rPr>
              <w:t>11</w:t>
            </w:r>
          </w:p>
        </w:tc>
        <w:tc>
          <w:tcPr>
            <w:tcW w:w="804" w:type="dxa"/>
          </w:tcPr>
          <w:p w14:paraId="7B8F0D7E" w14:textId="77777777" w:rsidR="00465FE4" w:rsidRPr="00245420" w:rsidRDefault="00465FE4" w:rsidP="00981A77">
            <w:pPr>
              <w:pStyle w:val="TableParagraph"/>
              <w:ind w:left="0"/>
              <w:rPr>
                <w:sz w:val="24"/>
                <w:szCs w:val="24"/>
              </w:rPr>
            </w:pPr>
            <w:r w:rsidRPr="00245420">
              <w:rPr>
                <w:spacing w:val="-5"/>
                <w:sz w:val="24"/>
                <w:szCs w:val="24"/>
              </w:rPr>
              <w:t>12</w:t>
            </w:r>
          </w:p>
        </w:tc>
        <w:tc>
          <w:tcPr>
            <w:tcW w:w="804" w:type="dxa"/>
          </w:tcPr>
          <w:p w14:paraId="3A05A10C" w14:textId="77777777" w:rsidR="00465FE4" w:rsidRPr="00245420" w:rsidRDefault="00465FE4" w:rsidP="00981A77">
            <w:pPr>
              <w:pStyle w:val="TableParagraph"/>
              <w:ind w:left="0"/>
              <w:jc w:val="right"/>
              <w:rPr>
                <w:sz w:val="24"/>
                <w:szCs w:val="24"/>
              </w:rPr>
            </w:pPr>
            <w:r w:rsidRPr="00245420">
              <w:rPr>
                <w:spacing w:val="-5"/>
                <w:sz w:val="24"/>
                <w:szCs w:val="24"/>
              </w:rPr>
              <w:t>13</w:t>
            </w:r>
          </w:p>
        </w:tc>
        <w:tc>
          <w:tcPr>
            <w:tcW w:w="807" w:type="dxa"/>
          </w:tcPr>
          <w:p w14:paraId="05001005" w14:textId="77777777" w:rsidR="00465FE4" w:rsidRPr="00245420" w:rsidRDefault="00465FE4" w:rsidP="00981A77">
            <w:pPr>
              <w:pStyle w:val="TableParagraph"/>
              <w:ind w:left="0"/>
              <w:jc w:val="right"/>
              <w:rPr>
                <w:sz w:val="24"/>
                <w:szCs w:val="24"/>
              </w:rPr>
            </w:pPr>
            <w:r w:rsidRPr="00245420">
              <w:rPr>
                <w:spacing w:val="-5"/>
                <w:sz w:val="24"/>
                <w:szCs w:val="24"/>
              </w:rPr>
              <w:t>14</w:t>
            </w:r>
          </w:p>
        </w:tc>
        <w:tc>
          <w:tcPr>
            <w:tcW w:w="804" w:type="dxa"/>
          </w:tcPr>
          <w:p w14:paraId="6E734E4E" w14:textId="77777777" w:rsidR="00465FE4" w:rsidRPr="00245420" w:rsidRDefault="00465FE4" w:rsidP="00981A77">
            <w:pPr>
              <w:pStyle w:val="TableParagraph"/>
              <w:ind w:left="0"/>
              <w:rPr>
                <w:sz w:val="24"/>
                <w:szCs w:val="24"/>
              </w:rPr>
            </w:pPr>
            <w:r w:rsidRPr="00245420">
              <w:rPr>
                <w:spacing w:val="-5"/>
                <w:sz w:val="24"/>
                <w:szCs w:val="24"/>
              </w:rPr>
              <w:t>15</w:t>
            </w:r>
          </w:p>
        </w:tc>
        <w:tc>
          <w:tcPr>
            <w:tcW w:w="804" w:type="dxa"/>
          </w:tcPr>
          <w:p w14:paraId="588FF2E8" w14:textId="77777777" w:rsidR="00465FE4" w:rsidRPr="00245420" w:rsidRDefault="00465FE4" w:rsidP="00981A77">
            <w:pPr>
              <w:pStyle w:val="TableParagraph"/>
              <w:ind w:left="0"/>
              <w:rPr>
                <w:sz w:val="24"/>
                <w:szCs w:val="24"/>
              </w:rPr>
            </w:pPr>
            <w:r w:rsidRPr="00245420">
              <w:rPr>
                <w:spacing w:val="-5"/>
                <w:sz w:val="24"/>
                <w:szCs w:val="24"/>
              </w:rPr>
              <w:t>16</w:t>
            </w:r>
          </w:p>
        </w:tc>
        <w:tc>
          <w:tcPr>
            <w:tcW w:w="805" w:type="dxa"/>
          </w:tcPr>
          <w:p w14:paraId="25668FC4" w14:textId="77777777" w:rsidR="00465FE4" w:rsidRPr="00245420" w:rsidRDefault="00465FE4" w:rsidP="00981A77">
            <w:pPr>
              <w:pStyle w:val="TableParagraph"/>
              <w:ind w:left="0"/>
              <w:rPr>
                <w:sz w:val="24"/>
                <w:szCs w:val="24"/>
              </w:rPr>
            </w:pPr>
            <w:r w:rsidRPr="00245420">
              <w:rPr>
                <w:spacing w:val="-5"/>
                <w:sz w:val="24"/>
                <w:szCs w:val="24"/>
              </w:rPr>
              <w:t>17</w:t>
            </w:r>
          </w:p>
        </w:tc>
        <w:tc>
          <w:tcPr>
            <w:tcW w:w="804" w:type="dxa"/>
          </w:tcPr>
          <w:p w14:paraId="6AA611BD" w14:textId="77777777" w:rsidR="00465FE4" w:rsidRPr="00245420" w:rsidRDefault="00465FE4" w:rsidP="00981A77">
            <w:pPr>
              <w:pStyle w:val="TableParagraph"/>
              <w:ind w:left="0"/>
              <w:rPr>
                <w:sz w:val="24"/>
                <w:szCs w:val="24"/>
              </w:rPr>
            </w:pPr>
            <w:r w:rsidRPr="00245420">
              <w:rPr>
                <w:spacing w:val="-5"/>
                <w:sz w:val="24"/>
                <w:szCs w:val="24"/>
              </w:rPr>
              <w:t>18</w:t>
            </w:r>
          </w:p>
        </w:tc>
        <w:tc>
          <w:tcPr>
            <w:tcW w:w="806" w:type="dxa"/>
          </w:tcPr>
          <w:p w14:paraId="00038111" w14:textId="77777777" w:rsidR="00465FE4" w:rsidRPr="00245420" w:rsidRDefault="00465FE4" w:rsidP="00981A77">
            <w:pPr>
              <w:pStyle w:val="TableParagraph"/>
              <w:ind w:left="0"/>
              <w:rPr>
                <w:sz w:val="24"/>
                <w:szCs w:val="24"/>
              </w:rPr>
            </w:pPr>
            <w:r w:rsidRPr="00245420">
              <w:rPr>
                <w:spacing w:val="-5"/>
                <w:sz w:val="24"/>
                <w:szCs w:val="24"/>
              </w:rPr>
              <w:t>19</w:t>
            </w:r>
          </w:p>
        </w:tc>
      </w:tr>
      <w:tr w:rsidR="00465FE4" w:rsidRPr="00245420" w14:paraId="75064A1D" w14:textId="77777777" w:rsidTr="00981A77">
        <w:trPr>
          <w:trHeight w:val="261"/>
        </w:trPr>
        <w:tc>
          <w:tcPr>
            <w:tcW w:w="1810" w:type="dxa"/>
          </w:tcPr>
          <w:p w14:paraId="0943B8A6"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060F73FD" w14:textId="77777777" w:rsidR="00465FE4" w:rsidRPr="00245420" w:rsidRDefault="00465FE4" w:rsidP="00981A77">
            <w:pPr>
              <w:pStyle w:val="TableParagraph"/>
              <w:spacing w:line="241" w:lineRule="exact"/>
              <w:ind w:left="0"/>
              <w:rPr>
                <w:sz w:val="24"/>
                <w:szCs w:val="24"/>
              </w:rPr>
            </w:pPr>
            <w:r w:rsidRPr="00245420">
              <w:rPr>
                <w:spacing w:val="-5"/>
                <w:sz w:val="24"/>
                <w:szCs w:val="24"/>
              </w:rPr>
              <w:t>43</w:t>
            </w:r>
          </w:p>
        </w:tc>
        <w:tc>
          <w:tcPr>
            <w:tcW w:w="805" w:type="dxa"/>
          </w:tcPr>
          <w:p w14:paraId="19E16B2B" w14:textId="77777777" w:rsidR="00465FE4" w:rsidRPr="00245420" w:rsidRDefault="00465FE4" w:rsidP="00981A77">
            <w:pPr>
              <w:pStyle w:val="TableParagraph"/>
              <w:spacing w:line="241" w:lineRule="exact"/>
              <w:ind w:left="0"/>
              <w:rPr>
                <w:sz w:val="24"/>
                <w:szCs w:val="24"/>
              </w:rPr>
            </w:pPr>
            <w:r w:rsidRPr="00245420">
              <w:rPr>
                <w:spacing w:val="-5"/>
                <w:sz w:val="24"/>
                <w:szCs w:val="24"/>
              </w:rPr>
              <w:t>45</w:t>
            </w:r>
          </w:p>
        </w:tc>
        <w:tc>
          <w:tcPr>
            <w:tcW w:w="804" w:type="dxa"/>
          </w:tcPr>
          <w:p w14:paraId="77D91FEE" w14:textId="77777777" w:rsidR="00465FE4" w:rsidRPr="00245420" w:rsidRDefault="00465FE4" w:rsidP="00981A77">
            <w:pPr>
              <w:pStyle w:val="TableParagraph"/>
              <w:spacing w:line="241" w:lineRule="exact"/>
              <w:ind w:left="0"/>
              <w:rPr>
                <w:sz w:val="24"/>
                <w:szCs w:val="24"/>
              </w:rPr>
            </w:pPr>
            <w:r w:rsidRPr="00245420">
              <w:rPr>
                <w:spacing w:val="-5"/>
                <w:sz w:val="24"/>
                <w:szCs w:val="24"/>
              </w:rPr>
              <w:t>46</w:t>
            </w:r>
          </w:p>
        </w:tc>
        <w:tc>
          <w:tcPr>
            <w:tcW w:w="804" w:type="dxa"/>
          </w:tcPr>
          <w:p w14:paraId="5FAAE4B5"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48</w:t>
            </w:r>
          </w:p>
        </w:tc>
        <w:tc>
          <w:tcPr>
            <w:tcW w:w="807" w:type="dxa"/>
          </w:tcPr>
          <w:p w14:paraId="3A14E3EC"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50</w:t>
            </w:r>
          </w:p>
        </w:tc>
        <w:tc>
          <w:tcPr>
            <w:tcW w:w="804" w:type="dxa"/>
          </w:tcPr>
          <w:p w14:paraId="4E78AB5A" w14:textId="77777777" w:rsidR="00465FE4" w:rsidRPr="00245420" w:rsidRDefault="00465FE4" w:rsidP="00981A77">
            <w:pPr>
              <w:pStyle w:val="TableParagraph"/>
              <w:spacing w:line="241" w:lineRule="exact"/>
              <w:ind w:left="0"/>
              <w:rPr>
                <w:sz w:val="24"/>
                <w:szCs w:val="24"/>
              </w:rPr>
            </w:pPr>
            <w:r w:rsidRPr="00245420">
              <w:rPr>
                <w:spacing w:val="-5"/>
                <w:sz w:val="24"/>
                <w:szCs w:val="24"/>
              </w:rPr>
              <w:t>52</w:t>
            </w:r>
          </w:p>
        </w:tc>
        <w:tc>
          <w:tcPr>
            <w:tcW w:w="804" w:type="dxa"/>
          </w:tcPr>
          <w:p w14:paraId="065274A4" w14:textId="77777777" w:rsidR="00465FE4" w:rsidRPr="00245420" w:rsidRDefault="00465FE4" w:rsidP="00981A77">
            <w:pPr>
              <w:pStyle w:val="TableParagraph"/>
              <w:spacing w:line="241" w:lineRule="exact"/>
              <w:ind w:left="0"/>
              <w:rPr>
                <w:sz w:val="24"/>
                <w:szCs w:val="24"/>
              </w:rPr>
            </w:pPr>
            <w:r w:rsidRPr="00245420">
              <w:rPr>
                <w:spacing w:val="-5"/>
                <w:sz w:val="24"/>
                <w:szCs w:val="24"/>
              </w:rPr>
              <w:t>54</w:t>
            </w:r>
          </w:p>
        </w:tc>
        <w:tc>
          <w:tcPr>
            <w:tcW w:w="805" w:type="dxa"/>
          </w:tcPr>
          <w:p w14:paraId="24515BFF" w14:textId="77777777" w:rsidR="00465FE4" w:rsidRPr="00245420" w:rsidRDefault="00465FE4" w:rsidP="00981A77">
            <w:pPr>
              <w:pStyle w:val="TableParagraph"/>
              <w:spacing w:line="241" w:lineRule="exact"/>
              <w:ind w:left="0"/>
              <w:rPr>
                <w:sz w:val="24"/>
                <w:szCs w:val="24"/>
              </w:rPr>
            </w:pPr>
            <w:r w:rsidRPr="00245420">
              <w:rPr>
                <w:spacing w:val="-5"/>
                <w:sz w:val="24"/>
                <w:szCs w:val="24"/>
              </w:rPr>
              <w:t>55</w:t>
            </w:r>
          </w:p>
        </w:tc>
        <w:tc>
          <w:tcPr>
            <w:tcW w:w="804" w:type="dxa"/>
          </w:tcPr>
          <w:p w14:paraId="604303C0" w14:textId="77777777" w:rsidR="00465FE4" w:rsidRPr="00245420" w:rsidRDefault="00465FE4" w:rsidP="00981A77">
            <w:pPr>
              <w:pStyle w:val="TableParagraph"/>
              <w:spacing w:line="241" w:lineRule="exact"/>
              <w:ind w:left="0"/>
              <w:rPr>
                <w:sz w:val="24"/>
                <w:szCs w:val="24"/>
              </w:rPr>
            </w:pPr>
            <w:r w:rsidRPr="00245420">
              <w:rPr>
                <w:spacing w:val="-5"/>
                <w:sz w:val="24"/>
                <w:szCs w:val="24"/>
              </w:rPr>
              <w:t>57</w:t>
            </w:r>
          </w:p>
        </w:tc>
        <w:tc>
          <w:tcPr>
            <w:tcW w:w="806" w:type="dxa"/>
          </w:tcPr>
          <w:p w14:paraId="05F3CCD9" w14:textId="77777777" w:rsidR="00465FE4" w:rsidRPr="00245420" w:rsidRDefault="00465FE4" w:rsidP="00981A77">
            <w:pPr>
              <w:pStyle w:val="TableParagraph"/>
              <w:spacing w:line="241" w:lineRule="exact"/>
              <w:ind w:left="0"/>
              <w:rPr>
                <w:sz w:val="24"/>
                <w:szCs w:val="24"/>
              </w:rPr>
            </w:pPr>
            <w:r w:rsidRPr="00245420">
              <w:rPr>
                <w:spacing w:val="-5"/>
                <w:sz w:val="24"/>
                <w:szCs w:val="24"/>
              </w:rPr>
              <w:t>59</w:t>
            </w:r>
          </w:p>
        </w:tc>
      </w:tr>
      <w:tr w:rsidR="00465FE4" w:rsidRPr="00245420" w14:paraId="19FE2E07" w14:textId="77777777" w:rsidTr="00981A77">
        <w:trPr>
          <w:trHeight w:val="258"/>
        </w:trPr>
        <w:tc>
          <w:tcPr>
            <w:tcW w:w="1810" w:type="dxa"/>
          </w:tcPr>
          <w:p w14:paraId="0D563DF6" w14:textId="77777777" w:rsidR="00465FE4" w:rsidRPr="00245420" w:rsidRDefault="00465FE4" w:rsidP="00981A77">
            <w:pPr>
              <w:pStyle w:val="TableParagraph"/>
              <w:ind w:left="0"/>
              <w:rPr>
                <w:sz w:val="24"/>
                <w:szCs w:val="24"/>
              </w:rPr>
            </w:pPr>
            <w:r w:rsidRPr="00245420">
              <w:rPr>
                <w:sz w:val="24"/>
                <w:szCs w:val="24"/>
              </w:rPr>
              <w:t>сырые</w:t>
            </w:r>
            <w:r w:rsidRPr="00245420">
              <w:rPr>
                <w:spacing w:val="-4"/>
                <w:sz w:val="24"/>
                <w:szCs w:val="24"/>
              </w:rPr>
              <w:t xml:space="preserve"> баллы</w:t>
            </w:r>
          </w:p>
        </w:tc>
        <w:tc>
          <w:tcPr>
            <w:tcW w:w="804" w:type="dxa"/>
          </w:tcPr>
          <w:p w14:paraId="4093D0EC" w14:textId="77777777" w:rsidR="00465FE4" w:rsidRPr="00245420" w:rsidRDefault="00465FE4" w:rsidP="00981A77">
            <w:pPr>
              <w:pStyle w:val="TableParagraph"/>
              <w:ind w:left="0"/>
              <w:rPr>
                <w:sz w:val="24"/>
                <w:szCs w:val="24"/>
              </w:rPr>
            </w:pPr>
            <w:r w:rsidRPr="00245420">
              <w:rPr>
                <w:spacing w:val="-5"/>
                <w:sz w:val="24"/>
                <w:szCs w:val="24"/>
              </w:rPr>
              <w:t>20</w:t>
            </w:r>
          </w:p>
        </w:tc>
        <w:tc>
          <w:tcPr>
            <w:tcW w:w="805" w:type="dxa"/>
          </w:tcPr>
          <w:p w14:paraId="01C2BD50" w14:textId="77777777" w:rsidR="00465FE4" w:rsidRPr="00245420" w:rsidRDefault="00465FE4" w:rsidP="00981A77">
            <w:pPr>
              <w:pStyle w:val="TableParagraph"/>
              <w:ind w:left="0"/>
              <w:rPr>
                <w:sz w:val="24"/>
                <w:szCs w:val="24"/>
              </w:rPr>
            </w:pPr>
            <w:r w:rsidRPr="00245420">
              <w:rPr>
                <w:spacing w:val="-5"/>
                <w:sz w:val="24"/>
                <w:szCs w:val="24"/>
              </w:rPr>
              <w:t>21</w:t>
            </w:r>
          </w:p>
        </w:tc>
        <w:tc>
          <w:tcPr>
            <w:tcW w:w="804" w:type="dxa"/>
          </w:tcPr>
          <w:p w14:paraId="26E555CB" w14:textId="77777777" w:rsidR="00465FE4" w:rsidRPr="00245420" w:rsidRDefault="00465FE4" w:rsidP="00981A77">
            <w:pPr>
              <w:pStyle w:val="TableParagraph"/>
              <w:ind w:left="0"/>
              <w:rPr>
                <w:sz w:val="24"/>
                <w:szCs w:val="24"/>
              </w:rPr>
            </w:pPr>
            <w:r w:rsidRPr="00245420">
              <w:rPr>
                <w:spacing w:val="-5"/>
                <w:sz w:val="24"/>
                <w:szCs w:val="24"/>
              </w:rPr>
              <w:t>22</w:t>
            </w:r>
          </w:p>
        </w:tc>
        <w:tc>
          <w:tcPr>
            <w:tcW w:w="804" w:type="dxa"/>
          </w:tcPr>
          <w:p w14:paraId="47191B46" w14:textId="77777777" w:rsidR="00465FE4" w:rsidRPr="00245420" w:rsidRDefault="00465FE4" w:rsidP="00981A77">
            <w:pPr>
              <w:pStyle w:val="TableParagraph"/>
              <w:ind w:left="0"/>
              <w:jc w:val="right"/>
              <w:rPr>
                <w:sz w:val="24"/>
                <w:szCs w:val="24"/>
              </w:rPr>
            </w:pPr>
            <w:r w:rsidRPr="00245420">
              <w:rPr>
                <w:spacing w:val="-5"/>
                <w:sz w:val="24"/>
                <w:szCs w:val="24"/>
              </w:rPr>
              <w:t>23</w:t>
            </w:r>
          </w:p>
        </w:tc>
        <w:tc>
          <w:tcPr>
            <w:tcW w:w="807" w:type="dxa"/>
          </w:tcPr>
          <w:p w14:paraId="293824B2" w14:textId="77777777" w:rsidR="00465FE4" w:rsidRPr="00245420" w:rsidRDefault="00465FE4" w:rsidP="00981A77">
            <w:pPr>
              <w:pStyle w:val="TableParagraph"/>
              <w:ind w:left="0"/>
              <w:jc w:val="right"/>
              <w:rPr>
                <w:sz w:val="24"/>
                <w:szCs w:val="24"/>
              </w:rPr>
            </w:pPr>
            <w:r w:rsidRPr="00245420">
              <w:rPr>
                <w:spacing w:val="-5"/>
                <w:sz w:val="24"/>
                <w:szCs w:val="24"/>
              </w:rPr>
              <w:t>24</w:t>
            </w:r>
          </w:p>
        </w:tc>
        <w:tc>
          <w:tcPr>
            <w:tcW w:w="804" w:type="dxa"/>
          </w:tcPr>
          <w:p w14:paraId="69E49974" w14:textId="77777777" w:rsidR="00465FE4" w:rsidRPr="00245420" w:rsidRDefault="00465FE4" w:rsidP="00981A77">
            <w:pPr>
              <w:pStyle w:val="TableParagraph"/>
              <w:ind w:left="0"/>
              <w:rPr>
                <w:sz w:val="24"/>
                <w:szCs w:val="24"/>
              </w:rPr>
            </w:pPr>
            <w:r w:rsidRPr="00245420">
              <w:rPr>
                <w:spacing w:val="-5"/>
                <w:sz w:val="24"/>
                <w:szCs w:val="24"/>
              </w:rPr>
              <w:t>25</w:t>
            </w:r>
          </w:p>
        </w:tc>
        <w:tc>
          <w:tcPr>
            <w:tcW w:w="804" w:type="dxa"/>
          </w:tcPr>
          <w:p w14:paraId="01DFDA5A" w14:textId="77777777" w:rsidR="00465FE4" w:rsidRPr="00245420" w:rsidRDefault="00465FE4" w:rsidP="00981A77">
            <w:pPr>
              <w:pStyle w:val="TableParagraph"/>
              <w:ind w:left="0"/>
              <w:rPr>
                <w:sz w:val="24"/>
                <w:szCs w:val="24"/>
              </w:rPr>
            </w:pPr>
            <w:r w:rsidRPr="00245420">
              <w:rPr>
                <w:spacing w:val="-5"/>
                <w:sz w:val="24"/>
                <w:szCs w:val="24"/>
              </w:rPr>
              <w:t>26</w:t>
            </w:r>
          </w:p>
        </w:tc>
        <w:tc>
          <w:tcPr>
            <w:tcW w:w="805" w:type="dxa"/>
          </w:tcPr>
          <w:p w14:paraId="03C84EB2" w14:textId="77777777" w:rsidR="00465FE4" w:rsidRPr="00245420" w:rsidRDefault="00465FE4" w:rsidP="00981A77">
            <w:pPr>
              <w:pStyle w:val="TableParagraph"/>
              <w:ind w:left="0"/>
              <w:rPr>
                <w:sz w:val="24"/>
                <w:szCs w:val="24"/>
              </w:rPr>
            </w:pPr>
            <w:r w:rsidRPr="00245420">
              <w:rPr>
                <w:spacing w:val="-5"/>
                <w:sz w:val="24"/>
                <w:szCs w:val="24"/>
              </w:rPr>
              <w:t>27</w:t>
            </w:r>
          </w:p>
        </w:tc>
        <w:tc>
          <w:tcPr>
            <w:tcW w:w="804" w:type="dxa"/>
          </w:tcPr>
          <w:p w14:paraId="367FA549" w14:textId="77777777" w:rsidR="00465FE4" w:rsidRPr="00245420" w:rsidRDefault="00465FE4" w:rsidP="00981A77">
            <w:pPr>
              <w:pStyle w:val="TableParagraph"/>
              <w:ind w:left="0"/>
              <w:rPr>
                <w:sz w:val="24"/>
                <w:szCs w:val="24"/>
              </w:rPr>
            </w:pPr>
            <w:r w:rsidRPr="00245420">
              <w:rPr>
                <w:spacing w:val="-5"/>
                <w:sz w:val="24"/>
                <w:szCs w:val="24"/>
              </w:rPr>
              <w:t>28</w:t>
            </w:r>
          </w:p>
        </w:tc>
        <w:tc>
          <w:tcPr>
            <w:tcW w:w="806" w:type="dxa"/>
            <w:vMerge w:val="restart"/>
            <w:tcBorders>
              <w:bottom w:val="nil"/>
              <w:right w:val="nil"/>
            </w:tcBorders>
          </w:tcPr>
          <w:p w14:paraId="59F4A8D7" w14:textId="77777777" w:rsidR="00465FE4" w:rsidRPr="00245420" w:rsidRDefault="00465FE4" w:rsidP="00981A77">
            <w:pPr>
              <w:pStyle w:val="TableParagraph"/>
              <w:ind w:left="0"/>
              <w:rPr>
                <w:sz w:val="24"/>
                <w:szCs w:val="24"/>
              </w:rPr>
            </w:pPr>
          </w:p>
        </w:tc>
      </w:tr>
      <w:tr w:rsidR="00465FE4" w:rsidRPr="00245420" w14:paraId="2A841C36" w14:textId="77777777" w:rsidTr="00981A77">
        <w:trPr>
          <w:trHeight w:val="261"/>
        </w:trPr>
        <w:tc>
          <w:tcPr>
            <w:tcW w:w="1810" w:type="dxa"/>
          </w:tcPr>
          <w:p w14:paraId="473887ED" w14:textId="77777777" w:rsidR="00465FE4" w:rsidRPr="00245420" w:rsidRDefault="00465FE4" w:rsidP="00981A77">
            <w:pPr>
              <w:pStyle w:val="TableParagraph"/>
              <w:spacing w:line="241" w:lineRule="exact"/>
              <w:ind w:left="0"/>
              <w:rPr>
                <w:sz w:val="24"/>
                <w:szCs w:val="24"/>
              </w:rPr>
            </w:pPr>
            <w:r w:rsidRPr="00245420">
              <w:rPr>
                <w:sz w:val="24"/>
                <w:szCs w:val="24"/>
              </w:rPr>
              <w:t>т-</w:t>
            </w:r>
            <w:r w:rsidRPr="00245420">
              <w:rPr>
                <w:spacing w:val="-2"/>
                <w:sz w:val="24"/>
                <w:szCs w:val="24"/>
              </w:rPr>
              <w:t>баллы</w:t>
            </w:r>
          </w:p>
        </w:tc>
        <w:tc>
          <w:tcPr>
            <w:tcW w:w="804" w:type="dxa"/>
          </w:tcPr>
          <w:p w14:paraId="5EC37094" w14:textId="77777777" w:rsidR="00465FE4" w:rsidRPr="00245420" w:rsidRDefault="00465FE4" w:rsidP="00981A77">
            <w:pPr>
              <w:pStyle w:val="TableParagraph"/>
              <w:spacing w:line="241" w:lineRule="exact"/>
              <w:ind w:left="0"/>
              <w:rPr>
                <w:sz w:val="24"/>
                <w:szCs w:val="24"/>
              </w:rPr>
            </w:pPr>
            <w:r w:rsidRPr="00245420">
              <w:rPr>
                <w:spacing w:val="-5"/>
                <w:sz w:val="24"/>
                <w:szCs w:val="24"/>
              </w:rPr>
              <w:t>61</w:t>
            </w:r>
          </w:p>
        </w:tc>
        <w:tc>
          <w:tcPr>
            <w:tcW w:w="805" w:type="dxa"/>
          </w:tcPr>
          <w:p w14:paraId="0AC2C3AC" w14:textId="77777777" w:rsidR="00465FE4" w:rsidRPr="00245420" w:rsidRDefault="00465FE4" w:rsidP="00981A77">
            <w:pPr>
              <w:pStyle w:val="TableParagraph"/>
              <w:spacing w:line="241" w:lineRule="exact"/>
              <w:ind w:left="0"/>
              <w:rPr>
                <w:sz w:val="24"/>
                <w:szCs w:val="24"/>
              </w:rPr>
            </w:pPr>
            <w:r w:rsidRPr="00245420">
              <w:rPr>
                <w:spacing w:val="-5"/>
                <w:sz w:val="24"/>
                <w:szCs w:val="24"/>
              </w:rPr>
              <w:t>63</w:t>
            </w:r>
          </w:p>
        </w:tc>
        <w:tc>
          <w:tcPr>
            <w:tcW w:w="804" w:type="dxa"/>
          </w:tcPr>
          <w:p w14:paraId="6CD95228" w14:textId="77777777" w:rsidR="00465FE4" w:rsidRPr="00245420" w:rsidRDefault="00465FE4" w:rsidP="00981A77">
            <w:pPr>
              <w:pStyle w:val="TableParagraph"/>
              <w:spacing w:line="241" w:lineRule="exact"/>
              <w:ind w:left="0"/>
              <w:rPr>
                <w:sz w:val="24"/>
                <w:szCs w:val="24"/>
              </w:rPr>
            </w:pPr>
            <w:r w:rsidRPr="00245420">
              <w:rPr>
                <w:spacing w:val="-5"/>
                <w:sz w:val="24"/>
                <w:szCs w:val="24"/>
              </w:rPr>
              <w:t>66</w:t>
            </w:r>
          </w:p>
        </w:tc>
        <w:tc>
          <w:tcPr>
            <w:tcW w:w="804" w:type="dxa"/>
          </w:tcPr>
          <w:p w14:paraId="6831BCF8"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68</w:t>
            </w:r>
          </w:p>
        </w:tc>
        <w:tc>
          <w:tcPr>
            <w:tcW w:w="807" w:type="dxa"/>
          </w:tcPr>
          <w:p w14:paraId="572B5A6C" w14:textId="77777777" w:rsidR="00465FE4" w:rsidRPr="00245420" w:rsidRDefault="00465FE4" w:rsidP="00981A77">
            <w:pPr>
              <w:pStyle w:val="TableParagraph"/>
              <w:spacing w:line="241" w:lineRule="exact"/>
              <w:ind w:left="0"/>
              <w:jc w:val="right"/>
              <w:rPr>
                <w:sz w:val="24"/>
                <w:szCs w:val="24"/>
              </w:rPr>
            </w:pPr>
            <w:r w:rsidRPr="00245420">
              <w:rPr>
                <w:spacing w:val="-5"/>
                <w:sz w:val="24"/>
                <w:szCs w:val="24"/>
              </w:rPr>
              <w:t>71</w:t>
            </w:r>
          </w:p>
        </w:tc>
        <w:tc>
          <w:tcPr>
            <w:tcW w:w="804" w:type="dxa"/>
          </w:tcPr>
          <w:p w14:paraId="3538C364" w14:textId="77777777" w:rsidR="00465FE4" w:rsidRPr="00245420" w:rsidRDefault="00465FE4" w:rsidP="00981A77">
            <w:pPr>
              <w:pStyle w:val="TableParagraph"/>
              <w:spacing w:line="241" w:lineRule="exact"/>
              <w:ind w:left="0"/>
              <w:rPr>
                <w:sz w:val="24"/>
                <w:szCs w:val="24"/>
              </w:rPr>
            </w:pPr>
            <w:r w:rsidRPr="00245420">
              <w:rPr>
                <w:spacing w:val="-5"/>
                <w:sz w:val="24"/>
                <w:szCs w:val="24"/>
              </w:rPr>
              <w:t>75</w:t>
            </w:r>
          </w:p>
        </w:tc>
        <w:tc>
          <w:tcPr>
            <w:tcW w:w="804" w:type="dxa"/>
          </w:tcPr>
          <w:p w14:paraId="5DACAB38" w14:textId="77777777" w:rsidR="00465FE4" w:rsidRPr="00245420" w:rsidRDefault="00465FE4" w:rsidP="00981A77">
            <w:pPr>
              <w:pStyle w:val="TableParagraph"/>
              <w:spacing w:line="241" w:lineRule="exact"/>
              <w:ind w:left="0"/>
              <w:rPr>
                <w:sz w:val="24"/>
                <w:szCs w:val="24"/>
              </w:rPr>
            </w:pPr>
            <w:r w:rsidRPr="00245420">
              <w:rPr>
                <w:spacing w:val="-5"/>
                <w:sz w:val="24"/>
                <w:szCs w:val="24"/>
              </w:rPr>
              <w:t>80</w:t>
            </w:r>
          </w:p>
        </w:tc>
        <w:tc>
          <w:tcPr>
            <w:tcW w:w="805" w:type="dxa"/>
          </w:tcPr>
          <w:p w14:paraId="44315FA8" w14:textId="77777777" w:rsidR="00465FE4" w:rsidRPr="00245420" w:rsidRDefault="00465FE4" w:rsidP="00981A77">
            <w:pPr>
              <w:pStyle w:val="TableParagraph"/>
              <w:spacing w:line="241" w:lineRule="exact"/>
              <w:ind w:left="0"/>
              <w:rPr>
                <w:sz w:val="24"/>
                <w:szCs w:val="24"/>
              </w:rPr>
            </w:pPr>
            <w:r w:rsidRPr="00245420">
              <w:rPr>
                <w:spacing w:val="-5"/>
                <w:sz w:val="24"/>
                <w:szCs w:val="24"/>
              </w:rPr>
              <w:t>87</w:t>
            </w:r>
          </w:p>
        </w:tc>
        <w:tc>
          <w:tcPr>
            <w:tcW w:w="804" w:type="dxa"/>
          </w:tcPr>
          <w:p w14:paraId="352F817B" w14:textId="77777777" w:rsidR="00465FE4" w:rsidRPr="00245420" w:rsidRDefault="00465FE4" w:rsidP="00981A77">
            <w:pPr>
              <w:pStyle w:val="TableParagraph"/>
              <w:spacing w:line="241" w:lineRule="exact"/>
              <w:ind w:left="0"/>
              <w:rPr>
                <w:sz w:val="24"/>
                <w:szCs w:val="24"/>
              </w:rPr>
            </w:pPr>
            <w:r w:rsidRPr="00245420">
              <w:rPr>
                <w:spacing w:val="-5"/>
                <w:sz w:val="24"/>
                <w:szCs w:val="24"/>
              </w:rPr>
              <w:t>100</w:t>
            </w:r>
          </w:p>
        </w:tc>
        <w:tc>
          <w:tcPr>
            <w:tcW w:w="806" w:type="dxa"/>
            <w:vMerge/>
            <w:tcBorders>
              <w:top w:val="nil"/>
              <w:bottom w:val="nil"/>
              <w:right w:val="nil"/>
            </w:tcBorders>
          </w:tcPr>
          <w:p w14:paraId="7A87102A" w14:textId="77777777" w:rsidR="00465FE4" w:rsidRPr="00245420" w:rsidRDefault="00465FE4" w:rsidP="00981A77">
            <w:pPr>
              <w:rPr>
                <w:sz w:val="24"/>
                <w:szCs w:val="24"/>
              </w:rPr>
            </w:pPr>
          </w:p>
        </w:tc>
      </w:tr>
    </w:tbl>
    <w:p w14:paraId="293B0E53" w14:textId="77777777" w:rsidR="00465FE4" w:rsidRDefault="00465FE4" w:rsidP="00981A77">
      <w:pPr>
        <w:rPr>
          <w:sz w:val="2"/>
          <w:szCs w:val="2"/>
        </w:rPr>
        <w:sectPr w:rsidR="00465FE4" w:rsidSect="00981A77">
          <w:pgSz w:w="11910" w:h="16840"/>
          <w:pgMar w:top="1000" w:right="711" w:bottom="1060" w:left="880" w:header="0" w:footer="861" w:gutter="0"/>
          <w:cols w:space="720"/>
        </w:sectPr>
      </w:pPr>
    </w:p>
    <w:p w14:paraId="59A13D4C" w14:textId="77777777" w:rsidR="00465FE4" w:rsidRPr="00245420" w:rsidRDefault="00465FE4" w:rsidP="00245420">
      <w:pPr>
        <w:spacing w:before="76" w:line="302" w:lineRule="exact"/>
        <w:jc w:val="right"/>
        <w:rPr>
          <w:sz w:val="24"/>
          <w:szCs w:val="24"/>
        </w:rPr>
      </w:pPr>
      <w:r w:rsidRPr="00245420">
        <w:rPr>
          <w:sz w:val="24"/>
          <w:szCs w:val="24"/>
        </w:rPr>
        <w:lastRenderedPageBreak/>
        <w:t>Приложение</w:t>
      </w:r>
      <w:r w:rsidRPr="00245420">
        <w:rPr>
          <w:spacing w:val="-10"/>
          <w:sz w:val="24"/>
          <w:szCs w:val="24"/>
        </w:rPr>
        <w:t xml:space="preserve"> 3</w:t>
      </w:r>
    </w:p>
    <w:p w14:paraId="19B980D3" w14:textId="77777777" w:rsidR="00465FE4" w:rsidRPr="00245420" w:rsidRDefault="00465FE4" w:rsidP="00245420">
      <w:pPr>
        <w:spacing w:line="302" w:lineRule="exact"/>
        <w:jc w:val="right"/>
        <w:rPr>
          <w:sz w:val="24"/>
          <w:szCs w:val="24"/>
        </w:rPr>
      </w:pPr>
      <w:r w:rsidRPr="00245420">
        <w:rPr>
          <w:sz w:val="24"/>
          <w:szCs w:val="24"/>
        </w:rPr>
        <w:t>к</w:t>
      </w:r>
      <w:r w:rsidRPr="00245420">
        <w:rPr>
          <w:spacing w:val="-4"/>
          <w:sz w:val="24"/>
          <w:szCs w:val="24"/>
        </w:rPr>
        <w:t xml:space="preserve"> </w:t>
      </w:r>
      <w:r w:rsidRPr="00245420">
        <w:rPr>
          <w:sz w:val="24"/>
          <w:szCs w:val="24"/>
        </w:rPr>
        <w:t>инструкции</w:t>
      </w:r>
      <w:r w:rsidRPr="00245420">
        <w:rPr>
          <w:spacing w:val="-3"/>
          <w:sz w:val="24"/>
          <w:szCs w:val="24"/>
        </w:rPr>
        <w:t xml:space="preserve"> </w:t>
      </w:r>
      <w:r w:rsidRPr="00245420">
        <w:rPr>
          <w:sz w:val="24"/>
          <w:szCs w:val="24"/>
        </w:rPr>
        <w:t>по</w:t>
      </w:r>
      <w:r w:rsidRPr="00245420">
        <w:rPr>
          <w:spacing w:val="-2"/>
          <w:sz w:val="24"/>
          <w:szCs w:val="24"/>
        </w:rPr>
        <w:t xml:space="preserve"> применению</w:t>
      </w:r>
    </w:p>
    <w:p w14:paraId="7C8FEDEC" w14:textId="77777777" w:rsidR="00465FE4" w:rsidRPr="00245420" w:rsidRDefault="00465FE4" w:rsidP="00245420">
      <w:pPr>
        <w:spacing w:before="235" w:line="206" w:lineRule="auto"/>
        <w:jc w:val="center"/>
        <w:rPr>
          <w:sz w:val="24"/>
          <w:szCs w:val="24"/>
        </w:rPr>
      </w:pPr>
      <w:r w:rsidRPr="00245420">
        <w:rPr>
          <w:sz w:val="24"/>
          <w:szCs w:val="24"/>
        </w:rPr>
        <w:t>ПРЕОБРАЗОВАНИЕ</w:t>
      </w:r>
      <w:r w:rsidRPr="00245420">
        <w:rPr>
          <w:spacing w:val="-11"/>
          <w:sz w:val="24"/>
          <w:szCs w:val="24"/>
        </w:rPr>
        <w:t xml:space="preserve"> </w:t>
      </w:r>
      <w:r w:rsidRPr="00245420">
        <w:rPr>
          <w:sz w:val="24"/>
          <w:szCs w:val="24"/>
        </w:rPr>
        <w:t>ДИМЕНСИОНАЛЬНЫХ</w:t>
      </w:r>
      <w:r w:rsidRPr="00245420">
        <w:rPr>
          <w:spacing w:val="-11"/>
          <w:sz w:val="24"/>
          <w:szCs w:val="24"/>
        </w:rPr>
        <w:t xml:space="preserve"> </w:t>
      </w:r>
      <w:r w:rsidRPr="00245420">
        <w:rPr>
          <w:sz w:val="24"/>
          <w:szCs w:val="24"/>
        </w:rPr>
        <w:t>БАЛЛОВ</w:t>
      </w:r>
      <w:r w:rsidRPr="00245420">
        <w:rPr>
          <w:spacing w:val="-10"/>
          <w:sz w:val="24"/>
          <w:szCs w:val="24"/>
        </w:rPr>
        <w:t xml:space="preserve"> </w:t>
      </w:r>
      <w:r w:rsidRPr="00245420">
        <w:rPr>
          <w:sz w:val="24"/>
          <w:szCs w:val="24"/>
        </w:rPr>
        <w:t>IPDE В ЛОГИТЫ И Т-БАЛЛЫ</w:t>
      </w:r>
    </w:p>
    <w:p w14:paraId="38A77DAE" w14:textId="77777777" w:rsidR="00465FE4" w:rsidRDefault="00465FE4" w:rsidP="00981A77">
      <w:pPr>
        <w:pStyle w:val="a3"/>
        <w:spacing w:before="1"/>
        <w:ind w:left="0"/>
        <w:rPr>
          <w:sz w:val="11"/>
        </w:rPr>
      </w:pPr>
    </w:p>
    <w:tbl>
      <w:tblPr>
        <w:tblStyle w:val="TableNormal"/>
        <w:tblW w:w="9893"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955"/>
        <w:gridCol w:w="237"/>
        <w:gridCol w:w="710"/>
        <w:gridCol w:w="463"/>
        <w:gridCol w:w="502"/>
        <w:gridCol w:w="713"/>
        <w:gridCol w:w="255"/>
        <w:gridCol w:w="927"/>
        <w:gridCol w:w="1035"/>
        <w:gridCol w:w="173"/>
        <w:gridCol w:w="720"/>
        <w:gridCol w:w="492"/>
        <w:gridCol w:w="536"/>
        <w:gridCol w:w="641"/>
        <w:gridCol w:w="245"/>
        <w:gridCol w:w="953"/>
      </w:tblGrid>
      <w:tr w:rsidR="00465FE4" w14:paraId="2548AA6E" w14:textId="77777777" w:rsidTr="00245420">
        <w:trPr>
          <w:trHeight w:val="280"/>
        </w:trPr>
        <w:tc>
          <w:tcPr>
            <w:tcW w:w="336" w:type="dxa"/>
            <w:vMerge w:val="restart"/>
            <w:textDirection w:val="btLr"/>
          </w:tcPr>
          <w:p w14:paraId="0C8D5B4C" w14:textId="77777777" w:rsidR="00465FE4" w:rsidRPr="00245420" w:rsidRDefault="00465FE4" w:rsidP="00981A77">
            <w:pPr>
              <w:pStyle w:val="TableParagraph"/>
              <w:spacing w:before="43" w:line="262" w:lineRule="exact"/>
              <w:ind w:left="0"/>
              <w:rPr>
                <w:sz w:val="24"/>
                <w:szCs w:val="24"/>
              </w:rPr>
            </w:pPr>
            <w:r w:rsidRPr="00245420">
              <w:rPr>
                <w:spacing w:val="-2"/>
                <w:sz w:val="24"/>
                <w:szCs w:val="24"/>
              </w:rPr>
              <w:t>Баллы</w:t>
            </w:r>
          </w:p>
        </w:tc>
        <w:tc>
          <w:tcPr>
            <w:tcW w:w="9557" w:type="dxa"/>
            <w:gridSpan w:val="16"/>
          </w:tcPr>
          <w:p w14:paraId="25F43958" w14:textId="77777777" w:rsidR="00465FE4" w:rsidRPr="00245420" w:rsidRDefault="00465FE4" w:rsidP="00245420">
            <w:pPr>
              <w:pStyle w:val="TableParagraph"/>
              <w:spacing w:line="260" w:lineRule="exact"/>
              <w:ind w:left="0"/>
              <w:jc w:val="center"/>
              <w:rPr>
                <w:sz w:val="24"/>
                <w:szCs w:val="24"/>
              </w:rPr>
            </w:pPr>
            <w:r w:rsidRPr="00245420">
              <w:rPr>
                <w:spacing w:val="-21"/>
                <w:sz w:val="24"/>
                <w:szCs w:val="24"/>
              </w:rPr>
              <w:t>Расстройства</w:t>
            </w:r>
            <w:r w:rsidRPr="00245420">
              <w:rPr>
                <w:spacing w:val="-17"/>
                <w:sz w:val="24"/>
                <w:szCs w:val="24"/>
              </w:rPr>
              <w:t xml:space="preserve"> </w:t>
            </w:r>
            <w:r w:rsidRPr="00245420">
              <w:rPr>
                <w:spacing w:val="-2"/>
                <w:sz w:val="24"/>
                <w:szCs w:val="24"/>
              </w:rPr>
              <w:t>личности</w:t>
            </w:r>
          </w:p>
        </w:tc>
      </w:tr>
      <w:tr w:rsidR="00465FE4" w14:paraId="5DEB36CB" w14:textId="77777777" w:rsidTr="00245420">
        <w:trPr>
          <w:trHeight w:val="558"/>
        </w:trPr>
        <w:tc>
          <w:tcPr>
            <w:tcW w:w="336" w:type="dxa"/>
            <w:vMerge/>
            <w:tcBorders>
              <w:top w:val="nil"/>
            </w:tcBorders>
            <w:textDirection w:val="btLr"/>
          </w:tcPr>
          <w:p w14:paraId="6FBF000C" w14:textId="77777777" w:rsidR="00465FE4" w:rsidRPr="00245420" w:rsidRDefault="00465FE4" w:rsidP="00981A77">
            <w:pPr>
              <w:rPr>
                <w:sz w:val="24"/>
                <w:szCs w:val="24"/>
              </w:rPr>
            </w:pPr>
          </w:p>
        </w:tc>
        <w:tc>
          <w:tcPr>
            <w:tcW w:w="1902" w:type="dxa"/>
            <w:gridSpan w:val="3"/>
          </w:tcPr>
          <w:p w14:paraId="0D71AE25" w14:textId="77777777" w:rsidR="00465FE4" w:rsidRPr="00245420" w:rsidRDefault="00465FE4" w:rsidP="00245420">
            <w:pPr>
              <w:pStyle w:val="TableParagraph"/>
              <w:spacing w:before="100"/>
              <w:ind w:left="0"/>
              <w:jc w:val="center"/>
              <w:rPr>
                <w:sz w:val="24"/>
                <w:szCs w:val="24"/>
              </w:rPr>
            </w:pPr>
            <w:r w:rsidRPr="00245420">
              <w:rPr>
                <w:spacing w:val="-2"/>
                <w:sz w:val="24"/>
                <w:szCs w:val="24"/>
              </w:rPr>
              <w:t>параноидное</w:t>
            </w:r>
          </w:p>
        </w:tc>
        <w:tc>
          <w:tcPr>
            <w:tcW w:w="1933" w:type="dxa"/>
            <w:gridSpan w:val="4"/>
          </w:tcPr>
          <w:p w14:paraId="5D327690" w14:textId="77777777" w:rsidR="00465FE4" w:rsidRPr="00245420" w:rsidRDefault="00465FE4" w:rsidP="00245420">
            <w:pPr>
              <w:pStyle w:val="TableParagraph"/>
              <w:spacing w:before="100"/>
              <w:ind w:left="0"/>
              <w:jc w:val="center"/>
              <w:rPr>
                <w:sz w:val="24"/>
                <w:szCs w:val="24"/>
              </w:rPr>
            </w:pPr>
            <w:r w:rsidRPr="00245420">
              <w:rPr>
                <w:spacing w:val="-2"/>
                <w:sz w:val="24"/>
                <w:szCs w:val="24"/>
              </w:rPr>
              <w:t>шизоидное</w:t>
            </w:r>
          </w:p>
        </w:tc>
        <w:tc>
          <w:tcPr>
            <w:tcW w:w="1962" w:type="dxa"/>
            <w:gridSpan w:val="2"/>
          </w:tcPr>
          <w:p w14:paraId="73FB6A32" w14:textId="77777777" w:rsidR="00465FE4" w:rsidRPr="00245420" w:rsidRDefault="00465FE4" w:rsidP="00245420">
            <w:pPr>
              <w:pStyle w:val="TableParagraph"/>
              <w:spacing w:before="100"/>
              <w:ind w:left="0"/>
              <w:jc w:val="center"/>
              <w:rPr>
                <w:sz w:val="24"/>
                <w:szCs w:val="24"/>
              </w:rPr>
            </w:pPr>
            <w:proofErr w:type="spellStart"/>
            <w:r w:rsidRPr="00245420">
              <w:rPr>
                <w:spacing w:val="-6"/>
                <w:sz w:val="24"/>
                <w:szCs w:val="24"/>
              </w:rPr>
              <w:t>диссоциальное</w:t>
            </w:r>
            <w:proofErr w:type="spellEnd"/>
          </w:p>
        </w:tc>
        <w:tc>
          <w:tcPr>
            <w:tcW w:w="1921" w:type="dxa"/>
            <w:gridSpan w:val="4"/>
          </w:tcPr>
          <w:p w14:paraId="0F25F1FC" w14:textId="77777777" w:rsidR="00465FE4" w:rsidRPr="00245420" w:rsidRDefault="00465FE4" w:rsidP="00245420">
            <w:pPr>
              <w:pStyle w:val="TableParagraph"/>
              <w:spacing w:line="263" w:lineRule="exact"/>
              <w:ind w:left="0"/>
              <w:jc w:val="center"/>
              <w:rPr>
                <w:sz w:val="24"/>
                <w:szCs w:val="24"/>
              </w:rPr>
            </w:pPr>
            <w:proofErr w:type="spellStart"/>
            <w:r w:rsidRPr="00245420">
              <w:rPr>
                <w:spacing w:val="-18"/>
                <w:sz w:val="24"/>
                <w:szCs w:val="24"/>
              </w:rPr>
              <w:t>эмоцион</w:t>
            </w:r>
            <w:proofErr w:type="spellEnd"/>
            <w:r w:rsidRPr="00245420">
              <w:rPr>
                <w:spacing w:val="-18"/>
                <w:sz w:val="24"/>
                <w:szCs w:val="24"/>
              </w:rPr>
              <w:t>.</w:t>
            </w:r>
            <w:r w:rsidRPr="00245420">
              <w:rPr>
                <w:spacing w:val="-43"/>
                <w:sz w:val="24"/>
                <w:szCs w:val="24"/>
              </w:rPr>
              <w:t xml:space="preserve"> </w:t>
            </w:r>
            <w:proofErr w:type="spellStart"/>
            <w:r w:rsidRPr="00245420">
              <w:rPr>
                <w:spacing w:val="-2"/>
                <w:sz w:val="24"/>
                <w:szCs w:val="24"/>
              </w:rPr>
              <w:t>неуст</w:t>
            </w:r>
            <w:proofErr w:type="spellEnd"/>
            <w:r w:rsidRPr="00245420">
              <w:rPr>
                <w:spacing w:val="-2"/>
                <w:sz w:val="24"/>
                <w:szCs w:val="24"/>
              </w:rPr>
              <w:t>.,</w:t>
            </w:r>
          </w:p>
          <w:p w14:paraId="3DC100BA" w14:textId="77777777" w:rsidR="00465FE4" w:rsidRPr="00245420" w:rsidRDefault="00465FE4" w:rsidP="00245420">
            <w:pPr>
              <w:pStyle w:val="TableParagraph"/>
              <w:spacing w:line="276" w:lineRule="exact"/>
              <w:ind w:left="0"/>
              <w:jc w:val="center"/>
              <w:rPr>
                <w:sz w:val="24"/>
                <w:szCs w:val="24"/>
              </w:rPr>
            </w:pPr>
            <w:r w:rsidRPr="00245420">
              <w:rPr>
                <w:spacing w:val="-18"/>
                <w:sz w:val="24"/>
                <w:szCs w:val="24"/>
              </w:rPr>
              <w:t>импульс.</w:t>
            </w:r>
            <w:r w:rsidRPr="00245420">
              <w:rPr>
                <w:spacing w:val="-42"/>
                <w:sz w:val="24"/>
                <w:szCs w:val="24"/>
              </w:rPr>
              <w:t xml:space="preserve"> </w:t>
            </w:r>
            <w:r w:rsidRPr="00245420">
              <w:rPr>
                <w:spacing w:val="-5"/>
                <w:sz w:val="24"/>
                <w:szCs w:val="24"/>
              </w:rPr>
              <w:t>тип</w:t>
            </w:r>
          </w:p>
        </w:tc>
        <w:tc>
          <w:tcPr>
            <w:tcW w:w="1839" w:type="dxa"/>
            <w:gridSpan w:val="3"/>
          </w:tcPr>
          <w:p w14:paraId="3045B18B" w14:textId="77777777" w:rsidR="00465FE4" w:rsidRPr="00245420" w:rsidRDefault="00465FE4" w:rsidP="00245420">
            <w:pPr>
              <w:pStyle w:val="TableParagraph"/>
              <w:spacing w:line="263" w:lineRule="exact"/>
              <w:ind w:left="0"/>
              <w:jc w:val="center"/>
              <w:rPr>
                <w:sz w:val="24"/>
                <w:szCs w:val="24"/>
              </w:rPr>
            </w:pPr>
            <w:proofErr w:type="spellStart"/>
            <w:r w:rsidRPr="00245420">
              <w:rPr>
                <w:spacing w:val="-18"/>
                <w:sz w:val="24"/>
                <w:szCs w:val="24"/>
              </w:rPr>
              <w:t>эмоцион</w:t>
            </w:r>
            <w:proofErr w:type="spellEnd"/>
            <w:r w:rsidRPr="00245420">
              <w:rPr>
                <w:spacing w:val="-18"/>
                <w:sz w:val="24"/>
                <w:szCs w:val="24"/>
              </w:rPr>
              <w:t>.</w:t>
            </w:r>
            <w:r w:rsidRPr="00245420">
              <w:rPr>
                <w:spacing w:val="-43"/>
                <w:sz w:val="24"/>
                <w:szCs w:val="24"/>
              </w:rPr>
              <w:t xml:space="preserve"> </w:t>
            </w:r>
            <w:proofErr w:type="spellStart"/>
            <w:r w:rsidRPr="00245420">
              <w:rPr>
                <w:spacing w:val="-10"/>
                <w:sz w:val="24"/>
                <w:szCs w:val="24"/>
              </w:rPr>
              <w:t>неуст</w:t>
            </w:r>
            <w:proofErr w:type="spellEnd"/>
            <w:r w:rsidRPr="00245420">
              <w:rPr>
                <w:spacing w:val="-10"/>
                <w:sz w:val="24"/>
                <w:szCs w:val="24"/>
              </w:rPr>
              <w:t>.,</w:t>
            </w:r>
          </w:p>
          <w:p w14:paraId="7CB8F064" w14:textId="77777777" w:rsidR="00465FE4" w:rsidRPr="00245420" w:rsidRDefault="00465FE4" w:rsidP="00245420">
            <w:pPr>
              <w:pStyle w:val="TableParagraph"/>
              <w:spacing w:line="276" w:lineRule="exact"/>
              <w:ind w:left="0"/>
              <w:jc w:val="center"/>
              <w:rPr>
                <w:sz w:val="24"/>
                <w:szCs w:val="24"/>
              </w:rPr>
            </w:pPr>
            <w:proofErr w:type="spellStart"/>
            <w:r w:rsidRPr="00245420">
              <w:rPr>
                <w:spacing w:val="-20"/>
                <w:sz w:val="24"/>
                <w:szCs w:val="24"/>
              </w:rPr>
              <w:t>пограничн</w:t>
            </w:r>
            <w:proofErr w:type="spellEnd"/>
            <w:r w:rsidRPr="00245420">
              <w:rPr>
                <w:spacing w:val="-20"/>
                <w:sz w:val="24"/>
                <w:szCs w:val="24"/>
              </w:rPr>
              <w:t>.</w:t>
            </w:r>
            <w:r w:rsidRPr="00245420">
              <w:rPr>
                <w:spacing w:val="-27"/>
                <w:sz w:val="24"/>
                <w:szCs w:val="24"/>
              </w:rPr>
              <w:t xml:space="preserve"> </w:t>
            </w:r>
            <w:r w:rsidRPr="00245420">
              <w:rPr>
                <w:spacing w:val="-5"/>
                <w:sz w:val="24"/>
                <w:szCs w:val="24"/>
              </w:rPr>
              <w:t>тип</w:t>
            </w:r>
          </w:p>
        </w:tc>
      </w:tr>
      <w:tr w:rsidR="00465FE4" w14:paraId="57987EE9" w14:textId="77777777" w:rsidTr="00245420">
        <w:trPr>
          <w:trHeight w:val="340"/>
        </w:trPr>
        <w:tc>
          <w:tcPr>
            <w:tcW w:w="336" w:type="dxa"/>
            <w:vMerge/>
            <w:tcBorders>
              <w:top w:val="nil"/>
            </w:tcBorders>
            <w:textDirection w:val="btLr"/>
          </w:tcPr>
          <w:p w14:paraId="23A1FD5D" w14:textId="77777777" w:rsidR="00465FE4" w:rsidRPr="00245420" w:rsidRDefault="00465FE4" w:rsidP="00981A77">
            <w:pPr>
              <w:rPr>
                <w:sz w:val="24"/>
                <w:szCs w:val="24"/>
              </w:rPr>
            </w:pPr>
          </w:p>
        </w:tc>
        <w:tc>
          <w:tcPr>
            <w:tcW w:w="955" w:type="dxa"/>
          </w:tcPr>
          <w:p w14:paraId="188196AE" w14:textId="77777777" w:rsidR="00465FE4" w:rsidRPr="00245420" w:rsidRDefault="00465FE4" w:rsidP="00245420">
            <w:pPr>
              <w:pStyle w:val="TableParagraph"/>
              <w:spacing w:line="315" w:lineRule="exact"/>
              <w:ind w:left="0"/>
              <w:jc w:val="center"/>
              <w:rPr>
                <w:sz w:val="24"/>
                <w:szCs w:val="24"/>
              </w:rPr>
            </w:pPr>
            <w:proofErr w:type="spellStart"/>
            <w:r w:rsidRPr="00245420">
              <w:rPr>
                <w:spacing w:val="-2"/>
                <w:sz w:val="24"/>
                <w:szCs w:val="24"/>
              </w:rPr>
              <w:t>логиты</w:t>
            </w:r>
            <w:proofErr w:type="spellEnd"/>
          </w:p>
        </w:tc>
        <w:tc>
          <w:tcPr>
            <w:tcW w:w="947" w:type="dxa"/>
            <w:gridSpan w:val="2"/>
          </w:tcPr>
          <w:p w14:paraId="3E7E4609" w14:textId="77777777" w:rsidR="00465FE4" w:rsidRPr="00245420" w:rsidRDefault="00465FE4" w:rsidP="00245420">
            <w:pPr>
              <w:pStyle w:val="TableParagraph"/>
              <w:spacing w:line="315" w:lineRule="exact"/>
              <w:ind w:left="0"/>
              <w:jc w:val="center"/>
              <w:rPr>
                <w:sz w:val="24"/>
                <w:szCs w:val="24"/>
              </w:rPr>
            </w:pPr>
            <w:r w:rsidRPr="00245420">
              <w:rPr>
                <w:spacing w:val="-21"/>
                <w:sz w:val="24"/>
                <w:szCs w:val="24"/>
              </w:rPr>
              <w:t>т-</w:t>
            </w:r>
            <w:r w:rsidRPr="00245420">
              <w:rPr>
                <w:spacing w:val="-12"/>
                <w:sz w:val="24"/>
                <w:szCs w:val="24"/>
              </w:rPr>
              <w:t>баллы</w:t>
            </w:r>
          </w:p>
        </w:tc>
        <w:tc>
          <w:tcPr>
            <w:tcW w:w="965" w:type="dxa"/>
            <w:gridSpan w:val="2"/>
          </w:tcPr>
          <w:p w14:paraId="0D51A349" w14:textId="77777777" w:rsidR="00465FE4" w:rsidRPr="00245420" w:rsidRDefault="00465FE4" w:rsidP="00245420">
            <w:pPr>
              <w:pStyle w:val="TableParagraph"/>
              <w:spacing w:line="315" w:lineRule="exact"/>
              <w:ind w:left="0"/>
              <w:jc w:val="center"/>
              <w:rPr>
                <w:sz w:val="24"/>
                <w:szCs w:val="24"/>
              </w:rPr>
            </w:pPr>
            <w:proofErr w:type="spellStart"/>
            <w:r w:rsidRPr="00245420">
              <w:rPr>
                <w:spacing w:val="-6"/>
                <w:sz w:val="24"/>
                <w:szCs w:val="24"/>
              </w:rPr>
              <w:t>логиты</w:t>
            </w:r>
            <w:proofErr w:type="spellEnd"/>
          </w:p>
        </w:tc>
        <w:tc>
          <w:tcPr>
            <w:tcW w:w="968" w:type="dxa"/>
            <w:gridSpan w:val="2"/>
          </w:tcPr>
          <w:p w14:paraId="0FF1DD19" w14:textId="77777777" w:rsidR="00465FE4" w:rsidRPr="00245420" w:rsidRDefault="00465FE4" w:rsidP="00245420">
            <w:pPr>
              <w:pStyle w:val="TableParagraph"/>
              <w:spacing w:line="315" w:lineRule="exact"/>
              <w:ind w:left="0"/>
              <w:jc w:val="center"/>
              <w:rPr>
                <w:sz w:val="24"/>
                <w:szCs w:val="24"/>
              </w:rPr>
            </w:pPr>
            <w:r w:rsidRPr="00245420">
              <w:rPr>
                <w:spacing w:val="-21"/>
                <w:sz w:val="24"/>
                <w:szCs w:val="24"/>
              </w:rPr>
              <w:t>т-</w:t>
            </w:r>
            <w:r w:rsidRPr="00245420">
              <w:rPr>
                <w:spacing w:val="-10"/>
                <w:sz w:val="24"/>
                <w:szCs w:val="24"/>
              </w:rPr>
              <w:t>баллы</w:t>
            </w:r>
          </w:p>
        </w:tc>
        <w:tc>
          <w:tcPr>
            <w:tcW w:w="927" w:type="dxa"/>
          </w:tcPr>
          <w:p w14:paraId="4CBBB6B0" w14:textId="77777777" w:rsidR="00465FE4" w:rsidRPr="00245420" w:rsidRDefault="00465FE4" w:rsidP="00245420">
            <w:pPr>
              <w:pStyle w:val="TableParagraph"/>
              <w:spacing w:line="315" w:lineRule="exact"/>
              <w:ind w:left="0"/>
              <w:jc w:val="center"/>
              <w:rPr>
                <w:sz w:val="24"/>
                <w:szCs w:val="24"/>
              </w:rPr>
            </w:pPr>
            <w:proofErr w:type="spellStart"/>
            <w:r w:rsidRPr="00245420">
              <w:rPr>
                <w:spacing w:val="-2"/>
                <w:sz w:val="24"/>
                <w:szCs w:val="24"/>
              </w:rPr>
              <w:t>логиты</w:t>
            </w:r>
            <w:proofErr w:type="spellEnd"/>
          </w:p>
        </w:tc>
        <w:tc>
          <w:tcPr>
            <w:tcW w:w="1035" w:type="dxa"/>
          </w:tcPr>
          <w:p w14:paraId="585C5707" w14:textId="77777777" w:rsidR="00465FE4" w:rsidRPr="00245420" w:rsidRDefault="00465FE4" w:rsidP="00245420">
            <w:pPr>
              <w:pStyle w:val="TableParagraph"/>
              <w:spacing w:line="315" w:lineRule="exact"/>
              <w:ind w:left="0"/>
              <w:jc w:val="center"/>
              <w:rPr>
                <w:sz w:val="24"/>
                <w:szCs w:val="24"/>
              </w:rPr>
            </w:pPr>
            <w:r w:rsidRPr="00245420">
              <w:rPr>
                <w:spacing w:val="-21"/>
                <w:sz w:val="24"/>
                <w:szCs w:val="24"/>
              </w:rPr>
              <w:t>т-</w:t>
            </w:r>
            <w:r w:rsidRPr="00245420">
              <w:rPr>
                <w:spacing w:val="-2"/>
                <w:sz w:val="24"/>
                <w:szCs w:val="24"/>
              </w:rPr>
              <w:t>баллы</w:t>
            </w:r>
          </w:p>
        </w:tc>
        <w:tc>
          <w:tcPr>
            <w:tcW w:w="893" w:type="dxa"/>
            <w:gridSpan w:val="2"/>
          </w:tcPr>
          <w:p w14:paraId="69838041" w14:textId="77777777" w:rsidR="00465FE4" w:rsidRPr="00245420" w:rsidRDefault="00465FE4" w:rsidP="00245420">
            <w:pPr>
              <w:pStyle w:val="TableParagraph"/>
              <w:spacing w:line="315" w:lineRule="exact"/>
              <w:ind w:left="0"/>
              <w:jc w:val="center"/>
              <w:rPr>
                <w:sz w:val="24"/>
                <w:szCs w:val="24"/>
              </w:rPr>
            </w:pPr>
            <w:proofErr w:type="spellStart"/>
            <w:r w:rsidRPr="00245420">
              <w:rPr>
                <w:spacing w:val="-12"/>
                <w:sz w:val="24"/>
                <w:szCs w:val="24"/>
              </w:rPr>
              <w:t>логиты</w:t>
            </w:r>
            <w:proofErr w:type="spellEnd"/>
          </w:p>
        </w:tc>
        <w:tc>
          <w:tcPr>
            <w:tcW w:w="1028" w:type="dxa"/>
            <w:gridSpan w:val="2"/>
          </w:tcPr>
          <w:p w14:paraId="74DC4036" w14:textId="77777777" w:rsidR="00465FE4" w:rsidRPr="00245420" w:rsidRDefault="00465FE4" w:rsidP="00245420">
            <w:pPr>
              <w:pStyle w:val="TableParagraph"/>
              <w:spacing w:line="315" w:lineRule="exact"/>
              <w:ind w:left="0"/>
              <w:jc w:val="center"/>
              <w:rPr>
                <w:sz w:val="24"/>
                <w:szCs w:val="24"/>
              </w:rPr>
            </w:pPr>
            <w:r w:rsidRPr="00245420">
              <w:rPr>
                <w:spacing w:val="-21"/>
                <w:sz w:val="24"/>
                <w:szCs w:val="24"/>
              </w:rPr>
              <w:t>т-</w:t>
            </w:r>
            <w:r w:rsidRPr="00245420">
              <w:rPr>
                <w:spacing w:val="-2"/>
                <w:sz w:val="24"/>
                <w:szCs w:val="24"/>
              </w:rPr>
              <w:t>баллы</w:t>
            </w:r>
          </w:p>
        </w:tc>
        <w:tc>
          <w:tcPr>
            <w:tcW w:w="886" w:type="dxa"/>
            <w:gridSpan w:val="2"/>
          </w:tcPr>
          <w:p w14:paraId="40984876" w14:textId="77777777" w:rsidR="00465FE4" w:rsidRPr="00245420" w:rsidRDefault="00465FE4" w:rsidP="00245420">
            <w:pPr>
              <w:pStyle w:val="TableParagraph"/>
              <w:spacing w:line="315" w:lineRule="exact"/>
              <w:ind w:left="0"/>
              <w:jc w:val="center"/>
              <w:rPr>
                <w:sz w:val="24"/>
                <w:szCs w:val="24"/>
              </w:rPr>
            </w:pPr>
            <w:proofErr w:type="spellStart"/>
            <w:r w:rsidRPr="00245420">
              <w:rPr>
                <w:spacing w:val="-12"/>
                <w:sz w:val="24"/>
                <w:szCs w:val="24"/>
              </w:rPr>
              <w:t>логиты</w:t>
            </w:r>
            <w:proofErr w:type="spellEnd"/>
          </w:p>
        </w:tc>
        <w:tc>
          <w:tcPr>
            <w:tcW w:w="953" w:type="dxa"/>
          </w:tcPr>
          <w:p w14:paraId="2D209FA0" w14:textId="77777777" w:rsidR="00465FE4" w:rsidRPr="00245420" w:rsidRDefault="00465FE4" w:rsidP="00245420">
            <w:pPr>
              <w:pStyle w:val="TableParagraph"/>
              <w:spacing w:line="315" w:lineRule="exact"/>
              <w:ind w:left="0"/>
              <w:jc w:val="center"/>
              <w:rPr>
                <w:sz w:val="24"/>
                <w:szCs w:val="24"/>
              </w:rPr>
            </w:pPr>
            <w:r w:rsidRPr="00245420">
              <w:rPr>
                <w:spacing w:val="-21"/>
                <w:sz w:val="24"/>
                <w:szCs w:val="24"/>
              </w:rPr>
              <w:t>т-</w:t>
            </w:r>
            <w:r w:rsidRPr="00245420">
              <w:rPr>
                <w:spacing w:val="-2"/>
                <w:sz w:val="24"/>
                <w:szCs w:val="24"/>
              </w:rPr>
              <w:t>баллы</w:t>
            </w:r>
          </w:p>
        </w:tc>
      </w:tr>
      <w:tr w:rsidR="00465FE4" w14:paraId="3E39D51E" w14:textId="77777777" w:rsidTr="005A5EFE">
        <w:trPr>
          <w:trHeight w:val="282"/>
        </w:trPr>
        <w:tc>
          <w:tcPr>
            <w:tcW w:w="336" w:type="dxa"/>
          </w:tcPr>
          <w:p w14:paraId="10499CEB" w14:textId="77777777" w:rsidR="00465FE4" w:rsidRPr="00245420" w:rsidRDefault="00465FE4" w:rsidP="00981A77">
            <w:pPr>
              <w:pStyle w:val="TableParagraph"/>
              <w:spacing w:line="263" w:lineRule="exact"/>
              <w:ind w:left="0"/>
              <w:rPr>
                <w:sz w:val="24"/>
                <w:szCs w:val="24"/>
              </w:rPr>
            </w:pPr>
            <w:r w:rsidRPr="00245420">
              <w:rPr>
                <w:sz w:val="24"/>
                <w:szCs w:val="24"/>
              </w:rPr>
              <w:t>0</w:t>
            </w:r>
          </w:p>
        </w:tc>
        <w:tc>
          <w:tcPr>
            <w:tcW w:w="955" w:type="dxa"/>
          </w:tcPr>
          <w:p w14:paraId="7315A8E7"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4,68</w:t>
            </w:r>
          </w:p>
        </w:tc>
        <w:tc>
          <w:tcPr>
            <w:tcW w:w="947" w:type="dxa"/>
            <w:gridSpan w:val="2"/>
          </w:tcPr>
          <w:p w14:paraId="20FD9557" w14:textId="77777777" w:rsidR="00465FE4" w:rsidRPr="00245420" w:rsidRDefault="00465FE4" w:rsidP="00981A77">
            <w:pPr>
              <w:pStyle w:val="TableParagraph"/>
              <w:spacing w:line="263" w:lineRule="exact"/>
              <w:ind w:left="0"/>
              <w:rPr>
                <w:sz w:val="24"/>
                <w:szCs w:val="24"/>
              </w:rPr>
            </w:pPr>
            <w:r w:rsidRPr="00245420">
              <w:rPr>
                <w:sz w:val="24"/>
                <w:szCs w:val="24"/>
              </w:rPr>
              <w:t>3</w:t>
            </w:r>
          </w:p>
        </w:tc>
        <w:tc>
          <w:tcPr>
            <w:tcW w:w="965" w:type="dxa"/>
            <w:gridSpan w:val="2"/>
          </w:tcPr>
          <w:p w14:paraId="3B56E1FA"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4,15</w:t>
            </w:r>
          </w:p>
        </w:tc>
        <w:tc>
          <w:tcPr>
            <w:tcW w:w="968" w:type="dxa"/>
            <w:gridSpan w:val="2"/>
          </w:tcPr>
          <w:p w14:paraId="0F281694" w14:textId="77777777" w:rsidR="00465FE4" w:rsidRPr="00245420" w:rsidRDefault="00465FE4" w:rsidP="00981A77">
            <w:pPr>
              <w:pStyle w:val="TableParagraph"/>
              <w:spacing w:line="263" w:lineRule="exact"/>
              <w:ind w:left="0"/>
              <w:rPr>
                <w:sz w:val="24"/>
                <w:szCs w:val="24"/>
              </w:rPr>
            </w:pPr>
            <w:r w:rsidRPr="00245420">
              <w:rPr>
                <w:sz w:val="24"/>
                <w:szCs w:val="24"/>
              </w:rPr>
              <w:t>9</w:t>
            </w:r>
          </w:p>
        </w:tc>
        <w:tc>
          <w:tcPr>
            <w:tcW w:w="927" w:type="dxa"/>
          </w:tcPr>
          <w:p w14:paraId="0FF6EEAE"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5,36</w:t>
            </w:r>
          </w:p>
        </w:tc>
        <w:tc>
          <w:tcPr>
            <w:tcW w:w="1035" w:type="dxa"/>
          </w:tcPr>
          <w:p w14:paraId="0F2F448F"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10"/>
                <w:sz w:val="24"/>
                <w:szCs w:val="24"/>
              </w:rPr>
              <w:t>4</w:t>
            </w:r>
          </w:p>
        </w:tc>
        <w:tc>
          <w:tcPr>
            <w:tcW w:w="893" w:type="dxa"/>
            <w:gridSpan w:val="2"/>
          </w:tcPr>
          <w:p w14:paraId="2365D00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4,31</w:t>
            </w:r>
          </w:p>
        </w:tc>
        <w:tc>
          <w:tcPr>
            <w:tcW w:w="1028" w:type="dxa"/>
            <w:gridSpan w:val="2"/>
          </w:tcPr>
          <w:p w14:paraId="13EA9195" w14:textId="77777777" w:rsidR="00465FE4" w:rsidRPr="00245420" w:rsidRDefault="00465FE4" w:rsidP="00981A77">
            <w:pPr>
              <w:pStyle w:val="TableParagraph"/>
              <w:spacing w:line="263" w:lineRule="exact"/>
              <w:ind w:left="0"/>
              <w:rPr>
                <w:sz w:val="24"/>
                <w:szCs w:val="24"/>
              </w:rPr>
            </w:pPr>
            <w:r w:rsidRPr="00245420">
              <w:rPr>
                <w:sz w:val="24"/>
                <w:szCs w:val="24"/>
              </w:rPr>
              <w:t>7</w:t>
            </w:r>
          </w:p>
        </w:tc>
        <w:tc>
          <w:tcPr>
            <w:tcW w:w="886" w:type="dxa"/>
            <w:gridSpan w:val="2"/>
          </w:tcPr>
          <w:p w14:paraId="28DFD054"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3,86</w:t>
            </w:r>
          </w:p>
        </w:tc>
        <w:tc>
          <w:tcPr>
            <w:tcW w:w="953" w:type="dxa"/>
          </w:tcPr>
          <w:p w14:paraId="2D480022" w14:textId="77777777" w:rsidR="00465FE4" w:rsidRPr="00245420" w:rsidRDefault="00465FE4" w:rsidP="00981A77">
            <w:pPr>
              <w:pStyle w:val="TableParagraph"/>
              <w:spacing w:line="263" w:lineRule="exact"/>
              <w:ind w:left="0"/>
              <w:rPr>
                <w:sz w:val="24"/>
                <w:szCs w:val="24"/>
              </w:rPr>
            </w:pPr>
            <w:r w:rsidRPr="00245420">
              <w:rPr>
                <w:spacing w:val="-5"/>
                <w:sz w:val="24"/>
                <w:szCs w:val="24"/>
              </w:rPr>
              <w:t>11</w:t>
            </w:r>
          </w:p>
        </w:tc>
      </w:tr>
      <w:tr w:rsidR="00465FE4" w14:paraId="265F241D" w14:textId="77777777" w:rsidTr="005A5EFE">
        <w:trPr>
          <w:trHeight w:val="282"/>
        </w:trPr>
        <w:tc>
          <w:tcPr>
            <w:tcW w:w="336" w:type="dxa"/>
          </w:tcPr>
          <w:p w14:paraId="4BB1C5A7" w14:textId="77777777" w:rsidR="00465FE4" w:rsidRPr="00245420" w:rsidRDefault="00465FE4" w:rsidP="00981A77">
            <w:pPr>
              <w:pStyle w:val="TableParagraph"/>
              <w:spacing w:line="263" w:lineRule="exact"/>
              <w:ind w:left="0"/>
              <w:rPr>
                <w:sz w:val="24"/>
                <w:szCs w:val="24"/>
              </w:rPr>
            </w:pPr>
            <w:r w:rsidRPr="00245420">
              <w:rPr>
                <w:sz w:val="24"/>
                <w:szCs w:val="24"/>
              </w:rPr>
              <w:t>1</w:t>
            </w:r>
          </w:p>
        </w:tc>
        <w:tc>
          <w:tcPr>
            <w:tcW w:w="955" w:type="dxa"/>
          </w:tcPr>
          <w:p w14:paraId="7DF864C4"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3,12</w:t>
            </w:r>
          </w:p>
        </w:tc>
        <w:tc>
          <w:tcPr>
            <w:tcW w:w="947" w:type="dxa"/>
            <w:gridSpan w:val="2"/>
          </w:tcPr>
          <w:p w14:paraId="3D3EAFE2" w14:textId="77777777" w:rsidR="00465FE4" w:rsidRPr="00245420" w:rsidRDefault="00465FE4" w:rsidP="00981A77">
            <w:pPr>
              <w:pStyle w:val="TableParagraph"/>
              <w:spacing w:line="263" w:lineRule="exact"/>
              <w:ind w:left="0"/>
              <w:rPr>
                <w:sz w:val="24"/>
                <w:szCs w:val="24"/>
              </w:rPr>
            </w:pPr>
            <w:r w:rsidRPr="00245420">
              <w:rPr>
                <w:spacing w:val="-5"/>
                <w:sz w:val="24"/>
                <w:szCs w:val="24"/>
              </w:rPr>
              <w:t>19</w:t>
            </w:r>
          </w:p>
        </w:tc>
        <w:tc>
          <w:tcPr>
            <w:tcW w:w="965" w:type="dxa"/>
            <w:gridSpan w:val="2"/>
          </w:tcPr>
          <w:p w14:paraId="28EE548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2,85</w:t>
            </w:r>
          </w:p>
        </w:tc>
        <w:tc>
          <w:tcPr>
            <w:tcW w:w="968" w:type="dxa"/>
            <w:gridSpan w:val="2"/>
          </w:tcPr>
          <w:p w14:paraId="5A2DC0AB" w14:textId="77777777" w:rsidR="00465FE4" w:rsidRPr="00245420" w:rsidRDefault="00465FE4" w:rsidP="00981A77">
            <w:pPr>
              <w:pStyle w:val="TableParagraph"/>
              <w:spacing w:line="263" w:lineRule="exact"/>
              <w:ind w:left="0"/>
              <w:rPr>
                <w:sz w:val="24"/>
                <w:szCs w:val="24"/>
              </w:rPr>
            </w:pPr>
            <w:r w:rsidRPr="00245420">
              <w:rPr>
                <w:spacing w:val="-5"/>
                <w:sz w:val="24"/>
                <w:szCs w:val="24"/>
              </w:rPr>
              <w:t>22</w:t>
            </w:r>
          </w:p>
        </w:tc>
        <w:tc>
          <w:tcPr>
            <w:tcW w:w="927" w:type="dxa"/>
          </w:tcPr>
          <w:p w14:paraId="2845431A"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3,54</w:t>
            </w:r>
          </w:p>
        </w:tc>
        <w:tc>
          <w:tcPr>
            <w:tcW w:w="1035" w:type="dxa"/>
          </w:tcPr>
          <w:p w14:paraId="042C1444" w14:textId="77777777" w:rsidR="00465FE4" w:rsidRPr="00245420" w:rsidRDefault="00465FE4" w:rsidP="00981A77">
            <w:pPr>
              <w:pStyle w:val="TableParagraph"/>
              <w:spacing w:line="263" w:lineRule="exact"/>
              <w:ind w:left="0"/>
              <w:rPr>
                <w:sz w:val="24"/>
                <w:szCs w:val="24"/>
              </w:rPr>
            </w:pPr>
            <w:r w:rsidRPr="00245420">
              <w:rPr>
                <w:spacing w:val="-5"/>
                <w:sz w:val="24"/>
                <w:szCs w:val="24"/>
              </w:rPr>
              <w:t>15</w:t>
            </w:r>
          </w:p>
        </w:tc>
        <w:tc>
          <w:tcPr>
            <w:tcW w:w="893" w:type="dxa"/>
            <w:gridSpan w:val="2"/>
          </w:tcPr>
          <w:p w14:paraId="2A1223AF"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2,75</w:t>
            </w:r>
          </w:p>
        </w:tc>
        <w:tc>
          <w:tcPr>
            <w:tcW w:w="1028" w:type="dxa"/>
            <w:gridSpan w:val="2"/>
          </w:tcPr>
          <w:p w14:paraId="14EFC625" w14:textId="77777777" w:rsidR="00465FE4" w:rsidRPr="00245420" w:rsidRDefault="00465FE4" w:rsidP="00981A77">
            <w:pPr>
              <w:pStyle w:val="TableParagraph"/>
              <w:spacing w:line="263" w:lineRule="exact"/>
              <w:ind w:left="0"/>
              <w:rPr>
                <w:sz w:val="24"/>
                <w:szCs w:val="24"/>
              </w:rPr>
            </w:pPr>
            <w:r w:rsidRPr="00245420">
              <w:rPr>
                <w:spacing w:val="-5"/>
                <w:sz w:val="24"/>
                <w:szCs w:val="24"/>
              </w:rPr>
              <w:t>23</w:t>
            </w:r>
          </w:p>
        </w:tc>
        <w:tc>
          <w:tcPr>
            <w:tcW w:w="886" w:type="dxa"/>
            <w:gridSpan w:val="2"/>
          </w:tcPr>
          <w:p w14:paraId="4D913D8D"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2,67</w:t>
            </w:r>
          </w:p>
        </w:tc>
        <w:tc>
          <w:tcPr>
            <w:tcW w:w="953" w:type="dxa"/>
          </w:tcPr>
          <w:p w14:paraId="57F32855" w14:textId="77777777" w:rsidR="00465FE4" w:rsidRPr="00245420" w:rsidRDefault="00465FE4" w:rsidP="00981A77">
            <w:pPr>
              <w:pStyle w:val="TableParagraph"/>
              <w:spacing w:line="263" w:lineRule="exact"/>
              <w:ind w:left="0"/>
              <w:rPr>
                <w:sz w:val="24"/>
                <w:szCs w:val="24"/>
              </w:rPr>
            </w:pPr>
            <w:r w:rsidRPr="00245420">
              <w:rPr>
                <w:spacing w:val="-5"/>
                <w:sz w:val="24"/>
                <w:szCs w:val="24"/>
              </w:rPr>
              <w:t>23</w:t>
            </w:r>
          </w:p>
        </w:tc>
      </w:tr>
      <w:tr w:rsidR="00465FE4" w14:paraId="485CF456" w14:textId="77777777" w:rsidTr="005A5EFE">
        <w:trPr>
          <w:trHeight w:val="285"/>
        </w:trPr>
        <w:tc>
          <w:tcPr>
            <w:tcW w:w="336" w:type="dxa"/>
          </w:tcPr>
          <w:p w14:paraId="2AF94135" w14:textId="77777777" w:rsidR="00465FE4" w:rsidRPr="00245420" w:rsidRDefault="00465FE4" w:rsidP="00981A77">
            <w:pPr>
              <w:pStyle w:val="TableParagraph"/>
              <w:spacing w:line="265" w:lineRule="exact"/>
              <w:ind w:left="0"/>
              <w:rPr>
                <w:sz w:val="24"/>
                <w:szCs w:val="24"/>
              </w:rPr>
            </w:pPr>
            <w:r w:rsidRPr="00245420">
              <w:rPr>
                <w:sz w:val="24"/>
                <w:szCs w:val="24"/>
              </w:rPr>
              <w:t>2</w:t>
            </w:r>
          </w:p>
        </w:tc>
        <w:tc>
          <w:tcPr>
            <w:tcW w:w="955" w:type="dxa"/>
          </w:tcPr>
          <w:p w14:paraId="37474B79" w14:textId="77777777" w:rsidR="00465FE4" w:rsidRPr="00245420" w:rsidRDefault="00465FE4" w:rsidP="00981A77">
            <w:pPr>
              <w:pStyle w:val="TableParagraph"/>
              <w:spacing w:line="265" w:lineRule="exact"/>
              <w:ind w:left="0"/>
              <w:rPr>
                <w:sz w:val="24"/>
                <w:szCs w:val="24"/>
              </w:rPr>
            </w:pPr>
            <w:r w:rsidRPr="00245420">
              <w:rPr>
                <w:spacing w:val="-20"/>
                <w:sz w:val="24"/>
                <w:szCs w:val="24"/>
              </w:rPr>
              <w:t>-</w:t>
            </w:r>
            <w:r w:rsidRPr="00245420">
              <w:rPr>
                <w:spacing w:val="-4"/>
                <w:sz w:val="24"/>
                <w:szCs w:val="24"/>
              </w:rPr>
              <w:t>2,09</w:t>
            </w:r>
          </w:p>
        </w:tc>
        <w:tc>
          <w:tcPr>
            <w:tcW w:w="947" w:type="dxa"/>
            <w:gridSpan w:val="2"/>
          </w:tcPr>
          <w:p w14:paraId="452723CB" w14:textId="77777777" w:rsidR="00465FE4" w:rsidRPr="00245420" w:rsidRDefault="00465FE4" w:rsidP="00981A77">
            <w:pPr>
              <w:pStyle w:val="TableParagraph"/>
              <w:spacing w:line="265" w:lineRule="exact"/>
              <w:ind w:left="0"/>
              <w:rPr>
                <w:sz w:val="24"/>
                <w:szCs w:val="24"/>
              </w:rPr>
            </w:pPr>
            <w:r w:rsidRPr="00245420">
              <w:rPr>
                <w:spacing w:val="-5"/>
                <w:sz w:val="24"/>
                <w:szCs w:val="24"/>
              </w:rPr>
              <w:t>29</w:t>
            </w:r>
          </w:p>
        </w:tc>
        <w:tc>
          <w:tcPr>
            <w:tcW w:w="965" w:type="dxa"/>
            <w:gridSpan w:val="2"/>
          </w:tcPr>
          <w:p w14:paraId="0994FD7D" w14:textId="77777777" w:rsidR="00465FE4" w:rsidRPr="00245420" w:rsidRDefault="00465FE4" w:rsidP="00981A77">
            <w:pPr>
              <w:pStyle w:val="TableParagraph"/>
              <w:spacing w:line="265" w:lineRule="exact"/>
              <w:ind w:left="0"/>
              <w:rPr>
                <w:sz w:val="24"/>
                <w:szCs w:val="24"/>
              </w:rPr>
            </w:pPr>
            <w:r w:rsidRPr="00245420">
              <w:rPr>
                <w:spacing w:val="-20"/>
                <w:sz w:val="24"/>
                <w:szCs w:val="24"/>
              </w:rPr>
              <w:t>-</w:t>
            </w:r>
            <w:r w:rsidRPr="00245420">
              <w:rPr>
                <w:spacing w:val="-4"/>
                <w:sz w:val="24"/>
                <w:szCs w:val="24"/>
              </w:rPr>
              <w:t>2,06</w:t>
            </w:r>
          </w:p>
        </w:tc>
        <w:tc>
          <w:tcPr>
            <w:tcW w:w="968" w:type="dxa"/>
            <w:gridSpan w:val="2"/>
          </w:tcPr>
          <w:p w14:paraId="33CD569D" w14:textId="77777777" w:rsidR="00465FE4" w:rsidRPr="00245420" w:rsidRDefault="00465FE4" w:rsidP="00981A77">
            <w:pPr>
              <w:pStyle w:val="TableParagraph"/>
              <w:spacing w:line="265" w:lineRule="exact"/>
              <w:ind w:left="0"/>
              <w:rPr>
                <w:sz w:val="24"/>
                <w:szCs w:val="24"/>
              </w:rPr>
            </w:pPr>
            <w:r w:rsidRPr="00245420">
              <w:rPr>
                <w:spacing w:val="-5"/>
                <w:sz w:val="24"/>
                <w:szCs w:val="24"/>
              </w:rPr>
              <w:t>29</w:t>
            </w:r>
          </w:p>
        </w:tc>
        <w:tc>
          <w:tcPr>
            <w:tcW w:w="927" w:type="dxa"/>
          </w:tcPr>
          <w:p w14:paraId="67809355" w14:textId="77777777" w:rsidR="00465FE4" w:rsidRPr="00245420" w:rsidRDefault="00465FE4" w:rsidP="00981A77">
            <w:pPr>
              <w:pStyle w:val="TableParagraph"/>
              <w:spacing w:line="265" w:lineRule="exact"/>
              <w:ind w:left="0"/>
              <w:rPr>
                <w:sz w:val="24"/>
                <w:szCs w:val="24"/>
              </w:rPr>
            </w:pPr>
            <w:r w:rsidRPr="00245420">
              <w:rPr>
                <w:spacing w:val="-20"/>
                <w:sz w:val="24"/>
                <w:szCs w:val="24"/>
              </w:rPr>
              <w:t>-</w:t>
            </w:r>
            <w:r w:rsidRPr="00245420">
              <w:rPr>
                <w:spacing w:val="-4"/>
                <w:sz w:val="24"/>
                <w:szCs w:val="24"/>
              </w:rPr>
              <w:t>2,30</w:t>
            </w:r>
          </w:p>
        </w:tc>
        <w:tc>
          <w:tcPr>
            <w:tcW w:w="1035" w:type="dxa"/>
          </w:tcPr>
          <w:p w14:paraId="4AA11CF6" w14:textId="77777777" w:rsidR="00465FE4" w:rsidRPr="00245420" w:rsidRDefault="00465FE4" w:rsidP="00981A77">
            <w:pPr>
              <w:pStyle w:val="TableParagraph"/>
              <w:spacing w:line="265" w:lineRule="exact"/>
              <w:ind w:left="0"/>
              <w:rPr>
                <w:sz w:val="24"/>
                <w:szCs w:val="24"/>
              </w:rPr>
            </w:pPr>
            <w:r w:rsidRPr="00245420">
              <w:rPr>
                <w:spacing w:val="-5"/>
                <w:sz w:val="24"/>
                <w:szCs w:val="24"/>
              </w:rPr>
              <w:t>27</w:t>
            </w:r>
          </w:p>
        </w:tc>
        <w:tc>
          <w:tcPr>
            <w:tcW w:w="893" w:type="dxa"/>
            <w:gridSpan w:val="2"/>
          </w:tcPr>
          <w:p w14:paraId="21E0F797" w14:textId="77777777" w:rsidR="00465FE4" w:rsidRPr="00245420" w:rsidRDefault="00465FE4" w:rsidP="00981A77">
            <w:pPr>
              <w:pStyle w:val="TableParagraph"/>
              <w:spacing w:line="265" w:lineRule="exact"/>
              <w:ind w:left="0"/>
              <w:rPr>
                <w:sz w:val="24"/>
                <w:szCs w:val="24"/>
              </w:rPr>
            </w:pPr>
            <w:r w:rsidRPr="00245420">
              <w:rPr>
                <w:spacing w:val="-20"/>
                <w:sz w:val="24"/>
                <w:szCs w:val="24"/>
              </w:rPr>
              <w:t>-</w:t>
            </w:r>
            <w:r w:rsidRPr="00245420">
              <w:rPr>
                <w:spacing w:val="-4"/>
                <w:sz w:val="24"/>
                <w:szCs w:val="24"/>
              </w:rPr>
              <w:t>1,68</w:t>
            </w:r>
          </w:p>
        </w:tc>
        <w:tc>
          <w:tcPr>
            <w:tcW w:w="1028" w:type="dxa"/>
            <w:gridSpan w:val="2"/>
          </w:tcPr>
          <w:p w14:paraId="4E8716C0" w14:textId="77777777" w:rsidR="00465FE4" w:rsidRPr="00245420" w:rsidRDefault="00465FE4" w:rsidP="00981A77">
            <w:pPr>
              <w:pStyle w:val="TableParagraph"/>
              <w:spacing w:line="265" w:lineRule="exact"/>
              <w:ind w:left="0"/>
              <w:rPr>
                <w:sz w:val="24"/>
                <w:szCs w:val="24"/>
              </w:rPr>
            </w:pPr>
            <w:r w:rsidRPr="00245420">
              <w:rPr>
                <w:spacing w:val="-5"/>
                <w:sz w:val="24"/>
                <w:szCs w:val="24"/>
              </w:rPr>
              <w:t>33</w:t>
            </w:r>
          </w:p>
        </w:tc>
        <w:tc>
          <w:tcPr>
            <w:tcW w:w="886" w:type="dxa"/>
            <w:gridSpan w:val="2"/>
          </w:tcPr>
          <w:p w14:paraId="2F8094C0" w14:textId="77777777" w:rsidR="00465FE4" w:rsidRPr="00245420" w:rsidRDefault="00465FE4" w:rsidP="00981A77">
            <w:pPr>
              <w:pStyle w:val="TableParagraph"/>
              <w:spacing w:line="265" w:lineRule="exact"/>
              <w:ind w:left="0"/>
              <w:rPr>
                <w:sz w:val="24"/>
                <w:szCs w:val="24"/>
              </w:rPr>
            </w:pPr>
            <w:r w:rsidRPr="00245420">
              <w:rPr>
                <w:spacing w:val="-20"/>
                <w:sz w:val="24"/>
                <w:szCs w:val="24"/>
              </w:rPr>
              <w:t>-</w:t>
            </w:r>
            <w:r w:rsidRPr="00245420">
              <w:rPr>
                <w:spacing w:val="-4"/>
                <w:sz w:val="24"/>
                <w:szCs w:val="24"/>
              </w:rPr>
              <w:t>1,98</w:t>
            </w:r>
          </w:p>
        </w:tc>
        <w:tc>
          <w:tcPr>
            <w:tcW w:w="953" w:type="dxa"/>
          </w:tcPr>
          <w:p w14:paraId="72D74AC9" w14:textId="77777777" w:rsidR="00465FE4" w:rsidRPr="00245420" w:rsidRDefault="00465FE4" w:rsidP="00981A77">
            <w:pPr>
              <w:pStyle w:val="TableParagraph"/>
              <w:spacing w:line="265" w:lineRule="exact"/>
              <w:ind w:left="0"/>
              <w:rPr>
                <w:sz w:val="24"/>
                <w:szCs w:val="24"/>
              </w:rPr>
            </w:pPr>
            <w:r w:rsidRPr="00245420">
              <w:rPr>
                <w:spacing w:val="-5"/>
                <w:sz w:val="24"/>
                <w:szCs w:val="24"/>
              </w:rPr>
              <w:t>30</w:t>
            </w:r>
          </w:p>
        </w:tc>
      </w:tr>
      <w:tr w:rsidR="00465FE4" w14:paraId="17494027" w14:textId="77777777" w:rsidTr="005A5EFE">
        <w:trPr>
          <w:trHeight w:val="283"/>
        </w:trPr>
        <w:tc>
          <w:tcPr>
            <w:tcW w:w="336" w:type="dxa"/>
          </w:tcPr>
          <w:p w14:paraId="31164FB3" w14:textId="77777777" w:rsidR="00465FE4" w:rsidRPr="00245420" w:rsidRDefault="00465FE4" w:rsidP="00981A77">
            <w:pPr>
              <w:pStyle w:val="TableParagraph"/>
              <w:spacing w:line="263" w:lineRule="exact"/>
              <w:ind w:left="0"/>
              <w:rPr>
                <w:sz w:val="24"/>
                <w:szCs w:val="24"/>
              </w:rPr>
            </w:pPr>
            <w:r w:rsidRPr="00245420">
              <w:rPr>
                <w:sz w:val="24"/>
                <w:szCs w:val="24"/>
              </w:rPr>
              <w:t>3</w:t>
            </w:r>
          </w:p>
        </w:tc>
        <w:tc>
          <w:tcPr>
            <w:tcW w:w="955" w:type="dxa"/>
          </w:tcPr>
          <w:p w14:paraId="3FFC524E"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1,49</w:t>
            </w:r>
          </w:p>
        </w:tc>
        <w:tc>
          <w:tcPr>
            <w:tcW w:w="947" w:type="dxa"/>
            <w:gridSpan w:val="2"/>
          </w:tcPr>
          <w:p w14:paraId="4DEE50BA" w14:textId="77777777" w:rsidR="00465FE4" w:rsidRPr="00245420" w:rsidRDefault="00465FE4" w:rsidP="00981A77">
            <w:pPr>
              <w:pStyle w:val="TableParagraph"/>
              <w:spacing w:line="263" w:lineRule="exact"/>
              <w:ind w:left="0"/>
              <w:rPr>
                <w:sz w:val="24"/>
                <w:szCs w:val="24"/>
              </w:rPr>
            </w:pPr>
            <w:r w:rsidRPr="00245420">
              <w:rPr>
                <w:spacing w:val="-5"/>
                <w:sz w:val="24"/>
                <w:szCs w:val="24"/>
              </w:rPr>
              <w:t>35</w:t>
            </w:r>
          </w:p>
        </w:tc>
        <w:tc>
          <w:tcPr>
            <w:tcW w:w="965" w:type="dxa"/>
            <w:gridSpan w:val="2"/>
          </w:tcPr>
          <w:p w14:paraId="4A9BD9F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1,60</w:t>
            </w:r>
          </w:p>
        </w:tc>
        <w:tc>
          <w:tcPr>
            <w:tcW w:w="968" w:type="dxa"/>
            <w:gridSpan w:val="2"/>
          </w:tcPr>
          <w:p w14:paraId="5805D63C" w14:textId="77777777" w:rsidR="00465FE4" w:rsidRPr="00245420" w:rsidRDefault="00465FE4" w:rsidP="00981A77">
            <w:pPr>
              <w:pStyle w:val="TableParagraph"/>
              <w:spacing w:line="263" w:lineRule="exact"/>
              <w:ind w:left="0"/>
              <w:rPr>
                <w:sz w:val="24"/>
                <w:szCs w:val="24"/>
              </w:rPr>
            </w:pPr>
            <w:r w:rsidRPr="00245420">
              <w:rPr>
                <w:spacing w:val="-5"/>
                <w:sz w:val="24"/>
                <w:szCs w:val="24"/>
              </w:rPr>
              <w:t>34</w:t>
            </w:r>
          </w:p>
        </w:tc>
        <w:tc>
          <w:tcPr>
            <w:tcW w:w="927" w:type="dxa"/>
          </w:tcPr>
          <w:p w14:paraId="72F89F26"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1,63</w:t>
            </w:r>
          </w:p>
        </w:tc>
        <w:tc>
          <w:tcPr>
            <w:tcW w:w="1035" w:type="dxa"/>
          </w:tcPr>
          <w:p w14:paraId="46FE6F76" w14:textId="77777777" w:rsidR="00465FE4" w:rsidRPr="00245420" w:rsidRDefault="00465FE4" w:rsidP="00981A77">
            <w:pPr>
              <w:pStyle w:val="TableParagraph"/>
              <w:spacing w:line="263" w:lineRule="exact"/>
              <w:ind w:left="0"/>
              <w:rPr>
                <w:sz w:val="24"/>
                <w:szCs w:val="24"/>
              </w:rPr>
            </w:pPr>
            <w:r w:rsidRPr="00245420">
              <w:rPr>
                <w:spacing w:val="-5"/>
                <w:sz w:val="24"/>
                <w:szCs w:val="24"/>
              </w:rPr>
              <w:t>34</w:t>
            </w:r>
          </w:p>
        </w:tc>
        <w:tc>
          <w:tcPr>
            <w:tcW w:w="893" w:type="dxa"/>
            <w:gridSpan w:val="2"/>
          </w:tcPr>
          <w:p w14:paraId="2A06E90C"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1,01</w:t>
            </w:r>
          </w:p>
        </w:tc>
        <w:tc>
          <w:tcPr>
            <w:tcW w:w="1028" w:type="dxa"/>
            <w:gridSpan w:val="2"/>
          </w:tcPr>
          <w:p w14:paraId="66272967" w14:textId="77777777" w:rsidR="00465FE4" w:rsidRPr="00245420" w:rsidRDefault="00465FE4" w:rsidP="00981A77">
            <w:pPr>
              <w:pStyle w:val="TableParagraph"/>
              <w:spacing w:line="263" w:lineRule="exact"/>
              <w:ind w:left="0"/>
              <w:rPr>
                <w:sz w:val="24"/>
                <w:szCs w:val="24"/>
              </w:rPr>
            </w:pPr>
            <w:r w:rsidRPr="00245420">
              <w:rPr>
                <w:spacing w:val="-5"/>
                <w:sz w:val="24"/>
                <w:szCs w:val="24"/>
              </w:rPr>
              <w:t>40</w:t>
            </w:r>
          </w:p>
        </w:tc>
        <w:tc>
          <w:tcPr>
            <w:tcW w:w="886" w:type="dxa"/>
            <w:gridSpan w:val="2"/>
          </w:tcPr>
          <w:p w14:paraId="076C4F87"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1,55</w:t>
            </w:r>
          </w:p>
        </w:tc>
        <w:tc>
          <w:tcPr>
            <w:tcW w:w="953" w:type="dxa"/>
          </w:tcPr>
          <w:p w14:paraId="6133B23A" w14:textId="77777777" w:rsidR="00465FE4" w:rsidRPr="00245420" w:rsidRDefault="00465FE4" w:rsidP="00981A77">
            <w:pPr>
              <w:pStyle w:val="TableParagraph"/>
              <w:spacing w:line="263" w:lineRule="exact"/>
              <w:ind w:left="0"/>
              <w:rPr>
                <w:sz w:val="24"/>
                <w:szCs w:val="24"/>
              </w:rPr>
            </w:pPr>
            <w:r w:rsidRPr="00245420">
              <w:rPr>
                <w:spacing w:val="-5"/>
                <w:sz w:val="24"/>
                <w:szCs w:val="24"/>
              </w:rPr>
              <w:t>35</w:t>
            </w:r>
          </w:p>
        </w:tc>
      </w:tr>
      <w:tr w:rsidR="00465FE4" w14:paraId="7E0CFDE9" w14:textId="77777777" w:rsidTr="005A5EFE">
        <w:trPr>
          <w:trHeight w:val="282"/>
        </w:trPr>
        <w:tc>
          <w:tcPr>
            <w:tcW w:w="336" w:type="dxa"/>
          </w:tcPr>
          <w:p w14:paraId="702ECCEA" w14:textId="77777777" w:rsidR="00465FE4" w:rsidRPr="00245420" w:rsidRDefault="00465FE4" w:rsidP="00981A77">
            <w:pPr>
              <w:pStyle w:val="TableParagraph"/>
              <w:spacing w:line="263" w:lineRule="exact"/>
              <w:ind w:left="0"/>
              <w:rPr>
                <w:sz w:val="24"/>
                <w:szCs w:val="24"/>
              </w:rPr>
            </w:pPr>
            <w:r w:rsidRPr="00245420">
              <w:rPr>
                <w:sz w:val="24"/>
                <w:szCs w:val="24"/>
              </w:rPr>
              <w:t>4</w:t>
            </w:r>
          </w:p>
        </w:tc>
        <w:tc>
          <w:tcPr>
            <w:tcW w:w="955" w:type="dxa"/>
          </w:tcPr>
          <w:p w14:paraId="4E78286A"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1,06</w:t>
            </w:r>
          </w:p>
        </w:tc>
        <w:tc>
          <w:tcPr>
            <w:tcW w:w="947" w:type="dxa"/>
            <w:gridSpan w:val="2"/>
          </w:tcPr>
          <w:p w14:paraId="72B34AA3" w14:textId="77777777" w:rsidR="00465FE4" w:rsidRPr="00245420" w:rsidRDefault="00465FE4" w:rsidP="00981A77">
            <w:pPr>
              <w:pStyle w:val="TableParagraph"/>
              <w:spacing w:line="263" w:lineRule="exact"/>
              <w:ind w:left="0"/>
              <w:rPr>
                <w:sz w:val="24"/>
                <w:szCs w:val="24"/>
              </w:rPr>
            </w:pPr>
            <w:r w:rsidRPr="00245420">
              <w:rPr>
                <w:spacing w:val="-5"/>
                <w:sz w:val="24"/>
                <w:szCs w:val="24"/>
              </w:rPr>
              <w:t>39</w:t>
            </w:r>
          </w:p>
        </w:tc>
        <w:tc>
          <w:tcPr>
            <w:tcW w:w="965" w:type="dxa"/>
            <w:gridSpan w:val="2"/>
          </w:tcPr>
          <w:p w14:paraId="63435124"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1,26</w:t>
            </w:r>
          </w:p>
        </w:tc>
        <w:tc>
          <w:tcPr>
            <w:tcW w:w="968" w:type="dxa"/>
            <w:gridSpan w:val="2"/>
          </w:tcPr>
          <w:p w14:paraId="288CAAB8" w14:textId="77777777" w:rsidR="00465FE4" w:rsidRPr="00245420" w:rsidRDefault="00465FE4" w:rsidP="00981A77">
            <w:pPr>
              <w:pStyle w:val="TableParagraph"/>
              <w:spacing w:line="263" w:lineRule="exact"/>
              <w:ind w:left="0"/>
              <w:rPr>
                <w:sz w:val="24"/>
                <w:szCs w:val="24"/>
              </w:rPr>
            </w:pPr>
            <w:r w:rsidRPr="00245420">
              <w:rPr>
                <w:spacing w:val="-5"/>
                <w:sz w:val="24"/>
                <w:szCs w:val="24"/>
              </w:rPr>
              <w:t>37</w:t>
            </w:r>
          </w:p>
        </w:tc>
        <w:tc>
          <w:tcPr>
            <w:tcW w:w="927" w:type="dxa"/>
          </w:tcPr>
          <w:p w14:paraId="377E2A1D"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1,16</w:t>
            </w:r>
          </w:p>
        </w:tc>
        <w:tc>
          <w:tcPr>
            <w:tcW w:w="1035" w:type="dxa"/>
          </w:tcPr>
          <w:p w14:paraId="7E226922" w14:textId="77777777" w:rsidR="00465FE4" w:rsidRPr="00245420" w:rsidRDefault="00465FE4" w:rsidP="00981A77">
            <w:pPr>
              <w:pStyle w:val="TableParagraph"/>
              <w:spacing w:line="263" w:lineRule="exact"/>
              <w:ind w:left="0"/>
              <w:rPr>
                <w:sz w:val="24"/>
                <w:szCs w:val="24"/>
              </w:rPr>
            </w:pPr>
            <w:r w:rsidRPr="00245420">
              <w:rPr>
                <w:spacing w:val="-5"/>
                <w:sz w:val="24"/>
                <w:szCs w:val="24"/>
              </w:rPr>
              <w:t>38</w:t>
            </w:r>
          </w:p>
        </w:tc>
        <w:tc>
          <w:tcPr>
            <w:tcW w:w="893" w:type="dxa"/>
            <w:gridSpan w:val="2"/>
          </w:tcPr>
          <w:p w14:paraId="09282BF3"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0,49</w:t>
            </w:r>
          </w:p>
        </w:tc>
        <w:tc>
          <w:tcPr>
            <w:tcW w:w="1028" w:type="dxa"/>
            <w:gridSpan w:val="2"/>
          </w:tcPr>
          <w:p w14:paraId="652AC0A6" w14:textId="77777777" w:rsidR="00465FE4" w:rsidRPr="00245420" w:rsidRDefault="00465FE4" w:rsidP="00981A77">
            <w:pPr>
              <w:pStyle w:val="TableParagraph"/>
              <w:spacing w:line="263" w:lineRule="exact"/>
              <w:ind w:left="0"/>
              <w:rPr>
                <w:sz w:val="24"/>
                <w:szCs w:val="24"/>
              </w:rPr>
            </w:pPr>
            <w:r w:rsidRPr="00245420">
              <w:rPr>
                <w:spacing w:val="-5"/>
                <w:sz w:val="24"/>
                <w:szCs w:val="24"/>
              </w:rPr>
              <w:t>45</w:t>
            </w:r>
          </w:p>
        </w:tc>
        <w:tc>
          <w:tcPr>
            <w:tcW w:w="886" w:type="dxa"/>
            <w:gridSpan w:val="2"/>
          </w:tcPr>
          <w:p w14:paraId="342D8310"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1,23</w:t>
            </w:r>
          </w:p>
        </w:tc>
        <w:tc>
          <w:tcPr>
            <w:tcW w:w="953" w:type="dxa"/>
          </w:tcPr>
          <w:p w14:paraId="5109BFB9" w14:textId="77777777" w:rsidR="00465FE4" w:rsidRPr="00245420" w:rsidRDefault="00465FE4" w:rsidP="00981A77">
            <w:pPr>
              <w:pStyle w:val="TableParagraph"/>
              <w:spacing w:line="263" w:lineRule="exact"/>
              <w:ind w:left="0"/>
              <w:rPr>
                <w:sz w:val="24"/>
                <w:szCs w:val="24"/>
              </w:rPr>
            </w:pPr>
            <w:r w:rsidRPr="00245420">
              <w:rPr>
                <w:spacing w:val="-5"/>
                <w:sz w:val="24"/>
                <w:szCs w:val="24"/>
              </w:rPr>
              <w:t>38</w:t>
            </w:r>
          </w:p>
        </w:tc>
      </w:tr>
      <w:tr w:rsidR="00465FE4" w14:paraId="3CC276E1" w14:textId="77777777" w:rsidTr="005A5EFE">
        <w:trPr>
          <w:trHeight w:val="282"/>
        </w:trPr>
        <w:tc>
          <w:tcPr>
            <w:tcW w:w="336" w:type="dxa"/>
          </w:tcPr>
          <w:p w14:paraId="5375CE73" w14:textId="77777777" w:rsidR="00465FE4" w:rsidRPr="00245420" w:rsidRDefault="00465FE4" w:rsidP="00981A77">
            <w:pPr>
              <w:pStyle w:val="TableParagraph"/>
              <w:spacing w:line="263" w:lineRule="exact"/>
              <w:ind w:left="0"/>
              <w:rPr>
                <w:sz w:val="24"/>
                <w:szCs w:val="24"/>
              </w:rPr>
            </w:pPr>
            <w:r w:rsidRPr="00245420">
              <w:rPr>
                <w:sz w:val="24"/>
                <w:szCs w:val="24"/>
              </w:rPr>
              <w:t>5</w:t>
            </w:r>
          </w:p>
        </w:tc>
        <w:tc>
          <w:tcPr>
            <w:tcW w:w="955" w:type="dxa"/>
          </w:tcPr>
          <w:p w14:paraId="697E06E3"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0,70</w:t>
            </w:r>
          </w:p>
        </w:tc>
        <w:tc>
          <w:tcPr>
            <w:tcW w:w="947" w:type="dxa"/>
            <w:gridSpan w:val="2"/>
          </w:tcPr>
          <w:p w14:paraId="22DB2EFF" w14:textId="77777777" w:rsidR="00465FE4" w:rsidRPr="00245420" w:rsidRDefault="00465FE4" w:rsidP="00981A77">
            <w:pPr>
              <w:pStyle w:val="TableParagraph"/>
              <w:spacing w:line="263" w:lineRule="exact"/>
              <w:ind w:left="0"/>
              <w:rPr>
                <w:sz w:val="24"/>
                <w:szCs w:val="24"/>
              </w:rPr>
            </w:pPr>
            <w:r w:rsidRPr="00245420">
              <w:rPr>
                <w:spacing w:val="-5"/>
                <w:sz w:val="24"/>
                <w:szCs w:val="24"/>
              </w:rPr>
              <w:t>43</w:t>
            </w:r>
          </w:p>
        </w:tc>
        <w:tc>
          <w:tcPr>
            <w:tcW w:w="965" w:type="dxa"/>
            <w:gridSpan w:val="2"/>
          </w:tcPr>
          <w:p w14:paraId="4DA6C221"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0,99</w:t>
            </w:r>
          </w:p>
        </w:tc>
        <w:tc>
          <w:tcPr>
            <w:tcW w:w="968" w:type="dxa"/>
            <w:gridSpan w:val="2"/>
          </w:tcPr>
          <w:p w14:paraId="11724F7F" w14:textId="77777777" w:rsidR="00465FE4" w:rsidRPr="00245420" w:rsidRDefault="00465FE4" w:rsidP="00981A77">
            <w:pPr>
              <w:pStyle w:val="TableParagraph"/>
              <w:spacing w:line="263" w:lineRule="exact"/>
              <w:ind w:left="0"/>
              <w:rPr>
                <w:sz w:val="24"/>
                <w:szCs w:val="24"/>
              </w:rPr>
            </w:pPr>
            <w:r w:rsidRPr="00245420">
              <w:rPr>
                <w:spacing w:val="-5"/>
                <w:sz w:val="24"/>
                <w:szCs w:val="24"/>
              </w:rPr>
              <w:t>40</w:t>
            </w:r>
          </w:p>
        </w:tc>
        <w:tc>
          <w:tcPr>
            <w:tcW w:w="927" w:type="dxa"/>
          </w:tcPr>
          <w:p w14:paraId="69607701"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0,79</w:t>
            </w:r>
          </w:p>
        </w:tc>
        <w:tc>
          <w:tcPr>
            <w:tcW w:w="1035" w:type="dxa"/>
          </w:tcPr>
          <w:p w14:paraId="34C24039" w14:textId="77777777" w:rsidR="00465FE4" w:rsidRPr="00245420" w:rsidRDefault="00465FE4" w:rsidP="00981A77">
            <w:pPr>
              <w:pStyle w:val="TableParagraph"/>
              <w:spacing w:line="263" w:lineRule="exact"/>
              <w:ind w:left="0"/>
              <w:rPr>
                <w:sz w:val="24"/>
                <w:szCs w:val="24"/>
              </w:rPr>
            </w:pPr>
            <w:r w:rsidRPr="00245420">
              <w:rPr>
                <w:spacing w:val="-5"/>
                <w:sz w:val="24"/>
                <w:szCs w:val="24"/>
              </w:rPr>
              <w:t>42</w:t>
            </w:r>
          </w:p>
        </w:tc>
        <w:tc>
          <w:tcPr>
            <w:tcW w:w="893" w:type="dxa"/>
            <w:gridSpan w:val="2"/>
          </w:tcPr>
          <w:p w14:paraId="1B26A2E6"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0,02</w:t>
            </w:r>
          </w:p>
        </w:tc>
        <w:tc>
          <w:tcPr>
            <w:tcW w:w="1028" w:type="dxa"/>
            <w:gridSpan w:val="2"/>
          </w:tcPr>
          <w:p w14:paraId="34442361" w14:textId="77777777" w:rsidR="00465FE4" w:rsidRPr="00245420" w:rsidRDefault="00465FE4" w:rsidP="00981A77">
            <w:pPr>
              <w:pStyle w:val="TableParagraph"/>
              <w:spacing w:line="263" w:lineRule="exact"/>
              <w:ind w:left="0"/>
              <w:rPr>
                <w:sz w:val="24"/>
                <w:szCs w:val="24"/>
              </w:rPr>
            </w:pPr>
            <w:r w:rsidRPr="00245420">
              <w:rPr>
                <w:spacing w:val="-5"/>
                <w:sz w:val="24"/>
                <w:szCs w:val="24"/>
              </w:rPr>
              <w:t>50</w:t>
            </w:r>
          </w:p>
        </w:tc>
        <w:tc>
          <w:tcPr>
            <w:tcW w:w="886" w:type="dxa"/>
            <w:gridSpan w:val="2"/>
          </w:tcPr>
          <w:p w14:paraId="350E0134"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0,96</w:t>
            </w:r>
          </w:p>
        </w:tc>
        <w:tc>
          <w:tcPr>
            <w:tcW w:w="953" w:type="dxa"/>
          </w:tcPr>
          <w:p w14:paraId="7550EDDF" w14:textId="77777777" w:rsidR="00465FE4" w:rsidRPr="00245420" w:rsidRDefault="00465FE4" w:rsidP="00981A77">
            <w:pPr>
              <w:pStyle w:val="TableParagraph"/>
              <w:spacing w:line="263" w:lineRule="exact"/>
              <w:ind w:left="0"/>
              <w:rPr>
                <w:sz w:val="24"/>
                <w:szCs w:val="24"/>
              </w:rPr>
            </w:pPr>
            <w:r w:rsidRPr="00245420">
              <w:rPr>
                <w:spacing w:val="-5"/>
                <w:sz w:val="24"/>
                <w:szCs w:val="24"/>
              </w:rPr>
              <w:t>40</w:t>
            </w:r>
          </w:p>
        </w:tc>
      </w:tr>
      <w:tr w:rsidR="00465FE4" w14:paraId="5DB8E18A" w14:textId="77777777" w:rsidTr="005A5EFE">
        <w:trPr>
          <w:trHeight w:val="282"/>
        </w:trPr>
        <w:tc>
          <w:tcPr>
            <w:tcW w:w="336" w:type="dxa"/>
          </w:tcPr>
          <w:p w14:paraId="0B575AC0" w14:textId="77777777" w:rsidR="00465FE4" w:rsidRPr="00245420" w:rsidRDefault="00465FE4" w:rsidP="00981A77">
            <w:pPr>
              <w:pStyle w:val="TableParagraph"/>
              <w:spacing w:line="263" w:lineRule="exact"/>
              <w:ind w:left="0"/>
              <w:rPr>
                <w:sz w:val="24"/>
                <w:szCs w:val="24"/>
              </w:rPr>
            </w:pPr>
            <w:r w:rsidRPr="00245420">
              <w:rPr>
                <w:sz w:val="24"/>
                <w:szCs w:val="24"/>
              </w:rPr>
              <w:t>6</w:t>
            </w:r>
          </w:p>
        </w:tc>
        <w:tc>
          <w:tcPr>
            <w:tcW w:w="955" w:type="dxa"/>
          </w:tcPr>
          <w:p w14:paraId="31413664"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0,37</w:t>
            </w:r>
          </w:p>
        </w:tc>
        <w:tc>
          <w:tcPr>
            <w:tcW w:w="947" w:type="dxa"/>
            <w:gridSpan w:val="2"/>
          </w:tcPr>
          <w:p w14:paraId="2DD06E79" w14:textId="77777777" w:rsidR="00465FE4" w:rsidRPr="00245420" w:rsidRDefault="00465FE4" w:rsidP="00981A77">
            <w:pPr>
              <w:pStyle w:val="TableParagraph"/>
              <w:spacing w:line="263" w:lineRule="exact"/>
              <w:ind w:left="0"/>
              <w:rPr>
                <w:sz w:val="24"/>
                <w:szCs w:val="24"/>
              </w:rPr>
            </w:pPr>
            <w:r w:rsidRPr="00245420">
              <w:rPr>
                <w:spacing w:val="-5"/>
                <w:sz w:val="24"/>
                <w:szCs w:val="24"/>
              </w:rPr>
              <w:t>46</w:t>
            </w:r>
          </w:p>
        </w:tc>
        <w:tc>
          <w:tcPr>
            <w:tcW w:w="965" w:type="dxa"/>
            <w:gridSpan w:val="2"/>
          </w:tcPr>
          <w:p w14:paraId="302AF11F"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0,76</w:t>
            </w:r>
          </w:p>
        </w:tc>
        <w:tc>
          <w:tcPr>
            <w:tcW w:w="968" w:type="dxa"/>
            <w:gridSpan w:val="2"/>
          </w:tcPr>
          <w:p w14:paraId="7A7111F1" w14:textId="77777777" w:rsidR="00465FE4" w:rsidRPr="00245420" w:rsidRDefault="00465FE4" w:rsidP="00981A77">
            <w:pPr>
              <w:pStyle w:val="TableParagraph"/>
              <w:spacing w:line="263" w:lineRule="exact"/>
              <w:ind w:left="0"/>
              <w:rPr>
                <w:sz w:val="24"/>
                <w:szCs w:val="24"/>
              </w:rPr>
            </w:pPr>
            <w:r w:rsidRPr="00245420">
              <w:rPr>
                <w:spacing w:val="-5"/>
                <w:sz w:val="24"/>
                <w:szCs w:val="24"/>
              </w:rPr>
              <w:t>42</w:t>
            </w:r>
          </w:p>
        </w:tc>
        <w:tc>
          <w:tcPr>
            <w:tcW w:w="927" w:type="dxa"/>
          </w:tcPr>
          <w:p w14:paraId="5ECA4907"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0,46</w:t>
            </w:r>
          </w:p>
        </w:tc>
        <w:tc>
          <w:tcPr>
            <w:tcW w:w="1035" w:type="dxa"/>
          </w:tcPr>
          <w:p w14:paraId="116082C3" w14:textId="77777777" w:rsidR="00465FE4" w:rsidRPr="00245420" w:rsidRDefault="00465FE4" w:rsidP="00981A77">
            <w:pPr>
              <w:pStyle w:val="TableParagraph"/>
              <w:spacing w:line="263" w:lineRule="exact"/>
              <w:ind w:left="0"/>
              <w:rPr>
                <w:sz w:val="24"/>
                <w:szCs w:val="24"/>
              </w:rPr>
            </w:pPr>
            <w:r w:rsidRPr="00245420">
              <w:rPr>
                <w:spacing w:val="-5"/>
                <w:sz w:val="24"/>
                <w:szCs w:val="24"/>
              </w:rPr>
              <w:t>45</w:t>
            </w:r>
          </w:p>
        </w:tc>
        <w:tc>
          <w:tcPr>
            <w:tcW w:w="893" w:type="dxa"/>
            <w:gridSpan w:val="2"/>
          </w:tcPr>
          <w:p w14:paraId="3E8537ED" w14:textId="77777777" w:rsidR="00465FE4" w:rsidRPr="00245420" w:rsidRDefault="00465FE4" w:rsidP="00981A77">
            <w:pPr>
              <w:pStyle w:val="TableParagraph"/>
              <w:spacing w:line="263" w:lineRule="exact"/>
              <w:ind w:left="0"/>
              <w:rPr>
                <w:sz w:val="24"/>
                <w:szCs w:val="24"/>
              </w:rPr>
            </w:pPr>
            <w:r w:rsidRPr="00245420">
              <w:rPr>
                <w:spacing w:val="-4"/>
                <w:sz w:val="24"/>
                <w:szCs w:val="24"/>
              </w:rPr>
              <w:t>0,46</w:t>
            </w:r>
          </w:p>
        </w:tc>
        <w:tc>
          <w:tcPr>
            <w:tcW w:w="1028" w:type="dxa"/>
            <w:gridSpan w:val="2"/>
          </w:tcPr>
          <w:p w14:paraId="17BF44B5" w14:textId="77777777" w:rsidR="00465FE4" w:rsidRPr="00245420" w:rsidRDefault="00465FE4" w:rsidP="00981A77">
            <w:pPr>
              <w:pStyle w:val="TableParagraph"/>
              <w:spacing w:line="263" w:lineRule="exact"/>
              <w:ind w:left="0"/>
              <w:rPr>
                <w:sz w:val="24"/>
                <w:szCs w:val="24"/>
              </w:rPr>
            </w:pPr>
            <w:r w:rsidRPr="00245420">
              <w:rPr>
                <w:spacing w:val="-5"/>
                <w:sz w:val="24"/>
                <w:szCs w:val="24"/>
              </w:rPr>
              <w:t>55</w:t>
            </w:r>
          </w:p>
        </w:tc>
        <w:tc>
          <w:tcPr>
            <w:tcW w:w="886" w:type="dxa"/>
            <w:gridSpan w:val="2"/>
          </w:tcPr>
          <w:p w14:paraId="1FBBA3C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0,71</w:t>
            </w:r>
          </w:p>
        </w:tc>
        <w:tc>
          <w:tcPr>
            <w:tcW w:w="953" w:type="dxa"/>
          </w:tcPr>
          <w:p w14:paraId="7C86E2D4" w14:textId="77777777" w:rsidR="00465FE4" w:rsidRPr="00245420" w:rsidRDefault="00465FE4" w:rsidP="00981A77">
            <w:pPr>
              <w:pStyle w:val="TableParagraph"/>
              <w:spacing w:line="263" w:lineRule="exact"/>
              <w:ind w:left="0"/>
              <w:rPr>
                <w:sz w:val="24"/>
                <w:szCs w:val="24"/>
              </w:rPr>
            </w:pPr>
            <w:r w:rsidRPr="00245420">
              <w:rPr>
                <w:spacing w:val="-5"/>
                <w:sz w:val="24"/>
                <w:szCs w:val="24"/>
              </w:rPr>
              <w:t>43</w:t>
            </w:r>
          </w:p>
        </w:tc>
      </w:tr>
      <w:tr w:rsidR="00465FE4" w14:paraId="2AFD52DF" w14:textId="77777777" w:rsidTr="005A5EFE">
        <w:trPr>
          <w:trHeight w:val="282"/>
        </w:trPr>
        <w:tc>
          <w:tcPr>
            <w:tcW w:w="336" w:type="dxa"/>
          </w:tcPr>
          <w:p w14:paraId="18B15529" w14:textId="77777777" w:rsidR="00465FE4" w:rsidRPr="00245420" w:rsidRDefault="00465FE4" w:rsidP="00981A77">
            <w:pPr>
              <w:pStyle w:val="TableParagraph"/>
              <w:spacing w:line="263" w:lineRule="exact"/>
              <w:ind w:left="0"/>
              <w:rPr>
                <w:sz w:val="24"/>
                <w:szCs w:val="24"/>
              </w:rPr>
            </w:pPr>
            <w:r w:rsidRPr="00245420">
              <w:rPr>
                <w:sz w:val="24"/>
                <w:szCs w:val="24"/>
              </w:rPr>
              <w:t>7</w:t>
            </w:r>
          </w:p>
        </w:tc>
        <w:tc>
          <w:tcPr>
            <w:tcW w:w="955" w:type="dxa"/>
          </w:tcPr>
          <w:p w14:paraId="661CBA31"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0,05</w:t>
            </w:r>
          </w:p>
        </w:tc>
        <w:tc>
          <w:tcPr>
            <w:tcW w:w="947" w:type="dxa"/>
            <w:gridSpan w:val="2"/>
          </w:tcPr>
          <w:p w14:paraId="771FE1C2" w14:textId="77777777" w:rsidR="00465FE4" w:rsidRPr="00245420" w:rsidRDefault="00465FE4" w:rsidP="00981A77">
            <w:pPr>
              <w:pStyle w:val="TableParagraph"/>
              <w:spacing w:line="263" w:lineRule="exact"/>
              <w:ind w:left="0"/>
              <w:rPr>
                <w:sz w:val="24"/>
                <w:szCs w:val="24"/>
              </w:rPr>
            </w:pPr>
            <w:r w:rsidRPr="00245420">
              <w:rPr>
                <w:spacing w:val="-5"/>
                <w:sz w:val="24"/>
                <w:szCs w:val="24"/>
              </w:rPr>
              <w:t>50</w:t>
            </w:r>
          </w:p>
        </w:tc>
        <w:tc>
          <w:tcPr>
            <w:tcW w:w="965" w:type="dxa"/>
            <w:gridSpan w:val="2"/>
          </w:tcPr>
          <w:p w14:paraId="1D24C843"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0,55</w:t>
            </w:r>
          </w:p>
        </w:tc>
        <w:tc>
          <w:tcPr>
            <w:tcW w:w="968" w:type="dxa"/>
            <w:gridSpan w:val="2"/>
          </w:tcPr>
          <w:p w14:paraId="272384B0" w14:textId="77777777" w:rsidR="00465FE4" w:rsidRPr="00245420" w:rsidRDefault="00465FE4" w:rsidP="00981A77">
            <w:pPr>
              <w:pStyle w:val="TableParagraph"/>
              <w:spacing w:line="263" w:lineRule="exact"/>
              <w:ind w:left="0"/>
              <w:rPr>
                <w:sz w:val="24"/>
                <w:szCs w:val="24"/>
              </w:rPr>
            </w:pPr>
            <w:r w:rsidRPr="00245420">
              <w:rPr>
                <w:spacing w:val="-5"/>
                <w:sz w:val="24"/>
                <w:szCs w:val="24"/>
              </w:rPr>
              <w:t>45</w:t>
            </w:r>
          </w:p>
        </w:tc>
        <w:tc>
          <w:tcPr>
            <w:tcW w:w="927" w:type="dxa"/>
          </w:tcPr>
          <w:p w14:paraId="18A61F51"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0,16</w:t>
            </w:r>
          </w:p>
        </w:tc>
        <w:tc>
          <w:tcPr>
            <w:tcW w:w="1035" w:type="dxa"/>
          </w:tcPr>
          <w:p w14:paraId="380C35ED" w14:textId="77777777" w:rsidR="00465FE4" w:rsidRPr="00245420" w:rsidRDefault="00465FE4" w:rsidP="00981A77">
            <w:pPr>
              <w:pStyle w:val="TableParagraph"/>
              <w:spacing w:line="263" w:lineRule="exact"/>
              <w:ind w:left="0"/>
              <w:rPr>
                <w:sz w:val="24"/>
                <w:szCs w:val="24"/>
              </w:rPr>
            </w:pPr>
            <w:r w:rsidRPr="00245420">
              <w:rPr>
                <w:spacing w:val="-5"/>
                <w:sz w:val="24"/>
                <w:szCs w:val="24"/>
              </w:rPr>
              <w:t>48</w:t>
            </w:r>
          </w:p>
        </w:tc>
        <w:tc>
          <w:tcPr>
            <w:tcW w:w="893" w:type="dxa"/>
            <w:gridSpan w:val="2"/>
          </w:tcPr>
          <w:p w14:paraId="477D9439" w14:textId="77777777" w:rsidR="00465FE4" w:rsidRPr="00245420" w:rsidRDefault="00465FE4" w:rsidP="00981A77">
            <w:pPr>
              <w:pStyle w:val="TableParagraph"/>
              <w:spacing w:line="263" w:lineRule="exact"/>
              <w:ind w:left="0"/>
              <w:rPr>
                <w:sz w:val="24"/>
                <w:szCs w:val="24"/>
              </w:rPr>
            </w:pPr>
            <w:r w:rsidRPr="00245420">
              <w:rPr>
                <w:spacing w:val="-4"/>
                <w:sz w:val="24"/>
                <w:szCs w:val="24"/>
              </w:rPr>
              <w:t>1,01</w:t>
            </w:r>
          </w:p>
        </w:tc>
        <w:tc>
          <w:tcPr>
            <w:tcW w:w="1028" w:type="dxa"/>
            <w:gridSpan w:val="2"/>
          </w:tcPr>
          <w:p w14:paraId="37AC215B" w14:textId="77777777" w:rsidR="00465FE4" w:rsidRPr="00245420" w:rsidRDefault="00465FE4" w:rsidP="00981A77">
            <w:pPr>
              <w:pStyle w:val="TableParagraph"/>
              <w:spacing w:line="263" w:lineRule="exact"/>
              <w:ind w:left="0"/>
              <w:rPr>
                <w:sz w:val="24"/>
                <w:szCs w:val="24"/>
              </w:rPr>
            </w:pPr>
            <w:r w:rsidRPr="00245420">
              <w:rPr>
                <w:spacing w:val="-5"/>
                <w:sz w:val="24"/>
                <w:szCs w:val="24"/>
              </w:rPr>
              <w:t>60</w:t>
            </w:r>
          </w:p>
        </w:tc>
        <w:tc>
          <w:tcPr>
            <w:tcW w:w="886" w:type="dxa"/>
            <w:gridSpan w:val="2"/>
          </w:tcPr>
          <w:p w14:paraId="618860F2"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0,49</w:t>
            </w:r>
          </w:p>
        </w:tc>
        <w:tc>
          <w:tcPr>
            <w:tcW w:w="953" w:type="dxa"/>
          </w:tcPr>
          <w:p w14:paraId="47FC094B" w14:textId="77777777" w:rsidR="00465FE4" w:rsidRPr="00245420" w:rsidRDefault="00465FE4" w:rsidP="00981A77">
            <w:pPr>
              <w:pStyle w:val="TableParagraph"/>
              <w:spacing w:line="263" w:lineRule="exact"/>
              <w:ind w:left="0"/>
              <w:rPr>
                <w:sz w:val="24"/>
                <w:szCs w:val="24"/>
              </w:rPr>
            </w:pPr>
            <w:r w:rsidRPr="00245420">
              <w:rPr>
                <w:spacing w:val="-5"/>
                <w:sz w:val="24"/>
                <w:szCs w:val="24"/>
              </w:rPr>
              <w:t>45</w:t>
            </w:r>
          </w:p>
        </w:tc>
      </w:tr>
      <w:tr w:rsidR="00465FE4" w14:paraId="60162846" w14:textId="77777777" w:rsidTr="005A5EFE">
        <w:trPr>
          <w:trHeight w:val="282"/>
        </w:trPr>
        <w:tc>
          <w:tcPr>
            <w:tcW w:w="336" w:type="dxa"/>
          </w:tcPr>
          <w:p w14:paraId="5360F992" w14:textId="77777777" w:rsidR="00465FE4" w:rsidRPr="00245420" w:rsidRDefault="00465FE4" w:rsidP="00981A77">
            <w:pPr>
              <w:pStyle w:val="TableParagraph"/>
              <w:spacing w:line="263" w:lineRule="exact"/>
              <w:ind w:left="0"/>
              <w:rPr>
                <w:sz w:val="24"/>
                <w:szCs w:val="24"/>
              </w:rPr>
            </w:pPr>
            <w:r w:rsidRPr="00245420">
              <w:rPr>
                <w:sz w:val="24"/>
                <w:szCs w:val="24"/>
              </w:rPr>
              <w:t>8</w:t>
            </w:r>
          </w:p>
        </w:tc>
        <w:tc>
          <w:tcPr>
            <w:tcW w:w="955" w:type="dxa"/>
          </w:tcPr>
          <w:p w14:paraId="4A533798" w14:textId="77777777" w:rsidR="00465FE4" w:rsidRPr="00245420" w:rsidRDefault="00465FE4" w:rsidP="00981A77">
            <w:pPr>
              <w:pStyle w:val="TableParagraph"/>
              <w:spacing w:line="263" w:lineRule="exact"/>
              <w:ind w:left="0"/>
              <w:rPr>
                <w:sz w:val="24"/>
                <w:szCs w:val="24"/>
              </w:rPr>
            </w:pPr>
            <w:r w:rsidRPr="00245420">
              <w:rPr>
                <w:spacing w:val="-4"/>
                <w:sz w:val="24"/>
                <w:szCs w:val="24"/>
              </w:rPr>
              <w:t>0,28</w:t>
            </w:r>
          </w:p>
        </w:tc>
        <w:tc>
          <w:tcPr>
            <w:tcW w:w="947" w:type="dxa"/>
            <w:gridSpan w:val="2"/>
          </w:tcPr>
          <w:p w14:paraId="7588AF16" w14:textId="77777777" w:rsidR="00465FE4" w:rsidRPr="00245420" w:rsidRDefault="00465FE4" w:rsidP="00981A77">
            <w:pPr>
              <w:pStyle w:val="TableParagraph"/>
              <w:spacing w:line="263" w:lineRule="exact"/>
              <w:ind w:left="0"/>
              <w:rPr>
                <w:sz w:val="24"/>
                <w:szCs w:val="24"/>
              </w:rPr>
            </w:pPr>
            <w:r w:rsidRPr="00245420">
              <w:rPr>
                <w:spacing w:val="-5"/>
                <w:sz w:val="24"/>
                <w:szCs w:val="24"/>
              </w:rPr>
              <w:t>53</w:t>
            </w:r>
          </w:p>
        </w:tc>
        <w:tc>
          <w:tcPr>
            <w:tcW w:w="965" w:type="dxa"/>
            <w:gridSpan w:val="2"/>
          </w:tcPr>
          <w:p w14:paraId="17B1DC46"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0,36</w:t>
            </w:r>
          </w:p>
        </w:tc>
        <w:tc>
          <w:tcPr>
            <w:tcW w:w="968" w:type="dxa"/>
            <w:gridSpan w:val="2"/>
          </w:tcPr>
          <w:p w14:paraId="1D5C37E2" w14:textId="77777777" w:rsidR="00465FE4" w:rsidRPr="00245420" w:rsidRDefault="00465FE4" w:rsidP="00981A77">
            <w:pPr>
              <w:pStyle w:val="TableParagraph"/>
              <w:spacing w:line="263" w:lineRule="exact"/>
              <w:ind w:left="0"/>
              <w:rPr>
                <w:sz w:val="24"/>
                <w:szCs w:val="24"/>
              </w:rPr>
            </w:pPr>
            <w:r w:rsidRPr="00245420">
              <w:rPr>
                <w:spacing w:val="-5"/>
                <w:sz w:val="24"/>
                <w:szCs w:val="24"/>
              </w:rPr>
              <w:t>46</w:t>
            </w:r>
          </w:p>
        </w:tc>
        <w:tc>
          <w:tcPr>
            <w:tcW w:w="927" w:type="dxa"/>
          </w:tcPr>
          <w:p w14:paraId="75D89365" w14:textId="77777777" w:rsidR="00465FE4" w:rsidRPr="00245420" w:rsidRDefault="00465FE4" w:rsidP="00981A77">
            <w:pPr>
              <w:pStyle w:val="TableParagraph"/>
              <w:spacing w:line="263" w:lineRule="exact"/>
              <w:ind w:left="0"/>
              <w:rPr>
                <w:sz w:val="24"/>
                <w:szCs w:val="24"/>
              </w:rPr>
            </w:pPr>
            <w:r w:rsidRPr="00245420">
              <w:rPr>
                <w:spacing w:val="-4"/>
                <w:sz w:val="24"/>
                <w:szCs w:val="24"/>
              </w:rPr>
              <w:t>0,13</w:t>
            </w:r>
          </w:p>
        </w:tc>
        <w:tc>
          <w:tcPr>
            <w:tcW w:w="1035" w:type="dxa"/>
          </w:tcPr>
          <w:p w14:paraId="109B6FAC" w14:textId="77777777" w:rsidR="00465FE4" w:rsidRPr="00245420" w:rsidRDefault="00465FE4" w:rsidP="00981A77">
            <w:pPr>
              <w:pStyle w:val="TableParagraph"/>
              <w:spacing w:line="263" w:lineRule="exact"/>
              <w:ind w:left="0"/>
              <w:rPr>
                <w:sz w:val="24"/>
                <w:szCs w:val="24"/>
              </w:rPr>
            </w:pPr>
            <w:r w:rsidRPr="00245420">
              <w:rPr>
                <w:spacing w:val="-5"/>
                <w:sz w:val="24"/>
                <w:szCs w:val="24"/>
              </w:rPr>
              <w:t>51</w:t>
            </w:r>
          </w:p>
        </w:tc>
        <w:tc>
          <w:tcPr>
            <w:tcW w:w="893" w:type="dxa"/>
            <w:gridSpan w:val="2"/>
          </w:tcPr>
          <w:p w14:paraId="3617D534" w14:textId="77777777" w:rsidR="00465FE4" w:rsidRPr="00245420" w:rsidRDefault="00465FE4" w:rsidP="00981A77">
            <w:pPr>
              <w:pStyle w:val="TableParagraph"/>
              <w:spacing w:line="263" w:lineRule="exact"/>
              <w:ind w:left="0"/>
              <w:rPr>
                <w:sz w:val="24"/>
                <w:szCs w:val="24"/>
              </w:rPr>
            </w:pPr>
            <w:r w:rsidRPr="00245420">
              <w:rPr>
                <w:spacing w:val="-4"/>
                <w:sz w:val="24"/>
                <w:szCs w:val="24"/>
              </w:rPr>
              <w:t>1,74</w:t>
            </w:r>
          </w:p>
        </w:tc>
        <w:tc>
          <w:tcPr>
            <w:tcW w:w="1028" w:type="dxa"/>
            <w:gridSpan w:val="2"/>
          </w:tcPr>
          <w:p w14:paraId="4B5AFCD0" w14:textId="77777777" w:rsidR="00465FE4" w:rsidRPr="00245420" w:rsidRDefault="00465FE4" w:rsidP="00981A77">
            <w:pPr>
              <w:pStyle w:val="TableParagraph"/>
              <w:spacing w:line="263" w:lineRule="exact"/>
              <w:ind w:left="0"/>
              <w:rPr>
                <w:sz w:val="24"/>
                <w:szCs w:val="24"/>
              </w:rPr>
            </w:pPr>
            <w:r w:rsidRPr="00245420">
              <w:rPr>
                <w:spacing w:val="-5"/>
                <w:sz w:val="24"/>
                <w:szCs w:val="24"/>
              </w:rPr>
              <w:t>67</w:t>
            </w:r>
          </w:p>
        </w:tc>
        <w:tc>
          <w:tcPr>
            <w:tcW w:w="886" w:type="dxa"/>
            <w:gridSpan w:val="2"/>
          </w:tcPr>
          <w:p w14:paraId="7CA197FE"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0,26</w:t>
            </w:r>
          </w:p>
        </w:tc>
        <w:tc>
          <w:tcPr>
            <w:tcW w:w="953" w:type="dxa"/>
          </w:tcPr>
          <w:p w14:paraId="5E50E2B5" w14:textId="77777777" w:rsidR="00465FE4" w:rsidRPr="00245420" w:rsidRDefault="00465FE4" w:rsidP="00981A77">
            <w:pPr>
              <w:pStyle w:val="TableParagraph"/>
              <w:spacing w:line="263" w:lineRule="exact"/>
              <w:ind w:left="0"/>
              <w:rPr>
                <w:sz w:val="24"/>
                <w:szCs w:val="24"/>
              </w:rPr>
            </w:pPr>
            <w:r w:rsidRPr="00245420">
              <w:rPr>
                <w:spacing w:val="-5"/>
                <w:sz w:val="24"/>
                <w:szCs w:val="24"/>
              </w:rPr>
              <w:t>47</w:t>
            </w:r>
          </w:p>
        </w:tc>
      </w:tr>
      <w:tr w:rsidR="00465FE4" w14:paraId="0A7CBB98" w14:textId="77777777" w:rsidTr="005A5EFE">
        <w:trPr>
          <w:trHeight w:val="282"/>
        </w:trPr>
        <w:tc>
          <w:tcPr>
            <w:tcW w:w="336" w:type="dxa"/>
          </w:tcPr>
          <w:p w14:paraId="4D13DC32" w14:textId="77777777" w:rsidR="00465FE4" w:rsidRPr="00245420" w:rsidRDefault="00465FE4" w:rsidP="00981A77">
            <w:pPr>
              <w:pStyle w:val="TableParagraph"/>
              <w:spacing w:line="263" w:lineRule="exact"/>
              <w:ind w:left="0"/>
              <w:rPr>
                <w:sz w:val="24"/>
                <w:szCs w:val="24"/>
              </w:rPr>
            </w:pPr>
            <w:r w:rsidRPr="00245420">
              <w:rPr>
                <w:sz w:val="24"/>
                <w:szCs w:val="24"/>
              </w:rPr>
              <w:t>9</w:t>
            </w:r>
          </w:p>
        </w:tc>
        <w:tc>
          <w:tcPr>
            <w:tcW w:w="955" w:type="dxa"/>
          </w:tcPr>
          <w:p w14:paraId="0DF3510B" w14:textId="77777777" w:rsidR="00465FE4" w:rsidRPr="00245420" w:rsidRDefault="00465FE4" w:rsidP="00981A77">
            <w:pPr>
              <w:pStyle w:val="TableParagraph"/>
              <w:spacing w:line="263" w:lineRule="exact"/>
              <w:ind w:left="0"/>
              <w:rPr>
                <w:sz w:val="24"/>
                <w:szCs w:val="24"/>
              </w:rPr>
            </w:pPr>
            <w:r w:rsidRPr="00245420">
              <w:rPr>
                <w:spacing w:val="-4"/>
                <w:sz w:val="24"/>
                <w:szCs w:val="24"/>
              </w:rPr>
              <w:t>0,62</w:t>
            </w:r>
          </w:p>
        </w:tc>
        <w:tc>
          <w:tcPr>
            <w:tcW w:w="947" w:type="dxa"/>
            <w:gridSpan w:val="2"/>
          </w:tcPr>
          <w:p w14:paraId="4A78D588" w14:textId="77777777" w:rsidR="00465FE4" w:rsidRPr="00245420" w:rsidRDefault="00465FE4" w:rsidP="00981A77">
            <w:pPr>
              <w:pStyle w:val="TableParagraph"/>
              <w:spacing w:line="263" w:lineRule="exact"/>
              <w:ind w:left="0"/>
              <w:rPr>
                <w:sz w:val="24"/>
                <w:szCs w:val="24"/>
              </w:rPr>
            </w:pPr>
            <w:r w:rsidRPr="00245420">
              <w:rPr>
                <w:spacing w:val="-5"/>
                <w:sz w:val="24"/>
                <w:szCs w:val="24"/>
              </w:rPr>
              <w:t>56</w:t>
            </w:r>
          </w:p>
        </w:tc>
        <w:tc>
          <w:tcPr>
            <w:tcW w:w="965" w:type="dxa"/>
            <w:gridSpan w:val="2"/>
          </w:tcPr>
          <w:p w14:paraId="18A4A7A3"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0,17</w:t>
            </w:r>
          </w:p>
        </w:tc>
        <w:tc>
          <w:tcPr>
            <w:tcW w:w="968" w:type="dxa"/>
            <w:gridSpan w:val="2"/>
          </w:tcPr>
          <w:p w14:paraId="7FBFDAE6" w14:textId="77777777" w:rsidR="00465FE4" w:rsidRPr="00245420" w:rsidRDefault="00465FE4" w:rsidP="00981A77">
            <w:pPr>
              <w:pStyle w:val="TableParagraph"/>
              <w:spacing w:line="263" w:lineRule="exact"/>
              <w:ind w:left="0"/>
              <w:rPr>
                <w:sz w:val="24"/>
                <w:szCs w:val="24"/>
              </w:rPr>
            </w:pPr>
            <w:r w:rsidRPr="00245420">
              <w:rPr>
                <w:spacing w:val="-5"/>
                <w:sz w:val="24"/>
                <w:szCs w:val="24"/>
              </w:rPr>
              <w:t>48</w:t>
            </w:r>
          </w:p>
        </w:tc>
        <w:tc>
          <w:tcPr>
            <w:tcW w:w="927" w:type="dxa"/>
          </w:tcPr>
          <w:p w14:paraId="7E3D9CB7" w14:textId="77777777" w:rsidR="00465FE4" w:rsidRPr="00245420" w:rsidRDefault="00465FE4" w:rsidP="00981A77">
            <w:pPr>
              <w:pStyle w:val="TableParagraph"/>
              <w:spacing w:line="263" w:lineRule="exact"/>
              <w:ind w:left="0"/>
              <w:rPr>
                <w:sz w:val="24"/>
                <w:szCs w:val="24"/>
              </w:rPr>
            </w:pPr>
            <w:r w:rsidRPr="00245420">
              <w:rPr>
                <w:spacing w:val="-4"/>
                <w:sz w:val="24"/>
                <w:szCs w:val="24"/>
              </w:rPr>
              <w:t>0,42</w:t>
            </w:r>
          </w:p>
        </w:tc>
        <w:tc>
          <w:tcPr>
            <w:tcW w:w="1035" w:type="dxa"/>
          </w:tcPr>
          <w:p w14:paraId="1CB21FBB" w14:textId="77777777" w:rsidR="00465FE4" w:rsidRPr="00245420" w:rsidRDefault="00465FE4" w:rsidP="00981A77">
            <w:pPr>
              <w:pStyle w:val="TableParagraph"/>
              <w:spacing w:line="263" w:lineRule="exact"/>
              <w:ind w:left="0"/>
              <w:rPr>
                <w:sz w:val="24"/>
                <w:szCs w:val="24"/>
              </w:rPr>
            </w:pPr>
            <w:r w:rsidRPr="00245420">
              <w:rPr>
                <w:spacing w:val="-5"/>
                <w:sz w:val="24"/>
                <w:szCs w:val="24"/>
              </w:rPr>
              <w:t>54</w:t>
            </w:r>
          </w:p>
        </w:tc>
        <w:tc>
          <w:tcPr>
            <w:tcW w:w="893" w:type="dxa"/>
            <w:gridSpan w:val="2"/>
          </w:tcPr>
          <w:p w14:paraId="7877F729" w14:textId="77777777" w:rsidR="00465FE4" w:rsidRPr="00245420" w:rsidRDefault="00465FE4" w:rsidP="00981A77">
            <w:pPr>
              <w:pStyle w:val="TableParagraph"/>
              <w:spacing w:line="263" w:lineRule="exact"/>
              <w:ind w:left="0"/>
              <w:rPr>
                <w:sz w:val="24"/>
                <w:szCs w:val="24"/>
              </w:rPr>
            </w:pPr>
            <w:r w:rsidRPr="00245420">
              <w:rPr>
                <w:spacing w:val="-4"/>
                <w:sz w:val="24"/>
                <w:szCs w:val="24"/>
              </w:rPr>
              <w:t>2,80</w:t>
            </w:r>
          </w:p>
        </w:tc>
        <w:tc>
          <w:tcPr>
            <w:tcW w:w="1028" w:type="dxa"/>
            <w:gridSpan w:val="2"/>
          </w:tcPr>
          <w:p w14:paraId="2D51E2DF" w14:textId="77777777" w:rsidR="00465FE4" w:rsidRPr="00245420" w:rsidRDefault="00465FE4" w:rsidP="00981A77">
            <w:pPr>
              <w:pStyle w:val="TableParagraph"/>
              <w:spacing w:line="263" w:lineRule="exact"/>
              <w:ind w:left="0"/>
              <w:rPr>
                <w:sz w:val="24"/>
                <w:szCs w:val="24"/>
              </w:rPr>
            </w:pPr>
            <w:r w:rsidRPr="00245420">
              <w:rPr>
                <w:spacing w:val="-5"/>
                <w:sz w:val="24"/>
                <w:szCs w:val="24"/>
              </w:rPr>
              <w:t>78</w:t>
            </w:r>
          </w:p>
        </w:tc>
        <w:tc>
          <w:tcPr>
            <w:tcW w:w="886" w:type="dxa"/>
            <w:gridSpan w:val="2"/>
          </w:tcPr>
          <w:p w14:paraId="39794BF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0,05</w:t>
            </w:r>
          </w:p>
        </w:tc>
        <w:tc>
          <w:tcPr>
            <w:tcW w:w="953" w:type="dxa"/>
          </w:tcPr>
          <w:p w14:paraId="7D644374" w14:textId="77777777" w:rsidR="00465FE4" w:rsidRPr="00245420" w:rsidRDefault="00465FE4" w:rsidP="00981A77">
            <w:pPr>
              <w:pStyle w:val="TableParagraph"/>
              <w:spacing w:line="263" w:lineRule="exact"/>
              <w:ind w:left="0"/>
              <w:rPr>
                <w:sz w:val="24"/>
                <w:szCs w:val="24"/>
              </w:rPr>
            </w:pPr>
            <w:r w:rsidRPr="00245420">
              <w:rPr>
                <w:spacing w:val="-5"/>
                <w:sz w:val="24"/>
                <w:szCs w:val="24"/>
              </w:rPr>
              <w:t>50</w:t>
            </w:r>
          </w:p>
        </w:tc>
      </w:tr>
      <w:tr w:rsidR="00465FE4" w14:paraId="3AF357F4" w14:textId="77777777" w:rsidTr="005A5EFE">
        <w:trPr>
          <w:trHeight w:val="282"/>
        </w:trPr>
        <w:tc>
          <w:tcPr>
            <w:tcW w:w="336" w:type="dxa"/>
          </w:tcPr>
          <w:p w14:paraId="6E3572D5" w14:textId="77777777" w:rsidR="00465FE4" w:rsidRPr="00245420" w:rsidRDefault="00465FE4" w:rsidP="00981A77">
            <w:pPr>
              <w:pStyle w:val="TableParagraph"/>
              <w:spacing w:line="263" w:lineRule="exact"/>
              <w:ind w:left="0"/>
              <w:rPr>
                <w:sz w:val="24"/>
                <w:szCs w:val="24"/>
              </w:rPr>
            </w:pPr>
            <w:r w:rsidRPr="00245420">
              <w:rPr>
                <w:spacing w:val="-5"/>
                <w:sz w:val="24"/>
                <w:szCs w:val="24"/>
              </w:rPr>
              <w:t>10</w:t>
            </w:r>
          </w:p>
        </w:tc>
        <w:tc>
          <w:tcPr>
            <w:tcW w:w="955" w:type="dxa"/>
          </w:tcPr>
          <w:p w14:paraId="13835390" w14:textId="77777777" w:rsidR="00465FE4" w:rsidRPr="00245420" w:rsidRDefault="00465FE4" w:rsidP="00981A77">
            <w:pPr>
              <w:pStyle w:val="TableParagraph"/>
              <w:spacing w:line="263" w:lineRule="exact"/>
              <w:ind w:left="0"/>
              <w:rPr>
                <w:sz w:val="24"/>
                <w:szCs w:val="24"/>
              </w:rPr>
            </w:pPr>
            <w:r w:rsidRPr="00245420">
              <w:rPr>
                <w:spacing w:val="-4"/>
                <w:sz w:val="24"/>
                <w:szCs w:val="24"/>
              </w:rPr>
              <w:t>1,01</w:t>
            </w:r>
          </w:p>
        </w:tc>
        <w:tc>
          <w:tcPr>
            <w:tcW w:w="947" w:type="dxa"/>
            <w:gridSpan w:val="2"/>
          </w:tcPr>
          <w:p w14:paraId="30296A4B" w14:textId="77777777" w:rsidR="00465FE4" w:rsidRPr="00245420" w:rsidRDefault="00465FE4" w:rsidP="00981A77">
            <w:pPr>
              <w:pStyle w:val="TableParagraph"/>
              <w:spacing w:line="263" w:lineRule="exact"/>
              <w:ind w:left="0"/>
              <w:rPr>
                <w:sz w:val="24"/>
                <w:szCs w:val="24"/>
              </w:rPr>
            </w:pPr>
            <w:r w:rsidRPr="00245420">
              <w:rPr>
                <w:spacing w:val="-5"/>
                <w:sz w:val="24"/>
                <w:szCs w:val="24"/>
              </w:rPr>
              <w:t>60</w:t>
            </w:r>
          </w:p>
        </w:tc>
        <w:tc>
          <w:tcPr>
            <w:tcW w:w="965" w:type="dxa"/>
            <w:gridSpan w:val="2"/>
          </w:tcPr>
          <w:p w14:paraId="3FDF94D1" w14:textId="77777777" w:rsidR="00465FE4" w:rsidRPr="00245420" w:rsidRDefault="00465FE4" w:rsidP="00981A77">
            <w:pPr>
              <w:pStyle w:val="TableParagraph"/>
              <w:spacing w:line="263" w:lineRule="exact"/>
              <w:ind w:left="0"/>
              <w:rPr>
                <w:sz w:val="24"/>
                <w:szCs w:val="24"/>
              </w:rPr>
            </w:pPr>
            <w:r w:rsidRPr="00245420">
              <w:rPr>
                <w:spacing w:val="-4"/>
                <w:sz w:val="24"/>
                <w:szCs w:val="24"/>
              </w:rPr>
              <w:t>0,01</w:t>
            </w:r>
          </w:p>
        </w:tc>
        <w:tc>
          <w:tcPr>
            <w:tcW w:w="968" w:type="dxa"/>
            <w:gridSpan w:val="2"/>
          </w:tcPr>
          <w:p w14:paraId="7F5CDA08" w14:textId="77777777" w:rsidR="00465FE4" w:rsidRPr="00245420" w:rsidRDefault="00465FE4" w:rsidP="00981A77">
            <w:pPr>
              <w:pStyle w:val="TableParagraph"/>
              <w:spacing w:line="263" w:lineRule="exact"/>
              <w:ind w:left="0"/>
              <w:rPr>
                <w:sz w:val="24"/>
                <w:szCs w:val="24"/>
              </w:rPr>
            </w:pPr>
            <w:r w:rsidRPr="00245420">
              <w:rPr>
                <w:spacing w:val="-5"/>
                <w:sz w:val="24"/>
                <w:szCs w:val="24"/>
              </w:rPr>
              <w:t>50</w:t>
            </w:r>
          </w:p>
        </w:tc>
        <w:tc>
          <w:tcPr>
            <w:tcW w:w="927" w:type="dxa"/>
          </w:tcPr>
          <w:p w14:paraId="28256962" w14:textId="77777777" w:rsidR="00465FE4" w:rsidRPr="00245420" w:rsidRDefault="00465FE4" w:rsidP="00981A77">
            <w:pPr>
              <w:pStyle w:val="TableParagraph"/>
              <w:spacing w:line="263" w:lineRule="exact"/>
              <w:ind w:left="0"/>
              <w:rPr>
                <w:sz w:val="24"/>
                <w:szCs w:val="24"/>
              </w:rPr>
            </w:pPr>
            <w:r w:rsidRPr="00245420">
              <w:rPr>
                <w:spacing w:val="-4"/>
                <w:sz w:val="24"/>
                <w:szCs w:val="24"/>
              </w:rPr>
              <w:t>0,71</w:t>
            </w:r>
          </w:p>
        </w:tc>
        <w:tc>
          <w:tcPr>
            <w:tcW w:w="1035" w:type="dxa"/>
          </w:tcPr>
          <w:p w14:paraId="3E488D79" w14:textId="77777777" w:rsidR="00465FE4" w:rsidRPr="00245420" w:rsidRDefault="00465FE4" w:rsidP="00981A77">
            <w:pPr>
              <w:pStyle w:val="TableParagraph"/>
              <w:spacing w:line="263" w:lineRule="exact"/>
              <w:ind w:left="0"/>
              <w:rPr>
                <w:sz w:val="24"/>
                <w:szCs w:val="24"/>
              </w:rPr>
            </w:pPr>
            <w:r w:rsidRPr="00245420">
              <w:rPr>
                <w:spacing w:val="-5"/>
                <w:sz w:val="24"/>
                <w:szCs w:val="24"/>
              </w:rPr>
              <w:t>57</w:t>
            </w:r>
          </w:p>
        </w:tc>
        <w:tc>
          <w:tcPr>
            <w:tcW w:w="893" w:type="dxa"/>
            <w:gridSpan w:val="2"/>
          </w:tcPr>
          <w:p w14:paraId="00682FA1" w14:textId="77777777" w:rsidR="00465FE4" w:rsidRPr="00245420" w:rsidRDefault="00465FE4" w:rsidP="00981A77">
            <w:pPr>
              <w:pStyle w:val="TableParagraph"/>
              <w:spacing w:line="263" w:lineRule="exact"/>
              <w:ind w:left="0"/>
              <w:rPr>
                <w:sz w:val="24"/>
                <w:szCs w:val="24"/>
              </w:rPr>
            </w:pPr>
            <w:r w:rsidRPr="00245420">
              <w:rPr>
                <w:spacing w:val="-4"/>
                <w:sz w:val="24"/>
                <w:szCs w:val="24"/>
              </w:rPr>
              <w:t>4,22</w:t>
            </w:r>
          </w:p>
        </w:tc>
        <w:tc>
          <w:tcPr>
            <w:tcW w:w="1028" w:type="dxa"/>
            <w:gridSpan w:val="2"/>
          </w:tcPr>
          <w:p w14:paraId="37F7F0B5" w14:textId="77777777" w:rsidR="00465FE4" w:rsidRPr="00245420" w:rsidRDefault="00465FE4" w:rsidP="00981A77">
            <w:pPr>
              <w:pStyle w:val="TableParagraph"/>
              <w:spacing w:line="263" w:lineRule="exact"/>
              <w:ind w:left="0"/>
              <w:rPr>
                <w:sz w:val="24"/>
                <w:szCs w:val="24"/>
              </w:rPr>
            </w:pPr>
            <w:r w:rsidRPr="00245420">
              <w:rPr>
                <w:spacing w:val="-5"/>
                <w:sz w:val="24"/>
                <w:szCs w:val="24"/>
              </w:rPr>
              <w:t>92</w:t>
            </w:r>
          </w:p>
        </w:tc>
        <w:tc>
          <w:tcPr>
            <w:tcW w:w="886" w:type="dxa"/>
            <w:gridSpan w:val="2"/>
          </w:tcPr>
          <w:p w14:paraId="3DDA1298" w14:textId="77777777" w:rsidR="00465FE4" w:rsidRPr="00245420" w:rsidRDefault="00465FE4" w:rsidP="00981A77">
            <w:pPr>
              <w:pStyle w:val="TableParagraph"/>
              <w:spacing w:line="263" w:lineRule="exact"/>
              <w:ind w:left="0"/>
              <w:rPr>
                <w:sz w:val="24"/>
                <w:szCs w:val="24"/>
              </w:rPr>
            </w:pPr>
            <w:r w:rsidRPr="00245420">
              <w:rPr>
                <w:spacing w:val="-4"/>
                <w:sz w:val="24"/>
                <w:szCs w:val="24"/>
              </w:rPr>
              <w:t>0,17</w:t>
            </w:r>
          </w:p>
        </w:tc>
        <w:tc>
          <w:tcPr>
            <w:tcW w:w="953" w:type="dxa"/>
          </w:tcPr>
          <w:p w14:paraId="720813FA" w14:textId="77777777" w:rsidR="00465FE4" w:rsidRPr="00245420" w:rsidRDefault="00465FE4" w:rsidP="00981A77">
            <w:pPr>
              <w:pStyle w:val="TableParagraph"/>
              <w:spacing w:line="263" w:lineRule="exact"/>
              <w:ind w:left="0"/>
              <w:rPr>
                <w:sz w:val="24"/>
                <w:szCs w:val="24"/>
              </w:rPr>
            </w:pPr>
            <w:r w:rsidRPr="00245420">
              <w:rPr>
                <w:spacing w:val="-5"/>
                <w:sz w:val="24"/>
                <w:szCs w:val="24"/>
              </w:rPr>
              <w:t>52</w:t>
            </w:r>
          </w:p>
        </w:tc>
      </w:tr>
      <w:tr w:rsidR="00465FE4" w14:paraId="1EDBD42E" w14:textId="77777777" w:rsidTr="005A5EFE">
        <w:trPr>
          <w:trHeight w:val="282"/>
        </w:trPr>
        <w:tc>
          <w:tcPr>
            <w:tcW w:w="336" w:type="dxa"/>
          </w:tcPr>
          <w:p w14:paraId="2482087B" w14:textId="77777777" w:rsidR="00465FE4" w:rsidRPr="00245420" w:rsidRDefault="00465FE4" w:rsidP="00981A77">
            <w:pPr>
              <w:pStyle w:val="TableParagraph"/>
              <w:spacing w:line="263" w:lineRule="exact"/>
              <w:ind w:left="0"/>
              <w:rPr>
                <w:sz w:val="24"/>
                <w:szCs w:val="24"/>
              </w:rPr>
            </w:pPr>
            <w:r w:rsidRPr="00245420">
              <w:rPr>
                <w:spacing w:val="-5"/>
                <w:sz w:val="24"/>
                <w:szCs w:val="24"/>
              </w:rPr>
              <w:t>11</w:t>
            </w:r>
          </w:p>
        </w:tc>
        <w:tc>
          <w:tcPr>
            <w:tcW w:w="955" w:type="dxa"/>
          </w:tcPr>
          <w:p w14:paraId="2B8C0C2F" w14:textId="77777777" w:rsidR="00465FE4" w:rsidRPr="00245420" w:rsidRDefault="00465FE4" w:rsidP="00981A77">
            <w:pPr>
              <w:pStyle w:val="TableParagraph"/>
              <w:spacing w:line="263" w:lineRule="exact"/>
              <w:ind w:left="0"/>
              <w:rPr>
                <w:sz w:val="24"/>
                <w:szCs w:val="24"/>
              </w:rPr>
            </w:pPr>
            <w:r w:rsidRPr="00245420">
              <w:rPr>
                <w:spacing w:val="-4"/>
                <w:sz w:val="24"/>
                <w:szCs w:val="24"/>
              </w:rPr>
              <w:t>1,49</w:t>
            </w:r>
          </w:p>
        </w:tc>
        <w:tc>
          <w:tcPr>
            <w:tcW w:w="947" w:type="dxa"/>
            <w:gridSpan w:val="2"/>
          </w:tcPr>
          <w:p w14:paraId="36BC3513" w14:textId="77777777" w:rsidR="00465FE4" w:rsidRPr="00245420" w:rsidRDefault="00465FE4" w:rsidP="00981A77">
            <w:pPr>
              <w:pStyle w:val="TableParagraph"/>
              <w:spacing w:line="263" w:lineRule="exact"/>
              <w:ind w:left="0"/>
              <w:rPr>
                <w:sz w:val="24"/>
                <w:szCs w:val="24"/>
              </w:rPr>
            </w:pPr>
            <w:r w:rsidRPr="00245420">
              <w:rPr>
                <w:spacing w:val="-5"/>
                <w:sz w:val="24"/>
                <w:szCs w:val="24"/>
              </w:rPr>
              <w:t>65</w:t>
            </w:r>
          </w:p>
        </w:tc>
        <w:tc>
          <w:tcPr>
            <w:tcW w:w="965" w:type="dxa"/>
            <w:gridSpan w:val="2"/>
          </w:tcPr>
          <w:p w14:paraId="6D4CF71C" w14:textId="77777777" w:rsidR="00465FE4" w:rsidRPr="00245420" w:rsidRDefault="00465FE4" w:rsidP="00981A77">
            <w:pPr>
              <w:pStyle w:val="TableParagraph"/>
              <w:spacing w:line="263" w:lineRule="exact"/>
              <w:ind w:left="0"/>
              <w:rPr>
                <w:sz w:val="24"/>
                <w:szCs w:val="24"/>
              </w:rPr>
            </w:pPr>
            <w:r w:rsidRPr="00245420">
              <w:rPr>
                <w:spacing w:val="-4"/>
                <w:sz w:val="24"/>
                <w:szCs w:val="24"/>
              </w:rPr>
              <w:t>0,20</w:t>
            </w:r>
          </w:p>
        </w:tc>
        <w:tc>
          <w:tcPr>
            <w:tcW w:w="968" w:type="dxa"/>
            <w:gridSpan w:val="2"/>
          </w:tcPr>
          <w:p w14:paraId="3CB0EBE0" w14:textId="77777777" w:rsidR="00465FE4" w:rsidRPr="00245420" w:rsidRDefault="00465FE4" w:rsidP="00981A77">
            <w:pPr>
              <w:pStyle w:val="TableParagraph"/>
              <w:spacing w:line="263" w:lineRule="exact"/>
              <w:ind w:left="0"/>
              <w:rPr>
                <w:sz w:val="24"/>
                <w:szCs w:val="24"/>
              </w:rPr>
            </w:pPr>
            <w:r w:rsidRPr="00245420">
              <w:rPr>
                <w:spacing w:val="-5"/>
                <w:sz w:val="24"/>
                <w:szCs w:val="24"/>
              </w:rPr>
              <w:t>52</w:t>
            </w:r>
          </w:p>
        </w:tc>
        <w:tc>
          <w:tcPr>
            <w:tcW w:w="927" w:type="dxa"/>
          </w:tcPr>
          <w:p w14:paraId="6A55D035" w14:textId="77777777" w:rsidR="00465FE4" w:rsidRPr="00245420" w:rsidRDefault="00465FE4" w:rsidP="00981A77">
            <w:pPr>
              <w:pStyle w:val="TableParagraph"/>
              <w:spacing w:line="263" w:lineRule="exact"/>
              <w:ind w:left="0"/>
              <w:rPr>
                <w:sz w:val="24"/>
                <w:szCs w:val="24"/>
              </w:rPr>
            </w:pPr>
            <w:r w:rsidRPr="00245420">
              <w:rPr>
                <w:spacing w:val="-4"/>
                <w:sz w:val="24"/>
                <w:szCs w:val="24"/>
              </w:rPr>
              <w:t>1,01</w:t>
            </w:r>
          </w:p>
        </w:tc>
        <w:tc>
          <w:tcPr>
            <w:tcW w:w="1035" w:type="dxa"/>
          </w:tcPr>
          <w:p w14:paraId="7921674E" w14:textId="77777777" w:rsidR="00465FE4" w:rsidRPr="00245420" w:rsidRDefault="00465FE4" w:rsidP="00981A77">
            <w:pPr>
              <w:pStyle w:val="TableParagraph"/>
              <w:spacing w:line="263" w:lineRule="exact"/>
              <w:ind w:left="0"/>
              <w:rPr>
                <w:sz w:val="24"/>
                <w:szCs w:val="24"/>
              </w:rPr>
            </w:pPr>
            <w:r w:rsidRPr="00245420">
              <w:rPr>
                <w:spacing w:val="-5"/>
                <w:sz w:val="24"/>
                <w:szCs w:val="24"/>
              </w:rPr>
              <w:t>60</w:t>
            </w:r>
          </w:p>
        </w:tc>
        <w:tc>
          <w:tcPr>
            <w:tcW w:w="893" w:type="dxa"/>
            <w:gridSpan w:val="2"/>
          </w:tcPr>
          <w:p w14:paraId="11850450" w14:textId="77777777" w:rsidR="00465FE4" w:rsidRPr="00245420" w:rsidRDefault="00465FE4" w:rsidP="00981A77">
            <w:pPr>
              <w:pStyle w:val="TableParagraph"/>
              <w:ind w:left="0"/>
              <w:rPr>
                <w:sz w:val="24"/>
                <w:szCs w:val="24"/>
              </w:rPr>
            </w:pPr>
          </w:p>
        </w:tc>
        <w:tc>
          <w:tcPr>
            <w:tcW w:w="1028" w:type="dxa"/>
            <w:gridSpan w:val="2"/>
          </w:tcPr>
          <w:p w14:paraId="370336F9" w14:textId="77777777" w:rsidR="00465FE4" w:rsidRPr="00245420" w:rsidRDefault="00465FE4" w:rsidP="00981A77">
            <w:pPr>
              <w:pStyle w:val="TableParagraph"/>
              <w:ind w:left="0"/>
              <w:rPr>
                <w:sz w:val="24"/>
                <w:szCs w:val="24"/>
              </w:rPr>
            </w:pPr>
          </w:p>
        </w:tc>
        <w:tc>
          <w:tcPr>
            <w:tcW w:w="886" w:type="dxa"/>
            <w:gridSpan w:val="2"/>
          </w:tcPr>
          <w:p w14:paraId="1160B3FE" w14:textId="77777777" w:rsidR="00465FE4" w:rsidRPr="00245420" w:rsidRDefault="00465FE4" w:rsidP="00981A77">
            <w:pPr>
              <w:pStyle w:val="TableParagraph"/>
              <w:spacing w:line="263" w:lineRule="exact"/>
              <w:ind w:left="0"/>
              <w:rPr>
                <w:sz w:val="24"/>
                <w:szCs w:val="24"/>
              </w:rPr>
            </w:pPr>
            <w:r w:rsidRPr="00245420">
              <w:rPr>
                <w:spacing w:val="-4"/>
                <w:sz w:val="24"/>
                <w:szCs w:val="24"/>
              </w:rPr>
              <w:t>0,41</w:t>
            </w:r>
          </w:p>
        </w:tc>
        <w:tc>
          <w:tcPr>
            <w:tcW w:w="953" w:type="dxa"/>
          </w:tcPr>
          <w:p w14:paraId="45E5E054" w14:textId="77777777" w:rsidR="00465FE4" w:rsidRPr="00245420" w:rsidRDefault="00465FE4" w:rsidP="00981A77">
            <w:pPr>
              <w:pStyle w:val="TableParagraph"/>
              <w:spacing w:line="263" w:lineRule="exact"/>
              <w:ind w:left="0"/>
              <w:rPr>
                <w:sz w:val="24"/>
                <w:szCs w:val="24"/>
              </w:rPr>
            </w:pPr>
            <w:r w:rsidRPr="00245420">
              <w:rPr>
                <w:spacing w:val="-5"/>
                <w:sz w:val="24"/>
                <w:szCs w:val="24"/>
              </w:rPr>
              <w:t>54</w:t>
            </w:r>
          </w:p>
        </w:tc>
      </w:tr>
      <w:tr w:rsidR="00465FE4" w14:paraId="224103C8" w14:textId="77777777" w:rsidTr="005A5EFE">
        <w:trPr>
          <w:trHeight w:val="282"/>
        </w:trPr>
        <w:tc>
          <w:tcPr>
            <w:tcW w:w="336" w:type="dxa"/>
          </w:tcPr>
          <w:p w14:paraId="72679E22" w14:textId="77777777" w:rsidR="00465FE4" w:rsidRPr="00245420" w:rsidRDefault="00465FE4" w:rsidP="00981A77">
            <w:pPr>
              <w:pStyle w:val="TableParagraph"/>
              <w:spacing w:line="263" w:lineRule="exact"/>
              <w:ind w:left="0"/>
              <w:rPr>
                <w:sz w:val="24"/>
                <w:szCs w:val="24"/>
              </w:rPr>
            </w:pPr>
            <w:r w:rsidRPr="00245420">
              <w:rPr>
                <w:spacing w:val="-5"/>
                <w:sz w:val="24"/>
                <w:szCs w:val="24"/>
              </w:rPr>
              <w:t>12</w:t>
            </w:r>
          </w:p>
        </w:tc>
        <w:tc>
          <w:tcPr>
            <w:tcW w:w="955" w:type="dxa"/>
          </w:tcPr>
          <w:p w14:paraId="0C2A6BC0" w14:textId="77777777" w:rsidR="00465FE4" w:rsidRPr="00245420" w:rsidRDefault="00465FE4" w:rsidP="00981A77">
            <w:pPr>
              <w:pStyle w:val="TableParagraph"/>
              <w:spacing w:line="263" w:lineRule="exact"/>
              <w:ind w:left="0"/>
              <w:rPr>
                <w:sz w:val="24"/>
                <w:szCs w:val="24"/>
              </w:rPr>
            </w:pPr>
            <w:r w:rsidRPr="00245420">
              <w:rPr>
                <w:spacing w:val="-4"/>
                <w:sz w:val="24"/>
                <w:szCs w:val="24"/>
              </w:rPr>
              <w:t>2,16</w:t>
            </w:r>
          </w:p>
        </w:tc>
        <w:tc>
          <w:tcPr>
            <w:tcW w:w="947" w:type="dxa"/>
            <w:gridSpan w:val="2"/>
          </w:tcPr>
          <w:p w14:paraId="52745FB8" w14:textId="77777777" w:rsidR="00465FE4" w:rsidRPr="00245420" w:rsidRDefault="00465FE4" w:rsidP="00981A77">
            <w:pPr>
              <w:pStyle w:val="TableParagraph"/>
              <w:spacing w:line="263" w:lineRule="exact"/>
              <w:ind w:left="0"/>
              <w:rPr>
                <w:sz w:val="24"/>
                <w:szCs w:val="24"/>
              </w:rPr>
            </w:pPr>
            <w:r w:rsidRPr="00245420">
              <w:rPr>
                <w:spacing w:val="-5"/>
                <w:sz w:val="24"/>
                <w:szCs w:val="24"/>
              </w:rPr>
              <w:t>72</w:t>
            </w:r>
          </w:p>
        </w:tc>
        <w:tc>
          <w:tcPr>
            <w:tcW w:w="965" w:type="dxa"/>
            <w:gridSpan w:val="2"/>
          </w:tcPr>
          <w:p w14:paraId="5588EDCF" w14:textId="77777777" w:rsidR="00465FE4" w:rsidRPr="00245420" w:rsidRDefault="00465FE4" w:rsidP="00981A77">
            <w:pPr>
              <w:pStyle w:val="TableParagraph"/>
              <w:spacing w:line="263" w:lineRule="exact"/>
              <w:ind w:left="0"/>
              <w:rPr>
                <w:sz w:val="24"/>
                <w:szCs w:val="24"/>
              </w:rPr>
            </w:pPr>
            <w:r w:rsidRPr="00245420">
              <w:rPr>
                <w:spacing w:val="-4"/>
                <w:sz w:val="24"/>
                <w:szCs w:val="24"/>
              </w:rPr>
              <w:t>0,38</w:t>
            </w:r>
          </w:p>
        </w:tc>
        <w:tc>
          <w:tcPr>
            <w:tcW w:w="968" w:type="dxa"/>
            <w:gridSpan w:val="2"/>
          </w:tcPr>
          <w:p w14:paraId="0118017C" w14:textId="77777777" w:rsidR="00465FE4" w:rsidRPr="00245420" w:rsidRDefault="00465FE4" w:rsidP="00981A77">
            <w:pPr>
              <w:pStyle w:val="TableParagraph"/>
              <w:spacing w:line="263" w:lineRule="exact"/>
              <w:ind w:left="0"/>
              <w:rPr>
                <w:sz w:val="24"/>
                <w:szCs w:val="24"/>
              </w:rPr>
            </w:pPr>
            <w:r w:rsidRPr="00245420">
              <w:rPr>
                <w:spacing w:val="-5"/>
                <w:sz w:val="24"/>
                <w:szCs w:val="24"/>
              </w:rPr>
              <w:t>54</w:t>
            </w:r>
          </w:p>
        </w:tc>
        <w:tc>
          <w:tcPr>
            <w:tcW w:w="927" w:type="dxa"/>
          </w:tcPr>
          <w:p w14:paraId="10FD9903" w14:textId="77777777" w:rsidR="00465FE4" w:rsidRPr="00245420" w:rsidRDefault="00465FE4" w:rsidP="00981A77">
            <w:pPr>
              <w:pStyle w:val="TableParagraph"/>
              <w:spacing w:line="263" w:lineRule="exact"/>
              <w:ind w:left="0"/>
              <w:rPr>
                <w:sz w:val="24"/>
                <w:szCs w:val="24"/>
              </w:rPr>
            </w:pPr>
            <w:r w:rsidRPr="00245420">
              <w:rPr>
                <w:spacing w:val="-4"/>
                <w:sz w:val="24"/>
                <w:szCs w:val="24"/>
              </w:rPr>
              <w:t>1,35</w:t>
            </w:r>
          </w:p>
        </w:tc>
        <w:tc>
          <w:tcPr>
            <w:tcW w:w="1035" w:type="dxa"/>
          </w:tcPr>
          <w:p w14:paraId="6BE3CCF3" w14:textId="77777777" w:rsidR="00465FE4" w:rsidRPr="00245420" w:rsidRDefault="00465FE4" w:rsidP="00981A77">
            <w:pPr>
              <w:pStyle w:val="TableParagraph"/>
              <w:spacing w:line="263" w:lineRule="exact"/>
              <w:ind w:left="0"/>
              <w:rPr>
                <w:sz w:val="24"/>
                <w:szCs w:val="24"/>
              </w:rPr>
            </w:pPr>
            <w:r w:rsidRPr="00245420">
              <w:rPr>
                <w:spacing w:val="-5"/>
                <w:sz w:val="24"/>
                <w:szCs w:val="24"/>
              </w:rPr>
              <w:t>64</w:t>
            </w:r>
          </w:p>
        </w:tc>
        <w:tc>
          <w:tcPr>
            <w:tcW w:w="893" w:type="dxa"/>
            <w:gridSpan w:val="2"/>
          </w:tcPr>
          <w:p w14:paraId="1D3A68D9" w14:textId="77777777" w:rsidR="00465FE4" w:rsidRPr="00245420" w:rsidRDefault="00465FE4" w:rsidP="00981A77">
            <w:pPr>
              <w:pStyle w:val="TableParagraph"/>
              <w:ind w:left="0"/>
              <w:rPr>
                <w:sz w:val="24"/>
                <w:szCs w:val="24"/>
              </w:rPr>
            </w:pPr>
          </w:p>
        </w:tc>
        <w:tc>
          <w:tcPr>
            <w:tcW w:w="1028" w:type="dxa"/>
            <w:gridSpan w:val="2"/>
          </w:tcPr>
          <w:p w14:paraId="64D5118A" w14:textId="77777777" w:rsidR="00465FE4" w:rsidRPr="00245420" w:rsidRDefault="00465FE4" w:rsidP="00981A77">
            <w:pPr>
              <w:pStyle w:val="TableParagraph"/>
              <w:ind w:left="0"/>
              <w:rPr>
                <w:sz w:val="24"/>
                <w:szCs w:val="24"/>
              </w:rPr>
            </w:pPr>
          </w:p>
        </w:tc>
        <w:tc>
          <w:tcPr>
            <w:tcW w:w="886" w:type="dxa"/>
            <w:gridSpan w:val="2"/>
          </w:tcPr>
          <w:p w14:paraId="5D0ECAA0" w14:textId="77777777" w:rsidR="00465FE4" w:rsidRPr="00245420" w:rsidRDefault="00465FE4" w:rsidP="00981A77">
            <w:pPr>
              <w:pStyle w:val="TableParagraph"/>
              <w:spacing w:line="263" w:lineRule="exact"/>
              <w:ind w:left="0"/>
              <w:rPr>
                <w:sz w:val="24"/>
                <w:szCs w:val="24"/>
              </w:rPr>
            </w:pPr>
            <w:r w:rsidRPr="00245420">
              <w:rPr>
                <w:spacing w:val="-4"/>
                <w:sz w:val="24"/>
                <w:szCs w:val="24"/>
              </w:rPr>
              <w:t>0,65</w:t>
            </w:r>
          </w:p>
        </w:tc>
        <w:tc>
          <w:tcPr>
            <w:tcW w:w="953" w:type="dxa"/>
          </w:tcPr>
          <w:p w14:paraId="1B8040C2" w14:textId="77777777" w:rsidR="00465FE4" w:rsidRPr="00245420" w:rsidRDefault="00465FE4" w:rsidP="00981A77">
            <w:pPr>
              <w:pStyle w:val="TableParagraph"/>
              <w:spacing w:line="263" w:lineRule="exact"/>
              <w:ind w:left="0"/>
              <w:rPr>
                <w:sz w:val="24"/>
                <w:szCs w:val="24"/>
              </w:rPr>
            </w:pPr>
            <w:r w:rsidRPr="00245420">
              <w:rPr>
                <w:spacing w:val="-5"/>
                <w:sz w:val="24"/>
                <w:szCs w:val="24"/>
              </w:rPr>
              <w:t>57</w:t>
            </w:r>
          </w:p>
        </w:tc>
      </w:tr>
      <w:tr w:rsidR="00465FE4" w14:paraId="677C5174" w14:textId="77777777" w:rsidTr="005A5EFE">
        <w:trPr>
          <w:trHeight w:val="282"/>
        </w:trPr>
        <w:tc>
          <w:tcPr>
            <w:tcW w:w="336" w:type="dxa"/>
          </w:tcPr>
          <w:p w14:paraId="333AD710" w14:textId="77777777" w:rsidR="00465FE4" w:rsidRPr="00245420" w:rsidRDefault="00465FE4" w:rsidP="00981A77">
            <w:pPr>
              <w:pStyle w:val="TableParagraph"/>
              <w:spacing w:line="263" w:lineRule="exact"/>
              <w:ind w:left="0"/>
              <w:rPr>
                <w:sz w:val="24"/>
                <w:szCs w:val="24"/>
              </w:rPr>
            </w:pPr>
            <w:r w:rsidRPr="00245420">
              <w:rPr>
                <w:spacing w:val="-5"/>
                <w:sz w:val="24"/>
                <w:szCs w:val="24"/>
              </w:rPr>
              <w:t>13</w:t>
            </w:r>
          </w:p>
        </w:tc>
        <w:tc>
          <w:tcPr>
            <w:tcW w:w="955" w:type="dxa"/>
          </w:tcPr>
          <w:p w14:paraId="73595E9F" w14:textId="77777777" w:rsidR="00465FE4" w:rsidRPr="00245420" w:rsidRDefault="00465FE4" w:rsidP="00981A77">
            <w:pPr>
              <w:pStyle w:val="TableParagraph"/>
              <w:spacing w:line="263" w:lineRule="exact"/>
              <w:ind w:left="0"/>
              <w:rPr>
                <w:sz w:val="24"/>
                <w:szCs w:val="24"/>
              </w:rPr>
            </w:pPr>
            <w:r w:rsidRPr="00245420">
              <w:rPr>
                <w:spacing w:val="-4"/>
                <w:sz w:val="24"/>
                <w:szCs w:val="24"/>
              </w:rPr>
              <w:t>3,25</w:t>
            </w:r>
          </w:p>
        </w:tc>
        <w:tc>
          <w:tcPr>
            <w:tcW w:w="947" w:type="dxa"/>
            <w:gridSpan w:val="2"/>
          </w:tcPr>
          <w:p w14:paraId="468FE37C" w14:textId="77777777" w:rsidR="00465FE4" w:rsidRPr="00245420" w:rsidRDefault="00465FE4" w:rsidP="00981A77">
            <w:pPr>
              <w:pStyle w:val="TableParagraph"/>
              <w:spacing w:line="263" w:lineRule="exact"/>
              <w:ind w:left="0"/>
              <w:rPr>
                <w:sz w:val="24"/>
                <w:szCs w:val="24"/>
              </w:rPr>
            </w:pPr>
            <w:r w:rsidRPr="00245420">
              <w:rPr>
                <w:spacing w:val="-5"/>
                <w:sz w:val="24"/>
                <w:szCs w:val="24"/>
              </w:rPr>
              <w:t>83</w:t>
            </w:r>
          </w:p>
        </w:tc>
        <w:tc>
          <w:tcPr>
            <w:tcW w:w="965" w:type="dxa"/>
            <w:gridSpan w:val="2"/>
          </w:tcPr>
          <w:p w14:paraId="1916F147" w14:textId="77777777" w:rsidR="00465FE4" w:rsidRPr="00245420" w:rsidRDefault="00465FE4" w:rsidP="00981A77">
            <w:pPr>
              <w:pStyle w:val="TableParagraph"/>
              <w:spacing w:line="263" w:lineRule="exact"/>
              <w:ind w:left="0"/>
              <w:rPr>
                <w:sz w:val="24"/>
                <w:szCs w:val="24"/>
              </w:rPr>
            </w:pPr>
            <w:r w:rsidRPr="00245420">
              <w:rPr>
                <w:spacing w:val="-4"/>
                <w:sz w:val="24"/>
                <w:szCs w:val="24"/>
              </w:rPr>
              <w:t>0,58</w:t>
            </w:r>
          </w:p>
        </w:tc>
        <w:tc>
          <w:tcPr>
            <w:tcW w:w="968" w:type="dxa"/>
            <w:gridSpan w:val="2"/>
          </w:tcPr>
          <w:p w14:paraId="2032F37B" w14:textId="77777777" w:rsidR="00465FE4" w:rsidRPr="00245420" w:rsidRDefault="00465FE4" w:rsidP="00981A77">
            <w:pPr>
              <w:pStyle w:val="TableParagraph"/>
              <w:spacing w:line="263" w:lineRule="exact"/>
              <w:ind w:left="0"/>
              <w:rPr>
                <w:sz w:val="24"/>
                <w:szCs w:val="24"/>
              </w:rPr>
            </w:pPr>
            <w:r w:rsidRPr="00245420">
              <w:rPr>
                <w:spacing w:val="-5"/>
                <w:sz w:val="24"/>
                <w:szCs w:val="24"/>
              </w:rPr>
              <w:t>56</w:t>
            </w:r>
          </w:p>
        </w:tc>
        <w:tc>
          <w:tcPr>
            <w:tcW w:w="927" w:type="dxa"/>
          </w:tcPr>
          <w:p w14:paraId="5DB3827C" w14:textId="77777777" w:rsidR="00465FE4" w:rsidRPr="00245420" w:rsidRDefault="00465FE4" w:rsidP="00981A77">
            <w:pPr>
              <w:pStyle w:val="TableParagraph"/>
              <w:spacing w:line="263" w:lineRule="exact"/>
              <w:ind w:left="0"/>
              <w:rPr>
                <w:sz w:val="24"/>
                <w:szCs w:val="24"/>
              </w:rPr>
            </w:pPr>
            <w:r w:rsidRPr="00245420">
              <w:rPr>
                <w:spacing w:val="-4"/>
                <w:sz w:val="24"/>
                <w:szCs w:val="24"/>
              </w:rPr>
              <w:t>1,73</w:t>
            </w:r>
          </w:p>
        </w:tc>
        <w:tc>
          <w:tcPr>
            <w:tcW w:w="1035" w:type="dxa"/>
          </w:tcPr>
          <w:p w14:paraId="4AA1AFDB" w14:textId="77777777" w:rsidR="00465FE4" w:rsidRPr="00245420" w:rsidRDefault="00465FE4" w:rsidP="00981A77">
            <w:pPr>
              <w:pStyle w:val="TableParagraph"/>
              <w:spacing w:line="263" w:lineRule="exact"/>
              <w:ind w:left="0"/>
              <w:rPr>
                <w:sz w:val="24"/>
                <w:szCs w:val="24"/>
              </w:rPr>
            </w:pPr>
            <w:r w:rsidRPr="00245420">
              <w:rPr>
                <w:spacing w:val="-5"/>
                <w:sz w:val="24"/>
                <w:szCs w:val="24"/>
              </w:rPr>
              <w:t>67</w:t>
            </w:r>
          </w:p>
        </w:tc>
        <w:tc>
          <w:tcPr>
            <w:tcW w:w="893" w:type="dxa"/>
            <w:gridSpan w:val="2"/>
          </w:tcPr>
          <w:p w14:paraId="37E4321C" w14:textId="77777777" w:rsidR="00465FE4" w:rsidRPr="00245420" w:rsidRDefault="00465FE4" w:rsidP="00981A77">
            <w:pPr>
              <w:pStyle w:val="TableParagraph"/>
              <w:ind w:left="0"/>
              <w:rPr>
                <w:sz w:val="24"/>
                <w:szCs w:val="24"/>
              </w:rPr>
            </w:pPr>
          </w:p>
        </w:tc>
        <w:tc>
          <w:tcPr>
            <w:tcW w:w="1028" w:type="dxa"/>
            <w:gridSpan w:val="2"/>
          </w:tcPr>
          <w:p w14:paraId="486335F0" w14:textId="77777777" w:rsidR="00465FE4" w:rsidRPr="00245420" w:rsidRDefault="00465FE4" w:rsidP="00981A77">
            <w:pPr>
              <w:pStyle w:val="TableParagraph"/>
              <w:ind w:left="0"/>
              <w:rPr>
                <w:sz w:val="24"/>
                <w:szCs w:val="24"/>
              </w:rPr>
            </w:pPr>
          </w:p>
        </w:tc>
        <w:tc>
          <w:tcPr>
            <w:tcW w:w="886" w:type="dxa"/>
            <w:gridSpan w:val="2"/>
          </w:tcPr>
          <w:p w14:paraId="211902E5" w14:textId="77777777" w:rsidR="00465FE4" w:rsidRPr="00245420" w:rsidRDefault="00465FE4" w:rsidP="00981A77">
            <w:pPr>
              <w:pStyle w:val="TableParagraph"/>
              <w:spacing w:line="263" w:lineRule="exact"/>
              <w:ind w:left="0"/>
              <w:rPr>
                <w:sz w:val="24"/>
                <w:szCs w:val="24"/>
              </w:rPr>
            </w:pPr>
            <w:r w:rsidRPr="00245420">
              <w:rPr>
                <w:spacing w:val="-4"/>
                <w:sz w:val="24"/>
                <w:szCs w:val="24"/>
              </w:rPr>
              <w:t>0,93</w:t>
            </w:r>
          </w:p>
        </w:tc>
        <w:tc>
          <w:tcPr>
            <w:tcW w:w="953" w:type="dxa"/>
          </w:tcPr>
          <w:p w14:paraId="5790C256" w14:textId="77777777" w:rsidR="00465FE4" w:rsidRPr="00245420" w:rsidRDefault="00465FE4" w:rsidP="00981A77">
            <w:pPr>
              <w:pStyle w:val="TableParagraph"/>
              <w:spacing w:line="263" w:lineRule="exact"/>
              <w:ind w:left="0"/>
              <w:rPr>
                <w:sz w:val="24"/>
                <w:szCs w:val="24"/>
              </w:rPr>
            </w:pPr>
            <w:r w:rsidRPr="00245420">
              <w:rPr>
                <w:spacing w:val="-5"/>
                <w:sz w:val="24"/>
                <w:szCs w:val="24"/>
              </w:rPr>
              <w:t>59</w:t>
            </w:r>
          </w:p>
        </w:tc>
      </w:tr>
      <w:tr w:rsidR="00465FE4" w14:paraId="2FC141A2" w14:textId="77777777" w:rsidTr="005A5EFE">
        <w:trPr>
          <w:trHeight w:val="285"/>
        </w:trPr>
        <w:tc>
          <w:tcPr>
            <w:tcW w:w="336" w:type="dxa"/>
          </w:tcPr>
          <w:p w14:paraId="274DC4C8" w14:textId="77777777" w:rsidR="00465FE4" w:rsidRPr="00245420" w:rsidRDefault="00465FE4" w:rsidP="00981A77">
            <w:pPr>
              <w:pStyle w:val="TableParagraph"/>
              <w:spacing w:line="266" w:lineRule="exact"/>
              <w:ind w:left="0"/>
              <w:rPr>
                <w:sz w:val="24"/>
                <w:szCs w:val="24"/>
              </w:rPr>
            </w:pPr>
            <w:r w:rsidRPr="00245420">
              <w:rPr>
                <w:spacing w:val="-5"/>
                <w:sz w:val="24"/>
                <w:szCs w:val="24"/>
              </w:rPr>
              <w:t>14</w:t>
            </w:r>
          </w:p>
        </w:tc>
        <w:tc>
          <w:tcPr>
            <w:tcW w:w="955" w:type="dxa"/>
          </w:tcPr>
          <w:p w14:paraId="6D82E6E0" w14:textId="77777777" w:rsidR="00465FE4" w:rsidRPr="00245420" w:rsidRDefault="00465FE4" w:rsidP="00981A77">
            <w:pPr>
              <w:pStyle w:val="TableParagraph"/>
              <w:spacing w:line="266" w:lineRule="exact"/>
              <w:ind w:left="0"/>
              <w:rPr>
                <w:sz w:val="24"/>
                <w:szCs w:val="24"/>
              </w:rPr>
            </w:pPr>
            <w:r w:rsidRPr="00245420">
              <w:rPr>
                <w:spacing w:val="-4"/>
                <w:sz w:val="24"/>
                <w:szCs w:val="24"/>
              </w:rPr>
              <w:t>4,81</w:t>
            </w:r>
          </w:p>
        </w:tc>
        <w:tc>
          <w:tcPr>
            <w:tcW w:w="947" w:type="dxa"/>
            <w:gridSpan w:val="2"/>
          </w:tcPr>
          <w:p w14:paraId="51DFFE62" w14:textId="77777777" w:rsidR="00465FE4" w:rsidRPr="00245420" w:rsidRDefault="00465FE4" w:rsidP="00981A77">
            <w:pPr>
              <w:pStyle w:val="TableParagraph"/>
              <w:spacing w:line="266" w:lineRule="exact"/>
              <w:ind w:left="0"/>
              <w:rPr>
                <w:sz w:val="24"/>
                <w:szCs w:val="24"/>
              </w:rPr>
            </w:pPr>
            <w:r w:rsidRPr="00245420">
              <w:rPr>
                <w:spacing w:val="-5"/>
                <w:sz w:val="24"/>
                <w:szCs w:val="24"/>
              </w:rPr>
              <w:t>98</w:t>
            </w:r>
          </w:p>
        </w:tc>
        <w:tc>
          <w:tcPr>
            <w:tcW w:w="965" w:type="dxa"/>
            <w:gridSpan w:val="2"/>
          </w:tcPr>
          <w:p w14:paraId="192EDBBB" w14:textId="77777777" w:rsidR="00465FE4" w:rsidRPr="00245420" w:rsidRDefault="00465FE4" w:rsidP="00981A77">
            <w:pPr>
              <w:pStyle w:val="TableParagraph"/>
              <w:spacing w:line="266" w:lineRule="exact"/>
              <w:ind w:left="0"/>
              <w:rPr>
                <w:sz w:val="24"/>
                <w:szCs w:val="24"/>
              </w:rPr>
            </w:pPr>
            <w:r w:rsidRPr="00245420">
              <w:rPr>
                <w:spacing w:val="-4"/>
                <w:sz w:val="24"/>
                <w:szCs w:val="24"/>
              </w:rPr>
              <w:t>0,78</w:t>
            </w:r>
          </w:p>
        </w:tc>
        <w:tc>
          <w:tcPr>
            <w:tcW w:w="968" w:type="dxa"/>
            <w:gridSpan w:val="2"/>
          </w:tcPr>
          <w:p w14:paraId="35B05E84" w14:textId="77777777" w:rsidR="00465FE4" w:rsidRPr="00245420" w:rsidRDefault="00465FE4" w:rsidP="00981A77">
            <w:pPr>
              <w:pStyle w:val="TableParagraph"/>
              <w:spacing w:line="266" w:lineRule="exact"/>
              <w:ind w:left="0"/>
              <w:rPr>
                <w:sz w:val="24"/>
                <w:szCs w:val="24"/>
              </w:rPr>
            </w:pPr>
            <w:r w:rsidRPr="00245420">
              <w:rPr>
                <w:spacing w:val="-5"/>
                <w:sz w:val="24"/>
                <w:szCs w:val="24"/>
              </w:rPr>
              <w:t>58</w:t>
            </w:r>
          </w:p>
        </w:tc>
        <w:tc>
          <w:tcPr>
            <w:tcW w:w="927" w:type="dxa"/>
          </w:tcPr>
          <w:p w14:paraId="4A26AFAA" w14:textId="77777777" w:rsidR="00465FE4" w:rsidRPr="00245420" w:rsidRDefault="00465FE4" w:rsidP="00981A77">
            <w:pPr>
              <w:pStyle w:val="TableParagraph"/>
              <w:spacing w:line="266" w:lineRule="exact"/>
              <w:ind w:left="0"/>
              <w:rPr>
                <w:sz w:val="24"/>
                <w:szCs w:val="24"/>
              </w:rPr>
            </w:pPr>
            <w:r w:rsidRPr="00245420">
              <w:rPr>
                <w:spacing w:val="-4"/>
                <w:sz w:val="24"/>
                <w:szCs w:val="24"/>
              </w:rPr>
              <w:t>2,23</w:t>
            </w:r>
          </w:p>
        </w:tc>
        <w:tc>
          <w:tcPr>
            <w:tcW w:w="1035" w:type="dxa"/>
          </w:tcPr>
          <w:p w14:paraId="492DF210" w14:textId="77777777" w:rsidR="00465FE4" w:rsidRPr="00245420" w:rsidRDefault="00465FE4" w:rsidP="00981A77">
            <w:pPr>
              <w:pStyle w:val="TableParagraph"/>
              <w:spacing w:line="266" w:lineRule="exact"/>
              <w:ind w:left="0"/>
              <w:rPr>
                <w:sz w:val="24"/>
                <w:szCs w:val="24"/>
              </w:rPr>
            </w:pPr>
            <w:r w:rsidRPr="00245420">
              <w:rPr>
                <w:spacing w:val="-5"/>
                <w:sz w:val="24"/>
                <w:szCs w:val="24"/>
              </w:rPr>
              <w:t>72</w:t>
            </w:r>
          </w:p>
        </w:tc>
        <w:tc>
          <w:tcPr>
            <w:tcW w:w="893" w:type="dxa"/>
            <w:gridSpan w:val="2"/>
          </w:tcPr>
          <w:p w14:paraId="02AC1979" w14:textId="77777777" w:rsidR="00465FE4" w:rsidRPr="00245420" w:rsidRDefault="00465FE4" w:rsidP="00981A77">
            <w:pPr>
              <w:pStyle w:val="TableParagraph"/>
              <w:ind w:left="0"/>
              <w:rPr>
                <w:sz w:val="24"/>
                <w:szCs w:val="24"/>
              </w:rPr>
            </w:pPr>
          </w:p>
        </w:tc>
        <w:tc>
          <w:tcPr>
            <w:tcW w:w="1028" w:type="dxa"/>
            <w:gridSpan w:val="2"/>
          </w:tcPr>
          <w:p w14:paraId="1F59D947" w14:textId="77777777" w:rsidR="00465FE4" w:rsidRPr="00245420" w:rsidRDefault="00465FE4" w:rsidP="00981A77">
            <w:pPr>
              <w:pStyle w:val="TableParagraph"/>
              <w:ind w:left="0"/>
              <w:rPr>
                <w:sz w:val="24"/>
                <w:szCs w:val="24"/>
              </w:rPr>
            </w:pPr>
          </w:p>
        </w:tc>
        <w:tc>
          <w:tcPr>
            <w:tcW w:w="886" w:type="dxa"/>
            <w:gridSpan w:val="2"/>
          </w:tcPr>
          <w:p w14:paraId="54F1339D" w14:textId="77777777" w:rsidR="00465FE4" w:rsidRPr="00245420" w:rsidRDefault="00465FE4" w:rsidP="00981A77">
            <w:pPr>
              <w:pStyle w:val="TableParagraph"/>
              <w:spacing w:line="266" w:lineRule="exact"/>
              <w:ind w:left="0"/>
              <w:rPr>
                <w:sz w:val="24"/>
                <w:szCs w:val="24"/>
              </w:rPr>
            </w:pPr>
            <w:r w:rsidRPr="00245420">
              <w:rPr>
                <w:spacing w:val="-4"/>
                <w:sz w:val="24"/>
                <w:szCs w:val="24"/>
              </w:rPr>
              <w:t>1,24</w:t>
            </w:r>
          </w:p>
        </w:tc>
        <w:tc>
          <w:tcPr>
            <w:tcW w:w="953" w:type="dxa"/>
          </w:tcPr>
          <w:p w14:paraId="4455EF11" w14:textId="77777777" w:rsidR="00465FE4" w:rsidRPr="00245420" w:rsidRDefault="00465FE4" w:rsidP="00981A77">
            <w:pPr>
              <w:pStyle w:val="TableParagraph"/>
              <w:spacing w:line="266" w:lineRule="exact"/>
              <w:ind w:left="0"/>
              <w:rPr>
                <w:sz w:val="24"/>
                <w:szCs w:val="24"/>
              </w:rPr>
            </w:pPr>
            <w:r w:rsidRPr="00245420">
              <w:rPr>
                <w:spacing w:val="-5"/>
                <w:sz w:val="24"/>
                <w:szCs w:val="24"/>
              </w:rPr>
              <w:t>62</w:t>
            </w:r>
          </w:p>
        </w:tc>
      </w:tr>
      <w:tr w:rsidR="00465FE4" w14:paraId="6CB3CD81" w14:textId="77777777" w:rsidTr="005A5EFE">
        <w:trPr>
          <w:trHeight w:val="282"/>
        </w:trPr>
        <w:tc>
          <w:tcPr>
            <w:tcW w:w="336" w:type="dxa"/>
          </w:tcPr>
          <w:p w14:paraId="23FFB141" w14:textId="77777777" w:rsidR="00465FE4" w:rsidRPr="00245420" w:rsidRDefault="00465FE4" w:rsidP="00981A77">
            <w:pPr>
              <w:pStyle w:val="TableParagraph"/>
              <w:spacing w:line="263" w:lineRule="exact"/>
              <w:ind w:left="0"/>
              <w:rPr>
                <w:sz w:val="24"/>
                <w:szCs w:val="24"/>
              </w:rPr>
            </w:pPr>
            <w:r w:rsidRPr="00245420">
              <w:rPr>
                <w:spacing w:val="-5"/>
                <w:sz w:val="24"/>
                <w:szCs w:val="24"/>
              </w:rPr>
              <w:t>15</w:t>
            </w:r>
          </w:p>
        </w:tc>
        <w:tc>
          <w:tcPr>
            <w:tcW w:w="955" w:type="dxa"/>
          </w:tcPr>
          <w:p w14:paraId="233FD671" w14:textId="77777777" w:rsidR="00465FE4" w:rsidRPr="00245420" w:rsidRDefault="00465FE4" w:rsidP="00981A77">
            <w:pPr>
              <w:pStyle w:val="TableParagraph"/>
              <w:ind w:left="0"/>
              <w:rPr>
                <w:sz w:val="24"/>
                <w:szCs w:val="24"/>
              </w:rPr>
            </w:pPr>
          </w:p>
        </w:tc>
        <w:tc>
          <w:tcPr>
            <w:tcW w:w="947" w:type="dxa"/>
            <w:gridSpan w:val="2"/>
          </w:tcPr>
          <w:p w14:paraId="63127FFF" w14:textId="77777777" w:rsidR="00465FE4" w:rsidRPr="00245420" w:rsidRDefault="00465FE4" w:rsidP="00981A77">
            <w:pPr>
              <w:pStyle w:val="TableParagraph"/>
              <w:ind w:left="0"/>
              <w:rPr>
                <w:sz w:val="24"/>
                <w:szCs w:val="24"/>
              </w:rPr>
            </w:pPr>
          </w:p>
        </w:tc>
        <w:tc>
          <w:tcPr>
            <w:tcW w:w="965" w:type="dxa"/>
            <w:gridSpan w:val="2"/>
          </w:tcPr>
          <w:p w14:paraId="57C53666" w14:textId="77777777" w:rsidR="00465FE4" w:rsidRPr="00245420" w:rsidRDefault="00465FE4" w:rsidP="00981A77">
            <w:pPr>
              <w:pStyle w:val="TableParagraph"/>
              <w:spacing w:line="263" w:lineRule="exact"/>
              <w:ind w:left="0"/>
              <w:rPr>
                <w:sz w:val="24"/>
                <w:szCs w:val="24"/>
              </w:rPr>
            </w:pPr>
            <w:r w:rsidRPr="00245420">
              <w:rPr>
                <w:spacing w:val="-4"/>
                <w:sz w:val="24"/>
                <w:szCs w:val="24"/>
              </w:rPr>
              <w:t>1,01</w:t>
            </w:r>
          </w:p>
        </w:tc>
        <w:tc>
          <w:tcPr>
            <w:tcW w:w="968" w:type="dxa"/>
            <w:gridSpan w:val="2"/>
          </w:tcPr>
          <w:p w14:paraId="43C4BBF3" w14:textId="77777777" w:rsidR="00465FE4" w:rsidRPr="00245420" w:rsidRDefault="00465FE4" w:rsidP="00981A77">
            <w:pPr>
              <w:pStyle w:val="TableParagraph"/>
              <w:spacing w:line="263" w:lineRule="exact"/>
              <w:ind w:left="0"/>
              <w:rPr>
                <w:sz w:val="24"/>
                <w:szCs w:val="24"/>
              </w:rPr>
            </w:pPr>
            <w:r w:rsidRPr="00245420">
              <w:rPr>
                <w:spacing w:val="-5"/>
                <w:sz w:val="24"/>
                <w:szCs w:val="24"/>
              </w:rPr>
              <w:t>60</w:t>
            </w:r>
          </w:p>
        </w:tc>
        <w:tc>
          <w:tcPr>
            <w:tcW w:w="927" w:type="dxa"/>
          </w:tcPr>
          <w:p w14:paraId="6D6B2B65" w14:textId="77777777" w:rsidR="00465FE4" w:rsidRPr="00245420" w:rsidRDefault="00465FE4" w:rsidP="00981A77">
            <w:pPr>
              <w:pStyle w:val="TableParagraph"/>
              <w:spacing w:line="263" w:lineRule="exact"/>
              <w:ind w:left="0"/>
              <w:rPr>
                <w:sz w:val="24"/>
                <w:szCs w:val="24"/>
              </w:rPr>
            </w:pPr>
            <w:r w:rsidRPr="00245420">
              <w:rPr>
                <w:spacing w:val="-4"/>
                <w:sz w:val="24"/>
                <w:szCs w:val="24"/>
              </w:rPr>
              <w:t>3,02</w:t>
            </w:r>
          </w:p>
        </w:tc>
        <w:tc>
          <w:tcPr>
            <w:tcW w:w="1035" w:type="dxa"/>
          </w:tcPr>
          <w:p w14:paraId="436CC4E4" w14:textId="77777777" w:rsidR="00465FE4" w:rsidRPr="00245420" w:rsidRDefault="00465FE4" w:rsidP="00981A77">
            <w:pPr>
              <w:pStyle w:val="TableParagraph"/>
              <w:spacing w:line="263" w:lineRule="exact"/>
              <w:ind w:left="0"/>
              <w:rPr>
                <w:sz w:val="24"/>
                <w:szCs w:val="24"/>
              </w:rPr>
            </w:pPr>
            <w:r w:rsidRPr="00245420">
              <w:rPr>
                <w:spacing w:val="-5"/>
                <w:sz w:val="24"/>
                <w:szCs w:val="24"/>
              </w:rPr>
              <w:t>80</w:t>
            </w:r>
          </w:p>
        </w:tc>
        <w:tc>
          <w:tcPr>
            <w:tcW w:w="893" w:type="dxa"/>
            <w:gridSpan w:val="2"/>
          </w:tcPr>
          <w:p w14:paraId="3ECA3AC4" w14:textId="77777777" w:rsidR="00465FE4" w:rsidRPr="00245420" w:rsidRDefault="00465FE4" w:rsidP="00981A77">
            <w:pPr>
              <w:pStyle w:val="TableParagraph"/>
              <w:ind w:left="0"/>
              <w:rPr>
                <w:sz w:val="24"/>
                <w:szCs w:val="24"/>
              </w:rPr>
            </w:pPr>
          </w:p>
        </w:tc>
        <w:tc>
          <w:tcPr>
            <w:tcW w:w="1028" w:type="dxa"/>
            <w:gridSpan w:val="2"/>
          </w:tcPr>
          <w:p w14:paraId="6F3D462B" w14:textId="77777777" w:rsidR="00465FE4" w:rsidRPr="00245420" w:rsidRDefault="00465FE4" w:rsidP="00981A77">
            <w:pPr>
              <w:pStyle w:val="TableParagraph"/>
              <w:ind w:left="0"/>
              <w:rPr>
                <w:sz w:val="24"/>
                <w:szCs w:val="24"/>
              </w:rPr>
            </w:pPr>
          </w:p>
        </w:tc>
        <w:tc>
          <w:tcPr>
            <w:tcW w:w="886" w:type="dxa"/>
            <w:gridSpan w:val="2"/>
          </w:tcPr>
          <w:p w14:paraId="1CB9DF14" w14:textId="77777777" w:rsidR="00465FE4" w:rsidRPr="00245420" w:rsidRDefault="00465FE4" w:rsidP="00981A77">
            <w:pPr>
              <w:pStyle w:val="TableParagraph"/>
              <w:spacing w:line="263" w:lineRule="exact"/>
              <w:ind w:left="0"/>
              <w:rPr>
                <w:sz w:val="24"/>
                <w:szCs w:val="24"/>
              </w:rPr>
            </w:pPr>
            <w:r w:rsidRPr="00245420">
              <w:rPr>
                <w:spacing w:val="-4"/>
                <w:sz w:val="24"/>
                <w:szCs w:val="24"/>
              </w:rPr>
              <w:t>1,61</w:t>
            </w:r>
          </w:p>
        </w:tc>
        <w:tc>
          <w:tcPr>
            <w:tcW w:w="953" w:type="dxa"/>
          </w:tcPr>
          <w:p w14:paraId="21AFB4B2" w14:textId="77777777" w:rsidR="00465FE4" w:rsidRPr="00245420" w:rsidRDefault="00465FE4" w:rsidP="00981A77">
            <w:pPr>
              <w:pStyle w:val="TableParagraph"/>
              <w:spacing w:line="263" w:lineRule="exact"/>
              <w:ind w:left="0"/>
              <w:rPr>
                <w:sz w:val="24"/>
                <w:szCs w:val="24"/>
              </w:rPr>
            </w:pPr>
            <w:r w:rsidRPr="00245420">
              <w:rPr>
                <w:spacing w:val="-5"/>
                <w:sz w:val="24"/>
                <w:szCs w:val="24"/>
              </w:rPr>
              <w:t>66</w:t>
            </w:r>
          </w:p>
        </w:tc>
      </w:tr>
      <w:tr w:rsidR="00465FE4" w14:paraId="49AC8DC2" w14:textId="77777777" w:rsidTr="005A5EFE">
        <w:trPr>
          <w:trHeight w:val="282"/>
        </w:trPr>
        <w:tc>
          <w:tcPr>
            <w:tcW w:w="336" w:type="dxa"/>
          </w:tcPr>
          <w:p w14:paraId="48DFBA96" w14:textId="77777777" w:rsidR="00465FE4" w:rsidRPr="00245420" w:rsidRDefault="00465FE4" w:rsidP="00981A77">
            <w:pPr>
              <w:pStyle w:val="TableParagraph"/>
              <w:spacing w:line="263" w:lineRule="exact"/>
              <w:ind w:left="0"/>
              <w:rPr>
                <w:sz w:val="24"/>
                <w:szCs w:val="24"/>
              </w:rPr>
            </w:pPr>
            <w:r w:rsidRPr="00245420">
              <w:rPr>
                <w:spacing w:val="-5"/>
                <w:sz w:val="24"/>
                <w:szCs w:val="24"/>
              </w:rPr>
              <w:t>16</w:t>
            </w:r>
          </w:p>
        </w:tc>
        <w:tc>
          <w:tcPr>
            <w:tcW w:w="955" w:type="dxa"/>
          </w:tcPr>
          <w:p w14:paraId="4A05D58C" w14:textId="77777777" w:rsidR="00465FE4" w:rsidRPr="00245420" w:rsidRDefault="00465FE4" w:rsidP="00981A77">
            <w:pPr>
              <w:pStyle w:val="TableParagraph"/>
              <w:ind w:left="0"/>
              <w:rPr>
                <w:sz w:val="24"/>
                <w:szCs w:val="24"/>
              </w:rPr>
            </w:pPr>
          </w:p>
        </w:tc>
        <w:tc>
          <w:tcPr>
            <w:tcW w:w="947" w:type="dxa"/>
            <w:gridSpan w:val="2"/>
          </w:tcPr>
          <w:p w14:paraId="5CDE3985" w14:textId="77777777" w:rsidR="00465FE4" w:rsidRPr="00245420" w:rsidRDefault="00465FE4" w:rsidP="00981A77">
            <w:pPr>
              <w:pStyle w:val="TableParagraph"/>
              <w:ind w:left="0"/>
              <w:rPr>
                <w:sz w:val="24"/>
                <w:szCs w:val="24"/>
              </w:rPr>
            </w:pPr>
          </w:p>
        </w:tc>
        <w:tc>
          <w:tcPr>
            <w:tcW w:w="965" w:type="dxa"/>
            <w:gridSpan w:val="2"/>
          </w:tcPr>
          <w:p w14:paraId="54517F1A" w14:textId="77777777" w:rsidR="00465FE4" w:rsidRPr="00245420" w:rsidRDefault="00465FE4" w:rsidP="00981A77">
            <w:pPr>
              <w:pStyle w:val="TableParagraph"/>
              <w:spacing w:line="263" w:lineRule="exact"/>
              <w:ind w:left="0"/>
              <w:rPr>
                <w:sz w:val="24"/>
                <w:szCs w:val="24"/>
              </w:rPr>
            </w:pPr>
            <w:r w:rsidRPr="00245420">
              <w:rPr>
                <w:spacing w:val="-4"/>
                <w:sz w:val="24"/>
                <w:szCs w:val="24"/>
              </w:rPr>
              <w:t>1,28</w:t>
            </w:r>
          </w:p>
        </w:tc>
        <w:tc>
          <w:tcPr>
            <w:tcW w:w="968" w:type="dxa"/>
            <w:gridSpan w:val="2"/>
          </w:tcPr>
          <w:p w14:paraId="5585F5D7" w14:textId="77777777" w:rsidR="00465FE4" w:rsidRPr="00245420" w:rsidRDefault="00465FE4" w:rsidP="00981A77">
            <w:pPr>
              <w:pStyle w:val="TableParagraph"/>
              <w:spacing w:line="263" w:lineRule="exact"/>
              <w:ind w:left="0"/>
              <w:rPr>
                <w:sz w:val="24"/>
                <w:szCs w:val="24"/>
              </w:rPr>
            </w:pPr>
            <w:r w:rsidRPr="00245420">
              <w:rPr>
                <w:spacing w:val="-5"/>
                <w:sz w:val="24"/>
                <w:szCs w:val="24"/>
              </w:rPr>
              <w:t>63</w:t>
            </w:r>
          </w:p>
        </w:tc>
        <w:tc>
          <w:tcPr>
            <w:tcW w:w="927" w:type="dxa"/>
          </w:tcPr>
          <w:p w14:paraId="0F351A71" w14:textId="77777777" w:rsidR="00465FE4" w:rsidRPr="00245420" w:rsidRDefault="00465FE4" w:rsidP="00981A77">
            <w:pPr>
              <w:pStyle w:val="TableParagraph"/>
              <w:spacing w:line="263" w:lineRule="exact"/>
              <w:ind w:left="0"/>
              <w:rPr>
                <w:sz w:val="24"/>
                <w:szCs w:val="24"/>
              </w:rPr>
            </w:pPr>
            <w:r w:rsidRPr="00245420">
              <w:rPr>
                <w:spacing w:val="-4"/>
                <w:sz w:val="24"/>
                <w:szCs w:val="24"/>
              </w:rPr>
              <w:t>4,31</w:t>
            </w:r>
          </w:p>
        </w:tc>
        <w:tc>
          <w:tcPr>
            <w:tcW w:w="1035" w:type="dxa"/>
          </w:tcPr>
          <w:p w14:paraId="034412A8" w14:textId="77777777" w:rsidR="00465FE4" w:rsidRPr="00245420" w:rsidRDefault="00465FE4" w:rsidP="00981A77">
            <w:pPr>
              <w:pStyle w:val="TableParagraph"/>
              <w:spacing w:line="263" w:lineRule="exact"/>
              <w:ind w:left="0"/>
              <w:rPr>
                <w:sz w:val="24"/>
                <w:szCs w:val="24"/>
              </w:rPr>
            </w:pPr>
            <w:r w:rsidRPr="00245420">
              <w:rPr>
                <w:spacing w:val="-5"/>
                <w:sz w:val="24"/>
                <w:szCs w:val="24"/>
              </w:rPr>
              <w:t>93</w:t>
            </w:r>
          </w:p>
        </w:tc>
        <w:tc>
          <w:tcPr>
            <w:tcW w:w="893" w:type="dxa"/>
            <w:gridSpan w:val="2"/>
          </w:tcPr>
          <w:p w14:paraId="658C73F2" w14:textId="77777777" w:rsidR="00465FE4" w:rsidRPr="00245420" w:rsidRDefault="00465FE4" w:rsidP="00981A77">
            <w:pPr>
              <w:pStyle w:val="TableParagraph"/>
              <w:ind w:left="0"/>
              <w:rPr>
                <w:sz w:val="24"/>
                <w:szCs w:val="24"/>
              </w:rPr>
            </w:pPr>
          </w:p>
        </w:tc>
        <w:tc>
          <w:tcPr>
            <w:tcW w:w="1028" w:type="dxa"/>
            <w:gridSpan w:val="2"/>
          </w:tcPr>
          <w:p w14:paraId="5848FE9B" w14:textId="77777777" w:rsidR="00465FE4" w:rsidRPr="00245420" w:rsidRDefault="00465FE4" w:rsidP="00981A77">
            <w:pPr>
              <w:pStyle w:val="TableParagraph"/>
              <w:ind w:left="0"/>
              <w:rPr>
                <w:sz w:val="24"/>
                <w:szCs w:val="24"/>
              </w:rPr>
            </w:pPr>
          </w:p>
        </w:tc>
        <w:tc>
          <w:tcPr>
            <w:tcW w:w="886" w:type="dxa"/>
            <w:gridSpan w:val="2"/>
          </w:tcPr>
          <w:p w14:paraId="035C5C2D" w14:textId="77777777" w:rsidR="00465FE4" w:rsidRPr="00245420" w:rsidRDefault="00465FE4" w:rsidP="00981A77">
            <w:pPr>
              <w:pStyle w:val="TableParagraph"/>
              <w:spacing w:line="263" w:lineRule="exact"/>
              <w:ind w:left="0"/>
              <w:rPr>
                <w:sz w:val="24"/>
                <w:szCs w:val="24"/>
              </w:rPr>
            </w:pPr>
            <w:r w:rsidRPr="00245420">
              <w:rPr>
                <w:spacing w:val="-4"/>
                <w:sz w:val="24"/>
                <w:szCs w:val="24"/>
              </w:rPr>
              <w:t>2,08</w:t>
            </w:r>
          </w:p>
        </w:tc>
        <w:tc>
          <w:tcPr>
            <w:tcW w:w="953" w:type="dxa"/>
          </w:tcPr>
          <w:p w14:paraId="0948D1FD" w14:textId="77777777" w:rsidR="00465FE4" w:rsidRPr="00245420" w:rsidRDefault="00465FE4" w:rsidP="00981A77">
            <w:pPr>
              <w:pStyle w:val="TableParagraph"/>
              <w:spacing w:line="263" w:lineRule="exact"/>
              <w:ind w:left="0"/>
              <w:rPr>
                <w:sz w:val="24"/>
                <w:szCs w:val="24"/>
              </w:rPr>
            </w:pPr>
            <w:r w:rsidRPr="00245420">
              <w:rPr>
                <w:spacing w:val="-5"/>
                <w:sz w:val="24"/>
                <w:szCs w:val="24"/>
              </w:rPr>
              <w:t>71</w:t>
            </w:r>
          </w:p>
        </w:tc>
      </w:tr>
      <w:tr w:rsidR="00465FE4" w14:paraId="7355A8E3" w14:textId="77777777" w:rsidTr="005A5EFE">
        <w:trPr>
          <w:trHeight w:val="282"/>
        </w:trPr>
        <w:tc>
          <w:tcPr>
            <w:tcW w:w="336" w:type="dxa"/>
          </w:tcPr>
          <w:p w14:paraId="7BC723D0" w14:textId="77777777" w:rsidR="00465FE4" w:rsidRPr="00245420" w:rsidRDefault="00465FE4" w:rsidP="00981A77">
            <w:pPr>
              <w:pStyle w:val="TableParagraph"/>
              <w:spacing w:line="263" w:lineRule="exact"/>
              <w:ind w:left="0"/>
              <w:rPr>
                <w:sz w:val="24"/>
                <w:szCs w:val="24"/>
              </w:rPr>
            </w:pPr>
            <w:r w:rsidRPr="00245420">
              <w:rPr>
                <w:spacing w:val="-5"/>
                <w:sz w:val="24"/>
                <w:szCs w:val="24"/>
              </w:rPr>
              <w:t>17</w:t>
            </w:r>
          </w:p>
        </w:tc>
        <w:tc>
          <w:tcPr>
            <w:tcW w:w="955" w:type="dxa"/>
          </w:tcPr>
          <w:p w14:paraId="21B5E8B0" w14:textId="77777777" w:rsidR="00465FE4" w:rsidRPr="00245420" w:rsidRDefault="00465FE4" w:rsidP="00981A77">
            <w:pPr>
              <w:pStyle w:val="TableParagraph"/>
              <w:ind w:left="0"/>
              <w:rPr>
                <w:sz w:val="24"/>
                <w:szCs w:val="24"/>
              </w:rPr>
            </w:pPr>
          </w:p>
        </w:tc>
        <w:tc>
          <w:tcPr>
            <w:tcW w:w="947" w:type="dxa"/>
            <w:gridSpan w:val="2"/>
          </w:tcPr>
          <w:p w14:paraId="5AAC60CF" w14:textId="77777777" w:rsidR="00465FE4" w:rsidRPr="00245420" w:rsidRDefault="00465FE4" w:rsidP="00981A77">
            <w:pPr>
              <w:pStyle w:val="TableParagraph"/>
              <w:ind w:left="0"/>
              <w:rPr>
                <w:sz w:val="24"/>
                <w:szCs w:val="24"/>
              </w:rPr>
            </w:pPr>
          </w:p>
        </w:tc>
        <w:tc>
          <w:tcPr>
            <w:tcW w:w="965" w:type="dxa"/>
            <w:gridSpan w:val="2"/>
          </w:tcPr>
          <w:p w14:paraId="220AB9DF" w14:textId="77777777" w:rsidR="00465FE4" w:rsidRPr="00245420" w:rsidRDefault="00465FE4" w:rsidP="00981A77">
            <w:pPr>
              <w:pStyle w:val="TableParagraph"/>
              <w:spacing w:line="263" w:lineRule="exact"/>
              <w:ind w:left="0"/>
              <w:rPr>
                <w:sz w:val="24"/>
                <w:szCs w:val="24"/>
              </w:rPr>
            </w:pPr>
            <w:r w:rsidRPr="00245420">
              <w:rPr>
                <w:spacing w:val="-4"/>
                <w:sz w:val="24"/>
                <w:szCs w:val="24"/>
              </w:rPr>
              <w:t>1,60</w:t>
            </w:r>
          </w:p>
        </w:tc>
        <w:tc>
          <w:tcPr>
            <w:tcW w:w="968" w:type="dxa"/>
            <w:gridSpan w:val="2"/>
          </w:tcPr>
          <w:p w14:paraId="10895D3B" w14:textId="77777777" w:rsidR="00465FE4" w:rsidRPr="00245420" w:rsidRDefault="00465FE4" w:rsidP="00981A77">
            <w:pPr>
              <w:pStyle w:val="TableParagraph"/>
              <w:spacing w:line="263" w:lineRule="exact"/>
              <w:ind w:left="0"/>
              <w:rPr>
                <w:sz w:val="24"/>
                <w:szCs w:val="24"/>
              </w:rPr>
            </w:pPr>
            <w:r w:rsidRPr="00245420">
              <w:rPr>
                <w:spacing w:val="-5"/>
                <w:sz w:val="24"/>
                <w:szCs w:val="24"/>
              </w:rPr>
              <w:t>66</w:t>
            </w:r>
          </w:p>
        </w:tc>
        <w:tc>
          <w:tcPr>
            <w:tcW w:w="927" w:type="dxa"/>
          </w:tcPr>
          <w:p w14:paraId="00CA6346" w14:textId="77777777" w:rsidR="00465FE4" w:rsidRPr="00245420" w:rsidRDefault="00465FE4" w:rsidP="00981A77">
            <w:pPr>
              <w:pStyle w:val="TableParagraph"/>
              <w:ind w:left="0"/>
              <w:rPr>
                <w:sz w:val="24"/>
                <w:szCs w:val="24"/>
              </w:rPr>
            </w:pPr>
          </w:p>
        </w:tc>
        <w:tc>
          <w:tcPr>
            <w:tcW w:w="1035" w:type="dxa"/>
          </w:tcPr>
          <w:p w14:paraId="6F4F28CD" w14:textId="77777777" w:rsidR="00465FE4" w:rsidRPr="00245420" w:rsidRDefault="00465FE4" w:rsidP="00981A77">
            <w:pPr>
              <w:pStyle w:val="TableParagraph"/>
              <w:ind w:left="0"/>
              <w:rPr>
                <w:sz w:val="24"/>
                <w:szCs w:val="24"/>
              </w:rPr>
            </w:pPr>
          </w:p>
        </w:tc>
        <w:tc>
          <w:tcPr>
            <w:tcW w:w="893" w:type="dxa"/>
            <w:gridSpan w:val="2"/>
          </w:tcPr>
          <w:p w14:paraId="4ADD3F67" w14:textId="77777777" w:rsidR="00465FE4" w:rsidRPr="00245420" w:rsidRDefault="00465FE4" w:rsidP="00981A77">
            <w:pPr>
              <w:pStyle w:val="TableParagraph"/>
              <w:ind w:left="0"/>
              <w:rPr>
                <w:sz w:val="24"/>
                <w:szCs w:val="24"/>
              </w:rPr>
            </w:pPr>
          </w:p>
        </w:tc>
        <w:tc>
          <w:tcPr>
            <w:tcW w:w="1028" w:type="dxa"/>
            <w:gridSpan w:val="2"/>
          </w:tcPr>
          <w:p w14:paraId="24D62C42" w14:textId="77777777" w:rsidR="00465FE4" w:rsidRPr="00245420" w:rsidRDefault="00465FE4" w:rsidP="00981A77">
            <w:pPr>
              <w:pStyle w:val="TableParagraph"/>
              <w:ind w:left="0"/>
              <w:rPr>
                <w:sz w:val="24"/>
                <w:szCs w:val="24"/>
              </w:rPr>
            </w:pPr>
          </w:p>
        </w:tc>
        <w:tc>
          <w:tcPr>
            <w:tcW w:w="886" w:type="dxa"/>
            <w:gridSpan w:val="2"/>
          </w:tcPr>
          <w:p w14:paraId="476CB1A6" w14:textId="77777777" w:rsidR="00465FE4" w:rsidRPr="00245420" w:rsidRDefault="00465FE4" w:rsidP="00981A77">
            <w:pPr>
              <w:pStyle w:val="TableParagraph"/>
              <w:spacing w:line="263" w:lineRule="exact"/>
              <w:ind w:left="0"/>
              <w:rPr>
                <w:sz w:val="24"/>
                <w:szCs w:val="24"/>
              </w:rPr>
            </w:pPr>
            <w:r w:rsidRPr="00245420">
              <w:rPr>
                <w:spacing w:val="-4"/>
                <w:sz w:val="24"/>
                <w:szCs w:val="24"/>
              </w:rPr>
              <w:t>2,79</w:t>
            </w:r>
          </w:p>
        </w:tc>
        <w:tc>
          <w:tcPr>
            <w:tcW w:w="953" w:type="dxa"/>
          </w:tcPr>
          <w:p w14:paraId="2FE806B2" w14:textId="77777777" w:rsidR="00465FE4" w:rsidRPr="00245420" w:rsidRDefault="00465FE4" w:rsidP="00981A77">
            <w:pPr>
              <w:pStyle w:val="TableParagraph"/>
              <w:spacing w:line="263" w:lineRule="exact"/>
              <w:ind w:left="0"/>
              <w:rPr>
                <w:sz w:val="24"/>
                <w:szCs w:val="24"/>
              </w:rPr>
            </w:pPr>
            <w:r w:rsidRPr="00245420">
              <w:rPr>
                <w:spacing w:val="-5"/>
                <w:sz w:val="24"/>
                <w:szCs w:val="24"/>
              </w:rPr>
              <w:t>78</w:t>
            </w:r>
          </w:p>
        </w:tc>
      </w:tr>
      <w:tr w:rsidR="00465FE4" w14:paraId="7B4746DB" w14:textId="77777777" w:rsidTr="005A5EFE">
        <w:trPr>
          <w:trHeight w:val="282"/>
        </w:trPr>
        <w:tc>
          <w:tcPr>
            <w:tcW w:w="336" w:type="dxa"/>
          </w:tcPr>
          <w:p w14:paraId="383CFE95" w14:textId="77777777" w:rsidR="00465FE4" w:rsidRPr="00245420" w:rsidRDefault="00465FE4" w:rsidP="00981A77">
            <w:pPr>
              <w:pStyle w:val="TableParagraph"/>
              <w:spacing w:line="263" w:lineRule="exact"/>
              <w:ind w:left="0"/>
              <w:rPr>
                <w:sz w:val="24"/>
                <w:szCs w:val="24"/>
              </w:rPr>
            </w:pPr>
            <w:r w:rsidRPr="00245420">
              <w:rPr>
                <w:spacing w:val="-5"/>
                <w:sz w:val="24"/>
                <w:szCs w:val="24"/>
              </w:rPr>
              <w:t>18</w:t>
            </w:r>
          </w:p>
        </w:tc>
        <w:tc>
          <w:tcPr>
            <w:tcW w:w="955" w:type="dxa"/>
          </w:tcPr>
          <w:p w14:paraId="16FF662F" w14:textId="77777777" w:rsidR="00465FE4" w:rsidRPr="00245420" w:rsidRDefault="00465FE4" w:rsidP="00981A77">
            <w:pPr>
              <w:pStyle w:val="TableParagraph"/>
              <w:ind w:left="0"/>
              <w:rPr>
                <w:sz w:val="24"/>
                <w:szCs w:val="24"/>
              </w:rPr>
            </w:pPr>
          </w:p>
        </w:tc>
        <w:tc>
          <w:tcPr>
            <w:tcW w:w="947" w:type="dxa"/>
            <w:gridSpan w:val="2"/>
          </w:tcPr>
          <w:p w14:paraId="5EFFDA8F" w14:textId="77777777" w:rsidR="00465FE4" w:rsidRPr="00245420" w:rsidRDefault="00465FE4" w:rsidP="00981A77">
            <w:pPr>
              <w:pStyle w:val="TableParagraph"/>
              <w:ind w:left="0"/>
              <w:rPr>
                <w:sz w:val="24"/>
                <w:szCs w:val="24"/>
              </w:rPr>
            </w:pPr>
          </w:p>
        </w:tc>
        <w:tc>
          <w:tcPr>
            <w:tcW w:w="965" w:type="dxa"/>
            <w:gridSpan w:val="2"/>
          </w:tcPr>
          <w:p w14:paraId="187096B7" w14:textId="77777777" w:rsidR="00465FE4" w:rsidRPr="00245420" w:rsidRDefault="00465FE4" w:rsidP="00981A77">
            <w:pPr>
              <w:pStyle w:val="TableParagraph"/>
              <w:spacing w:line="263" w:lineRule="exact"/>
              <w:ind w:left="0"/>
              <w:rPr>
                <w:sz w:val="24"/>
                <w:szCs w:val="24"/>
              </w:rPr>
            </w:pPr>
            <w:r w:rsidRPr="00245420">
              <w:rPr>
                <w:spacing w:val="-4"/>
                <w:sz w:val="24"/>
                <w:szCs w:val="24"/>
              </w:rPr>
              <w:t>2,04</w:t>
            </w:r>
          </w:p>
        </w:tc>
        <w:tc>
          <w:tcPr>
            <w:tcW w:w="968" w:type="dxa"/>
            <w:gridSpan w:val="2"/>
          </w:tcPr>
          <w:p w14:paraId="32529A23" w14:textId="77777777" w:rsidR="00465FE4" w:rsidRPr="00245420" w:rsidRDefault="00465FE4" w:rsidP="00981A77">
            <w:pPr>
              <w:pStyle w:val="TableParagraph"/>
              <w:spacing w:line="263" w:lineRule="exact"/>
              <w:ind w:left="0"/>
              <w:rPr>
                <w:sz w:val="24"/>
                <w:szCs w:val="24"/>
              </w:rPr>
            </w:pPr>
            <w:r w:rsidRPr="00245420">
              <w:rPr>
                <w:spacing w:val="-5"/>
                <w:sz w:val="24"/>
                <w:szCs w:val="24"/>
              </w:rPr>
              <w:t>70</w:t>
            </w:r>
          </w:p>
        </w:tc>
        <w:tc>
          <w:tcPr>
            <w:tcW w:w="927" w:type="dxa"/>
          </w:tcPr>
          <w:p w14:paraId="25EFF846" w14:textId="77777777" w:rsidR="00465FE4" w:rsidRPr="00245420" w:rsidRDefault="00465FE4" w:rsidP="00981A77">
            <w:pPr>
              <w:pStyle w:val="TableParagraph"/>
              <w:ind w:left="0"/>
              <w:rPr>
                <w:sz w:val="24"/>
                <w:szCs w:val="24"/>
              </w:rPr>
            </w:pPr>
          </w:p>
        </w:tc>
        <w:tc>
          <w:tcPr>
            <w:tcW w:w="1035" w:type="dxa"/>
          </w:tcPr>
          <w:p w14:paraId="02145AD1" w14:textId="77777777" w:rsidR="00465FE4" w:rsidRPr="00245420" w:rsidRDefault="00465FE4" w:rsidP="00981A77">
            <w:pPr>
              <w:pStyle w:val="TableParagraph"/>
              <w:ind w:left="0"/>
              <w:rPr>
                <w:sz w:val="24"/>
                <w:szCs w:val="24"/>
              </w:rPr>
            </w:pPr>
          </w:p>
        </w:tc>
        <w:tc>
          <w:tcPr>
            <w:tcW w:w="893" w:type="dxa"/>
            <w:gridSpan w:val="2"/>
          </w:tcPr>
          <w:p w14:paraId="61ECBF0B" w14:textId="77777777" w:rsidR="00465FE4" w:rsidRPr="00245420" w:rsidRDefault="00465FE4" w:rsidP="00981A77">
            <w:pPr>
              <w:pStyle w:val="TableParagraph"/>
              <w:ind w:left="0"/>
              <w:rPr>
                <w:sz w:val="24"/>
                <w:szCs w:val="24"/>
              </w:rPr>
            </w:pPr>
          </w:p>
        </w:tc>
        <w:tc>
          <w:tcPr>
            <w:tcW w:w="1028" w:type="dxa"/>
            <w:gridSpan w:val="2"/>
          </w:tcPr>
          <w:p w14:paraId="5269EEE6" w14:textId="77777777" w:rsidR="00465FE4" w:rsidRPr="00245420" w:rsidRDefault="00465FE4" w:rsidP="00981A77">
            <w:pPr>
              <w:pStyle w:val="TableParagraph"/>
              <w:ind w:left="0"/>
              <w:rPr>
                <w:sz w:val="24"/>
                <w:szCs w:val="24"/>
              </w:rPr>
            </w:pPr>
          </w:p>
        </w:tc>
        <w:tc>
          <w:tcPr>
            <w:tcW w:w="886" w:type="dxa"/>
            <w:gridSpan w:val="2"/>
          </w:tcPr>
          <w:p w14:paraId="44FEDF98" w14:textId="77777777" w:rsidR="00465FE4" w:rsidRPr="00245420" w:rsidRDefault="00465FE4" w:rsidP="00981A77">
            <w:pPr>
              <w:pStyle w:val="TableParagraph"/>
              <w:spacing w:line="263" w:lineRule="exact"/>
              <w:ind w:left="0"/>
              <w:rPr>
                <w:sz w:val="24"/>
                <w:szCs w:val="24"/>
              </w:rPr>
            </w:pPr>
            <w:r w:rsidRPr="00245420">
              <w:rPr>
                <w:spacing w:val="-4"/>
                <w:sz w:val="24"/>
                <w:szCs w:val="24"/>
              </w:rPr>
              <w:t>3,94</w:t>
            </w:r>
          </w:p>
        </w:tc>
        <w:tc>
          <w:tcPr>
            <w:tcW w:w="953" w:type="dxa"/>
          </w:tcPr>
          <w:p w14:paraId="00D4B598" w14:textId="77777777" w:rsidR="00465FE4" w:rsidRPr="00245420" w:rsidRDefault="00465FE4" w:rsidP="00981A77">
            <w:pPr>
              <w:pStyle w:val="TableParagraph"/>
              <w:spacing w:line="263" w:lineRule="exact"/>
              <w:ind w:left="0"/>
              <w:rPr>
                <w:sz w:val="24"/>
                <w:szCs w:val="24"/>
              </w:rPr>
            </w:pPr>
            <w:r w:rsidRPr="00245420">
              <w:rPr>
                <w:spacing w:val="-5"/>
                <w:sz w:val="24"/>
                <w:szCs w:val="24"/>
              </w:rPr>
              <w:t>89</w:t>
            </w:r>
          </w:p>
        </w:tc>
      </w:tr>
      <w:tr w:rsidR="00465FE4" w14:paraId="21189F98" w14:textId="77777777" w:rsidTr="005A5EFE">
        <w:trPr>
          <w:trHeight w:val="282"/>
        </w:trPr>
        <w:tc>
          <w:tcPr>
            <w:tcW w:w="336" w:type="dxa"/>
          </w:tcPr>
          <w:p w14:paraId="78763A10" w14:textId="77777777" w:rsidR="00465FE4" w:rsidRPr="00245420" w:rsidRDefault="00465FE4" w:rsidP="00981A77">
            <w:pPr>
              <w:pStyle w:val="TableParagraph"/>
              <w:spacing w:line="263" w:lineRule="exact"/>
              <w:ind w:left="0"/>
              <w:rPr>
                <w:sz w:val="24"/>
                <w:szCs w:val="24"/>
              </w:rPr>
            </w:pPr>
            <w:r w:rsidRPr="00245420">
              <w:rPr>
                <w:spacing w:val="-5"/>
                <w:sz w:val="24"/>
                <w:szCs w:val="24"/>
              </w:rPr>
              <w:t>19</w:t>
            </w:r>
          </w:p>
        </w:tc>
        <w:tc>
          <w:tcPr>
            <w:tcW w:w="955" w:type="dxa"/>
          </w:tcPr>
          <w:p w14:paraId="6A9E82F4" w14:textId="77777777" w:rsidR="00465FE4" w:rsidRPr="00245420" w:rsidRDefault="00465FE4" w:rsidP="00981A77">
            <w:pPr>
              <w:pStyle w:val="TableParagraph"/>
              <w:ind w:left="0"/>
              <w:rPr>
                <w:sz w:val="24"/>
                <w:szCs w:val="24"/>
              </w:rPr>
            </w:pPr>
          </w:p>
        </w:tc>
        <w:tc>
          <w:tcPr>
            <w:tcW w:w="947" w:type="dxa"/>
            <w:gridSpan w:val="2"/>
          </w:tcPr>
          <w:p w14:paraId="5E12B051" w14:textId="77777777" w:rsidR="00465FE4" w:rsidRPr="00245420" w:rsidRDefault="00465FE4" w:rsidP="00981A77">
            <w:pPr>
              <w:pStyle w:val="TableParagraph"/>
              <w:ind w:left="0"/>
              <w:rPr>
                <w:sz w:val="24"/>
                <w:szCs w:val="24"/>
              </w:rPr>
            </w:pPr>
          </w:p>
        </w:tc>
        <w:tc>
          <w:tcPr>
            <w:tcW w:w="965" w:type="dxa"/>
            <w:gridSpan w:val="2"/>
          </w:tcPr>
          <w:p w14:paraId="0E02FFED" w14:textId="77777777" w:rsidR="00465FE4" w:rsidRPr="00245420" w:rsidRDefault="00465FE4" w:rsidP="00981A77">
            <w:pPr>
              <w:pStyle w:val="TableParagraph"/>
              <w:spacing w:line="263" w:lineRule="exact"/>
              <w:ind w:left="0"/>
              <w:rPr>
                <w:sz w:val="24"/>
                <w:szCs w:val="24"/>
              </w:rPr>
            </w:pPr>
            <w:r w:rsidRPr="00245420">
              <w:rPr>
                <w:spacing w:val="-4"/>
                <w:sz w:val="24"/>
                <w:szCs w:val="24"/>
              </w:rPr>
              <w:t>2,78</w:t>
            </w:r>
          </w:p>
        </w:tc>
        <w:tc>
          <w:tcPr>
            <w:tcW w:w="968" w:type="dxa"/>
            <w:gridSpan w:val="2"/>
          </w:tcPr>
          <w:p w14:paraId="2420DB2D" w14:textId="77777777" w:rsidR="00465FE4" w:rsidRPr="00245420" w:rsidRDefault="00465FE4" w:rsidP="00981A77">
            <w:pPr>
              <w:pStyle w:val="TableParagraph"/>
              <w:spacing w:line="263" w:lineRule="exact"/>
              <w:ind w:left="0"/>
              <w:rPr>
                <w:sz w:val="24"/>
                <w:szCs w:val="24"/>
              </w:rPr>
            </w:pPr>
            <w:r w:rsidRPr="00245420">
              <w:rPr>
                <w:spacing w:val="-5"/>
                <w:sz w:val="24"/>
                <w:szCs w:val="24"/>
              </w:rPr>
              <w:t>78</w:t>
            </w:r>
          </w:p>
        </w:tc>
        <w:tc>
          <w:tcPr>
            <w:tcW w:w="927" w:type="dxa"/>
          </w:tcPr>
          <w:p w14:paraId="1B850A0B" w14:textId="77777777" w:rsidR="00465FE4" w:rsidRPr="00245420" w:rsidRDefault="00465FE4" w:rsidP="00981A77">
            <w:pPr>
              <w:pStyle w:val="TableParagraph"/>
              <w:ind w:left="0"/>
              <w:rPr>
                <w:sz w:val="24"/>
                <w:szCs w:val="24"/>
              </w:rPr>
            </w:pPr>
          </w:p>
        </w:tc>
        <w:tc>
          <w:tcPr>
            <w:tcW w:w="1035" w:type="dxa"/>
          </w:tcPr>
          <w:p w14:paraId="59DF006A" w14:textId="77777777" w:rsidR="00465FE4" w:rsidRPr="00245420" w:rsidRDefault="00465FE4" w:rsidP="00981A77">
            <w:pPr>
              <w:pStyle w:val="TableParagraph"/>
              <w:ind w:left="0"/>
              <w:rPr>
                <w:sz w:val="24"/>
                <w:szCs w:val="24"/>
              </w:rPr>
            </w:pPr>
          </w:p>
        </w:tc>
        <w:tc>
          <w:tcPr>
            <w:tcW w:w="893" w:type="dxa"/>
            <w:gridSpan w:val="2"/>
          </w:tcPr>
          <w:p w14:paraId="5B1FDA18" w14:textId="77777777" w:rsidR="00465FE4" w:rsidRPr="00245420" w:rsidRDefault="00465FE4" w:rsidP="00981A77">
            <w:pPr>
              <w:pStyle w:val="TableParagraph"/>
              <w:ind w:left="0"/>
              <w:rPr>
                <w:sz w:val="24"/>
                <w:szCs w:val="24"/>
              </w:rPr>
            </w:pPr>
          </w:p>
        </w:tc>
        <w:tc>
          <w:tcPr>
            <w:tcW w:w="1028" w:type="dxa"/>
            <w:gridSpan w:val="2"/>
          </w:tcPr>
          <w:p w14:paraId="6FFEA0A9" w14:textId="77777777" w:rsidR="00465FE4" w:rsidRPr="00245420" w:rsidRDefault="00465FE4" w:rsidP="00981A77">
            <w:pPr>
              <w:pStyle w:val="TableParagraph"/>
              <w:ind w:left="0"/>
              <w:rPr>
                <w:sz w:val="24"/>
                <w:szCs w:val="24"/>
              </w:rPr>
            </w:pPr>
          </w:p>
        </w:tc>
        <w:tc>
          <w:tcPr>
            <w:tcW w:w="886" w:type="dxa"/>
            <w:gridSpan w:val="2"/>
          </w:tcPr>
          <w:p w14:paraId="16665A59" w14:textId="77777777" w:rsidR="00465FE4" w:rsidRPr="00245420" w:rsidRDefault="00465FE4" w:rsidP="00981A77">
            <w:pPr>
              <w:pStyle w:val="TableParagraph"/>
              <w:ind w:left="0"/>
              <w:rPr>
                <w:sz w:val="24"/>
                <w:szCs w:val="24"/>
              </w:rPr>
            </w:pPr>
          </w:p>
        </w:tc>
        <w:tc>
          <w:tcPr>
            <w:tcW w:w="953" w:type="dxa"/>
          </w:tcPr>
          <w:p w14:paraId="6FA4D1FC" w14:textId="77777777" w:rsidR="00465FE4" w:rsidRPr="00245420" w:rsidRDefault="00465FE4" w:rsidP="00981A77">
            <w:pPr>
              <w:pStyle w:val="TableParagraph"/>
              <w:ind w:left="0"/>
              <w:rPr>
                <w:sz w:val="24"/>
                <w:szCs w:val="24"/>
              </w:rPr>
            </w:pPr>
          </w:p>
        </w:tc>
      </w:tr>
      <w:tr w:rsidR="00465FE4" w14:paraId="26D897CE" w14:textId="77777777" w:rsidTr="005A5EFE">
        <w:trPr>
          <w:trHeight w:val="282"/>
        </w:trPr>
        <w:tc>
          <w:tcPr>
            <w:tcW w:w="336" w:type="dxa"/>
          </w:tcPr>
          <w:p w14:paraId="48AF4530" w14:textId="77777777" w:rsidR="00465FE4" w:rsidRPr="00245420" w:rsidRDefault="00465FE4" w:rsidP="00981A77">
            <w:pPr>
              <w:pStyle w:val="TableParagraph"/>
              <w:spacing w:line="263" w:lineRule="exact"/>
              <w:ind w:left="0"/>
              <w:rPr>
                <w:sz w:val="24"/>
                <w:szCs w:val="24"/>
              </w:rPr>
            </w:pPr>
            <w:r w:rsidRPr="00245420">
              <w:rPr>
                <w:spacing w:val="-5"/>
                <w:sz w:val="24"/>
                <w:szCs w:val="24"/>
              </w:rPr>
              <w:t>20</w:t>
            </w:r>
          </w:p>
        </w:tc>
        <w:tc>
          <w:tcPr>
            <w:tcW w:w="955" w:type="dxa"/>
          </w:tcPr>
          <w:p w14:paraId="06FE1A68" w14:textId="77777777" w:rsidR="00465FE4" w:rsidRPr="00245420" w:rsidRDefault="00465FE4" w:rsidP="00981A77">
            <w:pPr>
              <w:pStyle w:val="TableParagraph"/>
              <w:ind w:left="0"/>
              <w:rPr>
                <w:sz w:val="24"/>
                <w:szCs w:val="24"/>
              </w:rPr>
            </w:pPr>
          </w:p>
        </w:tc>
        <w:tc>
          <w:tcPr>
            <w:tcW w:w="947" w:type="dxa"/>
            <w:gridSpan w:val="2"/>
          </w:tcPr>
          <w:p w14:paraId="5D47C4B2" w14:textId="77777777" w:rsidR="00465FE4" w:rsidRPr="00245420" w:rsidRDefault="00465FE4" w:rsidP="00981A77">
            <w:pPr>
              <w:pStyle w:val="TableParagraph"/>
              <w:ind w:left="0"/>
              <w:rPr>
                <w:sz w:val="24"/>
                <w:szCs w:val="24"/>
              </w:rPr>
            </w:pPr>
          </w:p>
        </w:tc>
        <w:tc>
          <w:tcPr>
            <w:tcW w:w="965" w:type="dxa"/>
            <w:gridSpan w:val="2"/>
          </w:tcPr>
          <w:p w14:paraId="2551D45B" w14:textId="77777777" w:rsidR="00465FE4" w:rsidRPr="00245420" w:rsidRDefault="00465FE4" w:rsidP="00981A77">
            <w:pPr>
              <w:pStyle w:val="TableParagraph"/>
              <w:spacing w:line="263" w:lineRule="exact"/>
              <w:ind w:left="0"/>
              <w:rPr>
                <w:sz w:val="24"/>
                <w:szCs w:val="24"/>
              </w:rPr>
            </w:pPr>
            <w:r w:rsidRPr="00245420">
              <w:rPr>
                <w:spacing w:val="-4"/>
                <w:sz w:val="24"/>
                <w:szCs w:val="24"/>
              </w:rPr>
              <w:t>4,04</w:t>
            </w:r>
          </w:p>
        </w:tc>
        <w:tc>
          <w:tcPr>
            <w:tcW w:w="968" w:type="dxa"/>
            <w:gridSpan w:val="2"/>
          </w:tcPr>
          <w:p w14:paraId="4F4C6BEB" w14:textId="77777777" w:rsidR="00465FE4" w:rsidRPr="00245420" w:rsidRDefault="00465FE4" w:rsidP="00981A77">
            <w:pPr>
              <w:pStyle w:val="TableParagraph"/>
              <w:spacing w:line="263" w:lineRule="exact"/>
              <w:ind w:left="0"/>
              <w:rPr>
                <w:sz w:val="24"/>
                <w:szCs w:val="24"/>
              </w:rPr>
            </w:pPr>
            <w:r w:rsidRPr="00245420">
              <w:rPr>
                <w:spacing w:val="-5"/>
                <w:sz w:val="24"/>
                <w:szCs w:val="24"/>
              </w:rPr>
              <w:t>90</w:t>
            </w:r>
          </w:p>
        </w:tc>
        <w:tc>
          <w:tcPr>
            <w:tcW w:w="927" w:type="dxa"/>
          </w:tcPr>
          <w:p w14:paraId="41D4ED70" w14:textId="77777777" w:rsidR="00465FE4" w:rsidRPr="00245420" w:rsidRDefault="00465FE4" w:rsidP="00981A77">
            <w:pPr>
              <w:pStyle w:val="TableParagraph"/>
              <w:ind w:left="0"/>
              <w:rPr>
                <w:sz w:val="24"/>
                <w:szCs w:val="24"/>
              </w:rPr>
            </w:pPr>
          </w:p>
        </w:tc>
        <w:tc>
          <w:tcPr>
            <w:tcW w:w="1035" w:type="dxa"/>
          </w:tcPr>
          <w:p w14:paraId="20A5BE14" w14:textId="77777777" w:rsidR="00465FE4" w:rsidRPr="00245420" w:rsidRDefault="00465FE4" w:rsidP="00981A77">
            <w:pPr>
              <w:pStyle w:val="TableParagraph"/>
              <w:ind w:left="0"/>
              <w:rPr>
                <w:sz w:val="24"/>
                <w:szCs w:val="24"/>
              </w:rPr>
            </w:pPr>
          </w:p>
        </w:tc>
        <w:tc>
          <w:tcPr>
            <w:tcW w:w="893" w:type="dxa"/>
            <w:gridSpan w:val="2"/>
          </w:tcPr>
          <w:p w14:paraId="1179B752" w14:textId="77777777" w:rsidR="00465FE4" w:rsidRPr="00245420" w:rsidRDefault="00465FE4" w:rsidP="00981A77">
            <w:pPr>
              <w:pStyle w:val="TableParagraph"/>
              <w:ind w:left="0"/>
              <w:rPr>
                <w:sz w:val="24"/>
                <w:szCs w:val="24"/>
              </w:rPr>
            </w:pPr>
          </w:p>
        </w:tc>
        <w:tc>
          <w:tcPr>
            <w:tcW w:w="1028" w:type="dxa"/>
            <w:gridSpan w:val="2"/>
          </w:tcPr>
          <w:p w14:paraId="057A8528" w14:textId="77777777" w:rsidR="00465FE4" w:rsidRPr="00245420" w:rsidRDefault="00465FE4" w:rsidP="00981A77">
            <w:pPr>
              <w:pStyle w:val="TableParagraph"/>
              <w:ind w:left="0"/>
              <w:rPr>
                <w:sz w:val="24"/>
                <w:szCs w:val="24"/>
              </w:rPr>
            </w:pPr>
          </w:p>
        </w:tc>
        <w:tc>
          <w:tcPr>
            <w:tcW w:w="886" w:type="dxa"/>
            <w:gridSpan w:val="2"/>
          </w:tcPr>
          <w:p w14:paraId="48530421" w14:textId="77777777" w:rsidR="00465FE4" w:rsidRPr="00245420" w:rsidRDefault="00465FE4" w:rsidP="00981A77">
            <w:pPr>
              <w:pStyle w:val="TableParagraph"/>
              <w:ind w:left="0"/>
              <w:rPr>
                <w:sz w:val="24"/>
                <w:szCs w:val="24"/>
              </w:rPr>
            </w:pPr>
          </w:p>
        </w:tc>
        <w:tc>
          <w:tcPr>
            <w:tcW w:w="953" w:type="dxa"/>
          </w:tcPr>
          <w:p w14:paraId="33D25376" w14:textId="77777777" w:rsidR="00465FE4" w:rsidRPr="00245420" w:rsidRDefault="00465FE4" w:rsidP="00981A77">
            <w:pPr>
              <w:pStyle w:val="TableParagraph"/>
              <w:ind w:left="0"/>
              <w:rPr>
                <w:sz w:val="24"/>
                <w:szCs w:val="24"/>
              </w:rPr>
            </w:pPr>
          </w:p>
        </w:tc>
      </w:tr>
      <w:tr w:rsidR="00465FE4" w14:paraId="2BECCFA7" w14:textId="77777777" w:rsidTr="005A5EFE">
        <w:trPr>
          <w:trHeight w:val="280"/>
        </w:trPr>
        <w:tc>
          <w:tcPr>
            <w:tcW w:w="336" w:type="dxa"/>
            <w:vMerge w:val="restart"/>
          </w:tcPr>
          <w:p w14:paraId="5E448DAE" w14:textId="77777777" w:rsidR="00465FE4" w:rsidRPr="00245420" w:rsidRDefault="00465FE4" w:rsidP="00981A77">
            <w:pPr>
              <w:pStyle w:val="TableParagraph"/>
              <w:ind w:left="0"/>
              <w:rPr>
                <w:sz w:val="24"/>
                <w:szCs w:val="24"/>
              </w:rPr>
            </w:pPr>
          </w:p>
        </w:tc>
        <w:tc>
          <w:tcPr>
            <w:tcW w:w="2365" w:type="dxa"/>
            <w:gridSpan w:val="4"/>
            <w:tcBorders>
              <w:right w:val="single" w:sz="6" w:space="0" w:color="000000"/>
            </w:tcBorders>
          </w:tcPr>
          <w:p w14:paraId="06FC2FDF" w14:textId="77777777" w:rsidR="00465FE4" w:rsidRPr="00245420" w:rsidRDefault="00465FE4" w:rsidP="00245420">
            <w:pPr>
              <w:pStyle w:val="TableParagraph"/>
              <w:spacing w:line="260" w:lineRule="exact"/>
              <w:ind w:left="230"/>
              <w:rPr>
                <w:sz w:val="24"/>
                <w:szCs w:val="24"/>
              </w:rPr>
            </w:pPr>
            <w:r w:rsidRPr="00245420">
              <w:rPr>
                <w:spacing w:val="-4"/>
                <w:sz w:val="24"/>
                <w:szCs w:val="24"/>
              </w:rPr>
              <w:t>истерическое</w:t>
            </w:r>
          </w:p>
        </w:tc>
        <w:tc>
          <w:tcPr>
            <w:tcW w:w="2397" w:type="dxa"/>
            <w:gridSpan w:val="4"/>
            <w:tcBorders>
              <w:left w:val="single" w:sz="6" w:space="0" w:color="000000"/>
            </w:tcBorders>
          </w:tcPr>
          <w:p w14:paraId="13C52175" w14:textId="77777777" w:rsidR="00465FE4" w:rsidRPr="00245420" w:rsidRDefault="00465FE4" w:rsidP="00245420">
            <w:pPr>
              <w:pStyle w:val="TableParagraph"/>
              <w:spacing w:line="260" w:lineRule="exact"/>
              <w:ind w:left="230"/>
              <w:rPr>
                <w:sz w:val="24"/>
                <w:szCs w:val="24"/>
              </w:rPr>
            </w:pPr>
            <w:proofErr w:type="spellStart"/>
            <w:r w:rsidRPr="00245420">
              <w:rPr>
                <w:spacing w:val="-4"/>
                <w:sz w:val="24"/>
                <w:szCs w:val="24"/>
              </w:rPr>
              <w:t>ананакастное</w:t>
            </w:r>
            <w:proofErr w:type="spellEnd"/>
          </w:p>
        </w:tc>
        <w:tc>
          <w:tcPr>
            <w:tcW w:w="2420" w:type="dxa"/>
            <w:gridSpan w:val="4"/>
          </w:tcPr>
          <w:p w14:paraId="0CA135C3" w14:textId="77777777" w:rsidR="00465FE4" w:rsidRPr="00245420" w:rsidRDefault="00465FE4" w:rsidP="00245420">
            <w:pPr>
              <w:pStyle w:val="TableParagraph"/>
              <w:spacing w:line="260" w:lineRule="exact"/>
              <w:ind w:left="230"/>
              <w:rPr>
                <w:sz w:val="24"/>
                <w:szCs w:val="24"/>
              </w:rPr>
            </w:pPr>
            <w:r w:rsidRPr="00245420">
              <w:rPr>
                <w:spacing w:val="-2"/>
                <w:sz w:val="24"/>
                <w:szCs w:val="24"/>
              </w:rPr>
              <w:t>тревожное</w:t>
            </w:r>
          </w:p>
        </w:tc>
        <w:tc>
          <w:tcPr>
            <w:tcW w:w="2375" w:type="dxa"/>
            <w:gridSpan w:val="4"/>
          </w:tcPr>
          <w:p w14:paraId="1F982C6B" w14:textId="77777777" w:rsidR="00465FE4" w:rsidRPr="00245420" w:rsidRDefault="00465FE4" w:rsidP="00245420">
            <w:pPr>
              <w:pStyle w:val="TableParagraph"/>
              <w:spacing w:line="260" w:lineRule="exact"/>
              <w:ind w:left="230"/>
              <w:rPr>
                <w:sz w:val="24"/>
                <w:szCs w:val="24"/>
              </w:rPr>
            </w:pPr>
            <w:r w:rsidRPr="00245420">
              <w:rPr>
                <w:spacing w:val="-2"/>
                <w:sz w:val="24"/>
                <w:szCs w:val="24"/>
              </w:rPr>
              <w:t>зависимое</w:t>
            </w:r>
          </w:p>
        </w:tc>
      </w:tr>
      <w:tr w:rsidR="00465FE4" w14:paraId="46F08340" w14:textId="77777777" w:rsidTr="005A5EFE">
        <w:trPr>
          <w:trHeight w:val="280"/>
        </w:trPr>
        <w:tc>
          <w:tcPr>
            <w:tcW w:w="336" w:type="dxa"/>
            <w:vMerge/>
            <w:tcBorders>
              <w:top w:val="nil"/>
            </w:tcBorders>
          </w:tcPr>
          <w:p w14:paraId="36E6F7C9" w14:textId="77777777" w:rsidR="00465FE4" w:rsidRPr="00245420" w:rsidRDefault="00465FE4" w:rsidP="00981A77">
            <w:pPr>
              <w:rPr>
                <w:sz w:val="24"/>
                <w:szCs w:val="24"/>
              </w:rPr>
            </w:pPr>
          </w:p>
        </w:tc>
        <w:tc>
          <w:tcPr>
            <w:tcW w:w="1192" w:type="dxa"/>
            <w:gridSpan w:val="2"/>
          </w:tcPr>
          <w:p w14:paraId="55BCA3BF" w14:textId="77777777" w:rsidR="00465FE4" w:rsidRPr="00245420" w:rsidRDefault="00465FE4" w:rsidP="00245420">
            <w:pPr>
              <w:pStyle w:val="TableParagraph"/>
              <w:spacing w:line="260" w:lineRule="exact"/>
              <w:ind w:left="230"/>
              <w:rPr>
                <w:sz w:val="24"/>
                <w:szCs w:val="24"/>
              </w:rPr>
            </w:pPr>
            <w:proofErr w:type="spellStart"/>
            <w:r w:rsidRPr="00245420">
              <w:rPr>
                <w:spacing w:val="-2"/>
                <w:sz w:val="24"/>
                <w:szCs w:val="24"/>
              </w:rPr>
              <w:t>логиты</w:t>
            </w:r>
            <w:proofErr w:type="spellEnd"/>
          </w:p>
        </w:tc>
        <w:tc>
          <w:tcPr>
            <w:tcW w:w="1173" w:type="dxa"/>
            <w:gridSpan w:val="2"/>
            <w:tcBorders>
              <w:right w:val="single" w:sz="6" w:space="0" w:color="000000"/>
            </w:tcBorders>
          </w:tcPr>
          <w:p w14:paraId="40E2CC66" w14:textId="77777777" w:rsidR="00465FE4" w:rsidRPr="00245420" w:rsidRDefault="00465FE4" w:rsidP="00245420">
            <w:pPr>
              <w:pStyle w:val="TableParagraph"/>
              <w:spacing w:line="260" w:lineRule="exact"/>
              <w:ind w:left="230"/>
              <w:rPr>
                <w:sz w:val="24"/>
                <w:szCs w:val="24"/>
              </w:rPr>
            </w:pPr>
            <w:r w:rsidRPr="00245420">
              <w:rPr>
                <w:spacing w:val="-21"/>
                <w:sz w:val="24"/>
                <w:szCs w:val="24"/>
              </w:rPr>
              <w:t>т-</w:t>
            </w:r>
            <w:r w:rsidRPr="00245420">
              <w:rPr>
                <w:spacing w:val="-2"/>
                <w:sz w:val="24"/>
                <w:szCs w:val="24"/>
              </w:rPr>
              <w:t>баллы</w:t>
            </w:r>
          </w:p>
        </w:tc>
        <w:tc>
          <w:tcPr>
            <w:tcW w:w="1215" w:type="dxa"/>
            <w:gridSpan w:val="2"/>
            <w:tcBorders>
              <w:left w:val="single" w:sz="6" w:space="0" w:color="000000"/>
            </w:tcBorders>
          </w:tcPr>
          <w:p w14:paraId="57C8421D" w14:textId="77777777" w:rsidR="00465FE4" w:rsidRPr="00245420" w:rsidRDefault="00465FE4" w:rsidP="00245420">
            <w:pPr>
              <w:pStyle w:val="TableParagraph"/>
              <w:spacing w:line="260" w:lineRule="exact"/>
              <w:ind w:left="230"/>
              <w:rPr>
                <w:sz w:val="24"/>
                <w:szCs w:val="24"/>
              </w:rPr>
            </w:pPr>
            <w:proofErr w:type="spellStart"/>
            <w:r w:rsidRPr="00245420">
              <w:rPr>
                <w:spacing w:val="-2"/>
                <w:sz w:val="24"/>
                <w:szCs w:val="24"/>
              </w:rPr>
              <w:t>логиты</w:t>
            </w:r>
            <w:proofErr w:type="spellEnd"/>
          </w:p>
        </w:tc>
        <w:tc>
          <w:tcPr>
            <w:tcW w:w="1182" w:type="dxa"/>
            <w:gridSpan w:val="2"/>
          </w:tcPr>
          <w:p w14:paraId="389D434E" w14:textId="77777777" w:rsidR="00465FE4" w:rsidRPr="00245420" w:rsidRDefault="00465FE4" w:rsidP="00245420">
            <w:pPr>
              <w:pStyle w:val="TableParagraph"/>
              <w:spacing w:line="260" w:lineRule="exact"/>
              <w:ind w:left="230"/>
              <w:rPr>
                <w:sz w:val="24"/>
                <w:szCs w:val="24"/>
              </w:rPr>
            </w:pPr>
            <w:r w:rsidRPr="00245420">
              <w:rPr>
                <w:spacing w:val="-21"/>
                <w:sz w:val="24"/>
                <w:szCs w:val="24"/>
              </w:rPr>
              <w:t>т-</w:t>
            </w:r>
            <w:r w:rsidRPr="00245420">
              <w:rPr>
                <w:spacing w:val="-2"/>
                <w:sz w:val="24"/>
                <w:szCs w:val="24"/>
              </w:rPr>
              <w:t>баллы</w:t>
            </w:r>
          </w:p>
        </w:tc>
        <w:tc>
          <w:tcPr>
            <w:tcW w:w="1208" w:type="dxa"/>
            <w:gridSpan w:val="2"/>
          </w:tcPr>
          <w:p w14:paraId="042BC8FA" w14:textId="77777777" w:rsidR="00465FE4" w:rsidRPr="00245420" w:rsidRDefault="00465FE4" w:rsidP="00245420">
            <w:pPr>
              <w:pStyle w:val="TableParagraph"/>
              <w:spacing w:line="260" w:lineRule="exact"/>
              <w:ind w:left="230"/>
              <w:rPr>
                <w:sz w:val="24"/>
                <w:szCs w:val="24"/>
              </w:rPr>
            </w:pPr>
            <w:proofErr w:type="spellStart"/>
            <w:r w:rsidRPr="00245420">
              <w:rPr>
                <w:spacing w:val="-2"/>
                <w:sz w:val="24"/>
                <w:szCs w:val="24"/>
              </w:rPr>
              <w:t>логиты</w:t>
            </w:r>
            <w:proofErr w:type="spellEnd"/>
          </w:p>
        </w:tc>
        <w:tc>
          <w:tcPr>
            <w:tcW w:w="1212" w:type="dxa"/>
            <w:gridSpan w:val="2"/>
          </w:tcPr>
          <w:p w14:paraId="1EC9D6CB" w14:textId="77777777" w:rsidR="00465FE4" w:rsidRPr="00245420" w:rsidRDefault="00465FE4" w:rsidP="00245420">
            <w:pPr>
              <w:pStyle w:val="TableParagraph"/>
              <w:spacing w:line="260" w:lineRule="exact"/>
              <w:ind w:left="230"/>
              <w:rPr>
                <w:sz w:val="24"/>
                <w:szCs w:val="24"/>
              </w:rPr>
            </w:pPr>
            <w:r w:rsidRPr="00245420">
              <w:rPr>
                <w:spacing w:val="-21"/>
                <w:sz w:val="24"/>
                <w:szCs w:val="24"/>
              </w:rPr>
              <w:t>т-</w:t>
            </w:r>
            <w:r w:rsidRPr="00245420">
              <w:rPr>
                <w:spacing w:val="-2"/>
                <w:sz w:val="24"/>
                <w:szCs w:val="24"/>
              </w:rPr>
              <w:t>баллы</w:t>
            </w:r>
          </w:p>
        </w:tc>
        <w:tc>
          <w:tcPr>
            <w:tcW w:w="1177" w:type="dxa"/>
            <w:gridSpan w:val="2"/>
          </w:tcPr>
          <w:p w14:paraId="4041F786" w14:textId="77777777" w:rsidR="00465FE4" w:rsidRPr="00245420" w:rsidRDefault="00465FE4" w:rsidP="00245420">
            <w:pPr>
              <w:pStyle w:val="TableParagraph"/>
              <w:spacing w:line="260" w:lineRule="exact"/>
              <w:ind w:left="230"/>
              <w:rPr>
                <w:sz w:val="24"/>
                <w:szCs w:val="24"/>
              </w:rPr>
            </w:pPr>
            <w:proofErr w:type="spellStart"/>
            <w:r w:rsidRPr="00245420">
              <w:rPr>
                <w:spacing w:val="-2"/>
                <w:sz w:val="24"/>
                <w:szCs w:val="24"/>
              </w:rPr>
              <w:t>логиты</w:t>
            </w:r>
            <w:proofErr w:type="spellEnd"/>
          </w:p>
        </w:tc>
        <w:tc>
          <w:tcPr>
            <w:tcW w:w="1198" w:type="dxa"/>
            <w:gridSpan w:val="2"/>
          </w:tcPr>
          <w:p w14:paraId="3DC197FC" w14:textId="77777777" w:rsidR="00465FE4" w:rsidRPr="00245420" w:rsidRDefault="00465FE4" w:rsidP="00245420">
            <w:pPr>
              <w:pStyle w:val="TableParagraph"/>
              <w:spacing w:line="260" w:lineRule="exact"/>
              <w:ind w:left="230"/>
              <w:rPr>
                <w:sz w:val="24"/>
                <w:szCs w:val="24"/>
              </w:rPr>
            </w:pPr>
            <w:r w:rsidRPr="00245420">
              <w:rPr>
                <w:spacing w:val="-21"/>
                <w:sz w:val="24"/>
                <w:szCs w:val="24"/>
              </w:rPr>
              <w:t>т-</w:t>
            </w:r>
            <w:r w:rsidRPr="00245420">
              <w:rPr>
                <w:spacing w:val="-2"/>
                <w:sz w:val="24"/>
                <w:szCs w:val="24"/>
              </w:rPr>
              <w:t>баллы</w:t>
            </w:r>
          </w:p>
        </w:tc>
      </w:tr>
      <w:tr w:rsidR="00465FE4" w14:paraId="2B680E56" w14:textId="77777777" w:rsidTr="005A5EFE">
        <w:trPr>
          <w:trHeight w:val="282"/>
        </w:trPr>
        <w:tc>
          <w:tcPr>
            <w:tcW w:w="336" w:type="dxa"/>
          </w:tcPr>
          <w:p w14:paraId="13E80CE3" w14:textId="77777777" w:rsidR="00465FE4" w:rsidRPr="00245420" w:rsidRDefault="00465FE4" w:rsidP="00981A77">
            <w:pPr>
              <w:pStyle w:val="TableParagraph"/>
              <w:spacing w:line="263" w:lineRule="exact"/>
              <w:ind w:left="0"/>
              <w:rPr>
                <w:sz w:val="24"/>
                <w:szCs w:val="24"/>
              </w:rPr>
            </w:pPr>
            <w:r w:rsidRPr="00245420">
              <w:rPr>
                <w:sz w:val="24"/>
                <w:szCs w:val="24"/>
              </w:rPr>
              <w:t>0</w:t>
            </w:r>
          </w:p>
        </w:tc>
        <w:tc>
          <w:tcPr>
            <w:tcW w:w="1192" w:type="dxa"/>
            <w:gridSpan w:val="2"/>
          </w:tcPr>
          <w:p w14:paraId="484323C0"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3,75</w:t>
            </w:r>
          </w:p>
        </w:tc>
        <w:tc>
          <w:tcPr>
            <w:tcW w:w="1173" w:type="dxa"/>
            <w:gridSpan w:val="2"/>
            <w:tcBorders>
              <w:right w:val="single" w:sz="6" w:space="0" w:color="000000"/>
            </w:tcBorders>
          </w:tcPr>
          <w:p w14:paraId="52BF5AEF" w14:textId="77777777" w:rsidR="00465FE4" w:rsidRPr="00245420" w:rsidRDefault="00465FE4" w:rsidP="00981A77">
            <w:pPr>
              <w:pStyle w:val="TableParagraph"/>
              <w:spacing w:line="263" w:lineRule="exact"/>
              <w:ind w:left="0"/>
              <w:rPr>
                <w:sz w:val="24"/>
                <w:szCs w:val="24"/>
              </w:rPr>
            </w:pPr>
            <w:r w:rsidRPr="00245420">
              <w:rPr>
                <w:spacing w:val="-5"/>
                <w:sz w:val="24"/>
                <w:szCs w:val="24"/>
              </w:rPr>
              <w:t>13</w:t>
            </w:r>
          </w:p>
        </w:tc>
        <w:tc>
          <w:tcPr>
            <w:tcW w:w="1215" w:type="dxa"/>
            <w:gridSpan w:val="2"/>
            <w:tcBorders>
              <w:left w:val="single" w:sz="6" w:space="0" w:color="000000"/>
            </w:tcBorders>
          </w:tcPr>
          <w:p w14:paraId="1210690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3,70</w:t>
            </w:r>
          </w:p>
        </w:tc>
        <w:tc>
          <w:tcPr>
            <w:tcW w:w="1182" w:type="dxa"/>
            <w:gridSpan w:val="2"/>
          </w:tcPr>
          <w:p w14:paraId="1A9A0218" w14:textId="77777777" w:rsidR="00465FE4" w:rsidRPr="00245420" w:rsidRDefault="00465FE4" w:rsidP="00981A77">
            <w:pPr>
              <w:pStyle w:val="TableParagraph"/>
              <w:spacing w:line="263" w:lineRule="exact"/>
              <w:ind w:left="0"/>
              <w:rPr>
                <w:sz w:val="24"/>
                <w:szCs w:val="24"/>
              </w:rPr>
            </w:pPr>
            <w:r w:rsidRPr="00245420">
              <w:rPr>
                <w:spacing w:val="-5"/>
                <w:sz w:val="24"/>
                <w:szCs w:val="24"/>
              </w:rPr>
              <w:t>13</w:t>
            </w:r>
          </w:p>
        </w:tc>
        <w:tc>
          <w:tcPr>
            <w:tcW w:w="1208" w:type="dxa"/>
            <w:gridSpan w:val="2"/>
          </w:tcPr>
          <w:p w14:paraId="214F1050"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9,82</w:t>
            </w:r>
          </w:p>
        </w:tc>
        <w:tc>
          <w:tcPr>
            <w:tcW w:w="1212" w:type="dxa"/>
            <w:gridSpan w:val="2"/>
          </w:tcPr>
          <w:p w14:paraId="71318C60"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5"/>
                <w:sz w:val="24"/>
                <w:szCs w:val="24"/>
              </w:rPr>
              <w:t>48</w:t>
            </w:r>
          </w:p>
        </w:tc>
        <w:tc>
          <w:tcPr>
            <w:tcW w:w="1177" w:type="dxa"/>
            <w:gridSpan w:val="2"/>
          </w:tcPr>
          <w:p w14:paraId="14E32B60"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3,58</w:t>
            </w:r>
          </w:p>
        </w:tc>
        <w:tc>
          <w:tcPr>
            <w:tcW w:w="1198" w:type="dxa"/>
            <w:gridSpan w:val="2"/>
          </w:tcPr>
          <w:p w14:paraId="6A03B5F3" w14:textId="77777777" w:rsidR="00465FE4" w:rsidRPr="00245420" w:rsidRDefault="00465FE4" w:rsidP="00981A77">
            <w:pPr>
              <w:pStyle w:val="TableParagraph"/>
              <w:spacing w:line="263" w:lineRule="exact"/>
              <w:ind w:left="0"/>
              <w:rPr>
                <w:sz w:val="24"/>
                <w:szCs w:val="24"/>
              </w:rPr>
            </w:pPr>
            <w:r w:rsidRPr="00245420">
              <w:rPr>
                <w:spacing w:val="-5"/>
                <w:sz w:val="24"/>
                <w:szCs w:val="24"/>
              </w:rPr>
              <w:t>14</w:t>
            </w:r>
          </w:p>
        </w:tc>
      </w:tr>
      <w:tr w:rsidR="00465FE4" w14:paraId="38AA61A4" w14:textId="77777777" w:rsidTr="005A5EFE">
        <w:trPr>
          <w:trHeight w:val="282"/>
        </w:trPr>
        <w:tc>
          <w:tcPr>
            <w:tcW w:w="336" w:type="dxa"/>
          </w:tcPr>
          <w:p w14:paraId="51FAB1AA" w14:textId="77777777" w:rsidR="00465FE4" w:rsidRPr="00245420" w:rsidRDefault="00465FE4" w:rsidP="00981A77">
            <w:pPr>
              <w:pStyle w:val="TableParagraph"/>
              <w:spacing w:line="263" w:lineRule="exact"/>
              <w:ind w:left="0"/>
              <w:rPr>
                <w:sz w:val="24"/>
                <w:szCs w:val="24"/>
              </w:rPr>
            </w:pPr>
            <w:r w:rsidRPr="00245420">
              <w:rPr>
                <w:sz w:val="24"/>
                <w:szCs w:val="24"/>
              </w:rPr>
              <w:t>1</w:t>
            </w:r>
          </w:p>
        </w:tc>
        <w:tc>
          <w:tcPr>
            <w:tcW w:w="1192" w:type="dxa"/>
            <w:gridSpan w:val="2"/>
          </w:tcPr>
          <w:p w14:paraId="197E97FC"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2,49</w:t>
            </w:r>
          </w:p>
        </w:tc>
        <w:tc>
          <w:tcPr>
            <w:tcW w:w="1173" w:type="dxa"/>
            <w:gridSpan w:val="2"/>
            <w:tcBorders>
              <w:right w:val="single" w:sz="6" w:space="0" w:color="000000"/>
            </w:tcBorders>
          </w:tcPr>
          <w:p w14:paraId="28994E21" w14:textId="77777777" w:rsidR="00465FE4" w:rsidRPr="00245420" w:rsidRDefault="00465FE4" w:rsidP="00981A77">
            <w:pPr>
              <w:pStyle w:val="TableParagraph"/>
              <w:spacing w:line="263" w:lineRule="exact"/>
              <w:ind w:left="0"/>
              <w:rPr>
                <w:sz w:val="24"/>
                <w:szCs w:val="24"/>
              </w:rPr>
            </w:pPr>
            <w:r w:rsidRPr="00245420">
              <w:rPr>
                <w:spacing w:val="-5"/>
                <w:sz w:val="24"/>
                <w:szCs w:val="24"/>
              </w:rPr>
              <w:t>25</w:t>
            </w:r>
          </w:p>
        </w:tc>
        <w:tc>
          <w:tcPr>
            <w:tcW w:w="1215" w:type="dxa"/>
            <w:gridSpan w:val="2"/>
            <w:tcBorders>
              <w:left w:val="single" w:sz="6" w:space="0" w:color="000000"/>
            </w:tcBorders>
          </w:tcPr>
          <w:p w14:paraId="1C570894"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2,55</w:t>
            </w:r>
          </w:p>
        </w:tc>
        <w:tc>
          <w:tcPr>
            <w:tcW w:w="1182" w:type="dxa"/>
            <w:gridSpan w:val="2"/>
          </w:tcPr>
          <w:p w14:paraId="51F0DF45" w14:textId="77777777" w:rsidR="00465FE4" w:rsidRPr="00245420" w:rsidRDefault="00465FE4" w:rsidP="00981A77">
            <w:pPr>
              <w:pStyle w:val="TableParagraph"/>
              <w:spacing w:line="263" w:lineRule="exact"/>
              <w:ind w:left="0"/>
              <w:rPr>
                <w:sz w:val="24"/>
                <w:szCs w:val="24"/>
              </w:rPr>
            </w:pPr>
            <w:r w:rsidRPr="00245420">
              <w:rPr>
                <w:spacing w:val="-5"/>
                <w:sz w:val="24"/>
                <w:szCs w:val="24"/>
              </w:rPr>
              <w:t>25</w:t>
            </w:r>
          </w:p>
        </w:tc>
        <w:tc>
          <w:tcPr>
            <w:tcW w:w="1208" w:type="dxa"/>
            <w:gridSpan w:val="2"/>
          </w:tcPr>
          <w:p w14:paraId="20B23B2D"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6,84</w:t>
            </w:r>
          </w:p>
        </w:tc>
        <w:tc>
          <w:tcPr>
            <w:tcW w:w="1212" w:type="dxa"/>
            <w:gridSpan w:val="2"/>
          </w:tcPr>
          <w:p w14:paraId="7094F06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5"/>
                <w:sz w:val="24"/>
                <w:szCs w:val="24"/>
              </w:rPr>
              <w:t>18</w:t>
            </w:r>
          </w:p>
        </w:tc>
        <w:tc>
          <w:tcPr>
            <w:tcW w:w="1177" w:type="dxa"/>
            <w:gridSpan w:val="2"/>
          </w:tcPr>
          <w:p w14:paraId="1CD7B56D"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2,30</w:t>
            </w:r>
          </w:p>
        </w:tc>
        <w:tc>
          <w:tcPr>
            <w:tcW w:w="1198" w:type="dxa"/>
            <w:gridSpan w:val="2"/>
          </w:tcPr>
          <w:p w14:paraId="1A57E2F4" w14:textId="77777777" w:rsidR="00465FE4" w:rsidRPr="00245420" w:rsidRDefault="00465FE4" w:rsidP="00981A77">
            <w:pPr>
              <w:pStyle w:val="TableParagraph"/>
              <w:spacing w:line="263" w:lineRule="exact"/>
              <w:ind w:left="0"/>
              <w:rPr>
                <w:sz w:val="24"/>
                <w:szCs w:val="24"/>
              </w:rPr>
            </w:pPr>
            <w:r w:rsidRPr="00245420">
              <w:rPr>
                <w:spacing w:val="-5"/>
                <w:sz w:val="24"/>
                <w:szCs w:val="24"/>
              </w:rPr>
              <w:t>27</w:t>
            </w:r>
          </w:p>
        </w:tc>
      </w:tr>
      <w:tr w:rsidR="00465FE4" w14:paraId="5817B66E" w14:textId="77777777" w:rsidTr="005A5EFE">
        <w:trPr>
          <w:trHeight w:val="283"/>
        </w:trPr>
        <w:tc>
          <w:tcPr>
            <w:tcW w:w="336" w:type="dxa"/>
          </w:tcPr>
          <w:p w14:paraId="7B70907D" w14:textId="77777777" w:rsidR="00465FE4" w:rsidRPr="00245420" w:rsidRDefault="00465FE4" w:rsidP="00981A77">
            <w:pPr>
              <w:pStyle w:val="TableParagraph"/>
              <w:spacing w:line="263" w:lineRule="exact"/>
              <w:ind w:left="0"/>
              <w:rPr>
                <w:sz w:val="24"/>
                <w:szCs w:val="24"/>
              </w:rPr>
            </w:pPr>
            <w:r w:rsidRPr="00245420">
              <w:rPr>
                <w:sz w:val="24"/>
                <w:szCs w:val="24"/>
              </w:rPr>
              <w:t>2</w:t>
            </w:r>
          </w:p>
        </w:tc>
        <w:tc>
          <w:tcPr>
            <w:tcW w:w="1192" w:type="dxa"/>
            <w:gridSpan w:val="2"/>
          </w:tcPr>
          <w:p w14:paraId="2864094B"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1,72</w:t>
            </w:r>
          </w:p>
        </w:tc>
        <w:tc>
          <w:tcPr>
            <w:tcW w:w="1173" w:type="dxa"/>
            <w:gridSpan w:val="2"/>
            <w:tcBorders>
              <w:right w:val="single" w:sz="6" w:space="0" w:color="000000"/>
            </w:tcBorders>
          </w:tcPr>
          <w:p w14:paraId="20C53BB8" w14:textId="77777777" w:rsidR="00465FE4" w:rsidRPr="00245420" w:rsidRDefault="00465FE4" w:rsidP="00981A77">
            <w:pPr>
              <w:pStyle w:val="TableParagraph"/>
              <w:spacing w:line="263" w:lineRule="exact"/>
              <w:ind w:left="0"/>
              <w:rPr>
                <w:sz w:val="24"/>
                <w:szCs w:val="24"/>
              </w:rPr>
            </w:pPr>
            <w:r w:rsidRPr="00245420">
              <w:rPr>
                <w:spacing w:val="-5"/>
                <w:sz w:val="24"/>
                <w:szCs w:val="24"/>
              </w:rPr>
              <w:t>33</w:t>
            </w:r>
          </w:p>
        </w:tc>
        <w:tc>
          <w:tcPr>
            <w:tcW w:w="1215" w:type="dxa"/>
            <w:gridSpan w:val="2"/>
            <w:tcBorders>
              <w:left w:val="single" w:sz="6" w:space="0" w:color="000000"/>
            </w:tcBorders>
          </w:tcPr>
          <w:p w14:paraId="4990C18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1,87</w:t>
            </w:r>
          </w:p>
        </w:tc>
        <w:tc>
          <w:tcPr>
            <w:tcW w:w="1182" w:type="dxa"/>
            <w:gridSpan w:val="2"/>
          </w:tcPr>
          <w:p w14:paraId="515D6761" w14:textId="77777777" w:rsidR="00465FE4" w:rsidRPr="00245420" w:rsidRDefault="00465FE4" w:rsidP="00981A77">
            <w:pPr>
              <w:pStyle w:val="TableParagraph"/>
              <w:spacing w:line="263" w:lineRule="exact"/>
              <w:ind w:left="0"/>
              <w:rPr>
                <w:sz w:val="24"/>
                <w:szCs w:val="24"/>
              </w:rPr>
            </w:pPr>
            <w:r w:rsidRPr="00245420">
              <w:rPr>
                <w:spacing w:val="-5"/>
                <w:sz w:val="24"/>
                <w:szCs w:val="24"/>
              </w:rPr>
              <w:t>31</w:t>
            </w:r>
          </w:p>
        </w:tc>
        <w:tc>
          <w:tcPr>
            <w:tcW w:w="1208" w:type="dxa"/>
            <w:gridSpan w:val="2"/>
          </w:tcPr>
          <w:p w14:paraId="0753E070"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4,29</w:t>
            </w:r>
          </w:p>
        </w:tc>
        <w:tc>
          <w:tcPr>
            <w:tcW w:w="1212" w:type="dxa"/>
            <w:gridSpan w:val="2"/>
          </w:tcPr>
          <w:p w14:paraId="37D5E741" w14:textId="77777777" w:rsidR="00465FE4" w:rsidRPr="00245420" w:rsidRDefault="00465FE4" w:rsidP="00981A77">
            <w:pPr>
              <w:pStyle w:val="TableParagraph"/>
              <w:spacing w:line="263" w:lineRule="exact"/>
              <w:ind w:left="0"/>
              <w:rPr>
                <w:sz w:val="24"/>
                <w:szCs w:val="24"/>
              </w:rPr>
            </w:pPr>
            <w:r w:rsidRPr="00245420">
              <w:rPr>
                <w:spacing w:val="-5"/>
                <w:sz w:val="24"/>
                <w:szCs w:val="24"/>
              </w:rPr>
              <w:t>7,</w:t>
            </w:r>
          </w:p>
        </w:tc>
        <w:tc>
          <w:tcPr>
            <w:tcW w:w="1177" w:type="dxa"/>
            <w:gridSpan w:val="2"/>
          </w:tcPr>
          <w:p w14:paraId="241575CB"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1,52</w:t>
            </w:r>
          </w:p>
        </w:tc>
        <w:tc>
          <w:tcPr>
            <w:tcW w:w="1198" w:type="dxa"/>
            <w:gridSpan w:val="2"/>
          </w:tcPr>
          <w:p w14:paraId="6654A3AB" w14:textId="77777777" w:rsidR="00465FE4" w:rsidRPr="00245420" w:rsidRDefault="00465FE4" w:rsidP="00981A77">
            <w:pPr>
              <w:pStyle w:val="TableParagraph"/>
              <w:spacing w:line="263" w:lineRule="exact"/>
              <w:ind w:left="0"/>
              <w:rPr>
                <w:sz w:val="24"/>
                <w:szCs w:val="24"/>
              </w:rPr>
            </w:pPr>
            <w:r w:rsidRPr="00245420">
              <w:rPr>
                <w:spacing w:val="-5"/>
                <w:sz w:val="24"/>
                <w:szCs w:val="24"/>
              </w:rPr>
              <w:t>35</w:t>
            </w:r>
          </w:p>
        </w:tc>
      </w:tr>
      <w:tr w:rsidR="00465FE4" w14:paraId="1508C330" w14:textId="77777777" w:rsidTr="005A5EFE">
        <w:trPr>
          <w:trHeight w:val="282"/>
        </w:trPr>
        <w:tc>
          <w:tcPr>
            <w:tcW w:w="336" w:type="dxa"/>
          </w:tcPr>
          <w:p w14:paraId="20BE759A" w14:textId="77777777" w:rsidR="00465FE4" w:rsidRPr="00245420" w:rsidRDefault="00465FE4" w:rsidP="00981A77">
            <w:pPr>
              <w:pStyle w:val="TableParagraph"/>
              <w:spacing w:line="263" w:lineRule="exact"/>
              <w:ind w:left="0"/>
              <w:rPr>
                <w:sz w:val="24"/>
                <w:szCs w:val="24"/>
              </w:rPr>
            </w:pPr>
            <w:r w:rsidRPr="00245420">
              <w:rPr>
                <w:sz w:val="24"/>
                <w:szCs w:val="24"/>
              </w:rPr>
              <w:t>3</w:t>
            </w:r>
          </w:p>
        </w:tc>
        <w:tc>
          <w:tcPr>
            <w:tcW w:w="1192" w:type="dxa"/>
            <w:gridSpan w:val="2"/>
          </w:tcPr>
          <w:p w14:paraId="45B24E0A"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1,22</w:t>
            </w:r>
          </w:p>
        </w:tc>
        <w:tc>
          <w:tcPr>
            <w:tcW w:w="1173" w:type="dxa"/>
            <w:gridSpan w:val="2"/>
            <w:tcBorders>
              <w:right w:val="single" w:sz="6" w:space="0" w:color="000000"/>
            </w:tcBorders>
          </w:tcPr>
          <w:p w14:paraId="6468BF34" w14:textId="77777777" w:rsidR="00465FE4" w:rsidRPr="00245420" w:rsidRDefault="00465FE4" w:rsidP="00981A77">
            <w:pPr>
              <w:pStyle w:val="TableParagraph"/>
              <w:spacing w:line="263" w:lineRule="exact"/>
              <w:ind w:left="0"/>
              <w:rPr>
                <w:sz w:val="24"/>
                <w:szCs w:val="24"/>
              </w:rPr>
            </w:pPr>
            <w:r w:rsidRPr="00245420">
              <w:rPr>
                <w:spacing w:val="-5"/>
                <w:sz w:val="24"/>
                <w:szCs w:val="24"/>
              </w:rPr>
              <w:t>38</w:t>
            </w:r>
          </w:p>
        </w:tc>
        <w:tc>
          <w:tcPr>
            <w:tcW w:w="1215" w:type="dxa"/>
            <w:gridSpan w:val="2"/>
            <w:tcBorders>
              <w:left w:val="single" w:sz="6" w:space="0" w:color="000000"/>
            </w:tcBorders>
          </w:tcPr>
          <w:p w14:paraId="217C2B79"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1,44</w:t>
            </w:r>
          </w:p>
        </w:tc>
        <w:tc>
          <w:tcPr>
            <w:tcW w:w="1182" w:type="dxa"/>
            <w:gridSpan w:val="2"/>
          </w:tcPr>
          <w:p w14:paraId="339C84EB" w14:textId="77777777" w:rsidR="00465FE4" w:rsidRPr="00245420" w:rsidRDefault="00465FE4" w:rsidP="00981A77">
            <w:pPr>
              <w:pStyle w:val="TableParagraph"/>
              <w:spacing w:line="263" w:lineRule="exact"/>
              <w:ind w:left="0"/>
              <w:rPr>
                <w:sz w:val="24"/>
                <w:szCs w:val="24"/>
              </w:rPr>
            </w:pPr>
            <w:r w:rsidRPr="00245420">
              <w:rPr>
                <w:spacing w:val="-5"/>
                <w:sz w:val="24"/>
                <w:szCs w:val="24"/>
              </w:rPr>
              <w:t>36</w:t>
            </w:r>
          </w:p>
        </w:tc>
        <w:tc>
          <w:tcPr>
            <w:tcW w:w="1208" w:type="dxa"/>
            <w:gridSpan w:val="2"/>
          </w:tcPr>
          <w:p w14:paraId="16A3FB8C"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3,17</w:t>
            </w:r>
          </w:p>
        </w:tc>
        <w:tc>
          <w:tcPr>
            <w:tcW w:w="1212" w:type="dxa"/>
            <w:gridSpan w:val="2"/>
          </w:tcPr>
          <w:p w14:paraId="2BF5EAF9" w14:textId="77777777" w:rsidR="00465FE4" w:rsidRPr="00245420" w:rsidRDefault="00465FE4" w:rsidP="00981A77">
            <w:pPr>
              <w:pStyle w:val="TableParagraph"/>
              <w:spacing w:line="263" w:lineRule="exact"/>
              <w:ind w:left="0"/>
              <w:rPr>
                <w:sz w:val="24"/>
                <w:szCs w:val="24"/>
              </w:rPr>
            </w:pPr>
            <w:r w:rsidRPr="00245420">
              <w:rPr>
                <w:spacing w:val="-5"/>
                <w:sz w:val="24"/>
                <w:szCs w:val="24"/>
              </w:rPr>
              <w:t>18</w:t>
            </w:r>
          </w:p>
        </w:tc>
        <w:tc>
          <w:tcPr>
            <w:tcW w:w="1177" w:type="dxa"/>
            <w:gridSpan w:val="2"/>
          </w:tcPr>
          <w:p w14:paraId="14442661"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1,02</w:t>
            </w:r>
          </w:p>
        </w:tc>
        <w:tc>
          <w:tcPr>
            <w:tcW w:w="1198" w:type="dxa"/>
            <w:gridSpan w:val="2"/>
          </w:tcPr>
          <w:p w14:paraId="15811B80" w14:textId="77777777" w:rsidR="00465FE4" w:rsidRPr="00245420" w:rsidRDefault="00465FE4" w:rsidP="00981A77">
            <w:pPr>
              <w:pStyle w:val="TableParagraph"/>
              <w:spacing w:line="263" w:lineRule="exact"/>
              <w:ind w:left="0"/>
              <w:rPr>
                <w:sz w:val="24"/>
                <w:szCs w:val="24"/>
              </w:rPr>
            </w:pPr>
            <w:r w:rsidRPr="00245420">
              <w:rPr>
                <w:spacing w:val="-5"/>
                <w:sz w:val="24"/>
                <w:szCs w:val="24"/>
              </w:rPr>
              <w:t>40</w:t>
            </w:r>
          </w:p>
        </w:tc>
      </w:tr>
      <w:tr w:rsidR="00465FE4" w14:paraId="3D5EABF2" w14:textId="77777777" w:rsidTr="005A5EFE">
        <w:trPr>
          <w:trHeight w:val="282"/>
        </w:trPr>
        <w:tc>
          <w:tcPr>
            <w:tcW w:w="336" w:type="dxa"/>
          </w:tcPr>
          <w:p w14:paraId="0C34B912" w14:textId="77777777" w:rsidR="00465FE4" w:rsidRPr="00245420" w:rsidRDefault="00465FE4" w:rsidP="00981A77">
            <w:pPr>
              <w:pStyle w:val="TableParagraph"/>
              <w:spacing w:line="263" w:lineRule="exact"/>
              <w:ind w:left="0"/>
              <w:rPr>
                <w:sz w:val="24"/>
                <w:szCs w:val="24"/>
              </w:rPr>
            </w:pPr>
            <w:r w:rsidRPr="00245420">
              <w:rPr>
                <w:sz w:val="24"/>
                <w:szCs w:val="24"/>
              </w:rPr>
              <w:t>4</w:t>
            </w:r>
          </w:p>
        </w:tc>
        <w:tc>
          <w:tcPr>
            <w:tcW w:w="1192" w:type="dxa"/>
            <w:gridSpan w:val="2"/>
          </w:tcPr>
          <w:p w14:paraId="5DAC969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0,83</w:t>
            </w:r>
          </w:p>
        </w:tc>
        <w:tc>
          <w:tcPr>
            <w:tcW w:w="1173" w:type="dxa"/>
            <w:gridSpan w:val="2"/>
            <w:tcBorders>
              <w:right w:val="single" w:sz="6" w:space="0" w:color="000000"/>
            </w:tcBorders>
          </w:tcPr>
          <w:p w14:paraId="411A21C1" w14:textId="77777777" w:rsidR="00465FE4" w:rsidRPr="00245420" w:rsidRDefault="00465FE4" w:rsidP="00981A77">
            <w:pPr>
              <w:pStyle w:val="TableParagraph"/>
              <w:spacing w:line="263" w:lineRule="exact"/>
              <w:ind w:left="0"/>
              <w:rPr>
                <w:sz w:val="24"/>
                <w:szCs w:val="24"/>
              </w:rPr>
            </w:pPr>
            <w:r w:rsidRPr="00245420">
              <w:rPr>
                <w:spacing w:val="-5"/>
                <w:sz w:val="24"/>
                <w:szCs w:val="24"/>
              </w:rPr>
              <w:t>42</w:t>
            </w:r>
          </w:p>
        </w:tc>
        <w:tc>
          <w:tcPr>
            <w:tcW w:w="1215" w:type="dxa"/>
            <w:gridSpan w:val="2"/>
            <w:tcBorders>
              <w:left w:val="single" w:sz="6" w:space="0" w:color="000000"/>
            </w:tcBorders>
          </w:tcPr>
          <w:p w14:paraId="228DCF78"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1,11</w:t>
            </w:r>
          </w:p>
        </w:tc>
        <w:tc>
          <w:tcPr>
            <w:tcW w:w="1182" w:type="dxa"/>
            <w:gridSpan w:val="2"/>
          </w:tcPr>
          <w:p w14:paraId="355CE6B7" w14:textId="77777777" w:rsidR="00465FE4" w:rsidRPr="00245420" w:rsidRDefault="00465FE4" w:rsidP="00981A77">
            <w:pPr>
              <w:pStyle w:val="TableParagraph"/>
              <w:spacing w:line="263" w:lineRule="exact"/>
              <w:ind w:left="0"/>
              <w:rPr>
                <w:sz w:val="24"/>
                <w:szCs w:val="24"/>
              </w:rPr>
            </w:pPr>
            <w:r w:rsidRPr="00245420">
              <w:rPr>
                <w:spacing w:val="-5"/>
                <w:sz w:val="24"/>
                <w:szCs w:val="24"/>
              </w:rPr>
              <w:t>39</w:t>
            </w:r>
          </w:p>
        </w:tc>
        <w:tc>
          <w:tcPr>
            <w:tcW w:w="1208" w:type="dxa"/>
            <w:gridSpan w:val="2"/>
          </w:tcPr>
          <w:p w14:paraId="480BD631"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2,23</w:t>
            </w:r>
          </w:p>
        </w:tc>
        <w:tc>
          <w:tcPr>
            <w:tcW w:w="1212" w:type="dxa"/>
            <w:gridSpan w:val="2"/>
          </w:tcPr>
          <w:p w14:paraId="0924FC3B" w14:textId="77777777" w:rsidR="00465FE4" w:rsidRPr="00245420" w:rsidRDefault="00465FE4" w:rsidP="00981A77">
            <w:pPr>
              <w:pStyle w:val="TableParagraph"/>
              <w:spacing w:line="263" w:lineRule="exact"/>
              <w:ind w:left="0"/>
              <w:rPr>
                <w:sz w:val="24"/>
                <w:szCs w:val="24"/>
              </w:rPr>
            </w:pPr>
            <w:r w:rsidRPr="00245420">
              <w:rPr>
                <w:spacing w:val="-5"/>
                <w:sz w:val="24"/>
                <w:szCs w:val="24"/>
              </w:rPr>
              <w:t>28</w:t>
            </w:r>
          </w:p>
        </w:tc>
        <w:tc>
          <w:tcPr>
            <w:tcW w:w="1177" w:type="dxa"/>
            <w:gridSpan w:val="2"/>
          </w:tcPr>
          <w:p w14:paraId="6AED2285"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0,63</w:t>
            </w:r>
          </w:p>
        </w:tc>
        <w:tc>
          <w:tcPr>
            <w:tcW w:w="1198" w:type="dxa"/>
            <w:gridSpan w:val="2"/>
          </w:tcPr>
          <w:p w14:paraId="26524646" w14:textId="77777777" w:rsidR="00465FE4" w:rsidRPr="00245420" w:rsidRDefault="00465FE4" w:rsidP="00981A77">
            <w:pPr>
              <w:pStyle w:val="TableParagraph"/>
              <w:spacing w:line="263" w:lineRule="exact"/>
              <w:ind w:left="0"/>
              <w:rPr>
                <w:sz w:val="24"/>
                <w:szCs w:val="24"/>
              </w:rPr>
            </w:pPr>
            <w:r w:rsidRPr="00245420">
              <w:rPr>
                <w:spacing w:val="-5"/>
                <w:sz w:val="24"/>
                <w:szCs w:val="24"/>
              </w:rPr>
              <w:t>44</w:t>
            </w:r>
          </w:p>
        </w:tc>
      </w:tr>
      <w:tr w:rsidR="00465FE4" w14:paraId="76139C23" w14:textId="77777777" w:rsidTr="005A5EFE">
        <w:trPr>
          <w:trHeight w:val="282"/>
        </w:trPr>
        <w:tc>
          <w:tcPr>
            <w:tcW w:w="336" w:type="dxa"/>
          </w:tcPr>
          <w:p w14:paraId="73F72573" w14:textId="77777777" w:rsidR="00465FE4" w:rsidRPr="00245420" w:rsidRDefault="00465FE4" w:rsidP="00981A77">
            <w:pPr>
              <w:pStyle w:val="TableParagraph"/>
              <w:spacing w:line="263" w:lineRule="exact"/>
              <w:ind w:left="0"/>
              <w:rPr>
                <w:sz w:val="24"/>
                <w:szCs w:val="24"/>
              </w:rPr>
            </w:pPr>
            <w:r w:rsidRPr="00245420">
              <w:rPr>
                <w:sz w:val="24"/>
                <w:szCs w:val="24"/>
              </w:rPr>
              <w:t>5</w:t>
            </w:r>
          </w:p>
        </w:tc>
        <w:tc>
          <w:tcPr>
            <w:tcW w:w="1192" w:type="dxa"/>
            <w:gridSpan w:val="2"/>
          </w:tcPr>
          <w:p w14:paraId="6B649201"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0,50</w:t>
            </w:r>
          </w:p>
        </w:tc>
        <w:tc>
          <w:tcPr>
            <w:tcW w:w="1173" w:type="dxa"/>
            <w:gridSpan w:val="2"/>
            <w:tcBorders>
              <w:right w:val="single" w:sz="6" w:space="0" w:color="000000"/>
            </w:tcBorders>
          </w:tcPr>
          <w:p w14:paraId="0C42197E" w14:textId="77777777" w:rsidR="00465FE4" w:rsidRPr="00245420" w:rsidRDefault="00465FE4" w:rsidP="00981A77">
            <w:pPr>
              <w:pStyle w:val="TableParagraph"/>
              <w:spacing w:line="263" w:lineRule="exact"/>
              <w:ind w:left="0"/>
              <w:rPr>
                <w:sz w:val="24"/>
                <w:szCs w:val="24"/>
              </w:rPr>
            </w:pPr>
            <w:r w:rsidRPr="00245420">
              <w:rPr>
                <w:spacing w:val="-5"/>
                <w:sz w:val="24"/>
                <w:szCs w:val="24"/>
              </w:rPr>
              <w:t>45</w:t>
            </w:r>
          </w:p>
        </w:tc>
        <w:tc>
          <w:tcPr>
            <w:tcW w:w="1215" w:type="dxa"/>
            <w:gridSpan w:val="2"/>
            <w:tcBorders>
              <w:left w:val="single" w:sz="6" w:space="0" w:color="000000"/>
            </w:tcBorders>
          </w:tcPr>
          <w:p w14:paraId="5ED8A441"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0,81</w:t>
            </w:r>
          </w:p>
        </w:tc>
        <w:tc>
          <w:tcPr>
            <w:tcW w:w="1182" w:type="dxa"/>
            <w:gridSpan w:val="2"/>
          </w:tcPr>
          <w:p w14:paraId="38223545" w14:textId="77777777" w:rsidR="00465FE4" w:rsidRPr="00245420" w:rsidRDefault="00465FE4" w:rsidP="00981A77">
            <w:pPr>
              <w:pStyle w:val="TableParagraph"/>
              <w:spacing w:line="263" w:lineRule="exact"/>
              <w:ind w:left="0"/>
              <w:rPr>
                <w:sz w:val="24"/>
                <w:szCs w:val="24"/>
              </w:rPr>
            </w:pPr>
            <w:r w:rsidRPr="00245420">
              <w:rPr>
                <w:spacing w:val="-5"/>
                <w:sz w:val="24"/>
                <w:szCs w:val="24"/>
              </w:rPr>
              <w:t>42</w:t>
            </w:r>
          </w:p>
        </w:tc>
        <w:tc>
          <w:tcPr>
            <w:tcW w:w="1208" w:type="dxa"/>
            <w:gridSpan w:val="2"/>
          </w:tcPr>
          <w:p w14:paraId="136261E0"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1,33</w:t>
            </w:r>
          </w:p>
        </w:tc>
        <w:tc>
          <w:tcPr>
            <w:tcW w:w="1212" w:type="dxa"/>
            <w:gridSpan w:val="2"/>
          </w:tcPr>
          <w:p w14:paraId="40517EA1" w14:textId="77777777" w:rsidR="00465FE4" w:rsidRPr="00245420" w:rsidRDefault="00465FE4" w:rsidP="00981A77">
            <w:pPr>
              <w:pStyle w:val="TableParagraph"/>
              <w:spacing w:line="263" w:lineRule="exact"/>
              <w:ind w:left="0"/>
              <w:rPr>
                <w:sz w:val="24"/>
                <w:szCs w:val="24"/>
              </w:rPr>
            </w:pPr>
            <w:r w:rsidRPr="00245420">
              <w:rPr>
                <w:spacing w:val="-5"/>
                <w:sz w:val="24"/>
                <w:szCs w:val="24"/>
              </w:rPr>
              <w:t>37</w:t>
            </w:r>
          </w:p>
        </w:tc>
        <w:tc>
          <w:tcPr>
            <w:tcW w:w="1177" w:type="dxa"/>
            <w:gridSpan w:val="2"/>
          </w:tcPr>
          <w:p w14:paraId="1173BF6E"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0,30</w:t>
            </w:r>
          </w:p>
        </w:tc>
        <w:tc>
          <w:tcPr>
            <w:tcW w:w="1198" w:type="dxa"/>
            <w:gridSpan w:val="2"/>
          </w:tcPr>
          <w:p w14:paraId="2083A9BE" w14:textId="77777777" w:rsidR="00465FE4" w:rsidRPr="00245420" w:rsidRDefault="00465FE4" w:rsidP="00981A77">
            <w:pPr>
              <w:pStyle w:val="TableParagraph"/>
              <w:spacing w:line="263" w:lineRule="exact"/>
              <w:ind w:left="0"/>
              <w:rPr>
                <w:sz w:val="24"/>
                <w:szCs w:val="24"/>
              </w:rPr>
            </w:pPr>
            <w:r w:rsidRPr="00245420">
              <w:rPr>
                <w:spacing w:val="-5"/>
                <w:sz w:val="24"/>
                <w:szCs w:val="24"/>
              </w:rPr>
              <w:t>47</w:t>
            </w:r>
          </w:p>
        </w:tc>
      </w:tr>
      <w:tr w:rsidR="00465FE4" w14:paraId="630F4F38" w14:textId="77777777" w:rsidTr="005A5EFE">
        <w:trPr>
          <w:trHeight w:val="282"/>
        </w:trPr>
        <w:tc>
          <w:tcPr>
            <w:tcW w:w="336" w:type="dxa"/>
          </w:tcPr>
          <w:p w14:paraId="6959DACE" w14:textId="77777777" w:rsidR="00465FE4" w:rsidRPr="00245420" w:rsidRDefault="00465FE4" w:rsidP="00981A77">
            <w:pPr>
              <w:pStyle w:val="TableParagraph"/>
              <w:spacing w:line="263" w:lineRule="exact"/>
              <w:ind w:left="0"/>
              <w:rPr>
                <w:sz w:val="24"/>
                <w:szCs w:val="24"/>
              </w:rPr>
            </w:pPr>
            <w:r w:rsidRPr="00245420">
              <w:rPr>
                <w:sz w:val="24"/>
                <w:szCs w:val="24"/>
              </w:rPr>
              <w:t>6</w:t>
            </w:r>
          </w:p>
        </w:tc>
        <w:tc>
          <w:tcPr>
            <w:tcW w:w="1192" w:type="dxa"/>
            <w:gridSpan w:val="2"/>
          </w:tcPr>
          <w:p w14:paraId="372C06D9"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0,20</w:t>
            </w:r>
          </w:p>
        </w:tc>
        <w:tc>
          <w:tcPr>
            <w:tcW w:w="1173" w:type="dxa"/>
            <w:gridSpan w:val="2"/>
            <w:tcBorders>
              <w:right w:val="single" w:sz="6" w:space="0" w:color="000000"/>
            </w:tcBorders>
          </w:tcPr>
          <w:p w14:paraId="2F0F8FE5" w14:textId="77777777" w:rsidR="00465FE4" w:rsidRPr="00245420" w:rsidRDefault="00465FE4" w:rsidP="00981A77">
            <w:pPr>
              <w:pStyle w:val="TableParagraph"/>
              <w:spacing w:line="263" w:lineRule="exact"/>
              <w:ind w:left="0"/>
              <w:rPr>
                <w:sz w:val="24"/>
                <w:szCs w:val="24"/>
              </w:rPr>
            </w:pPr>
            <w:r w:rsidRPr="00245420">
              <w:rPr>
                <w:spacing w:val="-5"/>
                <w:sz w:val="24"/>
                <w:szCs w:val="24"/>
              </w:rPr>
              <w:t>48</w:t>
            </w:r>
          </w:p>
        </w:tc>
        <w:tc>
          <w:tcPr>
            <w:tcW w:w="1215" w:type="dxa"/>
            <w:gridSpan w:val="2"/>
            <w:tcBorders>
              <w:left w:val="single" w:sz="6" w:space="0" w:color="000000"/>
            </w:tcBorders>
          </w:tcPr>
          <w:p w14:paraId="03100E99"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0,54</w:t>
            </w:r>
          </w:p>
        </w:tc>
        <w:tc>
          <w:tcPr>
            <w:tcW w:w="1182" w:type="dxa"/>
            <w:gridSpan w:val="2"/>
          </w:tcPr>
          <w:p w14:paraId="1A0CC539" w14:textId="77777777" w:rsidR="00465FE4" w:rsidRPr="00245420" w:rsidRDefault="00465FE4" w:rsidP="00981A77">
            <w:pPr>
              <w:pStyle w:val="TableParagraph"/>
              <w:spacing w:line="263" w:lineRule="exact"/>
              <w:ind w:left="0"/>
              <w:rPr>
                <w:sz w:val="24"/>
                <w:szCs w:val="24"/>
              </w:rPr>
            </w:pPr>
            <w:r w:rsidRPr="00245420">
              <w:rPr>
                <w:spacing w:val="-5"/>
                <w:sz w:val="24"/>
                <w:szCs w:val="24"/>
              </w:rPr>
              <w:t>45</w:t>
            </w:r>
          </w:p>
        </w:tc>
        <w:tc>
          <w:tcPr>
            <w:tcW w:w="1208" w:type="dxa"/>
            <w:gridSpan w:val="2"/>
          </w:tcPr>
          <w:p w14:paraId="76F6D3AE"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0,44</w:t>
            </w:r>
          </w:p>
        </w:tc>
        <w:tc>
          <w:tcPr>
            <w:tcW w:w="1212" w:type="dxa"/>
            <w:gridSpan w:val="2"/>
          </w:tcPr>
          <w:p w14:paraId="76239EFD" w14:textId="77777777" w:rsidR="00465FE4" w:rsidRPr="00245420" w:rsidRDefault="00465FE4" w:rsidP="00981A77">
            <w:pPr>
              <w:pStyle w:val="TableParagraph"/>
              <w:spacing w:line="263" w:lineRule="exact"/>
              <w:ind w:left="0"/>
              <w:rPr>
                <w:sz w:val="24"/>
                <w:szCs w:val="24"/>
              </w:rPr>
            </w:pPr>
            <w:r w:rsidRPr="00245420">
              <w:rPr>
                <w:spacing w:val="-5"/>
                <w:sz w:val="24"/>
                <w:szCs w:val="24"/>
              </w:rPr>
              <w:t>46</w:t>
            </w:r>
          </w:p>
        </w:tc>
        <w:tc>
          <w:tcPr>
            <w:tcW w:w="1177" w:type="dxa"/>
            <w:gridSpan w:val="2"/>
          </w:tcPr>
          <w:p w14:paraId="4F973596" w14:textId="77777777" w:rsidR="00465FE4" w:rsidRPr="00245420" w:rsidRDefault="00465FE4" w:rsidP="00981A77">
            <w:pPr>
              <w:pStyle w:val="TableParagraph"/>
              <w:spacing w:line="263" w:lineRule="exact"/>
              <w:ind w:left="0"/>
              <w:rPr>
                <w:sz w:val="24"/>
                <w:szCs w:val="24"/>
              </w:rPr>
            </w:pPr>
            <w:r w:rsidRPr="00245420">
              <w:rPr>
                <w:spacing w:val="-4"/>
                <w:sz w:val="24"/>
                <w:szCs w:val="24"/>
              </w:rPr>
              <w:t>0,02</w:t>
            </w:r>
          </w:p>
        </w:tc>
        <w:tc>
          <w:tcPr>
            <w:tcW w:w="1198" w:type="dxa"/>
            <w:gridSpan w:val="2"/>
          </w:tcPr>
          <w:p w14:paraId="76EFA80F" w14:textId="77777777" w:rsidR="00465FE4" w:rsidRPr="00245420" w:rsidRDefault="00465FE4" w:rsidP="00981A77">
            <w:pPr>
              <w:pStyle w:val="TableParagraph"/>
              <w:spacing w:line="263" w:lineRule="exact"/>
              <w:ind w:left="0"/>
              <w:rPr>
                <w:sz w:val="24"/>
                <w:szCs w:val="24"/>
              </w:rPr>
            </w:pPr>
            <w:r w:rsidRPr="00245420">
              <w:rPr>
                <w:spacing w:val="-5"/>
                <w:sz w:val="24"/>
                <w:szCs w:val="24"/>
              </w:rPr>
              <w:t>50</w:t>
            </w:r>
          </w:p>
        </w:tc>
      </w:tr>
      <w:tr w:rsidR="00465FE4" w14:paraId="68EDF15B" w14:textId="77777777" w:rsidTr="005A5EFE">
        <w:trPr>
          <w:trHeight w:val="282"/>
        </w:trPr>
        <w:tc>
          <w:tcPr>
            <w:tcW w:w="336" w:type="dxa"/>
          </w:tcPr>
          <w:p w14:paraId="5D5EF647" w14:textId="77777777" w:rsidR="00465FE4" w:rsidRPr="00245420" w:rsidRDefault="00465FE4" w:rsidP="00981A77">
            <w:pPr>
              <w:pStyle w:val="TableParagraph"/>
              <w:spacing w:line="263" w:lineRule="exact"/>
              <w:ind w:left="0"/>
              <w:rPr>
                <w:sz w:val="24"/>
                <w:szCs w:val="24"/>
              </w:rPr>
            </w:pPr>
            <w:r w:rsidRPr="00245420">
              <w:rPr>
                <w:sz w:val="24"/>
                <w:szCs w:val="24"/>
              </w:rPr>
              <w:t>7</w:t>
            </w:r>
          </w:p>
        </w:tc>
        <w:tc>
          <w:tcPr>
            <w:tcW w:w="1192" w:type="dxa"/>
            <w:gridSpan w:val="2"/>
          </w:tcPr>
          <w:p w14:paraId="1F1AE0F4" w14:textId="77777777" w:rsidR="00465FE4" w:rsidRPr="00245420" w:rsidRDefault="00465FE4" w:rsidP="00981A77">
            <w:pPr>
              <w:pStyle w:val="TableParagraph"/>
              <w:spacing w:line="263" w:lineRule="exact"/>
              <w:ind w:left="0"/>
              <w:rPr>
                <w:sz w:val="24"/>
                <w:szCs w:val="24"/>
              </w:rPr>
            </w:pPr>
            <w:r w:rsidRPr="00245420">
              <w:rPr>
                <w:spacing w:val="-4"/>
                <w:sz w:val="24"/>
                <w:szCs w:val="24"/>
              </w:rPr>
              <w:t>0,09</w:t>
            </w:r>
          </w:p>
        </w:tc>
        <w:tc>
          <w:tcPr>
            <w:tcW w:w="1173" w:type="dxa"/>
            <w:gridSpan w:val="2"/>
            <w:tcBorders>
              <w:right w:val="single" w:sz="6" w:space="0" w:color="000000"/>
            </w:tcBorders>
          </w:tcPr>
          <w:p w14:paraId="6534BE57" w14:textId="77777777" w:rsidR="00465FE4" w:rsidRPr="00245420" w:rsidRDefault="00465FE4" w:rsidP="00981A77">
            <w:pPr>
              <w:pStyle w:val="TableParagraph"/>
              <w:spacing w:line="263" w:lineRule="exact"/>
              <w:ind w:left="0"/>
              <w:rPr>
                <w:sz w:val="24"/>
                <w:szCs w:val="24"/>
              </w:rPr>
            </w:pPr>
            <w:r w:rsidRPr="00245420">
              <w:rPr>
                <w:spacing w:val="-5"/>
                <w:sz w:val="24"/>
                <w:szCs w:val="24"/>
              </w:rPr>
              <w:t>51</w:t>
            </w:r>
          </w:p>
        </w:tc>
        <w:tc>
          <w:tcPr>
            <w:tcW w:w="1215" w:type="dxa"/>
            <w:gridSpan w:val="2"/>
            <w:tcBorders>
              <w:left w:val="single" w:sz="6" w:space="0" w:color="000000"/>
            </w:tcBorders>
          </w:tcPr>
          <w:p w14:paraId="3376F74F"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0,29</w:t>
            </w:r>
          </w:p>
        </w:tc>
        <w:tc>
          <w:tcPr>
            <w:tcW w:w="1182" w:type="dxa"/>
            <w:gridSpan w:val="2"/>
          </w:tcPr>
          <w:p w14:paraId="75FA5428" w14:textId="77777777" w:rsidR="00465FE4" w:rsidRPr="00245420" w:rsidRDefault="00465FE4" w:rsidP="00981A77">
            <w:pPr>
              <w:pStyle w:val="TableParagraph"/>
              <w:spacing w:line="263" w:lineRule="exact"/>
              <w:ind w:left="0"/>
              <w:rPr>
                <w:sz w:val="24"/>
                <w:szCs w:val="24"/>
              </w:rPr>
            </w:pPr>
            <w:r w:rsidRPr="00245420">
              <w:rPr>
                <w:spacing w:val="-5"/>
                <w:sz w:val="24"/>
                <w:szCs w:val="24"/>
              </w:rPr>
              <w:t>47</w:t>
            </w:r>
          </w:p>
        </w:tc>
        <w:tc>
          <w:tcPr>
            <w:tcW w:w="1208" w:type="dxa"/>
            <w:gridSpan w:val="2"/>
          </w:tcPr>
          <w:p w14:paraId="1F7B8728" w14:textId="77777777" w:rsidR="00465FE4" w:rsidRPr="00245420" w:rsidRDefault="00465FE4" w:rsidP="00981A77">
            <w:pPr>
              <w:pStyle w:val="TableParagraph"/>
              <w:spacing w:line="263" w:lineRule="exact"/>
              <w:ind w:left="0"/>
              <w:rPr>
                <w:sz w:val="24"/>
                <w:szCs w:val="24"/>
              </w:rPr>
            </w:pPr>
            <w:r w:rsidRPr="00245420">
              <w:rPr>
                <w:spacing w:val="-4"/>
                <w:sz w:val="24"/>
                <w:szCs w:val="24"/>
              </w:rPr>
              <w:t>0,41</w:t>
            </w:r>
          </w:p>
        </w:tc>
        <w:tc>
          <w:tcPr>
            <w:tcW w:w="1212" w:type="dxa"/>
            <w:gridSpan w:val="2"/>
          </w:tcPr>
          <w:p w14:paraId="60FCD07D" w14:textId="77777777" w:rsidR="00465FE4" w:rsidRPr="00245420" w:rsidRDefault="00465FE4" w:rsidP="00981A77">
            <w:pPr>
              <w:pStyle w:val="TableParagraph"/>
              <w:spacing w:line="263" w:lineRule="exact"/>
              <w:ind w:left="0"/>
              <w:rPr>
                <w:sz w:val="24"/>
                <w:szCs w:val="24"/>
              </w:rPr>
            </w:pPr>
            <w:r w:rsidRPr="00245420">
              <w:rPr>
                <w:spacing w:val="-5"/>
                <w:sz w:val="24"/>
                <w:szCs w:val="24"/>
              </w:rPr>
              <w:t>54</w:t>
            </w:r>
          </w:p>
        </w:tc>
        <w:tc>
          <w:tcPr>
            <w:tcW w:w="1177" w:type="dxa"/>
            <w:gridSpan w:val="2"/>
          </w:tcPr>
          <w:p w14:paraId="5DD725C6" w14:textId="77777777" w:rsidR="00465FE4" w:rsidRPr="00245420" w:rsidRDefault="00465FE4" w:rsidP="00981A77">
            <w:pPr>
              <w:pStyle w:val="TableParagraph"/>
              <w:spacing w:line="263" w:lineRule="exact"/>
              <w:ind w:left="0"/>
              <w:rPr>
                <w:sz w:val="24"/>
                <w:szCs w:val="24"/>
              </w:rPr>
            </w:pPr>
            <w:r w:rsidRPr="00245420">
              <w:rPr>
                <w:spacing w:val="-4"/>
                <w:sz w:val="24"/>
                <w:szCs w:val="24"/>
              </w:rPr>
              <w:t>0,33</w:t>
            </w:r>
          </w:p>
        </w:tc>
        <w:tc>
          <w:tcPr>
            <w:tcW w:w="1198" w:type="dxa"/>
            <w:gridSpan w:val="2"/>
          </w:tcPr>
          <w:p w14:paraId="21D0F905" w14:textId="77777777" w:rsidR="00465FE4" w:rsidRPr="00245420" w:rsidRDefault="00465FE4" w:rsidP="00981A77">
            <w:pPr>
              <w:pStyle w:val="TableParagraph"/>
              <w:spacing w:line="263" w:lineRule="exact"/>
              <w:ind w:left="0"/>
              <w:rPr>
                <w:sz w:val="24"/>
                <w:szCs w:val="24"/>
              </w:rPr>
            </w:pPr>
            <w:r w:rsidRPr="00245420">
              <w:rPr>
                <w:spacing w:val="-5"/>
                <w:sz w:val="24"/>
                <w:szCs w:val="24"/>
              </w:rPr>
              <w:t>53</w:t>
            </w:r>
          </w:p>
        </w:tc>
      </w:tr>
      <w:tr w:rsidR="00465FE4" w14:paraId="4A83EB57" w14:textId="77777777" w:rsidTr="005A5EFE">
        <w:trPr>
          <w:trHeight w:val="282"/>
        </w:trPr>
        <w:tc>
          <w:tcPr>
            <w:tcW w:w="336" w:type="dxa"/>
          </w:tcPr>
          <w:p w14:paraId="0B512746" w14:textId="77777777" w:rsidR="00465FE4" w:rsidRPr="00245420" w:rsidRDefault="00465FE4" w:rsidP="00981A77">
            <w:pPr>
              <w:pStyle w:val="TableParagraph"/>
              <w:spacing w:line="263" w:lineRule="exact"/>
              <w:ind w:left="0"/>
              <w:rPr>
                <w:sz w:val="24"/>
                <w:szCs w:val="24"/>
              </w:rPr>
            </w:pPr>
            <w:r w:rsidRPr="00245420">
              <w:rPr>
                <w:sz w:val="24"/>
                <w:szCs w:val="24"/>
              </w:rPr>
              <w:t>8</w:t>
            </w:r>
          </w:p>
        </w:tc>
        <w:tc>
          <w:tcPr>
            <w:tcW w:w="1192" w:type="dxa"/>
            <w:gridSpan w:val="2"/>
          </w:tcPr>
          <w:p w14:paraId="435C5B88" w14:textId="77777777" w:rsidR="00465FE4" w:rsidRPr="00245420" w:rsidRDefault="00465FE4" w:rsidP="00981A77">
            <w:pPr>
              <w:pStyle w:val="TableParagraph"/>
              <w:spacing w:line="263" w:lineRule="exact"/>
              <w:ind w:left="0"/>
              <w:rPr>
                <w:sz w:val="24"/>
                <w:szCs w:val="24"/>
              </w:rPr>
            </w:pPr>
            <w:r w:rsidRPr="00245420">
              <w:rPr>
                <w:spacing w:val="-4"/>
                <w:sz w:val="24"/>
                <w:szCs w:val="24"/>
              </w:rPr>
              <w:t>0,38</w:t>
            </w:r>
          </w:p>
        </w:tc>
        <w:tc>
          <w:tcPr>
            <w:tcW w:w="1173" w:type="dxa"/>
            <w:gridSpan w:val="2"/>
            <w:tcBorders>
              <w:right w:val="single" w:sz="6" w:space="0" w:color="000000"/>
            </w:tcBorders>
          </w:tcPr>
          <w:p w14:paraId="49304599" w14:textId="77777777" w:rsidR="00465FE4" w:rsidRPr="00245420" w:rsidRDefault="00465FE4" w:rsidP="00981A77">
            <w:pPr>
              <w:pStyle w:val="TableParagraph"/>
              <w:spacing w:line="263" w:lineRule="exact"/>
              <w:ind w:left="0"/>
              <w:rPr>
                <w:sz w:val="24"/>
                <w:szCs w:val="24"/>
              </w:rPr>
            </w:pPr>
            <w:r w:rsidRPr="00245420">
              <w:rPr>
                <w:spacing w:val="-5"/>
                <w:sz w:val="24"/>
                <w:szCs w:val="24"/>
              </w:rPr>
              <w:t>54</w:t>
            </w:r>
          </w:p>
        </w:tc>
        <w:tc>
          <w:tcPr>
            <w:tcW w:w="1215" w:type="dxa"/>
            <w:gridSpan w:val="2"/>
            <w:tcBorders>
              <w:left w:val="single" w:sz="6" w:space="0" w:color="000000"/>
            </w:tcBorders>
          </w:tcPr>
          <w:p w14:paraId="5BEAEC93" w14:textId="77777777" w:rsidR="00465FE4" w:rsidRPr="00245420" w:rsidRDefault="00465FE4" w:rsidP="00981A77">
            <w:pPr>
              <w:pStyle w:val="TableParagraph"/>
              <w:spacing w:line="263" w:lineRule="exact"/>
              <w:ind w:left="0"/>
              <w:rPr>
                <w:sz w:val="24"/>
                <w:szCs w:val="24"/>
              </w:rPr>
            </w:pPr>
            <w:r w:rsidRPr="00245420">
              <w:rPr>
                <w:spacing w:val="-20"/>
                <w:sz w:val="24"/>
                <w:szCs w:val="24"/>
              </w:rPr>
              <w:t>-</w:t>
            </w:r>
            <w:r w:rsidRPr="00245420">
              <w:rPr>
                <w:spacing w:val="-4"/>
                <w:sz w:val="24"/>
                <w:szCs w:val="24"/>
              </w:rPr>
              <w:t>0,03</w:t>
            </w:r>
          </w:p>
        </w:tc>
        <w:tc>
          <w:tcPr>
            <w:tcW w:w="1182" w:type="dxa"/>
            <w:gridSpan w:val="2"/>
          </w:tcPr>
          <w:p w14:paraId="5E82B61E" w14:textId="77777777" w:rsidR="00465FE4" w:rsidRPr="00245420" w:rsidRDefault="00465FE4" w:rsidP="00981A77">
            <w:pPr>
              <w:pStyle w:val="TableParagraph"/>
              <w:spacing w:line="263" w:lineRule="exact"/>
              <w:ind w:left="0"/>
              <w:rPr>
                <w:sz w:val="24"/>
                <w:szCs w:val="24"/>
              </w:rPr>
            </w:pPr>
            <w:r w:rsidRPr="00245420">
              <w:rPr>
                <w:spacing w:val="-5"/>
                <w:sz w:val="24"/>
                <w:szCs w:val="24"/>
              </w:rPr>
              <w:t>50</w:t>
            </w:r>
          </w:p>
        </w:tc>
        <w:tc>
          <w:tcPr>
            <w:tcW w:w="1208" w:type="dxa"/>
            <w:gridSpan w:val="2"/>
          </w:tcPr>
          <w:p w14:paraId="57917A42" w14:textId="77777777" w:rsidR="00465FE4" w:rsidRPr="00245420" w:rsidRDefault="00465FE4" w:rsidP="00981A77">
            <w:pPr>
              <w:pStyle w:val="TableParagraph"/>
              <w:spacing w:line="263" w:lineRule="exact"/>
              <w:ind w:left="0"/>
              <w:rPr>
                <w:sz w:val="24"/>
                <w:szCs w:val="24"/>
              </w:rPr>
            </w:pPr>
            <w:r w:rsidRPr="00245420">
              <w:rPr>
                <w:spacing w:val="-4"/>
                <w:sz w:val="24"/>
                <w:szCs w:val="24"/>
              </w:rPr>
              <w:t>1,20</w:t>
            </w:r>
          </w:p>
        </w:tc>
        <w:tc>
          <w:tcPr>
            <w:tcW w:w="1212" w:type="dxa"/>
            <w:gridSpan w:val="2"/>
          </w:tcPr>
          <w:p w14:paraId="030C1C42" w14:textId="77777777" w:rsidR="00465FE4" w:rsidRPr="00245420" w:rsidRDefault="00465FE4" w:rsidP="00981A77">
            <w:pPr>
              <w:pStyle w:val="TableParagraph"/>
              <w:spacing w:line="263" w:lineRule="exact"/>
              <w:ind w:left="0"/>
              <w:rPr>
                <w:sz w:val="24"/>
                <w:szCs w:val="24"/>
              </w:rPr>
            </w:pPr>
            <w:r w:rsidRPr="00245420">
              <w:rPr>
                <w:spacing w:val="-5"/>
                <w:sz w:val="24"/>
                <w:szCs w:val="24"/>
              </w:rPr>
              <w:t>62</w:t>
            </w:r>
          </w:p>
        </w:tc>
        <w:tc>
          <w:tcPr>
            <w:tcW w:w="1177" w:type="dxa"/>
            <w:gridSpan w:val="2"/>
          </w:tcPr>
          <w:p w14:paraId="02A4C122" w14:textId="77777777" w:rsidR="00465FE4" w:rsidRPr="00245420" w:rsidRDefault="00465FE4" w:rsidP="00981A77">
            <w:pPr>
              <w:pStyle w:val="TableParagraph"/>
              <w:spacing w:line="263" w:lineRule="exact"/>
              <w:ind w:left="0"/>
              <w:rPr>
                <w:sz w:val="24"/>
                <w:szCs w:val="24"/>
              </w:rPr>
            </w:pPr>
            <w:r w:rsidRPr="00245420">
              <w:rPr>
                <w:spacing w:val="-4"/>
                <w:sz w:val="24"/>
                <w:szCs w:val="24"/>
              </w:rPr>
              <w:t>0,66</w:t>
            </w:r>
          </w:p>
        </w:tc>
        <w:tc>
          <w:tcPr>
            <w:tcW w:w="1198" w:type="dxa"/>
            <w:gridSpan w:val="2"/>
          </w:tcPr>
          <w:p w14:paraId="0591EED4" w14:textId="77777777" w:rsidR="00465FE4" w:rsidRPr="00245420" w:rsidRDefault="00465FE4" w:rsidP="00981A77">
            <w:pPr>
              <w:pStyle w:val="TableParagraph"/>
              <w:spacing w:line="263" w:lineRule="exact"/>
              <w:ind w:left="0"/>
              <w:rPr>
                <w:sz w:val="24"/>
                <w:szCs w:val="24"/>
              </w:rPr>
            </w:pPr>
            <w:r w:rsidRPr="00245420">
              <w:rPr>
                <w:spacing w:val="-5"/>
                <w:sz w:val="24"/>
                <w:szCs w:val="24"/>
              </w:rPr>
              <w:t>57</w:t>
            </w:r>
          </w:p>
        </w:tc>
      </w:tr>
      <w:tr w:rsidR="00465FE4" w14:paraId="200A1988" w14:textId="77777777" w:rsidTr="005A5EFE">
        <w:trPr>
          <w:trHeight w:val="285"/>
        </w:trPr>
        <w:tc>
          <w:tcPr>
            <w:tcW w:w="336" w:type="dxa"/>
          </w:tcPr>
          <w:p w14:paraId="41E840E3" w14:textId="77777777" w:rsidR="00465FE4" w:rsidRPr="00245420" w:rsidRDefault="00465FE4" w:rsidP="00981A77">
            <w:pPr>
              <w:pStyle w:val="TableParagraph"/>
              <w:spacing w:line="265" w:lineRule="exact"/>
              <w:ind w:left="0"/>
              <w:rPr>
                <w:sz w:val="24"/>
                <w:szCs w:val="24"/>
              </w:rPr>
            </w:pPr>
            <w:r w:rsidRPr="00245420">
              <w:rPr>
                <w:sz w:val="24"/>
                <w:szCs w:val="24"/>
              </w:rPr>
              <w:t>9</w:t>
            </w:r>
          </w:p>
        </w:tc>
        <w:tc>
          <w:tcPr>
            <w:tcW w:w="1192" w:type="dxa"/>
            <w:gridSpan w:val="2"/>
          </w:tcPr>
          <w:p w14:paraId="060E0DC0" w14:textId="77777777" w:rsidR="00465FE4" w:rsidRPr="00245420" w:rsidRDefault="00465FE4" w:rsidP="00981A77">
            <w:pPr>
              <w:pStyle w:val="TableParagraph"/>
              <w:spacing w:line="265" w:lineRule="exact"/>
              <w:ind w:left="0"/>
              <w:rPr>
                <w:sz w:val="24"/>
                <w:szCs w:val="24"/>
              </w:rPr>
            </w:pPr>
            <w:r w:rsidRPr="00245420">
              <w:rPr>
                <w:spacing w:val="-4"/>
                <w:sz w:val="24"/>
                <w:szCs w:val="24"/>
              </w:rPr>
              <w:t>0,66</w:t>
            </w:r>
          </w:p>
        </w:tc>
        <w:tc>
          <w:tcPr>
            <w:tcW w:w="1173" w:type="dxa"/>
            <w:gridSpan w:val="2"/>
            <w:tcBorders>
              <w:right w:val="single" w:sz="6" w:space="0" w:color="000000"/>
            </w:tcBorders>
          </w:tcPr>
          <w:p w14:paraId="64322496" w14:textId="77777777" w:rsidR="00465FE4" w:rsidRPr="00245420" w:rsidRDefault="00465FE4" w:rsidP="00981A77">
            <w:pPr>
              <w:pStyle w:val="TableParagraph"/>
              <w:spacing w:line="265" w:lineRule="exact"/>
              <w:ind w:left="0"/>
              <w:rPr>
                <w:sz w:val="24"/>
                <w:szCs w:val="24"/>
              </w:rPr>
            </w:pPr>
            <w:r w:rsidRPr="00245420">
              <w:rPr>
                <w:spacing w:val="-5"/>
                <w:sz w:val="24"/>
                <w:szCs w:val="24"/>
              </w:rPr>
              <w:t>57</w:t>
            </w:r>
          </w:p>
        </w:tc>
        <w:tc>
          <w:tcPr>
            <w:tcW w:w="1215" w:type="dxa"/>
            <w:gridSpan w:val="2"/>
            <w:tcBorders>
              <w:left w:val="single" w:sz="6" w:space="0" w:color="000000"/>
            </w:tcBorders>
          </w:tcPr>
          <w:p w14:paraId="72B28447" w14:textId="77777777" w:rsidR="00465FE4" w:rsidRPr="00245420" w:rsidRDefault="00465FE4" w:rsidP="00981A77">
            <w:pPr>
              <w:pStyle w:val="TableParagraph"/>
              <w:spacing w:line="265" w:lineRule="exact"/>
              <w:ind w:left="0"/>
              <w:rPr>
                <w:sz w:val="24"/>
                <w:szCs w:val="24"/>
              </w:rPr>
            </w:pPr>
            <w:r w:rsidRPr="00245420">
              <w:rPr>
                <w:spacing w:val="-4"/>
                <w:sz w:val="24"/>
                <w:szCs w:val="24"/>
              </w:rPr>
              <w:t>0,23</w:t>
            </w:r>
          </w:p>
        </w:tc>
        <w:tc>
          <w:tcPr>
            <w:tcW w:w="1182" w:type="dxa"/>
            <w:gridSpan w:val="2"/>
          </w:tcPr>
          <w:p w14:paraId="45898650" w14:textId="77777777" w:rsidR="00465FE4" w:rsidRPr="00245420" w:rsidRDefault="00465FE4" w:rsidP="00981A77">
            <w:pPr>
              <w:pStyle w:val="TableParagraph"/>
              <w:spacing w:line="265" w:lineRule="exact"/>
              <w:ind w:left="0"/>
              <w:rPr>
                <w:sz w:val="24"/>
                <w:szCs w:val="24"/>
              </w:rPr>
            </w:pPr>
            <w:r w:rsidRPr="00245420">
              <w:rPr>
                <w:spacing w:val="-5"/>
                <w:sz w:val="24"/>
                <w:szCs w:val="24"/>
              </w:rPr>
              <w:t>52</w:t>
            </w:r>
          </w:p>
        </w:tc>
        <w:tc>
          <w:tcPr>
            <w:tcW w:w="1208" w:type="dxa"/>
            <w:gridSpan w:val="2"/>
          </w:tcPr>
          <w:p w14:paraId="47F281E7" w14:textId="77777777" w:rsidR="00465FE4" w:rsidRPr="00245420" w:rsidRDefault="00465FE4" w:rsidP="00981A77">
            <w:pPr>
              <w:pStyle w:val="TableParagraph"/>
              <w:spacing w:line="265" w:lineRule="exact"/>
              <w:ind w:left="0"/>
              <w:rPr>
                <w:sz w:val="24"/>
                <w:szCs w:val="24"/>
              </w:rPr>
            </w:pPr>
            <w:r w:rsidRPr="00245420">
              <w:rPr>
                <w:spacing w:val="-4"/>
                <w:sz w:val="24"/>
                <w:szCs w:val="24"/>
              </w:rPr>
              <w:t>1,92</w:t>
            </w:r>
          </w:p>
        </w:tc>
        <w:tc>
          <w:tcPr>
            <w:tcW w:w="1212" w:type="dxa"/>
            <w:gridSpan w:val="2"/>
          </w:tcPr>
          <w:p w14:paraId="3D6E68C3" w14:textId="77777777" w:rsidR="00465FE4" w:rsidRPr="00245420" w:rsidRDefault="00465FE4" w:rsidP="00981A77">
            <w:pPr>
              <w:pStyle w:val="TableParagraph"/>
              <w:spacing w:line="265" w:lineRule="exact"/>
              <w:ind w:left="0"/>
              <w:rPr>
                <w:sz w:val="24"/>
                <w:szCs w:val="24"/>
              </w:rPr>
            </w:pPr>
            <w:r w:rsidRPr="00245420">
              <w:rPr>
                <w:spacing w:val="-5"/>
                <w:sz w:val="24"/>
                <w:szCs w:val="24"/>
              </w:rPr>
              <w:t>69</w:t>
            </w:r>
          </w:p>
        </w:tc>
        <w:tc>
          <w:tcPr>
            <w:tcW w:w="1177" w:type="dxa"/>
            <w:gridSpan w:val="2"/>
          </w:tcPr>
          <w:p w14:paraId="4FB5E59E" w14:textId="77777777" w:rsidR="00465FE4" w:rsidRPr="00245420" w:rsidRDefault="00465FE4" w:rsidP="00981A77">
            <w:pPr>
              <w:pStyle w:val="TableParagraph"/>
              <w:spacing w:line="265" w:lineRule="exact"/>
              <w:ind w:left="0"/>
              <w:rPr>
                <w:sz w:val="24"/>
                <w:szCs w:val="24"/>
              </w:rPr>
            </w:pPr>
            <w:r w:rsidRPr="00245420">
              <w:rPr>
                <w:spacing w:val="-4"/>
                <w:sz w:val="24"/>
                <w:szCs w:val="24"/>
              </w:rPr>
              <w:t>1,03</w:t>
            </w:r>
          </w:p>
        </w:tc>
        <w:tc>
          <w:tcPr>
            <w:tcW w:w="1198" w:type="dxa"/>
            <w:gridSpan w:val="2"/>
          </w:tcPr>
          <w:p w14:paraId="1036C401" w14:textId="77777777" w:rsidR="00465FE4" w:rsidRPr="00245420" w:rsidRDefault="00465FE4" w:rsidP="00981A77">
            <w:pPr>
              <w:pStyle w:val="TableParagraph"/>
              <w:spacing w:line="265" w:lineRule="exact"/>
              <w:ind w:left="0"/>
              <w:rPr>
                <w:sz w:val="24"/>
                <w:szCs w:val="24"/>
              </w:rPr>
            </w:pPr>
            <w:r w:rsidRPr="00245420">
              <w:rPr>
                <w:spacing w:val="-5"/>
                <w:sz w:val="24"/>
                <w:szCs w:val="24"/>
              </w:rPr>
              <w:t>60</w:t>
            </w:r>
          </w:p>
        </w:tc>
      </w:tr>
      <w:tr w:rsidR="00465FE4" w14:paraId="57D849FA" w14:textId="77777777" w:rsidTr="005A5EFE">
        <w:trPr>
          <w:trHeight w:val="282"/>
        </w:trPr>
        <w:tc>
          <w:tcPr>
            <w:tcW w:w="336" w:type="dxa"/>
          </w:tcPr>
          <w:p w14:paraId="3E822E9A" w14:textId="77777777" w:rsidR="00465FE4" w:rsidRPr="00245420" w:rsidRDefault="00465FE4" w:rsidP="00981A77">
            <w:pPr>
              <w:pStyle w:val="TableParagraph"/>
              <w:spacing w:line="263" w:lineRule="exact"/>
              <w:ind w:left="0"/>
              <w:rPr>
                <w:sz w:val="24"/>
                <w:szCs w:val="24"/>
              </w:rPr>
            </w:pPr>
            <w:r w:rsidRPr="00245420">
              <w:rPr>
                <w:spacing w:val="-5"/>
                <w:sz w:val="24"/>
                <w:szCs w:val="24"/>
              </w:rPr>
              <w:t>10</w:t>
            </w:r>
          </w:p>
        </w:tc>
        <w:tc>
          <w:tcPr>
            <w:tcW w:w="1192" w:type="dxa"/>
            <w:gridSpan w:val="2"/>
          </w:tcPr>
          <w:p w14:paraId="2342ACA1" w14:textId="77777777" w:rsidR="00465FE4" w:rsidRPr="00245420" w:rsidRDefault="00465FE4" w:rsidP="00981A77">
            <w:pPr>
              <w:pStyle w:val="TableParagraph"/>
              <w:spacing w:line="263" w:lineRule="exact"/>
              <w:ind w:left="0"/>
              <w:rPr>
                <w:sz w:val="24"/>
                <w:szCs w:val="24"/>
              </w:rPr>
            </w:pPr>
            <w:r w:rsidRPr="00245420">
              <w:rPr>
                <w:spacing w:val="-4"/>
                <w:sz w:val="24"/>
                <w:szCs w:val="24"/>
              </w:rPr>
              <w:t>0,95</w:t>
            </w:r>
          </w:p>
        </w:tc>
        <w:tc>
          <w:tcPr>
            <w:tcW w:w="1173" w:type="dxa"/>
            <w:gridSpan w:val="2"/>
            <w:tcBorders>
              <w:right w:val="single" w:sz="6" w:space="0" w:color="000000"/>
            </w:tcBorders>
          </w:tcPr>
          <w:p w14:paraId="4FE5586E" w14:textId="77777777" w:rsidR="00465FE4" w:rsidRPr="00245420" w:rsidRDefault="00465FE4" w:rsidP="00981A77">
            <w:pPr>
              <w:pStyle w:val="TableParagraph"/>
              <w:spacing w:line="263" w:lineRule="exact"/>
              <w:ind w:left="0"/>
              <w:rPr>
                <w:sz w:val="24"/>
                <w:szCs w:val="24"/>
              </w:rPr>
            </w:pPr>
            <w:r w:rsidRPr="00245420">
              <w:rPr>
                <w:spacing w:val="-5"/>
                <w:sz w:val="24"/>
                <w:szCs w:val="24"/>
              </w:rPr>
              <w:t>60</w:t>
            </w:r>
          </w:p>
        </w:tc>
        <w:tc>
          <w:tcPr>
            <w:tcW w:w="1215" w:type="dxa"/>
            <w:gridSpan w:val="2"/>
            <w:tcBorders>
              <w:left w:val="single" w:sz="6" w:space="0" w:color="000000"/>
            </w:tcBorders>
          </w:tcPr>
          <w:p w14:paraId="2C7E59CA" w14:textId="77777777" w:rsidR="00465FE4" w:rsidRPr="00245420" w:rsidRDefault="00465FE4" w:rsidP="00981A77">
            <w:pPr>
              <w:pStyle w:val="TableParagraph"/>
              <w:spacing w:line="263" w:lineRule="exact"/>
              <w:ind w:left="0"/>
              <w:rPr>
                <w:sz w:val="24"/>
                <w:szCs w:val="24"/>
              </w:rPr>
            </w:pPr>
            <w:r w:rsidRPr="00245420">
              <w:rPr>
                <w:spacing w:val="-4"/>
                <w:sz w:val="24"/>
                <w:szCs w:val="24"/>
              </w:rPr>
              <w:t>0,51</w:t>
            </w:r>
          </w:p>
        </w:tc>
        <w:tc>
          <w:tcPr>
            <w:tcW w:w="1182" w:type="dxa"/>
            <w:gridSpan w:val="2"/>
          </w:tcPr>
          <w:p w14:paraId="06476E75" w14:textId="77777777" w:rsidR="00465FE4" w:rsidRPr="00245420" w:rsidRDefault="00465FE4" w:rsidP="00981A77">
            <w:pPr>
              <w:pStyle w:val="TableParagraph"/>
              <w:spacing w:line="263" w:lineRule="exact"/>
              <w:ind w:left="0"/>
              <w:rPr>
                <w:sz w:val="24"/>
                <w:szCs w:val="24"/>
              </w:rPr>
            </w:pPr>
            <w:r w:rsidRPr="00245420">
              <w:rPr>
                <w:spacing w:val="-5"/>
                <w:sz w:val="24"/>
                <w:szCs w:val="24"/>
              </w:rPr>
              <w:t>55</w:t>
            </w:r>
          </w:p>
        </w:tc>
        <w:tc>
          <w:tcPr>
            <w:tcW w:w="1208" w:type="dxa"/>
            <w:gridSpan w:val="2"/>
          </w:tcPr>
          <w:p w14:paraId="7D652A55" w14:textId="77777777" w:rsidR="00465FE4" w:rsidRPr="00245420" w:rsidRDefault="00465FE4" w:rsidP="00981A77">
            <w:pPr>
              <w:pStyle w:val="TableParagraph"/>
              <w:spacing w:line="263" w:lineRule="exact"/>
              <w:ind w:left="0"/>
              <w:rPr>
                <w:sz w:val="24"/>
                <w:szCs w:val="24"/>
              </w:rPr>
            </w:pPr>
            <w:r w:rsidRPr="00245420">
              <w:rPr>
                <w:spacing w:val="-4"/>
                <w:sz w:val="24"/>
                <w:szCs w:val="24"/>
              </w:rPr>
              <w:t>2,62</w:t>
            </w:r>
          </w:p>
        </w:tc>
        <w:tc>
          <w:tcPr>
            <w:tcW w:w="1212" w:type="dxa"/>
            <w:gridSpan w:val="2"/>
          </w:tcPr>
          <w:p w14:paraId="2D16090C" w14:textId="77777777" w:rsidR="00465FE4" w:rsidRPr="00245420" w:rsidRDefault="00465FE4" w:rsidP="00981A77">
            <w:pPr>
              <w:pStyle w:val="TableParagraph"/>
              <w:spacing w:line="263" w:lineRule="exact"/>
              <w:ind w:left="0"/>
              <w:rPr>
                <w:sz w:val="24"/>
                <w:szCs w:val="24"/>
              </w:rPr>
            </w:pPr>
            <w:r w:rsidRPr="00245420">
              <w:rPr>
                <w:spacing w:val="-5"/>
                <w:sz w:val="24"/>
                <w:szCs w:val="24"/>
              </w:rPr>
              <w:t>76</w:t>
            </w:r>
          </w:p>
        </w:tc>
        <w:tc>
          <w:tcPr>
            <w:tcW w:w="1177" w:type="dxa"/>
            <w:gridSpan w:val="2"/>
          </w:tcPr>
          <w:p w14:paraId="4165E91A" w14:textId="77777777" w:rsidR="00465FE4" w:rsidRPr="00245420" w:rsidRDefault="00465FE4" w:rsidP="00981A77">
            <w:pPr>
              <w:pStyle w:val="TableParagraph"/>
              <w:spacing w:line="263" w:lineRule="exact"/>
              <w:ind w:left="0"/>
              <w:rPr>
                <w:sz w:val="24"/>
                <w:szCs w:val="24"/>
              </w:rPr>
            </w:pPr>
            <w:r w:rsidRPr="00245420">
              <w:rPr>
                <w:spacing w:val="-4"/>
                <w:sz w:val="24"/>
                <w:szCs w:val="24"/>
              </w:rPr>
              <w:t>1,51</w:t>
            </w:r>
          </w:p>
        </w:tc>
        <w:tc>
          <w:tcPr>
            <w:tcW w:w="1198" w:type="dxa"/>
            <w:gridSpan w:val="2"/>
          </w:tcPr>
          <w:p w14:paraId="7DAC58D1" w14:textId="77777777" w:rsidR="00465FE4" w:rsidRPr="00245420" w:rsidRDefault="00465FE4" w:rsidP="00981A77">
            <w:pPr>
              <w:pStyle w:val="TableParagraph"/>
              <w:spacing w:line="263" w:lineRule="exact"/>
              <w:ind w:left="0"/>
              <w:rPr>
                <w:sz w:val="24"/>
                <w:szCs w:val="24"/>
              </w:rPr>
            </w:pPr>
            <w:r w:rsidRPr="00245420">
              <w:rPr>
                <w:spacing w:val="-5"/>
                <w:sz w:val="24"/>
                <w:szCs w:val="24"/>
              </w:rPr>
              <w:t>65</w:t>
            </w:r>
          </w:p>
        </w:tc>
      </w:tr>
      <w:tr w:rsidR="00465FE4" w14:paraId="22C41FD6" w14:textId="77777777" w:rsidTr="005A5EFE">
        <w:trPr>
          <w:trHeight w:val="282"/>
        </w:trPr>
        <w:tc>
          <w:tcPr>
            <w:tcW w:w="336" w:type="dxa"/>
          </w:tcPr>
          <w:p w14:paraId="1F9AE5FF" w14:textId="77777777" w:rsidR="00465FE4" w:rsidRPr="00245420" w:rsidRDefault="00465FE4" w:rsidP="00981A77">
            <w:pPr>
              <w:pStyle w:val="TableParagraph"/>
              <w:spacing w:line="263" w:lineRule="exact"/>
              <w:ind w:left="0"/>
              <w:rPr>
                <w:sz w:val="24"/>
                <w:szCs w:val="24"/>
              </w:rPr>
            </w:pPr>
            <w:r w:rsidRPr="00245420">
              <w:rPr>
                <w:spacing w:val="-5"/>
                <w:sz w:val="24"/>
                <w:szCs w:val="24"/>
              </w:rPr>
              <w:t>11</w:t>
            </w:r>
          </w:p>
        </w:tc>
        <w:tc>
          <w:tcPr>
            <w:tcW w:w="1192" w:type="dxa"/>
            <w:gridSpan w:val="2"/>
          </w:tcPr>
          <w:p w14:paraId="147629E0" w14:textId="77777777" w:rsidR="00465FE4" w:rsidRPr="00245420" w:rsidRDefault="00465FE4" w:rsidP="00981A77">
            <w:pPr>
              <w:pStyle w:val="TableParagraph"/>
              <w:spacing w:line="263" w:lineRule="exact"/>
              <w:ind w:left="0"/>
              <w:rPr>
                <w:sz w:val="24"/>
                <w:szCs w:val="24"/>
              </w:rPr>
            </w:pPr>
            <w:r w:rsidRPr="00245420">
              <w:rPr>
                <w:spacing w:val="-4"/>
                <w:sz w:val="24"/>
                <w:szCs w:val="24"/>
              </w:rPr>
              <w:t>1,26</w:t>
            </w:r>
          </w:p>
        </w:tc>
        <w:tc>
          <w:tcPr>
            <w:tcW w:w="1173" w:type="dxa"/>
            <w:gridSpan w:val="2"/>
            <w:tcBorders>
              <w:right w:val="single" w:sz="6" w:space="0" w:color="000000"/>
            </w:tcBorders>
          </w:tcPr>
          <w:p w14:paraId="14313FBC" w14:textId="77777777" w:rsidR="00465FE4" w:rsidRPr="00245420" w:rsidRDefault="00465FE4" w:rsidP="00981A77">
            <w:pPr>
              <w:pStyle w:val="TableParagraph"/>
              <w:spacing w:line="263" w:lineRule="exact"/>
              <w:ind w:left="0"/>
              <w:rPr>
                <w:sz w:val="24"/>
                <w:szCs w:val="24"/>
              </w:rPr>
            </w:pPr>
            <w:r w:rsidRPr="00245420">
              <w:rPr>
                <w:spacing w:val="-5"/>
                <w:sz w:val="24"/>
                <w:szCs w:val="24"/>
              </w:rPr>
              <w:t>63</w:t>
            </w:r>
          </w:p>
        </w:tc>
        <w:tc>
          <w:tcPr>
            <w:tcW w:w="1215" w:type="dxa"/>
            <w:gridSpan w:val="2"/>
            <w:tcBorders>
              <w:left w:val="single" w:sz="6" w:space="0" w:color="000000"/>
            </w:tcBorders>
          </w:tcPr>
          <w:p w14:paraId="4066BC1B" w14:textId="77777777" w:rsidR="00465FE4" w:rsidRPr="00245420" w:rsidRDefault="00465FE4" w:rsidP="00981A77">
            <w:pPr>
              <w:pStyle w:val="TableParagraph"/>
              <w:spacing w:line="263" w:lineRule="exact"/>
              <w:ind w:left="0"/>
              <w:rPr>
                <w:sz w:val="24"/>
                <w:szCs w:val="24"/>
              </w:rPr>
            </w:pPr>
            <w:r w:rsidRPr="00245420">
              <w:rPr>
                <w:spacing w:val="-4"/>
                <w:sz w:val="24"/>
                <w:szCs w:val="24"/>
              </w:rPr>
              <w:t>0,80</w:t>
            </w:r>
          </w:p>
        </w:tc>
        <w:tc>
          <w:tcPr>
            <w:tcW w:w="1182" w:type="dxa"/>
            <w:gridSpan w:val="2"/>
          </w:tcPr>
          <w:p w14:paraId="404B231D" w14:textId="77777777" w:rsidR="00465FE4" w:rsidRPr="00245420" w:rsidRDefault="00465FE4" w:rsidP="00981A77">
            <w:pPr>
              <w:pStyle w:val="TableParagraph"/>
              <w:spacing w:line="263" w:lineRule="exact"/>
              <w:ind w:left="0"/>
              <w:rPr>
                <w:sz w:val="24"/>
                <w:szCs w:val="24"/>
              </w:rPr>
            </w:pPr>
            <w:r w:rsidRPr="00245420">
              <w:rPr>
                <w:spacing w:val="-5"/>
                <w:sz w:val="24"/>
                <w:szCs w:val="24"/>
              </w:rPr>
              <w:t>58</w:t>
            </w:r>
          </w:p>
        </w:tc>
        <w:tc>
          <w:tcPr>
            <w:tcW w:w="1208" w:type="dxa"/>
            <w:gridSpan w:val="2"/>
          </w:tcPr>
          <w:p w14:paraId="1D8ED811" w14:textId="77777777" w:rsidR="00465FE4" w:rsidRPr="00245420" w:rsidRDefault="00465FE4" w:rsidP="00981A77">
            <w:pPr>
              <w:pStyle w:val="TableParagraph"/>
              <w:spacing w:line="263" w:lineRule="exact"/>
              <w:ind w:left="0"/>
              <w:rPr>
                <w:sz w:val="24"/>
                <w:szCs w:val="24"/>
              </w:rPr>
            </w:pPr>
            <w:r w:rsidRPr="00245420">
              <w:rPr>
                <w:spacing w:val="-4"/>
                <w:sz w:val="24"/>
                <w:szCs w:val="24"/>
              </w:rPr>
              <w:t>3,35</w:t>
            </w:r>
          </w:p>
        </w:tc>
        <w:tc>
          <w:tcPr>
            <w:tcW w:w="1212" w:type="dxa"/>
            <w:gridSpan w:val="2"/>
          </w:tcPr>
          <w:p w14:paraId="0C03D76D" w14:textId="77777777" w:rsidR="00465FE4" w:rsidRPr="00245420" w:rsidRDefault="00465FE4" w:rsidP="00981A77">
            <w:pPr>
              <w:pStyle w:val="TableParagraph"/>
              <w:spacing w:line="263" w:lineRule="exact"/>
              <w:ind w:left="0"/>
              <w:rPr>
                <w:sz w:val="24"/>
                <w:szCs w:val="24"/>
              </w:rPr>
            </w:pPr>
            <w:r w:rsidRPr="00245420">
              <w:rPr>
                <w:spacing w:val="-5"/>
                <w:sz w:val="24"/>
                <w:szCs w:val="24"/>
              </w:rPr>
              <w:t>84</w:t>
            </w:r>
          </w:p>
        </w:tc>
        <w:tc>
          <w:tcPr>
            <w:tcW w:w="1177" w:type="dxa"/>
            <w:gridSpan w:val="2"/>
          </w:tcPr>
          <w:p w14:paraId="0A6C1C82" w14:textId="77777777" w:rsidR="00465FE4" w:rsidRPr="00245420" w:rsidRDefault="00465FE4" w:rsidP="00981A77">
            <w:pPr>
              <w:pStyle w:val="TableParagraph"/>
              <w:spacing w:line="263" w:lineRule="exact"/>
              <w:ind w:left="0"/>
              <w:rPr>
                <w:sz w:val="24"/>
                <w:szCs w:val="24"/>
              </w:rPr>
            </w:pPr>
            <w:r w:rsidRPr="00245420">
              <w:rPr>
                <w:spacing w:val="-4"/>
                <w:sz w:val="24"/>
                <w:szCs w:val="24"/>
              </w:rPr>
              <w:t>2,26</w:t>
            </w:r>
          </w:p>
        </w:tc>
        <w:tc>
          <w:tcPr>
            <w:tcW w:w="1198" w:type="dxa"/>
            <w:gridSpan w:val="2"/>
          </w:tcPr>
          <w:p w14:paraId="708E6BA2" w14:textId="77777777" w:rsidR="00465FE4" w:rsidRPr="00245420" w:rsidRDefault="00465FE4" w:rsidP="00981A77">
            <w:pPr>
              <w:pStyle w:val="TableParagraph"/>
              <w:spacing w:line="263" w:lineRule="exact"/>
              <w:ind w:left="0"/>
              <w:rPr>
                <w:sz w:val="24"/>
                <w:szCs w:val="24"/>
              </w:rPr>
            </w:pPr>
            <w:r w:rsidRPr="00245420">
              <w:rPr>
                <w:spacing w:val="-5"/>
                <w:sz w:val="24"/>
                <w:szCs w:val="24"/>
              </w:rPr>
              <w:t>73</w:t>
            </w:r>
          </w:p>
        </w:tc>
      </w:tr>
      <w:tr w:rsidR="00465FE4" w14:paraId="2226BEF6" w14:textId="77777777" w:rsidTr="005A5EFE">
        <w:trPr>
          <w:trHeight w:val="282"/>
        </w:trPr>
        <w:tc>
          <w:tcPr>
            <w:tcW w:w="336" w:type="dxa"/>
          </w:tcPr>
          <w:p w14:paraId="5906237E" w14:textId="77777777" w:rsidR="00465FE4" w:rsidRPr="00245420" w:rsidRDefault="00465FE4" w:rsidP="00981A77">
            <w:pPr>
              <w:pStyle w:val="TableParagraph"/>
              <w:spacing w:line="263" w:lineRule="exact"/>
              <w:ind w:left="0"/>
              <w:rPr>
                <w:sz w:val="24"/>
                <w:szCs w:val="24"/>
              </w:rPr>
            </w:pPr>
            <w:r w:rsidRPr="00245420">
              <w:rPr>
                <w:spacing w:val="-5"/>
                <w:sz w:val="24"/>
                <w:szCs w:val="24"/>
              </w:rPr>
              <w:t>12</w:t>
            </w:r>
          </w:p>
        </w:tc>
        <w:tc>
          <w:tcPr>
            <w:tcW w:w="1192" w:type="dxa"/>
            <w:gridSpan w:val="2"/>
          </w:tcPr>
          <w:p w14:paraId="5B8C6EF1" w14:textId="77777777" w:rsidR="00465FE4" w:rsidRPr="00245420" w:rsidRDefault="00465FE4" w:rsidP="00981A77">
            <w:pPr>
              <w:pStyle w:val="TableParagraph"/>
              <w:spacing w:line="263" w:lineRule="exact"/>
              <w:ind w:left="0"/>
              <w:rPr>
                <w:sz w:val="24"/>
                <w:szCs w:val="24"/>
              </w:rPr>
            </w:pPr>
            <w:r w:rsidRPr="00245420">
              <w:rPr>
                <w:spacing w:val="-4"/>
                <w:sz w:val="24"/>
                <w:szCs w:val="24"/>
              </w:rPr>
              <w:t>1,65</w:t>
            </w:r>
          </w:p>
        </w:tc>
        <w:tc>
          <w:tcPr>
            <w:tcW w:w="1173" w:type="dxa"/>
            <w:gridSpan w:val="2"/>
            <w:tcBorders>
              <w:right w:val="single" w:sz="6" w:space="0" w:color="000000"/>
            </w:tcBorders>
          </w:tcPr>
          <w:p w14:paraId="3588E90C" w14:textId="77777777" w:rsidR="00465FE4" w:rsidRPr="00245420" w:rsidRDefault="00465FE4" w:rsidP="00981A77">
            <w:pPr>
              <w:pStyle w:val="TableParagraph"/>
              <w:spacing w:line="263" w:lineRule="exact"/>
              <w:ind w:left="0"/>
              <w:rPr>
                <w:sz w:val="24"/>
                <w:szCs w:val="24"/>
              </w:rPr>
            </w:pPr>
            <w:r w:rsidRPr="00245420">
              <w:rPr>
                <w:spacing w:val="-5"/>
                <w:sz w:val="24"/>
                <w:szCs w:val="24"/>
              </w:rPr>
              <w:t>67</w:t>
            </w:r>
          </w:p>
        </w:tc>
        <w:tc>
          <w:tcPr>
            <w:tcW w:w="1215" w:type="dxa"/>
            <w:gridSpan w:val="2"/>
            <w:tcBorders>
              <w:left w:val="single" w:sz="6" w:space="0" w:color="000000"/>
            </w:tcBorders>
          </w:tcPr>
          <w:p w14:paraId="60612E80" w14:textId="77777777" w:rsidR="00465FE4" w:rsidRPr="00245420" w:rsidRDefault="00465FE4" w:rsidP="00981A77">
            <w:pPr>
              <w:pStyle w:val="TableParagraph"/>
              <w:spacing w:line="263" w:lineRule="exact"/>
              <w:ind w:left="0"/>
              <w:rPr>
                <w:sz w:val="24"/>
                <w:szCs w:val="24"/>
              </w:rPr>
            </w:pPr>
            <w:r w:rsidRPr="00245420">
              <w:rPr>
                <w:spacing w:val="-4"/>
                <w:sz w:val="24"/>
                <w:szCs w:val="24"/>
              </w:rPr>
              <w:t>1,12</w:t>
            </w:r>
          </w:p>
        </w:tc>
        <w:tc>
          <w:tcPr>
            <w:tcW w:w="1182" w:type="dxa"/>
            <w:gridSpan w:val="2"/>
          </w:tcPr>
          <w:p w14:paraId="0B41C6BC" w14:textId="77777777" w:rsidR="00465FE4" w:rsidRPr="00245420" w:rsidRDefault="00465FE4" w:rsidP="00981A77">
            <w:pPr>
              <w:pStyle w:val="TableParagraph"/>
              <w:spacing w:line="263" w:lineRule="exact"/>
              <w:ind w:left="0"/>
              <w:rPr>
                <w:sz w:val="24"/>
                <w:szCs w:val="24"/>
              </w:rPr>
            </w:pPr>
            <w:r w:rsidRPr="00245420">
              <w:rPr>
                <w:spacing w:val="-5"/>
                <w:sz w:val="24"/>
                <w:szCs w:val="24"/>
              </w:rPr>
              <w:t>61</w:t>
            </w:r>
          </w:p>
        </w:tc>
        <w:tc>
          <w:tcPr>
            <w:tcW w:w="1208" w:type="dxa"/>
            <w:gridSpan w:val="2"/>
          </w:tcPr>
          <w:p w14:paraId="7571D2CA" w14:textId="77777777" w:rsidR="00465FE4" w:rsidRPr="00245420" w:rsidRDefault="00465FE4" w:rsidP="00981A77">
            <w:pPr>
              <w:pStyle w:val="TableParagraph"/>
              <w:spacing w:line="263" w:lineRule="exact"/>
              <w:ind w:left="0"/>
              <w:rPr>
                <w:sz w:val="24"/>
                <w:szCs w:val="24"/>
              </w:rPr>
            </w:pPr>
            <w:r w:rsidRPr="00245420">
              <w:rPr>
                <w:spacing w:val="-4"/>
                <w:sz w:val="24"/>
                <w:szCs w:val="24"/>
              </w:rPr>
              <w:t>4,27</w:t>
            </w:r>
          </w:p>
        </w:tc>
        <w:tc>
          <w:tcPr>
            <w:tcW w:w="1212" w:type="dxa"/>
            <w:gridSpan w:val="2"/>
          </w:tcPr>
          <w:p w14:paraId="2AB08DF0" w14:textId="77777777" w:rsidR="00465FE4" w:rsidRPr="00245420" w:rsidRDefault="00465FE4" w:rsidP="00981A77">
            <w:pPr>
              <w:pStyle w:val="TableParagraph"/>
              <w:spacing w:line="263" w:lineRule="exact"/>
              <w:ind w:left="0"/>
              <w:rPr>
                <w:sz w:val="24"/>
                <w:szCs w:val="24"/>
              </w:rPr>
            </w:pPr>
            <w:r w:rsidRPr="00245420">
              <w:rPr>
                <w:spacing w:val="-5"/>
                <w:sz w:val="24"/>
                <w:szCs w:val="24"/>
              </w:rPr>
              <w:t>93</w:t>
            </w:r>
          </w:p>
        </w:tc>
        <w:tc>
          <w:tcPr>
            <w:tcW w:w="1177" w:type="dxa"/>
            <w:gridSpan w:val="2"/>
          </w:tcPr>
          <w:p w14:paraId="52420215" w14:textId="77777777" w:rsidR="00465FE4" w:rsidRPr="00245420" w:rsidRDefault="00465FE4" w:rsidP="00981A77">
            <w:pPr>
              <w:pStyle w:val="TableParagraph"/>
              <w:spacing w:line="263" w:lineRule="exact"/>
              <w:ind w:left="0"/>
              <w:rPr>
                <w:sz w:val="24"/>
                <w:szCs w:val="24"/>
              </w:rPr>
            </w:pPr>
            <w:r w:rsidRPr="00245420">
              <w:rPr>
                <w:spacing w:val="-4"/>
                <w:sz w:val="24"/>
                <w:szCs w:val="24"/>
              </w:rPr>
              <w:t>3,50</w:t>
            </w:r>
          </w:p>
        </w:tc>
        <w:tc>
          <w:tcPr>
            <w:tcW w:w="1198" w:type="dxa"/>
            <w:gridSpan w:val="2"/>
          </w:tcPr>
          <w:p w14:paraId="4956CDEC" w14:textId="77777777" w:rsidR="00465FE4" w:rsidRPr="00245420" w:rsidRDefault="00465FE4" w:rsidP="00981A77">
            <w:pPr>
              <w:pStyle w:val="TableParagraph"/>
              <w:spacing w:line="263" w:lineRule="exact"/>
              <w:ind w:left="0"/>
              <w:rPr>
                <w:sz w:val="24"/>
                <w:szCs w:val="24"/>
              </w:rPr>
            </w:pPr>
            <w:r w:rsidRPr="00245420">
              <w:rPr>
                <w:spacing w:val="-5"/>
                <w:sz w:val="24"/>
                <w:szCs w:val="24"/>
              </w:rPr>
              <w:t>85</w:t>
            </w:r>
          </w:p>
        </w:tc>
      </w:tr>
      <w:tr w:rsidR="00465FE4" w14:paraId="6AE8014F" w14:textId="77777777" w:rsidTr="005A5EFE">
        <w:trPr>
          <w:trHeight w:val="283"/>
        </w:trPr>
        <w:tc>
          <w:tcPr>
            <w:tcW w:w="336" w:type="dxa"/>
          </w:tcPr>
          <w:p w14:paraId="4378B03E" w14:textId="77777777" w:rsidR="00465FE4" w:rsidRPr="00245420" w:rsidRDefault="00465FE4" w:rsidP="00981A77">
            <w:pPr>
              <w:pStyle w:val="TableParagraph"/>
              <w:spacing w:line="263" w:lineRule="exact"/>
              <w:ind w:left="0"/>
              <w:rPr>
                <w:sz w:val="24"/>
                <w:szCs w:val="24"/>
              </w:rPr>
            </w:pPr>
            <w:r w:rsidRPr="00245420">
              <w:rPr>
                <w:spacing w:val="-5"/>
                <w:sz w:val="24"/>
                <w:szCs w:val="24"/>
              </w:rPr>
              <w:t>13</w:t>
            </w:r>
          </w:p>
        </w:tc>
        <w:tc>
          <w:tcPr>
            <w:tcW w:w="1192" w:type="dxa"/>
            <w:gridSpan w:val="2"/>
          </w:tcPr>
          <w:p w14:paraId="080E224E" w14:textId="77777777" w:rsidR="00465FE4" w:rsidRPr="00245420" w:rsidRDefault="00465FE4" w:rsidP="00981A77">
            <w:pPr>
              <w:pStyle w:val="TableParagraph"/>
              <w:spacing w:line="263" w:lineRule="exact"/>
              <w:ind w:left="0"/>
              <w:rPr>
                <w:sz w:val="24"/>
                <w:szCs w:val="24"/>
              </w:rPr>
            </w:pPr>
            <w:r w:rsidRPr="00245420">
              <w:rPr>
                <w:spacing w:val="-4"/>
                <w:sz w:val="24"/>
                <w:szCs w:val="24"/>
              </w:rPr>
              <w:t>2,25</w:t>
            </w:r>
          </w:p>
        </w:tc>
        <w:tc>
          <w:tcPr>
            <w:tcW w:w="1173" w:type="dxa"/>
            <w:gridSpan w:val="2"/>
            <w:tcBorders>
              <w:right w:val="single" w:sz="6" w:space="0" w:color="000000"/>
            </w:tcBorders>
          </w:tcPr>
          <w:p w14:paraId="2146AD68" w14:textId="77777777" w:rsidR="00465FE4" w:rsidRPr="00245420" w:rsidRDefault="00465FE4" w:rsidP="00981A77">
            <w:pPr>
              <w:pStyle w:val="TableParagraph"/>
              <w:spacing w:line="263" w:lineRule="exact"/>
              <w:ind w:left="0"/>
              <w:rPr>
                <w:sz w:val="24"/>
                <w:szCs w:val="24"/>
              </w:rPr>
            </w:pPr>
            <w:r w:rsidRPr="00245420">
              <w:rPr>
                <w:spacing w:val="-5"/>
                <w:sz w:val="24"/>
                <w:szCs w:val="24"/>
              </w:rPr>
              <w:t>73</w:t>
            </w:r>
          </w:p>
        </w:tc>
        <w:tc>
          <w:tcPr>
            <w:tcW w:w="1215" w:type="dxa"/>
            <w:gridSpan w:val="2"/>
            <w:tcBorders>
              <w:left w:val="single" w:sz="6" w:space="0" w:color="000000"/>
            </w:tcBorders>
          </w:tcPr>
          <w:p w14:paraId="2F77228F" w14:textId="77777777" w:rsidR="00465FE4" w:rsidRPr="00245420" w:rsidRDefault="00465FE4" w:rsidP="00981A77">
            <w:pPr>
              <w:pStyle w:val="TableParagraph"/>
              <w:spacing w:line="263" w:lineRule="exact"/>
              <w:ind w:left="0"/>
              <w:rPr>
                <w:sz w:val="24"/>
                <w:szCs w:val="24"/>
              </w:rPr>
            </w:pPr>
            <w:r w:rsidRPr="00245420">
              <w:rPr>
                <w:spacing w:val="-4"/>
                <w:sz w:val="24"/>
                <w:szCs w:val="24"/>
              </w:rPr>
              <w:t>1,48</w:t>
            </w:r>
          </w:p>
        </w:tc>
        <w:tc>
          <w:tcPr>
            <w:tcW w:w="1182" w:type="dxa"/>
            <w:gridSpan w:val="2"/>
          </w:tcPr>
          <w:p w14:paraId="08758F23" w14:textId="77777777" w:rsidR="00465FE4" w:rsidRPr="00245420" w:rsidRDefault="00465FE4" w:rsidP="00981A77">
            <w:pPr>
              <w:pStyle w:val="TableParagraph"/>
              <w:spacing w:line="263" w:lineRule="exact"/>
              <w:ind w:left="0"/>
              <w:rPr>
                <w:sz w:val="24"/>
                <w:szCs w:val="24"/>
              </w:rPr>
            </w:pPr>
            <w:r w:rsidRPr="00245420">
              <w:rPr>
                <w:spacing w:val="-5"/>
                <w:sz w:val="24"/>
                <w:szCs w:val="24"/>
              </w:rPr>
              <w:t>65</w:t>
            </w:r>
          </w:p>
        </w:tc>
        <w:tc>
          <w:tcPr>
            <w:tcW w:w="1208" w:type="dxa"/>
            <w:gridSpan w:val="2"/>
          </w:tcPr>
          <w:p w14:paraId="2100D442" w14:textId="77777777" w:rsidR="00465FE4" w:rsidRPr="00245420" w:rsidRDefault="00465FE4" w:rsidP="00981A77">
            <w:pPr>
              <w:pStyle w:val="TableParagraph"/>
              <w:spacing w:line="263" w:lineRule="exact"/>
              <w:ind w:left="0"/>
              <w:rPr>
                <w:sz w:val="24"/>
                <w:szCs w:val="24"/>
              </w:rPr>
            </w:pPr>
            <w:r w:rsidRPr="00245420">
              <w:rPr>
                <w:spacing w:val="-4"/>
                <w:sz w:val="24"/>
                <w:szCs w:val="24"/>
              </w:rPr>
              <w:t>5,71</w:t>
            </w:r>
          </w:p>
        </w:tc>
        <w:tc>
          <w:tcPr>
            <w:tcW w:w="1212" w:type="dxa"/>
            <w:gridSpan w:val="2"/>
          </w:tcPr>
          <w:p w14:paraId="37DBB7B3" w14:textId="77777777" w:rsidR="00465FE4" w:rsidRPr="00245420" w:rsidRDefault="00465FE4" w:rsidP="00981A77">
            <w:pPr>
              <w:pStyle w:val="TableParagraph"/>
              <w:spacing w:line="263" w:lineRule="exact"/>
              <w:ind w:left="0"/>
              <w:rPr>
                <w:sz w:val="24"/>
                <w:szCs w:val="24"/>
              </w:rPr>
            </w:pPr>
            <w:r w:rsidRPr="00245420">
              <w:rPr>
                <w:spacing w:val="-5"/>
                <w:sz w:val="24"/>
                <w:szCs w:val="24"/>
              </w:rPr>
              <w:t>107</w:t>
            </w:r>
          </w:p>
        </w:tc>
        <w:tc>
          <w:tcPr>
            <w:tcW w:w="1177" w:type="dxa"/>
            <w:gridSpan w:val="2"/>
          </w:tcPr>
          <w:p w14:paraId="03233210" w14:textId="77777777" w:rsidR="00465FE4" w:rsidRPr="00245420" w:rsidRDefault="00465FE4" w:rsidP="00981A77">
            <w:pPr>
              <w:pStyle w:val="TableParagraph"/>
              <w:ind w:left="0"/>
              <w:rPr>
                <w:sz w:val="24"/>
                <w:szCs w:val="24"/>
              </w:rPr>
            </w:pPr>
          </w:p>
        </w:tc>
        <w:tc>
          <w:tcPr>
            <w:tcW w:w="1198" w:type="dxa"/>
            <w:gridSpan w:val="2"/>
          </w:tcPr>
          <w:p w14:paraId="78442FBB" w14:textId="77777777" w:rsidR="00465FE4" w:rsidRPr="00245420" w:rsidRDefault="00465FE4" w:rsidP="00981A77">
            <w:pPr>
              <w:pStyle w:val="TableParagraph"/>
              <w:ind w:left="0"/>
              <w:rPr>
                <w:sz w:val="24"/>
                <w:szCs w:val="24"/>
              </w:rPr>
            </w:pPr>
          </w:p>
        </w:tc>
      </w:tr>
      <w:tr w:rsidR="00465FE4" w14:paraId="5EA45EFC" w14:textId="77777777" w:rsidTr="005A5EFE">
        <w:trPr>
          <w:trHeight w:val="282"/>
        </w:trPr>
        <w:tc>
          <w:tcPr>
            <w:tcW w:w="336" w:type="dxa"/>
          </w:tcPr>
          <w:p w14:paraId="61872583" w14:textId="77777777" w:rsidR="00465FE4" w:rsidRPr="00245420" w:rsidRDefault="00465FE4" w:rsidP="00981A77">
            <w:pPr>
              <w:pStyle w:val="TableParagraph"/>
              <w:spacing w:line="263" w:lineRule="exact"/>
              <w:ind w:left="0"/>
              <w:rPr>
                <w:sz w:val="24"/>
                <w:szCs w:val="24"/>
              </w:rPr>
            </w:pPr>
            <w:r w:rsidRPr="00245420">
              <w:rPr>
                <w:spacing w:val="-5"/>
                <w:sz w:val="24"/>
                <w:szCs w:val="24"/>
              </w:rPr>
              <w:t>14</w:t>
            </w:r>
          </w:p>
        </w:tc>
        <w:tc>
          <w:tcPr>
            <w:tcW w:w="1192" w:type="dxa"/>
            <w:gridSpan w:val="2"/>
          </w:tcPr>
          <w:p w14:paraId="18B70F7F" w14:textId="77777777" w:rsidR="00465FE4" w:rsidRPr="00245420" w:rsidRDefault="00465FE4" w:rsidP="00981A77">
            <w:pPr>
              <w:pStyle w:val="TableParagraph"/>
              <w:spacing w:line="263" w:lineRule="exact"/>
              <w:ind w:left="0"/>
              <w:rPr>
                <w:sz w:val="24"/>
                <w:szCs w:val="24"/>
              </w:rPr>
            </w:pPr>
            <w:r w:rsidRPr="00245420">
              <w:rPr>
                <w:spacing w:val="-4"/>
                <w:sz w:val="24"/>
                <w:szCs w:val="24"/>
              </w:rPr>
              <w:t>3,27</w:t>
            </w:r>
          </w:p>
        </w:tc>
        <w:tc>
          <w:tcPr>
            <w:tcW w:w="1173" w:type="dxa"/>
            <w:gridSpan w:val="2"/>
            <w:tcBorders>
              <w:right w:val="single" w:sz="6" w:space="0" w:color="000000"/>
            </w:tcBorders>
          </w:tcPr>
          <w:p w14:paraId="41DA4D1C" w14:textId="77777777" w:rsidR="00465FE4" w:rsidRPr="00245420" w:rsidRDefault="00465FE4" w:rsidP="00981A77">
            <w:pPr>
              <w:pStyle w:val="TableParagraph"/>
              <w:spacing w:line="263" w:lineRule="exact"/>
              <w:ind w:left="0"/>
              <w:rPr>
                <w:sz w:val="24"/>
                <w:szCs w:val="24"/>
              </w:rPr>
            </w:pPr>
            <w:r w:rsidRPr="00245420">
              <w:rPr>
                <w:spacing w:val="-5"/>
                <w:sz w:val="24"/>
                <w:szCs w:val="24"/>
              </w:rPr>
              <w:t>83</w:t>
            </w:r>
          </w:p>
        </w:tc>
        <w:tc>
          <w:tcPr>
            <w:tcW w:w="1215" w:type="dxa"/>
            <w:gridSpan w:val="2"/>
            <w:tcBorders>
              <w:left w:val="single" w:sz="6" w:space="0" w:color="000000"/>
            </w:tcBorders>
          </w:tcPr>
          <w:p w14:paraId="6ECCFA12" w14:textId="77777777" w:rsidR="00465FE4" w:rsidRPr="00245420" w:rsidRDefault="00465FE4" w:rsidP="00981A77">
            <w:pPr>
              <w:pStyle w:val="TableParagraph"/>
              <w:spacing w:line="263" w:lineRule="exact"/>
              <w:ind w:left="0"/>
              <w:rPr>
                <w:sz w:val="24"/>
                <w:szCs w:val="24"/>
              </w:rPr>
            </w:pPr>
            <w:r w:rsidRPr="00245420">
              <w:rPr>
                <w:spacing w:val="-4"/>
                <w:sz w:val="24"/>
                <w:szCs w:val="24"/>
              </w:rPr>
              <w:t>1,93</w:t>
            </w:r>
          </w:p>
        </w:tc>
        <w:tc>
          <w:tcPr>
            <w:tcW w:w="1182" w:type="dxa"/>
            <w:gridSpan w:val="2"/>
          </w:tcPr>
          <w:p w14:paraId="48A268A5" w14:textId="77777777" w:rsidR="00465FE4" w:rsidRPr="00245420" w:rsidRDefault="00465FE4" w:rsidP="00981A77">
            <w:pPr>
              <w:pStyle w:val="TableParagraph"/>
              <w:spacing w:line="263" w:lineRule="exact"/>
              <w:ind w:left="0"/>
              <w:rPr>
                <w:sz w:val="24"/>
                <w:szCs w:val="24"/>
              </w:rPr>
            </w:pPr>
            <w:r w:rsidRPr="00245420">
              <w:rPr>
                <w:spacing w:val="-5"/>
                <w:sz w:val="24"/>
                <w:szCs w:val="24"/>
              </w:rPr>
              <w:t>69</w:t>
            </w:r>
          </w:p>
        </w:tc>
        <w:tc>
          <w:tcPr>
            <w:tcW w:w="1208" w:type="dxa"/>
            <w:gridSpan w:val="2"/>
          </w:tcPr>
          <w:p w14:paraId="19954F32" w14:textId="77777777" w:rsidR="00465FE4" w:rsidRPr="00245420" w:rsidRDefault="00465FE4" w:rsidP="00981A77">
            <w:pPr>
              <w:pStyle w:val="TableParagraph"/>
              <w:spacing w:line="263" w:lineRule="exact"/>
              <w:ind w:left="0"/>
              <w:rPr>
                <w:sz w:val="24"/>
                <w:szCs w:val="24"/>
              </w:rPr>
            </w:pPr>
            <w:r w:rsidRPr="00245420">
              <w:rPr>
                <w:spacing w:val="-4"/>
                <w:sz w:val="24"/>
                <w:szCs w:val="24"/>
              </w:rPr>
              <w:t>7,57</w:t>
            </w:r>
          </w:p>
        </w:tc>
        <w:tc>
          <w:tcPr>
            <w:tcW w:w="1212" w:type="dxa"/>
            <w:gridSpan w:val="2"/>
          </w:tcPr>
          <w:p w14:paraId="100BEF0F" w14:textId="77777777" w:rsidR="00465FE4" w:rsidRPr="00245420" w:rsidRDefault="00465FE4" w:rsidP="00981A77">
            <w:pPr>
              <w:pStyle w:val="TableParagraph"/>
              <w:spacing w:line="263" w:lineRule="exact"/>
              <w:ind w:left="0"/>
              <w:rPr>
                <w:sz w:val="24"/>
                <w:szCs w:val="24"/>
              </w:rPr>
            </w:pPr>
            <w:r w:rsidRPr="00245420">
              <w:rPr>
                <w:spacing w:val="-5"/>
                <w:sz w:val="24"/>
                <w:szCs w:val="24"/>
              </w:rPr>
              <w:t>126</w:t>
            </w:r>
          </w:p>
        </w:tc>
        <w:tc>
          <w:tcPr>
            <w:tcW w:w="1177" w:type="dxa"/>
            <w:gridSpan w:val="2"/>
          </w:tcPr>
          <w:p w14:paraId="34DEC746" w14:textId="77777777" w:rsidR="00465FE4" w:rsidRPr="00245420" w:rsidRDefault="00465FE4" w:rsidP="00981A77">
            <w:pPr>
              <w:pStyle w:val="TableParagraph"/>
              <w:ind w:left="0"/>
              <w:rPr>
                <w:sz w:val="24"/>
                <w:szCs w:val="24"/>
              </w:rPr>
            </w:pPr>
          </w:p>
        </w:tc>
        <w:tc>
          <w:tcPr>
            <w:tcW w:w="1198" w:type="dxa"/>
            <w:gridSpan w:val="2"/>
          </w:tcPr>
          <w:p w14:paraId="618FA471" w14:textId="77777777" w:rsidR="00465FE4" w:rsidRPr="00245420" w:rsidRDefault="00465FE4" w:rsidP="00981A77">
            <w:pPr>
              <w:pStyle w:val="TableParagraph"/>
              <w:ind w:left="0"/>
              <w:rPr>
                <w:sz w:val="24"/>
                <w:szCs w:val="24"/>
              </w:rPr>
            </w:pPr>
          </w:p>
        </w:tc>
      </w:tr>
      <w:tr w:rsidR="00465FE4" w14:paraId="1F37A388" w14:textId="77777777" w:rsidTr="005A5EFE">
        <w:trPr>
          <w:trHeight w:val="282"/>
        </w:trPr>
        <w:tc>
          <w:tcPr>
            <w:tcW w:w="336" w:type="dxa"/>
          </w:tcPr>
          <w:p w14:paraId="62DCE4E1" w14:textId="77777777" w:rsidR="00465FE4" w:rsidRPr="00245420" w:rsidRDefault="00465FE4" w:rsidP="00981A77">
            <w:pPr>
              <w:pStyle w:val="TableParagraph"/>
              <w:spacing w:line="263" w:lineRule="exact"/>
              <w:ind w:left="0"/>
              <w:rPr>
                <w:sz w:val="24"/>
                <w:szCs w:val="24"/>
              </w:rPr>
            </w:pPr>
            <w:r w:rsidRPr="00245420">
              <w:rPr>
                <w:spacing w:val="-5"/>
                <w:sz w:val="24"/>
                <w:szCs w:val="24"/>
              </w:rPr>
              <w:t>15</w:t>
            </w:r>
          </w:p>
        </w:tc>
        <w:tc>
          <w:tcPr>
            <w:tcW w:w="1192" w:type="dxa"/>
            <w:gridSpan w:val="2"/>
          </w:tcPr>
          <w:p w14:paraId="4F4564D4" w14:textId="77777777" w:rsidR="00465FE4" w:rsidRPr="00245420" w:rsidRDefault="00465FE4" w:rsidP="00981A77">
            <w:pPr>
              <w:pStyle w:val="TableParagraph"/>
              <w:ind w:left="0"/>
              <w:rPr>
                <w:sz w:val="24"/>
                <w:szCs w:val="24"/>
              </w:rPr>
            </w:pPr>
          </w:p>
        </w:tc>
        <w:tc>
          <w:tcPr>
            <w:tcW w:w="1173" w:type="dxa"/>
            <w:gridSpan w:val="2"/>
            <w:tcBorders>
              <w:right w:val="single" w:sz="6" w:space="0" w:color="000000"/>
            </w:tcBorders>
          </w:tcPr>
          <w:p w14:paraId="3439F1BB" w14:textId="77777777" w:rsidR="00465FE4" w:rsidRPr="00245420" w:rsidRDefault="00465FE4" w:rsidP="00981A77">
            <w:pPr>
              <w:pStyle w:val="TableParagraph"/>
              <w:ind w:left="0"/>
              <w:rPr>
                <w:sz w:val="24"/>
                <w:szCs w:val="24"/>
              </w:rPr>
            </w:pPr>
          </w:p>
        </w:tc>
        <w:tc>
          <w:tcPr>
            <w:tcW w:w="1215" w:type="dxa"/>
            <w:gridSpan w:val="2"/>
            <w:tcBorders>
              <w:left w:val="single" w:sz="6" w:space="0" w:color="000000"/>
            </w:tcBorders>
          </w:tcPr>
          <w:p w14:paraId="2DFB6F2C" w14:textId="77777777" w:rsidR="00465FE4" w:rsidRPr="00245420" w:rsidRDefault="00465FE4" w:rsidP="00981A77">
            <w:pPr>
              <w:pStyle w:val="TableParagraph"/>
              <w:spacing w:line="263" w:lineRule="exact"/>
              <w:ind w:left="0"/>
              <w:rPr>
                <w:sz w:val="24"/>
                <w:szCs w:val="24"/>
              </w:rPr>
            </w:pPr>
            <w:r w:rsidRPr="00245420">
              <w:rPr>
                <w:spacing w:val="-4"/>
                <w:sz w:val="24"/>
                <w:szCs w:val="24"/>
              </w:rPr>
              <w:t>2,60</w:t>
            </w:r>
          </w:p>
        </w:tc>
        <w:tc>
          <w:tcPr>
            <w:tcW w:w="1182" w:type="dxa"/>
            <w:gridSpan w:val="2"/>
          </w:tcPr>
          <w:p w14:paraId="21E4B577" w14:textId="77777777" w:rsidR="00465FE4" w:rsidRPr="00245420" w:rsidRDefault="00465FE4" w:rsidP="00981A77">
            <w:pPr>
              <w:pStyle w:val="TableParagraph"/>
              <w:spacing w:line="263" w:lineRule="exact"/>
              <w:ind w:left="0"/>
              <w:rPr>
                <w:sz w:val="24"/>
                <w:szCs w:val="24"/>
              </w:rPr>
            </w:pPr>
            <w:r w:rsidRPr="00245420">
              <w:rPr>
                <w:spacing w:val="-5"/>
                <w:sz w:val="24"/>
                <w:szCs w:val="24"/>
              </w:rPr>
              <w:t>76</w:t>
            </w:r>
          </w:p>
        </w:tc>
        <w:tc>
          <w:tcPr>
            <w:tcW w:w="1208" w:type="dxa"/>
            <w:gridSpan w:val="2"/>
          </w:tcPr>
          <w:p w14:paraId="5E125ED6" w14:textId="77777777" w:rsidR="00465FE4" w:rsidRPr="00245420" w:rsidRDefault="00465FE4" w:rsidP="00981A77">
            <w:pPr>
              <w:pStyle w:val="TableParagraph"/>
              <w:ind w:left="0"/>
              <w:rPr>
                <w:sz w:val="24"/>
                <w:szCs w:val="24"/>
              </w:rPr>
            </w:pPr>
          </w:p>
        </w:tc>
        <w:tc>
          <w:tcPr>
            <w:tcW w:w="1212" w:type="dxa"/>
            <w:gridSpan w:val="2"/>
          </w:tcPr>
          <w:p w14:paraId="01CD11F6" w14:textId="77777777" w:rsidR="00465FE4" w:rsidRPr="00245420" w:rsidRDefault="00465FE4" w:rsidP="00981A77">
            <w:pPr>
              <w:pStyle w:val="TableParagraph"/>
              <w:ind w:left="0"/>
              <w:rPr>
                <w:sz w:val="24"/>
                <w:szCs w:val="24"/>
              </w:rPr>
            </w:pPr>
          </w:p>
        </w:tc>
        <w:tc>
          <w:tcPr>
            <w:tcW w:w="1177" w:type="dxa"/>
            <w:gridSpan w:val="2"/>
          </w:tcPr>
          <w:p w14:paraId="3336B228" w14:textId="77777777" w:rsidR="00465FE4" w:rsidRPr="00245420" w:rsidRDefault="00465FE4" w:rsidP="00981A77">
            <w:pPr>
              <w:pStyle w:val="TableParagraph"/>
              <w:ind w:left="0"/>
              <w:rPr>
                <w:sz w:val="24"/>
                <w:szCs w:val="24"/>
              </w:rPr>
            </w:pPr>
          </w:p>
        </w:tc>
        <w:tc>
          <w:tcPr>
            <w:tcW w:w="1198" w:type="dxa"/>
            <w:gridSpan w:val="2"/>
          </w:tcPr>
          <w:p w14:paraId="545D6D51" w14:textId="77777777" w:rsidR="00465FE4" w:rsidRPr="00245420" w:rsidRDefault="00465FE4" w:rsidP="00981A77">
            <w:pPr>
              <w:pStyle w:val="TableParagraph"/>
              <w:ind w:left="0"/>
              <w:rPr>
                <w:sz w:val="24"/>
                <w:szCs w:val="24"/>
              </w:rPr>
            </w:pPr>
          </w:p>
        </w:tc>
      </w:tr>
      <w:tr w:rsidR="00465FE4" w14:paraId="5CF302D0" w14:textId="77777777" w:rsidTr="005A5EFE">
        <w:trPr>
          <w:trHeight w:val="282"/>
        </w:trPr>
        <w:tc>
          <w:tcPr>
            <w:tcW w:w="336" w:type="dxa"/>
          </w:tcPr>
          <w:p w14:paraId="3489497C" w14:textId="77777777" w:rsidR="00465FE4" w:rsidRPr="00245420" w:rsidRDefault="00465FE4" w:rsidP="00981A77">
            <w:pPr>
              <w:pStyle w:val="TableParagraph"/>
              <w:spacing w:line="263" w:lineRule="exact"/>
              <w:ind w:left="0"/>
              <w:rPr>
                <w:sz w:val="24"/>
                <w:szCs w:val="24"/>
              </w:rPr>
            </w:pPr>
            <w:r w:rsidRPr="00245420">
              <w:rPr>
                <w:spacing w:val="-5"/>
                <w:sz w:val="24"/>
                <w:szCs w:val="24"/>
              </w:rPr>
              <w:t>16</w:t>
            </w:r>
          </w:p>
        </w:tc>
        <w:tc>
          <w:tcPr>
            <w:tcW w:w="1192" w:type="dxa"/>
            <w:gridSpan w:val="2"/>
          </w:tcPr>
          <w:p w14:paraId="11D4F2EA" w14:textId="77777777" w:rsidR="00465FE4" w:rsidRPr="00245420" w:rsidRDefault="00465FE4" w:rsidP="00981A77">
            <w:pPr>
              <w:pStyle w:val="TableParagraph"/>
              <w:ind w:left="0"/>
              <w:rPr>
                <w:sz w:val="24"/>
                <w:szCs w:val="24"/>
              </w:rPr>
            </w:pPr>
          </w:p>
        </w:tc>
        <w:tc>
          <w:tcPr>
            <w:tcW w:w="1173" w:type="dxa"/>
            <w:gridSpan w:val="2"/>
            <w:tcBorders>
              <w:right w:val="single" w:sz="6" w:space="0" w:color="000000"/>
            </w:tcBorders>
          </w:tcPr>
          <w:p w14:paraId="3177BED2" w14:textId="77777777" w:rsidR="00465FE4" w:rsidRPr="00245420" w:rsidRDefault="00465FE4" w:rsidP="00981A77">
            <w:pPr>
              <w:pStyle w:val="TableParagraph"/>
              <w:ind w:left="0"/>
              <w:rPr>
                <w:sz w:val="24"/>
                <w:szCs w:val="24"/>
              </w:rPr>
            </w:pPr>
          </w:p>
        </w:tc>
        <w:tc>
          <w:tcPr>
            <w:tcW w:w="1215" w:type="dxa"/>
            <w:gridSpan w:val="2"/>
            <w:tcBorders>
              <w:left w:val="single" w:sz="6" w:space="0" w:color="000000"/>
            </w:tcBorders>
          </w:tcPr>
          <w:p w14:paraId="59E04086" w14:textId="77777777" w:rsidR="00465FE4" w:rsidRPr="00245420" w:rsidRDefault="00465FE4" w:rsidP="00981A77">
            <w:pPr>
              <w:pStyle w:val="TableParagraph"/>
              <w:spacing w:line="263" w:lineRule="exact"/>
              <w:ind w:left="0"/>
              <w:rPr>
                <w:sz w:val="24"/>
                <w:szCs w:val="24"/>
              </w:rPr>
            </w:pPr>
            <w:r w:rsidRPr="00245420">
              <w:rPr>
                <w:spacing w:val="-4"/>
                <w:sz w:val="24"/>
                <w:szCs w:val="24"/>
              </w:rPr>
              <w:t>3,69</w:t>
            </w:r>
          </w:p>
        </w:tc>
        <w:tc>
          <w:tcPr>
            <w:tcW w:w="1182" w:type="dxa"/>
            <w:gridSpan w:val="2"/>
          </w:tcPr>
          <w:p w14:paraId="0B184467" w14:textId="77777777" w:rsidR="00465FE4" w:rsidRPr="00245420" w:rsidRDefault="00465FE4" w:rsidP="00981A77">
            <w:pPr>
              <w:pStyle w:val="TableParagraph"/>
              <w:spacing w:line="263" w:lineRule="exact"/>
              <w:ind w:left="0"/>
              <w:rPr>
                <w:sz w:val="24"/>
                <w:szCs w:val="24"/>
              </w:rPr>
            </w:pPr>
            <w:r w:rsidRPr="00245420">
              <w:rPr>
                <w:spacing w:val="-5"/>
                <w:sz w:val="24"/>
                <w:szCs w:val="24"/>
              </w:rPr>
              <w:t>13</w:t>
            </w:r>
          </w:p>
        </w:tc>
        <w:tc>
          <w:tcPr>
            <w:tcW w:w="1208" w:type="dxa"/>
            <w:gridSpan w:val="2"/>
          </w:tcPr>
          <w:p w14:paraId="3D04D03A" w14:textId="77777777" w:rsidR="00465FE4" w:rsidRPr="00245420" w:rsidRDefault="00465FE4" w:rsidP="00981A77">
            <w:pPr>
              <w:pStyle w:val="TableParagraph"/>
              <w:ind w:left="0"/>
              <w:rPr>
                <w:sz w:val="24"/>
                <w:szCs w:val="24"/>
              </w:rPr>
            </w:pPr>
          </w:p>
        </w:tc>
        <w:tc>
          <w:tcPr>
            <w:tcW w:w="1212" w:type="dxa"/>
            <w:gridSpan w:val="2"/>
          </w:tcPr>
          <w:p w14:paraId="7CB50C5F" w14:textId="77777777" w:rsidR="00465FE4" w:rsidRPr="00245420" w:rsidRDefault="00465FE4" w:rsidP="00981A77">
            <w:pPr>
              <w:pStyle w:val="TableParagraph"/>
              <w:ind w:left="0"/>
              <w:rPr>
                <w:sz w:val="24"/>
                <w:szCs w:val="24"/>
              </w:rPr>
            </w:pPr>
          </w:p>
        </w:tc>
        <w:tc>
          <w:tcPr>
            <w:tcW w:w="1177" w:type="dxa"/>
            <w:gridSpan w:val="2"/>
          </w:tcPr>
          <w:p w14:paraId="48A88768" w14:textId="77777777" w:rsidR="00465FE4" w:rsidRPr="00245420" w:rsidRDefault="00465FE4" w:rsidP="00981A77">
            <w:pPr>
              <w:pStyle w:val="TableParagraph"/>
              <w:ind w:left="0"/>
              <w:rPr>
                <w:sz w:val="24"/>
                <w:szCs w:val="24"/>
              </w:rPr>
            </w:pPr>
          </w:p>
        </w:tc>
        <w:tc>
          <w:tcPr>
            <w:tcW w:w="1198" w:type="dxa"/>
            <w:gridSpan w:val="2"/>
          </w:tcPr>
          <w:p w14:paraId="045F7408" w14:textId="77777777" w:rsidR="00465FE4" w:rsidRPr="00245420" w:rsidRDefault="00465FE4" w:rsidP="00981A77">
            <w:pPr>
              <w:pStyle w:val="TableParagraph"/>
              <w:ind w:left="0"/>
              <w:rPr>
                <w:sz w:val="24"/>
                <w:szCs w:val="24"/>
              </w:rPr>
            </w:pPr>
          </w:p>
        </w:tc>
      </w:tr>
    </w:tbl>
    <w:p w14:paraId="71BFD055" w14:textId="77777777" w:rsidR="00245420" w:rsidRDefault="00245420" w:rsidP="005A5EFE">
      <w:pPr>
        <w:spacing w:before="62" w:line="244" w:lineRule="auto"/>
        <w:jc w:val="center"/>
        <w:rPr>
          <w:b/>
          <w:sz w:val="24"/>
        </w:rPr>
      </w:pPr>
    </w:p>
    <w:p w14:paraId="66A846DC" w14:textId="432AA9EE" w:rsidR="005A5EFE" w:rsidRDefault="005A5EFE" w:rsidP="005A5EFE">
      <w:pPr>
        <w:spacing w:before="62" w:line="244" w:lineRule="auto"/>
        <w:jc w:val="center"/>
        <w:rPr>
          <w:b/>
          <w:sz w:val="24"/>
        </w:rPr>
      </w:pPr>
      <w:r>
        <w:rPr>
          <w:b/>
          <w:sz w:val="24"/>
        </w:rPr>
        <w:lastRenderedPageBreak/>
        <w:t>Таблица</w:t>
      </w:r>
      <w:r>
        <w:rPr>
          <w:b/>
          <w:spacing w:val="-5"/>
          <w:sz w:val="24"/>
        </w:rPr>
        <w:t xml:space="preserve"> </w:t>
      </w:r>
      <w:r w:rsidR="00245420" w:rsidRPr="003F4D1F">
        <w:rPr>
          <w:b/>
          <w:sz w:val="24"/>
        </w:rPr>
        <w:t>2</w:t>
      </w:r>
      <w:r>
        <w:rPr>
          <w:b/>
          <w:sz w:val="24"/>
        </w:rPr>
        <w:t>.</w:t>
      </w:r>
      <w:r>
        <w:rPr>
          <w:b/>
          <w:spacing w:val="-5"/>
          <w:sz w:val="24"/>
        </w:rPr>
        <w:t xml:space="preserve"> </w:t>
      </w:r>
      <w:r>
        <w:rPr>
          <w:b/>
          <w:sz w:val="24"/>
        </w:rPr>
        <w:t>Шкала</w:t>
      </w:r>
      <w:r>
        <w:rPr>
          <w:b/>
          <w:spacing w:val="-5"/>
          <w:sz w:val="24"/>
        </w:rPr>
        <w:t xml:space="preserve"> </w:t>
      </w:r>
      <w:r>
        <w:rPr>
          <w:b/>
          <w:sz w:val="24"/>
        </w:rPr>
        <w:t>оценки</w:t>
      </w:r>
      <w:r>
        <w:rPr>
          <w:b/>
          <w:spacing w:val="-5"/>
          <w:sz w:val="24"/>
        </w:rPr>
        <w:t xml:space="preserve"> </w:t>
      </w:r>
      <w:r>
        <w:rPr>
          <w:b/>
          <w:sz w:val="24"/>
        </w:rPr>
        <w:t>уровней</w:t>
      </w:r>
      <w:r>
        <w:rPr>
          <w:b/>
          <w:spacing w:val="-5"/>
          <w:sz w:val="24"/>
        </w:rPr>
        <w:t xml:space="preserve"> </w:t>
      </w:r>
      <w:r>
        <w:rPr>
          <w:b/>
          <w:sz w:val="24"/>
        </w:rPr>
        <w:t>достоверности</w:t>
      </w:r>
      <w:r>
        <w:rPr>
          <w:b/>
          <w:spacing w:val="-7"/>
          <w:sz w:val="24"/>
        </w:rPr>
        <w:t xml:space="preserve"> </w:t>
      </w:r>
      <w:r>
        <w:rPr>
          <w:b/>
          <w:sz w:val="24"/>
        </w:rPr>
        <w:t>доказательств</w:t>
      </w:r>
      <w:r>
        <w:rPr>
          <w:b/>
          <w:spacing w:val="-6"/>
          <w:sz w:val="24"/>
        </w:rPr>
        <w:t xml:space="preserve"> </w:t>
      </w:r>
      <w:r>
        <w:rPr>
          <w:b/>
          <w:sz w:val="24"/>
        </w:rPr>
        <w:t>(УДД) для методов диагностики (диагностических вмешательств)</w:t>
      </w:r>
    </w:p>
    <w:p w14:paraId="60B35B08" w14:textId="77777777" w:rsidR="005A5EFE" w:rsidRDefault="005A5EFE" w:rsidP="005A5EFE">
      <w:pPr>
        <w:pStyle w:val="a3"/>
        <w:spacing w:before="8"/>
        <w:ind w:left="0"/>
        <w:jc w:val="left"/>
        <w:rPr>
          <w:b/>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8887"/>
      </w:tblGrid>
      <w:tr w:rsidR="005A5EFE" w14:paraId="25B8DC38" w14:textId="77777777" w:rsidTr="004A5576">
        <w:trPr>
          <w:trHeight w:val="316"/>
        </w:trPr>
        <w:tc>
          <w:tcPr>
            <w:tcW w:w="739" w:type="dxa"/>
          </w:tcPr>
          <w:p w14:paraId="5BB83E70" w14:textId="77777777" w:rsidR="005A5EFE" w:rsidRDefault="005A5EFE" w:rsidP="004A5576">
            <w:pPr>
              <w:pStyle w:val="TableParagraph"/>
              <w:spacing w:line="273" w:lineRule="exact"/>
              <w:ind w:left="0"/>
              <w:jc w:val="center"/>
              <w:rPr>
                <w:b/>
                <w:sz w:val="24"/>
              </w:rPr>
            </w:pPr>
            <w:r>
              <w:rPr>
                <w:b/>
                <w:spacing w:val="-5"/>
                <w:sz w:val="24"/>
              </w:rPr>
              <w:t>УДД</w:t>
            </w:r>
          </w:p>
        </w:tc>
        <w:tc>
          <w:tcPr>
            <w:tcW w:w="8887" w:type="dxa"/>
          </w:tcPr>
          <w:p w14:paraId="4640242E" w14:textId="77777777" w:rsidR="005A5EFE" w:rsidRDefault="005A5EFE" w:rsidP="004A5576">
            <w:pPr>
              <w:pStyle w:val="TableParagraph"/>
              <w:spacing w:line="275" w:lineRule="exact"/>
              <w:ind w:left="0"/>
              <w:jc w:val="center"/>
              <w:rPr>
                <w:b/>
                <w:sz w:val="24"/>
              </w:rPr>
            </w:pPr>
            <w:r>
              <w:rPr>
                <w:b/>
                <w:spacing w:val="-2"/>
                <w:sz w:val="24"/>
              </w:rPr>
              <w:t>Расшифровка</w:t>
            </w:r>
          </w:p>
        </w:tc>
      </w:tr>
      <w:tr w:rsidR="005A5EFE" w14:paraId="68742478" w14:textId="77777777" w:rsidTr="004A5576">
        <w:trPr>
          <w:trHeight w:val="827"/>
        </w:trPr>
        <w:tc>
          <w:tcPr>
            <w:tcW w:w="739" w:type="dxa"/>
          </w:tcPr>
          <w:p w14:paraId="3FE50C36" w14:textId="77777777" w:rsidR="005A5EFE" w:rsidRDefault="005A5EFE" w:rsidP="004A5576">
            <w:pPr>
              <w:pStyle w:val="TableParagraph"/>
              <w:spacing w:line="275" w:lineRule="exact"/>
              <w:ind w:left="0"/>
              <w:jc w:val="center"/>
              <w:rPr>
                <w:b/>
                <w:sz w:val="24"/>
              </w:rPr>
            </w:pPr>
            <w:r>
              <w:rPr>
                <w:b/>
                <w:spacing w:val="-5"/>
                <w:sz w:val="24"/>
              </w:rPr>
              <w:t>1</w:t>
            </w:r>
          </w:p>
        </w:tc>
        <w:tc>
          <w:tcPr>
            <w:tcW w:w="8887" w:type="dxa"/>
          </w:tcPr>
          <w:p w14:paraId="5112527A" w14:textId="77777777" w:rsidR="005A5EFE" w:rsidRDefault="005A5EFE" w:rsidP="00245420">
            <w:pPr>
              <w:pStyle w:val="TableParagraph"/>
              <w:tabs>
                <w:tab w:val="left" w:pos="2199"/>
                <w:tab w:val="left" w:pos="3038"/>
                <w:tab w:val="left" w:pos="5401"/>
                <w:tab w:val="left" w:pos="6984"/>
                <w:tab w:val="left" w:pos="8663"/>
              </w:tabs>
              <w:ind w:left="138" w:right="112"/>
              <w:rPr>
                <w:sz w:val="24"/>
              </w:rPr>
            </w:pPr>
            <w:r>
              <w:rPr>
                <w:sz w:val="24"/>
              </w:rPr>
              <w:t>Систематические</w:t>
            </w:r>
            <w:r>
              <w:rPr>
                <w:spacing w:val="40"/>
                <w:sz w:val="24"/>
              </w:rPr>
              <w:t xml:space="preserve"> </w:t>
            </w:r>
            <w:r>
              <w:rPr>
                <w:sz w:val="24"/>
              </w:rPr>
              <w:t>обзоры</w:t>
            </w:r>
            <w:r>
              <w:rPr>
                <w:spacing w:val="40"/>
                <w:sz w:val="24"/>
              </w:rPr>
              <w:t xml:space="preserve"> </w:t>
            </w:r>
            <w:r>
              <w:rPr>
                <w:sz w:val="24"/>
              </w:rPr>
              <w:t>исследований</w:t>
            </w:r>
            <w:r>
              <w:rPr>
                <w:spacing w:val="40"/>
                <w:sz w:val="24"/>
              </w:rPr>
              <w:t xml:space="preserve"> </w:t>
            </w:r>
            <w:r>
              <w:rPr>
                <w:sz w:val="24"/>
              </w:rPr>
              <w:t>с</w:t>
            </w:r>
            <w:r>
              <w:rPr>
                <w:spacing w:val="40"/>
                <w:sz w:val="24"/>
              </w:rPr>
              <w:t xml:space="preserve"> </w:t>
            </w:r>
            <w:r>
              <w:rPr>
                <w:sz w:val="24"/>
              </w:rPr>
              <w:t>контролем</w:t>
            </w:r>
            <w:r>
              <w:rPr>
                <w:spacing w:val="40"/>
                <w:sz w:val="24"/>
              </w:rPr>
              <w:t xml:space="preserve"> </w:t>
            </w:r>
            <w:proofErr w:type="spellStart"/>
            <w:r>
              <w:rPr>
                <w:sz w:val="24"/>
              </w:rPr>
              <w:t>референсным</w:t>
            </w:r>
            <w:proofErr w:type="spellEnd"/>
            <w:r>
              <w:rPr>
                <w:spacing w:val="40"/>
                <w:sz w:val="24"/>
              </w:rPr>
              <w:t xml:space="preserve"> </w:t>
            </w:r>
            <w:r>
              <w:rPr>
                <w:sz w:val="24"/>
              </w:rPr>
              <w:t>методом</w:t>
            </w:r>
            <w:r>
              <w:rPr>
                <w:spacing w:val="40"/>
                <w:sz w:val="24"/>
              </w:rPr>
              <w:t xml:space="preserve"> </w:t>
            </w:r>
            <w:r>
              <w:rPr>
                <w:sz w:val="24"/>
              </w:rPr>
              <w:t xml:space="preserve">или </w:t>
            </w:r>
            <w:r>
              <w:rPr>
                <w:spacing w:val="-2"/>
                <w:sz w:val="24"/>
              </w:rPr>
              <w:t>систематический</w:t>
            </w:r>
            <w:r>
              <w:rPr>
                <w:sz w:val="24"/>
              </w:rPr>
              <w:tab/>
            </w:r>
            <w:r>
              <w:rPr>
                <w:spacing w:val="-2"/>
                <w:sz w:val="24"/>
              </w:rPr>
              <w:t>обзор</w:t>
            </w:r>
            <w:r>
              <w:rPr>
                <w:sz w:val="24"/>
              </w:rPr>
              <w:tab/>
            </w:r>
            <w:r>
              <w:rPr>
                <w:spacing w:val="-2"/>
                <w:sz w:val="24"/>
              </w:rPr>
              <w:t>рандомизированных</w:t>
            </w:r>
            <w:r>
              <w:rPr>
                <w:sz w:val="24"/>
              </w:rPr>
              <w:tab/>
            </w:r>
            <w:r>
              <w:rPr>
                <w:spacing w:val="-2"/>
                <w:sz w:val="24"/>
              </w:rPr>
              <w:t>клинических</w:t>
            </w:r>
            <w:r>
              <w:rPr>
                <w:sz w:val="24"/>
              </w:rPr>
              <w:tab/>
            </w:r>
            <w:r>
              <w:rPr>
                <w:spacing w:val="-2"/>
                <w:sz w:val="24"/>
              </w:rPr>
              <w:t>исследований</w:t>
            </w:r>
            <w:r>
              <w:rPr>
                <w:sz w:val="24"/>
              </w:rPr>
              <w:tab/>
            </w:r>
            <w:r>
              <w:rPr>
                <w:spacing w:val="-10"/>
                <w:sz w:val="24"/>
              </w:rPr>
              <w:t>с</w:t>
            </w:r>
          </w:p>
          <w:p w14:paraId="46F2EA83" w14:textId="77777777" w:rsidR="005A5EFE" w:rsidRDefault="005A5EFE" w:rsidP="00245420">
            <w:pPr>
              <w:pStyle w:val="TableParagraph"/>
              <w:spacing w:line="261" w:lineRule="exact"/>
              <w:ind w:left="138" w:right="112"/>
              <w:rPr>
                <w:spacing w:val="-2"/>
                <w:sz w:val="24"/>
              </w:rPr>
            </w:pPr>
            <w:r>
              <w:rPr>
                <w:sz w:val="24"/>
              </w:rPr>
              <w:t>применением</w:t>
            </w:r>
            <w:r>
              <w:rPr>
                <w:spacing w:val="-7"/>
                <w:sz w:val="24"/>
              </w:rPr>
              <w:t xml:space="preserve"> </w:t>
            </w:r>
            <w:r>
              <w:rPr>
                <w:sz w:val="24"/>
              </w:rPr>
              <w:t>мета-</w:t>
            </w:r>
            <w:r>
              <w:rPr>
                <w:spacing w:val="-2"/>
                <w:sz w:val="24"/>
              </w:rPr>
              <w:t>анализа</w:t>
            </w:r>
          </w:p>
          <w:p w14:paraId="701B7569" w14:textId="77777777" w:rsidR="00245420" w:rsidRDefault="00245420" w:rsidP="00245420">
            <w:pPr>
              <w:pStyle w:val="TableParagraph"/>
              <w:spacing w:line="261" w:lineRule="exact"/>
              <w:ind w:left="138" w:right="112"/>
              <w:rPr>
                <w:sz w:val="24"/>
              </w:rPr>
            </w:pPr>
          </w:p>
        </w:tc>
      </w:tr>
      <w:tr w:rsidR="005A5EFE" w14:paraId="5B862ED4" w14:textId="77777777" w:rsidTr="004A5576">
        <w:trPr>
          <w:trHeight w:val="1105"/>
        </w:trPr>
        <w:tc>
          <w:tcPr>
            <w:tcW w:w="739" w:type="dxa"/>
          </w:tcPr>
          <w:p w14:paraId="4AA7FC04" w14:textId="77777777" w:rsidR="005A5EFE" w:rsidRDefault="005A5EFE" w:rsidP="004A5576">
            <w:pPr>
              <w:pStyle w:val="TableParagraph"/>
              <w:spacing w:line="275" w:lineRule="exact"/>
              <w:ind w:left="0"/>
              <w:jc w:val="center"/>
              <w:rPr>
                <w:b/>
                <w:sz w:val="24"/>
              </w:rPr>
            </w:pPr>
            <w:r>
              <w:rPr>
                <w:b/>
                <w:spacing w:val="-5"/>
                <w:sz w:val="24"/>
              </w:rPr>
              <w:t>2</w:t>
            </w:r>
          </w:p>
        </w:tc>
        <w:tc>
          <w:tcPr>
            <w:tcW w:w="8887" w:type="dxa"/>
          </w:tcPr>
          <w:p w14:paraId="297BF8ED" w14:textId="77777777" w:rsidR="005A5EFE" w:rsidRDefault="005A5EFE" w:rsidP="00245420">
            <w:pPr>
              <w:pStyle w:val="TableParagraph"/>
              <w:ind w:left="138" w:right="112"/>
              <w:jc w:val="both"/>
              <w:rPr>
                <w:sz w:val="24"/>
              </w:rPr>
            </w:pPr>
            <w:r>
              <w:rPr>
                <w:sz w:val="24"/>
              </w:rPr>
              <w:t xml:space="preserve">Отдельные исследования с контролем </w:t>
            </w:r>
            <w:proofErr w:type="spellStart"/>
            <w:r>
              <w:rPr>
                <w:sz w:val="24"/>
              </w:rPr>
              <w:t>референсным</w:t>
            </w:r>
            <w:proofErr w:type="spellEnd"/>
            <w:r>
              <w:rPr>
                <w:sz w:val="24"/>
              </w:rPr>
              <w:t xml:space="preserve"> методом или отдельные рандомизированные клинические исследования и систематические обзоры исследований</w:t>
            </w:r>
            <w:r>
              <w:rPr>
                <w:spacing w:val="23"/>
                <w:sz w:val="24"/>
              </w:rPr>
              <w:t xml:space="preserve"> </w:t>
            </w:r>
            <w:r>
              <w:rPr>
                <w:sz w:val="24"/>
              </w:rPr>
              <w:t>любого</w:t>
            </w:r>
            <w:r>
              <w:rPr>
                <w:spacing w:val="21"/>
                <w:sz w:val="24"/>
              </w:rPr>
              <w:t xml:space="preserve"> </w:t>
            </w:r>
            <w:r>
              <w:rPr>
                <w:sz w:val="24"/>
              </w:rPr>
              <w:t>дизайна,</w:t>
            </w:r>
            <w:r>
              <w:rPr>
                <w:spacing w:val="24"/>
                <w:sz w:val="24"/>
              </w:rPr>
              <w:t xml:space="preserve"> </w:t>
            </w:r>
            <w:r>
              <w:rPr>
                <w:sz w:val="24"/>
              </w:rPr>
              <w:t>за</w:t>
            </w:r>
            <w:r>
              <w:rPr>
                <w:spacing w:val="22"/>
                <w:sz w:val="24"/>
              </w:rPr>
              <w:t xml:space="preserve"> </w:t>
            </w:r>
            <w:r>
              <w:rPr>
                <w:sz w:val="24"/>
              </w:rPr>
              <w:t>исключением</w:t>
            </w:r>
            <w:r>
              <w:rPr>
                <w:spacing w:val="24"/>
                <w:sz w:val="24"/>
              </w:rPr>
              <w:t xml:space="preserve"> </w:t>
            </w:r>
            <w:r>
              <w:rPr>
                <w:sz w:val="24"/>
              </w:rPr>
              <w:t>рандомизированных</w:t>
            </w:r>
            <w:r>
              <w:rPr>
                <w:spacing w:val="25"/>
                <w:sz w:val="24"/>
              </w:rPr>
              <w:t xml:space="preserve"> </w:t>
            </w:r>
            <w:r>
              <w:rPr>
                <w:spacing w:val="-2"/>
                <w:sz w:val="24"/>
              </w:rPr>
              <w:t>клинических</w:t>
            </w:r>
          </w:p>
          <w:p w14:paraId="14095CEA" w14:textId="77777777" w:rsidR="005A5EFE" w:rsidRDefault="005A5EFE" w:rsidP="00245420">
            <w:pPr>
              <w:pStyle w:val="TableParagraph"/>
              <w:spacing w:line="264" w:lineRule="exact"/>
              <w:ind w:left="138" w:right="112"/>
              <w:jc w:val="both"/>
              <w:rPr>
                <w:spacing w:val="-2"/>
                <w:sz w:val="24"/>
              </w:rPr>
            </w:pPr>
            <w:r>
              <w:rPr>
                <w:sz w:val="24"/>
              </w:rPr>
              <w:t>исследований,</w:t>
            </w:r>
            <w:r>
              <w:rPr>
                <w:spacing w:val="-4"/>
                <w:sz w:val="24"/>
              </w:rPr>
              <w:t xml:space="preserve"> </w:t>
            </w:r>
            <w:r>
              <w:rPr>
                <w:sz w:val="24"/>
              </w:rPr>
              <w:t>с</w:t>
            </w:r>
            <w:r>
              <w:rPr>
                <w:spacing w:val="-4"/>
                <w:sz w:val="24"/>
              </w:rPr>
              <w:t xml:space="preserve"> </w:t>
            </w:r>
            <w:r>
              <w:rPr>
                <w:sz w:val="24"/>
              </w:rPr>
              <w:t>применением</w:t>
            </w:r>
            <w:r>
              <w:rPr>
                <w:spacing w:val="-4"/>
                <w:sz w:val="24"/>
              </w:rPr>
              <w:t xml:space="preserve"> </w:t>
            </w:r>
            <w:r>
              <w:rPr>
                <w:sz w:val="24"/>
              </w:rPr>
              <w:t>мета-</w:t>
            </w:r>
            <w:r>
              <w:rPr>
                <w:spacing w:val="-2"/>
                <w:sz w:val="24"/>
              </w:rPr>
              <w:t>анализа</w:t>
            </w:r>
          </w:p>
          <w:p w14:paraId="463E350E" w14:textId="77777777" w:rsidR="00245420" w:rsidRDefault="00245420" w:rsidP="00245420">
            <w:pPr>
              <w:pStyle w:val="TableParagraph"/>
              <w:spacing w:line="264" w:lineRule="exact"/>
              <w:ind w:left="138" w:right="112"/>
              <w:jc w:val="both"/>
              <w:rPr>
                <w:sz w:val="24"/>
              </w:rPr>
            </w:pPr>
          </w:p>
        </w:tc>
      </w:tr>
      <w:tr w:rsidR="005A5EFE" w14:paraId="63A84DC7" w14:textId="77777777" w:rsidTr="004A5576">
        <w:trPr>
          <w:trHeight w:val="1104"/>
        </w:trPr>
        <w:tc>
          <w:tcPr>
            <w:tcW w:w="739" w:type="dxa"/>
          </w:tcPr>
          <w:p w14:paraId="45BF6590" w14:textId="77777777" w:rsidR="005A5EFE" w:rsidRDefault="005A5EFE" w:rsidP="004A5576">
            <w:pPr>
              <w:pStyle w:val="TableParagraph"/>
              <w:spacing w:line="273" w:lineRule="exact"/>
              <w:ind w:left="0"/>
              <w:jc w:val="center"/>
              <w:rPr>
                <w:b/>
                <w:sz w:val="24"/>
              </w:rPr>
            </w:pPr>
            <w:r>
              <w:rPr>
                <w:b/>
                <w:spacing w:val="-5"/>
                <w:sz w:val="24"/>
              </w:rPr>
              <w:t>3</w:t>
            </w:r>
          </w:p>
        </w:tc>
        <w:tc>
          <w:tcPr>
            <w:tcW w:w="8887" w:type="dxa"/>
          </w:tcPr>
          <w:p w14:paraId="5AA82A64" w14:textId="77777777" w:rsidR="005A5EFE" w:rsidRDefault="005A5EFE" w:rsidP="00245420">
            <w:pPr>
              <w:pStyle w:val="TableParagraph"/>
              <w:ind w:left="138" w:right="112"/>
              <w:jc w:val="both"/>
              <w:rPr>
                <w:sz w:val="24"/>
              </w:rPr>
            </w:pPr>
            <w:r>
              <w:rPr>
                <w:sz w:val="24"/>
              </w:rPr>
              <w:t xml:space="preserve">Исследования без последовательного контроля </w:t>
            </w:r>
            <w:proofErr w:type="spellStart"/>
            <w:r>
              <w:rPr>
                <w:sz w:val="24"/>
              </w:rPr>
              <w:t>референсным</w:t>
            </w:r>
            <w:proofErr w:type="spellEnd"/>
            <w:r>
              <w:rPr>
                <w:sz w:val="24"/>
              </w:rPr>
              <w:t xml:space="preserve"> методом или исследования с </w:t>
            </w:r>
            <w:proofErr w:type="spellStart"/>
            <w:r>
              <w:rPr>
                <w:sz w:val="24"/>
              </w:rPr>
              <w:t>референсным</w:t>
            </w:r>
            <w:proofErr w:type="spellEnd"/>
            <w:r>
              <w:rPr>
                <w:sz w:val="24"/>
              </w:rPr>
              <w:t xml:space="preserve"> методом, не являющимся независимым от исследуемого</w:t>
            </w:r>
            <w:r>
              <w:rPr>
                <w:spacing w:val="45"/>
                <w:sz w:val="24"/>
              </w:rPr>
              <w:t xml:space="preserve"> </w:t>
            </w:r>
            <w:r>
              <w:rPr>
                <w:sz w:val="24"/>
              </w:rPr>
              <w:t>метода</w:t>
            </w:r>
            <w:r>
              <w:rPr>
                <w:spacing w:val="47"/>
                <w:sz w:val="24"/>
              </w:rPr>
              <w:t xml:space="preserve"> </w:t>
            </w:r>
            <w:r>
              <w:rPr>
                <w:sz w:val="24"/>
              </w:rPr>
              <w:t>или</w:t>
            </w:r>
            <w:r>
              <w:rPr>
                <w:spacing w:val="47"/>
                <w:sz w:val="24"/>
              </w:rPr>
              <w:t xml:space="preserve"> </w:t>
            </w:r>
            <w:proofErr w:type="spellStart"/>
            <w:r>
              <w:rPr>
                <w:sz w:val="24"/>
              </w:rPr>
              <w:t>нерандомизированные</w:t>
            </w:r>
            <w:proofErr w:type="spellEnd"/>
            <w:r>
              <w:rPr>
                <w:spacing w:val="44"/>
                <w:sz w:val="24"/>
              </w:rPr>
              <w:t xml:space="preserve"> </w:t>
            </w:r>
            <w:r>
              <w:rPr>
                <w:sz w:val="24"/>
              </w:rPr>
              <w:t>сравнительные</w:t>
            </w:r>
            <w:r>
              <w:rPr>
                <w:spacing w:val="45"/>
                <w:sz w:val="24"/>
              </w:rPr>
              <w:t xml:space="preserve"> </w:t>
            </w:r>
            <w:r>
              <w:rPr>
                <w:sz w:val="24"/>
              </w:rPr>
              <w:t>исследования,</w:t>
            </w:r>
            <w:r>
              <w:rPr>
                <w:spacing w:val="46"/>
                <w:sz w:val="24"/>
              </w:rPr>
              <w:t xml:space="preserve"> </w:t>
            </w:r>
            <w:r>
              <w:rPr>
                <w:spacing w:val="-10"/>
                <w:sz w:val="24"/>
              </w:rPr>
              <w:t>в</w:t>
            </w:r>
          </w:p>
          <w:p w14:paraId="006F1972" w14:textId="77777777" w:rsidR="005A5EFE" w:rsidRDefault="005A5EFE" w:rsidP="00245420">
            <w:pPr>
              <w:pStyle w:val="TableParagraph"/>
              <w:spacing w:line="264" w:lineRule="exact"/>
              <w:ind w:left="138" w:right="112"/>
              <w:jc w:val="both"/>
              <w:rPr>
                <w:spacing w:val="-2"/>
                <w:sz w:val="24"/>
              </w:rPr>
            </w:pPr>
            <w:r>
              <w:rPr>
                <w:sz w:val="24"/>
              </w:rPr>
              <w:t>том</w:t>
            </w:r>
            <w:r>
              <w:rPr>
                <w:spacing w:val="-1"/>
                <w:sz w:val="24"/>
              </w:rPr>
              <w:t xml:space="preserve"> </w:t>
            </w:r>
            <w:r>
              <w:rPr>
                <w:sz w:val="24"/>
              </w:rPr>
              <w:t>числе</w:t>
            </w:r>
            <w:r>
              <w:rPr>
                <w:spacing w:val="-2"/>
                <w:sz w:val="24"/>
              </w:rPr>
              <w:t xml:space="preserve"> </w:t>
            </w:r>
            <w:proofErr w:type="spellStart"/>
            <w:r>
              <w:rPr>
                <w:sz w:val="24"/>
              </w:rPr>
              <w:t>когортные</w:t>
            </w:r>
            <w:proofErr w:type="spellEnd"/>
            <w:r>
              <w:rPr>
                <w:spacing w:val="-2"/>
                <w:sz w:val="24"/>
              </w:rPr>
              <w:t xml:space="preserve"> исследования</w:t>
            </w:r>
          </w:p>
          <w:p w14:paraId="412FD918" w14:textId="77777777" w:rsidR="00245420" w:rsidRDefault="00245420" w:rsidP="00245420">
            <w:pPr>
              <w:pStyle w:val="TableParagraph"/>
              <w:spacing w:line="264" w:lineRule="exact"/>
              <w:ind w:left="138" w:right="112"/>
              <w:jc w:val="both"/>
              <w:rPr>
                <w:sz w:val="24"/>
              </w:rPr>
            </w:pPr>
          </w:p>
        </w:tc>
      </w:tr>
      <w:tr w:rsidR="005A5EFE" w14:paraId="71A30617" w14:textId="77777777" w:rsidTr="004A5576">
        <w:trPr>
          <w:trHeight w:val="275"/>
        </w:trPr>
        <w:tc>
          <w:tcPr>
            <w:tcW w:w="739" w:type="dxa"/>
          </w:tcPr>
          <w:p w14:paraId="4ABCAB5A" w14:textId="77777777" w:rsidR="005A5EFE" w:rsidRDefault="005A5EFE" w:rsidP="004A5576">
            <w:pPr>
              <w:pStyle w:val="TableParagraph"/>
              <w:spacing w:line="256" w:lineRule="exact"/>
              <w:ind w:left="0"/>
              <w:jc w:val="center"/>
              <w:rPr>
                <w:b/>
                <w:sz w:val="24"/>
              </w:rPr>
            </w:pPr>
            <w:r>
              <w:rPr>
                <w:b/>
                <w:spacing w:val="-5"/>
                <w:sz w:val="24"/>
              </w:rPr>
              <w:t>4</w:t>
            </w:r>
          </w:p>
        </w:tc>
        <w:tc>
          <w:tcPr>
            <w:tcW w:w="8887" w:type="dxa"/>
          </w:tcPr>
          <w:p w14:paraId="4306704A" w14:textId="77777777" w:rsidR="005A5EFE" w:rsidRDefault="005A5EFE" w:rsidP="00245420">
            <w:pPr>
              <w:pStyle w:val="TableParagraph"/>
              <w:spacing w:line="256" w:lineRule="exact"/>
              <w:ind w:left="138" w:right="112"/>
              <w:rPr>
                <w:spacing w:val="-2"/>
                <w:sz w:val="24"/>
              </w:rPr>
            </w:pPr>
            <w:proofErr w:type="spellStart"/>
            <w:r>
              <w:rPr>
                <w:sz w:val="24"/>
              </w:rPr>
              <w:t>Несравнительные</w:t>
            </w:r>
            <w:proofErr w:type="spellEnd"/>
            <w:r>
              <w:rPr>
                <w:spacing w:val="-9"/>
                <w:sz w:val="24"/>
              </w:rPr>
              <w:t xml:space="preserve"> </w:t>
            </w:r>
            <w:r>
              <w:rPr>
                <w:sz w:val="24"/>
              </w:rPr>
              <w:t>исследования,</w:t>
            </w:r>
            <w:r>
              <w:rPr>
                <w:spacing w:val="-5"/>
                <w:sz w:val="24"/>
              </w:rPr>
              <w:t xml:space="preserve"> </w:t>
            </w:r>
            <w:r>
              <w:rPr>
                <w:sz w:val="24"/>
              </w:rPr>
              <w:t>описание</w:t>
            </w:r>
            <w:r>
              <w:rPr>
                <w:spacing w:val="-6"/>
                <w:sz w:val="24"/>
              </w:rPr>
              <w:t xml:space="preserve"> </w:t>
            </w:r>
            <w:r>
              <w:rPr>
                <w:sz w:val="24"/>
              </w:rPr>
              <w:t>клинического</w:t>
            </w:r>
            <w:r>
              <w:rPr>
                <w:spacing w:val="-4"/>
                <w:sz w:val="24"/>
              </w:rPr>
              <w:t xml:space="preserve"> </w:t>
            </w:r>
            <w:r>
              <w:rPr>
                <w:spacing w:val="-2"/>
                <w:sz w:val="24"/>
              </w:rPr>
              <w:t>случая</w:t>
            </w:r>
          </w:p>
          <w:p w14:paraId="690EA37E" w14:textId="77777777" w:rsidR="00245420" w:rsidRDefault="00245420" w:rsidP="00245420">
            <w:pPr>
              <w:pStyle w:val="TableParagraph"/>
              <w:spacing w:line="256" w:lineRule="exact"/>
              <w:ind w:left="138" w:right="112"/>
              <w:rPr>
                <w:sz w:val="24"/>
              </w:rPr>
            </w:pPr>
          </w:p>
        </w:tc>
      </w:tr>
      <w:tr w:rsidR="005A5EFE" w14:paraId="68011BBE" w14:textId="77777777" w:rsidTr="004A5576">
        <w:trPr>
          <w:trHeight w:val="275"/>
        </w:trPr>
        <w:tc>
          <w:tcPr>
            <w:tcW w:w="739" w:type="dxa"/>
          </w:tcPr>
          <w:p w14:paraId="162DA116" w14:textId="77777777" w:rsidR="005A5EFE" w:rsidRDefault="005A5EFE" w:rsidP="004A5576">
            <w:pPr>
              <w:pStyle w:val="TableParagraph"/>
              <w:spacing w:line="256" w:lineRule="exact"/>
              <w:ind w:left="0"/>
              <w:jc w:val="center"/>
              <w:rPr>
                <w:b/>
                <w:sz w:val="24"/>
              </w:rPr>
            </w:pPr>
            <w:r>
              <w:rPr>
                <w:b/>
                <w:spacing w:val="-5"/>
                <w:sz w:val="24"/>
              </w:rPr>
              <w:t>5</w:t>
            </w:r>
          </w:p>
        </w:tc>
        <w:tc>
          <w:tcPr>
            <w:tcW w:w="8887" w:type="dxa"/>
          </w:tcPr>
          <w:p w14:paraId="6F897EDD" w14:textId="77777777" w:rsidR="005A5EFE" w:rsidRDefault="005A5EFE" w:rsidP="00245420">
            <w:pPr>
              <w:pStyle w:val="TableParagraph"/>
              <w:spacing w:line="256" w:lineRule="exact"/>
              <w:ind w:left="138" w:right="112"/>
              <w:rPr>
                <w:spacing w:val="-2"/>
                <w:sz w:val="24"/>
              </w:rPr>
            </w:pPr>
            <w:r>
              <w:rPr>
                <w:sz w:val="24"/>
              </w:rPr>
              <w:t>Имеется</w:t>
            </w:r>
            <w:r>
              <w:rPr>
                <w:spacing w:val="-5"/>
                <w:sz w:val="24"/>
              </w:rPr>
              <w:t xml:space="preserve"> </w:t>
            </w:r>
            <w:r>
              <w:rPr>
                <w:sz w:val="24"/>
              </w:rPr>
              <w:t>лишь</w:t>
            </w:r>
            <w:r>
              <w:rPr>
                <w:spacing w:val="-3"/>
                <w:sz w:val="24"/>
              </w:rPr>
              <w:t xml:space="preserve"> </w:t>
            </w:r>
            <w:r>
              <w:rPr>
                <w:sz w:val="24"/>
              </w:rPr>
              <w:t>обоснование</w:t>
            </w:r>
            <w:r>
              <w:rPr>
                <w:spacing w:val="-3"/>
                <w:sz w:val="24"/>
              </w:rPr>
              <w:t xml:space="preserve"> </w:t>
            </w:r>
            <w:r>
              <w:rPr>
                <w:sz w:val="24"/>
              </w:rPr>
              <w:t>механизма</w:t>
            </w:r>
            <w:r>
              <w:rPr>
                <w:spacing w:val="-4"/>
                <w:sz w:val="24"/>
              </w:rPr>
              <w:t xml:space="preserve"> </w:t>
            </w:r>
            <w:r>
              <w:rPr>
                <w:sz w:val="24"/>
              </w:rPr>
              <w:t>действия</w:t>
            </w:r>
            <w:r>
              <w:rPr>
                <w:spacing w:val="-2"/>
                <w:sz w:val="24"/>
              </w:rPr>
              <w:t xml:space="preserve"> </w:t>
            </w:r>
            <w:r>
              <w:rPr>
                <w:sz w:val="24"/>
              </w:rPr>
              <w:t>или</w:t>
            </w:r>
            <w:r>
              <w:rPr>
                <w:spacing w:val="-3"/>
                <w:sz w:val="24"/>
              </w:rPr>
              <w:t xml:space="preserve"> </w:t>
            </w:r>
            <w:r>
              <w:rPr>
                <w:sz w:val="24"/>
              </w:rPr>
              <w:t>мнение</w:t>
            </w:r>
            <w:r>
              <w:rPr>
                <w:spacing w:val="-3"/>
                <w:sz w:val="24"/>
              </w:rPr>
              <w:t xml:space="preserve"> </w:t>
            </w:r>
            <w:r>
              <w:rPr>
                <w:spacing w:val="-2"/>
                <w:sz w:val="24"/>
              </w:rPr>
              <w:t>экспертов</w:t>
            </w:r>
          </w:p>
          <w:p w14:paraId="08D4D522" w14:textId="77777777" w:rsidR="00245420" w:rsidRDefault="00245420" w:rsidP="00245420">
            <w:pPr>
              <w:pStyle w:val="TableParagraph"/>
              <w:spacing w:line="256" w:lineRule="exact"/>
              <w:ind w:left="138" w:right="112"/>
              <w:rPr>
                <w:sz w:val="24"/>
              </w:rPr>
            </w:pPr>
          </w:p>
        </w:tc>
      </w:tr>
    </w:tbl>
    <w:p w14:paraId="0D92302D" w14:textId="56C5D7B1" w:rsidR="005A5EFE" w:rsidRDefault="005A5EFE" w:rsidP="005A5EFE">
      <w:pPr>
        <w:spacing w:before="230"/>
        <w:jc w:val="center"/>
        <w:rPr>
          <w:b/>
          <w:sz w:val="24"/>
        </w:rPr>
      </w:pPr>
      <w:r>
        <w:rPr>
          <w:b/>
          <w:sz w:val="24"/>
        </w:rPr>
        <w:t>Таблица</w:t>
      </w:r>
      <w:r>
        <w:rPr>
          <w:b/>
          <w:spacing w:val="-7"/>
          <w:sz w:val="24"/>
        </w:rPr>
        <w:t xml:space="preserve"> </w:t>
      </w:r>
      <w:r w:rsidR="00245420" w:rsidRPr="003F4D1F">
        <w:rPr>
          <w:b/>
          <w:sz w:val="24"/>
        </w:rPr>
        <w:t>3</w:t>
      </w:r>
      <w:r w:rsidR="00245420">
        <w:rPr>
          <w:b/>
          <w:sz w:val="24"/>
        </w:rPr>
        <w:t xml:space="preserve">. </w:t>
      </w:r>
      <w:r>
        <w:rPr>
          <w:b/>
          <w:sz w:val="24"/>
        </w:rPr>
        <w:t>Шкала</w:t>
      </w:r>
      <w:r>
        <w:rPr>
          <w:b/>
          <w:spacing w:val="-7"/>
          <w:sz w:val="24"/>
        </w:rPr>
        <w:t xml:space="preserve"> </w:t>
      </w:r>
      <w:r>
        <w:rPr>
          <w:b/>
          <w:sz w:val="24"/>
        </w:rPr>
        <w:t>оценки</w:t>
      </w:r>
      <w:r>
        <w:rPr>
          <w:b/>
          <w:spacing w:val="-7"/>
          <w:sz w:val="24"/>
        </w:rPr>
        <w:t xml:space="preserve"> </w:t>
      </w:r>
      <w:r>
        <w:rPr>
          <w:b/>
          <w:sz w:val="24"/>
        </w:rPr>
        <w:t>уровней</w:t>
      </w:r>
      <w:r>
        <w:rPr>
          <w:b/>
          <w:spacing w:val="-7"/>
          <w:sz w:val="24"/>
        </w:rPr>
        <w:t xml:space="preserve"> </w:t>
      </w:r>
      <w:r>
        <w:rPr>
          <w:b/>
          <w:sz w:val="24"/>
        </w:rPr>
        <w:t>достоверности</w:t>
      </w:r>
      <w:r>
        <w:rPr>
          <w:b/>
          <w:spacing w:val="-9"/>
          <w:sz w:val="24"/>
        </w:rPr>
        <w:t xml:space="preserve"> </w:t>
      </w:r>
      <w:r>
        <w:rPr>
          <w:b/>
          <w:sz w:val="24"/>
        </w:rPr>
        <w:t>доказательств (УДД) для методов профилактики, лечения и реабилитации (профилактических,</w:t>
      </w:r>
      <w:r>
        <w:rPr>
          <w:b/>
          <w:spacing w:val="-6"/>
          <w:sz w:val="24"/>
        </w:rPr>
        <w:t xml:space="preserve"> </w:t>
      </w:r>
      <w:r>
        <w:rPr>
          <w:b/>
          <w:sz w:val="24"/>
        </w:rPr>
        <w:t>лечебных,</w:t>
      </w:r>
      <w:r>
        <w:rPr>
          <w:b/>
          <w:spacing w:val="-6"/>
          <w:sz w:val="24"/>
        </w:rPr>
        <w:t xml:space="preserve"> </w:t>
      </w:r>
      <w:r>
        <w:rPr>
          <w:b/>
          <w:sz w:val="24"/>
        </w:rPr>
        <w:t>реабилитационных</w:t>
      </w:r>
      <w:r>
        <w:rPr>
          <w:b/>
          <w:spacing w:val="-6"/>
          <w:sz w:val="24"/>
        </w:rPr>
        <w:t xml:space="preserve"> </w:t>
      </w:r>
      <w:r>
        <w:rPr>
          <w:b/>
          <w:sz w:val="24"/>
        </w:rPr>
        <w:t>вмешательств)</w:t>
      </w:r>
    </w:p>
    <w:p w14:paraId="3C4EF442" w14:textId="77777777" w:rsidR="005A5EFE" w:rsidRDefault="005A5EFE" w:rsidP="005A5EFE">
      <w:pPr>
        <w:pStyle w:val="a3"/>
        <w:spacing w:before="3" w:after="1"/>
        <w:ind w:left="0"/>
        <w:jc w:val="left"/>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8933"/>
      </w:tblGrid>
      <w:tr w:rsidR="005A5EFE" w14:paraId="54628E9A" w14:textId="77777777" w:rsidTr="004A5576">
        <w:trPr>
          <w:trHeight w:val="480"/>
        </w:trPr>
        <w:tc>
          <w:tcPr>
            <w:tcW w:w="785" w:type="dxa"/>
          </w:tcPr>
          <w:p w14:paraId="3BFD4D83" w14:textId="77777777" w:rsidR="005A5EFE" w:rsidRDefault="005A5EFE" w:rsidP="004A5576">
            <w:pPr>
              <w:pStyle w:val="TableParagraph"/>
              <w:spacing w:before="100"/>
              <w:ind w:left="0"/>
              <w:rPr>
                <w:b/>
                <w:sz w:val="24"/>
              </w:rPr>
            </w:pPr>
            <w:r>
              <w:rPr>
                <w:b/>
                <w:spacing w:val="-5"/>
                <w:sz w:val="24"/>
              </w:rPr>
              <w:t>УДД</w:t>
            </w:r>
          </w:p>
        </w:tc>
        <w:tc>
          <w:tcPr>
            <w:tcW w:w="8933" w:type="dxa"/>
          </w:tcPr>
          <w:p w14:paraId="7F9363A4" w14:textId="77777777" w:rsidR="005A5EFE" w:rsidRDefault="005A5EFE" w:rsidP="004A5576">
            <w:pPr>
              <w:pStyle w:val="TableParagraph"/>
              <w:spacing w:before="100"/>
              <w:ind w:left="0"/>
              <w:jc w:val="center"/>
              <w:rPr>
                <w:b/>
                <w:sz w:val="24"/>
              </w:rPr>
            </w:pPr>
            <w:r>
              <w:rPr>
                <w:b/>
                <w:spacing w:val="-2"/>
                <w:sz w:val="24"/>
              </w:rPr>
              <w:t>Расшифровка</w:t>
            </w:r>
          </w:p>
        </w:tc>
      </w:tr>
      <w:tr w:rsidR="005A5EFE" w14:paraId="401EFFA1" w14:textId="77777777" w:rsidTr="004A5576">
        <w:trPr>
          <w:trHeight w:val="755"/>
        </w:trPr>
        <w:tc>
          <w:tcPr>
            <w:tcW w:w="785" w:type="dxa"/>
          </w:tcPr>
          <w:p w14:paraId="640585E1" w14:textId="77777777" w:rsidR="005A5EFE" w:rsidRDefault="005A5EFE" w:rsidP="004A5576">
            <w:pPr>
              <w:pStyle w:val="TableParagraph"/>
              <w:spacing w:before="99"/>
              <w:ind w:left="0"/>
              <w:jc w:val="center"/>
              <w:rPr>
                <w:b/>
                <w:sz w:val="24"/>
              </w:rPr>
            </w:pPr>
            <w:r>
              <w:rPr>
                <w:b/>
                <w:spacing w:val="-5"/>
                <w:sz w:val="24"/>
              </w:rPr>
              <w:t>1</w:t>
            </w:r>
          </w:p>
        </w:tc>
        <w:tc>
          <w:tcPr>
            <w:tcW w:w="8933" w:type="dxa"/>
          </w:tcPr>
          <w:p w14:paraId="42EE0412" w14:textId="77777777" w:rsidR="005A5EFE" w:rsidRDefault="005A5EFE" w:rsidP="00245420">
            <w:pPr>
              <w:pStyle w:val="TableParagraph"/>
              <w:tabs>
                <w:tab w:val="left" w:pos="2224"/>
                <w:tab w:val="left" w:pos="3081"/>
                <w:tab w:val="left" w:pos="5460"/>
                <w:tab w:val="left" w:pos="7060"/>
                <w:tab w:val="left" w:pos="8598"/>
              </w:tabs>
              <w:spacing w:before="95"/>
              <w:ind w:left="93" w:right="202"/>
              <w:rPr>
                <w:sz w:val="24"/>
              </w:rPr>
            </w:pPr>
            <w:r>
              <w:rPr>
                <w:spacing w:val="-2"/>
                <w:sz w:val="24"/>
              </w:rPr>
              <w:t>Систематический</w:t>
            </w:r>
            <w:r>
              <w:rPr>
                <w:sz w:val="24"/>
              </w:rPr>
              <w:tab/>
            </w:r>
            <w:r>
              <w:rPr>
                <w:spacing w:val="-2"/>
                <w:sz w:val="24"/>
              </w:rPr>
              <w:t>обзор</w:t>
            </w:r>
            <w:r>
              <w:rPr>
                <w:sz w:val="24"/>
              </w:rPr>
              <w:tab/>
            </w:r>
            <w:r>
              <w:rPr>
                <w:spacing w:val="-2"/>
                <w:sz w:val="24"/>
              </w:rPr>
              <w:t>рандомизированных</w:t>
            </w:r>
            <w:r>
              <w:rPr>
                <w:sz w:val="24"/>
              </w:rPr>
              <w:tab/>
            </w:r>
            <w:r>
              <w:rPr>
                <w:spacing w:val="-2"/>
                <w:sz w:val="24"/>
              </w:rPr>
              <w:t>клинических</w:t>
            </w:r>
            <w:r>
              <w:rPr>
                <w:sz w:val="24"/>
              </w:rPr>
              <w:tab/>
            </w:r>
            <w:r>
              <w:rPr>
                <w:spacing w:val="-2"/>
                <w:sz w:val="24"/>
              </w:rPr>
              <w:t>исследований</w:t>
            </w:r>
            <w:r>
              <w:rPr>
                <w:sz w:val="24"/>
              </w:rPr>
              <w:tab/>
            </w:r>
            <w:r>
              <w:rPr>
                <w:spacing w:val="-10"/>
                <w:sz w:val="24"/>
              </w:rPr>
              <w:t xml:space="preserve">с </w:t>
            </w:r>
            <w:r>
              <w:rPr>
                <w:sz w:val="24"/>
              </w:rPr>
              <w:t>применением мета-анализа</w:t>
            </w:r>
          </w:p>
        </w:tc>
      </w:tr>
      <w:tr w:rsidR="005A5EFE" w14:paraId="0A0BE379" w14:textId="77777777" w:rsidTr="004A5576">
        <w:trPr>
          <w:trHeight w:val="1031"/>
        </w:trPr>
        <w:tc>
          <w:tcPr>
            <w:tcW w:w="785" w:type="dxa"/>
          </w:tcPr>
          <w:p w14:paraId="00419C35" w14:textId="77777777" w:rsidR="005A5EFE" w:rsidRDefault="005A5EFE" w:rsidP="004A5576">
            <w:pPr>
              <w:pStyle w:val="TableParagraph"/>
              <w:spacing w:before="99"/>
              <w:ind w:left="0"/>
              <w:jc w:val="center"/>
              <w:rPr>
                <w:b/>
                <w:sz w:val="24"/>
              </w:rPr>
            </w:pPr>
            <w:r>
              <w:rPr>
                <w:b/>
                <w:spacing w:val="-5"/>
                <w:sz w:val="24"/>
              </w:rPr>
              <w:t>2</w:t>
            </w:r>
          </w:p>
        </w:tc>
        <w:tc>
          <w:tcPr>
            <w:tcW w:w="8933" w:type="dxa"/>
          </w:tcPr>
          <w:p w14:paraId="70125320" w14:textId="77777777" w:rsidR="005A5EFE" w:rsidRDefault="005A5EFE" w:rsidP="00245420">
            <w:pPr>
              <w:pStyle w:val="TableParagraph"/>
              <w:spacing w:before="95"/>
              <w:ind w:left="93" w:right="202"/>
              <w:jc w:val="both"/>
              <w:rPr>
                <w:sz w:val="24"/>
              </w:rPr>
            </w:pPr>
            <w:r>
              <w:rPr>
                <w:sz w:val="24"/>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5A5EFE" w14:paraId="038DCB2F" w14:textId="77777777" w:rsidTr="004A5576">
        <w:trPr>
          <w:trHeight w:val="755"/>
        </w:trPr>
        <w:tc>
          <w:tcPr>
            <w:tcW w:w="785" w:type="dxa"/>
          </w:tcPr>
          <w:p w14:paraId="05224997" w14:textId="77777777" w:rsidR="005A5EFE" w:rsidRDefault="005A5EFE" w:rsidP="004A5576">
            <w:pPr>
              <w:pStyle w:val="TableParagraph"/>
              <w:spacing w:before="99"/>
              <w:ind w:left="0"/>
              <w:jc w:val="center"/>
              <w:rPr>
                <w:b/>
                <w:sz w:val="24"/>
              </w:rPr>
            </w:pPr>
            <w:r>
              <w:rPr>
                <w:b/>
                <w:spacing w:val="-5"/>
                <w:sz w:val="24"/>
              </w:rPr>
              <w:t>3</w:t>
            </w:r>
          </w:p>
        </w:tc>
        <w:tc>
          <w:tcPr>
            <w:tcW w:w="8933" w:type="dxa"/>
          </w:tcPr>
          <w:p w14:paraId="0F6DD4EA" w14:textId="77777777" w:rsidR="005A5EFE" w:rsidRDefault="005A5EFE" w:rsidP="00245420">
            <w:pPr>
              <w:pStyle w:val="TableParagraph"/>
              <w:tabs>
                <w:tab w:val="left" w:pos="6103"/>
                <w:tab w:val="left" w:pos="6417"/>
                <w:tab w:val="left" w:pos="6998"/>
                <w:tab w:val="left" w:pos="7782"/>
              </w:tabs>
              <w:spacing w:before="95"/>
              <w:ind w:left="93" w:right="202"/>
              <w:rPr>
                <w:sz w:val="24"/>
              </w:rPr>
            </w:pPr>
            <w:proofErr w:type="spellStart"/>
            <w:r>
              <w:rPr>
                <w:sz w:val="24"/>
              </w:rPr>
              <w:t>Нерандомизированные</w:t>
            </w:r>
            <w:proofErr w:type="spellEnd"/>
            <w:r>
              <w:rPr>
                <w:spacing w:val="80"/>
                <w:sz w:val="24"/>
              </w:rPr>
              <w:t xml:space="preserve"> </w:t>
            </w:r>
            <w:r>
              <w:rPr>
                <w:sz w:val="24"/>
              </w:rPr>
              <w:t>сравнительные</w:t>
            </w:r>
            <w:r>
              <w:rPr>
                <w:spacing w:val="80"/>
                <w:sz w:val="24"/>
              </w:rPr>
              <w:t xml:space="preserve"> </w:t>
            </w:r>
            <w:r>
              <w:rPr>
                <w:sz w:val="24"/>
              </w:rPr>
              <w:t>исследования,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proofErr w:type="spellStart"/>
            <w:r>
              <w:rPr>
                <w:spacing w:val="-2"/>
                <w:sz w:val="24"/>
              </w:rPr>
              <w:t>когортные</w:t>
            </w:r>
            <w:proofErr w:type="spellEnd"/>
            <w:r>
              <w:rPr>
                <w:spacing w:val="-2"/>
                <w:sz w:val="24"/>
              </w:rPr>
              <w:t xml:space="preserve"> исследования</w:t>
            </w:r>
          </w:p>
        </w:tc>
      </w:tr>
      <w:tr w:rsidR="005A5EFE" w14:paraId="31824D66" w14:textId="77777777" w:rsidTr="004A5576">
        <w:trPr>
          <w:trHeight w:val="758"/>
        </w:trPr>
        <w:tc>
          <w:tcPr>
            <w:tcW w:w="785" w:type="dxa"/>
          </w:tcPr>
          <w:p w14:paraId="71B88A0F" w14:textId="77777777" w:rsidR="005A5EFE" w:rsidRDefault="005A5EFE" w:rsidP="004A5576">
            <w:pPr>
              <w:pStyle w:val="TableParagraph"/>
              <w:spacing w:before="99"/>
              <w:ind w:left="0"/>
              <w:jc w:val="center"/>
              <w:rPr>
                <w:b/>
                <w:sz w:val="24"/>
              </w:rPr>
            </w:pPr>
            <w:r>
              <w:rPr>
                <w:b/>
                <w:spacing w:val="-5"/>
                <w:sz w:val="24"/>
              </w:rPr>
              <w:t>4</w:t>
            </w:r>
          </w:p>
        </w:tc>
        <w:tc>
          <w:tcPr>
            <w:tcW w:w="8933" w:type="dxa"/>
          </w:tcPr>
          <w:p w14:paraId="4F95664C" w14:textId="77777777" w:rsidR="005A5EFE" w:rsidRDefault="005A5EFE" w:rsidP="00245420">
            <w:pPr>
              <w:pStyle w:val="TableParagraph"/>
              <w:spacing w:before="95"/>
              <w:ind w:left="93" w:right="202"/>
              <w:rPr>
                <w:sz w:val="24"/>
              </w:rPr>
            </w:pPr>
            <w:proofErr w:type="spellStart"/>
            <w:r>
              <w:rPr>
                <w:sz w:val="24"/>
              </w:rPr>
              <w:t>Несравнительные</w:t>
            </w:r>
            <w:proofErr w:type="spellEnd"/>
            <w:r>
              <w:rPr>
                <w:sz w:val="24"/>
              </w:rPr>
              <w:t xml:space="preserve"> исследования, описание клинического случая или серии случаев, исследование "случай-контроль"</w:t>
            </w:r>
          </w:p>
        </w:tc>
      </w:tr>
      <w:tr w:rsidR="005A5EFE" w14:paraId="0233B232" w14:textId="77777777" w:rsidTr="004A5576">
        <w:trPr>
          <w:trHeight w:val="755"/>
        </w:trPr>
        <w:tc>
          <w:tcPr>
            <w:tcW w:w="785" w:type="dxa"/>
          </w:tcPr>
          <w:p w14:paraId="6EE00916" w14:textId="77777777" w:rsidR="005A5EFE" w:rsidRDefault="005A5EFE" w:rsidP="004A5576">
            <w:pPr>
              <w:pStyle w:val="TableParagraph"/>
              <w:spacing w:before="97"/>
              <w:ind w:left="0"/>
              <w:jc w:val="center"/>
              <w:rPr>
                <w:b/>
                <w:sz w:val="24"/>
              </w:rPr>
            </w:pPr>
            <w:r>
              <w:rPr>
                <w:b/>
                <w:spacing w:val="-5"/>
                <w:sz w:val="24"/>
              </w:rPr>
              <w:t>5</w:t>
            </w:r>
          </w:p>
        </w:tc>
        <w:tc>
          <w:tcPr>
            <w:tcW w:w="8933" w:type="dxa"/>
          </w:tcPr>
          <w:p w14:paraId="23C97253" w14:textId="77777777" w:rsidR="005A5EFE" w:rsidRDefault="005A5EFE" w:rsidP="00245420">
            <w:pPr>
              <w:pStyle w:val="TableParagraph"/>
              <w:spacing w:before="92"/>
              <w:ind w:left="93" w:right="202"/>
              <w:rPr>
                <w:sz w:val="24"/>
              </w:rPr>
            </w:pPr>
            <w:r>
              <w:rPr>
                <w:sz w:val="24"/>
              </w:rPr>
              <w:t>Имеется</w:t>
            </w:r>
            <w:r>
              <w:rPr>
                <w:spacing w:val="40"/>
                <w:sz w:val="24"/>
              </w:rPr>
              <w:t xml:space="preserve"> </w:t>
            </w:r>
            <w:r>
              <w:rPr>
                <w:sz w:val="24"/>
              </w:rPr>
              <w:t>лишь</w:t>
            </w:r>
            <w:r>
              <w:rPr>
                <w:spacing w:val="40"/>
                <w:sz w:val="24"/>
              </w:rPr>
              <w:t xml:space="preserve"> </w:t>
            </w:r>
            <w:r>
              <w:rPr>
                <w:sz w:val="24"/>
              </w:rPr>
              <w:t>обоснование</w:t>
            </w:r>
            <w:r>
              <w:rPr>
                <w:spacing w:val="40"/>
                <w:sz w:val="24"/>
              </w:rPr>
              <w:t xml:space="preserve"> </w:t>
            </w:r>
            <w:r>
              <w:rPr>
                <w:sz w:val="24"/>
              </w:rPr>
              <w:t>механизма</w:t>
            </w:r>
            <w:r>
              <w:rPr>
                <w:spacing w:val="40"/>
                <w:sz w:val="24"/>
              </w:rPr>
              <w:t xml:space="preserve"> </w:t>
            </w:r>
            <w:r>
              <w:rPr>
                <w:sz w:val="24"/>
              </w:rPr>
              <w:t>действия</w:t>
            </w:r>
            <w:r>
              <w:rPr>
                <w:spacing w:val="40"/>
                <w:sz w:val="24"/>
              </w:rPr>
              <w:t xml:space="preserve"> </w:t>
            </w:r>
            <w:r>
              <w:rPr>
                <w:sz w:val="24"/>
              </w:rPr>
              <w:t>вмешательства</w:t>
            </w:r>
            <w:r>
              <w:rPr>
                <w:spacing w:val="40"/>
                <w:sz w:val="24"/>
              </w:rPr>
              <w:t xml:space="preserve"> </w:t>
            </w:r>
            <w:r>
              <w:rPr>
                <w:sz w:val="24"/>
              </w:rPr>
              <w:t>(доклинические</w:t>
            </w:r>
            <w:r>
              <w:rPr>
                <w:spacing w:val="40"/>
                <w:sz w:val="24"/>
              </w:rPr>
              <w:t xml:space="preserve"> </w:t>
            </w:r>
            <w:r>
              <w:rPr>
                <w:sz w:val="24"/>
              </w:rPr>
              <w:t>исследования) или мнение экспертов</w:t>
            </w:r>
          </w:p>
        </w:tc>
      </w:tr>
    </w:tbl>
    <w:p w14:paraId="1447EC0D" w14:textId="77777777" w:rsidR="005A5EFE" w:rsidRDefault="005A5EFE" w:rsidP="005A5EFE">
      <w:pPr>
        <w:pStyle w:val="a3"/>
        <w:spacing w:before="10"/>
        <w:ind w:left="0"/>
        <w:jc w:val="left"/>
        <w:rPr>
          <w:b/>
          <w:sz w:val="23"/>
        </w:rPr>
      </w:pPr>
    </w:p>
    <w:p w14:paraId="263777EF" w14:textId="77777777" w:rsidR="00F732F7" w:rsidRDefault="00F732F7" w:rsidP="005A5EFE">
      <w:pPr>
        <w:pStyle w:val="a3"/>
        <w:spacing w:before="10"/>
        <w:ind w:left="0"/>
        <w:jc w:val="left"/>
        <w:rPr>
          <w:b/>
          <w:sz w:val="23"/>
        </w:rPr>
      </w:pPr>
    </w:p>
    <w:p w14:paraId="3900C1B3" w14:textId="77777777" w:rsidR="00F732F7" w:rsidRDefault="00F732F7" w:rsidP="005A5EFE">
      <w:pPr>
        <w:pStyle w:val="a3"/>
        <w:spacing w:before="10"/>
        <w:ind w:left="0"/>
        <w:jc w:val="left"/>
        <w:rPr>
          <w:b/>
          <w:sz w:val="23"/>
        </w:rPr>
      </w:pPr>
    </w:p>
    <w:p w14:paraId="6D13BA81" w14:textId="77777777" w:rsidR="00F732F7" w:rsidRDefault="00F732F7" w:rsidP="005A5EFE">
      <w:pPr>
        <w:pStyle w:val="a3"/>
        <w:spacing w:before="10"/>
        <w:ind w:left="0"/>
        <w:jc w:val="left"/>
        <w:rPr>
          <w:b/>
          <w:sz w:val="23"/>
        </w:rPr>
      </w:pPr>
    </w:p>
    <w:p w14:paraId="28E6D5D5" w14:textId="77777777" w:rsidR="00F732F7" w:rsidRDefault="00F732F7" w:rsidP="005A5EFE">
      <w:pPr>
        <w:pStyle w:val="a3"/>
        <w:spacing w:before="10"/>
        <w:ind w:left="0"/>
        <w:jc w:val="left"/>
        <w:rPr>
          <w:b/>
          <w:sz w:val="23"/>
        </w:rPr>
      </w:pPr>
    </w:p>
    <w:p w14:paraId="3AA626AB" w14:textId="77777777" w:rsidR="00F732F7" w:rsidRDefault="00F732F7" w:rsidP="005A5EFE">
      <w:pPr>
        <w:pStyle w:val="a3"/>
        <w:spacing w:before="10"/>
        <w:ind w:left="0"/>
        <w:jc w:val="left"/>
        <w:rPr>
          <w:b/>
          <w:sz w:val="23"/>
        </w:rPr>
      </w:pPr>
    </w:p>
    <w:p w14:paraId="1326433E" w14:textId="77777777" w:rsidR="00F732F7" w:rsidRDefault="00F732F7" w:rsidP="005A5EFE">
      <w:pPr>
        <w:pStyle w:val="a3"/>
        <w:spacing w:before="10"/>
        <w:ind w:left="0"/>
        <w:jc w:val="left"/>
        <w:rPr>
          <w:b/>
          <w:sz w:val="23"/>
        </w:rPr>
      </w:pPr>
    </w:p>
    <w:p w14:paraId="3DEE6230" w14:textId="77777777" w:rsidR="00F732F7" w:rsidRDefault="00F732F7" w:rsidP="005A5EFE">
      <w:pPr>
        <w:pStyle w:val="a3"/>
        <w:spacing w:before="10"/>
        <w:ind w:left="0"/>
        <w:jc w:val="left"/>
        <w:rPr>
          <w:b/>
          <w:sz w:val="23"/>
        </w:rPr>
      </w:pPr>
    </w:p>
    <w:p w14:paraId="7D399BE8" w14:textId="77777777" w:rsidR="00F732F7" w:rsidRDefault="00F732F7" w:rsidP="005A5EFE">
      <w:pPr>
        <w:pStyle w:val="a3"/>
        <w:spacing w:before="10"/>
        <w:ind w:left="0"/>
        <w:jc w:val="left"/>
        <w:rPr>
          <w:b/>
          <w:sz w:val="23"/>
        </w:rPr>
      </w:pPr>
    </w:p>
    <w:p w14:paraId="261F16A2" w14:textId="77777777" w:rsidR="00F732F7" w:rsidRDefault="00F732F7" w:rsidP="005A5EFE">
      <w:pPr>
        <w:pStyle w:val="a3"/>
        <w:spacing w:before="10"/>
        <w:ind w:left="0"/>
        <w:jc w:val="left"/>
        <w:rPr>
          <w:b/>
          <w:sz w:val="23"/>
        </w:rPr>
      </w:pPr>
    </w:p>
    <w:p w14:paraId="11B4085D" w14:textId="7EF07F08" w:rsidR="005A5EFE" w:rsidRDefault="00245420" w:rsidP="00245420">
      <w:pPr>
        <w:spacing w:before="1"/>
        <w:jc w:val="center"/>
        <w:rPr>
          <w:b/>
          <w:spacing w:val="-2"/>
          <w:sz w:val="24"/>
        </w:rPr>
      </w:pPr>
      <w:r w:rsidRPr="003F4D1F">
        <w:rPr>
          <w:b/>
          <w:sz w:val="24"/>
        </w:rPr>
        <w:lastRenderedPageBreak/>
        <w:t>4</w:t>
      </w:r>
      <w:r w:rsidR="005A5EFE" w:rsidRPr="003F4D1F">
        <w:rPr>
          <w:b/>
          <w:sz w:val="24"/>
        </w:rPr>
        <w:t>.</w:t>
      </w:r>
      <w:r w:rsidR="005A5EFE">
        <w:rPr>
          <w:b/>
          <w:spacing w:val="-6"/>
          <w:sz w:val="24"/>
        </w:rPr>
        <w:t xml:space="preserve"> </w:t>
      </w:r>
      <w:r w:rsidR="005A5EFE">
        <w:rPr>
          <w:b/>
          <w:sz w:val="24"/>
        </w:rPr>
        <w:t>Шкала</w:t>
      </w:r>
      <w:r w:rsidR="005A5EFE">
        <w:rPr>
          <w:b/>
          <w:spacing w:val="-6"/>
          <w:sz w:val="24"/>
        </w:rPr>
        <w:t xml:space="preserve"> </w:t>
      </w:r>
      <w:r w:rsidR="005A5EFE">
        <w:rPr>
          <w:b/>
          <w:sz w:val="24"/>
        </w:rPr>
        <w:t>оценки</w:t>
      </w:r>
      <w:r w:rsidR="005A5EFE">
        <w:rPr>
          <w:b/>
          <w:spacing w:val="-6"/>
          <w:sz w:val="24"/>
        </w:rPr>
        <w:t xml:space="preserve"> </w:t>
      </w:r>
      <w:r w:rsidR="005A5EFE">
        <w:rPr>
          <w:b/>
          <w:sz w:val="24"/>
        </w:rPr>
        <w:t>уровней</w:t>
      </w:r>
      <w:r w:rsidR="005A5EFE">
        <w:rPr>
          <w:b/>
          <w:spacing w:val="-6"/>
          <w:sz w:val="24"/>
        </w:rPr>
        <w:t xml:space="preserve"> </w:t>
      </w:r>
      <w:r w:rsidR="005A5EFE">
        <w:rPr>
          <w:b/>
          <w:sz w:val="24"/>
        </w:rPr>
        <w:t>убедительности</w:t>
      </w:r>
      <w:r w:rsidR="005A5EFE">
        <w:rPr>
          <w:b/>
          <w:spacing w:val="-6"/>
          <w:sz w:val="24"/>
        </w:rPr>
        <w:t xml:space="preserve"> </w:t>
      </w:r>
      <w:r w:rsidR="005A5EFE">
        <w:rPr>
          <w:b/>
          <w:sz w:val="24"/>
        </w:rPr>
        <w:t>рекомендаций (УУР) для методов профилактики, диагностики, лечения и реабилитации (профилактических, диагностических,</w:t>
      </w:r>
      <w:r>
        <w:rPr>
          <w:b/>
          <w:sz w:val="24"/>
        </w:rPr>
        <w:t xml:space="preserve"> </w:t>
      </w:r>
      <w:r w:rsidR="005A5EFE">
        <w:rPr>
          <w:b/>
          <w:sz w:val="24"/>
        </w:rPr>
        <w:t>лечебных,</w:t>
      </w:r>
      <w:r w:rsidR="005A5EFE">
        <w:rPr>
          <w:b/>
          <w:spacing w:val="-3"/>
          <w:sz w:val="24"/>
        </w:rPr>
        <w:t xml:space="preserve"> </w:t>
      </w:r>
      <w:r w:rsidR="005A5EFE">
        <w:rPr>
          <w:b/>
          <w:sz w:val="24"/>
        </w:rPr>
        <w:t>реабилитационных</w:t>
      </w:r>
      <w:r w:rsidR="005A5EFE">
        <w:rPr>
          <w:b/>
          <w:spacing w:val="-3"/>
          <w:sz w:val="24"/>
        </w:rPr>
        <w:t xml:space="preserve"> </w:t>
      </w:r>
      <w:r w:rsidR="005A5EFE">
        <w:rPr>
          <w:b/>
          <w:spacing w:val="-2"/>
          <w:sz w:val="24"/>
        </w:rPr>
        <w:t>вмешательств)</w:t>
      </w:r>
    </w:p>
    <w:p w14:paraId="42B1A483" w14:textId="77777777" w:rsidR="00F732F7" w:rsidRDefault="00F732F7" w:rsidP="00245420">
      <w:pPr>
        <w:spacing w:before="1"/>
        <w:jc w:val="center"/>
        <w:rPr>
          <w:b/>
        </w:rPr>
      </w:pPr>
    </w:p>
    <w:tbl>
      <w:tblPr>
        <w:tblStyle w:val="TableNormal"/>
        <w:tblW w:w="971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8933"/>
      </w:tblGrid>
      <w:tr w:rsidR="005A5EFE" w14:paraId="1C1FE03E" w14:textId="77777777" w:rsidTr="005A5EFE">
        <w:trPr>
          <w:trHeight w:val="480"/>
        </w:trPr>
        <w:tc>
          <w:tcPr>
            <w:tcW w:w="785" w:type="dxa"/>
          </w:tcPr>
          <w:p w14:paraId="34010F6E" w14:textId="77777777" w:rsidR="005A5EFE" w:rsidRDefault="005A5EFE" w:rsidP="004A5576">
            <w:pPr>
              <w:pStyle w:val="TableParagraph"/>
              <w:spacing w:before="99"/>
              <w:ind w:left="0"/>
              <w:jc w:val="center"/>
              <w:rPr>
                <w:b/>
                <w:sz w:val="24"/>
              </w:rPr>
            </w:pPr>
            <w:r>
              <w:rPr>
                <w:b/>
                <w:spacing w:val="-5"/>
                <w:sz w:val="24"/>
              </w:rPr>
              <w:t>УУР</w:t>
            </w:r>
          </w:p>
        </w:tc>
        <w:tc>
          <w:tcPr>
            <w:tcW w:w="8933" w:type="dxa"/>
          </w:tcPr>
          <w:p w14:paraId="27B9C0A2" w14:textId="77777777" w:rsidR="005A5EFE" w:rsidRDefault="005A5EFE" w:rsidP="004A5576">
            <w:pPr>
              <w:pStyle w:val="TableParagraph"/>
              <w:spacing w:before="99"/>
              <w:ind w:left="0"/>
              <w:jc w:val="center"/>
              <w:rPr>
                <w:b/>
                <w:sz w:val="24"/>
              </w:rPr>
            </w:pPr>
            <w:r>
              <w:rPr>
                <w:b/>
                <w:spacing w:val="-2"/>
                <w:sz w:val="24"/>
              </w:rPr>
              <w:t>Расшифровка</w:t>
            </w:r>
          </w:p>
        </w:tc>
      </w:tr>
      <w:tr w:rsidR="00245420" w14:paraId="347005D7" w14:textId="77777777" w:rsidTr="004A5576">
        <w:trPr>
          <w:trHeight w:val="1523"/>
        </w:trPr>
        <w:tc>
          <w:tcPr>
            <w:tcW w:w="785" w:type="dxa"/>
          </w:tcPr>
          <w:p w14:paraId="0DEA78C1" w14:textId="77777777" w:rsidR="00245420" w:rsidRDefault="00245420" w:rsidP="004A5576">
            <w:pPr>
              <w:pStyle w:val="TableParagraph"/>
              <w:spacing w:before="99"/>
              <w:ind w:left="0"/>
              <w:jc w:val="center"/>
              <w:rPr>
                <w:b/>
                <w:sz w:val="24"/>
              </w:rPr>
            </w:pPr>
            <w:r>
              <w:rPr>
                <w:b/>
                <w:w w:val="99"/>
                <w:sz w:val="24"/>
              </w:rPr>
              <w:t>A</w:t>
            </w:r>
          </w:p>
        </w:tc>
        <w:tc>
          <w:tcPr>
            <w:tcW w:w="8933" w:type="dxa"/>
          </w:tcPr>
          <w:p w14:paraId="77272980" w14:textId="77777777" w:rsidR="00245420" w:rsidRDefault="00245420" w:rsidP="00245420">
            <w:pPr>
              <w:pStyle w:val="TableParagraph"/>
              <w:spacing w:before="95"/>
              <w:ind w:left="93" w:right="202"/>
              <w:jc w:val="both"/>
              <w:rPr>
                <w:sz w:val="24"/>
              </w:rPr>
            </w:pPr>
            <w:r>
              <w:rPr>
                <w:sz w:val="24"/>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w:t>
            </w:r>
            <w:r>
              <w:rPr>
                <w:spacing w:val="26"/>
                <w:sz w:val="24"/>
              </w:rPr>
              <w:t xml:space="preserve"> качество</w:t>
            </w:r>
            <w:r>
              <w:rPr>
                <w:sz w:val="24"/>
              </w:rPr>
              <w:t>,</w:t>
            </w:r>
            <w:r>
              <w:rPr>
                <w:spacing w:val="27"/>
                <w:sz w:val="24"/>
              </w:rPr>
              <w:t xml:space="preserve"> их</w:t>
            </w:r>
            <w:r>
              <w:rPr>
                <w:spacing w:val="28"/>
                <w:sz w:val="24"/>
              </w:rPr>
              <w:t xml:space="preserve"> выводы</w:t>
            </w:r>
            <w:r>
              <w:rPr>
                <w:spacing w:val="27"/>
                <w:sz w:val="24"/>
              </w:rPr>
              <w:t xml:space="preserve"> по</w:t>
            </w:r>
            <w:r>
              <w:rPr>
                <w:spacing w:val="25"/>
                <w:sz w:val="24"/>
              </w:rPr>
              <w:t xml:space="preserve"> интересующим</w:t>
            </w:r>
            <w:r>
              <w:rPr>
                <w:spacing w:val="27"/>
                <w:sz w:val="24"/>
              </w:rPr>
              <w:t xml:space="preserve"> исходам являются</w:t>
            </w:r>
            <w:r>
              <w:rPr>
                <w:spacing w:val="-2"/>
                <w:sz w:val="24"/>
              </w:rPr>
              <w:t xml:space="preserve"> согласованными)</w:t>
            </w:r>
          </w:p>
        </w:tc>
      </w:tr>
      <w:tr w:rsidR="005A5EFE" w14:paraId="13851C63" w14:textId="77777777" w:rsidTr="005A5EFE">
        <w:trPr>
          <w:trHeight w:val="1307"/>
        </w:trPr>
        <w:tc>
          <w:tcPr>
            <w:tcW w:w="785" w:type="dxa"/>
          </w:tcPr>
          <w:p w14:paraId="489CEA23" w14:textId="77777777" w:rsidR="005A5EFE" w:rsidRDefault="005A5EFE" w:rsidP="004A5576">
            <w:pPr>
              <w:pStyle w:val="TableParagraph"/>
              <w:spacing w:before="91"/>
              <w:ind w:left="0"/>
              <w:jc w:val="center"/>
              <w:rPr>
                <w:b/>
                <w:sz w:val="24"/>
              </w:rPr>
            </w:pPr>
            <w:r>
              <w:rPr>
                <w:b/>
                <w:sz w:val="24"/>
              </w:rPr>
              <w:t>B</w:t>
            </w:r>
          </w:p>
        </w:tc>
        <w:tc>
          <w:tcPr>
            <w:tcW w:w="8933" w:type="dxa"/>
          </w:tcPr>
          <w:p w14:paraId="46CF232C" w14:textId="77777777" w:rsidR="005A5EFE" w:rsidRDefault="005A5EFE" w:rsidP="00245420">
            <w:pPr>
              <w:pStyle w:val="TableParagraph"/>
              <w:spacing w:before="87"/>
              <w:ind w:left="93" w:right="202"/>
              <w:jc w:val="both"/>
              <w:rPr>
                <w:sz w:val="24"/>
              </w:rPr>
            </w:pPr>
            <w:r>
              <w:rPr>
                <w:sz w:val="24"/>
              </w:rPr>
              <w:t>Условная</w:t>
            </w:r>
            <w:r>
              <w:rPr>
                <w:spacing w:val="-5"/>
                <w:sz w:val="24"/>
              </w:rPr>
              <w:t xml:space="preserve"> </w:t>
            </w:r>
            <w:r>
              <w:rPr>
                <w:sz w:val="24"/>
              </w:rPr>
              <w:t>рекомендация</w:t>
            </w:r>
            <w:r>
              <w:rPr>
                <w:spacing w:val="-4"/>
                <w:sz w:val="24"/>
              </w:rPr>
              <w:t xml:space="preserve"> </w:t>
            </w:r>
            <w:r>
              <w:rPr>
                <w:sz w:val="24"/>
              </w:rPr>
              <w:t>(не</w:t>
            </w:r>
            <w:r>
              <w:rPr>
                <w:spacing w:val="-5"/>
                <w:sz w:val="24"/>
              </w:rPr>
              <w:t xml:space="preserve"> </w:t>
            </w:r>
            <w:r>
              <w:rPr>
                <w:sz w:val="24"/>
              </w:rPr>
              <w:t>все</w:t>
            </w:r>
            <w:r>
              <w:rPr>
                <w:spacing w:val="-6"/>
                <w:sz w:val="24"/>
              </w:rPr>
              <w:t xml:space="preserve"> </w:t>
            </w:r>
            <w:r>
              <w:rPr>
                <w:sz w:val="24"/>
              </w:rPr>
              <w:t>рассматриваемые</w:t>
            </w:r>
            <w:r>
              <w:rPr>
                <w:spacing w:val="-7"/>
                <w:sz w:val="24"/>
              </w:rPr>
              <w:t xml:space="preserve"> </w:t>
            </w:r>
            <w:r>
              <w:rPr>
                <w:sz w:val="24"/>
              </w:rPr>
              <w:t>критерии</w:t>
            </w:r>
            <w:r>
              <w:rPr>
                <w:spacing w:val="-5"/>
                <w:sz w:val="24"/>
              </w:rPr>
              <w:t xml:space="preserve"> </w:t>
            </w:r>
            <w:r>
              <w:rPr>
                <w:sz w:val="24"/>
              </w:rPr>
              <w:t>эффективности</w:t>
            </w:r>
            <w:r>
              <w:rPr>
                <w:spacing w:val="-4"/>
                <w:sz w:val="24"/>
              </w:rPr>
              <w:t xml:space="preserve"> </w:t>
            </w:r>
            <w:r>
              <w:rPr>
                <w:sz w:val="24"/>
              </w:rPr>
              <w:t>(исходы)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5A5EFE" w14:paraId="2618DE24" w14:textId="77777777" w:rsidTr="005A5EFE">
        <w:trPr>
          <w:trHeight w:val="1307"/>
        </w:trPr>
        <w:tc>
          <w:tcPr>
            <w:tcW w:w="785" w:type="dxa"/>
          </w:tcPr>
          <w:p w14:paraId="749ECDCA" w14:textId="77777777" w:rsidR="005A5EFE" w:rsidRDefault="005A5EFE" w:rsidP="004A5576">
            <w:pPr>
              <w:pStyle w:val="TableParagraph"/>
              <w:spacing w:before="91"/>
              <w:ind w:left="0"/>
              <w:jc w:val="center"/>
              <w:rPr>
                <w:b/>
                <w:sz w:val="24"/>
              </w:rPr>
            </w:pPr>
            <w:r>
              <w:rPr>
                <w:b/>
                <w:w w:val="99"/>
                <w:sz w:val="24"/>
              </w:rPr>
              <w:t>C</w:t>
            </w:r>
          </w:p>
        </w:tc>
        <w:tc>
          <w:tcPr>
            <w:tcW w:w="8933" w:type="dxa"/>
          </w:tcPr>
          <w:p w14:paraId="0B49B7B2" w14:textId="77777777" w:rsidR="005A5EFE" w:rsidRDefault="005A5EFE" w:rsidP="00245420">
            <w:pPr>
              <w:pStyle w:val="TableParagraph"/>
              <w:spacing w:before="87"/>
              <w:ind w:left="93" w:right="202"/>
              <w:jc w:val="both"/>
              <w:rPr>
                <w:sz w:val="24"/>
              </w:rPr>
            </w:pPr>
            <w:r>
              <w:rPr>
                <w:sz w:val="24"/>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230EC094" w14:textId="77777777" w:rsidR="00D124FD" w:rsidRPr="002E2191" w:rsidRDefault="00D124FD" w:rsidP="00981A77">
      <w:pPr>
        <w:spacing w:before="237"/>
        <w:rPr>
          <w:sz w:val="20"/>
        </w:rPr>
      </w:pPr>
    </w:p>
    <w:sectPr w:rsidR="00D124FD" w:rsidRPr="002E2191" w:rsidSect="00981A77">
      <w:pgSz w:w="11910" w:h="16840"/>
      <w:pgMar w:top="1040" w:right="711" w:bottom="980" w:left="158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87F71" w14:textId="77777777" w:rsidR="00E865FE" w:rsidRDefault="00E865FE">
      <w:r>
        <w:separator/>
      </w:r>
    </w:p>
  </w:endnote>
  <w:endnote w:type="continuationSeparator" w:id="0">
    <w:p w14:paraId="1099A1EA" w14:textId="77777777" w:rsidR="00E865FE" w:rsidRDefault="00E8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508474"/>
      <w:docPartObj>
        <w:docPartGallery w:val="Page Numbers (Bottom of Page)"/>
        <w:docPartUnique/>
      </w:docPartObj>
    </w:sdtPr>
    <w:sdtContent>
      <w:p w14:paraId="255F21D3" w14:textId="77777777" w:rsidR="004A5576" w:rsidRDefault="004A5576">
        <w:pPr>
          <w:pStyle w:val="a7"/>
          <w:jc w:val="center"/>
        </w:pPr>
        <w:r>
          <w:fldChar w:fldCharType="begin"/>
        </w:r>
        <w:r>
          <w:instrText>PAGE   \* MERGEFORMAT</w:instrText>
        </w:r>
        <w:r>
          <w:fldChar w:fldCharType="separate"/>
        </w:r>
        <w:r>
          <w:rPr>
            <w:noProof/>
          </w:rPr>
          <w:t>67</w:t>
        </w:r>
        <w:r>
          <w:fldChar w:fldCharType="end"/>
        </w:r>
      </w:p>
    </w:sdtContent>
  </w:sdt>
  <w:p w14:paraId="4DA16E26" w14:textId="77777777" w:rsidR="004A5576" w:rsidRDefault="004A55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4984" w14:textId="77777777" w:rsidR="004A5576" w:rsidRDefault="004A5576">
    <w:pPr>
      <w:pStyle w:val="a3"/>
      <w:spacing w:line="14" w:lineRule="auto"/>
      <w:ind w:left="0"/>
      <w:jc w:val="left"/>
      <w:rPr>
        <w:sz w:val="20"/>
      </w:rPr>
    </w:pPr>
    <w:r>
      <w:pict w14:anchorId="2AB6EA2C">
        <v:shapetype id="_x0000_t202" coordsize="21600,21600" o:spt="202" path="m,l,21600r21600,l21600,xe">
          <v:stroke joinstyle="miter"/>
          <v:path gradientshapeok="t" o:connecttype="rect"/>
        </v:shapetype>
        <v:shape id="docshape1" o:spid="_x0000_s2049" type="#_x0000_t202" style="position:absolute;margin-left:310.05pt;margin-top:791.85pt;width:19pt;height:15.3pt;z-index:-251658752;mso-position-horizontal-relative:page;mso-position-vertical-relative:page" filled="f" stroked="f">
          <v:textbox style="mso-next-textbox:#docshape1" inset="0,0,0,0">
            <w:txbxContent>
              <w:p w14:paraId="15EF33D1" w14:textId="77777777" w:rsidR="004A5576" w:rsidRDefault="004A5576">
                <w:pPr>
                  <w:pStyle w:val="a3"/>
                  <w:spacing w:before="10"/>
                  <w:ind w:left="60"/>
                  <w:jc w:val="left"/>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7A68" w14:textId="77777777" w:rsidR="004A5576" w:rsidRDefault="004A5576">
    <w:pPr>
      <w:pStyle w:val="a3"/>
      <w:spacing w:line="14" w:lineRule="auto"/>
      <w:rPr>
        <w:sz w:val="20"/>
      </w:rPr>
    </w:pPr>
    <w:r>
      <w:rPr>
        <w:sz w:val="32"/>
      </w:rPr>
      <w:pict w14:anchorId="464250AF">
        <v:shapetype id="_x0000_t202" coordsize="21600,21600" o:spt="202" path="m,l,21600r21600,l21600,xe">
          <v:stroke joinstyle="miter"/>
          <v:path gradientshapeok="t" o:connecttype="rect"/>
        </v:shapetype>
        <v:shape id="_x0000_s2051" type="#_x0000_t202" style="position:absolute;left:0;text-align:left;margin-left:289pt;margin-top:787.9pt;width:18.3pt;height:13.05pt;z-index:-251656704;mso-position-horizontal-relative:page;mso-position-vertical-relative:page" filled="f" stroked="f">
          <v:textbox style="mso-next-textbox:#_x0000_s2051" inset="0,0,0,0">
            <w:txbxContent>
              <w:p w14:paraId="64255C5E" w14:textId="77777777" w:rsidR="004A5576" w:rsidRDefault="004A557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46</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E76D5" w14:textId="77777777" w:rsidR="00E865FE" w:rsidRDefault="00E865FE">
      <w:r>
        <w:separator/>
      </w:r>
    </w:p>
  </w:footnote>
  <w:footnote w:type="continuationSeparator" w:id="0">
    <w:p w14:paraId="6F28F915" w14:textId="77777777" w:rsidR="00E865FE" w:rsidRDefault="00E86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891"/>
    <w:multiLevelType w:val="hybridMultilevel"/>
    <w:tmpl w:val="54DA867A"/>
    <w:lvl w:ilvl="0" w:tplc="8E224832">
      <w:start w:val="1"/>
      <w:numFmt w:val="decimal"/>
      <w:lvlText w:val="%1)"/>
      <w:lvlJc w:val="left"/>
      <w:pPr>
        <w:ind w:left="1190" w:hanging="360"/>
      </w:pPr>
      <w:rPr>
        <w:rFonts w:ascii="Times New Roman" w:eastAsia="Times New Roman" w:hAnsi="Times New Roman" w:cs="Times New Roman" w:hint="default"/>
        <w:b w:val="0"/>
        <w:bCs w:val="0"/>
        <w:i w:val="0"/>
        <w:iCs w:val="0"/>
        <w:w w:val="99"/>
        <w:sz w:val="24"/>
        <w:szCs w:val="24"/>
        <w:lang w:val="ru-RU" w:eastAsia="en-US" w:bidi="ar-SA"/>
      </w:rPr>
    </w:lvl>
    <w:lvl w:ilvl="1" w:tplc="FB962C64">
      <w:numFmt w:val="bullet"/>
      <w:lvlText w:val="•"/>
      <w:lvlJc w:val="left"/>
      <w:pPr>
        <w:ind w:left="2074" w:hanging="360"/>
      </w:pPr>
      <w:rPr>
        <w:rFonts w:hint="default"/>
        <w:lang w:val="ru-RU" w:eastAsia="en-US" w:bidi="ar-SA"/>
      </w:rPr>
    </w:lvl>
    <w:lvl w:ilvl="2" w:tplc="4AD09570">
      <w:numFmt w:val="bullet"/>
      <w:lvlText w:val="•"/>
      <w:lvlJc w:val="left"/>
      <w:pPr>
        <w:ind w:left="2949" w:hanging="360"/>
      </w:pPr>
      <w:rPr>
        <w:rFonts w:hint="default"/>
        <w:lang w:val="ru-RU" w:eastAsia="en-US" w:bidi="ar-SA"/>
      </w:rPr>
    </w:lvl>
    <w:lvl w:ilvl="3" w:tplc="57F8201A">
      <w:numFmt w:val="bullet"/>
      <w:lvlText w:val="•"/>
      <w:lvlJc w:val="left"/>
      <w:pPr>
        <w:ind w:left="3823" w:hanging="360"/>
      </w:pPr>
      <w:rPr>
        <w:rFonts w:hint="default"/>
        <w:lang w:val="ru-RU" w:eastAsia="en-US" w:bidi="ar-SA"/>
      </w:rPr>
    </w:lvl>
    <w:lvl w:ilvl="4" w:tplc="DA405B0C">
      <w:numFmt w:val="bullet"/>
      <w:lvlText w:val="•"/>
      <w:lvlJc w:val="left"/>
      <w:pPr>
        <w:ind w:left="4698" w:hanging="360"/>
      </w:pPr>
      <w:rPr>
        <w:rFonts w:hint="default"/>
        <w:lang w:val="ru-RU" w:eastAsia="en-US" w:bidi="ar-SA"/>
      </w:rPr>
    </w:lvl>
    <w:lvl w:ilvl="5" w:tplc="2F44A4D4">
      <w:numFmt w:val="bullet"/>
      <w:lvlText w:val="•"/>
      <w:lvlJc w:val="left"/>
      <w:pPr>
        <w:ind w:left="5573" w:hanging="360"/>
      </w:pPr>
      <w:rPr>
        <w:rFonts w:hint="default"/>
        <w:lang w:val="ru-RU" w:eastAsia="en-US" w:bidi="ar-SA"/>
      </w:rPr>
    </w:lvl>
    <w:lvl w:ilvl="6" w:tplc="001C7300">
      <w:numFmt w:val="bullet"/>
      <w:lvlText w:val="•"/>
      <w:lvlJc w:val="left"/>
      <w:pPr>
        <w:ind w:left="6447" w:hanging="360"/>
      </w:pPr>
      <w:rPr>
        <w:rFonts w:hint="default"/>
        <w:lang w:val="ru-RU" w:eastAsia="en-US" w:bidi="ar-SA"/>
      </w:rPr>
    </w:lvl>
    <w:lvl w:ilvl="7" w:tplc="27649692">
      <w:numFmt w:val="bullet"/>
      <w:lvlText w:val="•"/>
      <w:lvlJc w:val="left"/>
      <w:pPr>
        <w:ind w:left="7322" w:hanging="360"/>
      </w:pPr>
      <w:rPr>
        <w:rFonts w:hint="default"/>
        <w:lang w:val="ru-RU" w:eastAsia="en-US" w:bidi="ar-SA"/>
      </w:rPr>
    </w:lvl>
    <w:lvl w:ilvl="8" w:tplc="0D6EAC6E">
      <w:numFmt w:val="bullet"/>
      <w:lvlText w:val="•"/>
      <w:lvlJc w:val="left"/>
      <w:pPr>
        <w:ind w:left="8197" w:hanging="360"/>
      </w:pPr>
      <w:rPr>
        <w:rFonts w:hint="default"/>
        <w:lang w:val="ru-RU" w:eastAsia="en-US" w:bidi="ar-SA"/>
      </w:rPr>
    </w:lvl>
  </w:abstractNum>
  <w:abstractNum w:abstractNumId="1" w15:restartNumberingAfterBreak="0">
    <w:nsid w:val="0E5A4B5F"/>
    <w:multiLevelType w:val="hybridMultilevel"/>
    <w:tmpl w:val="7C9CD9B6"/>
    <w:lvl w:ilvl="0" w:tplc="A5A65ED2">
      <w:start w:val="1"/>
      <w:numFmt w:val="decimal"/>
      <w:lvlText w:val="%1)"/>
      <w:lvlJc w:val="left"/>
      <w:pPr>
        <w:ind w:left="1190" w:hanging="360"/>
      </w:pPr>
      <w:rPr>
        <w:rFonts w:ascii="Times New Roman" w:eastAsia="Times New Roman" w:hAnsi="Times New Roman" w:cs="Times New Roman" w:hint="default"/>
        <w:b w:val="0"/>
        <w:bCs w:val="0"/>
        <w:i w:val="0"/>
        <w:iCs w:val="0"/>
        <w:w w:val="99"/>
        <w:sz w:val="24"/>
        <w:szCs w:val="24"/>
        <w:lang w:val="ru-RU" w:eastAsia="en-US" w:bidi="ar-SA"/>
      </w:rPr>
    </w:lvl>
    <w:lvl w:ilvl="1" w:tplc="FFC02340">
      <w:numFmt w:val="bullet"/>
      <w:lvlText w:val="•"/>
      <w:lvlJc w:val="left"/>
      <w:pPr>
        <w:ind w:left="2074" w:hanging="360"/>
      </w:pPr>
      <w:rPr>
        <w:rFonts w:hint="default"/>
        <w:lang w:val="ru-RU" w:eastAsia="en-US" w:bidi="ar-SA"/>
      </w:rPr>
    </w:lvl>
    <w:lvl w:ilvl="2" w:tplc="966AD13A">
      <w:numFmt w:val="bullet"/>
      <w:lvlText w:val="•"/>
      <w:lvlJc w:val="left"/>
      <w:pPr>
        <w:ind w:left="2949" w:hanging="360"/>
      </w:pPr>
      <w:rPr>
        <w:rFonts w:hint="default"/>
        <w:lang w:val="ru-RU" w:eastAsia="en-US" w:bidi="ar-SA"/>
      </w:rPr>
    </w:lvl>
    <w:lvl w:ilvl="3" w:tplc="375E6322">
      <w:numFmt w:val="bullet"/>
      <w:lvlText w:val="•"/>
      <w:lvlJc w:val="left"/>
      <w:pPr>
        <w:ind w:left="3823" w:hanging="360"/>
      </w:pPr>
      <w:rPr>
        <w:rFonts w:hint="default"/>
        <w:lang w:val="ru-RU" w:eastAsia="en-US" w:bidi="ar-SA"/>
      </w:rPr>
    </w:lvl>
    <w:lvl w:ilvl="4" w:tplc="A71C7062">
      <w:numFmt w:val="bullet"/>
      <w:lvlText w:val="•"/>
      <w:lvlJc w:val="left"/>
      <w:pPr>
        <w:ind w:left="4698" w:hanging="360"/>
      </w:pPr>
      <w:rPr>
        <w:rFonts w:hint="default"/>
        <w:lang w:val="ru-RU" w:eastAsia="en-US" w:bidi="ar-SA"/>
      </w:rPr>
    </w:lvl>
    <w:lvl w:ilvl="5" w:tplc="C1F4236E">
      <w:numFmt w:val="bullet"/>
      <w:lvlText w:val="•"/>
      <w:lvlJc w:val="left"/>
      <w:pPr>
        <w:ind w:left="5573" w:hanging="360"/>
      </w:pPr>
      <w:rPr>
        <w:rFonts w:hint="default"/>
        <w:lang w:val="ru-RU" w:eastAsia="en-US" w:bidi="ar-SA"/>
      </w:rPr>
    </w:lvl>
    <w:lvl w:ilvl="6" w:tplc="AD8A1432">
      <w:numFmt w:val="bullet"/>
      <w:lvlText w:val="•"/>
      <w:lvlJc w:val="left"/>
      <w:pPr>
        <w:ind w:left="6447" w:hanging="360"/>
      </w:pPr>
      <w:rPr>
        <w:rFonts w:hint="default"/>
        <w:lang w:val="ru-RU" w:eastAsia="en-US" w:bidi="ar-SA"/>
      </w:rPr>
    </w:lvl>
    <w:lvl w:ilvl="7" w:tplc="363A9B6C">
      <w:numFmt w:val="bullet"/>
      <w:lvlText w:val="•"/>
      <w:lvlJc w:val="left"/>
      <w:pPr>
        <w:ind w:left="7322" w:hanging="360"/>
      </w:pPr>
      <w:rPr>
        <w:rFonts w:hint="default"/>
        <w:lang w:val="ru-RU" w:eastAsia="en-US" w:bidi="ar-SA"/>
      </w:rPr>
    </w:lvl>
    <w:lvl w:ilvl="8" w:tplc="26E8DD8A">
      <w:numFmt w:val="bullet"/>
      <w:lvlText w:val="•"/>
      <w:lvlJc w:val="left"/>
      <w:pPr>
        <w:ind w:left="8197" w:hanging="360"/>
      </w:pPr>
      <w:rPr>
        <w:rFonts w:hint="default"/>
        <w:lang w:val="ru-RU" w:eastAsia="en-US" w:bidi="ar-SA"/>
      </w:rPr>
    </w:lvl>
  </w:abstractNum>
  <w:abstractNum w:abstractNumId="2" w15:restartNumberingAfterBreak="0">
    <w:nsid w:val="0FB246C1"/>
    <w:multiLevelType w:val="hybridMultilevel"/>
    <w:tmpl w:val="7208F6DA"/>
    <w:lvl w:ilvl="0" w:tplc="E0EE9B96">
      <w:start w:val="8"/>
      <w:numFmt w:val="decimal"/>
      <w:lvlText w:val="%1)"/>
      <w:lvlJc w:val="left"/>
      <w:pPr>
        <w:ind w:left="1190" w:hanging="360"/>
      </w:pPr>
      <w:rPr>
        <w:rFonts w:hint="default"/>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3" w15:restartNumberingAfterBreak="0">
    <w:nsid w:val="107458A4"/>
    <w:multiLevelType w:val="multilevel"/>
    <w:tmpl w:val="C792D2D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3F72D76"/>
    <w:multiLevelType w:val="hybridMultilevel"/>
    <w:tmpl w:val="69D6A7B8"/>
    <w:lvl w:ilvl="0" w:tplc="F2AC3616">
      <w:start w:val="1"/>
      <w:numFmt w:val="decimal"/>
      <w:lvlText w:val="%1)"/>
      <w:lvlJc w:val="left"/>
      <w:pPr>
        <w:ind w:left="1190" w:hanging="360"/>
      </w:pPr>
      <w:rPr>
        <w:rFonts w:ascii="Times New Roman" w:eastAsia="Times New Roman" w:hAnsi="Times New Roman" w:cs="Times New Roman" w:hint="default"/>
        <w:b w:val="0"/>
        <w:bCs w:val="0"/>
        <w:i w:val="0"/>
        <w:iCs w:val="0"/>
        <w:w w:val="99"/>
        <w:sz w:val="24"/>
        <w:szCs w:val="24"/>
        <w:lang w:val="ru-RU" w:eastAsia="en-US" w:bidi="ar-SA"/>
      </w:rPr>
    </w:lvl>
    <w:lvl w:ilvl="1" w:tplc="694E7402">
      <w:numFmt w:val="bullet"/>
      <w:lvlText w:val="•"/>
      <w:lvlJc w:val="left"/>
      <w:pPr>
        <w:ind w:left="2074" w:hanging="360"/>
      </w:pPr>
      <w:rPr>
        <w:rFonts w:hint="default"/>
        <w:lang w:val="ru-RU" w:eastAsia="en-US" w:bidi="ar-SA"/>
      </w:rPr>
    </w:lvl>
    <w:lvl w:ilvl="2" w:tplc="F058ED44">
      <w:numFmt w:val="bullet"/>
      <w:lvlText w:val="•"/>
      <w:lvlJc w:val="left"/>
      <w:pPr>
        <w:ind w:left="2949" w:hanging="360"/>
      </w:pPr>
      <w:rPr>
        <w:rFonts w:hint="default"/>
        <w:lang w:val="ru-RU" w:eastAsia="en-US" w:bidi="ar-SA"/>
      </w:rPr>
    </w:lvl>
    <w:lvl w:ilvl="3" w:tplc="08C6CFA0">
      <w:numFmt w:val="bullet"/>
      <w:lvlText w:val="•"/>
      <w:lvlJc w:val="left"/>
      <w:pPr>
        <w:ind w:left="3823" w:hanging="360"/>
      </w:pPr>
      <w:rPr>
        <w:rFonts w:hint="default"/>
        <w:lang w:val="ru-RU" w:eastAsia="en-US" w:bidi="ar-SA"/>
      </w:rPr>
    </w:lvl>
    <w:lvl w:ilvl="4" w:tplc="A37683EE">
      <w:numFmt w:val="bullet"/>
      <w:lvlText w:val="•"/>
      <w:lvlJc w:val="left"/>
      <w:pPr>
        <w:ind w:left="4698" w:hanging="360"/>
      </w:pPr>
      <w:rPr>
        <w:rFonts w:hint="default"/>
        <w:lang w:val="ru-RU" w:eastAsia="en-US" w:bidi="ar-SA"/>
      </w:rPr>
    </w:lvl>
    <w:lvl w:ilvl="5" w:tplc="B24CA172">
      <w:numFmt w:val="bullet"/>
      <w:lvlText w:val="•"/>
      <w:lvlJc w:val="left"/>
      <w:pPr>
        <w:ind w:left="5573" w:hanging="360"/>
      </w:pPr>
      <w:rPr>
        <w:rFonts w:hint="default"/>
        <w:lang w:val="ru-RU" w:eastAsia="en-US" w:bidi="ar-SA"/>
      </w:rPr>
    </w:lvl>
    <w:lvl w:ilvl="6" w:tplc="0974E988">
      <w:numFmt w:val="bullet"/>
      <w:lvlText w:val="•"/>
      <w:lvlJc w:val="left"/>
      <w:pPr>
        <w:ind w:left="6447" w:hanging="360"/>
      </w:pPr>
      <w:rPr>
        <w:rFonts w:hint="default"/>
        <w:lang w:val="ru-RU" w:eastAsia="en-US" w:bidi="ar-SA"/>
      </w:rPr>
    </w:lvl>
    <w:lvl w:ilvl="7" w:tplc="88524166">
      <w:numFmt w:val="bullet"/>
      <w:lvlText w:val="•"/>
      <w:lvlJc w:val="left"/>
      <w:pPr>
        <w:ind w:left="7322" w:hanging="360"/>
      </w:pPr>
      <w:rPr>
        <w:rFonts w:hint="default"/>
        <w:lang w:val="ru-RU" w:eastAsia="en-US" w:bidi="ar-SA"/>
      </w:rPr>
    </w:lvl>
    <w:lvl w:ilvl="8" w:tplc="3C0C27FE">
      <w:numFmt w:val="bullet"/>
      <w:lvlText w:val="•"/>
      <w:lvlJc w:val="left"/>
      <w:pPr>
        <w:ind w:left="8197" w:hanging="360"/>
      </w:pPr>
      <w:rPr>
        <w:rFonts w:hint="default"/>
        <w:lang w:val="ru-RU" w:eastAsia="en-US" w:bidi="ar-SA"/>
      </w:rPr>
    </w:lvl>
  </w:abstractNum>
  <w:abstractNum w:abstractNumId="5" w15:restartNumberingAfterBreak="0">
    <w:nsid w:val="171C407F"/>
    <w:multiLevelType w:val="multilevel"/>
    <w:tmpl w:val="20D4D420"/>
    <w:lvl w:ilvl="0">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E61109"/>
    <w:multiLevelType w:val="hybridMultilevel"/>
    <w:tmpl w:val="0338C5C0"/>
    <w:lvl w:ilvl="0" w:tplc="104C89DC">
      <w:start w:val="1"/>
      <w:numFmt w:val="decimal"/>
      <w:lvlText w:val="%1."/>
      <w:lvlJc w:val="left"/>
      <w:pPr>
        <w:ind w:left="252" w:hanging="425"/>
      </w:pPr>
      <w:rPr>
        <w:rFonts w:ascii="Times New Roman" w:eastAsia="Times New Roman" w:hAnsi="Times New Roman" w:cs="Times New Roman" w:hint="default"/>
        <w:b/>
        <w:bCs/>
        <w:i w:val="0"/>
        <w:iCs w:val="0"/>
        <w:spacing w:val="0"/>
        <w:w w:val="99"/>
        <w:sz w:val="24"/>
        <w:szCs w:val="24"/>
        <w:lang w:val="ru-RU" w:eastAsia="en-US" w:bidi="ar-SA"/>
      </w:rPr>
    </w:lvl>
    <w:lvl w:ilvl="1" w:tplc="29BA3772">
      <w:numFmt w:val="bullet"/>
      <w:lvlText w:val="•"/>
      <w:lvlJc w:val="left"/>
      <w:pPr>
        <w:ind w:left="1250" w:hanging="425"/>
      </w:pPr>
      <w:rPr>
        <w:rFonts w:hint="default"/>
        <w:lang w:val="ru-RU" w:eastAsia="en-US" w:bidi="ar-SA"/>
      </w:rPr>
    </w:lvl>
    <w:lvl w:ilvl="2" w:tplc="6BF032E8">
      <w:numFmt w:val="bullet"/>
      <w:lvlText w:val="•"/>
      <w:lvlJc w:val="left"/>
      <w:pPr>
        <w:ind w:left="2241" w:hanging="425"/>
      </w:pPr>
      <w:rPr>
        <w:rFonts w:hint="default"/>
        <w:lang w:val="ru-RU" w:eastAsia="en-US" w:bidi="ar-SA"/>
      </w:rPr>
    </w:lvl>
    <w:lvl w:ilvl="3" w:tplc="78E201E6">
      <w:numFmt w:val="bullet"/>
      <w:lvlText w:val="•"/>
      <w:lvlJc w:val="left"/>
      <w:pPr>
        <w:ind w:left="3231" w:hanging="425"/>
      </w:pPr>
      <w:rPr>
        <w:rFonts w:hint="default"/>
        <w:lang w:val="ru-RU" w:eastAsia="en-US" w:bidi="ar-SA"/>
      </w:rPr>
    </w:lvl>
    <w:lvl w:ilvl="4" w:tplc="53208BAE">
      <w:numFmt w:val="bullet"/>
      <w:lvlText w:val="•"/>
      <w:lvlJc w:val="left"/>
      <w:pPr>
        <w:ind w:left="4222" w:hanging="425"/>
      </w:pPr>
      <w:rPr>
        <w:rFonts w:hint="default"/>
        <w:lang w:val="ru-RU" w:eastAsia="en-US" w:bidi="ar-SA"/>
      </w:rPr>
    </w:lvl>
    <w:lvl w:ilvl="5" w:tplc="35F66674">
      <w:numFmt w:val="bullet"/>
      <w:lvlText w:val="•"/>
      <w:lvlJc w:val="left"/>
      <w:pPr>
        <w:ind w:left="5213" w:hanging="425"/>
      </w:pPr>
      <w:rPr>
        <w:rFonts w:hint="default"/>
        <w:lang w:val="ru-RU" w:eastAsia="en-US" w:bidi="ar-SA"/>
      </w:rPr>
    </w:lvl>
    <w:lvl w:ilvl="6" w:tplc="0A12D76C">
      <w:numFmt w:val="bullet"/>
      <w:lvlText w:val="•"/>
      <w:lvlJc w:val="left"/>
      <w:pPr>
        <w:ind w:left="6203" w:hanging="425"/>
      </w:pPr>
      <w:rPr>
        <w:rFonts w:hint="default"/>
        <w:lang w:val="ru-RU" w:eastAsia="en-US" w:bidi="ar-SA"/>
      </w:rPr>
    </w:lvl>
    <w:lvl w:ilvl="7" w:tplc="D60E6B5C">
      <w:numFmt w:val="bullet"/>
      <w:lvlText w:val="•"/>
      <w:lvlJc w:val="left"/>
      <w:pPr>
        <w:ind w:left="7194" w:hanging="425"/>
      </w:pPr>
      <w:rPr>
        <w:rFonts w:hint="default"/>
        <w:lang w:val="ru-RU" w:eastAsia="en-US" w:bidi="ar-SA"/>
      </w:rPr>
    </w:lvl>
    <w:lvl w:ilvl="8" w:tplc="0E66C624">
      <w:numFmt w:val="bullet"/>
      <w:lvlText w:val="•"/>
      <w:lvlJc w:val="left"/>
      <w:pPr>
        <w:ind w:left="8185" w:hanging="425"/>
      </w:pPr>
      <w:rPr>
        <w:rFonts w:hint="default"/>
        <w:lang w:val="ru-RU" w:eastAsia="en-US" w:bidi="ar-SA"/>
      </w:rPr>
    </w:lvl>
  </w:abstractNum>
  <w:abstractNum w:abstractNumId="7" w15:restartNumberingAfterBreak="0">
    <w:nsid w:val="1CC60F63"/>
    <w:multiLevelType w:val="multilevel"/>
    <w:tmpl w:val="F2040E5C"/>
    <w:lvl w:ilvl="0">
      <w:start w:val="2"/>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0E07227"/>
    <w:multiLevelType w:val="hybridMultilevel"/>
    <w:tmpl w:val="7E38BA9A"/>
    <w:lvl w:ilvl="0" w:tplc="32CE8F80">
      <w:start w:val="1"/>
      <w:numFmt w:val="decimal"/>
      <w:lvlText w:val="%1."/>
      <w:lvlJc w:val="left"/>
      <w:pPr>
        <w:ind w:left="1246" w:hanging="286"/>
      </w:pPr>
      <w:rPr>
        <w:rFonts w:ascii="Times New Roman" w:eastAsia="Times New Roman" w:hAnsi="Times New Roman" w:cs="Times New Roman" w:hint="default"/>
        <w:b w:val="0"/>
        <w:bCs w:val="0"/>
        <w:i w:val="0"/>
        <w:iCs w:val="0"/>
        <w:spacing w:val="0"/>
        <w:w w:val="99"/>
        <w:sz w:val="24"/>
        <w:szCs w:val="24"/>
        <w:lang w:val="ru-RU" w:eastAsia="en-US" w:bidi="ar-SA"/>
      </w:rPr>
    </w:lvl>
    <w:lvl w:ilvl="1" w:tplc="4E86C69E">
      <w:numFmt w:val="bullet"/>
      <w:lvlText w:val="•"/>
      <w:lvlJc w:val="left"/>
      <w:pPr>
        <w:ind w:left="2132" w:hanging="286"/>
      </w:pPr>
      <w:rPr>
        <w:rFonts w:hint="default"/>
        <w:lang w:val="ru-RU" w:eastAsia="en-US" w:bidi="ar-SA"/>
      </w:rPr>
    </w:lvl>
    <w:lvl w:ilvl="2" w:tplc="426458C4">
      <w:numFmt w:val="bullet"/>
      <w:lvlText w:val="•"/>
      <w:lvlJc w:val="left"/>
      <w:pPr>
        <w:ind w:left="3025" w:hanging="286"/>
      </w:pPr>
      <w:rPr>
        <w:rFonts w:hint="default"/>
        <w:lang w:val="ru-RU" w:eastAsia="en-US" w:bidi="ar-SA"/>
      </w:rPr>
    </w:lvl>
    <w:lvl w:ilvl="3" w:tplc="E2509448">
      <w:numFmt w:val="bullet"/>
      <w:lvlText w:val="•"/>
      <w:lvlJc w:val="left"/>
      <w:pPr>
        <w:ind w:left="3917" w:hanging="286"/>
      </w:pPr>
      <w:rPr>
        <w:rFonts w:hint="default"/>
        <w:lang w:val="ru-RU" w:eastAsia="en-US" w:bidi="ar-SA"/>
      </w:rPr>
    </w:lvl>
    <w:lvl w:ilvl="4" w:tplc="2A846C5A">
      <w:numFmt w:val="bullet"/>
      <w:lvlText w:val="•"/>
      <w:lvlJc w:val="left"/>
      <w:pPr>
        <w:ind w:left="4810" w:hanging="286"/>
      </w:pPr>
      <w:rPr>
        <w:rFonts w:hint="default"/>
        <w:lang w:val="ru-RU" w:eastAsia="en-US" w:bidi="ar-SA"/>
      </w:rPr>
    </w:lvl>
    <w:lvl w:ilvl="5" w:tplc="1A0A443E">
      <w:numFmt w:val="bullet"/>
      <w:lvlText w:val="•"/>
      <w:lvlJc w:val="left"/>
      <w:pPr>
        <w:ind w:left="5703" w:hanging="286"/>
      </w:pPr>
      <w:rPr>
        <w:rFonts w:hint="default"/>
        <w:lang w:val="ru-RU" w:eastAsia="en-US" w:bidi="ar-SA"/>
      </w:rPr>
    </w:lvl>
    <w:lvl w:ilvl="6" w:tplc="74DEE2B2">
      <w:numFmt w:val="bullet"/>
      <w:lvlText w:val="•"/>
      <w:lvlJc w:val="left"/>
      <w:pPr>
        <w:ind w:left="6595" w:hanging="286"/>
      </w:pPr>
      <w:rPr>
        <w:rFonts w:hint="default"/>
        <w:lang w:val="ru-RU" w:eastAsia="en-US" w:bidi="ar-SA"/>
      </w:rPr>
    </w:lvl>
    <w:lvl w:ilvl="7" w:tplc="5ABA1F58">
      <w:numFmt w:val="bullet"/>
      <w:lvlText w:val="•"/>
      <w:lvlJc w:val="left"/>
      <w:pPr>
        <w:ind w:left="7488" w:hanging="286"/>
      </w:pPr>
      <w:rPr>
        <w:rFonts w:hint="default"/>
        <w:lang w:val="ru-RU" w:eastAsia="en-US" w:bidi="ar-SA"/>
      </w:rPr>
    </w:lvl>
    <w:lvl w:ilvl="8" w:tplc="E9E801F4">
      <w:numFmt w:val="bullet"/>
      <w:lvlText w:val="•"/>
      <w:lvlJc w:val="left"/>
      <w:pPr>
        <w:ind w:left="8381" w:hanging="286"/>
      </w:pPr>
      <w:rPr>
        <w:rFonts w:hint="default"/>
        <w:lang w:val="ru-RU" w:eastAsia="en-US" w:bidi="ar-SA"/>
      </w:rPr>
    </w:lvl>
  </w:abstractNum>
  <w:abstractNum w:abstractNumId="9" w15:restartNumberingAfterBreak="0">
    <w:nsid w:val="24AE5F2A"/>
    <w:multiLevelType w:val="multilevel"/>
    <w:tmpl w:val="32346A2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B27A60"/>
    <w:multiLevelType w:val="multilevel"/>
    <w:tmpl w:val="0EDC80C4"/>
    <w:lvl w:ilvl="0">
      <w:start w:val="1"/>
      <w:numFmt w:val="decimal"/>
      <w:lvlText w:val="%1."/>
      <w:lvlJc w:val="left"/>
      <w:pPr>
        <w:ind w:left="602"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2."/>
      <w:lvlJc w:val="left"/>
      <w:pPr>
        <w:ind w:left="2997" w:hanging="281"/>
        <w:jc w:val="right"/>
      </w:pPr>
      <w:rPr>
        <w:rFonts w:ascii="Times New Roman" w:eastAsia="Times New Roman" w:hAnsi="Times New Roman" w:cs="Times New Roman"/>
        <w:b/>
        <w:bCs/>
        <w:i w:val="0"/>
        <w:iCs w:val="0"/>
        <w:spacing w:val="0"/>
        <w:w w:val="100"/>
        <w:sz w:val="28"/>
        <w:szCs w:val="28"/>
        <w:lang w:val="ru-RU" w:eastAsia="en-US" w:bidi="ar-SA"/>
      </w:rPr>
    </w:lvl>
    <w:lvl w:ilvl="2">
      <w:start w:val="1"/>
      <w:numFmt w:val="decimal"/>
      <w:lvlText w:val="%2.%3"/>
      <w:lvlJc w:val="left"/>
      <w:pPr>
        <w:ind w:left="1190" w:hanging="360"/>
      </w:pPr>
      <w:rPr>
        <w:rFonts w:hint="default"/>
        <w:w w:val="100"/>
        <w:lang w:val="ru-RU" w:eastAsia="en-US" w:bidi="ar-SA"/>
      </w:rPr>
    </w:lvl>
    <w:lvl w:ilvl="3">
      <w:numFmt w:val="bullet"/>
      <w:lvlText w:val="•"/>
      <w:lvlJc w:val="left"/>
      <w:pPr>
        <w:ind w:left="3000" w:hanging="360"/>
      </w:pPr>
      <w:rPr>
        <w:rFonts w:hint="default"/>
        <w:lang w:val="ru-RU" w:eastAsia="en-US" w:bidi="ar-SA"/>
      </w:rPr>
    </w:lvl>
    <w:lvl w:ilvl="4">
      <w:numFmt w:val="bullet"/>
      <w:lvlText w:val="•"/>
      <w:lvlJc w:val="left"/>
      <w:pPr>
        <w:ind w:left="3992" w:hanging="360"/>
      </w:pPr>
      <w:rPr>
        <w:rFonts w:hint="default"/>
        <w:lang w:val="ru-RU" w:eastAsia="en-US" w:bidi="ar-SA"/>
      </w:rPr>
    </w:lvl>
    <w:lvl w:ilvl="5">
      <w:numFmt w:val="bullet"/>
      <w:lvlText w:val="•"/>
      <w:lvlJc w:val="left"/>
      <w:pPr>
        <w:ind w:left="4984" w:hanging="360"/>
      </w:pPr>
      <w:rPr>
        <w:rFonts w:hint="default"/>
        <w:lang w:val="ru-RU" w:eastAsia="en-US" w:bidi="ar-SA"/>
      </w:rPr>
    </w:lvl>
    <w:lvl w:ilvl="6">
      <w:numFmt w:val="bullet"/>
      <w:lvlText w:val="•"/>
      <w:lvlJc w:val="left"/>
      <w:pPr>
        <w:ind w:left="5977" w:hanging="360"/>
      </w:pPr>
      <w:rPr>
        <w:rFonts w:hint="default"/>
        <w:lang w:val="ru-RU" w:eastAsia="en-US" w:bidi="ar-SA"/>
      </w:rPr>
    </w:lvl>
    <w:lvl w:ilvl="7">
      <w:numFmt w:val="bullet"/>
      <w:lvlText w:val="•"/>
      <w:lvlJc w:val="left"/>
      <w:pPr>
        <w:ind w:left="6969" w:hanging="360"/>
      </w:pPr>
      <w:rPr>
        <w:rFonts w:hint="default"/>
        <w:lang w:val="ru-RU" w:eastAsia="en-US" w:bidi="ar-SA"/>
      </w:rPr>
    </w:lvl>
    <w:lvl w:ilvl="8">
      <w:numFmt w:val="bullet"/>
      <w:lvlText w:val="•"/>
      <w:lvlJc w:val="left"/>
      <w:pPr>
        <w:ind w:left="7961" w:hanging="360"/>
      </w:pPr>
      <w:rPr>
        <w:rFonts w:hint="default"/>
        <w:lang w:val="ru-RU" w:eastAsia="en-US" w:bidi="ar-SA"/>
      </w:rPr>
    </w:lvl>
  </w:abstractNum>
  <w:abstractNum w:abstractNumId="11" w15:restartNumberingAfterBreak="0">
    <w:nsid w:val="2D7F20DE"/>
    <w:multiLevelType w:val="multilevel"/>
    <w:tmpl w:val="57247EF0"/>
    <w:lvl w:ilvl="0">
      <w:start w:val="1"/>
      <w:numFmt w:val="decimal"/>
      <w:lvlText w:val="%1"/>
      <w:lvlJc w:val="left"/>
      <w:pPr>
        <w:ind w:left="122" w:hanging="502"/>
      </w:pPr>
      <w:rPr>
        <w:rFonts w:hint="default"/>
        <w:lang w:val="ru-RU" w:eastAsia="en-US" w:bidi="ar-SA"/>
      </w:rPr>
    </w:lvl>
    <w:lvl w:ilvl="1">
      <w:start w:val="5"/>
      <w:numFmt w:val="decimal"/>
      <w:lvlText w:val="%1.%2."/>
      <w:lvlJc w:val="left"/>
      <w:pPr>
        <w:ind w:left="122" w:hanging="502"/>
      </w:pPr>
      <w:rPr>
        <w:rFonts w:ascii="Times New Roman" w:eastAsia="Times New Roman" w:hAnsi="Times New Roman" w:cs="Times New Roman" w:hint="default"/>
        <w:b/>
        <w:bCs/>
        <w:i w:val="0"/>
        <w:iCs w:val="0"/>
        <w:w w:val="100"/>
        <w:sz w:val="24"/>
        <w:szCs w:val="24"/>
        <w:u w:val="single" w:color="000000"/>
        <w:lang w:val="ru-RU" w:eastAsia="en-US" w:bidi="ar-SA"/>
      </w:rPr>
    </w:lvl>
    <w:lvl w:ilvl="2">
      <w:numFmt w:val="bullet"/>
      <w:lvlText w:val="•"/>
      <w:lvlJc w:val="left"/>
      <w:pPr>
        <w:ind w:left="2085" w:hanging="502"/>
      </w:pPr>
      <w:rPr>
        <w:rFonts w:hint="default"/>
        <w:lang w:val="ru-RU" w:eastAsia="en-US" w:bidi="ar-SA"/>
      </w:rPr>
    </w:lvl>
    <w:lvl w:ilvl="3">
      <w:numFmt w:val="bullet"/>
      <w:lvlText w:val="•"/>
      <w:lvlJc w:val="left"/>
      <w:pPr>
        <w:ind w:left="3067" w:hanging="502"/>
      </w:pPr>
      <w:rPr>
        <w:rFonts w:hint="default"/>
        <w:lang w:val="ru-RU" w:eastAsia="en-US" w:bidi="ar-SA"/>
      </w:rPr>
    </w:lvl>
    <w:lvl w:ilvl="4">
      <w:numFmt w:val="bullet"/>
      <w:lvlText w:val="•"/>
      <w:lvlJc w:val="left"/>
      <w:pPr>
        <w:ind w:left="4050" w:hanging="502"/>
      </w:pPr>
      <w:rPr>
        <w:rFonts w:hint="default"/>
        <w:lang w:val="ru-RU" w:eastAsia="en-US" w:bidi="ar-SA"/>
      </w:rPr>
    </w:lvl>
    <w:lvl w:ilvl="5">
      <w:numFmt w:val="bullet"/>
      <w:lvlText w:val="•"/>
      <w:lvlJc w:val="left"/>
      <w:pPr>
        <w:ind w:left="5033" w:hanging="502"/>
      </w:pPr>
      <w:rPr>
        <w:rFonts w:hint="default"/>
        <w:lang w:val="ru-RU" w:eastAsia="en-US" w:bidi="ar-SA"/>
      </w:rPr>
    </w:lvl>
    <w:lvl w:ilvl="6">
      <w:numFmt w:val="bullet"/>
      <w:lvlText w:val="•"/>
      <w:lvlJc w:val="left"/>
      <w:pPr>
        <w:ind w:left="6015" w:hanging="502"/>
      </w:pPr>
      <w:rPr>
        <w:rFonts w:hint="default"/>
        <w:lang w:val="ru-RU" w:eastAsia="en-US" w:bidi="ar-SA"/>
      </w:rPr>
    </w:lvl>
    <w:lvl w:ilvl="7">
      <w:numFmt w:val="bullet"/>
      <w:lvlText w:val="•"/>
      <w:lvlJc w:val="left"/>
      <w:pPr>
        <w:ind w:left="6998" w:hanging="502"/>
      </w:pPr>
      <w:rPr>
        <w:rFonts w:hint="default"/>
        <w:lang w:val="ru-RU" w:eastAsia="en-US" w:bidi="ar-SA"/>
      </w:rPr>
    </w:lvl>
    <w:lvl w:ilvl="8">
      <w:numFmt w:val="bullet"/>
      <w:lvlText w:val="•"/>
      <w:lvlJc w:val="left"/>
      <w:pPr>
        <w:ind w:left="7981" w:hanging="502"/>
      </w:pPr>
      <w:rPr>
        <w:rFonts w:hint="default"/>
        <w:lang w:val="ru-RU" w:eastAsia="en-US" w:bidi="ar-SA"/>
      </w:rPr>
    </w:lvl>
  </w:abstractNum>
  <w:abstractNum w:abstractNumId="12" w15:restartNumberingAfterBreak="0">
    <w:nsid w:val="312A5F5B"/>
    <w:multiLevelType w:val="hybridMultilevel"/>
    <w:tmpl w:val="E6D87148"/>
    <w:lvl w:ilvl="0" w:tplc="3EEEA738">
      <w:start w:val="3"/>
      <w:numFmt w:val="upperRoman"/>
      <w:lvlText w:val="%1."/>
      <w:lvlJc w:val="left"/>
      <w:pPr>
        <w:ind w:left="1886" w:hanging="468"/>
        <w:jc w:val="right"/>
      </w:pPr>
      <w:rPr>
        <w:rFonts w:ascii="Times New Roman" w:eastAsia="Times New Roman" w:hAnsi="Times New Roman" w:cs="Times New Roman" w:hint="default"/>
        <w:b/>
        <w:bCs/>
        <w:i w:val="0"/>
        <w:iCs w:val="0"/>
        <w:spacing w:val="-2"/>
        <w:w w:val="100"/>
        <w:sz w:val="28"/>
        <w:szCs w:val="28"/>
        <w:lang w:val="ru-RU" w:eastAsia="en-US" w:bidi="ar-SA"/>
      </w:rPr>
    </w:lvl>
    <w:lvl w:ilvl="1" w:tplc="BAD2B43C">
      <w:start w:val="1"/>
      <w:numFmt w:val="decimal"/>
      <w:lvlText w:val="%2."/>
      <w:lvlJc w:val="left"/>
      <w:pPr>
        <w:ind w:left="1362" w:hanging="361"/>
      </w:pPr>
      <w:rPr>
        <w:rFonts w:hint="default"/>
        <w:w w:val="100"/>
        <w:lang w:val="ru-RU" w:eastAsia="en-US" w:bidi="ar-SA"/>
      </w:rPr>
    </w:lvl>
    <w:lvl w:ilvl="2" w:tplc="16BA2CB2">
      <w:numFmt w:val="bullet"/>
      <w:lvlText w:val="•"/>
      <w:lvlJc w:val="left"/>
      <w:pPr>
        <w:ind w:left="5340" w:hanging="361"/>
      </w:pPr>
      <w:rPr>
        <w:rFonts w:hint="default"/>
        <w:lang w:val="ru-RU" w:eastAsia="en-US" w:bidi="ar-SA"/>
      </w:rPr>
    </w:lvl>
    <w:lvl w:ilvl="3" w:tplc="2ADCB610">
      <w:numFmt w:val="bullet"/>
      <w:lvlText w:val="•"/>
      <w:lvlJc w:val="left"/>
      <w:pPr>
        <w:ind w:left="6118" w:hanging="361"/>
      </w:pPr>
      <w:rPr>
        <w:rFonts w:hint="default"/>
        <w:lang w:val="ru-RU" w:eastAsia="en-US" w:bidi="ar-SA"/>
      </w:rPr>
    </w:lvl>
    <w:lvl w:ilvl="4" w:tplc="20EEC37C">
      <w:numFmt w:val="bullet"/>
      <w:lvlText w:val="•"/>
      <w:lvlJc w:val="left"/>
      <w:pPr>
        <w:ind w:left="6896" w:hanging="361"/>
      </w:pPr>
      <w:rPr>
        <w:rFonts w:hint="default"/>
        <w:lang w:val="ru-RU" w:eastAsia="en-US" w:bidi="ar-SA"/>
      </w:rPr>
    </w:lvl>
    <w:lvl w:ilvl="5" w:tplc="0C428756">
      <w:numFmt w:val="bullet"/>
      <w:lvlText w:val="•"/>
      <w:lvlJc w:val="left"/>
      <w:pPr>
        <w:ind w:left="7674" w:hanging="361"/>
      </w:pPr>
      <w:rPr>
        <w:rFonts w:hint="default"/>
        <w:lang w:val="ru-RU" w:eastAsia="en-US" w:bidi="ar-SA"/>
      </w:rPr>
    </w:lvl>
    <w:lvl w:ilvl="6" w:tplc="5E5A3590">
      <w:numFmt w:val="bullet"/>
      <w:lvlText w:val="•"/>
      <w:lvlJc w:val="left"/>
      <w:pPr>
        <w:ind w:left="8453" w:hanging="361"/>
      </w:pPr>
      <w:rPr>
        <w:rFonts w:hint="default"/>
        <w:lang w:val="ru-RU" w:eastAsia="en-US" w:bidi="ar-SA"/>
      </w:rPr>
    </w:lvl>
    <w:lvl w:ilvl="7" w:tplc="45C64F98">
      <w:numFmt w:val="bullet"/>
      <w:lvlText w:val="•"/>
      <w:lvlJc w:val="left"/>
      <w:pPr>
        <w:ind w:left="9231" w:hanging="361"/>
      </w:pPr>
      <w:rPr>
        <w:rFonts w:hint="default"/>
        <w:lang w:val="ru-RU" w:eastAsia="en-US" w:bidi="ar-SA"/>
      </w:rPr>
    </w:lvl>
    <w:lvl w:ilvl="8" w:tplc="F12E292C">
      <w:numFmt w:val="bullet"/>
      <w:lvlText w:val="•"/>
      <w:lvlJc w:val="left"/>
      <w:pPr>
        <w:ind w:left="10009" w:hanging="361"/>
      </w:pPr>
      <w:rPr>
        <w:rFonts w:hint="default"/>
        <w:lang w:val="ru-RU" w:eastAsia="en-US" w:bidi="ar-SA"/>
      </w:rPr>
    </w:lvl>
  </w:abstractNum>
  <w:abstractNum w:abstractNumId="13" w15:restartNumberingAfterBreak="0">
    <w:nsid w:val="346127C3"/>
    <w:multiLevelType w:val="hybridMultilevel"/>
    <w:tmpl w:val="3C12E350"/>
    <w:lvl w:ilvl="0" w:tplc="7E5CF276">
      <w:start w:val="6"/>
      <w:numFmt w:val="decimal"/>
      <w:lvlText w:val="%1)"/>
      <w:lvlJc w:val="left"/>
      <w:pPr>
        <w:ind w:left="1190" w:hanging="360"/>
      </w:pPr>
      <w:rPr>
        <w:rFonts w:hint="default"/>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14" w15:restartNumberingAfterBreak="0">
    <w:nsid w:val="36593C68"/>
    <w:multiLevelType w:val="hybridMultilevel"/>
    <w:tmpl w:val="3BEE8CF0"/>
    <w:lvl w:ilvl="0" w:tplc="79AAEB1A">
      <w:start w:val="1"/>
      <w:numFmt w:val="decimal"/>
      <w:lvlText w:val="%1."/>
      <w:lvlJc w:val="left"/>
      <w:pPr>
        <w:ind w:left="842" w:hanging="360"/>
      </w:pPr>
      <w:rPr>
        <w:rFonts w:hint="default"/>
        <w:w w:val="100"/>
        <w:lang w:val="ru-RU" w:eastAsia="en-US" w:bidi="ar-SA"/>
      </w:rPr>
    </w:lvl>
    <w:lvl w:ilvl="1" w:tplc="D5EAFF10">
      <w:numFmt w:val="bullet"/>
      <w:lvlText w:val="•"/>
      <w:lvlJc w:val="left"/>
      <w:pPr>
        <w:ind w:left="1750" w:hanging="360"/>
      </w:pPr>
      <w:rPr>
        <w:rFonts w:hint="default"/>
        <w:lang w:val="ru-RU" w:eastAsia="en-US" w:bidi="ar-SA"/>
      </w:rPr>
    </w:lvl>
    <w:lvl w:ilvl="2" w:tplc="C678A4DC">
      <w:numFmt w:val="bullet"/>
      <w:lvlText w:val="•"/>
      <w:lvlJc w:val="left"/>
      <w:pPr>
        <w:ind w:left="2661" w:hanging="360"/>
      </w:pPr>
      <w:rPr>
        <w:rFonts w:hint="default"/>
        <w:lang w:val="ru-RU" w:eastAsia="en-US" w:bidi="ar-SA"/>
      </w:rPr>
    </w:lvl>
    <w:lvl w:ilvl="3" w:tplc="04FA6EE6">
      <w:numFmt w:val="bullet"/>
      <w:lvlText w:val="•"/>
      <w:lvlJc w:val="left"/>
      <w:pPr>
        <w:ind w:left="3571" w:hanging="360"/>
      </w:pPr>
      <w:rPr>
        <w:rFonts w:hint="default"/>
        <w:lang w:val="ru-RU" w:eastAsia="en-US" w:bidi="ar-SA"/>
      </w:rPr>
    </w:lvl>
    <w:lvl w:ilvl="4" w:tplc="0002B2DA">
      <w:numFmt w:val="bullet"/>
      <w:lvlText w:val="•"/>
      <w:lvlJc w:val="left"/>
      <w:pPr>
        <w:ind w:left="4482" w:hanging="360"/>
      </w:pPr>
      <w:rPr>
        <w:rFonts w:hint="default"/>
        <w:lang w:val="ru-RU" w:eastAsia="en-US" w:bidi="ar-SA"/>
      </w:rPr>
    </w:lvl>
    <w:lvl w:ilvl="5" w:tplc="FEE0A2A8">
      <w:numFmt w:val="bullet"/>
      <w:lvlText w:val="•"/>
      <w:lvlJc w:val="left"/>
      <w:pPr>
        <w:ind w:left="5393" w:hanging="360"/>
      </w:pPr>
      <w:rPr>
        <w:rFonts w:hint="default"/>
        <w:lang w:val="ru-RU" w:eastAsia="en-US" w:bidi="ar-SA"/>
      </w:rPr>
    </w:lvl>
    <w:lvl w:ilvl="6" w:tplc="71CAC5B4">
      <w:numFmt w:val="bullet"/>
      <w:lvlText w:val="•"/>
      <w:lvlJc w:val="left"/>
      <w:pPr>
        <w:ind w:left="6303" w:hanging="360"/>
      </w:pPr>
      <w:rPr>
        <w:rFonts w:hint="default"/>
        <w:lang w:val="ru-RU" w:eastAsia="en-US" w:bidi="ar-SA"/>
      </w:rPr>
    </w:lvl>
    <w:lvl w:ilvl="7" w:tplc="FC1C7A52">
      <w:numFmt w:val="bullet"/>
      <w:lvlText w:val="•"/>
      <w:lvlJc w:val="left"/>
      <w:pPr>
        <w:ind w:left="7214" w:hanging="360"/>
      </w:pPr>
      <w:rPr>
        <w:rFonts w:hint="default"/>
        <w:lang w:val="ru-RU" w:eastAsia="en-US" w:bidi="ar-SA"/>
      </w:rPr>
    </w:lvl>
    <w:lvl w:ilvl="8" w:tplc="20B04FFC">
      <w:numFmt w:val="bullet"/>
      <w:lvlText w:val="•"/>
      <w:lvlJc w:val="left"/>
      <w:pPr>
        <w:ind w:left="8125" w:hanging="360"/>
      </w:pPr>
      <w:rPr>
        <w:rFonts w:hint="default"/>
        <w:lang w:val="ru-RU" w:eastAsia="en-US" w:bidi="ar-SA"/>
      </w:rPr>
    </w:lvl>
  </w:abstractNum>
  <w:abstractNum w:abstractNumId="15" w15:restartNumberingAfterBreak="0">
    <w:nsid w:val="3B185A8C"/>
    <w:multiLevelType w:val="multilevel"/>
    <w:tmpl w:val="0C0ED7C0"/>
    <w:lvl w:ilvl="0">
      <w:start w:val="2"/>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D192E2F"/>
    <w:multiLevelType w:val="hybridMultilevel"/>
    <w:tmpl w:val="E664471A"/>
    <w:lvl w:ilvl="0" w:tplc="01C8ABDC">
      <w:start w:val="1"/>
      <w:numFmt w:val="decimal"/>
      <w:lvlText w:val="%1)"/>
      <w:lvlJc w:val="left"/>
      <w:pPr>
        <w:ind w:left="1254" w:hanging="425"/>
      </w:pPr>
      <w:rPr>
        <w:rFonts w:ascii="Times New Roman" w:eastAsia="Times New Roman" w:hAnsi="Times New Roman" w:cs="Times New Roman" w:hint="default"/>
        <w:b w:val="0"/>
        <w:bCs w:val="0"/>
        <w:i w:val="0"/>
        <w:iCs w:val="0"/>
        <w:w w:val="99"/>
        <w:sz w:val="24"/>
        <w:szCs w:val="24"/>
        <w:lang w:val="ru-RU" w:eastAsia="en-US" w:bidi="ar-SA"/>
      </w:rPr>
    </w:lvl>
    <w:lvl w:ilvl="1" w:tplc="9F2E3F9E">
      <w:numFmt w:val="bullet"/>
      <w:lvlText w:val="•"/>
      <w:lvlJc w:val="left"/>
      <w:pPr>
        <w:ind w:left="2128" w:hanging="425"/>
      </w:pPr>
      <w:rPr>
        <w:rFonts w:hint="default"/>
        <w:lang w:val="ru-RU" w:eastAsia="en-US" w:bidi="ar-SA"/>
      </w:rPr>
    </w:lvl>
    <w:lvl w:ilvl="2" w:tplc="F7A61FCC">
      <w:numFmt w:val="bullet"/>
      <w:lvlText w:val="•"/>
      <w:lvlJc w:val="left"/>
      <w:pPr>
        <w:ind w:left="2997" w:hanging="425"/>
      </w:pPr>
      <w:rPr>
        <w:rFonts w:hint="default"/>
        <w:lang w:val="ru-RU" w:eastAsia="en-US" w:bidi="ar-SA"/>
      </w:rPr>
    </w:lvl>
    <w:lvl w:ilvl="3" w:tplc="30A243F8">
      <w:numFmt w:val="bullet"/>
      <w:lvlText w:val="•"/>
      <w:lvlJc w:val="left"/>
      <w:pPr>
        <w:ind w:left="3865" w:hanging="425"/>
      </w:pPr>
      <w:rPr>
        <w:rFonts w:hint="default"/>
        <w:lang w:val="ru-RU" w:eastAsia="en-US" w:bidi="ar-SA"/>
      </w:rPr>
    </w:lvl>
    <w:lvl w:ilvl="4" w:tplc="E81E702E">
      <w:numFmt w:val="bullet"/>
      <w:lvlText w:val="•"/>
      <w:lvlJc w:val="left"/>
      <w:pPr>
        <w:ind w:left="4734" w:hanging="425"/>
      </w:pPr>
      <w:rPr>
        <w:rFonts w:hint="default"/>
        <w:lang w:val="ru-RU" w:eastAsia="en-US" w:bidi="ar-SA"/>
      </w:rPr>
    </w:lvl>
    <w:lvl w:ilvl="5" w:tplc="1E5E4624">
      <w:numFmt w:val="bullet"/>
      <w:lvlText w:val="•"/>
      <w:lvlJc w:val="left"/>
      <w:pPr>
        <w:ind w:left="5603" w:hanging="425"/>
      </w:pPr>
      <w:rPr>
        <w:rFonts w:hint="default"/>
        <w:lang w:val="ru-RU" w:eastAsia="en-US" w:bidi="ar-SA"/>
      </w:rPr>
    </w:lvl>
    <w:lvl w:ilvl="6" w:tplc="3AB22D86">
      <w:numFmt w:val="bullet"/>
      <w:lvlText w:val="•"/>
      <w:lvlJc w:val="left"/>
      <w:pPr>
        <w:ind w:left="6471" w:hanging="425"/>
      </w:pPr>
      <w:rPr>
        <w:rFonts w:hint="default"/>
        <w:lang w:val="ru-RU" w:eastAsia="en-US" w:bidi="ar-SA"/>
      </w:rPr>
    </w:lvl>
    <w:lvl w:ilvl="7" w:tplc="DB9A429E">
      <w:numFmt w:val="bullet"/>
      <w:lvlText w:val="•"/>
      <w:lvlJc w:val="left"/>
      <w:pPr>
        <w:ind w:left="7340" w:hanging="425"/>
      </w:pPr>
      <w:rPr>
        <w:rFonts w:hint="default"/>
        <w:lang w:val="ru-RU" w:eastAsia="en-US" w:bidi="ar-SA"/>
      </w:rPr>
    </w:lvl>
    <w:lvl w:ilvl="8" w:tplc="03F89D6C">
      <w:numFmt w:val="bullet"/>
      <w:lvlText w:val="•"/>
      <w:lvlJc w:val="left"/>
      <w:pPr>
        <w:ind w:left="8209" w:hanging="425"/>
      </w:pPr>
      <w:rPr>
        <w:rFonts w:hint="default"/>
        <w:lang w:val="ru-RU" w:eastAsia="en-US" w:bidi="ar-SA"/>
      </w:rPr>
    </w:lvl>
  </w:abstractNum>
  <w:abstractNum w:abstractNumId="17" w15:restartNumberingAfterBreak="0">
    <w:nsid w:val="3F183B9C"/>
    <w:multiLevelType w:val="multilevel"/>
    <w:tmpl w:val="070C97D4"/>
    <w:lvl w:ilvl="0">
      <w:start w:val="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1F5677"/>
    <w:multiLevelType w:val="multilevel"/>
    <w:tmpl w:val="C61A7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E1D3D"/>
    <w:multiLevelType w:val="hybridMultilevel"/>
    <w:tmpl w:val="E3AA9B28"/>
    <w:lvl w:ilvl="0" w:tplc="C8063052">
      <w:start w:val="1"/>
      <w:numFmt w:val="decimal"/>
      <w:lvlText w:val="%1."/>
      <w:lvlJc w:val="left"/>
      <w:pPr>
        <w:ind w:left="1190" w:hanging="360"/>
      </w:pPr>
      <w:rPr>
        <w:rFonts w:ascii="Times New Roman" w:eastAsia="Times New Roman" w:hAnsi="Times New Roman" w:cs="Times New Roman" w:hint="default"/>
        <w:b w:val="0"/>
        <w:bCs w:val="0"/>
        <w:i w:val="0"/>
        <w:iCs w:val="0"/>
        <w:w w:val="100"/>
        <w:sz w:val="24"/>
        <w:szCs w:val="24"/>
        <w:lang w:val="ru-RU" w:eastAsia="en-US" w:bidi="ar-SA"/>
      </w:rPr>
    </w:lvl>
    <w:lvl w:ilvl="1" w:tplc="2EC00138">
      <w:numFmt w:val="bullet"/>
      <w:lvlText w:val="•"/>
      <w:lvlJc w:val="left"/>
      <w:pPr>
        <w:ind w:left="2074" w:hanging="360"/>
      </w:pPr>
      <w:rPr>
        <w:rFonts w:hint="default"/>
        <w:lang w:val="ru-RU" w:eastAsia="en-US" w:bidi="ar-SA"/>
      </w:rPr>
    </w:lvl>
    <w:lvl w:ilvl="2" w:tplc="08421334">
      <w:numFmt w:val="bullet"/>
      <w:lvlText w:val="•"/>
      <w:lvlJc w:val="left"/>
      <w:pPr>
        <w:ind w:left="2949" w:hanging="360"/>
      </w:pPr>
      <w:rPr>
        <w:rFonts w:hint="default"/>
        <w:lang w:val="ru-RU" w:eastAsia="en-US" w:bidi="ar-SA"/>
      </w:rPr>
    </w:lvl>
    <w:lvl w:ilvl="3" w:tplc="05946D48">
      <w:numFmt w:val="bullet"/>
      <w:lvlText w:val="•"/>
      <w:lvlJc w:val="left"/>
      <w:pPr>
        <w:ind w:left="3823" w:hanging="360"/>
      </w:pPr>
      <w:rPr>
        <w:rFonts w:hint="default"/>
        <w:lang w:val="ru-RU" w:eastAsia="en-US" w:bidi="ar-SA"/>
      </w:rPr>
    </w:lvl>
    <w:lvl w:ilvl="4" w:tplc="034E0E6C">
      <w:numFmt w:val="bullet"/>
      <w:lvlText w:val="•"/>
      <w:lvlJc w:val="left"/>
      <w:pPr>
        <w:ind w:left="4698" w:hanging="360"/>
      </w:pPr>
      <w:rPr>
        <w:rFonts w:hint="default"/>
        <w:lang w:val="ru-RU" w:eastAsia="en-US" w:bidi="ar-SA"/>
      </w:rPr>
    </w:lvl>
    <w:lvl w:ilvl="5" w:tplc="8070C674">
      <w:numFmt w:val="bullet"/>
      <w:lvlText w:val="•"/>
      <w:lvlJc w:val="left"/>
      <w:pPr>
        <w:ind w:left="5573" w:hanging="360"/>
      </w:pPr>
      <w:rPr>
        <w:rFonts w:hint="default"/>
        <w:lang w:val="ru-RU" w:eastAsia="en-US" w:bidi="ar-SA"/>
      </w:rPr>
    </w:lvl>
    <w:lvl w:ilvl="6" w:tplc="ED78C178">
      <w:numFmt w:val="bullet"/>
      <w:lvlText w:val="•"/>
      <w:lvlJc w:val="left"/>
      <w:pPr>
        <w:ind w:left="6447" w:hanging="360"/>
      </w:pPr>
      <w:rPr>
        <w:rFonts w:hint="default"/>
        <w:lang w:val="ru-RU" w:eastAsia="en-US" w:bidi="ar-SA"/>
      </w:rPr>
    </w:lvl>
    <w:lvl w:ilvl="7" w:tplc="9AA089A8">
      <w:numFmt w:val="bullet"/>
      <w:lvlText w:val="•"/>
      <w:lvlJc w:val="left"/>
      <w:pPr>
        <w:ind w:left="7322" w:hanging="360"/>
      </w:pPr>
      <w:rPr>
        <w:rFonts w:hint="default"/>
        <w:lang w:val="ru-RU" w:eastAsia="en-US" w:bidi="ar-SA"/>
      </w:rPr>
    </w:lvl>
    <w:lvl w:ilvl="8" w:tplc="55367D1A">
      <w:numFmt w:val="bullet"/>
      <w:lvlText w:val="•"/>
      <w:lvlJc w:val="left"/>
      <w:pPr>
        <w:ind w:left="8197" w:hanging="360"/>
      </w:pPr>
      <w:rPr>
        <w:rFonts w:hint="default"/>
        <w:lang w:val="ru-RU" w:eastAsia="en-US" w:bidi="ar-SA"/>
      </w:rPr>
    </w:lvl>
  </w:abstractNum>
  <w:abstractNum w:abstractNumId="20" w15:restartNumberingAfterBreak="0">
    <w:nsid w:val="43A42E44"/>
    <w:multiLevelType w:val="hybridMultilevel"/>
    <w:tmpl w:val="C134908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B354CA"/>
    <w:multiLevelType w:val="hybridMultilevel"/>
    <w:tmpl w:val="D1483A4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EA66BA"/>
    <w:multiLevelType w:val="hybridMultilevel"/>
    <w:tmpl w:val="8FB2340C"/>
    <w:lvl w:ilvl="0" w:tplc="05AAAED6">
      <w:start w:val="1"/>
      <w:numFmt w:val="decimal"/>
      <w:lvlText w:val="%1)"/>
      <w:lvlJc w:val="left"/>
      <w:pPr>
        <w:ind w:left="1254" w:hanging="425"/>
      </w:pPr>
      <w:rPr>
        <w:rFonts w:ascii="Times New Roman" w:eastAsia="Times New Roman" w:hAnsi="Times New Roman" w:cs="Times New Roman" w:hint="default"/>
        <w:b w:val="0"/>
        <w:bCs w:val="0"/>
        <w:i w:val="0"/>
        <w:iCs w:val="0"/>
        <w:w w:val="99"/>
        <w:sz w:val="24"/>
        <w:szCs w:val="24"/>
        <w:lang w:val="ru-RU" w:eastAsia="en-US" w:bidi="ar-SA"/>
      </w:rPr>
    </w:lvl>
    <w:lvl w:ilvl="1" w:tplc="F6EAFDDA">
      <w:numFmt w:val="bullet"/>
      <w:lvlText w:val="•"/>
      <w:lvlJc w:val="left"/>
      <w:pPr>
        <w:ind w:left="2128" w:hanging="425"/>
      </w:pPr>
      <w:rPr>
        <w:rFonts w:hint="default"/>
        <w:lang w:val="ru-RU" w:eastAsia="en-US" w:bidi="ar-SA"/>
      </w:rPr>
    </w:lvl>
    <w:lvl w:ilvl="2" w:tplc="307A3052">
      <w:numFmt w:val="bullet"/>
      <w:lvlText w:val="•"/>
      <w:lvlJc w:val="left"/>
      <w:pPr>
        <w:ind w:left="2997" w:hanging="425"/>
      </w:pPr>
      <w:rPr>
        <w:rFonts w:hint="default"/>
        <w:lang w:val="ru-RU" w:eastAsia="en-US" w:bidi="ar-SA"/>
      </w:rPr>
    </w:lvl>
    <w:lvl w:ilvl="3" w:tplc="302C82D8">
      <w:numFmt w:val="bullet"/>
      <w:lvlText w:val="•"/>
      <w:lvlJc w:val="left"/>
      <w:pPr>
        <w:ind w:left="3865" w:hanging="425"/>
      </w:pPr>
      <w:rPr>
        <w:rFonts w:hint="default"/>
        <w:lang w:val="ru-RU" w:eastAsia="en-US" w:bidi="ar-SA"/>
      </w:rPr>
    </w:lvl>
    <w:lvl w:ilvl="4" w:tplc="0466FFFA">
      <w:numFmt w:val="bullet"/>
      <w:lvlText w:val="•"/>
      <w:lvlJc w:val="left"/>
      <w:pPr>
        <w:ind w:left="4734" w:hanging="425"/>
      </w:pPr>
      <w:rPr>
        <w:rFonts w:hint="default"/>
        <w:lang w:val="ru-RU" w:eastAsia="en-US" w:bidi="ar-SA"/>
      </w:rPr>
    </w:lvl>
    <w:lvl w:ilvl="5" w:tplc="A3AA5002">
      <w:numFmt w:val="bullet"/>
      <w:lvlText w:val="•"/>
      <w:lvlJc w:val="left"/>
      <w:pPr>
        <w:ind w:left="5603" w:hanging="425"/>
      </w:pPr>
      <w:rPr>
        <w:rFonts w:hint="default"/>
        <w:lang w:val="ru-RU" w:eastAsia="en-US" w:bidi="ar-SA"/>
      </w:rPr>
    </w:lvl>
    <w:lvl w:ilvl="6" w:tplc="E0FCA146">
      <w:numFmt w:val="bullet"/>
      <w:lvlText w:val="•"/>
      <w:lvlJc w:val="left"/>
      <w:pPr>
        <w:ind w:left="6471" w:hanging="425"/>
      </w:pPr>
      <w:rPr>
        <w:rFonts w:hint="default"/>
        <w:lang w:val="ru-RU" w:eastAsia="en-US" w:bidi="ar-SA"/>
      </w:rPr>
    </w:lvl>
    <w:lvl w:ilvl="7" w:tplc="7EBC6FA6">
      <w:numFmt w:val="bullet"/>
      <w:lvlText w:val="•"/>
      <w:lvlJc w:val="left"/>
      <w:pPr>
        <w:ind w:left="7340" w:hanging="425"/>
      </w:pPr>
      <w:rPr>
        <w:rFonts w:hint="default"/>
        <w:lang w:val="ru-RU" w:eastAsia="en-US" w:bidi="ar-SA"/>
      </w:rPr>
    </w:lvl>
    <w:lvl w:ilvl="8" w:tplc="CCE4EA0E">
      <w:numFmt w:val="bullet"/>
      <w:lvlText w:val="•"/>
      <w:lvlJc w:val="left"/>
      <w:pPr>
        <w:ind w:left="8209" w:hanging="425"/>
      </w:pPr>
      <w:rPr>
        <w:rFonts w:hint="default"/>
        <w:lang w:val="ru-RU" w:eastAsia="en-US" w:bidi="ar-SA"/>
      </w:rPr>
    </w:lvl>
  </w:abstractNum>
  <w:abstractNum w:abstractNumId="23" w15:restartNumberingAfterBreak="0">
    <w:nsid w:val="51EB780B"/>
    <w:multiLevelType w:val="hybridMultilevel"/>
    <w:tmpl w:val="27BCB414"/>
    <w:lvl w:ilvl="0" w:tplc="CF7C70A6">
      <w:start w:val="1"/>
      <w:numFmt w:val="decimal"/>
      <w:lvlText w:val="%1."/>
      <w:lvlJc w:val="left"/>
      <w:pPr>
        <w:ind w:left="252" w:hanging="422"/>
      </w:pPr>
      <w:rPr>
        <w:rFonts w:ascii="Times New Roman" w:eastAsia="Times New Roman" w:hAnsi="Times New Roman" w:cs="Times New Roman" w:hint="default"/>
        <w:b/>
        <w:bCs/>
        <w:i w:val="0"/>
        <w:iCs w:val="0"/>
        <w:w w:val="100"/>
        <w:sz w:val="28"/>
        <w:szCs w:val="28"/>
        <w:lang w:val="ru-RU" w:eastAsia="en-US" w:bidi="ar-SA"/>
      </w:rPr>
    </w:lvl>
    <w:lvl w:ilvl="1" w:tplc="21E48D4C">
      <w:numFmt w:val="bullet"/>
      <w:lvlText w:val="•"/>
      <w:lvlJc w:val="left"/>
      <w:pPr>
        <w:ind w:left="1250" w:hanging="422"/>
      </w:pPr>
      <w:rPr>
        <w:rFonts w:hint="default"/>
        <w:lang w:val="ru-RU" w:eastAsia="en-US" w:bidi="ar-SA"/>
      </w:rPr>
    </w:lvl>
    <w:lvl w:ilvl="2" w:tplc="20BE5A78">
      <w:numFmt w:val="bullet"/>
      <w:lvlText w:val="•"/>
      <w:lvlJc w:val="left"/>
      <w:pPr>
        <w:ind w:left="2241" w:hanging="422"/>
      </w:pPr>
      <w:rPr>
        <w:rFonts w:hint="default"/>
        <w:lang w:val="ru-RU" w:eastAsia="en-US" w:bidi="ar-SA"/>
      </w:rPr>
    </w:lvl>
    <w:lvl w:ilvl="3" w:tplc="1C928B1C">
      <w:numFmt w:val="bullet"/>
      <w:lvlText w:val="•"/>
      <w:lvlJc w:val="left"/>
      <w:pPr>
        <w:ind w:left="3231" w:hanging="422"/>
      </w:pPr>
      <w:rPr>
        <w:rFonts w:hint="default"/>
        <w:lang w:val="ru-RU" w:eastAsia="en-US" w:bidi="ar-SA"/>
      </w:rPr>
    </w:lvl>
    <w:lvl w:ilvl="4" w:tplc="3D6CA5D0">
      <w:numFmt w:val="bullet"/>
      <w:lvlText w:val="•"/>
      <w:lvlJc w:val="left"/>
      <w:pPr>
        <w:ind w:left="4222" w:hanging="422"/>
      </w:pPr>
      <w:rPr>
        <w:rFonts w:hint="default"/>
        <w:lang w:val="ru-RU" w:eastAsia="en-US" w:bidi="ar-SA"/>
      </w:rPr>
    </w:lvl>
    <w:lvl w:ilvl="5" w:tplc="853E26B6">
      <w:numFmt w:val="bullet"/>
      <w:lvlText w:val="•"/>
      <w:lvlJc w:val="left"/>
      <w:pPr>
        <w:ind w:left="5213" w:hanging="422"/>
      </w:pPr>
      <w:rPr>
        <w:rFonts w:hint="default"/>
        <w:lang w:val="ru-RU" w:eastAsia="en-US" w:bidi="ar-SA"/>
      </w:rPr>
    </w:lvl>
    <w:lvl w:ilvl="6" w:tplc="6F0C9FD2">
      <w:numFmt w:val="bullet"/>
      <w:lvlText w:val="•"/>
      <w:lvlJc w:val="left"/>
      <w:pPr>
        <w:ind w:left="6203" w:hanging="422"/>
      </w:pPr>
      <w:rPr>
        <w:rFonts w:hint="default"/>
        <w:lang w:val="ru-RU" w:eastAsia="en-US" w:bidi="ar-SA"/>
      </w:rPr>
    </w:lvl>
    <w:lvl w:ilvl="7" w:tplc="CF382BB4">
      <w:numFmt w:val="bullet"/>
      <w:lvlText w:val="•"/>
      <w:lvlJc w:val="left"/>
      <w:pPr>
        <w:ind w:left="7194" w:hanging="422"/>
      </w:pPr>
      <w:rPr>
        <w:rFonts w:hint="default"/>
        <w:lang w:val="ru-RU" w:eastAsia="en-US" w:bidi="ar-SA"/>
      </w:rPr>
    </w:lvl>
    <w:lvl w:ilvl="8" w:tplc="016868DC">
      <w:numFmt w:val="bullet"/>
      <w:lvlText w:val="•"/>
      <w:lvlJc w:val="left"/>
      <w:pPr>
        <w:ind w:left="8185" w:hanging="422"/>
      </w:pPr>
      <w:rPr>
        <w:rFonts w:hint="default"/>
        <w:lang w:val="ru-RU" w:eastAsia="en-US" w:bidi="ar-SA"/>
      </w:rPr>
    </w:lvl>
  </w:abstractNum>
  <w:abstractNum w:abstractNumId="24" w15:restartNumberingAfterBreak="0">
    <w:nsid w:val="53F401DD"/>
    <w:multiLevelType w:val="hybridMultilevel"/>
    <w:tmpl w:val="4CC0F968"/>
    <w:lvl w:ilvl="0" w:tplc="BC1E81A4">
      <w:start w:val="1"/>
      <w:numFmt w:val="decimal"/>
      <w:lvlText w:val="%1)"/>
      <w:lvlJc w:val="left"/>
      <w:pPr>
        <w:ind w:left="1190" w:hanging="360"/>
      </w:pPr>
      <w:rPr>
        <w:rFonts w:ascii="Times New Roman" w:eastAsia="Times New Roman" w:hAnsi="Times New Roman" w:cs="Times New Roman" w:hint="default"/>
        <w:b w:val="0"/>
        <w:bCs w:val="0"/>
        <w:i w:val="0"/>
        <w:iCs w:val="0"/>
        <w:w w:val="99"/>
        <w:sz w:val="24"/>
        <w:szCs w:val="24"/>
        <w:lang w:val="ru-RU" w:eastAsia="en-US" w:bidi="ar-SA"/>
      </w:rPr>
    </w:lvl>
    <w:lvl w:ilvl="1" w:tplc="0FB63CCA">
      <w:numFmt w:val="bullet"/>
      <w:lvlText w:val="•"/>
      <w:lvlJc w:val="left"/>
      <w:pPr>
        <w:ind w:left="2074" w:hanging="360"/>
      </w:pPr>
      <w:rPr>
        <w:rFonts w:hint="default"/>
        <w:lang w:val="ru-RU" w:eastAsia="en-US" w:bidi="ar-SA"/>
      </w:rPr>
    </w:lvl>
    <w:lvl w:ilvl="2" w:tplc="A47221CE">
      <w:numFmt w:val="bullet"/>
      <w:lvlText w:val="•"/>
      <w:lvlJc w:val="left"/>
      <w:pPr>
        <w:ind w:left="2949" w:hanging="360"/>
      </w:pPr>
      <w:rPr>
        <w:rFonts w:hint="default"/>
        <w:lang w:val="ru-RU" w:eastAsia="en-US" w:bidi="ar-SA"/>
      </w:rPr>
    </w:lvl>
    <w:lvl w:ilvl="3" w:tplc="5552894C">
      <w:numFmt w:val="bullet"/>
      <w:lvlText w:val="•"/>
      <w:lvlJc w:val="left"/>
      <w:pPr>
        <w:ind w:left="3823" w:hanging="360"/>
      </w:pPr>
      <w:rPr>
        <w:rFonts w:hint="default"/>
        <w:lang w:val="ru-RU" w:eastAsia="en-US" w:bidi="ar-SA"/>
      </w:rPr>
    </w:lvl>
    <w:lvl w:ilvl="4" w:tplc="B492CE44">
      <w:numFmt w:val="bullet"/>
      <w:lvlText w:val="•"/>
      <w:lvlJc w:val="left"/>
      <w:pPr>
        <w:ind w:left="4698" w:hanging="360"/>
      </w:pPr>
      <w:rPr>
        <w:rFonts w:hint="default"/>
        <w:lang w:val="ru-RU" w:eastAsia="en-US" w:bidi="ar-SA"/>
      </w:rPr>
    </w:lvl>
    <w:lvl w:ilvl="5" w:tplc="84182FAC">
      <w:numFmt w:val="bullet"/>
      <w:lvlText w:val="•"/>
      <w:lvlJc w:val="left"/>
      <w:pPr>
        <w:ind w:left="5573" w:hanging="360"/>
      </w:pPr>
      <w:rPr>
        <w:rFonts w:hint="default"/>
        <w:lang w:val="ru-RU" w:eastAsia="en-US" w:bidi="ar-SA"/>
      </w:rPr>
    </w:lvl>
    <w:lvl w:ilvl="6" w:tplc="62945A2A">
      <w:numFmt w:val="bullet"/>
      <w:lvlText w:val="•"/>
      <w:lvlJc w:val="left"/>
      <w:pPr>
        <w:ind w:left="6447" w:hanging="360"/>
      </w:pPr>
      <w:rPr>
        <w:rFonts w:hint="default"/>
        <w:lang w:val="ru-RU" w:eastAsia="en-US" w:bidi="ar-SA"/>
      </w:rPr>
    </w:lvl>
    <w:lvl w:ilvl="7" w:tplc="663EDFE6">
      <w:numFmt w:val="bullet"/>
      <w:lvlText w:val="•"/>
      <w:lvlJc w:val="left"/>
      <w:pPr>
        <w:ind w:left="7322" w:hanging="360"/>
      </w:pPr>
      <w:rPr>
        <w:rFonts w:hint="default"/>
        <w:lang w:val="ru-RU" w:eastAsia="en-US" w:bidi="ar-SA"/>
      </w:rPr>
    </w:lvl>
    <w:lvl w:ilvl="8" w:tplc="23E20416">
      <w:numFmt w:val="bullet"/>
      <w:lvlText w:val="•"/>
      <w:lvlJc w:val="left"/>
      <w:pPr>
        <w:ind w:left="8197" w:hanging="360"/>
      </w:pPr>
      <w:rPr>
        <w:rFonts w:hint="default"/>
        <w:lang w:val="ru-RU" w:eastAsia="en-US" w:bidi="ar-SA"/>
      </w:rPr>
    </w:lvl>
  </w:abstractNum>
  <w:abstractNum w:abstractNumId="25" w15:restartNumberingAfterBreak="0">
    <w:nsid w:val="599F75BD"/>
    <w:multiLevelType w:val="hybridMultilevel"/>
    <w:tmpl w:val="F8CC38C2"/>
    <w:lvl w:ilvl="0" w:tplc="6430F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BAE6F20"/>
    <w:multiLevelType w:val="hybridMultilevel"/>
    <w:tmpl w:val="D9760594"/>
    <w:lvl w:ilvl="0" w:tplc="709C73C4">
      <w:start w:val="1"/>
      <w:numFmt w:val="decimal"/>
      <w:lvlText w:val="%1)"/>
      <w:lvlJc w:val="left"/>
      <w:pPr>
        <w:ind w:left="1254" w:hanging="425"/>
      </w:pPr>
      <w:rPr>
        <w:rFonts w:ascii="Times New Roman" w:eastAsia="Times New Roman" w:hAnsi="Times New Roman" w:cs="Times New Roman" w:hint="default"/>
        <w:b w:val="0"/>
        <w:bCs w:val="0"/>
        <w:i w:val="0"/>
        <w:iCs w:val="0"/>
        <w:w w:val="99"/>
        <w:sz w:val="24"/>
        <w:szCs w:val="24"/>
        <w:lang w:val="ru-RU" w:eastAsia="en-US" w:bidi="ar-SA"/>
      </w:rPr>
    </w:lvl>
    <w:lvl w:ilvl="1" w:tplc="A276F7EC">
      <w:numFmt w:val="bullet"/>
      <w:lvlText w:val="•"/>
      <w:lvlJc w:val="left"/>
      <w:pPr>
        <w:ind w:left="2128" w:hanging="425"/>
      </w:pPr>
      <w:rPr>
        <w:rFonts w:hint="default"/>
        <w:lang w:val="ru-RU" w:eastAsia="en-US" w:bidi="ar-SA"/>
      </w:rPr>
    </w:lvl>
    <w:lvl w:ilvl="2" w:tplc="B0289164">
      <w:numFmt w:val="bullet"/>
      <w:lvlText w:val="•"/>
      <w:lvlJc w:val="left"/>
      <w:pPr>
        <w:ind w:left="2997" w:hanging="425"/>
      </w:pPr>
      <w:rPr>
        <w:rFonts w:hint="default"/>
        <w:lang w:val="ru-RU" w:eastAsia="en-US" w:bidi="ar-SA"/>
      </w:rPr>
    </w:lvl>
    <w:lvl w:ilvl="3" w:tplc="0B061F38">
      <w:numFmt w:val="bullet"/>
      <w:lvlText w:val="•"/>
      <w:lvlJc w:val="left"/>
      <w:pPr>
        <w:ind w:left="3865" w:hanging="425"/>
      </w:pPr>
      <w:rPr>
        <w:rFonts w:hint="default"/>
        <w:lang w:val="ru-RU" w:eastAsia="en-US" w:bidi="ar-SA"/>
      </w:rPr>
    </w:lvl>
    <w:lvl w:ilvl="4" w:tplc="317A7736">
      <w:numFmt w:val="bullet"/>
      <w:lvlText w:val="•"/>
      <w:lvlJc w:val="left"/>
      <w:pPr>
        <w:ind w:left="4734" w:hanging="425"/>
      </w:pPr>
      <w:rPr>
        <w:rFonts w:hint="default"/>
        <w:lang w:val="ru-RU" w:eastAsia="en-US" w:bidi="ar-SA"/>
      </w:rPr>
    </w:lvl>
    <w:lvl w:ilvl="5" w:tplc="E48C925E">
      <w:numFmt w:val="bullet"/>
      <w:lvlText w:val="•"/>
      <w:lvlJc w:val="left"/>
      <w:pPr>
        <w:ind w:left="5603" w:hanging="425"/>
      </w:pPr>
      <w:rPr>
        <w:rFonts w:hint="default"/>
        <w:lang w:val="ru-RU" w:eastAsia="en-US" w:bidi="ar-SA"/>
      </w:rPr>
    </w:lvl>
    <w:lvl w:ilvl="6" w:tplc="B2E80550">
      <w:numFmt w:val="bullet"/>
      <w:lvlText w:val="•"/>
      <w:lvlJc w:val="left"/>
      <w:pPr>
        <w:ind w:left="6471" w:hanging="425"/>
      </w:pPr>
      <w:rPr>
        <w:rFonts w:hint="default"/>
        <w:lang w:val="ru-RU" w:eastAsia="en-US" w:bidi="ar-SA"/>
      </w:rPr>
    </w:lvl>
    <w:lvl w:ilvl="7" w:tplc="4782CCCC">
      <w:numFmt w:val="bullet"/>
      <w:lvlText w:val="•"/>
      <w:lvlJc w:val="left"/>
      <w:pPr>
        <w:ind w:left="7340" w:hanging="425"/>
      </w:pPr>
      <w:rPr>
        <w:rFonts w:hint="default"/>
        <w:lang w:val="ru-RU" w:eastAsia="en-US" w:bidi="ar-SA"/>
      </w:rPr>
    </w:lvl>
    <w:lvl w:ilvl="8" w:tplc="4208AD10">
      <w:numFmt w:val="bullet"/>
      <w:lvlText w:val="•"/>
      <w:lvlJc w:val="left"/>
      <w:pPr>
        <w:ind w:left="8209" w:hanging="425"/>
      </w:pPr>
      <w:rPr>
        <w:rFonts w:hint="default"/>
        <w:lang w:val="ru-RU" w:eastAsia="en-US" w:bidi="ar-SA"/>
      </w:rPr>
    </w:lvl>
  </w:abstractNum>
  <w:abstractNum w:abstractNumId="27" w15:restartNumberingAfterBreak="0">
    <w:nsid w:val="63212497"/>
    <w:multiLevelType w:val="hybridMultilevel"/>
    <w:tmpl w:val="CA22157A"/>
    <w:lvl w:ilvl="0" w:tplc="28E8B678">
      <w:start w:val="1"/>
      <w:numFmt w:val="decimal"/>
      <w:lvlText w:val="%1."/>
      <w:lvlJc w:val="left"/>
      <w:pPr>
        <w:ind w:left="842" w:hanging="360"/>
      </w:pPr>
      <w:rPr>
        <w:rFonts w:ascii="Times New Roman" w:eastAsia="Times New Roman" w:hAnsi="Times New Roman" w:cs="Times New Roman" w:hint="default"/>
        <w:b w:val="0"/>
        <w:bCs w:val="0"/>
        <w:i w:val="0"/>
        <w:iCs w:val="0"/>
        <w:w w:val="100"/>
        <w:sz w:val="24"/>
        <w:szCs w:val="24"/>
        <w:lang w:val="ru-RU" w:eastAsia="en-US" w:bidi="ar-SA"/>
      </w:rPr>
    </w:lvl>
    <w:lvl w:ilvl="1" w:tplc="B5F0393E">
      <w:start w:val="1"/>
      <w:numFmt w:val="decimal"/>
      <w:lvlText w:val="%2."/>
      <w:lvlJc w:val="left"/>
      <w:pPr>
        <w:ind w:left="1070" w:hanging="240"/>
      </w:pPr>
      <w:rPr>
        <w:rFonts w:ascii="Times New Roman" w:eastAsia="Times New Roman" w:hAnsi="Times New Roman" w:cs="Times New Roman" w:hint="default"/>
        <w:b w:val="0"/>
        <w:bCs w:val="0"/>
        <w:i w:val="0"/>
        <w:iCs w:val="0"/>
        <w:w w:val="100"/>
        <w:sz w:val="24"/>
        <w:szCs w:val="24"/>
        <w:lang w:val="ru-RU" w:eastAsia="en-US" w:bidi="ar-SA"/>
      </w:rPr>
    </w:lvl>
    <w:lvl w:ilvl="2" w:tplc="74FE996C">
      <w:numFmt w:val="bullet"/>
      <w:lvlText w:val="•"/>
      <w:lvlJc w:val="left"/>
      <w:pPr>
        <w:ind w:left="2065" w:hanging="240"/>
      </w:pPr>
      <w:rPr>
        <w:rFonts w:hint="default"/>
        <w:lang w:val="ru-RU" w:eastAsia="en-US" w:bidi="ar-SA"/>
      </w:rPr>
    </w:lvl>
    <w:lvl w:ilvl="3" w:tplc="345E68E8">
      <w:numFmt w:val="bullet"/>
      <w:lvlText w:val="•"/>
      <w:lvlJc w:val="left"/>
      <w:pPr>
        <w:ind w:left="3050" w:hanging="240"/>
      </w:pPr>
      <w:rPr>
        <w:rFonts w:hint="default"/>
        <w:lang w:val="ru-RU" w:eastAsia="en-US" w:bidi="ar-SA"/>
      </w:rPr>
    </w:lvl>
    <w:lvl w:ilvl="4" w:tplc="1A3A99E4">
      <w:numFmt w:val="bullet"/>
      <w:lvlText w:val="•"/>
      <w:lvlJc w:val="left"/>
      <w:pPr>
        <w:ind w:left="4035" w:hanging="240"/>
      </w:pPr>
      <w:rPr>
        <w:rFonts w:hint="default"/>
        <w:lang w:val="ru-RU" w:eastAsia="en-US" w:bidi="ar-SA"/>
      </w:rPr>
    </w:lvl>
    <w:lvl w:ilvl="5" w:tplc="5ADAE58E">
      <w:numFmt w:val="bullet"/>
      <w:lvlText w:val="•"/>
      <w:lvlJc w:val="left"/>
      <w:pPr>
        <w:ind w:left="5020" w:hanging="240"/>
      </w:pPr>
      <w:rPr>
        <w:rFonts w:hint="default"/>
        <w:lang w:val="ru-RU" w:eastAsia="en-US" w:bidi="ar-SA"/>
      </w:rPr>
    </w:lvl>
    <w:lvl w:ilvl="6" w:tplc="16A072E2">
      <w:numFmt w:val="bullet"/>
      <w:lvlText w:val="•"/>
      <w:lvlJc w:val="left"/>
      <w:pPr>
        <w:ind w:left="6005" w:hanging="240"/>
      </w:pPr>
      <w:rPr>
        <w:rFonts w:hint="default"/>
        <w:lang w:val="ru-RU" w:eastAsia="en-US" w:bidi="ar-SA"/>
      </w:rPr>
    </w:lvl>
    <w:lvl w:ilvl="7" w:tplc="D87CCC16">
      <w:numFmt w:val="bullet"/>
      <w:lvlText w:val="•"/>
      <w:lvlJc w:val="left"/>
      <w:pPr>
        <w:ind w:left="6990" w:hanging="240"/>
      </w:pPr>
      <w:rPr>
        <w:rFonts w:hint="default"/>
        <w:lang w:val="ru-RU" w:eastAsia="en-US" w:bidi="ar-SA"/>
      </w:rPr>
    </w:lvl>
    <w:lvl w:ilvl="8" w:tplc="DBE2EE2A">
      <w:numFmt w:val="bullet"/>
      <w:lvlText w:val="•"/>
      <w:lvlJc w:val="left"/>
      <w:pPr>
        <w:ind w:left="7976" w:hanging="240"/>
      </w:pPr>
      <w:rPr>
        <w:rFonts w:hint="default"/>
        <w:lang w:val="ru-RU" w:eastAsia="en-US" w:bidi="ar-SA"/>
      </w:rPr>
    </w:lvl>
  </w:abstractNum>
  <w:abstractNum w:abstractNumId="28" w15:restartNumberingAfterBreak="0">
    <w:nsid w:val="655657A8"/>
    <w:multiLevelType w:val="hybridMultilevel"/>
    <w:tmpl w:val="3E9A0548"/>
    <w:lvl w:ilvl="0" w:tplc="FF02B7B4">
      <w:start w:val="1"/>
      <w:numFmt w:val="decimal"/>
      <w:lvlText w:val="%1)"/>
      <w:lvlJc w:val="left"/>
      <w:pPr>
        <w:ind w:left="1254" w:hanging="425"/>
      </w:pPr>
      <w:rPr>
        <w:rFonts w:ascii="Times New Roman" w:eastAsia="Times New Roman" w:hAnsi="Times New Roman" w:cs="Times New Roman" w:hint="default"/>
        <w:b w:val="0"/>
        <w:bCs w:val="0"/>
        <w:i w:val="0"/>
        <w:iCs w:val="0"/>
        <w:w w:val="99"/>
        <w:sz w:val="24"/>
        <w:szCs w:val="24"/>
        <w:lang w:val="ru-RU" w:eastAsia="en-US" w:bidi="ar-SA"/>
      </w:rPr>
    </w:lvl>
    <w:lvl w:ilvl="1" w:tplc="E626EED0">
      <w:numFmt w:val="bullet"/>
      <w:lvlText w:val="•"/>
      <w:lvlJc w:val="left"/>
      <w:pPr>
        <w:ind w:left="2128" w:hanging="425"/>
      </w:pPr>
      <w:rPr>
        <w:rFonts w:hint="default"/>
        <w:lang w:val="ru-RU" w:eastAsia="en-US" w:bidi="ar-SA"/>
      </w:rPr>
    </w:lvl>
    <w:lvl w:ilvl="2" w:tplc="4658FA00">
      <w:numFmt w:val="bullet"/>
      <w:lvlText w:val="•"/>
      <w:lvlJc w:val="left"/>
      <w:pPr>
        <w:ind w:left="2997" w:hanging="425"/>
      </w:pPr>
      <w:rPr>
        <w:rFonts w:hint="default"/>
        <w:lang w:val="ru-RU" w:eastAsia="en-US" w:bidi="ar-SA"/>
      </w:rPr>
    </w:lvl>
    <w:lvl w:ilvl="3" w:tplc="81A28D7A">
      <w:numFmt w:val="bullet"/>
      <w:lvlText w:val="•"/>
      <w:lvlJc w:val="left"/>
      <w:pPr>
        <w:ind w:left="3865" w:hanging="425"/>
      </w:pPr>
      <w:rPr>
        <w:rFonts w:hint="default"/>
        <w:lang w:val="ru-RU" w:eastAsia="en-US" w:bidi="ar-SA"/>
      </w:rPr>
    </w:lvl>
    <w:lvl w:ilvl="4" w:tplc="03D8F4CA">
      <w:numFmt w:val="bullet"/>
      <w:lvlText w:val="•"/>
      <w:lvlJc w:val="left"/>
      <w:pPr>
        <w:ind w:left="4734" w:hanging="425"/>
      </w:pPr>
      <w:rPr>
        <w:rFonts w:hint="default"/>
        <w:lang w:val="ru-RU" w:eastAsia="en-US" w:bidi="ar-SA"/>
      </w:rPr>
    </w:lvl>
    <w:lvl w:ilvl="5" w:tplc="B1964E00">
      <w:numFmt w:val="bullet"/>
      <w:lvlText w:val="•"/>
      <w:lvlJc w:val="left"/>
      <w:pPr>
        <w:ind w:left="5603" w:hanging="425"/>
      </w:pPr>
      <w:rPr>
        <w:rFonts w:hint="default"/>
        <w:lang w:val="ru-RU" w:eastAsia="en-US" w:bidi="ar-SA"/>
      </w:rPr>
    </w:lvl>
    <w:lvl w:ilvl="6" w:tplc="AD2607EA">
      <w:numFmt w:val="bullet"/>
      <w:lvlText w:val="•"/>
      <w:lvlJc w:val="left"/>
      <w:pPr>
        <w:ind w:left="6471" w:hanging="425"/>
      </w:pPr>
      <w:rPr>
        <w:rFonts w:hint="default"/>
        <w:lang w:val="ru-RU" w:eastAsia="en-US" w:bidi="ar-SA"/>
      </w:rPr>
    </w:lvl>
    <w:lvl w:ilvl="7" w:tplc="064CF712">
      <w:numFmt w:val="bullet"/>
      <w:lvlText w:val="•"/>
      <w:lvlJc w:val="left"/>
      <w:pPr>
        <w:ind w:left="7340" w:hanging="425"/>
      </w:pPr>
      <w:rPr>
        <w:rFonts w:hint="default"/>
        <w:lang w:val="ru-RU" w:eastAsia="en-US" w:bidi="ar-SA"/>
      </w:rPr>
    </w:lvl>
    <w:lvl w:ilvl="8" w:tplc="055ACB3A">
      <w:numFmt w:val="bullet"/>
      <w:lvlText w:val="•"/>
      <w:lvlJc w:val="left"/>
      <w:pPr>
        <w:ind w:left="8209" w:hanging="425"/>
      </w:pPr>
      <w:rPr>
        <w:rFonts w:hint="default"/>
        <w:lang w:val="ru-RU" w:eastAsia="en-US" w:bidi="ar-SA"/>
      </w:rPr>
    </w:lvl>
  </w:abstractNum>
  <w:abstractNum w:abstractNumId="29" w15:restartNumberingAfterBreak="0">
    <w:nsid w:val="66C26A3E"/>
    <w:multiLevelType w:val="hybridMultilevel"/>
    <w:tmpl w:val="217E67EA"/>
    <w:lvl w:ilvl="0" w:tplc="F58CB78E">
      <w:start w:val="1"/>
      <w:numFmt w:val="decimal"/>
      <w:lvlText w:val="%1."/>
      <w:lvlJc w:val="left"/>
      <w:pPr>
        <w:ind w:left="1362" w:hanging="732"/>
      </w:pPr>
      <w:rPr>
        <w:rFonts w:ascii="Times New Roman" w:eastAsia="Times New Roman" w:hAnsi="Times New Roman" w:cs="Times New Roman" w:hint="default"/>
        <w:b w:val="0"/>
        <w:bCs w:val="0"/>
        <w:i w:val="0"/>
        <w:iCs w:val="0"/>
        <w:w w:val="100"/>
        <w:sz w:val="24"/>
        <w:szCs w:val="24"/>
        <w:lang w:val="ru-RU" w:eastAsia="en-US" w:bidi="ar-SA"/>
      </w:rPr>
    </w:lvl>
    <w:lvl w:ilvl="1" w:tplc="7A687808">
      <w:numFmt w:val="bullet"/>
      <w:lvlText w:val="•"/>
      <w:lvlJc w:val="left"/>
      <w:pPr>
        <w:ind w:left="2380" w:hanging="732"/>
      </w:pPr>
      <w:rPr>
        <w:rFonts w:hint="default"/>
        <w:lang w:val="ru-RU" w:eastAsia="en-US" w:bidi="ar-SA"/>
      </w:rPr>
    </w:lvl>
    <w:lvl w:ilvl="2" w:tplc="338A8568">
      <w:numFmt w:val="bullet"/>
      <w:lvlText w:val="•"/>
      <w:lvlJc w:val="left"/>
      <w:pPr>
        <w:ind w:left="3401" w:hanging="732"/>
      </w:pPr>
      <w:rPr>
        <w:rFonts w:hint="default"/>
        <w:lang w:val="ru-RU" w:eastAsia="en-US" w:bidi="ar-SA"/>
      </w:rPr>
    </w:lvl>
    <w:lvl w:ilvl="3" w:tplc="4608FBA8">
      <w:numFmt w:val="bullet"/>
      <w:lvlText w:val="•"/>
      <w:lvlJc w:val="left"/>
      <w:pPr>
        <w:ind w:left="4421" w:hanging="732"/>
      </w:pPr>
      <w:rPr>
        <w:rFonts w:hint="default"/>
        <w:lang w:val="ru-RU" w:eastAsia="en-US" w:bidi="ar-SA"/>
      </w:rPr>
    </w:lvl>
    <w:lvl w:ilvl="4" w:tplc="295859D2">
      <w:numFmt w:val="bullet"/>
      <w:lvlText w:val="•"/>
      <w:lvlJc w:val="left"/>
      <w:pPr>
        <w:ind w:left="5442" w:hanging="732"/>
      </w:pPr>
      <w:rPr>
        <w:rFonts w:hint="default"/>
        <w:lang w:val="ru-RU" w:eastAsia="en-US" w:bidi="ar-SA"/>
      </w:rPr>
    </w:lvl>
    <w:lvl w:ilvl="5" w:tplc="217608E2">
      <w:numFmt w:val="bullet"/>
      <w:lvlText w:val="•"/>
      <w:lvlJc w:val="left"/>
      <w:pPr>
        <w:ind w:left="6463" w:hanging="732"/>
      </w:pPr>
      <w:rPr>
        <w:rFonts w:hint="default"/>
        <w:lang w:val="ru-RU" w:eastAsia="en-US" w:bidi="ar-SA"/>
      </w:rPr>
    </w:lvl>
    <w:lvl w:ilvl="6" w:tplc="0FE0863C">
      <w:numFmt w:val="bullet"/>
      <w:lvlText w:val="•"/>
      <w:lvlJc w:val="left"/>
      <w:pPr>
        <w:ind w:left="7483" w:hanging="732"/>
      </w:pPr>
      <w:rPr>
        <w:rFonts w:hint="default"/>
        <w:lang w:val="ru-RU" w:eastAsia="en-US" w:bidi="ar-SA"/>
      </w:rPr>
    </w:lvl>
    <w:lvl w:ilvl="7" w:tplc="533C9B14">
      <w:numFmt w:val="bullet"/>
      <w:lvlText w:val="•"/>
      <w:lvlJc w:val="left"/>
      <w:pPr>
        <w:ind w:left="8504" w:hanging="732"/>
      </w:pPr>
      <w:rPr>
        <w:rFonts w:hint="default"/>
        <w:lang w:val="ru-RU" w:eastAsia="en-US" w:bidi="ar-SA"/>
      </w:rPr>
    </w:lvl>
    <w:lvl w:ilvl="8" w:tplc="F9BC446A">
      <w:numFmt w:val="bullet"/>
      <w:lvlText w:val="•"/>
      <w:lvlJc w:val="left"/>
      <w:pPr>
        <w:ind w:left="9525" w:hanging="732"/>
      </w:pPr>
      <w:rPr>
        <w:rFonts w:hint="default"/>
        <w:lang w:val="ru-RU" w:eastAsia="en-US" w:bidi="ar-SA"/>
      </w:rPr>
    </w:lvl>
  </w:abstractNum>
  <w:abstractNum w:abstractNumId="30" w15:restartNumberingAfterBreak="0">
    <w:nsid w:val="670922C7"/>
    <w:multiLevelType w:val="hybridMultilevel"/>
    <w:tmpl w:val="DAA8F07A"/>
    <w:lvl w:ilvl="0" w:tplc="03287B2C">
      <w:numFmt w:val="bullet"/>
      <w:lvlText w:val=""/>
      <w:lvlJc w:val="left"/>
      <w:pPr>
        <w:ind w:left="1117" w:hanging="360"/>
      </w:pPr>
      <w:rPr>
        <w:rFonts w:ascii="Symbol" w:eastAsia="Symbol" w:hAnsi="Symbol" w:cs="Symbol" w:hint="default"/>
        <w:b w:val="0"/>
        <w:bCs w:val="0"/>
        <w:i w:val="0"/>
        <w:iCs w:val="0"/>
        <w:w w:val="100"/>
        <w:sz w:val="28"/>
        <w:szCs w:val="28"/>
        <w:lang w:val="ru-RU" w:eastAsia="en-US" w:bidi="ar-SA"/>
      </w:rPr>
    </w:lvl>
    <w:lvl w:ilvl="1" w:tplc="D530248E">
      <w:numFmt w:val="bullet"/>
      <w:lvlText w:val="•"/>
      <w:lvlJc w:val="left"/>
      <w:pPr>
        <w:ind w:left="1915" w:hanging="360"/>
      </w:pPr>
      <w:rPr>
        <w:rFonts w:hint="default"/>
        <w:lang w:val="ru-RU" w:eastAsia="en-US" w:bidi="ar-SA"/>
      </w:rPr>
    </w:lvl>
    <w:lvl w:ilvl="2" w:tplc="B16865B4">
      <w:numFmt w:val="bullet"/>
      <w:lvlText w:val="•"/>
      <w:lvlJc w:val="left"/>
      <w:pPr>
        <w:ind w:left="2711" w:hanging="360"/>
      </w:pPr>
      <w:rPr>
        <w:rFonts w:hint="default"/>
        <w:lang w:val="ru-RU" w:eastAsia="en-US" w:bidi="ar-SA"/>
      </w:rPr>
    </w:lvl>
    <w:lvl w:ilvl="3" w:tplc="47923EBE">
      <w:numFmt w:val="bullet"/>
      <w:lvlText w:val="•"/>
      <w:lvlJc w:val="left"/>
      <w:pPr>
        <w:ind w:left="3507" w:hanging="360"/>
      </w:pPr>
      <w:rPr>
        <w:rFonts w:hint="default"/>
        <w:lang w:val="ru-RU" w:eastAsia="en-US" w:bidi="ar-SA"/>
      </w:rPr>
    </w:lvl>
    <w:lvl w:ilvl="4" w:tplc="5B4AA18C">
      <w:numFmt w:val="bullet"/>
      <w:lvlText w:val="•"/>
      <w:lvlJc w:val="left"/>
      <w:pPr>
        <w:ind w:left="4302" w:hanging="360"/>
      </w:pPr>
      <w:rPr>
        <w:rFonts w:hint="default"/>
        <w:lang w:val="ru-RU" w:eastAsia="en-US" w:bidi="ar-SA"/>
      </w:rPr>
    </w:lvl>
    <w:lvl w:ilvl="5" w:tplc="FF563A88">
      <w:numFmt w:val="bullet"/>
      <w:lvlText w:val="•"/>
      <w:lvlJc w:val="left"/>
      <w:pPr>
        <w:ind w:left="5098" w:hanging="360"/>
      </w:pPr>
      <w:rPr>
        <w:rFonts w:hint="default"/>
        <w:lang w:val="ru-RU" w:eastAsia="en-US" w:bidi="ar-SA"/>
      </w:rPr>
    </w:lvl>
    <w:lvl w:ilvl="6" w:tplc="FA96ED08">
      <w:numFmt w:val="bullet"/>
      <w:lvlText w:val="•"/>
      <w:lvlJc w:val="left"/>
      <w:pPr>
        <w:ind w:left="5894" w:hanging="360"/>
      </w:pPr>
      <w:rPr>
        <w:rFonts w:hint="default"/>
        <w:lang w:val="ru-RU" w:eastAsia="en-US" w:bidi="ar-SA"/>
      </w:rPr>
    </w:lvl>
    <w:lvl w:ilvl="7" w:tplc="0F1849D4">
      <w:numFmt w:val="bullet"/>
      <w:lvlText w:val="•"/>
      <w:lvlJc w:val="left"/>
      <w:pPr>
        <w:ind w:left="6689" w:hanging="360"/>
      </w:pPr>
      <w:rPr>
        <w:rFonts w:hint="default"/>
        <w:lang w:val="ru-RU" w:eastAsia="en-US" w:bidi="ar-SA"/>
      </w:rPr>
    </w:lvl>
    <w:lvl w:ilvl="8" w:tplc="DAE899B8">
      <w:numFmt w:val="bullet"/>
      <w:lvlText w:val="•"/>
      <w:lvlJc w:val="left"/>
      <w:pPr>
        <w:ind w:left="7485" w:hanging="360"/>
      </w:pPr>
      <w:rPr>
        <w:rFonts w:hint="default"/>
        <w:lang w:val="ru-RU" w:eastAsia="en-US" w:bidi="ar-SA"/>
      </w:rPr>
    </w:lvl>
  </w:abstractNum>
  <w:abstractNum w:abstractNumId="31" w15:restartNumberingAfterBreak="0">
    <w:nsid w:val="6E0340E3"/>
    <w:multiLevelType w:val="hybridMultilevel"/>
    <w:tmpl w:val="FDD430A0"/>
    <w:lvl w:ilvl="0" w:tplc="CD96B350">
      <w:start w:val="1"/>
      <w:numFmt w:val="decimal"/>
      <w:lvlText w:val="%1)"/>
      <w:lvlJc w:val="left"/>
      <w:pPr>
        <w:ind w:left="122" w:hanging="355"/>
      </w:pPr>
      <w:rPr>
        <w:rFonts w:ascii="Times New Roman" w:eastAsia="Times New Roman" w:hAnsi="Times New Roman" w:cs="Times New Roman" w:hint="default"/>
        <w:b w:val="0"/>
        <w:bCs w:val="0"/>
        <w:i w:val="0"/>
        <w:iCs w:val="0"/>
        <w:w w:val="100"/>
        <w:sz w:val="24"/>
        <w:szCs w:val="24"/>
        <w:lang w:val="ru-RU" w:eastAsia="en-US" w:bidi="ar-SA"/>
      </w:rPr>
    </w:lvl>
    <w:lvl w:ilvl="1" w:tplc="A47CABE8">
      <w:numFmt w:val="bullet"/>
      <w:lvlText w:val="•"/>
      <w:lvlJc w:val="left"/>
      <w:pPr>
        <w:ind w:left="1102" w:hanging="355"/>
      </w:pPr>
      <w:rPr>
        <w:rFonts w:hint="default"/>
        <w:lang w:val="ru-RU" w:eastAsia="en-US" w:bidi="ar-SA"/>
      </w:rPr>
    </w:lvl>
    <w:lvl w:ilvl="2" w:tplc="91807B9A">
      <w:numFmt w:val="bullet"/>
      <w:lvlText w:val="•"/>
      <w:lvlJc w:val="left"/>
      <w:pPr>
        <w:ind w:left="2085" w:hanging="355"/>
      </w:pPr>
      <w:rPr>
        <w:rFonts w:hint="default"/>
        <w:lang w:val="ru-RU" w:eastAsia="en-US" w:bidi="ar-SA"/>
      </w:rPr>
    </w:lvl>
    <w:lvl w:ilvl="3" w:tplc="234442E8">
      <w:numFmt w:val="bullet"/>
      <w:lvlText w:val="•"/>
      <w:lvlJc w:val="left"/>
      <w:pPr>
        <w:ind w:left="3067" w:hanging="355"/>
      </w:pPr>
      <w:rPr>
        <w:rFonts w:hint="default"/>
        <w:lang w:val="ru-RU" w:eastAsia="en-US" w:bidi="ar-SA"/>
      </w:rPr>
    </w:lvl>
    <w:lvl w:ilvl="4" w:tplc="2DE28F26">
      <w:numFmt w:val="bullet"/>
      <w:lvlText w:val="•"/>
      <w:lvlJc w:val="left"/>
      <w:pPr>
        <w:ind w:left="4050" w:hanging="355"/>
      </w:pPr>
      <w:rPr>
        <w:rFonts w:hint="default"/>
        <w:lang w:val="ru-RU" w:eastAsia="en-US" w:bidi="ar-SA"/>
      </w:rPr>
    </w:lvl>
    <w:lvl w:ilvl="5" w:tplc="4FCA8762">
      <w:numFmt w:val="bullet"/>
      <w:lvlText w:val="•"/>
      <w:lvlJc w:val="left"/>
      <w:pPr>
        <w:ind w:left="5033" w:hanging="355"/>
      </w:pPr>
      <w:rPr>
        <w:rFonts w:hint="default"/>
        <w:lang w:val="ru-RU" w:eastAsia="en-US" w:bidi="ar-SA"/>
      </w:rPr>
    </w:lvl>
    <w:lvl w:ilvl="6" w:tplc="2A043F6A">
      <w:numFmt w:val="bullet"/>
      <w:lvlText w:val="•"/>
      <w:lvlJc w:val="left"/>
      <w:pPr>
        <w:ind w:left="6015" w:hanging="355"/>
      </w:pPr>
      <w:rPr>
        <w:rFonts w:hint="default"/>
        <w:lang w:val="ru-RU" w:eastAsia="en-US" w:bidi="ar-SA"/>
      </w:rPr>
    </w:lvl>
    <w:lvl w:ilvl="7" w:tplc="561861F6">
      <w:numFmt w:val="bullet"/>
      <w:lvlText w:val="•"/>
      <w:lvlJc w:val="left"/>
      <w:pPr>
        <w:ind w:left="6998" w:hanging="355"/>
      </w:pPr>
      <w:rPr>
        <w:rFonts w:hint="default"/>
        <w:lang w:val="ru-RU" w:eastAsia="en-US" w:bidi="ar-SA"/>
      </w:rPr>
    </w:lvl>
    <w:lvl w:ilvl="8" w:tplc="7482112E">
      <w:numFmt w:val="bullet"/>
      <w:lvlText w:val="•"/>
      <w:lvlJc w:val="left"/>
      <w:pPr>
        <w:ind w:left="7981" w:hanging="355"/>
      </w:pPr>
      <w:rPr>
        <w:rFonts w:hint="default"/>
        <w:lang w:val="ru-RU" w:eastAsia="en-US" w:bidi="ar-SA"/>
      </w:rPr>
    </w:lvl>
  </w:abstractNum>
  <w:abstractNum w:abstractNumId="32" w15:restartNumberingAfterBreak="0">
    <w:nsid w:val="6EE33FCB"/>
    <w:multiLevelType w:val="hybridMultilevel"/>
    <w:tmpl w:val="3F286D9E"/>
    <w:lvl w:ilvl="0" w:tplc="B0485192">
      <w:start w:val="1"/>
      <w:numFmt w:val="decimal"/>
      <w:lvlText w:val="%1)"/>
      <w:lvlJc w:val="left"/>
      <w:pPr>
        <w:ind w:left="1202" w:hanging="360"/>
      </w:pPr>
      <w:rPr>
        <w:rFonts w:ascii="Times New Roman" w:eastAsia="Times New Roman" w:hAnsi="Times New Roman" w:cs="Times New Roman" w:hint="default"/>
        <w:b w:val="0"/>
        <w:bCs w:val="0"/>
        <w:i w:val="0"/>
        <w:iCs w:val="0"/>
        <w:w w:val="99"/>
        <w:sz w:val="24"/>
        <w:szCs w:val="24"/>
        <w:lang w:val="ru-RU" w:eastAsia="en-US" w:bidi="ar-SA"/>
      </w:rPr>
    </w:lvl>
    <w:lvl w:ilvl="1" w:tplc="BFBAD0DE">
      <w:numFmt w:val="bullet"/>
      <w:lvlText w:val="•"/>
      <w:lvlJc w:val="left"/>
      <w:pPr>
        <w:ind w:left="2074" w:hanging="360"/>
      </w:pPr>
      <w:rPr>
        <w:rFonts w:hint="default"/>
        <w:lang w:val="ru-RU" w:eastAsia="en-US" w:bidi="ar-SA"/>
      </w:rPr>
    </w:lvl>
    <w:lvl w:ilvl="2" w:tplc="7AF2151C">
      <w:numFmt w:val="bullet"/>
      <w:lvlText w:val="•"/>
      <w:lvlJc w:val="left"/>
      <w:pPr>
        <w:ind w:left="2949" w:hanging="360"/>
      </w:pPr>
      <w:rPr>
        <w:rFonts w:hint="default"/>
        <w:lang w:val="ru-RU" w:eastAsia="en-US" w:bidi="ar-SA"/>
      </w:rPr>
    </w:lvl>
    <w:lvl w:ilvl="3" w:tplc="3EF6B5B0">
      <w:numFmt w:val="bullet"/>
      <w:lvlText w:val="•"/>
      <w:lvlJc w:val="left"/>
      <w:pPr>
        <w:ind w:left="3823" w:hanging="360"/>
      </w:pPr>
      <w:rPr>
        <w:rFonts w:hint="default"/>
        <w:lang w:val="ru-RU" w:eastAsia="en-US" w:bidi="ar-SA"/>
      </w:rPr>
    </w:lvl>
    <w:lvl w:ilvl="4" w:tplc="C55E26F6">
      <w:numFmt w:val="bullet"/>
      <w:lvlText w:val="•"/>
      <w:lvlJc w:val="left"/>
      <w:pPr>
        <w:ind w:left="4698" w:hanging="360"/>
      </w:pPr>
      <w:rPr>
        <w:rFonts w:hint="default"/>
        <w:lang w:val="ru-RU" w:eastAsia="en-US" w:bidi="ar-SA"/>
      </w:rPr>
    </w:lvl>
    <w:lvl w:ilvl="5" w:tplc="1714B7F4">
      <w:numFmt w:val="bullet"/>
      <w:lvlText w:val="•"/>
      <w:lvlJc w:val="left"/>
      <w:pPr>
        <w:ind w:left="5573" w:hanging="360"/>
      </w:pPr>
      <w:rPr>
        <w:rFonts w:hint="default"/>
        <w:lang w:val="ru-RU" w:eastAsia="en-US" w:bidi="ar-SA"/>
      </w:rPr>
    </w:lvl>
    <w:lvl w:ilvl="6" w:tplc="8A0A23EE">
      <w:numFmt w:val="bullet"/>
      <w:lvlText w:val="•"/>
      <w:lvlJc w:val="left"/>
      <w:pPr>
        <w:ind w:left="6447" w:hanging="360"/>
      </w:pPr>
      <w:rPr>
        <w:rFonts w:hint="default"/>
        <w:lang w:val="ru-RU" w:eastAsia="en-US" w:bidi="ar-SA"/>
      </w:rPr>
    </w:lvl>
    <w:lvl w:ilvl="7" w:tplc="ADAACAB2">
      <w:numFmt w:val="bullet"/>
      <w:lvlText w:val="•"/>
      <w:lvlJc w:val="left"/>
      <w:pPr>
        <w:ind w:left="7322" w:hanging="360"/>
      </w:pPr>
      <w:rPr>
        <w:rFonts w:hint="default"/>
        <w:lang w:val="ru-RU" w:eastAsia="en-US" w:bidi="ar-SA"/>
      </w:rPr>
    </w:lvl>
    <w:lvl w:ilvl="8" w:tplc="CE288BDE">
      <w:numFmt w:val="bullet"/>
      <w:lvlText w:val="•"/>
      <w:lvlJc w:val="left"/>
      <w:pPr>
        <w:ind w:left="8197" w:hanging="360"/>
      </w:pPr>
      <w:rPr>
        <w:rFonts w:hint="default"/>
        <w:lang w:val="ru-RU" w:eastAsia="en-US" w:bidi="ar-SA"/>
      </w:rPr>
    </w:lvl>
  </w:abstractNum>
  <w:abstractNum w:abstractNumId="33" w15:restartNumberingAfterBreak="0">
    <w:nsid w:val="74A82705"/>
    <w:multiLevelType w:val="multilevel"/>
    <w:tmpl w:val="F8C08170"/>
    <w:lvl w:ilvl="0">
      <w:start w:val="1"/>
      <w:numFmt w:val="decimal"/>
      <w:lvlText w:val="%1."/>
      <w:lvlJc w:val="left"/>
      <w:pPr>
        <w:ind w:left="602"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2."/>
      <w:lvlJc w:val="left"/>
      <w:pPr>
        <w:ind w:left="2997" w:hanging="281"/>
        <w:jc w:val="right"/>
      </w:pPr>
      <w:rPr>
        <w:rFonts w:ascii="Times New Roman" w:eastAsia="Times New Roman" w:hAnsi="Times New Roman" w:cs="Times New Roman"/>
        <w:b/>
        <w:bCs/>
        <w:i w:val="0"/>
        <w:iCs w:val="0"/>
        <w:spacing w:val="0"/>
        <w:w w:val="100"/>
        <w:sz w:val="28"/>
        <w:szCs w:val="28"/>
        <w:lang w:val="ru-RU" w:eastAsia="en-US" w:bidi="ar-SA"/>
      </w:rPr>
    </w:lvl>
    <w:lvl w:ilvl="2">
      <w:start w:val="1"/>
      <w:numFmt w:val="decimal"/>
      <w:lvlText w:val="%2.%3"/>
      <w:lvlJc w:val="left"/>
      <w:pPr>
        <w:ind w:left="1190" w:hanging="360"/>
      </w:pPr>
      <w:rPr>
        <w:rFonts w:hint="default"/>
        <w:w w:val="100"/>
        <w:lang w:val="ru-RU" w:eastAsia="en-US" w:bidi="ar-SA"/>
      </w:rPr>
    </w:lvl>
    <w:lvl w:ilvl="3">
      <w:numFmt w:val="bullet"/>
      <w:lvlText w:val="•"/>
      <w:lvlJc w:val="left"/>
      <w:pPr>
        <w:ind w:left="3000" w:hanging="360"/>
      </w:pPr>
      <w:rPr>
        <w:rFonts w:hint="default"/>
        <w:lang w:val="ru-RU" w:eastAsia="en-US" w:bidi="ar-SA"/>
      </w:rPr>
    </w:lvl>
    <w:lvl w:ilvl="4">
      <w:numFmt w:val="bullet"/>
      <w:lvlText w:val="•"/>
      <w:lvlJc w:val="left"/>
      <w:pPr>
        <w:ind w:left="3992" w:hanging="360"/>
      </w:pPr>
      <w:rPr>
        <w:rFonts w:hint="default"/>
        <w:lang w:val="ru-RU" w:eastAsia="en-US" w:bidi="ar-SA"/>
      </w:rPr>
    </w:lvl>
    <w:lvl w:ilvl="5">
      <w:numFmt w:val="bullet"/>
      <w:lvlText w:val="•"/>
      <w:lvlJc w:val="left"/>
      <w:pPr>
        <w:ind w:left="4984" w:hanging="360"/>
      </w:pPr>
      <w:rPr>
        <w:rFonts w:hint="default"/>
        <w:lang w:val="ru-RU" w:eastAsia="en-US" w:bidi="ar-SA"/>
      </w:rPr>
    </w:lvl>
    <w:lvl w:ilvl="6">
      <w:numFmt w:val="bullet"/>
      <w:lvlText w:val="•"/>
      <w:lvlJc w:val="left"/>
      <w:pPr>
        <w:ind w:left="5977" w:hanging="360"/>
      </w:pPr>
      <w:rPr>
        <w:rFonts w:hint="default"/>
        <w:lang w:val="ru-RU" w:eastAsia="en-US" w:bidi="ar-SA"/>
      </w:rPr>
    </w:lvl>
    <w:lvl w:ilvl="7">
      <w:numFmt w:val="bullet"/>
      <w:lvlText w:val="•"/>
      <w:lvlJc w:val="left"/>
      <w:pPr>
        <w:ind w:left="6969" w:hanging="360"/>
      </w:pPr>
      <w:rPr>
        <w:rFonts w:hint="default"/>
        <w:lang w:val="ru-RU" w:eastAsia="en-US" w:bidi="ar-SA"/>
      </w:rPr>
    </w:lvl>
    <w:lvl w:ilvl="8">
      <w:numFmt w:val="bullet"/>
      <w:lvlText w:val="•"/>
      <w:lvlJc w:val="left"/>
      <w:pPr>
        <w:ind w:left="7961" w:hanging="360"/>
      </w:pPr>
      <w:rPr>
        <w:rFonts w:hint="default"/>
        <w:lang w:val="ru-RU" w:eastAsia="en-US" w:bidi="ar-SA"/>
      </w:rPr>
    </w:lvl>
  </w:abstractNum>
  <w:abstractNum w:abstractNumId="34" w15:restartNumberingAfterBreak="0">
    <w:nsid w:val="76B709FE"/>
    <w:multiLevelType w:val="hybridMultilevel"/>
    <w:tmpl w:val="5CD271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D01DD0"/>
    <w:multiLevelType w:val="hybridMultilevel"/>
    <w:tmpl w:val="C922C40A"/>
    <w:lvl w:ilvl="0" w:tplc="442A6FAA">
      <w:start w:val="1"/>
      <w:numFmt w:val="decimal"/>
      <w:lvlText w:val="%1."/>
      <w:lvlJc w:val="left"/>
      <w:pPr>
        <w:ind w:left="252"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1" w:tplc="AF18BFA2">
      <w:numFmt w:val="bullet"/>
      <w:lvlText w:val="•"/>
      <w:lvlJc w:val="left"/>
      <w:pPr>
        <w:ind w:left="1250" w:hanging="708"/>
      </w:pPr>
      <w:rPr>
        <w:rFonts w:hint="default"/>
        <w:lang w:val="ru-RU" w:eastAsia="en-US" w:bidi="ar-SA"/>
      </w:rPr>
    </w:lvl>
    <w:lvl w:ilvl="2" w:tplc="47A02D64">
      <w:numFmt w:val="bullet"/>
      <w:lvlText w:val="•"/>
      <w:lvlJc w:val="left"/>
      <w:pPr>
        <w:ind w:left="2241" w:hanging="708"/>
      </w:pPr>
      <w:rPr>
        <w:rFonts w:hint="default"/>
        <w:lang w:val="ru-RU" w:eastAsia="en-US" w:bidi="ar-SA"/>
      </w:rPr>
    </w:lvl>
    <w:lvl w:ilvl="3" w:tplc="C6FEA9E6">
      <w:numFmt w:val="bullet"/>
      <w:lvlText w:val="•"/>
      <w:lvlJc w:val="left"/>
      <w:pPr>
        <w:ind w:left="3231" w:hanging="708"/>
      </w:pPr>
      <w:rPr>
        <w:rFonts w:hint="default"/>
        <w:lang w:val="ru-RU" w:eastAsia="en-US" w:bidi="ar-SA"/>
      </w:rPr>
    </w:lvl>
    <w:lvl w:ilvl="4" w:tplc="5DE6952A">
      <w:numFmt w:val="bullet"/>
      <w:lvlText w:val="•"/>
      <w:lvlJc w:val="left"/>
      <w:pPr>
        <w:ind w:left="4222" w:hanging="708"/>
      </w:pPr>
      <w:rPr>
        <w:rFonts w:hint="default"/>
        <w:lang w:val="ru-RU" w:eastAsia="en-US" w:bidi="ar-SA"/>
      </w:rPr>
    </w:lvl>
    <w:lvl w:ilvl="5" w:tplc="D196E3B0">
      <w:numFmt w:val="bullet"/>
      <w:lvlText w:val="•"/>
      <w:lvlJc w:val="left"/>
      <w:pPr>
        <w:ind w:left="5213" w:hanging="708"/>
      </w:pPr>
      <w:rPr>
        <w:rFonts w:hint="default"/>
        <w:lang w:val="ru-RU" w:eastAsia="en-US" w:bidi="ar-SA"/>
      </w:rPr>
    </w:lvl>
    <w:lvl w:ilvl="6" w:tplc="51A6AEB4">
      <w:numFmt w:val="bullet"/>
      <w:lvlText w:val="•"/>
      <w:lvlJc w:val="left"/>
      <w:pPr>
        <w:ind w:left="6203" w:hanging="708"/>
      </w:pPr>
      <w:rPr>
        <w:rFonts w:hint="default"/>
        <w:lang w:val="ru-RU" w:eastAsia="en-US" w:bidi="ar-SA"/>
      </w:rPr>
    </w:lvl>
    <w:lvl w:ilvl="7" w:tplc="C16A7534">
      <w:numFmt w:val="bullet"/>
      <w:lvlText w:val="•"/>
      <w:lvlJc w:val="left"/>
      <w:pPr>
        <w:ind w:left="7194" w:hanging="708"/>
      </w:pPr>
      <w:rPr>
        <w:rFonts w:hint="default"/>
        <w:lang w:val="ru-RU" w:eastAsia="en-US" w:bidi="ar-SA"/>
      </w:rPr>
    </w:lvl>
    <w:lvl w:ilvl="8" w:tplc="A81022D6">
      <w:numFmt w:val="bullet"/>
      <w:lvlText w:val="•"/>
      <w:lvlJc w:val="left"/>
      <w:pPr>
        <w:ind w:left="8185" w:hanging="708"/>
      </w:pPr>
      <w:rPr>
        <w:rFonts w:hint="default"/>
        <w:lang w:val="ru-RU" w:eastAsia="en-US" w:bidi="ar-SA"/>
      </w:rPr>
    </w:lvl>
  </w:abstractNum>
  <w:abstractNum w:abstractNumId="36" w15:restartNumberingAfterBreak="0">
    <w:nsid w:val="7BBC361E"/>
    <w:multiLevelType w:val="hybridMultilevel"/>
    <w:tmpl w:val="4484CBD0"/>
    <w:lvl w:ilvl="0" w:tplc="540E1CDA">
      <w:start w:val="6"/>
      <w:numFmt w:val="decimal"/>
      <w:lvlText w:val="%1)"/>
      <w:lvlJc w:val="left"/>
      <w:pPr>
        <w:ind w:left="1202" w:hanging="360"/>
      </w:pPr>
      <w:rPr>
        <w:rFonts w:hint="default"/>
      </w:r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num w:numId="1">
    <w:abstractNumId w:val="19"/>
  </w:num>
  <w:num w:numId="2">
    <w:abstractNumId w:val="27"/>
  </w:num>
  <w:num w:numId="3">
    <w:abstractNumId w:val="14"/>
  </w:num>
  <w:num w:numId="4">
    <w:abstractNumId w:val="32"/>
  </w:num>
  <w:num w:numId="5">
    <w:abstractNumId w:val="4"/>
  </w:num>
  <w:num w:numId="6">
    <w:abstractNumId w:val="24"/>
  </w:num>
  <w:num w:numId="7">
    <w:abstractNumId w:val="1"/>
  </w:num>
  <w:num w:numId="8">
    <w:abstractNumId w:val="22"/>
  </w:num>
  <w:num w:numId="9">
    <w:abstractNumId w:val="28"/>
  </w:num>
  <w:num w:numId="10">
    <w:abstractNumId w:val="0"/>
  </w:num>
  <w:num w:numId="11">
    <w:abstractNumId w:val="16"/>
  </w:num>
  <w:num w:numId="12">
    <w:abstractNumId w:val="26"/>
  </w:num>
  <w:num w:numId="13">
    <w:abstractNumId w:val="31"/>
  </w:num>
  <w:num w:numId="14">
    <w:abstractNumId w:val="11"/>
  </w:num>
  <w:num w:numId="15">
    <w:abstractNumId w:val="33"/>
  </w:num>
  <w:num w:numId="16">
    <w:abstractNumId w:val="30"/>
  </w:num>
  <w:num w:numId="17">
    <w:abstractNumId w:val="18"/>
  </w:num>
  <w:num w:numId="18">
    <w:abstractNumId w:val="29"/>
  </w:num>
  <w:num w:numId="19">
    <w:abstractNumId w:val="12"/>
  </w:num>
  <w:num w:numId="20">
    <w:abstractNumId w:val="23"/>
  </w:num>
  <w:num w:numId="21">
    <w:abstractNumId w:val="8"/>
  </w:num>
  <w:num w:numId="22">
    <w:abstractNumId w:val="6"/>
  </w:num>
  <w:num w:numId="23">
    <w:abstractNumId w:val="35"/>
  </w:num>
  <w:num w:numId="24">
    <w:abstractNumId w:val="5"/>
  </w:num>
  <w:num w:numId="25">
    <w:abstractNumId w:val="9"/>
  </w:num>
  <w:num w:numId="26">
    <w:abstractNumId w:val="17"/>
  </w:num>
  <w:num w:numId="27">
    <w:abstractNumId w:val="10"/>
  </w:num>
  <w:num w:numId="28">
    <w:abstractNumId w:val="3"/>
  </w:num>
  <w:num w:numId="29">
    <w:abstractNumId w:val="20"/>
  </w:num>
  <w:num w:numId="30">
    <w:abstractNumId w:val="21"/>
  </w:num>
  <w:num w:numId="31">
    <w:abstractNumId w:val="2"/>
  </w:num>
  <w:num w:numId="32">
    <w:abstractNumId w:val="13"/>
  </w:num>
  <w:num w:numId="33">
    <w:abstractNumId w:val="36"/>
  </w:num>
  <w:num w:numId="34">
    <w:abstractNumId w:val="15"/>
  </w:num>
  <w:num w:numId="35">
    <w:abstractNumId w:val="7"/>
  </w:num>
  <w:num w:numId="36">
    <w:abstractNumId w:val="3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124FD"/>
    <w:rsid w:val="00017E34"/>
    <w:rsid w:val="00064E83"/>
    <w:rsid w:val="0008203E"/>
    <w:rsid w:val="0012778B"/>
    <w:rsid w:val="00194A2B"/>
    <w:rsid w:val="00195572"/>
    <w:rsid w:val="002376F1"/>
    <w:rsid w:val="00245420"/>
    <w:rsid w:val="0024756E"/>
    <w:rsid w:val="00286518"/>
    <w:rsid w:val="002C4026"/>
    <w:rsid w:val="002D5014"/>
    <w:rsid w:val="002E2191"/>
    <w:rsid w:val="00386451"/>
    <w:rsid w:val="003E4C72"/>
    <w:rsid w:val="003F4D1F"/>
    <w:rsid w:val="0046184F"/>
    <w:rsid w:val="00465FE4"/>
    <w:rsid w:val="004A5576"/>
    <w:rsid w:val="004E1855"/>
    <w:rsid w:val="004E6DA7"/>
    <w:rsid w:val="0057055B"/>
    <w:rsid w:val="005A5EFE"/>
    <w:rsid w:val="00602F55"/>
    <w:rsid w:val="006477D1"/>
    <w:rsid w:val="006819CD"/>
    <w:rsid w:val="006F5C46"/>
    <w:rsid w:val="00786980"/>
    <w:rsid w:val="007A6D72"/>
    <w:rsid w:val="007E12E7"/>
    <w:rsid w:val="00882FD4"/>
    <w:rsid w:val="008A10DB"/>
    <w:rsid w:val="008A55DD"/>
    <w:rsid w:val="008B01E0"/>
    <w:rsid w:val="008E62A1"/>
    <w:rsid w:val="00981A77"/>
    <w:rsid w:val="009A46A8"/>
    <w:rsid w:val="00A32893"/>
    <w:rsid w:val="00B03305"/>
    <w:rsid w:val="00D00BEC"/>
    <w:rsid w:val="00D124FD"/>
    <w:rsid w:val="00D6280F"/>
    <w:rsid w:val="00E00A25"/>
    <w:rsid w:val="00E65EF6"/>
    <w:rsid w:val="00E865FE"/>
    <w:rsid w:val="00EA1795"/>
    <w:rsid w:val="00EA5053"/>
    <w:rsid w:val="00F732F7"/>
    <w:rsid w:val="00FA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F2B3B1"/>
  <w15:docId w15:val="{9E336FF2-57AF-4D40-AE52-BC0270FE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 w:right="1128"/>
      <w:jc w:val="center"/>
      <w:outlineLvl w:val="0"/>
    </w:pPr>
    <w:rPr>
      <w:b/>
      <w:bCs/>
      <w:sz w:val="28"/>
      <w:szCs w:val="28"/>
    </w:rPr>
  </w:style>
  <w:style w:type="paragraph" w:styleId="2">
    <w:name w:val="heading 2"/>
    <w:basedOn w:val="a"/>
    <w:uiPriority w:val="1"/>
    <w:qFormat/>
    <w:pPr>
      <w:spacing w:before="5"/>
      <w:ind w:left="12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9"/>
      <w:ind w:left="362"/>
    </w:pPr>
    <w:rPr>
      <w:sz w:val="24"/>
      <w:szCs w:val="24"/>
    </w:rPr>
  </w:style>
  <w:style w:type="paragraph" w:styleId="a3">
    <w:name w:val="Body Text"/>
    <w:basedOn w:val="a"/>
    <w:uiPriority w:val="1"/>
    <w:qFormat/>
    <w:pPr>
      <w:ind w:left="122"/>
      <w:jc w:val="both"/>
    </w:pPr>
    <w:rPr>
      <w:sz w:val="24"/>
      <w:szCs w:val="24"/>
    </w:rPr>
  </w:style>
  <w:style w:type="paragraph" w:styleId="a4">
    <w:name w:val="List Paragraph"/>
    <w:basedOn w:val="a"/>
    <w:uiPriority w:val="1"/>
    <w:qFormat/>
    <w:pPr>
      <w:ind w:left="841" w:hanging="360"/>
      <w:jc w:val="both"/>
    </w:pPr>
  </w:style>
  <w:style w:type="paragraph" w:customStyle="1" w:styleId="TableParagraph">
    <w:name w:val="Table Paragraph"/>
    <w:basedOn w:val="a"/>
    <w:uiPriority w:val="1"/>
    <w:qFormat/>
    <w:pPr>
      <w:ind w:left="107"/>
    </w:pPr>
  </w:style>
  <w:style w:type="character" w:customStyle="1" w:styleId="gray">
    <w:name w:val="gray"/>
    <w:basedOn w:val="a0"/>
    <w:rsid w:val="00194A2B"/>
  </w:style>
  <w:style w:type="paragraph" w:styleId="a5">
    <w:name w:val="Balloon Text"/>
    <w:basedOn w:val="a"/>
    <w:link w:val="a6"/>
    <w:uiPriority w:val="99"/>
    <w:semiHidden/>
    <w:unhideWhenUsed/>
    <w:rsid w:val="00EA1795"/>
    <w:rPr>
      <w:rFonts w:ascii="Tahoma" w:hAnsi="Tahoma" w:cs="Tahoma"/>
      <w:sz w:val="16"/>
      <w:szCs w:val="16"/>
    </w:rPr>
  </w:style>
  <w:style w:type="character" w:customStyle="1" w:styleId="a6">
    <w:name w:val="Текст выноски Знак"/>
    <w:basedOn w:val="a0"/>
    <w:link w:val="a5"/>
    <w:uiPriority w:val="99"/>
    <w:semiHidden/>
    <w:rsid w:val="00EA1795"/>
    <w:rPr>
      <w:rFonts w:ascii="Tahoma" w:eastAsia="Times New Roman" w:hAnsi="Tahoma" w:cs="Tahoma"/>
      <w:sz w:val="16"/>
      <w:szCs w:val="16"/>
      <w:lang w:val="ru-RU"/>
    </w:rPr>
  </w:style>
  <w:style w:type="paragraph" w:customStyle="1" w:styleId="11">
    <w:name w:val="Оглавление 11"/>
    <w:basedOn w:val="a"/>
    <w:uiPriority w:val="1"/>
    <w:qFormat/>
    <w:rsid w:val="008E62A1"/>
    <w:pPr>
      <w:spacing w:before="238"/>
      <w:ind w:left="227"/>
    </w:pPr>
    <w:rPr>
      <w:b/>
      <w:bCs/>
      <w:sz w:val="24"/>
      <w:szCs w:val="24"/>
    </w:rPr>
  </w:style>
  <w:style w:type="paragraph" w:styleId="a7">
    <w:name w:val="footer"/>
    <w:basedOn w:val="a"/>
    <w:link w:val="a8"/>
    <w:uiPriority w:val="99"/>
    <w:unhideWhenUsed/>
    <w:rsid w:val="008E62A1"/>
    <w:pPr>
      <w:tabs>
        <w:tab w:val="center" w:pos="4677"/>
        <w:tab w:val="right" w:pos="9355"/>
      </w:tabs>
    </w:pPr>
  </w:style>
  <w:style w:type="character" w:customStyle="1" w:styleId="a8">
    <w:name w:val="Нижний колонтитул Знак"/>
    <w:basedOn w:val="a0"/>
    <w:link w:val="a7"/>
    <w:uiPriority w:val="99"/>
    <w:rsid w:val="008E62A1"/>
    <w:rPr>
      <w:rFonts w:ascii="Times New Roman" w:eastAsia="Times New Roman" w:hAnsi="Times New Roman" w:cs="Times New Roman"/>
      <w:lang w:val="ru-RU"/>
    </w:rPr>
  </w:style>
  <w:style w:type="character" w:customStyle="1" w:styleId="20">
    <w:name w:val="Основной текст (2)_"/>
    <w:link w:val="21"/>
    <w:locked/>
    <w:rsid w:val="005A5EFE"/>
    <w:rPr>
      <w:rFonts w:ascii="Cambria" w:eastAsia="Cambria" w:hAnsi="Cambria"/>
      <w:sz w:val="26"/>
      <w:szCs w:val="26"/>
      <w:shd w:val="clear" w:color="auto" w:fill="FFFFFF"/>
    </w:rPr>
  </w:style>
  <w:style w:type="paragraph" w:customStyle="1" w:styleId="21">
    <w:name w:val="Основной текст (2)"/>
    <w:basedOn w:val="a"/>
    <w:link w:val="20"/>
    <w:rsid w:val="005A5EFE"/>
    <w:pPr>
      <w:shd w:val="clear" w:color="auto" w:fill="FFFFFF"/>
      <w:autoSpaceDE/>
      <w:autoSpaceDN/>
      <w:spacing w:before="2280" w:after="780" w:line="0" w:lineRule="atLeast"/>
      <w:ind w:hanging="360"/>
    </w:pPr>
    <w:rPr>
      <w:rFonts w:ascii="Cambria" w:eastAsia="Cambria" w:hAnsi="Cambria"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63024">
      <w:bodyDiv w:val="1"/>
      <w:marLeft w:val="0"/>
      <w:marRight w:val="0"/>
      <w:marTop w:val="0"/>
      <w:marBottom w:val="0"/>
      <w:divBdr>
        <w:top w:val="none" w:sz="0" w:space="0" w:color="auto"/>
        <w:left w:val="none" w:sz="0" w:space="0" w:color="auto"/>
        <w:bottom w:val="none" w:sz="0" w:space="0" w:color="auto"/>
        <w:right w:val="none" w:sz="0" w:space="0" w:color="auto"/>
      </w:divBdr>
    </w:div>
    <w:div w:id="2134932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6E57-5970-43AD-A50A-9BF27160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15431</Words>
  <Characters>87957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Российское общество психиатров</vt:lpstr>
    </vt:vector>
  </TitlesOfParts>
  <Company/>
  <LinksUpToDate>false</LinksUpToDate>
  <CharactersWithSpaces>103182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Российское общество психиатров</dc:title>
  <dc:creator>Наталья Д. Букреева</dc:creator>
  <cp:lastModifiedBy>Алексеенко Татьяна Петровна</cp:lastModifiedBy>
  <cp:revision>31</cp:revision>
  <cp:lastPrinted>2022-03-17T14:15:00Z</cp:lastPrinted>
  <dcterms:created xsi:type="dcterms:W3CDTF">2021-11-04T06:25:00Z</dcterms:created>
  <dcterms:modified xsi:type="dcterms:W3CDTF">2022-03-17T14:18:00Z</dcterms:modified>
</cp:coreProperties>
</file>