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3686"/>
      </w:tblGrid>
      <w:tr w:rsidR="00C25902" w:rsidRPr="00493A52" w14:paraId="18804F0F" w14:textId="77777777" w:rsidTr="00C25902">
        <w:trPr>
          <w:trHeight w:val="937"/>
        </w:trPr>
        <w:tc>
          <w:tcPr>
            <w:tcW w:w="3828" w:type="dxa"/>
            <w:vAlign w:val="center"/>
          </w:tcPr>
          <w:p w14:paraId="143E0902" w14:textId="77777777" w:rsidR="00C25902" w:rsidRPr="00493A52" w:rsidRDefault="00C25902" w:rsidP="00C25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МИНИСТЕРУЛ</w:t>
            </w:r>
          </w:p>
          <w:p w14:paraId="2AEC53BD" w14:textId="77777777" w:rsidR="00C25902" w:rsidRPr="00493A52" w:rsidRDefault="00C25902" w:rsidP="00C25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ОКРОТИРИИ СЭНЭТЭЦИЙ</w:t>
            </w:r>
          </w:p>
          <w:p w14:paraId="47555479" w14:textId="77777777" w:rsidR="00C25902" w:rsidRPr="00493A52" w:rsidRDefault="00C25902" w:rsidP="00C25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 РЕПУБЛИЧИЙ</w:t>
            </w:r>
          </w:p>
          <w:p w14:paraId="2F96857E" w14:textId="77777777" w:rsidR="00C25902" w:rsidRPr="00493A52" w:rsidRDefault="00C25902" w:rsidP="00C25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МОЛДОВЕНЕШТЬ НИСТРЕНЕ</w:t>
            </w:r>
          </w:p>
        </w:tc>
        <w:tc>
          <w:tcPr>
            <w:tcW w:w="1842" w:type="dxa"/>
            <w:vAlign w:val="center"/>
            <w:hideMark/>
          </w:tcPr>
          <w:p w14:paraId="3C8BFCF4" w14:textId="77777777" w:rsidR="00C25902" w:rsidRPr="00493A52" w:rsidRDefault="00C25902" w:rsidP="00C25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E9E48C" wp14:editId="7EF19B6F">
                  <wp:extent cx="798195" cy="791845"/>
                  <wp:effectExtent l="19050" t="0" r="1905" b="0"/>
                  <wp:docPr id="1" name="Рисунок 1" descr="Без названия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 названия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19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6173EFBC" w14:textId="77777777" w:rsidR="00C25902" w:rsidRPr="00493A52" w:rsidRDefault="00C25902" w:rsidP="00C25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IC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ТЕРСТВО</w:t>
            </w:r>
          </w:p>
          <w:p w14:paraId="37C0E9FF" w14:textId="77777777" w:rsidR="00C25902" w:rsidRPr="00493A52" w:rsidRDefault="00C25902" w:rsidP="00C25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ОХОРОНИ ЗДОРОВ’Я</w:t>
            </w:r>
          </w:p>
          <w:p w14:paraId="7EDDA849" w14:textId="77777777" w:rsidR="00C25902" w:rsidRPr="00493A52" w:rsidRDefault="00C25902" w:rsidP="00C25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ПРИДН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188DF1C2" w14:textId="77777777" w:rsidR="00C25902" w:rsidRPr="00493A52" w:rsidRDefault="00C25902" w:rsidP="00C259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МОЛДАВСЬКО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</w:t>
            </w:r>
          </w:p>
        </w:tc>
      </w:tr>
    </w:tbl>
    <w:p w14:paraId="0D65B30A" w14:textId="77777777" w:rsidR="00C25902" w:rsidRPr="00493A52" w:rsidRDefault="00C25902" w:rsidP="00C259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925024" w14:textId="77777777" w:rsidR="00C25902" w:rsidRPr="00493A52" w:rsidRDefault="00C25902" w:rsidP="00C259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</w:t>
      </w:r>
    </w:p>
    <w:p w14:paraId="35192FD3" w14:textId="77777777" w:rsidR="00C25902" w:rsidRPr="00493A52" w:rsidRDefault="00C25902" w:rsidP="00C259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14:paraId="224C74B7" w14:textId="77777777" w:rsidR="00C25902" w:rsidRPr="00493A52" w:rsidRDefault="00C25902" w:rsidP="00C259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659C2" w14:textId="77777777" w:rsidR="00C25902" w:rsidRPr="00493A52" w:rsidRDefault="00C25902" w:rsidP="00C259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E5A0A" w14:textId="437689E0" w:rsidR="00C25902" w:rsidRPr="00493A52" w:rsidRDefault="00C25902" w:rsidP="00C259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    № </w:t>
      </w:r>
      <w:r w:rsidR="00CA0F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44E1276C" w14:textId="77777777" w:rsidR="00C25902" w:rsidRPr="00493A52" w:rsidRDefault="00C25902" w:rsidP="00C259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14:paraId="0CB22265" w14:textId="77777777" w:rsidR="00C25902" w:rsidRPr="00493A52" w:rsidRDefault="00C25902" w:rsidP="00C259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E2D19" w14:textId="77777777" w:rsidR="00C25902" w:rsidRPr="00493A52" w:rsidRDefault="00C25902" w:rsidP="00C259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5E4E398" wp14:editId="08FBF1D9">
                <wp:simplePos x="0" y="0"/>
                <wp:positionH relativeFrom="column">
                  <wp:posOffset>3987165</wp:posOffset>
                </wp:positionH>
                <wp:positionV relativeFrom="paragraph">
                  <wp:posOffset>162559</wp:posOffset>
                </wp:positionV>
                <wp:extent cx="11430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C59D4" id="Прямая соединительная линия 5" o:spid="_x0000_s1026" style="position:absolute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95pt,12.8pt" to="322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4479CB14" wp14:editId="0F708F6B">
                <wp:simplePos x="0" y="0"/>
                <wp:positionH relativeFrom="column">
                  <wp:posOffset>4101464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ED9B5" id="Прямая соединительная линия 4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2.95pt,12.6pt" to="322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1h/AEAAKIDAAAOAAAAZHJzL2Uyb0RvYy54bWysU82O0zAQviPxDpbvNGnp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C3AA47B" wp14:editId="20C4EDC2">
                <wp:simplePos x="0" y="0"/>
                <wp:positionH relativeFrom="column">
                  <wp:posOffset>1777365</wp:posOffset>
                </wp:positionH>
                <wp:positionV relativeFrom="paragraph">
                  <wp:posOffset>160019</wp:posOffset>
                </wp:positionV>
                <wp:extent cx="1143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7CE60" id="Прямая соединительная линия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ZVcYs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3DE1F4AF" wp14:editId="2074A2CF">
                <wp:simplePos x="0" y="0"/>
                <wp:positionH relativeFrom="column">
                  <wp:posOffset>1777364</wp:posOffset>
                </wp:positionH>
                <wp:positionV relativeFrom="paragraph">
                  <wp:posOffset>160020</wp:posOffset>
                </wp:positionV>
                <wp:extent cx="0" cy="114300"/>
                <wp:effectExtent l="0" t="0" r="3810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F516D" id="Прямая соединительная линия 2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"/>
            </w:pict>
          </mc:Fallback>
        </mc:AlternateContent>
      </w: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14:paraId="6E74D898" w14:textId="77777777" w:rsidR="00C25902" w:rsidRPr="00493A52" w:rsidRDefault="00C25902" w:rsidP="00C259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аседания тендерной комиссии</w:t>
      </w:r>
    </w:p>
    <w:p w14:paraId="13A6281F" w14:textId="77777777" w:rsidR="00C25902" w:rsidRPr="00493A52" w:rsidRDefault="00C25902" w:rsidP="00C259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</w:t>
      </w:r>
    </w:p>
    <w:p w14:paraId="685DEC20" w14:textId="77777777" w:rsidR="00C25902" w:rsidRPr="00493A52" w:rsidRDefault="00C25902" w:rsidP="00C2590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14:paraId="6E4769A6" w14:textId="40335966" w:rsidR="00C25902" w:rsidRPr="00C25902" w:rsidRDefault="00C25902" w:rsidP="00C259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C25902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на приобретение лекарственных препаратов для оказания медицинской помощи в стационарных условиях для нужд лечебно-профилактических учреждений </w:t>
      </w: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br/>
      </w:r>
      <w:r w:rsidRPr="00C25902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на 2021 год</w:t>
      </w:r>
    </w:p>
    <w:p w14:paraId="39850C3D" w14:textId="77777777" w:rsidR="00C25902" w:rsidRPr="00735CBF" w:rsidRDefault="00C25902" w:rsidP="00C259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5637"/>
        <w:gridCol w:w="3719"/>
      </w:tblGrid>
      <w:tr w:rsidR="00C25902" w:rsidRPr="00493A52" w14:paraId="15C6D385" w14:textId="77777777" w:rsidTr="00C25902">
        <w:tc>
          <w:tcPr>
            <w:tcW w:w="5637" w:type="dxa"/>
            <w:hideMark/>
          </w:tcPr>
          <w:p w14:paraId="44ACE630" w14:textId="77777777" w:rsidR="00C25902" w:rsidRPr="00493A52" w:rsidRDefault="00C25902" w:rsidP="00C259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Состав тендерной комиссии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</w:tcPr>
          <w:p w14:paraId="38079408" w14:textId="77777777" w:rsidR="00C25902" w:rsidRPr="00493A5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902" w:rsidRPr="00493A52" w14:paraId="11991ED6" w14:textId="77777777" w:rsidTr="00C25902">
        <w:tc>
          <w:tcPr>
            <w:tcW w:w="5637" w:type="dxa"/>
            <w:hideMark/>
          </w:tcPr>
          <w:p w14:paraId="07AD5C47" w14:textId="77777777" w:rsidR="00C25902" w:rsidRPr="00493A52" w:rsidRDefault="00C25902" w:rsidP="00C259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Председатель комиссии</w:t>
            </w:r>
            <w:r w:rsidRPr="0018189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vAlign w:val="bottom"/>
            <w:hideMark/>
          </w:tcPr>
          <w:p w14:paraId="20B9C3CC" w14:textId="77777777" w:rsidR="00C25902" w:rsidRPr="00493A5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Романовская Р.В.</w:t>
            </w:r>
          </w:p>
        </w:tc>
      </w:tr>
      <w:tr w:rsidR="00C25902" w:rsidRPr="00493A52" w14:paraId="4713609D" w14:textId="77777777" w:rsidTr="00C25902">
        <w:tc>
          <w:tcPr>
            <w:tcW w:w="5637" w:type="dxa"/>
          </w:tcPr>
          <w:p w14:paraId="3A40B449" w14:textId="77777777" w:rsidR="00C25902" w:rsidRPr="00493A52" w:rsidRDefault="00C25902" w:rsidP="00C259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Заместитель председателя комиссии:</w:t>
            </w:r>
          </w:p>
        </w:tc>
        <w:tc>
          <w:tcPr>
            <w:tcW w:w="3719" w:type="dxa"/>
            <w:vAlign w:val="bottom"/>
          </w:tcPr>
          <w:p w14:paraId="5F51255E" w14:textId="77777777" w:rsidR="00C25902" w:rsidRPr="00493A5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А.Г.</w:t>
            </w:r>
          </w:p>
        </w:tc>
      </w:tr>
      <w:tr w:rsidR="00C25902" w:rsidRPr="00493A52" w14:paraId="35A6D48C" w14:textId="77777777" w:rsidTr="00C25902">
        <w:tc>
          <w:tcPr>
            <w:tcW w:w="5637" w:type="dxa"/>
            <w:hideMark/>
          </w:tcPr>
          <w:p w14:paraId="4D6E3C3A" w14:textId="77777777" w:rsidR="00C25902" w:rsidRPr="00493A5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19096B11" w14:textId="77777777" w:rsidR="00C25902" w:rsidRPr="00493A5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Питюл Н.А.</w:t>
            </w:r>
          </w:p>
          <w:p w14:paraId="195D3788" w14:textId="77777777" w:rsidR="00C25902" w:rsidRPr="00493A5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Цушко Е.С.</w:t>
            </w:r>
          </w:p>
          <w:p w14:paraId="28281368" w14:textId="77777777" w:rsidR="00C25902" w:rsidRPr="00493A5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Булига Т.В.</w:t>
            </w:r>
          </w:p>
          <w:p w14:paraId="247D3CB2" w14:textId="14A9222F" w:rsidR="00C25902" w:rsidRPr="00493A5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Серая Г.И.</w:t>
            </w:r>
          </w:p>
          <w:p w14:paraId="738E502D" w14:textId="77777777" w:rsidR="00C25902" w:rsidRPr="00493A5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Танасогло С.В.</w:t>
            </w:r>
          </w:p>
        </w:tc>
      </w:tr>
      <w:tr w:rsidR="00C25902" w:rsidRPr="00493A52" w14:paraId="704D489B" w14:textId="77777777" w:rsidTr="00C25902">
        <w:trPr>
          <w:trHeight w:val="543"/>
        </w:trPr>
        <w:tc>
          <w:tcPr>
            <w:tcW w:w="5637" w:type="dxa"/>
            <w:hideMark/>
          </w:tcPr>
          <w:p w14:paraId="5C34BE9F" w14:textId="77777777" w:rsidR="00C25902" w:rsidRPr="00493A5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Секретариат</w:t>
            </w:r>
            <w:r w:rsidRPr="001818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6E81C9B4" w14:textId="77777777" w:rsidR="00C25902" w:rsidRPr="00493A5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Киржой Ю.О.</w:t>
            </w:r>
          </w:p>
          <w:p w14:paraId="0423E678" w14:textId="77777777" w:rsidR="00C25902" w:rsidRPr="00493A5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Тиханская Е.А.</w:t>
            </w:r>
          </w:p>
        </w:tc>
      </w:tr>
      <w:tr w:rsidR="00C25902" w:rsidRPr="00493A52" w14:paraId="39324705" w14:textId="77777777" w:rsidTr="00C25902">
        <w:trPr>
          <w:trHeight w:val="168"/>
        </w:trPr>
        <w:tc>
          <w:tcPr>
            <w:tcW w:w="9356" w:type="dxa"/>
            <w:gridSpan w:val="2"/>
          </w:tcPr>
          <w:p w14:paraId="5FE7594B" w14:textId="77777777" w:rsidR="00C25902" w:rsidRPr="00493A52" w:rsidRDefault="00C25902" w:rsidP="00C25902">
            <w:pPr>
              <w:tabs>
                <w:tab w:val="left" w:pos="15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493A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Присутствовали</w:t>
            </w:r>
            <w:r w:rsidRPr="001818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49597D2B" w14:textId="77777777" w:rsidR="00C2590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Представитель </w:t>
            </w:r>
            <w:r w:rsidRPr="004A5211">
              <w:rPr>
                <w:rFonts w:ascii="Times New Roman" w:hAnsi="Times New Roman" w:cs="Times New Roman"/>
                <w:sz w:val="24"/>
                <w:szCs w:val="24"/>
              </w:rPr>
              <w:t>Управления по борьбе с экономическими преступлениями и коррупцией Министерства внутренних дел</w:t>
            </w:r>
            <w:r w:rsidRPr="0018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211">
              <w:rPr>
                <w:rFonts w:ascii="Times New Roman" w:hAnsi="Times New Roman" w:cs="Times New Roman"/>
                <w:sz w:val="24"/>
                <w:szCs w:val="24"/>
              </w:rPr>
              <w:t>Приднестровской Молдавской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23BC2E" w14:textId="77777777" w:rsidR="00C2590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 Министерства государственной безопасности.</w:t>
            </w:r>
          </w:p>
          <w:p w14:paraId="3AF6F738" w14:textId="77777777" w:rsidR="00C2590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Исполнительный директор ООО «Валеандр» - Шепитко А.Р.</w:t>
            </w:r>
          </w:p>
          <w:p w14:paraId="2F76F643" w14:textId="77777777" w:rsidR="00C2590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Представитель ООО «Диапрофмед» - Козинский И.И.</w:t>
            </w:r>
          </w:p>
          <w:p w14:paraId="01D236CB" w14:textId="77777777" w:rsidR="00C2590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«Кейсер» - Ганевич Д.П.</w:t>
            </w:r>
          </w:p>
          <w:p w14:paraId="788CC40A" w14:textId="77777777" w:rsidR="00C2590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«Провизор.ком» - Берлинская Т.М.</w:t>
            </w:r>
          </w:p>
          <w:p w14:paraId="4B49999D" w14:textId="77777777" w:rsidR="00C2590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«Вивафарм» - Пантазий В.В.</w:t>
            </w:r>
          </w:p>
          <w:p w14:paraId="6196EEAE" w14:textId="77777777" w:rsidR="00C2590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«Ремедиум» - Герун М.Ю.</w:t>
            </w:r>
          </w:p>
          <w:p w14:paraId="764F7076" w14:textId="77777777" w:rsidR="00C2590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ООО «Медфарм» - Ковалевич Е.А.</w:t>
            </w:r>
          </w:p>
          <w:p w14:paraId="609A443E" w14:textId="075A7517" w:rsidR="00C2590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ГУП «Специальная техника и снаряжение» - Гуцол Э.А.</w:t>
            </w:r>
          </w:p>
          <w:p w14:paraId="1938F596" w14:textId="67014D21" w:rsidR="00C25902" w:rsidRPr="00493A5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Представитель ГУП «Лекфарм» - Суркова Т.С.</w:t>
            </w:r>
          </w:p>
        </w:tc>
      </w:tr>
      <w:tr w:rsidR="00C25902" w:rsidRPr="00493A52" w14:paraId="21F27789" w14:textId="77777777" w:rsidTr="00C25902">
        <w:tc>
          <w:tcPr>
            <w:tcW w:w="5637" w:type="dxa"/>
            <w:hideMark/>
          </w:tcPr>
          <w:p w14:paraId="58DB6840" w14:textId="77777777" w:rsidR="00C25902" w:rsidRPr="00493A52" w:rsidRDefault="00C25902" w:rsidP="00C259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A5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Отсутствовал</w:t>
            </w:r>
            <w:r w:rsidRPr="00181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9" w:type="dxa"/>
            <w:hideMark/>
          </w:tcPr>
          <w:p w14:paraId="743B4C7E" w14:textId="77777777" w:rsidR="00C25902" w:rsidRPr="00493A5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5902" w:rsidRPr="00493A52" w14:paraId="5D80B444" w14:textId="77777777" w:rsidTr="00C25902">
        <w:tc>
          <w:tcPr>
            <w:tcW w:w="5637" w:type="dxa"/>
            <w:hideMark/>
          </w:tcPr>
          <w:p w14:paraId="6DE07CB0" w14:textId="77777777" w:rsidR="00C25902" w:rsidRPr="00493A52" w:rsidRDefault="00C25902" w:rsidP="00C259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  <w:r w:rsidRPr="00493A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81C556F" w14:textId="77777777" w:rsidR="00C25902" w:rsidRPr="00493A52" w:rsidRDefault="00C25902" w:rsidP="00C2590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hideMark/>
          </w:tcPr>
          <w:p w14:paraId="520679EF" w14:textId="77777777" w:rsidR="00C25902" w:rsidRPr="00493A52" w:rsidRDefault="00C25902" w:rsidP="00C25902">
            <w:pPr>
              <w:tabs>
                <w:tab w:val="left" w:pos="340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А.Г.</w:t>
            </w:r>
          </w:p>
        </w:tc>
      </w:tr>
    </w:tbl>
    <w:p w14:paraId="2D908ADE" w14:textId="77777777" w:rsidR="00C25902" w:rsidRPr="00735CBF" w:rsidRDefault="00C25902" w:rsidP="00C2590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1D2C2B49" w14:textId="77777777" w:rsidR="00C25902" w:rsidRPr="00493A52" w:rsidRDefault="00C25902" w:rsidP="00C25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14:paraId="428551AE" w14:textId="4428EB92" w:rsidR="00C25902" w:rsidRPr="00F75F99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П</w:t>
      </w:r>
      <w:r w:rsidRPr="002106F8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 w:rsidRPr="00F75F9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660"/>
        <w:gridCol w:w="2920"/>
        <w:gridCol w:w="3503"/>
        <w:gridCol w:w="2126"/>
      </w:tblGrid>
      <w:tr w:rsidR="00C25902" w:rsidRPr="00C25902" w14:paraId="1392C8A5" w14:textId="77777777" w:rsidTr="00C25902">
        <w:trPr>
          <w:trHeight w:val="9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7C60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5467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Международное непатентованное наименование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D20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Форма выпуска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2673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Заказываемое количество</w:t>
            </w:r>
          </w:p>
        </w:tc>
      </w:tr>
      <w:tr w:rsidR="00C25902" w:rsidRPr="00C25902" w14:paraId="60D14C0B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24A2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014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54B1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таблетка 500мг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E363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53 080</w:t>
            </w:r>
          </w:p>
        </w:tc>
      </w:tr>
      <w:tr w:rsidR="00C25902" w:rsidRPr="00C25902" w14:paraId="54080E37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1E3B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AE46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A266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таблетка  400мг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FD4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47 850</w:t>
            </w:r>
          </w:p>
        </w:tc>
      </w:tr>
      <w:tr w:rsidR="00C25902" w:rsidRPr="00C25902" w14:paraId="01418B63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3F21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A51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Бисопролол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A1D81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таблетка 10мг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8F8A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18 467</w:t>
            </w:r>
          </w:p>
        </w:tc>
      </w:tr>
      <w:tr w:rsidR="00C25902" w:rsidRPr="00C25902" w14:paraId="43182F4E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F7CE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8570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Верапамил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D25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таблетка 80мг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ED01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6 900</w:t>
            </w:r>
          </w:p>
        </w:tc>
      </w:tr>
      <w:tr w:rsidR="00C25902" w:rsidRPr="00C25902" w14:paraId="705C93B1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AB6A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C073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Изосорбида мононитрат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C56E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таблетка 20мг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FC01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2 030</w:t>
            </w:r>
          </w:p>
        </w:tc>
      </w:tr>
      <w:tr w:rsidR="00C25902" w:rsidRPr="00C25902" w14:paraId="27E2B432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EBA2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E62EC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Нитроглицерин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ACA3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таблетка 0,5мг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A5D6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9 680</w:t>
            </w:r>
          </w:p>
        </w:tc>
      </w:tr>
      <w:tr w:rsidR="00C25902" w:rsidRPr="00C25902" w14:paraId="3759983F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B782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CBCB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Нифедипин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1538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таблетка 10мг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E387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4 250</w:t>
            </w:r>
          </w:p>
        </w:tc>
      </w:tr>
      <w:tr w:rsidR="00C25902" w:rsidRPr="00C25902" w14:paraId="00F40518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7970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7B47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Эналаприл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387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таблетка 20мг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5718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47 500</w:t>
            </w:r>
          </w:p>
        </w:tc>
      </w:tr>
      <w:tr w:rsidR="00C25902" w:rsidRPr="00C25902" w14:paraId="298CCC10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273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0781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Преднизолон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DBFB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таблетка 5мг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1503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10 200</w:t>
            </w:r>
          </w:p>
        </w:tc>
      </w:tr>
      <w:tr w:rsidR="00C25902" w:rsidRPr="00C25902" w14:paraId="24C4E0A2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4F97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1C2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Гидрохлортиазид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359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таблетка 100мг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0D38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10 450</w:t>
            </w:r>
          </w:p>
        </w:tc>
      </w:tr>
      <w:tr w:rsidR="00C25902" w:rsidRPr="00C25902" w14:paraId="5DF0A4D3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5EA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D2B0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Спиронолактон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7A7B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таблетка 25мг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CAFF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22 340</w:t>
            </w:r>
          </w:p>
        </w:tc>
      </w:tr>
      <w:tr w:rsidR="00C25902" w:rsidRPr="00C25902" w14:paraId="2190D43B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2D28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570F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Фуросемид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BA4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таблетка 40мг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423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3 300</w:t>
            </w:r>
          </w:p>
        </w:tc>
      </w:tr>
      <w:tr w:rsidR="00C25902" w:rsidRPr="00C25902" w14:paraId="76C1AEB1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A157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7281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Бромгексин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87EB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таблетка 8мг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2007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45 500</w:t>
            </w:r>
          </w:p>
        </w:tc>
      </w:tr>
      <w:tr w:rsidR="00C25902" w:rsidRPr="00C25902" w14:paraId="44ED82DC" w14:textId="77777777" w:rsidTr="00C259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A9C4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D2F1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Диклофенак, р-р для в/м введения ампула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4271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 2,5% ампула 3мл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A930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78 330</w:t>
            </w:r>
          </w:p>
        </w:tc>
      </w:tr>
      <w:tr w:rsidR="00C25902" w:rsidRPr="00C25902" w14:paraId="0C94B2E8" w14:textId="77777777" w:rsidTr="00C259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0577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9460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Метамизол натрия, р-р для в/в, в/м введения 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012A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50% ампула 2мл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7D61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110 850</w:t>
            </w:r>
          </w:p>
        </w:tc>
      </w:tr>
      <w:tr w:rsidR="00C25902" w:rsidRPr="00C25902" w14:paraId="0C5BC2F6" w14:textId="77777777" w:rsidTr="00C259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1864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9150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Дифенгидрамин, р-р для в/в и в/м введения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93D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1% ампула 1мл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4B0A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242 400</w:t>
            </w:r>
          </w:p>
        </w:tc>
      </w:tr>
      <w:tr w:rsidR="00C25902" w:rsidRPr="00C25902" w14:paraId="551ED7B7" w14:textId="77777777" w:rsidTr="00C259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0274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E0A1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Хлоропирамин, р-р для в/в, в/м введения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34B7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2% ампула 1мл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1B1B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14 195</w:t>
            </w:r>
          </w:p>
        </w:tc>
      </w:tr>
      <w:tr w:rsidR="00C25902" w:rsidRPr="00C25902" w14:paraId="01396AE7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5974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860A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Цианокобаламин,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11B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0,05% ампула 1мл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4CEA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</w:tr>
      <w:tr w:rsidR="00C25902" w:rsidRPr="00C25902" w14:paraId="216079D2" w14:textId="77777777" w:rsidTr="00C259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D4BF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590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Аминокапроновая кислота, р-р для инф.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95B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5% флакон 100мл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247C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5 201</w:t>
            </w:r>
          </w:p>
        </w:tc>
      </w:tr>
      <w:tr w:rsidR="00C25902" w:rsidRPr="00C25902" w14:paraId="04C8357B" w14:textId="77777777" w:rsidTr="00C259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3FCA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DB56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Гепарин натрия, р-р для в/в, п/к введения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397F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5000ЕД/мл флакон 5мл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B360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138 300</w:t>
            </w:r>
          </w:p>
        </w:tc>
      </w:tr>
      <w:tr w:rsidR="00C25902" w:rsidRPr="00C25902" w14:paraId="1DF96134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6DBA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3B5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Этамзилат,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FFA6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12,5% ампула 2мл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5FFE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42 070</w:t>
            </w:r>
          </w:p>
        </w:tc>
      </w:tr>
      <w:tr w:rsidR="00C25902" w:rsidRPr="00C25902" w14:paraId="5C0BF869" w14:textId="77777777" w:rsidTr="00C259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B7C6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DD08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Гидроксиэтилкрахмал, р-р для инф.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34EF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флакон 6% 500мл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61B3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1 695</w:t>
            </w:r>
          </w:p>
        </w:tc>
      </w:tr>
      <w:tr w:rsidR="00C25902" w:rsidRPr="00C25902" w14:paraId="500E4C81" w14:textId="77777777" w:rsidTr="00C259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BE3E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3227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Декстроза, р-р для в/в введения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F603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ампула 40% 20мл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7D8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54 510</w:t>
            </w:r>
          </w:p>
        </w:tc>
      </w:tr>
      <w:tr w:rsidR="00C25902" w:rsidRPr="00C25902" w14:paraId="31963BE3" w14:textId="77777777" w:rsidTr="00C259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CE00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A75F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Амиодарон, р-р для в/в введения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CB6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ампула 150мг/3мл 3мл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9A0A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10 655</w:t>
            </w:r>
          </w:p>
        </w:tc>
      </w:tr>
      <w:tr w:rsidR="00C25902" w:rsidRPr="00C25902" w14:paraId="455ABD60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4D87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1A9F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Атропин,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12DC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ампула 0,1% 1мл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7E9B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2 965</w:t>
            </w:r>
          </w:p>
        </w:tc>
      </w:tr>
      <w:tr w:rsidR="00C25902" w:rsidRPr="00C25902" w14:paraId="1D1B761D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723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0CB1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Допамин,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E07B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4% ампула 5мл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A407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10 200</w:t>
            </w:r>
          </w:p>
        </w:tc>
      </w:tr>
      <w:tr w:rsidR="00C25902" w:rsidRPr="00C25902" w14:paraId="6F835410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FAA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6A0E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Фенилэфрин,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53F6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ампула 1% 1мл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B2A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7 540</w:t>
            </w:r>
          </w:p>
        </w:tc>
      </w:tr>
      <w:tr w:rsidR="00C25902" w:rsidRPr="00C25902" w14:paraId="5FD4B1AE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D304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F4D3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Эпинефрин,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4194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0,18% ампула 1мл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BF6F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4 340</w:t>
            </w:r>
          </w:p>
        </w:tc>
      </w:tr>
      <w:tr w:rsidR="00C25902" w:rsidRPr="00C25902" w14:paraId="73F19675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4E6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B33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Метоклопрамид,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3C7E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ампула 0,5% 2мл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7CC0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22 460</w:t>
            </w:r>
          </w:p>
        </w:tc>
      </w:tr>
      <w:tr w:rsidR="00C25902" w:rsidRPr="00C25902" w14:paraId="6517002E" w14:textId="77777777" w:rsidTr="00C259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F600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1C44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Фамотидин, лиоф.для приг.р-ра для в/в введения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345E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флакон 20мг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E7EC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22 520</w:t>
            </w:r>
          </w:p>
        </w:tc>
      </w:tr>
      <w:tr w:rsidR="00C25902" w:rsidRPr="00C25902" w14:paraId="74BAF509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CE6F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5D7A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Дротаверин,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F366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ампула 20мг/мл 2мл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8756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104 180</w:t>
            </w:r>
          </w:p>
        </w:tc>
      </w:tr>
      <w:tr w:rsidR="00C25902" w:rsidRPr="00C25902" w14:paraId="261693E2" w14:textId="77777777" w:rsidTr="00C25902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51C8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34B6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Метамизол натрия + питофенон + фенпивириния бромид,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CF6F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ампула 5мл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9A56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36 270</w:t>
            </w:r>
          </w:p>
        </w:tc>
      </w:tr>
      <w:tr w:rsidR="00C25902" w:rsidRPr="00C25902" w14:paraId="75349868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193F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5F0E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Папаверин,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5567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ампула 2% 2мл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4EE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102 900</w:t>
            </w:r>
          </w:p>
        </w:tc>
      </w:tr>
      <w:tr w:rsidR="00C25902" w:rsidRPr="00C25902" w14:paraId="5AACBE63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B93A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D230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Дексаметазон,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7FD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ампула 4мг/мл 1мл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0D1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313 700</w:t>
            </w:r>
          </w:p>
        </w:tc>
      </w:tr>
      <w:tr w:rsidR="00C25902" w:rsidRPr="00C25902" w14:paraId="57D981B5" w14:textId="77777777" w:rsidTr="00C259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BB0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A87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Апротинин, конц.для приг.р-ра для в/в введения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55F7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ампула 10000ЕД 10мл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A6D1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13 360</w:t>
            </w:r>
          </w:p>
        </w:tc>
      </w:tr>
      <w:tr w:rsidR="00C25902" w:rsidRPr="00C25902" w14:paraId="68AD538A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D82A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B42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Фуросемид,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F1EC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ампула 1% 2мл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C0D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55 800</w:t>
            </w:r>
          </w:p>
        </w:tc>
      </w:tr>
      <w:tr w:rsidR="00C25902" w:rsidRPr="00C25902" w14:paraId="770E22E0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BCC2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4056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Магния сульфат,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DF42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ампула 25% 5мл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D3C6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301 150</w:t>
            </w:r>
          </w:p>
        </w:tc>
      </w:tr>
      <w:tr w:rsidR="00C25902" w:rsidRPr="00C25902" w14:paraId="11669E08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E44E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8B22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Окситоцин,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6880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5МЕ/мл ампула 1мл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C57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15 410</w:t>
            </w:r>
          </w:p>
        </w:tc>
      </w:tr>
      <w:tr w:rsidR="00C25902" w:rsidRPr="00C25902" w14:paraId="59DB11B7" w14:textId="77777777" w:rsidTr="00C259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621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7C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Аминофиллин, р-р для в/в введения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D41C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ампула 2,4% 5мл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2451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58 730</w:t>
            </w:r>
          </w:p>
        </w:tc>
      </w:tr>
      <w:tr w:rsidR="00C25902" w:rsidRPr="00C25902" w14:paraId="20767266" w14:textId="77777777" w:rsidTr="00C259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6E9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6CA9B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Калия хлорид, р-р для в/в введения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932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ампула 4% 10мл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CF6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168 100</w:t>
            </w:r>
          </w:p>
        </w:tc>
      </w:tr>
      <w:tr w:rsidR="00C25902" w:rsidRPr="00C25902" w14:paraId="4D01D58B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78CF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A186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Тиамин,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6321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ампула 5% 1мл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AD7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66 430</w:t>
            </w:r>
          </w:p>
        </w:tc>
      </w:tr>
      <w:tr w:rsidR="00C25902" w:rsidRPr="00C25902" w14:paraId="42FA62EE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267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5FF4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Пиридоксин,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E59C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ампула 5% 1мл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86F0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67 230</w:t>
            </w:r>
          </w:p>
        </w:tc>
      </w:tr>
      <w:tr w:rsidR="00C25902" w:rsidRPr="00C25902" w14:paraId="6482B091" w14:textId="77777777" w:rsidTr="00C259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11B7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575F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Кальция глюконат,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B2B4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ампула 10% 5мл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590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22 160</w:t>
            </w:r>
          </w:p>
        </w:tc>
      </w:tr>
      <w:tr w:rsidR="00C25902" w:rsidRPr="00C25902" w14:paraId="23867FC7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A616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53B0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Пентоксифиллин,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5B8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ампула 2% 5мл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4D04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36 900</w:t>
            </w:r>
          </w:p>
        </w:tc>
      </w:tr>
      <w:tr w:rsidR="00C25902" w:rsidRPr="00C25902" w14:paraId="1471A802" w14:textId="77777777" w:rsidTr="00C259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A94A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7E5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Азаметония бромид,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65DC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ампула 5% 1мл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80B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1 590</w:t>
            </w:r>
          </w:p>
        </w:tc>
      </w:tr>
      <w:tr w:rsidR="00C25902" w:rsidRPr="00C25902" w14:paraId="0C4EF932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03EE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ABF0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Преднизолон,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CDEE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ампула 30мг/мл 1мл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290F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36 870</w:t>
            </w:r>
          </w:p>
        </w:tc>
      </w:tr>
      <w:tr w:rsidR="00C25902" w:rsidRPr="00C25902" w14:paraId="2A5DF1F3" w14:textId="77777777" w:rsidTr="00C25902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B75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B66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Метилпреднизолон, лиоф.для приг.р-ра для в/в и в/м введения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B541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 флакон 250мг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7A06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14 260</w:t>
            </w:r>
          </w:p>
        </w:tc>
      </w:tr>
      <w:tr w:rsidR="00C25902" w:rsidRPr="00C25902" w14:paraId="1362DD92" w14:textId="77777777" w:rsidTr="00C259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D2D6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5A9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Кальция хлорид, р-р для в/в введения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66F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10% ампула 5мл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D5B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20 340</w:t>
            </w:r>
          </w:p>
        </w:tc>
      </w:tr>
      <w:tr w:rsidR="00C25902" w:rsidRPr="00C25902" w14:paraId="0F824C2F" w14:textId="77777777" w:rsidTr="00C259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E8D4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EF1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Транексамовая кислота, р-р для в/в введения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6301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 xml:space="preserve"> 50мг/мл ампула 5мл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FDCC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18 975</w:t>
            </w:r>
          </w:p>
        </w:tc>
      </w:tr>
      <w:tr w:rsidR="00C25902" w:rsidRPr="00C25902" w14:paraId="48D759C9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6F1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417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Лидокаин, р-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149F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2% ампула 2мл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FFF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107 740</w:t>
            </w:r>
          </w:p>
        </w:tc>
      </w:tr>
      <w:tr w:rsidR="00C25902" w:rsidRPr="00C25902" w14:paraId="25A2BDD1" w14:textId="77777777" w:rsidTr="00C25902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5BC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6A8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Аминокислоты для парентерального питания + прочие препараты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0A47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р-р для инф.10% флакон 500мл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E6AF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6 165</w:t>
            </w:r>
          </w:p>
        </w:tc>
      </w:tr>
      <w:tr w:rsidR="00C25902" w:rsidRPr="00C25902" w14:paraId="6B87D086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AE8C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36D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Панкреатин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5A87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таблетка 25ЕД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BC04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76 240</w:t>
            </w:r>
          </w:p>
        </w:tc>
      </w:tr>
      <w:tr w:rsidR="00C25902" w:rsidRPr="00C25902" w14:paraId="365D3DEC" w14:textId="77777777" w:rsidTr="00C25902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942C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409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Натрия хлорид р-р сложный (калия хлорид+кальция хлорид+натрия хлорид+натрия хлорид) р-р для инф.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9EB4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флакон 200мл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26C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103 866</w:t>
            </w:r>
          </w:p>
        </w:tc>
      </w:tr>
      <w:tr w:rsidR="00C25902" w:rsidRPr="00C25902" w14:paraId="3B8EE903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4A1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5FE0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Амброксол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D01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таблетка 30мг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F9A4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95 660</w:t>
            </w:r>
          </w:p>
        </w:tc>
      </w:tr>
      <w:tr w:rsidR="00C25902" w:rsidRPr="00C25902" w14:paraId="5011A6B9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E92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B84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Маннитол, р-р для инф.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D19B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15% флакон 200мл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1D67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4 010</w:t>
            </w:r>
          </w:p>
        </w:tc>
      </w:tr>
      <w:tr w:rsidR="00C25902" w:rsidRPr="00C25902" w14:paraId="6F0A3B76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EAC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0A38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Альбумин человеческий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E11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10% флакон 50мл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BB32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C25902" w:rsidRPr="00C25902" w14:paraId="1A74973B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16F3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567F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Декстроза, р-р для инф.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277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5% флакон 200мл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FE8F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50 100</w:t>
            </w:r>
          </w:p>
        </w:tc>
      </w:tr>
      <w:tr w:rsidR="00C25902" w:rsidRPr="00C25902" w14:paraId="3F047F39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7FC3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20B3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Натрия хлорид, р-р для инф.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4A18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0,9% флакон 200мл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571A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234 590</w:t>
            </w:r>
          </w:p>
        </w:tc>
      </w:tr>
      <w:tr w:rsidR="00C25902" w:rsidRPr="00C25902" w14:paraId="3A3DFF76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946F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414A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Фитоменадион,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7AFE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10мг/мл ампула 1мл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243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3 450</w:t>
            </w:r>
          </w:p>
        </w:tc>
      </w:tr>
      <w:tr w:rsidR="00C25902" w:rsidRPr="00C25902" w14:paraId="0DA06FB3" w14:textId="77777777" w:rsidTr="00C259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358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1F7C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Парацетамол, р-р для в/в введения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AEB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10мг/мл флакон 100мл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6891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21 000</w:t>
            </w:r>
          </w:p>
        </w:tc>
      </w:tr>
      <w:tr w:rsidR="00C25902" w:rsidRPr="00C25902" w14:paraId="115E4AA1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E497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686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Дигоксин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C7FB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таблетка 0,25мг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A122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11 750</w:t>
            </w:r>
          </w:p>
        </w:tc>
      </w:tr>
      <w:tr w:rsidR="00C25902" w:rsidRPr="00C25902" w14:paraId="4CCF5706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BB9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2CB3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Каптоприл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CC9C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таблетка 25мг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40A2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66 800</w:t>
            </w:r>
          </w:p>
        </w:tc>
      </w:tr>
      <w:tr w:rsidR="00C25902" w:rsidRPr="00C25902" w14:paraId="7220BDEF" w14:textId="77777777" w:rsidTr="00C259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68A8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C8F3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Норэпинефрин, конц.для приг.р-ра для в/в введения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FCE7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2мг/мл ампула 4мл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EF9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3 225</w:t>
            </w:r>
          </w:p>
        </w:tc>
      </w:tr>
      <w:tr w:rsidR="00C25902" w:rsidRPr="00C25902" w14:paraId="5DE5AE1A" w14:textId="77777777" w:rsidTr="00C259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75AE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77CB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Надропарин кальция, р-р для п/к введения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69A8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шприц 0,6мл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33B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86 000</w:t>
            </w:r>
          </w:p>
        </w:tc>
      </w:tr>
      <w:tr w:rsidR="00C25902" w:rsidRPr="00C25902" w14:paraId="1F12513E" w14:textId="77777777" w:rsidTr="00C25902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107C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3440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2E81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10% ампула 2мл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C7A2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102 150</w:t>
            </w:r>
          </w:p>
        </w:tc>
      </w:tr>
      <w:tr w:rsidR="00C25902" w:rsidRPr="00C25902" w14:paraId="76CB61E4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84A1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C472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Флуконазол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067B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капсула 150мг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77F3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47 170</w:t>
            </w:r>
          </w:p>
        </w:tc>
      </w:tr>
      <w:tr w:rsidR="00C25902" w:rsidRPr="00C25902" w14:paraId="6FFB2827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6601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3012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Лидокаин, р-р для ин.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DF82F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10% ампула 2мл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EE27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3 980</w:t>
            </w:r>
          </w:p>
        </w:tc>
      </w:tr>
      <w:tr w:rsidR="00C25902" w:rsidRPr="00C25902" w14:paraId="3E6FBC69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6625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4439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Ибупрофен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340B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таблетка 200мг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7538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26 200</w:t>
            </w:r>
          </w:p>
        </w:tc>
      </w:tr>
      <w:tr w:rsidR="00C25902" w:rsidRPr="00C25902" w14:paraId="2563ABDA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E488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0DD2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Парацетамол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1804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таблетка 500мг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2C7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144 200</w:t>
            </w:r>
          </w:p>
        </w:tc>
      </w:tr>
      <w:tr w:rsidR="00C25902" w:rsidRPr="00C25902" w14:paraId="6251B790" w14:textId="77777777" w:rsidTr="00C259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8828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6F0D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Декстроза, р-р для инф.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1DC4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10% флакон 200мл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AC17" w14:textId="77777777" w:rsidR="00C25902" w:rsidRPr="00C25902" w:rsidRDefault="00C25902" w:rsidP="00C25902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902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</w:tr>
    </w:tbl>
    <w:p w14:paraId="2060274F" w14:textId="77777777" w:rsidR="00C25902" w:rsidRPr="00C25902" w:rsidRDefault="00C25902" w:rsidP="00C25902">
      <w:pPr>
        <w:tabs>
          <w:tab w:val="left" w:pos="72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D0CDD4" w14:textId="77777777" w:rsidR="00C25902" w:rsidRPr="00493A52" w:rsidRDefault="00C25902" w:rsidP="00C25902">
      <w:pPr>
        <w:tabs>
          <w:tab w:val="left" w:pos="72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правовым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750679" w14:textId="77777777" w:rsidR="00C25902" w:rsidRPr="00493A5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Постановление</w:t>
      </w:r>
      <w:r>
        <w:rPr>
          <w:rFonts w:ascii="Times New Roman" w:hAnsi="Times New Roman" w:cs="Times New Roman"/>
          <w:spacing w:val="4"/>
          <w:sz w:val="24"/>
          <w:szCs w:val="24"/>
        </w:rPr>
        <w:t>м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регистрации»,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редакции.</w:t>
      </w:r>
    </w:p>
    <w:p w14:paraId="50861C3C" w14:textId="77777777" w:rsidR="00C25902" w:rsidRPr="00493A5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60030" w14:textId="06575BCA" w:rsidR="00C25902" w:rsidRDefault="00C25902" w:rsidP="00C259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09</w:t>
      </w:r>
      <w:r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февраля</w:t>
      </w:r>
      <w:r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791893">
        <w:rPr>
          <w:rFonts w:ascii="Times New Roman" w:hAnsi="Times New Roman" w:cs="Times New Roman"/>
          <w:b/>
          <w:i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первый день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первого этапа</w:t>
      </w:r>
      <w:r w:rsidRPr="0079189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заседания тендерной комиссии.</w:t>
      </w:r>
    </w:p>
    <w:p w14:paraId="4F721BD6" w14:textId="77777777" w:rsidR="00C25902" w:rsidRPr="00735CBF" w:rsidRDefault="00C25902" w:rsidP="00C25902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749D28CC" w14:textId="77777777" w:rsidR="00C25902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349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СЛУШАЛИ:</w:t>
      </w:r>
    </w:p>
    <w:p w14:paraId="4C330136" w14:textId="77777777" w:rsidR="00C25902" w:rsidRPr="00E124F5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24C0F" w14:textId="26930C06" w:rsidR="00C25902" w:rsidRPr="00C25902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официальном сайте Министерства здравоохранения Приднестровской Молдавской Республики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minzdrav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gospmr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C202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 феврадя</w:t>
      </w:r>
      <w:r w:rsidRPr="00E37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</w:t>
      </w:r>
      <w:r w:rsidRPr="00651D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детальная информация о проведении Министерством здравоохранения Приднестровской Молдавской Республики тендера </w:t>
      </w:r>
      <w:r w:rsidRPr="00C2590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на 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 w:rsidRPr="00C25902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14:paraId="47ECB450" w14:textId="4B1CD3BE" w:rsidR="00C25902" w:rsidRPr="00015FEF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тендере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принимались до </w:t>
      </w:r>
      <w:r w:rsidRPr="00015F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7 часов </w:t>
      </w:r>
      <w:r w:rsidRPr="00015FE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015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февраля</w:t>
      </w:r>
      <w:r w:rsidRPr="00015FE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15FE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15FE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14:paraId="5ECE4B3C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До указанного срока в секретариат тендерной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комиссии поступило 9 (девять) заявок на участие в тендере</w:t>
      </w: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 xml:space="preserve"> от следующих хозяйствующих субъектов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2B292566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8C8368" w14:textId="77777777" w:rsidR="00C25902" w:rsidRPr="005C090E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>1. ООО «Диапрофмед», ПМР</w:t>
      </w:r>
      <w:r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9A2650" w14:textId="77777777" w:rsidR="00C25902" w:rsidRPr="008B552F" w:rsidRDefault="00C25902" w:rsidP="00C25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-6600 ПМР, юр. адрес: г. Каменка, ул. Кирова, 300,</w:t>
      </w:r>
    </w:p>
    <w:p w14:paraId="1DBCBCBB" w14:textId="77777777" w:rsidR="00C25902" w:rsidRPr="008B552F" w:rsidRDefault="00C25902" w:rsidP="00C25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2212420000000364 КУБ 42 </w:t>
      </w:r>
    </w:p>
    <w:p w14:paraId="6CA11A89" w14:textId="77777777" w:rsidR="00C25902" w:rsidRPr="008B552F" w:rsidRDefault="00C25902" w:rsidP="00C25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Рыбницком ф-ле ЗАО «Приднестровский Сбербанк»,</w:t>
      </w:r>
    </w:p>
    <w:p w14:paraId="7B83FA58" w14:textId="77777777" w:rsidR="00C25902" w:rsidRPr="008B552F" w:rsidRDefault="00C25902" w:rsidP="00C25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0900002000, к/с 20210000094,</w:t>
      </w:r>
    </w:p>
    <w:p w14:paraId="1127F67C" w14:textId="77777777" w:rsidR="00C25902" w:rsidRPr="008B552F" w:rsidRDefault="00C25902" w:rsidP="00C25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– Пилецкая Мария Ивановна</w:t>
      </w:r>
    </w:p>
    <w:p w14:paraId="4527B7E8" w14:textId="77777777" w:rsidR="00C25902" w:rsidRPr="003F542B" w:rsidRDefault="00C25902" w:rsidP="00C25902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4"/>
          <w:szCs w:val="24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55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712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6" w:tgtFrame="_blank" w:history="1">
        <w:r w:rsidRPr="0017122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diaprof2007@mail.ru</w:t>
        </w:r>
      </w:hyperlink>
    </w:p>
    <w:p w14:paraId="1FC7165A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5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(216) 2-22-05, (216) 2 22-07.</w:t>
      </w:r>
    </w:p>
    <w:p w14:paraId="33B130B8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6DB43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2. ООО «Кейсер», ПМР:</w:t>
      </w:r>
    </w:p>
    <w:p w14:paraId="2F3659B4" w14:textId="77777777" w:rsidR="00C25902" w:rsidRPr="00171229" w:rsidRDefault="00C25902" w:rsidP="00C25902">
      <w:pPr>
        <w:spacing w:after="0" w:line="240" w:lineRule="auto"/>
        <w:ind w:left="426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-3300 ПМР г. Тирасполь ул. Манойлова, 57/2,</w:t>
      </w:r>
    </w:p>
    <w:p w14:paraId="531C295A" w14:textId="77777777" w:rsidR="00C25902" w:rsidRPr="00171229" w:rsidRDefault="00C25902" w:rsidP="00C25902">
      <w:pPr>
        <w:spacing w:after="0" w:line="240" w:lineRule="auto"/>
        <w:ind w:left="426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2212210000000242 Куб 21 в ОАО «Эксимбанк»,</w:t>
      </w:r>
    </w:p>
    <w:p w14:paraId="7A6B4F2A" w14:textId="77777777" w:rsidR="00C25902" w:rsidRPr="00171229" w:rsidRDefault="00C25902" w:rsidP="00C25902">
      <w:pPr>
        <w:spacing w:after="0" w:line="240" w:lineRule="auto"/>
        <w:ind w:left="426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0200022935,</w:t>
      </w:r>
    </w:p>
    <w:p w14:paraId="01C8E690" w14:textId="77777777" w:rsidR="00C25902" w:rsidRPr="00171229" w:rsidRDefault="00C25902" w:rsidP="00C25902">
      <w:pPr>
        <w:spacing w:after="0" w:line="240" w:lineRule="auto"/>
        <w:ind w:left="426" w:right="-285" w:firstLine="28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</w:t>
      </w:r>
      <w:r w:rsidRPr="006825C9">
        <w:rPr>
          <w:lang w:val="en-US"/>
        </w:rPr>
        <w:t xml:space="preserve"> </w:t>
      </w:r>
      <w:hyperlink r:id="rId7" w:tgtFrame="_blank" w:history="1">
        <w:r w:rsidRPr="006825C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zakupka3@keyser.ru</w:t>
        </w:r>
      </w:hyperlink>
    </w:p>
    <w:p w14:paraId="1341CFCC" w14:textId="77777777" w:rsidR="00C25902" w:rsidRPr="00171229" w:rsidRDefault="00C25902" w:rsidP="00C25902">
      <w:pPr>
        <w:spacing w:after="0" w:line="240" w:lineRule="auto"/>
        <w:ind w:left="426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– Шабатура С.В.,</w:t>
      </w:r>
    </w:p>
    <w:p w14:paraId="5ECD8267" w14:textId="77777777" w:rsidR="00C25902" w:rsidRPr="00171229" w:rsidRDefault="00C25902" w:rsidP="00C25902">
      <w:pPr>
        <w:spacing w:after="0" w:line="240" w:lineRule="auto"/>
        <w:ind w:left="426" w:right="-285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(533) 2-57-69, т/ф 4-53-30, 2-62-97.</w:t>
      </w:r>
    </w:p>
    <w:p w14:paraId="0D108A3B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93A09F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3. ООО «Вивафарм», ПМР:</w:t>
      </w:r>
    </w:p>
    <w:p w14:paraId="1085CD87" w14:textId="77777777" w:rsidR="00C25902" w:rsidRPr="00171229" w:rsidRDefault="00C25902" w:rsidP="00C2590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MD</w:t>
      </w:r>
      <w:r w:rsidRPr="001712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5702, ПМР, Слободзейский район, с. Парканы, ул. Гоголя 1.</w:t>
      </w:r>
    </w:p>
    <w:p w14:paraId="782A7EBE" w14:textId="77777777" w:rsidR="00C25902" w:rsidRPr="00171229" w:rsidRDefault="00C25902" w:rsidP="00C2590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Фактический адрес (аптечный склад): г. Тирасполь, ул. ХХ Партсъезда, 58 «а» </w:t>
      </w:r>
    </w:p>
    <w:p w14:paraId="114D42E7" w14:textId="77777777" w:rsidR="00C25902" w:rsidRPr="00171229" w:rsidRDefault="00C25902" w:rsidP="00C2590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2212210000000266 ОАО «Эксимбанк» г. Тирасполь,  куб 21, ф/к 0600040819</w:t>
      </w:r>
    </w:p>
    <w:p w14:paraId="5C0C3F67" w14:textId="77777777" w:rsidR="00C25902" w:rsidRPr="006825C9" w:rsidRDefault="00C25902" w:rsidP="00C25902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825C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82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1712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office</w:t>
        </w:r>
        <w:r w:rsidRPr="006825C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Pr="001712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vivafarm</w:t>
        </w:r>
        <w:r w:rsidRPr="006825C9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17122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md</w:t>
        </w:r>
      </w:hyperlink>
    </w:p>
    <w:p w14:paraId="5CE9480E" w14:textId="77777777" w:rsidR="00C25902" w:rsidRPr="00171229" w:rsidRDefault="00C25902" w:rsidP="00C25902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Коммерческий директор – Нагорная А.В.</w:t>
      </w:r>
    </w:p>
    <w:p w14:paraId="7C7E21AA" w14:textId="77777777" w:rsidR="00C25902" w:rsidRPr="006825C9" w:rsidRDefault="00C25902" w:rsidP="00C25902">
      <w:pPr>
        <w:tabs>
          <w:tab w:val="left" w:pos="709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6825C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6825C9">
        <w:rPr>
          <w:rFonts w:ascii="Times New Roman" w:eastAsia="Times New Roman" w:hAnsi="Times New Roman" w:cs="Times New Roman"/>
          <w:sz w:val="24"/>
          <w:szCs w:val="24"/>
          <w:lang w:eastAsia="ru-RU"/>
        </w:rPr>
        <w:t>): (533) 62220, (533) 44015.</w:t>
      </w:r>
    </w:p>
    <w:p w14:paraId="0DDE7C22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4CE41E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  <w:r w:rsidRPr="00171229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4. ООО «Провизор.ком», ПМР:</w:t>
      </w:r>
    </w:p>
    <w:p w14:paraId="3FD81C7A" w14:textId="77777777" w:rsidR="00C25902" w:rsidRPr="00E01A72" w:rsidRDefault="00C25902" w:rsidP="00C25902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A72">
        <w:rPr>
          <w:rFonts w:ascii="Times New Roman" w:eastAsia="Times New Roman" w:hAnsi="Times New Roman" w:cs="Times New Roman"/>
          <w:sz w:val="24"/>
          <w:szCs w:val="24"/>
          <w:lang w:val="en-US"/>
        </w:rPr>
        <w:t>MD</w:t>
      </w:r>
      <w:r w:rsidRPr="00E01A72">
        <w:rPr>
          <w:rFonts w:ascii="Times New Roman" w:eastAsia="Times New Roman" w:hAnsi="Times New Roman" w:cs="Times New Roman"/>
          <w:sz w:val="24"/>
          <w:szCs w:val="24"/>
        </w:rPr>
        <w:t>-3200 ПМР г. Бендеры, ул. Ленина, 25-а,</w:t>
      </w:r>
    </w:p>
    <w:p w14:paraId="60C95C65" w14:textId="77777777" w:rsidR="00C25902" w:rsidRPr="00E01A72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A72">
        <w:rPr>
          <w:rFonts w:ascii="Times New Roman" w:eastAsia="Times New Roman" w:hAnsi="Times New Roman" w:cs="Times New Roman"/>
          <w:sz w:val="24"/>
          <w:szCs w:val="24"/>
        </w:rPr>
        <w:t xml:space="preserve">ф.к. 0300042135 р/с 2212110000005752 </w:t>
      </w:r>
    </w:p>
    <w:p w14:paraId="27EA73FF" w14:textId="77777777" w:rsidR="00C25902" w:rsidRPr="00E01A72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A72">
        <w:rPr>
          <w:rFonts w:ascii="Times New Roman" w:eastAsia="Times New Roman" w:hAnsi="Times New Roman" w:cs="Times New Roman"/>
          <w:sz w:val="24"/>
          <w:szCs w:val="24"/>
        </w:rPr>
        <w:t>к/с 20210000087,</w:t>
      </w:r>
    </w:p>
    <w:p w14:paraId="6870C74A" w14:textId="77777777" w:rsidR="00C25902" w:rsidRPr="00E01A72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A72">
        <w:rPr>
          <w:rFonts w:ascii="Times New Roman" w:eastAsia="Times New Roman" w:hAnsi="Times New Roman" w:cs="Times New Roman"/>
          <w:sz w:val="24"/>
          <w:szCs w:val="24"/>
        </w:rPr>
        <w:t>в Бендерском филиале ЗАО «Агропромбанк» КУБ 11</w:t>
      </w:r>
    </w:p>
    <w:p w14:paraId="499A50ED" w14:textId="77777777" w:rsidR="00C25902" w:rsidRPr="00E01A72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1A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01A72">
        <w:rPr>
          <w:rFonts w:ascii="Times New Roman" w:hAnsi="Times New Roman" w:cs="Times New Roman"/>
          <w:sz w:val="24"/>
          <w:szCs w:val="24"/>
        </w:rPr>
        <w:t>-</w:t>
      </w:r>
      <w:r w:rsidRPr="00E01A7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01A72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E01A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E01A7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01A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provizor</w:t>
        </w:r>
        <w:r w:rsidRPr="00E01A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01A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401F7548" w14:textId="77777777" w:rsidR="00C25902" w:rsidRPr="00E01A72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A72">
        <w:rPr>
          <w:rFonts w:ascii="Times New Roman" w:eastAsia="Times New Roman" w:hAnsi="Times New Roman" w:cs="Times New Roman"/>
          <w:sz w:val="24"/>
          <w:szCs w:val="24"/>
        </w:rPr>
        <w:t>Коммерческий директор – Соколова Л.И.</w:t>
      </w:r>
    </w:p>
    <w:p w14:paraId="11E31530" w14:textId="77777777" w:rsidR="00C25902" w:rsidRPr="00E01A72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A72">
        <w:rPr>
          <w:rFonts w:ascii="Times New Roman" w:eastAsia="Times New Roman" w:hAnsi="Times New Roman" w:cs="Times New Roman"/>
          <w:sz w:val="24"/>
          <w:szCs w:val="24"/>
        </w:rPr>
        <w:t>Тел./факс: 0(552)  2-12-06, 2-20-05, 2-11-98</w:t>
      </w:r>
    </w:p>
    <w:p w14:paraId="4FB09798" w14:textId="77777777" w:rsidR="00C25902" w:rsidRPr="00171229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44B49529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  <w:r w:rsidRPr="00171229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5. ООО «Ремедиум», ПМР:</w:t>
      </w:r>
    </w:p>
    <w:p w14:paraId="5ECB11CC" w14:textId="77777777" w:rsidR="00C25902" w:rsidRPr="00171229" w:rsidRDefault="00C25902" w:rsidP="00C25902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-3300 ПМР г. Тирасполь ул. Краснодонская 50/2,</w:t>
      </w:r>
    </w:p>
    <w:p w14:paraId="2F769906" w14:textId="77777777" w:rsidR="00C25902" w:rsidRPr="00171229" w:rsidRDefault="00C25902" w:rsidP="00C25902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2212160000012306 Куб 16 в ЗАО «Агропромбанк»,</w:t>
      </w:r>
    </w:p>
    <w:p w14:paraId="73D953D1" w14:textId="77777777" w:rsidR="00C25902" w:rsidRPr="00171229" w:rsidRDefault="00C25902" w:rsidP="00C25902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0200036424 к/с 20210000087,</w:t>
      </w:r>
    </w:p>
    <w:p w14:paraId="7371748E" w14:textId="77777777" w:rsidR="00C25902" w:rsidRPr="00171229" w:rsidRDefault="00C25902" w:rsidP="00C25902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remedium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grup</w:t>
      </w: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12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</w:p>
    <w:p w14:paraId="629160B2" w14:textId="77777777" w:rsidR="00C25902" w:rsidRPr="00171229" w:rsidRDefault="00C25902" w:rsidP="00C25902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– Ткаченко И.В.</w:t>
      </w:r>
    </w:p>
    <w:p w14:paraId="7E378944" w14:textId="77777777" w:rsidR="00C25902" w:rsidRPr="00171229" w:rsidRDefault="00C25902" w:rsidP="00C25902">
      <w:pPr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(533) 4-63-93, т/ф 4-33-08.</w:t>
      </w:r>
    </w:p>
    <w:p w14:paraId="3399F887" w14:textId="77777777" w:rsidR="00C25902" w:rsidRPr="00171229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4C99C45E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34E03294" w14:textId="2BF40CBF" w:rsidR="00C25902" w:rsidRPr="005C090E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lastRenderedPageBreak/>
        <w:t>6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 ООО «Валеандр»,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ПМР</w:t>
      </w:r>
      <w:r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0121F3" w14:textId="77777777" w:rsidR="00C25902" w:rsidRPr="003F542B" w:rsidRDefault="00C25902" w:rsidP="00C25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-3300 ПМР г. Тирасполь ул. Каховская, д.17 </w:t>
      </w:r>
    </w:p>
    <w:p w14:paraId="7E801402" w14:textId="77777777" w:rsidR="00C25902" w:rsidRPr="003F542B" w:rsidRDefault="00C25902" w:rsidP="00C25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2212210000001158 КУБ 21 </w:t>
      </w:r>
    </w:p>
    <w:p w14:paraId="128C7B6D" w14:textId="77777777" w:rsidR="00C25902" w:rsidRPr="003F542B" w:rsidRDefault="00C25902" w:rsidP="00C25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ОАО «Эксимбанк» г. Тирасполь</w:t>
      </w:r>
    </w:p>
    <w:p w14:paraId="3267D140" w14:textId="77777777" w:rsidR="00C25902" w:rsidRPr="003F542B" w:rsidRDefault="00C25902" w:rsidP="00C25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0200040381, к/с 20210000091</w:t>
      </w:r>
    </w:p>
    <w:p w14:paraId="53D3571F" w14:textId="77777777" w:rsidR="00C25902" w:rsidRPr="003F542B" w:rsidRDefault="00C25902" w:rsidP="00C25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Исполнительный директор – Шепитко Александр Романович</w:t>
      </w:r>
    </w:p>
    <w:p w14:paraId="6DC2160D" w14:textId="77777777" w:rsidR="00C25902" w:rsidRDefault="00C25902" w:rsidP="00C25902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F542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F542B">
        <w:rPr>
          <w:rFonts w:ascii="Times New Roman" w:hAnsi="Times New Roman" w:cs="Times New Roman"/>
          <w:sz w:val="24"/>
          <w:szCs w:val="24"/>
        </w:rPr>
        <w:t>-</w:t>
      </w:r>
      <w:r w:rsidRPr="003F542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F542B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287834">
          <w:rPr>
            <w:rStyle w:val="a3"/>
            <w:rFonts w:ascii="Times New Roman" w:hAnsi="Times New Roman" w:cs="Times New Roman"/>
            <w:sz w:val="24"/>
            <w:szCs w:val="24"/>
          </w:rPr>
          <w:t>valeandr@inbox.ru</w:t>
        </w:r>
      </w:hyperlink>
    </w:p>
    <w:p w14:paraId="49D4F01A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т/ф 0 (533) 2-04-49.</w:t>
      </w:r>
    </w:p>
    <w:p w14:paraId="090BE732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</w:pPr>
    </w:p>
    <w:p w14:paraId="28B12329" w14:textId="77777777" w:rsidR="00C25902" w:rsidRPr="005C090E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7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 xml:space="preserve">. ООО «Медфарм», 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>ПМР</w:t>
      </w:r>
      <w:r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9EA600" w14:textId="77777777" w:rsidR="00C25902" w:rsidRPr="003F542B" w:rsidRDefault="00C25902" w:rsidP="00C25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-3300 ПМР г. Тирасполь ул. Шевченко 97, </w:t>
      </w:r>
    </w:p>
    <w:p w14:paraId="17531A21" w14:textId="77777777" w:rsidR="00C25902" w:rsidRPr="003F542B" w:rsidRDefault="00C25902" w:rsidP="00C25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р/с 2212160000015345 КУБ 16 </w:t>
      </w:r>
    </w:p>
    <w:p w14:paraId="6A1E2C71" w14:textId="77777777" w:rsidR="00C25902" w:rsidRPr="003F542B" w:rsidRDefault="00C25902" w:rsidP="00C25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ЗАО «Агропромбанк» г. Тирасполь</w:t>
      </w:r>
    </w:p>
    <w:p w14:paraId="229BDDB1" w14:textId="77777777" w:rsidR="00C25902" w:rsidRPr="003F542B" w:rsidRDefault="00C25902" w:rsidP="00C25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0200046742, к/с 20210000087</w:t>
      </w:r>
    </w:p>
    <w:p w14:paraId="5094A5B1" w14:textId="77777777" w:rsidR="00C25902" w:rsidRPr="003F542B" w:rsidRDefault="00C25902" w:rsidP="00C2590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– Ярыч Игорь Теодорович</w:t>
      </w:r>
    </w:p>
    <w:p w14:paraId="71A561B2" w14:textId="77777777" w:rsidR="00C25902" w:rsidRDefault="00C25902" w:rsidP="00C25902">
      <w:pPr>
        <w:spacing w:after="0" w:line="240" w:lineRule="auto"/>
        <w:ind w:firstLine="709"/>
        <w:contextualSpacing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3F542B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1" w:history="1">
        <w:r w:rsidRPr="00885B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medpharm.pmr@mail.ru</w:t>
        </w:r>
      </w:hyperlink>
    </w:p>
    <w:p w14:paraId="70A1E72B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т/ф 0 (533) 5-20-30.</w:t>
      </w:r>
    </w:p>
    <w:p w14:paraId="0E2E400E" w14:textId="77777777" w:rsidR="00C25902" w:rsidRPr="005C090E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1F5C0E10" w14:textId="77777777" w:rsidR="00C25902" w:rsidRPr="005C090E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8</w:t>
      </w:r>
      <w:r w:rsidRPr="005C090E">
        <w:rPr>
          <w:rFonts w:ascii="Times New Roman" w:hAnsi="Times New Roman" w:cs="Times New Roman"/>
          <w:b/>
          <w:bCs/>
          <w:spacing w:val="4"/>
          <w:sz w:val="24"/>
          <w:szCs w:val="24"/>
          <w:u w:val="single"/>
        </w:rPr>
        <w:t>. ГУП «ЛекФарм»,</w:t>
      </w:r>
      <w:r w:rsidRPr="005C09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ПМР</w:t>
      </w:r>
      <w:r w:rsidRPr="005C09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943F66" w14:textId="77777777" w:rsidR="00C25902" w:rsidRPr="003F542B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-4500, ПМР, г. Дубоссары, ул. Ломоносова, 33а</w:t>
      </w:r>
    </w:p>
    <w:p w14:paraId="3750FFC0" w14:textId="77777777" w:rsidR="00C25902" w:rsidRPr="003F542B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2211410000000030, КУБ. 41 в филиале</w:t>
      </w:r>
    </w:p>
    <w:p w14:paraId="39703E78" w14:textId="77777777" w:rsidR="00C25902" w:rsidRPr="003F542B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«Приднестровский Сбербанк» г. Дубоссары</w:t>
      </w:r>
    </w:p>
    <w:p w14:paraId="221953A4" w14:textId="77777777" w:rsidR="00C25902" w:rsidRPr="003F542B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0700044845, к/с 20210000094</w:t>
      </w:r>
    </w:p>
    <w:p w14:paraId="40AA9072" w14:textId="77777777" w:rsidR="00C25902" w:rsidRPr="003F542B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д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Ася Алексеевна</w:t>
      </w:r>
    </w:p>
    <w:p w14:paraId="6A744565" w14:textId="77777777" w:rsidR="00C25902" w:rsidRPr="003F542B" w:rsidRDefault="00C25902" w:rsidP="00C25902">
      <w:pPr>
        <w:spacing w:after="0" w:line="240" w:lineRule="auto"/>
        <w:ind w:firstLine="709"/>
        <w:contextualSpacing/>
        <w:jc w:val="both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F54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885BF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lekfarm</w:t>
        </w:r>
        <w:r w:rsidRPr="00885B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2012@</w:t>
        </w:r>
        <w:r w:rsidRPr="00885BF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885BF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85BF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14:paraId="099727AF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4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0 (215) 2-62-14, тел/факс (215) 2-62-13.</w:t>
      </w:r>
    </w:p>
    <w:p w14:paraId="06DA1EF2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78E1F07E" w14:textId="089CB970" w:rsidR="00C25902" w:rsidRPr="00E00AD1" w:rsidRDefault="00C25902" w:rsidP="00C25902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0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9. ГУП «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Специальная техника и старяжение</w:t>
      </w:r>
      <w:r w:rsidRPr="00E00A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», ПМР:</w:t>
      </w:r>
    </w:p>
    <w:p w14:paraId="0ED41606" w14:textId="77777777" w:rsidR="00C25902" w:rsidRPr="00E00AD1" w:rsidRDefault="00C25902" w:rsidP="00C25902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MD</w:t>
      </w:r>
      <w:r w:rsidRPr="00E00AD1">
        <w:rPr>
          <w:rFonts w:ascii="Times New Roman" w:eastAsia="Times New Roman" w:hAnsi="Times New Roman" w:cs="Times New Roman"/>
          <w:sz w:val="24"/>
          <w:szCs w:val="24"/>
          <w:lang w:eastAsia="ru-RU"/>
        </w:rPr>
        <w:t>-4500, ПМР, г.Дубоссары, ул.Ленина, 193</w:t>
      </w:r>
    </w:p>
    <w:p w14:paraId="795DAE95" w14:textId="77777777" w:rsidR="00C25902" w:rsidRPr="00E00AD1" w:rsidRDefault="00C25902" w:rsidP="00C25902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D1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2211410000000031, КУБ. 41 в филиале</w:t>
      </w:r>
    </w:p>
    <w:p w14:paraId="19FF7222" w14:textId="77777777" w:rsidR="00C25902" w:rsidRPr="00E00AD1" w:rsidRDefault="00C25902" w:rsidP="00C25902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 «Приднестровский Сбербанк» г. Дубоссары </w:t>
      </w:r>
    </w:p>
    <w:p w14:paraId="77CA3A52" w14:textId="77777777" w:rsidR="00C25902" w:rsidRPr="00E00AD1" w:rsidRDefault="00C25902" w:rsidP="00C25902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D1">
        <w:rPr>
          <w:rFonts w:ascii="Times New Roman" w:eastAsia="Times New Roman" w:hAnsi="Times New Roman" w:cs="Times New Roman"/>
          <w:sz w:val="24"/>
          <w:szCs w:val="24"/>
          <w:lang w:eastAsia="ru-RU"/>
        </w:rPr>
        <w:t>ф/к 0700000574 к/с 20210000094</w:t>
      </w:r>
    </w:p>
    <w:p w14:paraId="242C4FEE" w14:textId="77777777" w:rsidR="00C25902" w:rsidRPr="00E00AD1" w:rsidRDefault="00C25902" w:rsidP="00C25902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 д</w:t>
      </w:r>
      <w:r w:rsidRPr="00E00AD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00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Ася Алексеевна</w:t>
      </w:r>
    </w:p>
    <w:p w14:paraId="530325EA" w14:textId="77777777" w:rsidR="00C25902" w:rsidRPr="00E00AD1" w:rsidRDefault="00C25902" w:rsidP="00C25902">
      <w:pPr>
        <w:spacing w:after="0" w:line="240" w:lineRule="auto"/>
        <w:ind w:right="-28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A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телефоны:0 (215) 3-30-40</w:t>
      </w:r>
    </w:p>
    <w:p w14:paraId="3AD274A6" w14:textId="77777777" w:rsidR="00C25902" w:rsidRPr="005C090E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36D1DAB3" w14:textId="52945849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4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09.02.2021 г. – в день, обозначенный в объявлении о проведении тендера, секретариат тендерной комиссии осуществил вскрытие конвертов с заявками на участие в тендере. В процессе вскрытия конвертов секретариатом осуществлена проверка соответствия представленных документов перечню документов, заявленных в объявлении о проведении тендера, по результатам которой было установлено, что з</w:t>
      </w:r>
      <w:r w:rsidRPr="00D1600E">
        <w:rPr>
          <w:rFonts w:ascii="Times New Roman" w:hAnsi="Times New Roman" w:cs="Times New Roman"/>
          <w:sz w:val="24"/>
          <w:szCs w:val="24"/>
        </w:rPr>
        <w:t>аявки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всех хозяйствующих субъектов</w:t>
      </w:r>
      <w:r w:rsidRPr="00D1600E">
        <w:rPr>
          <w:rFonts w:ascii="Times New Roman" w:hAnsi="Times New Roman" w:cs="Times New Roman"/>
          <w:sz w:val="24"/>
          <w:szCs w:val="24"/>
        </w:rPr>
        <w:t xml:space="preserve"> </w:t>
      </w:r>
      <w:r w:rsidRPr="00D160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соответствуют требованиям к перечню необходимых документов</w:t>
      </w:r>
      <w:r w:rsidRPr="00D1600E">
        <w:rPr>
          <w:rFonts w:ascii="Times New Roman" w:hAnsi="Times New Roman" w:cs="Times New Roman"/>
          <w:sz w:val="24"/>
          <w:szCs w:val="24"/>
        </w:rPr>
        <w:t>, заявленных в объявлении о проведении тендера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BFC910" w14:textId="77777777" w:rsidR="00C25902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6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3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секретариатом осуществлено занесение информации, содержащейся в заявке, в общую сводную таблицу.</w:t>
      </w:r>
    </w:p>
    <w:p w14:paraId="779141F3" w14:textId="77777777" w:rsidR="00C25902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9C1100" w14:textId="77777777" w:rsidR="00C25902" w:rsidRPr="00F30EB0" w:rsidRDefault="00C25902" w:rsidP="00C25902">
      <w:pPr>
        <w:tabs>
          <w:tab w:val="left" w:pos="72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Сводная таблица представленных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заявок на участие в тендере</w:t>
      </w:r>
      <w:r w:rsidRPr="00F30E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прилагается.</w:t>
      </w:r>
    </w:p>
    <w:p w14:paraId="7044DB14" w14:textId="77777777" w:rsidR="00C25902" w:rsidRDefault="00C25902" w:rsidP="00C25902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95834E" w14:textId="77777777" w:rsidR="00C25902" w:rsidRPr="00F30EB0" w:rsidRDefault="00C25902" w:rsidP="00C25902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B0">
        <w:rPr>
          <w:rFonts w:ascii="Times New Roman" w:eastAsia="Times New Roman" w:hAnsi="Times New Roman"/>
          <w:sz w:val="24"/>
          <w:szCs w:val="24"/>
          <w:lang w:eastAsia="ru-RU"/>
        </w:rPr>
        <w:t>Заседание тендерной комиссии объявляется открытым.</w:t>
      </w:r>
    </w:p>
    <w:p w14:paraId="2EDB16B0" w14:textId="77777777" w:rsidR="00C25902" w:rsidRPr="00995D44" w:rsidRDefault="00C25902" w:rsidP="00C25902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021F21" w14:textId="77777777" w:rsidR="00C25902" w:rsidRDefault="00C25902" w:rsidP="00C25902">
      <w:pPr>
        <w:tabs>
          <w:tab w:val="left" w:pos="567"/>
          <w:tab w:val="left" w:pos="709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E62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14:paraId="3A70E984" w14:textId="015E7A26" w:rsidR="00C25902" w:rsidRPr="00995D44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D44">
        <w:rPr>
          <w:rFonts w:ascii="Times New Roman" w:hAnsi="Times New Roman" w:cs="Times New Roman"/>
          <w:b/>
          <w:sz w:val="24"/>
          <w:szCs w:val="24"/>
        </w:rPr>
        <w:t>Романовская Р.В.:</w:t>
      </w:r>
      <w:r w:rsidRPr="00995D44">
        <w:rPr>
          <w:rFonts w:ascii="Times New Roman" w:hAnsi="Times New Roman" w:cs="Times New Roman"/>
          <w:sz w:val="24"/>
          <w:szCs w:val="24"/>
        </w:rPr>
        <w:t xml:space="preserve"> Сегодня,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95D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995D4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95D44">
        <w:rPr>
          <w:rFonts w:ascii="Times New Roman" w:hAnsi="Times New Roman" w:cs="Times New Roman"/>
          <w:sz w:val="24"/>
          <w:szCs w:val="24"/>
        </w:rPr>
        <w:t xml:space="preserve"> года, проводится первый этап заседания тендерной комиссии </w:t>
      </w:r>
      <w:r w:rsidRPr="00C2590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на 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 w:rsidRPr="00C25902">
        <w:rPr>
          <w:rFonts w:ascii="Times New Roman" w:hAnsi="Times New Roman" w:cs="Times New Roman"/>
          <w:sz w:val="24"/>
          <w:szCs w:val="24"/>
        </w:rPr>
        <w:t>.</w:t>
      </w:r>
      <w:r w:rsidRPr="00995D44">
        <w:rPr>
          <w:rFonts w:ascii="Times New Roman" w:hAnsi="Times New Roman" w:cs="Times New Roman"/>
          <w:sz w:val="24"/>
          <w:szCs w:val="24"/>
        </w:rPr>
        <w:t xml:space="preserve"> </w:t>
      </w:r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Министерства здравоохранения Приднестровской Молдавской Республики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была размещена информация о проведении тендера (</w:t>
      </w:r>
      <w:hyperlink r:id="rId13" w:history="1"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minzdrav</w:t>
        </w:r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gospmr</w:t>
        </w:r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95D44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Pr="00995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8BB2D18" w14:textId="5EF0F12E" w:rsidR="00C25902" w:rsidRPr="005E2097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E62">
        <w:rPr>
          <w:rFonts w:ascii="Times New Roman" w:hAnsi="Times New Roman" w:cs="Times New Roman"/>
          <w:sz w:val="24"/>
          <w:szCs w:val="24"/>
        </w:rPr>
        <w:t>На тендер</w:t>
      </w:r>
      <w:r w:rsidRPr="00C56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E2097">
        <w:rPr>
          <w:rFonts w:ascii="Times New Roman" w:hAnsi="Times New Roman" w:cs="Times New Roman"/>
          <w:sz w:val="24"/>
          <w:szCs w:val="24"/>
        </w:rPr>
        <w:t>оступил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20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E209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девять</w:t>
      </w:r>
      <w:r w:rsidRPr="005E209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заявок на участие в тендере</w:t>
      </w:r>
      <w:r w:rsidRPr="005E2097">
        <w:rPr>
          <w:rFonts w:ascii="Times New Roman" w:hAnsi="Times New Roman" w:cs="Times New Roman"/>
          <w:sz w:val="24"/>
          <w:szCs w:val="24"/>
        </w:rPr>
        <w:t xml:space="preserve"> от следующих хозяйствующих субъектов: </w:t>
      </w:r>
      <w:r>
        <w:rPr>
          <w:rFonts w:ascii="Times New Roman" w:hAnsi="Times New Roman" w:cs="Times New Roman"/>
          <w:sz w:val="24"/>
          <w:szCs w:val="24"/>
        </w:rPr>
        <w:t>ООО «Диапрофмед», ООО «Провизор.ком», ООО «Вивафарм», ООО «Кейсер», ГУП «Специальная техника и снаряжение» ГУП «Лекфарм», ООО «Валеандр», ООО «Медфарм», ООО «Ремедиум».</w:t>
      </w:r>
    </w:p>
    <w:p w14:paraId="5FBDB7C6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4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16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процессе вскрытия конвертов секретариатом осуществлена проверка соответствия представленных документов перечню документов, заявленных в объявлении о проведении тендера, по результатам которой было установлено, что з</w:t>
      </w:r>
      <w:r w:rsidRPr="00D1600E">
        <w:rPr>
          <w:rFonts w:ascii="Times New Roman" w:hAnsi="Times New Roman" w:cs="Times New Roman"/>
          <w:sz w:val="24"/>
          <w:szCs w:val="24"/>
        </w:rPr>
        <w:t>аявки на участие в тендере</w:t>
      </w:r>
      <w:r>
        <w:rPr>
          <w:rFonts w:ascii="Times New Roman" w:hAnsi="Times New Roman" w:cs="Times New Roman"/>
          <w:sz w:val="24"/>
          <w:szCs w:val="24"/>
        </w:rPr>
        <w:t xml:space="preserve"> всех хозяйствующих субъектов</w:t>
      </w:r>
      <w:r w:rsidRPr="00D1600E">
        <w:rPr>
          <w:rFonts w:ascii="Times New Roman" w:hAnsi="Times New Roman" w:cs="Times New Roman"/>
          <w:sz w:val="24"/>
          <w:szCs w:val="24"/>
        </w:rPr>
        <w:t xml:space="preserve"> </w:t>
      </w:r>
      <w:r w:rsidRPr="00D160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соответствуют требованиям к перечню необходимых документов</w:t>
      </w:r>
      <w:r w:rsidRPr="00D1600E">
        <w:rPr>
          <w:rFonts w:ascii="Times New Roman" w:hAnsi="Times New Roman" w:cs="Times New Roman"/>
          <w:sz w:val="24"/>
          <w:szCs w:val="24"/>
        </w:rPr>
        <w:t>, заявленных в объявлении о проведении тендера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4020C4" w14:textId="0AD0C981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выношу на голосование вопрос о допуске к участию в первом этапе </w:t>
      </w:r>
      <w:r w:rsidR="00490CB2" w:rsidRPr="00C2590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на 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 w:rsidR="00490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 хозяйствующих субъектов.</w:t>
      </w:r>
    </w:p>
    <w:p w14:paraId="1335C005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1437DE" w14:textId="77777777" w:rsidR="00C25902" w:rsidRPr="007D62F0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72AFEE07" w14:textId="77777777" w:rsidR="00C25902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7D62F0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шесть</w:t>
      </w:r>
      <w:r w:rsidRPr="007D62F0">
        <w:rPr>
          <w:rFonts w:ascii="Times New Roman" w:hAnsi="Times New Roman" w:cs="Times New Roman"/>
          <w:i/>
          <w:sz w:val="24"/>
          <w:szCs w:val="24"/>
        </w:rPr>
        <w:t>) – единогласно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624B6D17" w14:textId="77777777" w:rsidR="00C25902" w:rsidRPr="00551724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02A4F096" w14:textId="77777777" w:rsidR="00C25902" w:rsidRPr="00551724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0CAE6D2F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9F4A84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D44">
        <w:rPr>
          <w:rFonts w:ascii="Times New Roman" w:hAnsi="Times New Roman" w:cs="Times New Roman"/>
          <w:b/>
          <w:sz w:val="24"/>
          <w:szCs w:val="24"/>
        </w:rPr>
        <w:t>Романовская Р.В.: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04C">
        <w:rPr>
          <w:rFonts w:ascii="Times New Roman" w:hAnsi="Times New Roman" w:cs="Times New Roman"/>
          <w:bCs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89404C">
        <w:rPr>
          <w:rFonts w:ascii="Times New Roman" w:hAnsi="Times New Roman" w:cs="Times New Roman"/>
          <w:bCs/>
          <w:sz w:val="24"/>
          <w:szCs w:val="24"/>
        </w:rPr>
        <w:t>ассмотре</w:t>
      </w:r>
      <w:r>
        <w:rPr>
          <w:rFonts w:ascii="Times New Roman" w:hAnsi="Times New Roman" w:cs="Times New Roman"/>
          <w:bCs/>
          <w:sz w:val="24"/>
          <w:szCs w:val="24"/>
        </w:rPr>
        <w:t>ния</w:t>
      </w:r>
      <w:r w:rsidRPr="0089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заявок, включенных в общую сводную таблицу, на предмет соответствия требованиям, предъявляемым к предмету тендера по каждому участнику в отношении каждой позиции, у тендерной комиссии отсутствует возможность принятия решения о допуске или недопуске ко второму этапу тендера хозяйствующих субъектов ввиду необходимости получения заключения профильного специалиста.</w:t>
      </w:r>
    </w:p>
    <w:p w14:paraId="6BFA7B63" w14:textId="06CF0A45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Согласно части 8 пункта 7 </w:t>
      </w:r>
      <w:r w:rsidRPr="00157992">
        <w:rPr>
          <w:rFonts w:ascii="Times New Roman" w:hAnsi="Times New Roman" w:cs="Times New Roman"/>
          <w:sz w:val="24"/>
          <w:szCs w:val="24"/>
        </w:rPr>
        <w:t xml:space="preserve">Приложения к 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>Постановлени</w:t>
      </w:r>
      <w:r>
        <w:rPr>
          <w:rFonts w:ascii="Times New Roman" w:hAnsi="Times New Roman" w:cs="Times New Roman"/>
          <w:spacing w:val="4"/>
          <w:sz w:val="24"/>
          <w:szCs w:val="24"/>
        </w:rPr>
        <w:t>ю</w:t>
      </w:r>
      <w:r w:rsidRPr="00493A52">
        <w:rPr>
          <w:rFonts w:ascii="Times New Roman" w:hAnsi="Times New Roman" w:cs="Times New Roman"/>
          <w:spacing w:val="4"/>
          <w:sz w:val="24"/>
          <w:szCs w:val="24"/>
        </w:rPr>
        <w:t xml:space="preserve"> Правительства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Приднестровской Молдавской Республики от 22 октября 2020 года № 367 «Об утверждении </w:t>
      </w:r>
      <w:r w:rsidRPr="00493A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</w:t>
      </w:r>
      <w:r>
        <w:rPr>
          <w:rFonts w:ascii="Times New Roman" w:hAnsi="Times New Roman" w:cs="Times New Roman"/>
          <w:sz w:val="24"/>
          <w:szCs w:val="24"/>
        </w:rPr>
        <w:t>, комиссия в праве принять решение о переносе заседания комиссии в случае, если для принятия решения о соответствии или несоответствии рассматриваемой заявки требованиям к предмету тендера необходимо наличие заключения соответствующих экспертов.</w:t>
      </w:r>
    </w:p>
    <w:p w14:paraId="1FC7108B" w14:textId="2453D060" w:rsidR="00490CB2" w:rsidRPr="00490CB2" w:rsidRDefault="00490CB2" w:rsidP="00490CB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 же руководствуясь</w:t>
      </w:r>
      <w:r w:rsidRPr="00490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частью 2 пункта 7 Приложения к </w:t>
      </w:r>
      <w:r w:rsidRPr="00490CB2">
        <w:rPr>
          <w:rFonts w:ascii="Times New Roman" w:hAnsi="Times New Roman" w:cs="Times New Roman"/>
          <w:spacing w:val="4"/>
          <w:sz w:val="24"/>
          <w:szCs w:val="24"/>
        </w:rPr>
        <w:t xml:space="preserve">Постановлению Правительства </w:t>
      </w:r>
      <w:r w:rsidRPr="00490CB2">
        <w:rPr>
          <w:rFonts w:ascii="Times New Roman" w:hAnsi="Times New Roman" w:cs="Times New Roman"/>
          <w:sz w:val="24"/>
          <w:szCs w:val="24"/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490CB2">
        <w:rPr>
          <w:rFonts w:ascii="Times New Roman" w:hAnsi="Times New Roman" w:cs="Times New Roman"/>
          <w:sz w:val="24"/>
          <w:szCs w:val="24"/>
        </w:rPr>
        <w:t xml:space="preserve"> в действующей редакции, тендерная комиссия вправе принять решение о проведении первого и второго этапов тендера в 1 (один) день.</w:t>
      </w:r>
    </w:p>
    <w:p w14:paraId="4FC9B994" w14:textId="77777777" w:rsidR="00490CB2" w:rsidRDefault="00490CB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5C86EF" w14:textId="460E2733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выношу на голосование вопрос о </w:t>
      </w:r>
      <w:r w:rsidR="00490CB2">
        <w:rPr>
          <w:rFonts w:ascii="Times New Roman" w:hAnsi="Times New Roman" w:cs="Times New Roman"/>
          <w:sz w:val="24"/>
          <w:szCs w:val="24"/>
        </w:rPr>
        <w:t>проведении первого и второго этапов тендера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CB2" w:rsidRPr="00C2590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на 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 w:rsidR="00490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90CB2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февраля 2021 года в 14:00 часов.</w:t>
      </w:r>
    </w:p>
    <w:p w14:paraId="0FB1215F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59E2E0" w14:textId="77777777" w:rsidR="00C25902" w:rsidRPr="007D62F0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>Голосовали:</w:t>
      </w:r>
    </w:p>
    <w:p w14:paraId="2861690B" w14:textId="77777777" w:rsidR="00C25902" w:rsidRDefault="00C25902" w:rsidP="00C259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2F0">
        <w:rPr>
          <w:rFonts w:ascii="Times New Roman" w:hAnsi="Times New Roman" w:cs="Times New Roman"/>
          <w:i/>
          <w:sz w:val="24"/>
          <w:szCs w:val="24"/>
        </w:rPr>
        <w:t xml:space="preserve">«ЗА» –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 w:rsidRPr="007D62F0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шест</w:t>
      </w:r>
      <w:r w:rsidRPr="007D62F0">
        <w:rPr>
          <w:rFonts w:ascii="Times New Roman" w:hAnsi="Times New Roman" w:cs="Times New Roman"/>
          <w:i/>
          <w:sz w:val="24"/>
          <w:szCs w:val="24"/>
        </w:rPr>
        <w:t>ь) – единогласно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3C079148" w14:textId="77777777" w:rsidR="00C25902" w:rsidRPr="00551724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«ПРОТИВ» – 0 (ноль),</w:t>
      </w:r>
    </w:p>
    <w:p w14:paraId="095D392C" w14:textId="77777777" w:rsidR="00C25902" w:rsidRPr="00551724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724">
        <w:rPr>
          <w:rFonts w:ascii="Times New Roman" w:hAnsi="Times New Roman" w:cs="Times New Roman"/>
          <w:i/>
          <w:iCs/>
          <w:sz w:val="24"/>
          <w:szCs w:val="24"/>
        </w:rPr>
        <w:t>«ВОЗДЕРЖАЛИСЬ» – 0 (ноль)</w:t>
      </w:r>
    </w:p>
    <w:p w14:paraId="5867016F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AEDEDD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94D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09A8681B" w14:textId="77777777" w:rsidR="00C25902" w:rsidRPr="0018189C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AE808C" w14:textId="05923253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E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23EC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Допустить к участию в первом этапе тендера </w:t>
      </w:r>
      <w:r w:rsidR="00490CB2" w:rsidRPr="00C2590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на 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 w:rsidR="00490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 хозяйствующих субъектов.</w:t>
      </w:r>
    </w:p>
    <w:p w14:paraId="6D862FD2" w14:textId="77777777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80B9FF" w14:textId="4632B134" w:rsidR="00490CB2" w:rsidRDefault="00C25902" w:rsidP="00490C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3EC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23EC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23ECC">
        <w:rPr>
          <w:rFonts w:ascii="Times New Roman" w:hAnsi="Times New Roman" w:cs="Times New Roman"/>
          <w:sz w:val="24"/>
          <w:szCs w:val="24"/>
        </w:rPr>
        <w:t xml:space="preserve"> </w:t>
      </w:r>
      <w:r w:rsidR="00490CB2">
        <w:rPr>
          <w:rFonts w:ascii="Times New Roman" w:hAnsi="Times New Roman" w:cs="Times New Roman"/>
          <w:sz w:val="24"/>
          <w:szCs w:val="24"/>
        </w:rPr>
        <w:t xml:space="preserve">Провести первый и второй этапы тендера </w:t>
      </w:r>
      <w:r w:rsidR="00490CB2" w:rsidRPr="00C25902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на приобретение лекарственных препаратов для оказания медицинской помощи в стационарных условиях для нужд лечебно-профилактических учреждений на 2021 год</w:t>
      </w:r>
      <w:r w:rsidR="00490CB2">
        <w:rPr>
          <w:rFonts w:ascii="Times New Roman" w:hAnsi="Times New Roman" w:cs="Times New Roman"/>
          <w:sz w:val="24"/>
          <w:szCs w:val="24"/>
        </w:rPr>
        <w:t xml:space="preserve"> на 15 февраля 2021 года в 14:00 часов.</w:t>
      </w:r>
    </w:p>
    <w:p w14:paraId="4FE58C5A" w14:textId="0F6C2D5A" w:rsidR="00C25902" w:rsidRDefault="00C25902" w:rsidP="00C2590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464112" w14:textId="77777777" w:rsidR="00C25902" w:rsidRDefault="00C25902" w:rsidP="00C25902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41C68D" w14:textId="77777777" w:rsidR="00A56FA2" w:rsidRDefault="00A56FA2">
      <w:bookmarkStart w:id="0" w:name="_GoBack"/>
      <w:bookmarkEnd w:id="0"/>
    </w:p>
    <w:sectPr w:rsidR="00A5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C9"/>
    <w:rsid w:val="00490CB2"/>
    <w:rsid w:val="0050253D"/>
    <w:rsid w:val="006907C9"/>
    <w:rsid w:val="00A56FA2"/>
    <w:rsid w:val="00C25902"/>
    <w:rsid w:val="00CA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B2BF"/>
  <w15:chartTrackingRefBased/>
  <w15:docId w15:val="{43B24663-319F-47BE-AE8C-601DEB6C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5902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vivafarm.md" TargetMode="External"/><Relationship Id="rId13" Type="http://schemas.openxmlformats.org/officeDocument/2006/relationships/hyperlink" Target="http://www.minzdrav.gospm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kupka3@keyser.ru" TargetMode="External"/><Relationship Id="rId12" Type="http://schemas.openxmlformats.org/officeDocument/2006/relationships/hyperlink" Target="mailto:lekfarm201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prof2007@mail.ru" TargetMode="External"/><Relationship Id="rId11" Type="http://schemas.openxmlformats.org/officeDocument/2006/relationships/hyperlink" Target="mailto:medpharm.pmr@mail.ru" TargetMode="External"/><Relationship Id="rId5" Type="http://schemas.openxmlformats.org/officeDocument/2006/relationships/hyperlink" Target="http://www.minzdrav.gospmr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valeandr@inbox.r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provizo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4</cp:revision>
  <cp:lastPrinted>2021-02-16T07:54:00Z</cp:lastPrinted>
  <dcterms:created xsi:type="dcterms:W3CDTF">2021-02-16T07:09:00Z</dcterms:created>
  <dcterms:modified xsi:type="dcterms:W3CDTF">2021-02-17T07:20:00Z</dcterms:modified>
</cp:coreProperties>
</file>