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61" w:rsidRPr="003F03A5" w:rsidRDefault="003F03A5" w:rsidP="003F03A5">
      <w:pPr>
        <w:shd w:val="clear" w:color="auto" w:fill="FFFFFF"/>
        <w:tabs>
          <w:tab w:val="left" w:pos="1050"/>
        </w:tabs>
        <w:jc w:val="both"/>
        <w:rPr>
          <w:b/>
          <w:color w:val="000000"/>
          <w:sz w:val="22"/>
          <w:szCs w:val="22"/>
        </w:rPr>
      </w:pPr>
      <w:r w:rsidRPr="003F03A5">
        <w:rPr>
          <w:b/>
          <w:color w:val="000000"/>
          <w:sz w:val="22"/>
          <w:szCs w:val="22"/>
        </w:rPr>
        <w:t xml:space="preserve">Объявлен повторный тендер на </w:t>
      </w:r>
      <w:r w:rsidRPr="003F03A5">
        <w:rPr>
          <w:b/>
          <w:spacing w:val="4"/>
        </w:rPr>
        <w:t xml:space="preserve">оказание услуг по обеспечению питанием доноров </w:t>
      </w:r>
    </w:p>
    <w:p w:rsidR="00377831" w:rsidRDefault="00A53661" w:rsidP="00695B56">
      <w:pPr>
        <w:spacing w:before="12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Тендерная комиссия по вопросам поставок продукции (работ, услуг) объявляет </w:t>
      </w:r>
      <w:r w:rsidRPr="00A53661">
        <w:rPr>
          <w:b/>
          <w:color w:val="000000"/>
        </w:rPr>
        <w:t>повторный</w:t>
      </w:r>
      <w:r>
        <w:rPr>
          <w:color w:val="000000"/>
        </w:rPr>
        <w:t xml:space="preserve"> тендер </w:t>
      </w:r>
      <w:r w:rsidRPr="008B29A7">
        <w:rPr>
          <w:color w:val="000000"/>
        </w:rPr>
        <w:t xml:space="preserve">(газета «Приднестровье» от </w:t>
      </w:r>
      <w:r w:rsidR="00601705">
        <w:rPr>
          <w:color w:val="000000"/>
        </w:rPr>
        <w:t>28 февраля</w:t>
      </w:r>
      <w:r w:rsidRPr="008B29A7">
        <w:rPr>
          <w:color w:val="000000"/>
        </w:rPr>
        <w:t xml:space="preserve"> 201</w:t>
      </w:r>
      <w:r>
        <w:rPr>
          <w:color w:val="000000"/>
        </w:rPr>
        <w:t>8</w:t>
      </w:r>
      <w:r w:rsidRPr="008B29A7">
        <w:rPr>
          <w:color w:val="000000"/>
        </w:rPr>
        <w:t xml:space="preserve"> года № </w:t>
      </w:r>
      <w:r>
        <w:rPr>
          <w:color w:val="000000"/>
        </w:rPr>
        <w:t>9</w:t>
      </w:r>
      <w:r w:rsidRPr="008B29A7">
        <w:rPr>
          <w:color w:val="000000"/>
        </w:rPr>
        <w:t xml:space="preserve"> (5</w:t>
      </w:r>
      <w:r>
        <w:rPr>
          <w:color w:val="000000"/>
        </w:rPr>
        <w:t>939</w:t>
      </w:r>
      <w:r w:rsidRPr="008B29A7">
        <w:rPr>
          <w:color w:val="000000"/>
        </w:rPr>
        <w:t>)</w:t>
      </w:r>
      <w:r>
        <w:rPr>
          <w:color w:val="000000"/>
        </w:rPr>
        <w:t xml:space="preserve"> </w:t>
      </w:r>
      <w:r>
        <w:rPr>
          <w:spacing w:val="4"/>
        </w:rPr>
        <w:t>на о</w:t>
      </w:r>
      <w:r w:rsidRPr="00FF4FB5">
        <w:rPr>
          <w:spacing w:val="4"/>
        </w:rPr>
        <w:t>казани</w:t>
      </w:r>
      <w:r>
        <w:rPr>
          <w:spacing w:val="4"/>
        </w:rPr>
        <w:t>е</w:t>
      </w:r>
      <w:r w:rsidRPr="00FF4FB5">
        <w:rPr>
          <w:spacing w:val="4"/>
        </w:rPr>
        <w:t xml:space="preserve"> услуг</w:t>
      </w:r>
      <w:r>
        <w:rPr>
          <w:spacing w:val="4"/>
        </w:rPr>
        <w:t xml:space="preserve"> </w:t>
      </w:r>
      <w:r w:rsidRPr="00FF4FB5">
        <w:rPr>
          <w:spacing w:val="4"/>
        </w:rPr>
        <w:t xml:space="preserve">по </w:t>
      </w:r>
      <w:r>
        <w:rPr>
          <w:spacing w:val="4"/>
        </w:rPr>
        <w:t xml:space="preserve">обеспечению </w:t>
      </w:r>
      <w:r w:rsidRPr="00FF4FB5">
        <w:rPr>
          <w:spacing w:val="4"/>
        </w:rPr>
        <w:t>питани</w:t>
      </w:r>
      <w:r>
        <w:rPr>
          <w:spacing w:val="4"/>
        </w:rPr>
        <w:t>ем</w:t>
      </w:r>
      <w:r w:rsidRPr="00FF4FB5">
        <w:rPr>
          <w:spacing w:val="4"/>
        </w:rPr>
        <w:t xml:space="preserve"> доноров </w:t>
      </w:r>
      <w:r>
        <w:rPr>
          <w:spacing w:val="4"/>
        </w:rPr>
        <w:t>Республики</w:t>
      </w:r>
      <w:r w:rsidRPr="00FF4FB5">
        <w:rPr>
          <w:spacing w:val="4"/>
        </w:rPr>
        <w:t xml:space="preserve"> в 201</w:t>
      </w:r>
      <w:r>
        <w:rPr>
          <w:spacing w:val="4"/>
        </w:rPr>
        <w:t>8</w:t>
      </w:r>
      <w:r w:rsidRPr="00FF4FB5">
        <w:rPr>
          <w:spacing w:val="4"/>
        </w:rPr>
        <w:t xml:space="preserve"> году</w:t>
      </w:r>
      <w:r>
        <w:rPr>
          <w:spacing w:val="4"/>
        </w:rPr>
        <w:t xml:space="preserve"> в соответствии с Законом ПМР от 14 июля 1992 года «О донорстве» (СЗМР 92-3) и во исполнение Постановления Правительства ПМР от 15 сентября 2017 года № 240 «Об утверждении Порядка</w:t>
      </w:r>
      <w:proofErr w:type="gramEnd"/>
      <w:r>
        <w:rPr>
          <w:spacing w:val="4"/>
        </w:rPr>
        <w:t xml:space="preserve"> обеспечения доноров в день сдачи крови и (или) ее компонентов бесплатным питанием, а также условия и размер денежной компенсации на питание» (САЗ 17-38)</w:t>
      </w:r>
      <w:r>
        <w:rPr>
          <w:color w:val="000000"/>
        </w:rPr>
        <w:t>.</w:t>
      </w:r>
    </w:p>
    <w:p w:rsidR="00695B56" w:rsidRDefault="00695B56" w:rsidP="00695B56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120"/>
        <w:ind w:left="0" w:firstLine="709"/>
        <w:jc w:val="both"/>
      </w:pPr>
      <w:r>
        <w:t xml:space="preserve">Участникам тендера в срок </w:t>
      </w:r>
      <w:r>
        <w:rPr>
          <w:b/>
        </w:rPr>
        <w:t>до 16:00 часов 12 марта 2018 года</w:t>
      </w:r>
      <w:r>
        <w:t xml:space="preserve"> представить коммерческие предложения (заявки в письменном виде) в Министерство здравоохранения ПМР по адресу: </w:t>
      </w:r>
      <w:proofErr w:type="gramStart"/>
      <w:r>
        <w:t>г</w:t>
      </w:r>
      <w:proofErr w:type="gramEnd"/>
      <w:r>
        <w:t>. Тирасполь, пер. Днестровский, 3 (</w:t>
      </w:r>
      <w:proofErr w:type="spellStart"/>
      <w:r>
        <w:t>каб</w:t>
      </w:r>
      <w:proofErr w:type="spellEnd"/>
      <w:r>
        <w:t>. № 2</w:t>
      </w:r>
      <w:r w:rsidR="009E31B2">
        <w:t>0</w:t>
      </w:r>
      <w:r>
        <w:t>), телефон для справок:                 (533) 5-03-96.</w:t>
      </w:r>
    </w:p>
    <w:p w:rsidR="00695B56" w:rsidRDefault="00695B56" w:rsidP="00695B56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120"/>
        <w:ind w:left="0" w:firstLine="709"/>
        <w:jc w:val="both"/>
      </w:pPr>
      <w:r>
        <w:t xml:space="preserve">Ведомственный тендер состоится </w:t>
      </w:r>
      <w:r>
        <w:rPr>
          <w:b/>
        </w:rPr>
        <w:t>16 марта 2018 года в 10:00 часов</w:t>
      </w:r>
      <w:r>
        <w:rPr>
          <w:b/>
          <w:color w:val="000000"/>
        </w:rPr>
        <w:t xml:space="preserve">                                   </w:t>
      </w:r>
      <w:r>
        <w:t>в Министерстве здравоохранения ПМР</w:t>
      </w:r>
      <w:r>
        <w:rPr>
          <w:color w:val="000000"/>
        </w:rPr>
        <w:t xml:space="preserve"> по адресу: </w:t>
      </w:r>
      <w:proofErr w:type="gramStart"/>
      <w:r>
        <w:t>г</w:t>
      </w:r>
      <w:proofErr w:type="gramEnd"/>
      <w:r>
        <w:t>. Тирасполь, пер. Днестровский, 3.</w:t>
      </w:r>
    </w:p>
    <w:p w:rsidR="00695B56" w:rsidRPr="00CB7B45" w:rsidRDefault="00695B56" w:rsidP="00695B56">
      <w:pPr>
        <w:pStyle w:val="a3"/>
        <w:numPr>
          <w:ilvl w:val="0"/>
          <w:numId w:val="2"/>
        </w:numPr>
        <w:tabs>
          <w:tab w:val="left" w:pos="993"/>
        </w:tabs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B81">
        <w:rPr>
          <w:rFonts w:ascii="Times New Roman" w:hAnsi="Times New Roman"/>
          <w:sz w:val="24"/>
          <w:szCs w:val="24"/>
        </w:rPr>
        <w:t>Коммерческое предложение долж</w:t>
      </w:r>
      <w:r>
        <w:rPr>
          <w:rFonts w:ascii="Times New Roman" w:hAnsi="Times New Roman"/>
          <w:sz w:val="24"/>
          <w:szCs w:val="24"/>
        </w:rPr>
        <w:t xml:space="preserve">но быть подписано руководителем </w:t>
      </w:r>
      <w:r w:rsidRPr="002A786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695B56" w:rsidRDefault="00695B56" w:rsidP="00695B56">
      <w:pPr>
        <w:shd w:val="clear" w:color="auto" w:fill="FFFFFF"/>
        <w:tabs>
          <w:tab w:val="left" w:pos="993"/>
        </w:tabs>
        <w:spacing w:before="60"/>
        <w:ind w:firstLine="567"/>
        <w:jc w:val="both"/>
      </w:pPr>
      <w:r>
        <w:t>а)</w:t>
      </w:r>
      <w: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 (в том числе адрес и режим работы, где будет оказываться услуга по обеспечению питанием доноров);</w:t>
      </w:r>
    </w:p>
    <w:p w:rsidR="00695B56" w:rsidRDefault="00695B56" w:rsidP="00695B56">
      <w:pPr>
        <w:shd w:val="clear" w:color="auto" w:fill="FFFFFF"/>
        <w:tabs>
          <w:tab w:val="left" w:pos="993"/>
        </w:tabs>
        <w:spacing w:before="60"/>
        <w:ind w:firstLine="567"/>
        <w:jc w:val="both"/>
      </w:pPr>
      <w:r>
        <w:t>б)</w:t>
      </w:r>
      <w:r>
        <w:tab/>
        <w:t>стоимость одного полноценного обеда (в рублях ПМР) с приложением меню раскладки, сформированной в соответствии с рекомендуемым пищевым рационом донора, сдавшего крови и (или) ее компоненты безвозмездно, и рассчитанной на основании Постановления Правительства ПМР от 15 сентября 2017 года № 240;</w:t>
      </w:r>
    </w:p>
    <w:p w:rsidR="00695B56" w:rsidRDefault="00695B56" w:rsidP="00695B56">
      <w:pPr>
        <w:shd w:val="clear" w:color="auto" w:fill="FFFFFF"/>
        <w:tabs>
          <w:tab w:val="left" w:pos="993"/>
        </w:tabs>
        <w:spacing w:before="60"/>
        <w:ind w:firstLine="567"/>
        <w:jc w:val="both"/>
      </w:pPr>
      <w:r>
        <w:t>в)</w:t>
      </w:r>
      <w:r>
        <w:tab/>
        <w:t>общее количество - 6 400 комплексных обедов необходимых, в том числе                         для обеспечения питанием доноров:</w:t>
      </w:r>
    </w:p>
    <w:p w:rsidR="00695B56" w:rsidRDefault="00695B56" w:rsidP="00695B56">
      <w:pPr>
        <w:shd w:val="clear" w:color="auto" w:fill="FFFFFF"/>
        <w:tabs>
          <w:tab w:val="left" w:pos="851"/>
        </w:tabs>
        <w:ind w:firstLine="567"/>
        <w:jc w:val="both"/>
      </w:pPr>
      <w:r>
        <w:t>1)</w:t>
      </w:r>
      <w:r>
        <w:tab/>
        <w:t xml:space="preserve">в </w:t>
      </w:r>
      <w:proofErr w:type="gramStart"/>
      <w:r>
        <w:t>г</w:t>
      </w:r>
      <w:proofErr w:type="gramEnd"/>
      <w:r>
        <w:t>. Тирасполь – 5 300 комплексных обедов;</w:t>
      </w:r>
    </w:p>
    <w:p w:rsidR="00695B56" w:rsidRDefault="00695B56" w:rsidP="00695B56">
      <w:pPr>
        <w:shd w:val="clear" w:color="auto" w:fill="FFFFFF"/>
        <w:tabs>
          <w:tab w:val="left" w:pos="851"/>
        </w:tabs>
        <w:ind w:firstLine="567"/>
        <w:jc w:val="both"/>
      </w:pPr>
      <w:r>
        <w:t>2)</w:t>
      </w:r>
      <w:r>
        <w:tab/>
        <w:t xml:space="preserve">в </w:t>
      </w:r>
      <w:proofErr w:type="gramStart"/>
      <w:r>
        <w:t>г</w:t>
      </w:r>
      <w:proofErr w:type="gramEnd"/>
      <w:r>
        <w:t>. Рыбница – 1 100 комплексных обедов;</w:t>
      </w:r>
    </w:p>
    <w:p w:rsidR="00695B56" w:rsidRDefault="00695B56" w:rsidP="00695B56">
      <w:pPr>
        <w:shd w:val="clear" w:color="auto" w:fill="FFFFFF"/>
        <w:tabs>
          <w:tab w:val="left" w:pos="993"/>
        </w:tabs>
        <w:spacing w:before="60"/>
        <w:ind w:firstLine="567"/>
        <w:jc w:val="both"/>
      </w:pPr>
      <w:r>
        <w:t>г)</w:t>
      </w:r>
      <w:r>
        <w:tab/>
        <w:t>возможные условия оплаты (</w:t>
      </w:r>
      <w:r>
        <w:rPr>
          <w:b/>
          <w:u w:val="single"/>
        </w:rPr>
        <w:t>предоплата не более 25%</w:t>
      </w:r>
      <w:r>
        <w:t>, оплата по факту или отсрочка платежа).</w:t>
      </w:r>
    </w:p>
    <w:p w:rsidR="00695B56" w:rsidRPr="0002732C" w:rsidRDefault="00695B56" w:rsidP="00695B56">
      <w:pPr>
        <w:shd w:val="clear" w:color="auto" w:fill="FFFFFF"/>
        <w:tabs>
          <w:tab w:val="left" w:pos="1134"/>
        </w:tabs>
        <w:ind w:firstLine="709"/>
        <w:jc w:val="both"/>
      </w:pPr>
      <w:r>
        <w:t>В</w:t>
      </w:r>
      <w:r w:rsidRPr="0002732C">
        <w:t xml:space="preserve"> коммерческом предложении с предоплатой более 25% необходимо указать </w:t>
      </w:r>
      <w:r w:rsidRPr="0002732C">
        <w:rPr>
          <w:b/>
        </w:rPr>
        <w:t>обоснование указанной в заявке предоплаты</w:t>
      </w:r>
      <w:r w:rsidRPr="0002732C">
        <w:t>;</w:t>
      </w:r>
    </w:p>
    <w:p w:rsidR="00695B56" w:rsidRDefault="00695B56" w:rsidP="00695B56">
      <w:pPr>
        <w:shd w:val="clear" w:color="auto" w:fill="FFFFFF"/>
        <w:tabs>
          <w:tab w:val="left" w:pos="993"/>
        </w:tabs>
        <w:spacing w:before="60"/>
        <w:ind w:firstLine="567"/>
        <w:jc w:val="both"/>
      </w:pPr>
      <w:proofErr w:type="spellStart"/>
      <w:r>
        <w:t>д</w:t>
      </w:r>
      <w:proofErr w:type="spellEnd"/>
      <w:r>
        <w:t>)</w:t>
      </w:r>
      <w:r>
        <w:tab/>
        <w:t>условия об ответственности за неисполнение или ненадлежащее исполнение принимаемых на себя участниками тендера обязательств.</w:t>
      </w:r>
    </w:p>
    <w:p w:rsidR="00695B56" w:rsidRDefault="00695B56" w:rsidP="00695B56">
      <w:pPr>
        <w:numPr>
          <w:ilvl w:val="0"/>
          <w:numId w:val="2"/>
        </w:numPr>
        <w:tabs>
          <w:tab w:val="left" w:pos="0"/>
          <w:tab w:val="left" w:pos="993"/>
        </w:tabs>
        <w:spacing w:before="120"/>
        <w:ind w:left="1637" w:hanging="92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коммерческому предложению должны прилагаться следующие документы:</w:t>
      </w:r>
    </w:p>
    <w:p w:rsidR="00695B56" w:rsidRDefault="00695B56" w:rsidP="00695B56">
      <w:pPr>
        <w:tabs>
          <w:tab w:val="left" w:pos="851"/>
          <w:tab w:val="left" w:pos="993"/>
        </w:tabs>
        <w:spacing w:before="60"/>
        <w:ind w:firstLine="567"/>
        <w:jc w:val="both"/>
      </w:pPr>
      <w:r>
        <w:rPr>
          <w:rFonts w:eastAsia="Calibri"/>
          <w:lang w:eastAsia="en-US"/>
        </w:rPr>
        <w:t>а)</w:t>
      </w:r>
      <w:r>
        <w:rPr>
          <w:rFonts w:eastAsia="Calibri"/>
          <w:lang w:eastAsia="en-US"/>
        </w:rPr>
        <w:tab/>
      </w:r>
      <w:r>
        <w:t>копия свидетельства о государственной регистрации юридического лица;</w:t>
      </w:r>
    </w:p>
    <w:p w:rsidR="00695B56" w:rsidRDefault="00695B56" w:rsidP="00695B56">
      <w:pPr>
        <w:tabs>
          <w:tab w:val="left" w:pos="851"/>
          <w:tab w:val="left" w:pos="993"/>
        </w:tabs>
        <w:spacing w:before="60"/>
        <w:ind w:firstLine="567"/>
        <w:jc w:val="both"/>
        <w:rPr>
          <w:rFonts w:eastAsia="Calibri"/>
          <w:lang w:eastAsia="en-US"/>
        </w:rPr>
      </w:pPr>
      <w:r>
        <w:t>б)</w:t>
      </w:r>
      <w:r>
        <w:tab/>
      </w:r>
      <w:r>
        <w:rPr>
          <w:rFonts w:eastAsia="Calibri"/>
          <w:lang w:eastAsia="en-US"/>
        </w:rPr>
        <w:t>копия лицензии (если деятельность подлежит лицензированию);</w:t>
      </w:r>
    </w:p>
    <w:p w:rsidR="00695B56" w:rsidRPr="00CB7B45" w:rsidRDefault="00695B56" w:rsidP="00695B56">
      <w:pPr>
        <w:shd w:val="clear" w:color="auto" w:fill="FFFFFF"/>
        <w:tabs>
          <w:tab w:val="left" w:pos="851"/>
          <w:tab w:val="left" w:pos="993"/>
        </w:tabs>
        <w:spacing w:before="60"/>
        <w:ind w:firstLine="567"/>
        <w:jc w:val="both"/>
      </w:pPr>
      <w:r>
        <w:rPr>
          <w:rFonts w:eastAsia="Calibri"/>
          <w:lang w:eastAsia="en-US"/>
        </w:rPr>
        <w:t>в)</w:t>
      </w:r>
      <w:r>
        <w:rPr>
          <w:rFonts w:eastAsia="Calibri"/>
          <w:lang w:eastAsia="en-US"/>
        </w:rPr>
        <w:tab/>
      </w:r>
      <w:r>
        <w:t>копия санитарно-эпидемиологического заключения с приложением согласованного ассортимента изготовляемых и реализуемых блюд и кулинарных изделий</w:t>
      </w:r>
      <w:r>
        <w:rPr>
          <w:rFonts w:eastAsia="Calibri"/>
          <w:lang w:eastAsia="en-US"/>
        </w:rPr>
        <w:t>.</w:t>
      </w:r>
    </w:p>
    <w:p w:rsidR="00695B56" w:rsidRPr="00D01568" w:rsidRDefault="00695B56" w:rsidP="00695B56">
      <w:pPr>
        <w:tabs>
          <w:tab w:val="left" w:pos="993"/>
        </w:tabs>
        <w:spacing w:before="120"/>
        <w:ind w:firstLine="709"/>
        <w:jc w:val="both"/>
        <w:rPr>
          <w:b/>
        </w:rPr>
      </w:pPr>
      <w:r w:rsidRPr="00D01568">
        <w:rPr>
          <w:b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</w:t>
      </w:r>
      <w:r>
        <w:rPr>
          <w:b/>
        </w:rPr>
        <w:t xml:space="preserve"> на русский язык данных документов</w:t>
      </w:r>
      <w:r w:rsidRPr="00D01568">
        <w:rPr>
          <w:b/>
        </w:rPr>
        <w:t>.</w:t>
      </w:r>
    </w:p>
    <w:p w:rsidR="00695B56" w:rsidRDefault="00695B56" w:rsidP="00695B56">
      <w:pPr>
        <w:numPr>
          <w:ilvl w:val="0"/>
          <w:numId w:val="2"/>
        </w:numPr>
        <w:tabs>
          <w:tab w:val="left" w:pos="0"/>
          <w:tab w:val="left" w:pos="993"/>
        </w:tabs>
        <w:spacing w:before="120"/>
        <w:ind w:left="0" w:firstLine="709"/>
        <w:jc w:val="both"/>
      </w:pPr>
      <w:r>
        <w:rPr>
          <w:b/>
          <w:u w:val="single"/>
        </w:rPr>
        <w:t xml:space="preserve">В случае не предоставления указанной информации,                                                          а так же коммерческие предложения в которых </w:t>
      </w:r>
      <w:proofErr w:type="gramStart"/>
      <w:r>
        <w:rPr>
          <w:b/>
          <w:u w:val="single"/>
        </w:rPr>
        <w:t>отсутствует обязательный перечень документов рассматриваться не будут</w:t>
      </w:r>
      <w:proofErr w:type="gramEnd"/>
      <w:r>
        <w:rPr>
          <w:b/>
          <w:u w:val="single"/>
        </w:rPr>
        <w:t>.</w:t>
      </w:r>
    </w:p>
    <w:p w:rsidR="00695B56" w:rsidRPr="00A53661" w:rsidRDefault="00695B56" w:rsidP="00695B56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560"/>
        </w:tabs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sectPr w:rsidR="00695B56" w:rsidRPr="00A53661" w:rsidSect="00AA72D6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4FF2646A"/>
    <w:lvl w:ilvl="0" w:tplc="4152348C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661"/>
    <w:rsid w:val="001777C9"/>
    <w:rsid w:val="00320435"/>
    <w:rsid w:val="00377831"/>
    <w:rsid w:val="003F03A5"/>
    <w:rsid w:val="00601705"/>
    <w:rsid w:val="00695B56"/>
    <w:rsid w:val="006D28A7"/>
    <w:rsid w:val="009E31B2"/>
    <w:rsid w:val="00A53661"/>
    <w:rsid w:val="00CC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536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A53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479</Words>
  <Characters>2734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UKR4</dc:creator>
  <cp:keywords/>
  <dc:description/>
  <cp:lastModifiedBy>press_secretary</cp:lastModifiedBy>
  <cp:revision>9</cp:revision>
  <cp:lastPrinted>2018-02-20T14:33:00Z</cp:lastPrinted>
  <dcterms:created xsi:type="dcterms:W3CDTF">2018-02-19T12:57:00Z</dcterms:created>
  <dcterms:modified xsi:type="dcterms:W3CDTF">2018-02-21T10:14:00Z</dcterms:modified>
</cp:coreProperties>
</file>