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E9E87" w14:textId="3011F77E" w:rsidR="00A87758" w:rsidRPr="003E0E62" w:rsidRDefault="00A87758" w:rsidP="00A87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FE328" wp14:editId="2DFB47B3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37D1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A3CDD" wp14:editId="6E198CCA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CAE92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57</w:t>
      </w:r>
      <w:bookmarkStart w:id="0" w:name="_GoBack"/>
      <w:bookmarkEnd w:id="0"/>
    </w:p>
    <w:p w14:paraId="45880DF8" w14:textId="77777777" w:rsidR="00A87758" w:rsidRPr="00DF1573" w:rsidRDefault="00A87758" w:rsidP="00A8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повторного </w:t>
      </w:r>
      <w:r w:rsidRPr="00DF1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тендерной комиссии </w:t>
      </w:r>
    </w:p>
    <w:p w14:paraId="0F8CAD33" w14:textId="77777777" w:rsidR="00A87758" w:rsidRPr="00DF1573" w:rsidRDefault="00A87758" w:rsidP="00A8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Министерства здравоохранения </w:t>
      </w:r>
    </w:p>
    <w:p w14:paraId="22DD49A8" w14:textId="77777777" w:rsidR="00A87758" w:rsidRPr="00DF1573" w:rsidRDefault="00A87758" w:rsidP="00A8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1E5F7A7D" w14:textId="77777777" w:rsidR="00A87758" w:rsidRPr="00DF1573" w:rsidRDefault="00A87758" w:rsidP="00A87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F1573">
        <w:rPr>
          <w:rFonts w:ascii="Times New Roman" w:hAnsi="Times New Roman" w:cs="Times New Roman"/>
          <w:b/>
          <w:spacing w:val="4"/>
          <w:sz w:val="24"/>
          <w:szCs w:val="26"/>
        </w:rPr>
        <w:t xml:space="preserve">на поставку специализированного лечебного питания для детей страдающих фенилкетонурией, целиакией и </w:t>
      </w:r>
      <w:proofErr w:type="spellStart"/>
      <w:r w:rsidRPr="00DF1573">
        <w:rPr>
          <w:rFonts w:ascii="Times New Roman" w:hAnsi="Times New Roman" w:cs="Times New Roman"/>
          <w:b/>
          <w:spacing w:val="4"/>
          <w:sz w:val="24"/>
          <w:szCs w:val="26"/>
        </w:rPr>
        <w:t>пропионовой</w:t>
      </w:r>
      <w:proofErr w:type="spellEnd"/>
      <w:r w:rsidRPr="00DF1573">
        <w:rPr>
          <w:rFonts w:ascii="Times New Roman" w:hAnsi="Times New Roman" w:cs="Times New Roman"/>
          <w:b/>
          <w:spacing w:val="4"/>
          <w:sz w:val="24"/>
          <w:szCs w:val="26"/>
        </w:rPr>
        <w:t xml:space="preserve"> </w:t>
      </w:r>
      <w:proofErr w:type="spellStart"/>
      <w:r w:rsidRPr="00DF1573">
        <w:rPr>
          <w:rFonts w:ascii="Times New Roman" w:hAnsi="Times New Roman" w:cs="Times New Roman"/>
          <w:b/>
          <w:spacing w:val="4"/>
          <w:sz w:val="24"/>
          <w:szCs w:val="26"/>
        </w:rPr>
        <w:t>ацидемией</w:t>
      </w:r>
      <w:proofErr w:type="spellEnd"/>
      <w:r w:rsidRPr="00DF1573">
        <w:rPr>
          <w:rFonts w:ascii="Times New Roman" w:hAnsi="Times New Roman" w:cs="Times New Roman"/>
          <w:b/>
          <w:spacing w:val="4"/>
          <w:sz w:val="24"/>
          <w:szCs w:val="26"/>
        </w:rPr>
        <w:t xml:space="preserve"> в 2020 году</w:t>
      </w:r>
    </w:p>
    <w:p w14:paraId="70A0A4EB" w14:textId="77777777" w:rsidR="00A87758" w:rsidRPr="00A32F97" w:rsidRDefault="00A87758" w:rsidP="00A87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3B4F2" w14:textId="6E7B1C6A" w:rsidR="00A87758" w:rsidRPr="003E0E62" w:rsidRDefault="00A87758" w:rsidP="00A8775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тендерной комиссии 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состоялось 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июля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14:paraId="03A17F36" w14:textId="77777777" w:rsidR="00A87758" w:rsidRDefault="00A87758" w:rsidP="00A87758">
      <w:pPr>
        <w:spacing w:before="240" w:after="0" w:line="240" w:lineRule="auto"/>
        <w:ind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14:paraId="6599DF2E" w14:textId="77777777" w:rsidR="00A87758" w:rsidRPr="00DF1573" w:rsidRDefault="00A87758" w:rsidP="00A87758">
      <w:pPr>
        <w:ind w:firstLine="567"/>
        <w:jc w:val="both"/>
        <w:rPr>
          <w:rFonts w:ascii="Times New Roman" w:hAnsi="Times New Roman" w:cs="Times New Roman"/>
          <w:spacing w:val="4"/>
          <w:sz w:val="24"/>
          <w:szCs w:val="26"/>
        </w:rPr>
      </w:pPr>
      <w:r w:rsidRPr="00DF1573">
        <w:rPr>
          <w:rFonts w:ascii="Times New Roman" w:hAnsi="Times New Roman" w:cs="Times New Roman"/>
          <w:spacing w:val="4"/>
          <w:sz w:val="24"/>
          <w:szCs w:val="26"/>
        </w:rPr>
        <w:t xml:space="preserve">Поставка специализированного лечебного питания для детей страдающих фенилкетонурией, целиакией и </w:t>
      </w:r>
      <w:proofErr w:type="spellStart"/>
      <w:r w:rsidRPr="00DF1573">
        <w:rPr>
          <w:rFonts w:ascii="Times New Roman" w:hAnsi="Times New Roman" w:cs="Times New Roman"/>
          <w:spacing w:val="4"/>
          <w:sz w:val="24"/>
          <w:szCs w:val="26"/>
        </w:rPr>
        <w:t>пропионовой</w:t>
      </w:r>
      <w:proofErr w:type="spellEnd"/>
      <w:r w:rsidRPr="00DF1573">
        <w:rPr>
          <w:rFonts w:ascii="Times New Roman" w:hAnsi="Times New Roman" w:cs="Times New Roman"/>
          <w:spacing w:val="4"/>
          <w:sz w:val="24"/>
          <w:szCs w:val="26"/>
        </w:rPr>
        <w:t xml:space="preserve"> </w:t>
      </w:r>
      <w:proofErr w:type="spellStart"/>
      <w:r w:rsidRPr="00DF1573">
        <w:rPr>
          <w:rFonts w:ascii="Times New Roman" w:hAnsi="Times New Roman" w:cs="Times New Roman"/>
          <w:spacing w:val="4"/>
          <w:sz w:val="24"/>
          <w:szCs w:val="26"/>
        </w:rPr>
        <w:t>ацидемией</w:t>
      </w:r>
      <w:proofErr w:type="spellEnd"/>
      <w:r w:rsidRPr="00DF1573">
        <w:rPr>
          <w:rFonts w:ascii="Times New Roman" w:hAnsi="Times New Roman" w:cs="Times New Roman"/>
          <w:spacing w:val="4"/>
          <w:sz w:val="24"/>
          <w:szCs w:val="26"/>
        </w:rPr>
        <w:t xml:space="preserve"> в 2020 году:</w:t>
      </w: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531"/>
        <w:gridCol w:w="5772"/>
        <w:gridCol w:w="2091"/>
        <w:gridCol w:w="1392"/>
      </w:tblGrid>
      <w:tr w:rsidR="00A87758" w:rsidRPr="00D173D4" w14:paraId="1C88FED8" w14:textId="77777777" w:rsidTr="00D22275">
        <w:trPr>
          <w:trHeight w:val="69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DA20" w14:textId="77777777" w:rsidR="00A87758" w:rsidRPr="002C228E" w:rsidRDefault="00A87758" w:rsidP="00D22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E57A" w14:textId="77777777" w:rsidR="00A87758" w:rsidRPr="002C228E" w:rsidRDefault="00A87758" w:rsidP="00D222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49B7" w14:textId="77777777" w:rsidR="00A87758" w:rsidRPr="002C228E" w:rsidRDefault="00A87758" w:rsidP="00D22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EDDC" w14:textId="77777777" w:rsidR="00A87758" w:rsidRPr="002C228E" w:rsidRDefault="00A87758" w:rsidP="00D22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A87758" w:rsidRPr="00D173D4" w14:paraId="331C8A89" w14:textId="77777777" w:rsidTr="00D22275">
        <w:trPr>
          <w:trHeight w:val="8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69DA" w14:textId="77777777" w:rsidR="00A87758" w:rsidRPr="002C228E" w:rsidRDefault="00A87758" w:rsidP="00D22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AB1AD" w14:textId="77777777" w:rsidR="00A87758" w:rsidRPr="002C228E" w:rsidRDefault="00A87758" w:rsidP="00D2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sz w:val="20"/>
                <w:szCs w:val="20"/>
              </w:rPr>
              <w:t>Специализированный продукт лечебного питания, без фенилаланина согласно возрастным нормам (75г белка в 100 г смеси)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1FBF" w14:textId="77777777" w:rsidR="00A87758" w:rsidRPr="002C228E" w:rsidRDefault="00A87758" w:rsidP="00D2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sz w:val="20"/>
                <w:szCs w:val="20"/>
              </w:rPr>
              <w:t>Банка 500 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E3C9" w14:textId="77777777" w:rsidR="00A87758" w:rsidRPr="002C228E" w:rsidRDefault="00A87758" w:rsidP="00D22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</w:tr>
      <w:tr w:rsidR="00A87758" w:rsidRPr="00D173D4" w14:paraId="2932F5BD" w14:textId="77777777" w:rsidTr="00D22275">
        <w:trPr>
          <w:trHeight w:val="5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6EA0" w14:textId="77777777" w:rsidR="00A87758" w:rsidRPr="002C228E" w:rsidRDefault="00A87758" w:rsidP="00D22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FED8F" w14:textId="77777777" w:rsidR="00A87758" w:rsidRPr="002C228E" w:rsidRDefault="00A87758" w:rsidP="00D2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sz w:val="20"/>
                <w:szCs w:val="20"/>
              </w:rPr>
              <w:t>Специализированный продукт лечебного питания, без глютена согласно возрастным нормам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3CFA" w14:textId="77777777" w:rsidR="00A87758" w:rsidRPr="002C228E" w:rsidRDefault="00A87758" w:rsidP="00D2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sz w:val="20"/>
                <w:szCs w:val="20"/>
              </w:rPr>
              <w:t>Коробка 500 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F4E0" w14:textId="77777777" w:rsidR="00A87758" w:rsidRPr="002C228E" w:rsidRDefault="00A87758" w:rsidP="00D22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A87758" w:rsidRPr="00D173D4" w14:paraId="275E92BC" w14:textId="77777777" w:rsidTr="00D22275">
        <w:trPr>
          <w:trHeight w:val="4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2EA0" w14:textId="77777777" w:rsidR="00A87758" w:rsidRPr="002C228E" w:rsidRDefault="00A87758" w:rsidP="00D22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773B" w14:textId="77777777" w:rsidR="00A87758" w:rsidRPr="002C228E" w:rsidRDefault="00A87758" w:rsidP="00D2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sz w:val="20"/>
                <w:szCs w:val="20"/>
              </w:rPr>
              <w:t xml:space="preserve">MSUD </w:t>
            </w:r>
            <w:proofErr w:type="spellStart"/>
            <w:r w:rsidRPr="002C228E">
              <w:rPr>
                <w:rFonts w:ascii="Times New Roman" w:hAnsi="Times New Roman" w:cs="Times New Roman"/>
                <w:sz w:val="20"/>
                <w:szCs w:val="20"/>
              </w:rPr>
              <w:t>Maxamaid</w:t>
            </w:r>
            <w:proofErr w:type="spellEnd"/>
            <w:r w:rsidRPr="002C228E">
              <w:rPr>
                <w:rFonts w:ascii="Times New Roman" w:hAnsi="Times New Roman" w:cs="Times New Roman"/>
                <w:sz w:val="20"/>
                <w:szCs w:val="20"/>
              </w:rPr>
              <w:t>, безбелковая смесь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FABC" w14:textId="77777777" w:rsidR="00A87758" w:rsidRPr="002C228E" w:rsidRDefault="00A87758" w:rsidP="00D22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sz w:val="20"/>
                <w:szCs w:val="20"/>
              </w:rPr>
              <w:t>Банка 500 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D225" w14:textId="77777777" w:rsidR="00A87758" w:rsidRPr="002C228E" w:rsidRDefault="00A87758" w:rsidP="00D22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22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</w:tbl>
    <w:p w14:paraId="72300019" w14:textId="77777777" w:rsidR="00A87758" w:rsidRDefault="00A87758" w:rsidP="00A87758">
      <w:pPr>
        <w:spacing w:before="240" w:after="0" w:line="240" w:lineRule="auto"/>
        <w:ind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80BC10" w14:textId="7BC6167C" w:rsidR="00A87758" w:rsidRPr="00A23F88" w:rsidRDefault="00A87758" w:rsidP="00A87758">
      <w:pPr>
        <w:spacing w:before="12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746A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июня</w:t>
      </w:r>
      <w:r w:rsidRPr="00746A8F">
        <w:rPr>
          <w:rFonts w:ascii="Times New Roman" w:hAnsi="Times New Roman" w:cs="Times New Roman"/>
          <w:b/>
          <w:i/>
          <w:sz w:val="24"/>
          <w:szCs w:val="24"/>
        </w:rPr>
        <w:t xml:space="preserve"> 2020 года -</w:t>
      </w:r>
      <w:r w:rsidRPr="00746A8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14:paraId="03BB8AC2" w14:textId="77777777" w:rsidR="00A87758" w:rsidRDefault="00A87758" w:rsidP="00A87758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4C939308" w14:textId="77777777" w:rsidR="00A87758" w:rsidRPr="00DF1573" w:rsidRDefault="00A87758" w:rsidP="00A877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8"/>
        </w:rPr>
      </w:pPr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официальном сайте Министерства здравоохранения Приднестровской Молдавской Республики (</w:t>
      </w:r>
      <w:r w:rsidRPr="00DF157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www</w:t>
      </w:r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spellStart"/>
      <w:r w:rsidRPr="00DF157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minzdrav</w:t>
      </w:r>
      <w:proofErr w:type="spellEnd"/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spellStart"/>
      <w:r w:rsidRPr="00DF157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gospmr</w:t>
      </w:r>
      <w:proofErr w:type="spellEnd"/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DF157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org</w:t>
      </w:r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05</w:t>
      </w:r>
      <w:r w:rsidRPr="00DF157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 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июня</w:t>
      </w:r>
      <w:r w:rsidRPr="00DF157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2020 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DF1573">
        <w:rPr>
          <w:rFonts w:ascii="Times New Roman" w:hAnsi="Times New Roman" w:cs="Times New Roman"/>
          <w:color w:val="000000" w:themeColor="text1"/>
          <w:sz w:val="24"/>
          <w:szCs w:val="28"/>
        </w:rPr>
        <w:t>года</w:t>
      </w:r>
      <w:r w:rsidRPr="00DF157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повторного </w:t>
      </w:r>
      <w:r w:rsidRPr="00DF157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тендера </w:t>
      </w:r>
      <w:r w:rsidRPr="00DF1573">
        <w:rPr>
          <w:rFonts w:ascii="Times New Roman" w:hAnsi="Times New Roman" w:cs="Times New Roman"/>
          <w:spacing w:val="4"/>
          <w:sz w:val="24"/>
          <w:szCs w:val="28"/>
        </w:rPr>
        <w:t xml:space="preserve">на поставку специализированного лечебного питания для детей страдающих фенилкетонурией, целиакией и </w:t>
      </w:r>
      <w:proofErr w:type="spellStart"/>
      <w:r w:rsidRPr="00DF1573">
        <w:rPr>
          <w:rFonts w:ascii="Times New Roman" w:hAnsi="Times New Roman" w:cs="Times New Roman"/>
          <w:spacing w:val="4"/>
          <w:sz w:val="24"/>
          <w:szCs w:val="28"/>
        </w:rPr>
        <w:t>пропионовой</w:t>
      </w:r>
      <w:proofErr w:type="spellEnd"/>
      <w:r w:rsidRPr="00DF1573"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proofErr w:type="spellStart"/>
      <w:r w:rsidRPr="00DF1573">
        <w:rPr>
          <w:rFonts w:ascii="Times New Roman" w:hAnsi="Times New Roman" w:cs="Times New Roman"/>
          <w:spacing w:val="4"/>
          <w:sz w:val="24"/>
          <w:szCs w:val="28"/>
        </w:rPr>
        <w:t>ацидемией</w:t>
      </w:r>
      <w:proofErr w:type="spellEnd"/>
      <w:r w:rsidRPr="00DF1573">
        <w:rPr>
          <w:rFonts w:ascii="Times New Roman" w:hAnsi="Times New Roman" w:cs="Times New Roman"/>
          <w:spacing w:val="4"/>
          <w:sz w:val="24"/>
          <w:szCs w:val="28"/>
        </w:rPr>
        <w:t xml:space="preserve"> в 2020 году.</w:t>
      </w:r>
    </w:p>
    <w:p w14:paraId="547C79F7" w14:textId="77777777" w:rsidR="00A87758" w:rsidRPr="00DF1573" w:rsidRDefault="00A87758" w:rsidP="00A877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Коммерческие предложения принимались до </w:t>
      </w:r>
      <w:r w:rsidRPr="00DF1573">
        <w:rPr>
          <w:rFonts w:ascii="Times New Roman" w:hAnsi="Times New Roman" w:cs="Times New Roman"/>
          <w:sz w:val="24"/>
          <w:szCs w:val="28"/>
        </w:rPr>
        <w:t xml:space="preserve">16 часов 00 минут </w:t>
      </w:r>
      <w:r>
        <w:rPr>
          <w:rFonts w:ascii="Times New Roman" w:hAnsi="Times New Roman" w:cs="Times New Roman"/>
          <w:sz w:val="24"/>
          <w:szCs w:val="28"/>
        </w:rPr>
        <w:t>12</w:t>
      </w:r>
      <w:r w:rsidRPr="00DF157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июня</w:t>
      </w:r>
      <w:r w:rsidRPr="00DF1573">
        <w:rPr>
          <w:rFonts w:ascii="Times New Roman" w:hAnsi="Times New Roman" w:cs="Times New Roman"/>
          <w:sz w:val="24"/>
          <w:szCs w:val="28"/>
        </w:rPr>
        <w:t xml:space="preserve"> 2020 года </w:t>
      </w:r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>включительно.</w:t>
      </w:r>
    </w:p>
    <w:p w14:paraId="7C72ADB0" w14:textId="77777777" w:rsidR="00A87758" w:rsidRDefault="00A87758" w:rsidP="00A87758">
      <w:pPr>
        <w:spacing w:before="180" w:after="6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 указанного срока в секретариат тендерной комиссии поступило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шесть</w:t>
      </w:r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>) коммерческих предложений от следующих хозяйствующих субъектов: ООО «</w:t>
      </w:r>
      <w:proofErr w:type="spellStart"/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>Амикум</w:t>
      </w:r>
      <w:proofErr w:type="spellEnd"/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>Фарма</w:t>
      </w:r>
      <w:proofErr w:type="spellEnd"/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>», ООО «</w:t>
      </w:r>
      <w:proofErr w:type="spellStart"/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>Димс</w:t>
      </w:r>
      <w:proofErr w:type="spellEnd"/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>», ООО «Аптеки «</w:t>
      </w:r>
      <w:proofErr w:type="spellStart"/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>Фармасити</w:t>
      </w:r>
      <w:proofErr w:type="spellEnd"/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», </w:t>
      </w:r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ООО «Здоровое Будущее»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Палмед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», ООО «Ремедиум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14:paraId="42776A9C" w14:textId="47FAD2B8" w:rsidR="00A87758" w:rsidRPr="00A23F88" w:rsidRDefault="00A87758" w:rsidP="00A87758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85AF16A" w14:textId="77777777" w:rsidR="00A87758" w:rsidRPr="000E5305" w:rsidRDefault="00A87758" w:rsidP="00A87758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E219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E21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E21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36D">
        <w:rPr>
          <w:rFonts w:ascii="Times New Roman" w:eastAsia="Calibri" w:hAnsi="Times New Roman" w:cs="Times New Roman"/>
          <w:sz w:val="24"/>
          <w:szCs w:val="24"/>
        </w:rPr>
        <w:t>В связи с отсутствием коммерческ</w:t>
      </w:r>
      <w:r w:rsidRPr="0053436D">
        <w:rPr>
          <w:rFonts w:ascii="Times New Roman" w:hAnsi="Times New Roman" w:cs="Times New Roman"/>
          <w:sz w:val="24"/>
          <w:szCs w:val="24"/>
        </w:rPr>
        <w:t>их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предложени</w:t>
      </w:r>
      <w:r w:rsidRPr="0053436D">
        <w:rPr>
          <w:rFonts w:ascii="Times New Roman" w:hAnsi="Times New Roman" w:cs="Times New Roman"/>
          <w:sz w:val="24"/>
          <w:szCs w:val="24"/>
        </w:rPr>
        <w:t>й</w:t>
      </w:r>
      <w:r w:rsidRPr="005343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5305">
        <w:rPr>
          <w:rFonts w:ascii="Times New Roman" w:hAnsi="Times New Roman" w:cs="Times New Roman"/>
          <w:sz w:val="24"/>
          <w:szCs w:val="24"/>
        </w:rPr>
        <w:t>от хозяйствующ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E5305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E5305">
        <w:rPr>
          <w:rFonts w:ascii="Times New Roman" w:hAnsi="Times New Roman" w:cs="Times New Roman"/>
          <w:sz w:val="24"/>
          <w:szCs w:val="24"/>
        </w:rPr>
        <w:t>,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объявить тендер несостоявшимся и 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здравоохранения Приднестровской Молдавской Республики</w:t>
      </w:r>
      <w:r w:rsidRPr="000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издать Приказ о заключении договора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F1573">
        <w:rPr>
          <w:rFonts w:ascii="Times New Roman" w:hAnsi="Times New Roman" w:cs="Times New Roman"/>
          <w:spacing w:val="4"/>
          <w:sz w:val="24"/>
          <w:szCs w:val="28"/>
        </w:rPr>
        <w:t>поставк</w:t>
      </w:r>
      <w:r>
        <w:rPr>
          <w:rFonts w:ascii="Times New Roman" w:hAnsi="Times New Roman" w:cs="Times New Roman"/>
          <w:spacing w:val="4"/>
          <w:sz w:val="24"/>
          <w:szCs w:val="28"/>
        </w:rPr>
        <w:t>у</w:t>
      </w:r>
      <w:r w:rsidRPr="00DF1573">
        <w:rPr>
          <w:rFonts w:ascii="Times New Roman" w:hAnsi="Times New Roman" w:cs="Times New Roman"/>
          <w:spacing w:val="4"/>
          <w:sz w:val="24"/>
          <w:szCs w:val="28"/>
        </w:rPr>
        <w:t xml:space="preserve"> специализированного лечебного питания для детей страдающих фенилкетонурией, целиакией и </w:t>
      </w:r>
      <w:proofErr w:type="spellStart"/>
      <w:r w:rsidRPr="00DF1573">
        <w:rPr>
          <w:rFonts w:ascii="Times New Roman" w:hAnsi="Times New Roman" w:cs="Times New Roman"/>
          <w:spacing w:val="4"/>
          <w:sz w:val="24"/>
          <w:szCs w:val="28"/>
        </w:rPr>
        <w:t>пропионовой</w:t>
      </w:r>
      <w:proofErr w:type="spellEnd"/>
      <w:r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proofErr w:type="spellStart"/>
      <w:r w:rsidRPr="00DF1573">
        <w:rPr>
          <w:rFonts w:ascii="Times New Roman" w:hAnsi="Times New Roman" w:cs="Times New Roman"/>
          <w:spacing w:val="4"/>
          <w:sz w:val="24"/>
          <w:szCs w:val="28"/>
        </w:rPr>
        <w:t>ацидемией</w:t>
      </w:r>
      <w:proofErr w:type="spellEnd"/>
      <w:r w:rsidRPr="00DF1573">
        <w:rPr>
          <w:rFonts w:ascii="Times New Roman" w:hAnsi="Times New Roman" w:cs="Times New Roman"/>
          <w:spacing w:val="4"/>
          <w:sz w:val="24"/>
          <w:szCs w:val="28"/>
        </w:rPr>
        <w:t xml:space="preserve"> в 2020 году</w:t>
      </w:r>
      <w:r w:rsidRPr="000E5305">
        <w:rPr>
          <w:rFonts w:ascii="Times New Roman" w:hAnsi="Times New Roman" w:cs="Times New Roman"/>
          <w:sz w:val="24"/>
          <w:szCs w:val="24"/>
        </w:rPr>
        <w:t xml:space="preserve">, </w:t>
      </w:r>
      <w:r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следующ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ей</w:t>
      </w:r>
      <w:r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позици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r w:rsidRPr="000E53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407"/>
        <w:gridCol w:w="5009"/>
        <w:gridCol w:w="1984"/>
        <w:gridCol w:w="1843"/>
      </w:tblGrid>
      <w:tr w:rsidR="00A87758" w:rsidRPr="0053436D" w14:paraId="621FBD83" w14:textId="77777777" w:rsidTr="00D22275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34E3" w14:textId="77777777" w:rsidR="00A87758" w:rsidRPr="00250AB1" w:rsidRDefault="00A87758" w:rsidP="00D22275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F04F" w14:textId="77777777" w:rsidR="00A87758" w:rsidRPr="00250AB1" w:rsidRDefault="00A87758" w:rsidP="00D22275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ECAE" w14:textId="77777777" w:rsidR="00A87758" w:rsidRPr="00250AB1" w:rsidRDefault="00A87758" w:rsidP="00D22275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48ADA" w14:textId="77777777" w:rsidR="00A87758" w:rsidRPr="00250AB1" w:rsidRDefault="00A87758" w:rsidP="00D22275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A87758" w:rsidRPr="0053436D" w14:paraId="0A8F062A" w14:textId="77777777" w:rsidTr="00D22275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2F24" w14:textId="77777777" w:rsidR="00A87758" w:rsidRPr="00250AB1" w:rsidRDefault="00A87758" w:rsidP="00D22275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A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B6F24" w14:textId="77777777" w:rsidR="00A87758" w:rsidRPr="00250AB1" w:rsidRDefault="00A87758" w:rsidP="00D22275">
            <w:pPr>
              <w:ind w:right="3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Специализированный продукт лечебного питания, без глютена согласно возрастным нормам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383AE" w14:textId="77777777" w:rsidR="00A87758" w:rsidRPr="00250AB1" w:rsidRDefault="00A87758" w:rsidP="00D22275">
            <w:pPr>
              <w:ind w:left="-108" w:right="-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Коробка 500 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F8E9D" w14:textId="77777777" w:rsidR="00A87758" w:rsidRPr="00250AB1" w:rsidRDefault="00A87758" w:rsidP="00D22275">
            <w:pPr>
              <w:ind w:left="-107" w:right="-10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</w:tbl>
    <w:p w14:paraId="2BEC26BE" w14:textId="77777777" w:rsidR="00A87758" w:rsidRDefault="00A87758" w:rsidP="00A8775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D970451" w14:textId="77777777" w:rsidR="00A87758" w:rsidRPr="00DB2DA5" w:rsidRDefault="00A87758" w:rsidP="00A877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E21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F1573">
        <w:rPr>
          <w:rFonts w:ascii="Times New Roman" w:hAnsi="Times New Roman" w:cs="Times New Roman"/>
          <w:spacing w:val="4"/>
          <w:sz w:val="24"/>
          <w:szCs w:val="28"/>
        </w:rPr>
        <w:t>поставк</w:t>
      </w:r>
      <w:r>
        <w:rPr>
          <w:rFonts w:ascii="Times New Roman" w:hAnsi="Times New Roman" w:cs="Times New Roman"/>
          <w:spacing w:val="4"/>
          <w:sz w:val="24"/>
          <w:szCs w:val="28"/>
        </w:rPr>
        <w:t>у</w:t>
      </w:r>
      <w:r w:rsidRPr="00DF1573">
        <w:rPr>
          <w:rFonts w:ascii="Times New Roman" w:hAnsi="Times New Roman" w:cs="Times New Roman"/>
          <w:spacing w:val="4"/>
          <w:sz w:val="24"/>
          <w:szCs w:val="28"/>
        </w:rPr>
        <w:t xml:space="preserve"> специализированного лечебного питания для детей страдающих фенилкетонурией, целиакией и </w:t>
      </w:r>
      <w:proofErr w:type="spellStart"/>
      <w:r w:rsidRPr="00DF1573">
        <w:rPr>
          <w:rFonts w:ascii="Times New Roman" w:hAnsi="Times New Roman" w:cs="Times New Roman"/>
          <w:spacing w:val="4"/>
          <w:sz w:val="24"/>
          <w:szCs w:val="28"/>
        </w:rPr>
        <w:t>пропионовой</w:t>
      </w:r>
      <w:proofErr w:type="spellEnd"/>
      <w:r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proofErr w:type="spellStart"/>
      <w:r w:rsidRPr="00DF1573">
        <w:rPr>
          <w:rFonts w:ascii="Times New Roman" w:hAnsi="Times New Roman" w:cs="Times New Roman"/>
          <w:spacing w:val="4"/>
          <w:sz w:val="24"/>
          <w:szCs w:val="28"/>
        </w:rPr>
        <w:t>ацидемией</w:t>
      </w:r>
      <w:proofErr w:type="spellEnd"/>
      <w:r w:rsidRPr="00DF1573">
        <w:rPr>
          <w:rFonts w:ascii="Times New Roman" w:hAnsi="Times New Roman" w:cs="Times New Roman"/>
          <w:spacing w:val="4"/>
          <w:sz w:val="24"/>
          <w:szCs w:val="28"/>
        </w:rPr>
        <w:t xml:space="preserve"> в 2020 году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Здоровое Будущее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458D613B" w14:textId="77777777" w:rsidR="00A87758" w:rsidRPr="00DB2DA5" w:rsidRDefault="00A87758" w:rsidP="00A877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 матери и ребенка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Здоровое Будущее»</w:t>
      </w:r>
      <w:r w:rsidRPr="00657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F1573">
        <w:rPr>
          <w:rFonts w:ascii="Times New Roman" w:hAnsi="Times New Roman" w:cs="Times New Roman"/>
          <w:spacing w:val="4"/>
          <w:sz w:val="24"/>
          <w:szCs w:val="28"/>
        </w:rPr>
        <w:t>поставк</w:t>
      </w:r>
      <w:r>
        <w:rPr>
          <w:rFonts w:ascii="Times New Roman" w:hAnsi="Times New Roman" w:cs="Times New Roman"/>
          <w:spacing w:val="4"/>
          <w:sz w:val="24"/>
          <w:szCs w:val="28"/>
        </w:rPr>
        <w:t>у</w:t>
      </w:r>
      <w:r w:rsidRPr="00DF1573">
        <w:rPr>
          <w:rFonts w:ascii="Times New Roman" w:hAnsi="Times New Roman" w:cs="Times New Roman"/>
          <w:spacing w:val="4"/>
          <w:sz w:val="24"/>
          <w:szCs w:val="28"/>
        </w:rPr>
        <w:t xml:space="preserve"> специализированного лечебного питания для детей страдающих фенилкетонурией, целиакией и </w:t>
      </w:r>
      <w:proofErr w:type="spellStart"/>
      <w:r w:rsidRPr="00DF1573">
        <w:rPr>
          <w:rFonts w:ascii="Times New Roman" w:hAnsi="Times New Roman" w:cs="Times New Roman"/>
          <w:spacing w:val="4"/>
          <w:sz w:val="24"/>
          <w:szCs w:val="28"/>
        </w:rPr>
        <w:t>пропионовой</w:t>
      </w:r>
      <w:proofErr w:type="spellEnd"/>
      <w:r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proofErr w:type="spellStart"/>
      <w:r w:rsidRPr="00DF1573">
        <w:rPr>
          <w:rFonts w:ascii="Times New Roman" w:hAnsi="Times New Roman" w:cs="Times New Roman"/>
          <w:spacing w:val="4"/>
          <w:sz w:val="24"/>
          <w:szCs w:val="28"/>
        </w:rPr>
        <w:t>ацидемией</w:t>
      </w:r>
      <w:proofErr w:type="spellEnd"/>
      <w:r w:rsidRPr="00DF1573">
        <w:rPr>
          <w:rFonts w:ascii="Times New Roman" w:hAnsi="Times New Roman" w:cs="Times New Roman"/>
          <w:spacing w:val="4"/>
          <w:sz w:val="24"/>
          <w:szCs w:val="28"/>
        </w:rPr>
        <w:t xml:space="preserve"> в 2020 году</w:t>
      </w:r>
      <w:r w:rsidRPr="00F04B0F">
        <w:rPr>
          <w:rFonts w:ascii="Times New Roman" w:hAnsi="Times New Roman" w:cs="Times New Roman"/>
          <w:sz w:val="24"/>
          <w:szCs w:val="24"/>
        </w:rPr>
        <w:t xml:space="preserve">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для утверждения в Министерство здравоохранения ПМР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регистрации в Министерстве финансов ПМР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BD7EB0D" w14:textId="77777777" w:rsidR="00A87758" w:rsidRPr="00DB2DA5" w:rsidRDefault="00A87758" w:rsidP="00A877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 матери и ребенка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врача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Слепухи Н.В.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, «Поставщик» – 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Здоровое Будущее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директора – </w:t>
      </w:r>
      <w:proofErr w:type="spellStart"/>
      <w:r w:rsidRPr="00DF1573">
        <w:rPr>
          <w:rFonts w:ascii="Times New Roman" w:eastAsia="Times New Roman" w:hAnsi="Times New Roman" w:cs="Times New Roman"/>
          <w:sz w:val="24"/>
          <w:szCs w:val="28"/>
          <w:lang w:eastAsia="ru-RU"/>
        </w:rPr>
        <w:t>Гудилин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А.А.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5612AAB" w14:textId="2ACC81A5" w:rsidR="00A87758" w:rsidRDefault="00A87758" w:rsidP="00A877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1573">
        <w:rPr>
          <w:rFonts w:ascii="Times New Roman" w:hAnsi="Times New Roman" w:cs="Times New Roman"/>
          <w:spacing w:val="4"/>
          <w:sz w:val="24"/>
          <w:szCs w:val="28"/>
        </w:rPr>
        <w:t>поставк</w:t>
      </w:r>
      <w:r>
        <w:rPr>
          <w:rFonts w:ascii="Times New Roman" w:hAnsi="Times New Roman" w:cs="Times New Roman"/>
          <w:spacing w:val="4"/>
          <w:sz w:val="24"/>
          <w:szCs w:val="28"/>
        </w:rPr>
        <w:t>а</w:t>
      </w:r>
      <w:r w:rsidRPr="00DF1573">
        <w:rPr>
          <w:rFonts w:ascii="Times New Roman" w:hAnsi="Times New Roman" w:cs="Times New Roman"/>
          <w:spacing w:val="4"/>
          <w:sz w:val="24"/>
          <w:szCs w:val="28"/>
        </w:rPr>
        <w:t xml:space="preserve"> специализированного лечебного питания для детей страдающих фенилкетонурией, целиакией и </w:t>
      </w:r>
      <w:proofErr w:type="spellStart"/>
      <w:r w:rsidRPr="00DF1573">
        <w:rPr>
          <w:rFonts w:ascii="Times New Roman" w:hAnsi="Times New Roman" w:cs="Times New Roman"/>
          <w:spacing w:val="4"/>
          <w:sz w:val="24"/>
          <w:szCs w:val="28"/>
        </w:rPr>
        <w:t>пропионовой</w:t>
      </w:r>
      <w:proofErr w:type="spellEnd"/>
      <w:r>
        <w:rPr>
          <w:rFonts w:ascii="Times New Roman" w:hAnsi="Times New Roman" w:cs="Times New Roman"/>
          <w:spacing w:val="4"/>
          <w:sz w:val="24"/>
          <w:szCs w:val="28"/>
        </w:rPr>
        <w:t xml:space="preserve"> </w:t>
      </w:r>
      <w:proofErr w:type="spellStart"/>
      <w:r w:rsidRPr="00DF1573">
        <w:rPr>
          <w:rFonts w:ascii="Times New Roman" w:hAnsi="Times New Roman" w:cs="Times New Roman"/>
          <w:spacing w:val="4"/>
          <w:sz w:val="24"/>
          <w:szCs w:val="28"/>
        </w:rPr>
        <w:t>ацидемией</w:t>
      </w:r>
      <w:proofErr w:type="spellEnd"/>
      <w:r w:rsidRPr="00DF1573">
        <w:rPr>
          <w:rFonts w:ascii="Times New Roman" w:hAnsi="Times New Roman" w:cs="Times New Roman"/>
          <w:spacing w:val="4"/>
          <w:sz w:val="24"/>
          <w:szCs w:val="28"/>
        </w:rPr>
        <w:t xml:space="preserve"> в 2020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47"/>
        <w:gridCol w:w="1417"/>
        <w:gridCol w:w="3261"/>
        <w:gridCol w:w="992"/>
      </w:tblGrid>
      <w:tr w:rsidR="00A87758" w:rsidRPr="0087794D" w14:paraId="30CB8758" w14:textId="77777777" w:rsidTr="00A87758">
        <w:trPr>
          <w:trHeight w:val="227"/>
        </w:trPr>
        <w:tc>
          <w:tcPr>
            <w:tcW w:w="426" w:type="dxa"/>
            <w:shd w:val="clear" w:color="auto" w:fill="auto"/>
            <w:vAlign w:val="center"/>
            <w:hideMark/>
          </w:tcPr>
          <w:p w14:paraId="7BAE8688" w14:textId="77777777" w:rsidR="00A87758" w:rsidRPr="006D11E7" w:rsidRDefault="00A87758" w:rsidP="00D22275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14:paraId="716C1A3F" w14:textId="77777777" w:rsidR="00A87758" w:rsidRPr="006D11E7" w:rsidRDefault="00A87758" w:rsidP="00D22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37D30E" w14:textId="77777777" w:rsidR="00A87758" w:rsidRPr="006D11E7" w:rsidRDefault="00A87758" w:rsidP="00D22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3261" w:type="dxa"/>
            <w:vAlign w:val="center"/>
          </w:tcPr>
          <w:p w14:paraId="07A896C8" w14:textId="77777777" w:rsidR="00A87758" w:rsidRPr="006D11E7" w:rsidRDefault="00A87758" w:rsidP="00D22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1F018D" w14:textId="77777777" w:rsidR="00A87758" w:rsidRPr="006D11E7" w:rsidRDefault="00A87758" w:rsidP="00D22275">
            <w:pPr>
              <w:spacing w:after="0" w:line="240" w:lineRule="auto"/>
              <w:ind w:left="-9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11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A87758" w:rsidRPr="0087794D" w14:paraId="61F4FBEB" w14:textId="77777777" w:rsidTr="00A87758">
        <w:trPr>
          <w:trHeight w:val="433"/>
        </w:trPr>
        <w:tc>
          <w:tcPr>
            <w:tcW w:w="426" w:type="dxa"/>
            <w:shd w:val="clear" w:color="auto" w:fill="auto"/>
            <w:vAlign w:val="center"/>
            <w:hideMark/>
          </w:tcPr>
          <w:p w14:paraId="0B1419E8" w14:textId="77777777" w:rsidR="00A87758" w:rsidRPr="006D11E7" w:rsidRDefault="00A87758" w:rsidP="00D22275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1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1D329214" w14:textId="77777777" w:rsidR="00A87758" w:rsidRPr="002153A9" w:rsidRDefault="00A87758" w:rsidP="00D222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Пищевой продукт для специальных медицинских целей предназначен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ля  детей от 1 и взрослым больных фенилкетонурией и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гиперфенилаланинеми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фенилкетонурию и материнскую фенилкетонурию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Афенил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Экспресс нейтральный вкус/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afenil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Express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neutral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(60 г белка в 100 г смеси)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1AD6F8" w14:textId="77777777" w:rsidR="00A87758" w:rsidRPr="002153A9" w:rsidRDefault="00A87758" w:rsidP="00D2227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паковка 750 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(30 пак по 25 г)</w:t>
            </w:r>
          </w:p>
        </w:tc>
        <w:tc>
          <w:tcPr>
            <w:tcW w:w="3261" w:type="dxa"/>
            <w:vAlign w:val="center"/>
          </w:tcPr>
          <w:p w14:paraId="78B5A96E" w14:textId="77777777" w:rsidR="00A87758" w:rsidRPr="002153A9" w:rsidRDefault="00A87758" w:rsidP="00D2227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Pharcoterm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Srl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Abele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Merli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1, 20095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Cusano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Milanino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(MI)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Фармотерм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С.р.л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Виа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Абеле Мерли 1 20095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Кузано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Миланино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(МИ) Италия для PIAM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Farmaceutici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SpA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Fieschi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8/7, 16121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Genova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ПИАМ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Фармачеутичи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СПА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Виа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Фиеско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8/7, 16121 Генуя, Италия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17025B" w14:textId="77777777" w:rsidR="00A87758" w:rsidRPr="002153A9" w:rsidRDefault="00A87758" w:rsidP="00D22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A87758" w:rsidRPr="0087794D" w14:paraId="208DFDEC" w14:textId="77777777" w:rsidTr="00A87758">
        <w:trPr>
          <w:trHeight w:val="433"/>
        </w:trPr>
        <w:tc>
          <w:tcPr>
            <w:tcW w:w="426" w:type="dxa"/>
            <w:shd w:val="clear" w:color="auto" w:fill="auto"/>
            <w:vAlign w:val="center"/>
          </w:tcPr>
          <w:p w14:paraId="0E7146F5" w14:textId="77777777" w:rsidR="00A87758" w:rsidRPr="006D11E7" w:rsidRDefault="00A87758" w:rsidP="00D22275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2ABBDDA7" w14:textId="77777777" w:rsidR="00A87758" w:rsidRPr="00AE2197" w:rsidRDefault="00A87758" w:rsidP="00D222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MSUD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medi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15 Аминокислотная смесь изолейцина, лейцина и комплексного валина с указанием витаминов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минералов</w:t>
            </w:r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для диетического лечения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лейциноза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4330F70" w14:textId="77777777" w:rsidR="00A87758" w:rsidRPr="00AE2197" w:rsidRDefault="00A87758" w:rsidP="00D2227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750 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30 пак по 25 г)</w:t>
            </w:r>
          </w:p>
        </w:tc>
        <w:tc>
          <w:tcPr>
            <w:tcW w:w="3261" w:type="dxa"/>
            <w:vAlign w:val="center"/>
          </w:tcPr>
          <w:p w14:paraId="35E3DEE8" w14:textId="77777777" w:rsidR="00A87758" w:rsidRPr="00AE2197" w:rsidRDefault="00A87758" w:rsidP="00D2227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Pharcoterm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Srl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Abele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Merli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1, 20095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Cusano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Milanino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(MI)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Фармотерм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С.р.л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Виа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Абеле Мерли 1 20095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Кузано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Миланино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(МИ) Италия для PIAM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Farmaceutici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SpA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Fieschi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8/7, 16121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Genova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ПИАМ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Фармачеутичи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СПА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Виа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>Фиеско</w:t>
            </w:r>
            <w:proofErr w:type="spellEnd"/>
            <w:r w:rsidRPr="00AE2197">
              <w:rPr>
                <w:rFonts w:ascii="Times New Roman" w:hAnsi="Times New Roman" w:cs="Times New Roman"/>
                <w:sz w:val="20"/>
                <w:szCs w:val="20"/>
              </w:rPr>
              <w:t xml:space="preserve"> 8/7, 16121 Генуя, Италия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039494" w14:textId="77777777" w:rsidR="00A87758" w:rsidRDefault="00A87758" w:rsidP="00D222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0252F87E" w14:textId="77777777" w:rsidR="00A87758" w:rsidRDefault="00A87758" w:rsidP="00A8775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344A3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45 рабочих дней с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м</w:t>
      </w:r>
      <w:r w:rsidRPr="00344A3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омента получения предоплаты.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Поставщик</w:t>
      </w:r>
      <w:r w:rsidRPr="00344A3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гарантирует поставку товаров в полном объеме за одну поставку на условиях CIP г. Тирасполь по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а</w:t>
      </w:r>
      <w:r w:rsidRPr="00344A39">
        <w:rPr>
          <w:rFonts w:ascii="Times New Roman" w:eastAsia="Times New Roman" w:hAnsi="Times New Roman"/>
          <w:sz w:val="24"/>
          <w:szCs w:val="24"/>
          <w:lang w:eastAsia="ru-RU" w:bidi="ru-RU"/>
        </w:rPr>
        <w:t>дресу Заказчика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14:paraId="44139E43" w14:textId="77777777" w:rsidR="00A87758" w:rsidRPr="005649FF" w:rsidRDefault="00A87758" w:rsidP="00A8775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3FAB5BCA" w14:textId="77777777" w:rsidR="00A87758" w:rsidRPr="005649FF" w:rsidRDefault="00A87758" w:rsidP="00A8775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2BED30FF" w14:textId="77777777" w:rsidR="00A87758" w:rsidRDefault="00A87758" w:rsidP="00A8775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344A39">
        <w:rPr>
          <w:rFonts w:ascii="Times New Roman" w:eastAsia="Times New Roman" w:hAnsi="Times New Roman"/>
          <w:sz w:val="24"/>
          <w:szCs w:val="24"/>
          <w:lang w:eastAsia="ru-RU"/>
        </w:rPr>
        <w:t>предоплата 100%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57D6D98" w14:textId="77777777" w:rsidR="00A87758" w:rsidRDefault="00A87758" w:rsidP="00A8775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цены не изменяются в процессе исполнения договора;</w:t>
      </w:r>
    </w:p>
    <w:p w14:paraId="77E23A94" w14:textId="77777777" w:rsidR="00A87758" w:rsidRPr="007E119E" w:rsidRDefault="00A87758" w:rsidP="00A8775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CEE4237" w14:textId="77777777" w:rsidR="00A87758" w:rsidRPr="00105BB5" w:rsidRDefault="00A87758" w:rsidP="00A8775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суммы задолженности неисполненного обязательства за каждый день просрочки. При этом сумма взимаемой неустойки не должна превышать 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общей суммы договора.</w:t>
      </w:r>
    </w:p>
    <w:p w14:paraId="1B6F1AF7" w14:textId="77777777" w:rsidR="00A87758" w:rsidRPr="00105BB5" w:rsidRDefault="00A87758" w:rsidP="00A87758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</w:t>
      </w:r>
      <w:r w:rsidRPr="0010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1 000 рублей.</w:t>
      </w:r>
    </w:p>
    <w:p w14:paraId="106A2730" w14:textId="77777777" w:rsidR="00A87758" w:rsidRPr="00C44889" w:rsidRDefault="00A87758" w:rsidP="00A87758">
      <w:pPr>
        <w:tabs>
          <w:tab w:val="left" w:pos="851"/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64D3">
        <w:rPr>
          <w:rFonts w:ascii="Times New Roman" w:hAnsi="Times New Roman" w:cs="Times New Roman"/>
          <w:b/>
          <w:sz w:val="24"/>
          <w:szCs w:val="24"/>
        </w:rPr>
        <w:t>Согласно Приложению № 4 к Постановлению Правительства Приднестровской Молдавской Республики</w:t>
      </w:r>
      <w:r w:rsidRPr="00C44889">
        <w:rPr>
          <w:rFonts w:ascii="Times New Roman" w:hAnsi="Times New Roman" w:cs="Times New Roman"/>
          <w:b/>
          <w:sz w:val="24"/>
          <w:szCs w:val="24"/>
        </w:rPr>
        <w:t xml:space="preserve">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(САЗ 14-6) в действующей редакции, допускается возможность признания поставок государственным заказом.</w:t>
      </w:r>
    </w:p>
    <w:p w14:paraId="536E0B6B" w14:textId="77777777" w:rsidR="00A87758" w:rsidRDefault="00A87758" w:rsidP="00A87758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B8DD71" w14:textId="77777777" w:rsidR="00A87758" w:rsidRPr="0092416B" w:rsidRDefault="00A87758" w:rsidP="00A87758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5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 – Республиканский бюджет, подраздел 160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9F51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1E69ADA" w14:textId="77777777" w:rsidR="00C523A0" w:rsidRDefault="00C523A0"/>
    <w:sectPr w:rsidR="00C5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F4"/>
    <w:rsid w:val="00A87758"/>
    <w:rsid w:val="00C523A0"/>
    <w:rsid w:val="00C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D9B0"/>
  <w15:chartTrackingRefBased/>
  <w15:docId w15:val="{B7F52D9A-C41B-4DC2-A75F-08A02F69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3</cp:revision>
  <cp:lastPrinted>2020-07-10T08:30:00Z</cp:lastPrinted>
  <dcterms:created xsi:type="dcterms:W3CDTF">2020-07-10T08:24:00Z</dcterms:created>
  <dcterms:modified xsi:type="dcterms:W3CDTF">2020-07-10T08:32:00Z</dcterms:modified>
</cp:coreProperties>
</file>