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BA34" w14:textId="2D7C832E" w:rsidR="00726619" w:rsidRDefault="00726619" w:rsidP="00726619">
      <w:pPr>
        <w:ind w:firstLine="709"/>
        <w:jc w:val="both"/>
        <w:rPr>
          <w:spacing w:val="4"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Тендерная комиссия по вопросам поставок продукции (работ, услуг) объявляет повторный тендер </w:t>
      </w:r>
      <w:r>
        <w:rPr>
          <w:b/>
          <w:spacing w:val="4"/>
          <w:sz w:val="24"/>
          <w:szCs w:val="24"/>
        </w:rPr>
        <w:t>на поставку лекарственных средств, для оказания медицинской помощи населению в стационарных условиях в 2020 году</w:t>
      </w:r>
      <w:r>
        <w:rPr>
          <w:spacing w:val="4"/>
          <w:sz w:val="24"/>
          <w:szCs w:val="24"/>
        </w:rPr>
        <w:t>:</w:t>
      </w: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660"/>
        <w:gridCol w:w="2920"/>
        <w:gridCol w:w="3522"/>
        <w:gridCol w:w="2268"/>
      </w:tblGrid>
      <w:tr w:rsidR="00726619" w14:paraId="222AF0DE" w14:textId="77777777" w:rsidTr="00726619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28A4" w14:textId="77777777" w:rsidR="00726619" w:rsidRDefault="007266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0DEB" w14:textId="77777777" w:rsidR="00726619" w:rsidRDefault="007266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D142" w14:textId="77777777" w:rsidR="00726619" w:rsidRDefault="007266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7F36" w14:textId="77777777" w:rsidR="00726619" w:rsidRDefault="007266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Заказываемое количество</w:t>
            </w:r>
          </w:p>
        </w:tc>
      </w:tr>
      <w:tr w:rsidR="00726619" w14:paraId="42C27A46" w14:textId="77777777" w:rsidTr="007266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3626" w14:textId="69DB010A" w:rsidR="00726619" w:rsidRDefault="00726619" w:rsidP="007266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2035" w14:textId="0F915896" w:rsidR="00726619" w:rsidRDefault="00726619" w:rsidP="007266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502B">
              <w:t>Фуросемид, р-р для ин.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40E9" w14:textId="5F72849E" w:rsidR="00726619" w:rsidRDefault="00726619" w:rsidP="007266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502B">
              <w:t>ампула 1% 2</w:t>
            </w:r>
            <w:r>
              <w:t xml:space="preserve"> </w:t>
            </w:r>
            <w:r w:rsidRPr="008E502B"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F233" w14:textId="5D077637" w:rsidR="00726619" w:rsidRDefault="00726619" w:rsidP="007266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502B">
              <w:t>100 170</w:t>
            </w:r>
          </w:p>
        </w:tc>
      </w:tr>
      <w:tr w:rsidR="00726619" w14:paraId="7394F847" w14:textId="77777777" w:rsidTr="0072661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6AEC" w14:textId="11C3DC8A" w:rsidR="00726619" w:rsidRDefault="00726619" w:rsidP="007266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3A99E" w14:textId="6885EE82" w:rsidR="00726619" w:rsidRPr="00726619" w:rsidRDefault="00726619" w:rsidP="007266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26619">
              <w:t>Метилэргометрин</w:t>
            </w:r>
            <w:proofErr w:type="spellEnd"/>
            <w:r w:rsidRPr="00726619">
              <w:t>, р- для ин.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EC9A0" w14:textId="751BF0E7" w:rsidR="00726619" w:rsidRDefault="00726619" w:rsidP="007266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621E">
              <w:t>0,2</w:t>
            </w:r>
            <w:r>
              <w:t xml:space="preserve"> </w:t>
            </w:r>
            <w:r w:rsidRPr="0057621E">
              <w:t>мг/мл ампула 1мл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9AD95" w14:textId="4BF5BB8A" w:rsidR="00726619" w:rsidRDefault="00726619" w:rsidP="007266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590</w:t>
            </w:r>
          </w:p>
        </w:tc>
      </w:tr>
      <w:tr w:rsidR="00726619" w14:paraId="7A84C86F" w14:textId="77777777" w:rsidTr="0072661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EF58" w14:textId="21F04FEF" w:rsidR="00726619" w:rsidRDefault="00726619" w:rsidP="007266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0C6EE" w14:textId="27AA54B0" w:rsidR="00726619" w:rsidRPr="00726619" w:rsidRDefault="00726619" w:rsidP="007266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6619">
              <w:t>Альбумин человеческий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C68A3" w14:textId="4C7FBCBA" w:rsidR="00726619" w:rsidRDefault="00726619" w:rsidP="007266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621E">
              <w:t>10% флакон 50мл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6F654" w14:textId="5B780EC6" w:rsidR="00726619" w:rsidRDefault="00726619" w:rsidP="007266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400</w:t>
            </w:r>
          </w:p>
        </w:tc>
      </w:tr>
    </w:tbl>
    <w:p w14:paraId="0C7B2C1D" w14:textId="77777777" w:rsidR="00726619" w:rsidRDefault="00726619" w:rsidP="0072661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6C580071" w14:textId="77777777" w:rsidR="00726619" w:rsidRDefault="00726619" w:rsidP="0072661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В соответствии с Постановлением Правительства ПМР от 30 января 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редакции, хозяйствующие субъекты подают </w:t>
      </w:r>
      <w:r>
        <w:rPr>
          <w:b/>
          <w:u w:val="single"/>
        </w:rPr>
        <w:t>коммерческие предложения в закрытых конвертах</w:t>
      </w:r>
      <w:r>
        <w:rPr>
          <w:b/>
        </w:rPr>
        <w:t>,</w:t>
      </w:r>
      <w:r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 </w:t>
      </w:r>
    </w:p>
    <w:p w14:paraId="0715D9D4" w14:textId="5568EA01" w:rsidR="00726619" w:rsidRDefault="00726619" w:rsidP="0072661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Учитывая вышеизложенное, участникам тендера в срок </w:t>
      </w:r>
      <w:r>
        <w:rPr>
          <w:b/>
          <w:sz w:val="24"/>
          <w:szCs w:val="24"/>
        </w:rPr>
        <w:t xml:space="preserve">до 16:00 часов </w:t>
      </w:r>
      <w:r>
        <w:rPr>
          <w:b/>
          <w:color w:val="FF0000"/>
          <w:sz w:val="24"/>
          <w:szCs w:val="24"/>
        </w:rPr>
        <w:t xml:space="preserve">09 июля </w:t>
      </w:r>
      <w:r>
        <w:rPr>
          <w:b/>
          <w:sz w:val="24"/>
          <w:szCs w:val="24"/>
        </w:rPr>
        <w:t>2020 года</w:t>
      </w:r>
      <w:r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>
        <w:rPr>
          <w:sz w:val="24"/>
          <w:szCs w:val="24"/>
        </w:rPr>
        <w:t xml:space="preserve">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>–3300, г. Тирасполь,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10).</w:t>
      </w:r>
    </w:p>
    <w:p w14:paraId="6C524758" w14:textId="4FF91F93" w:rsidR="00726619" w:rsidRDefault="00726619" w:rsidP="00726619">
      <w:pPr>
        <w:pStyle w:val="a6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Для нерезидентов ПМР</w:t>
      </w:r>
      <w:r>
        <w:rPr>
          <w:sz w:val="24"/>
          <w:szCs w:val="24"/>
        </w:rPr>
        <w:t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 ПМР:</w:t>
      </w:r>
      <w:r>
        <w:rPr>
          <w:color w:val="0000FF"/>
          <w:sz w:val="24"/>
          <w:szCs w:val="24"/>
        </w:rPr>
        <w:t xml:space="preserve"> </w:t>
      </w:r>
      <w:hyperlink r:id="rId5" w:history="1">
        <w:r>
          <w:rPr>
            <w:rStyle w:val="a3"/>
            <w:rFonts w:eastAsiaTheme="majorEastAsia"/>
            <w:sz w:val="24"/>
            <w:szCs w:val="24"/>
          </w:rPr>
          <w:t>mzpmr</w:t>
        </w:r>
        <w:r w:rsidR="00466901">
          <w:rPr>
            <w:color w:val="0000FF"/>
            <w:sz w:val="24"/>
            <w:szCs w:val="24"/>
            <w:u w:val="single"/>
          </w:rPr>
          <w:t>.</w:t>
        </w:r>
        <w:r w:rsidR="00466901">
          <w:rPr>
            <w:color w:val="0000FF"/>
            <w:sz w:val="24"/>
            <w:szCs w:val="24"/>
            <w:u w:val="single"/>
            <w:lang w:val="en-US"/>
          </w:rPr>
          <w:t>tender</w:t>
        </w:r>
        <w:r>
          <w:rPr>
            <w:rStyle w:val="a3"/>
            <w:rFonts w:eastAsiaTheme="majorEastAsia"/>
            <w:sz w:val="24"/>
            <w:szCs w:val="24"/>
          </w:rPr>
          <w:t>@</w:t>
        </w:r>
        <w:r>
          <w:rPr>
            <w:rStyle w:val="a3"/>
            <w:sz w:val="24"/>
            <w:szCs w:val="24"/>
            <w:shd w:val="clear" w:color="auto" w:fill="FFFFFF"/>
          </w:rPr>
          <w:t>gmail</w:t>
        </w:r>
        <w:r>
          <w:rPr>
            <w:rStyle w:val="a3"/>
            <w:rFonts w:eastAsiaTheme="majorEastAsia"/>
            <w:sz w:val="24"/>
            <w:szCs w:val="24"/>
          </w:rPr>
          <w:t>.com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9-23-52).</w:t>
      </w:r>
    </w:p>
    <w:p w14:paraId="2B87F70D" w14:textId="5E579A3B" w:rsidR="00726619" w:rsidRDefault="00726619" w:rsidP="0072661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>
        <w:rPr>
          <w:b/>
          <w:color w:val="FF0000"/>
          <w:sz w:val="24"/>
          <w:szCs w:val="24"/>
        </w:rPr>
        <w:t>10 июля</w:t>
      </w:r>
      <w:r>
        <w:rPr>
          <w:b/>
          <w:sz w:val="24"/>
          <w:szCs w:val="24"/>
        </w:rPr>
        <w:t xml:space="preserve"> 2020 года в 14:00 часов </w:t>
      </w:r>
      <w:r>
        <w:rPr>
          <w:sz w:val="24"/>
          <w:szCs w:val="24"/>
        </w:rPr>
        <w:t>в Министерстве здравоохранения ПМР по адресу: г. Тирасполь, пер. Днестровский, 3.</w:t>
      </w:r>
    </w:p>
    <w:p w14:paraId="1A1D7FC6" w14:textId="77777777" w:rsidR="00726619" w:rsidRDefault="00726619" w:rsidP="0072661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78BB7E6E" w14:textId="77777777" w:rsidR="00726619" w:rsidRDefault="00726619" w:rsidP="0072661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4BEE484F" w14:textId="77777777" w:rsidR="00726619" w:rsidRDefault="00726619" w:rsidP="0072661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14:paraId="0F58CC67" w14:textId="77777777" w:rsidR="00726619" w:rsidRDefault="00726619" w:rsidP="0072661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 факту или отсрочка платежа).</w:t>
      </w:r>
    </w:p>
    <w:p w14:paraId="5CA64CC1" w14:textId="77777777" w:rsidR="00726619" w:rsidRDefault="00726619" w:rsidP="00726619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14:paraId="72DB70EF" w14:textId="77777777" w:rsidR="00726619" w:rsidRDefault="00726619" w:rsidP="0072661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условия и срок поставки предмета тендера.</w:t>
      </w:r>
    </w:p>
    <w:p w14:paraId="67888572" w14:textId="77777777" w:rsidR="00726619" w:rsidRDefault="00726619" w:rsidP="00726619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14:paraId="7B7453BB" w14:textId="77777777" w:rsidR="00726619" w:rsidRDefault="00726619" w:rsidP="00726619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14:paraId="38BD2DA9" w14:textId="77777777" w:rsidR="00726619" w:rsidRDefault="00726619" w:rsidP="00726619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</w:t>
      </w:r>
      <w:r>
        <w:rPr>
          <w:b/>
          <w:sz w:val="24"/>
          <w:szCs w:val="24"/>
        </w:rPr>
        <w:lastRenderedPageBreak/>
        <w:t>от 07.12.2001 года № 794 «Об утверждении порядка проведения сертификации медико-фармацевтической продукции» (САЗ 02-24);</w:t>
      </w:r>
    </w:p>
    <w:p w14:paraId="4C8D88A1" w14:textId="77777777" w:rsidR="00726619" w:rsidRDefault="00726619" w:rsidP="0072661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14:paraId="6CBF7954" w14:textId="77777777" w:rsidR="00726619" w:rsidRDefault="00726619" w:rsidP="0072661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14:paraId="089E7A7D" w14:textId="77777777" w:rsidR="00726619" w:rsidRDefault="00726619" w:rsidP="0072661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14:paraId="42CDC156" w14:textId="77777777" w:rsidR="00726619" w:rsidRDefault="00726619" w:rsidP="0072661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 xml:space="preserve">сведения о регистрации лекарственных средств в Государственном регистре медико-фармацевтической продукции Приднестровской Молдавской Республики (регистрационный номер, наименование </w:t>
      </w:r>
      <w:proofErr w:type="gramStart"/>
      <w:r>
        <w:rPr>
          <w:sz w:val="24"/>
          <w:szCs w:val="24"/>
        </w:rPr>
        <w:t>в соответствии с данными</w:t>
      </w:r>
      <w:proofErr w:type="gramEnd"/>
      <w:r>
        <w:rPr>
          <w:sz w:val="24"/>
          <w:szCs w:val="24"/>
        </w:rPr>
        <w:t xml:space="preserve"> внесенными в Государственный регистр) (для участников тендера - резидентов Приднестровской Молдавской Республики);</w:t>
      </w:r>
    </w:p>
    <w:p w14:paraId="6A7ED55C" w14:textId="77777777" w:rsidR="00726619" w:rsidRDefault="00726619" w:rsidP="0072661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лекарственные средства и изделия медицинского назначения должны быть со сроком годности не менее 70% от общего срока годности на момент поставки. </w:t>
      </w:r>
    </w:p>
    <w:p w14:paraId="1ECC1173" w14:textId="77777777" w:rsidR="00726619" w:rsidRDefault="00726619" w:rsidP="00726619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14:paraId="15C63941" w14:textId="77777777" w:rsidR="00726619" w:rsidRDefault="00726619" w:rsidP="00726619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>
        <w:rPr>
          <w:sz w:val="24"/>
          <w:szCs w:val="24"/>
        </w:rPr>
        <w:t>фармацевтическую деятельность в сфере обращения лекарственных средств: их оптовая, розничная реализация и изготовление,</w:t>
      </w:r>
    </w:p>
    <w:p w14:paraId="708F293C" w14:textId="77777777" w:rsidR="00726619" w:rsidRDefault="00726619" w:rsidP="00726619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14:paraId="3F2DCC99" w14:textId="77777777" w:rsidR="00726619" w:rsidRDefault="00726619" w:rsidP="00726619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  <w:bdr w:val="none" w:sz="0" w:space="0" w:color="auto" w:frame="1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.</w:t>
      </w:r>
    </w:p>
    <w:p w14:paraId="5B0ECF57" w14:textId="77777777" w:rsidR="00726619" w:rsidRDefault="00726619" w:rsidP="00726619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62351A90" w14:textId="77777777" w:rsidR="00726619" w:rsidRDefault="00726619" w:rsidP="0072661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14:paraId="2A48FDFA" w14:textId="77777777" w:rsidR="00726619" w:rsidRDefault="00726619" w:rsidP="0072661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14:paraId="4D44165E" w14:textId="77777777" w:rsidR="00726619" w:rsidRDefault="00726619" w:rsidP="0072661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14:paraId="481AF6FB" w14:textId="77777777" w:rsidR="00726619" w:rsidRDefault="00726619" w:rsidP="00726619">
      <w:pPr>
        <w:pStyle w:val="a5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4D81C510" w14:textId="77777777" w:rsidR="00726619" w:rsidRDefault="00726619" w:rsidP="00726619">
      <w:pPr>
        <w:pStyle w:val="a5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редакции.</w:t>
      </w:r>
    </w:p>
    <w:p w14:paraId="0671D467" w14:textId="77777777" w:rsidR="00726619" w:rsidRDefault="00726619" w:rsidP="00726619">
      <w:pPr>
        <w:ind w:firstLine="709"/>
        <w:rPr>
          <w:b/>
          <w:sz w:val="28"/>
        </w:rPr>
      </w:pPr>
      <w:r>
        <w:rPr>
          <w:b/>
          <w:sz w:val="28"/>
        </w:rPr>
        <w:br w:type="page"/>
      </w:r>
    </w:p>
    <w:p w14:paraId="57EE21DF" w14:textId="77777777" w:rsidR="00726619" w:rsidRDefault="00726619" w:rsidP="00726619">
      <w:pPr>
        <w:rPr>
          <w:b/>
          <w:color w:val="000000"/>
          <w:sz w:val="24"/>
          <w:szCs w:val="24"/>
        </w:rPr>
        <w:sectPr w:rsidR="00726619">
          <w:pgSz w:w="11906" w:h="16838"/>
          <w:pgMar w:top="1134" w:right="851" w:bottom="1134" w:left="1701" w:header="709" w:footer="709" w:gutter="0"/>
          <w:cols w:space="720"/>
        </w:sectPr>
      </w:pPr>
    </w:p>
    <w:p w14:paraId="65965987" w14:textId="77777777" w:rsidR="00726619" w:rsidRDefault="00726619" w:rsidP="00726619">
      <w:pPr>
        <w:ind w:left="-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Коммерческие предложения принимаются </w:t>
      </w:r>
      <w:r>
        <w:rPr>
          <w:b/>
          <w:color w:val="000000"/>
          <w:sz w:val="24"/>
          <w:szCs w:val="24"/>
          <w:u w:val="single"/>
        </w:rPr>
        <w:t xml:space="preserve">СТРОГО </w:t>
      </w:r>
      <w:r>
        <w:rPr>
          <w:b/>
          <w:color w:val="000000"/>
          <w:sz w:val="24"/>
          <w:szCs w:val="24"/>
        </w:rPr>
        <w:t>в форме таблицы указанной ниже</w:t>
      </w:r>
    </w:p>
    <w:p w14:paraId="53F57100" w14:textId="77777777" w:rsidR="00726619" w:rsidRDefault="00726619" w:rsidP="00726619">
      <w:pPr>
        <w:ind w:left="-426"/>
        <w:jc w:val="center"/>
        <w:rPr>
          <w:b/>
          <w:color w:val="000000"/>
          <w:sz w:val="24"/>
          <w:szCs w:val="24"/>
        </w:rPr>
      </w:pPr>
    </w:p>
    <w:p w14:paraId="09FCE87E" w14:textId="77777777" w:rsidR="00726619" w:rsidRDefault="00726619" w:rsidP="00726619">
      <w:pPr>
        <w:ind w:firstLine="709"/>
      </w:pPr>
    </w:p>
    <w:tbl>
      <w:tblPr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266"/>
        <w:gridCol w:w="992"/>
        <w:gridCol w:w="992"/>
        <w:gridCol w:w="992"/>
        <w:gridCol w:w="1700"/>
        <w:gridCol w:w="1134"/>
        <w:gridCol w:w="1276"/>
        <w:gridCol w:w="1276"/>
        <w:gridCol w:w="992"/>
        <w:gridCol w:w="1134"/>
        <w:gridCol w:w="1134"/>
        <w:gridCol w:w="1416"/>
      </w:tblGrid>
      <w:tr w:rsidR="00726619" w14:paraId="39EB54D5" w14:textId="77777777" w:rsidTr="00726619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D4EF" w14:textId="77777777" w:rsidR="00726619" w:rsidRDefault="0072661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A047" w14:textId="77777777" w:rsidR="00726619" w:rsidRDefault="0072661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9A43" w14:textId="77777777" w:rsidR="00726619" w:rsidRDefault="0072661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C759" w14:textId="77777777" w:rsidR="00726619" w:rsidRDefault="0072661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Заказываемое количество (</w:t>
            </w:r>
            <w:proofErr w:type="spellStart"/>
            <w:r>
              <w:rPr>
                <w:szCs w:val="18"/>
                <w:lang w:eastAsia="en-US"/>
              </w:rPr>
              <w:t>ед</w:t>
            </w:r>
            <w:proofErr w:type="spellEnd"/>
            <w:r>
              <w:rPr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4DFE" w14:textId="77777777" w:rsidR="00726619" w:rsidRDefault="00726619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C6A3" w14:textId="77777777" w:rsidR="00726619" w:rsidRDefault="00726619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525B" w14:textId="77777777" w:rsidR="00726619" w:rsidRDefault="00726619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1957" w14:textId="77777777" w:rsidR="00726619" w:rsidRDefault="00726619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05DC" w14:textId="77777777" w:rsidR="00726619" w:rsidRDefault="00726619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8817" w14:textId="77777777" w:rsidR="00726619" w:rsidRDefault="00726619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928E" w14:textId="77777777" w:rsidR="00726619" w:rsidRDefault="00726619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 изм., 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0DE7" w14:textId="77777777" w:rsidR="00726619" w:rsidRDefault="00726619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изм., руб. ПМР (за 1 ед.)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4797" w14:textId="77777777" w:rsidR="00726619" w:rsidRDefault="00726619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Предлагаемое кол-во (упаковок, флаконов)</w:t>
            </w:r>
          </w:p>
        </w:tc>
      </w:tr>
    </w:tbl>
    <w:p w14:paraId="14223537" w14:textId="77777777" w:rsidR="00726619" w:rsidRDefault="00726619" w:rsidP="00726619">
      <w:pPr>
        <w:ind w:firstLine="709"/>
        <w:rPr>
          <w:u w:val="single"/>
        </w:rPr>
      </w:pPr>
    </w:p>
    <w:p w14:paraId="7F603D8B" w14:textId="77777777" w:rsidR="00726619" w:rsidRDefault="00726619" w:rsidP="00726619">
      <w:pPr>
        <w:ind w:firstLine="709"/>
        <w:jc w:val="both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</w:rPr>
        <w:t>*</w:t>
      </w:r>
      <w:r>
        <w:rPr>
          <w:b/>
          <w:color w:val="FF0000"/>
          <w:sz w:val="32"/>
          <w:u w:val="single"/>
        </w:rPr>
        <w:t>Примечание</w:t>
      </w:r>
      <w:r>
        <w:rPr>
          <w:b/>
          <w:color w:val="FF0000"/>
          <w:sz w:val="32"/>
        </w:rPr>
        <w:t>:</w:t>
      </w:r>
    </w:p>
    <w:p w14:paraId="2A25F10A" w14:textId="77777777" w:rsidR="00726619" w:rsidRDefault="00726619" w:rsidP="00726619">
      <w:pPr>
        <w:ind w:firstLine="709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Нумерация заявленных позиций не меняется. </w:t>
      </w:r>
    </w:p>
    <w:p w14:paraId="0C9CC3B5" w14:textId="77777777" w:rsidR="00726619" w:rsidRDefault="00726619" w:rsidP="00726619">
      <w:pPr>
        <w:ind w:firstLine="709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>
        <w:rPr>
          <w:b/>
          <w:color w:val="FF0000"/>
          <w:sz w:val="32"/>
          <w:u w:val="single"/>
        </w:rPr>
        <w:t>остается незаполненной</w:t>
      </w:r>
      <w:r>
        <w:rPr>
          <w:b/>
          <w:color w:val="FF0000"/>
          <w:sz w:val="32"/>
        </w:rPr>
        <w:t>, но строка не удаляется и не скрывается.</w:t>
      </w:r>
    </w:p>
    <w:p w14:paraId="750CBDA2" w14:textId="77777777" w:rsidR="00726619" w:rsidRDefault="00726619" w:rsidP="00726619">
      <w:pPr>
        <w:ind w:firstLine="709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Порядок расположения колонок и строк строго соблюдается, строки и колонки </w:t>
      </w:r>
      <w:r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bookmarkEnd w:id="0"/>
    <w:p w14:paraId="1F680336" w14:textId="77777777" w:rsidR="008E0A77" w:rsidRDefault="008E0A77"/>
    <w:sectPr w:rsidR="008E0A77" w:rsidSect="00D847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78"/>
    <w:rsid w:val="00466901"/>
    <w:rsid w:val="004F3B78"/>
    <w:rsid w:val="00726619"/>
    <w:rsid w:val="008E0A77"/>
    <w:rsid w:val="00D8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E2AB"/>
  <w15:chartTrackingRefBased/>
  <w15:docId w15:val="{7A6559F6-7787-42AA-99A4-79E13AD1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6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661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72661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726619"/>
    <w:pPr>
      <w:ind w:left="720"/>
      <w:contextualSpacing/>
    </w:pPr>
  </w:style>
  <w:style w:type="character" w:customStyle="1" w:styleId="apple-converted-space">
    <w:name w:val="apple-converted-space"/>
    <w:basedOn w:val="a0"/>
    <w:rsid w:val="00726619"/>
  </w:style>
  <w:style w:type="character" w:customStyle="1" w:styleId="msg-body-block">
    <w:name w:val="msg-body-block"/>
    <w:basedOn w:val="a0"/>
    <w:rsid w:val="0072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6</cp:revision>
  <cp:lastPrinted>2020-07-03T08:24:00Z</cp:lastPrinted>
  <dcterms:created xsi:type="dcterms:W3CDTF">2020-07-02T10:47:00Z</dcterms:created>
  <dcterms:modified xsi:type="dcterms:W3CDTF">2020-07-03T12:09:00Z</dcterms:modified>
</cp:coreProperties>
</file>