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4034A6" w:rsidRPr="004034A6">
        <w:rPr>
          <w:b/>
          <w:sz w:val="24"/>
          <w:szCs w:val="24"/>
        </w:rPr>
        <w:t>повторный</w:t>
      </w:r>
      <w:r w:rsidR="004034A6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те</w:t>
      </w:r>
      <w:r w:rsidR="0037605E">
        <w:rPr>
          <w:sz w:val="24"/>
          <w:szCs w:val="24"/>
        </w:rPr>
        <w:t xml:space="preserve">ндер </w:t>
      </w:r>
      <w:r w:rsidR="009174B8" w:rsidRPr="006479CE">
        <w:rPr>
          <w:spacing w:val="4"/>
          <w:sz w:val="24"/>
          <w:szCs w:val="24"/>
        </w:rPr>
        <w:t xml:space="preserve">на </w:t>
      </w:r>
      <w:r w:rsidR="00173B11">
        <w:rPr>
          <w:sz w:val="24"/>
          <w:szCs w:val="24"/>
        </w:rPr>
        <w:t>закупку</w:t>
      </w:r>
      <w:r w:rsidR="008271EF" w:rsidRPr="00E07FA0">
        <w:rPr>
          <w:sz w:val="24"/>
          <w:szCs w:val="24"/>
        </w:rPr>
        <w:t xml:space="preserve"> </w:t>
      </w:r>
      <w:r w:rsidR="0037605E">
        <w:rPr>
          <w:sz w:val="24"/>
          <w:szCs w:val="24"/>
        </w:rPr>
        <w:t>наборов по пересадке искусственного хрусталика для льготной категории граждан</w:t>
      </w:r>
      <w:r w:rsidR="002F633C">
        <w:rPr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410"/>
      </w:tblGrid>
      <w:tr w:rsidR="0037605E" w:rsidRPr="00FF0033" w:rsidTr="004034A6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расходного материала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605E" w:rsidRPr="00FF0033" w:rsidRDefault="0037605E" w:rsidP="004034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шт. (фл.)</w:t>
            </w:r>
          </w:p>
        </w:tc>
      </w:tr>
      <w:tr w:rsidR="00AA58A5" w:rsidRPr="00FF0033" w:rsidTr="004034A6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:rsidR="00AA58A5" w:rsidRDefault="004034A6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r>
              <w:t>Капсулярное кольцо 12 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20</w:t>
            </w:r>
          </w:p>
        </w:tc>
      </w:tr>
      <w:tr w:rsidR="00AA58A5" w:rsidRPr="00FF0033" w:rsidTr="004034A6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:rsidR="00AA58A5" w:rsidRPr="00AA58A5" w:rsidRDefault="004034A6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r>
              <w:t>Пинцет для капсулорексиса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5</w:t>
            </w:r>
          </w:p>
        </w:tc>
      </w:tr>
      <w:tr w:rsidR="00AA58A5" w:rsidRPr="00FF0033" w:rsidTr="004034A6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:rsidR="00AA58A5" w:rsidRDefault="004034A6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r>
              <w:t>Инжектор для капсулярных колец, многоразовый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2</w:t>
            </w:r>
          </w:p>
        </w:tc>
      </w:tr>
    </w:tbl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4034A6">
        <w:rPr>
          <w:b/>
          <w:sz w:val="24"/>
          <w:szCs w:val="24"/>
        </w:rPr>
        <w:t>04</w:t>
      </w:r>
      <w:r w:rsidR="00F81CF2" w:rsidRPr="005E0D3C">
        <w:rPr>
          <w:b/>
          <w:sz w:val="24"/>
          <w:szCs w:val="24"/>
        </w:rPr>
        <w:t xml:space="preserve"> </w:t>
      </w:r>
      <w:r w:rsidR="004034A6">
        <w:rPr>
          <w:b/>
          <w:sz w:val="24"/>
          <w:szCs w:val="24"/>
        </w:rPr>
        <w:t>июня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 xml:space="preserve">, по адресу: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(каб.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4034A6">
        <w:rPr>
          <w:b/>
          <w:sz w:val="24"/>
          <w:szCs w:val="24"/>
        </w:rPr>
        <w:t>05</w:t>
      </w:r>
      <w:r w:rsidRPr="005E0D3C">
        <w:rPr>
          <w:b/>
          <w:sz w:val="24"/>
          <w:szCs w:val="24"/>
        </w:rPr>
        <w:t xml:space="preserve"> </w:t>
      </w:r>
      <w:r w:rsidR="004034A6">
        <w:rPr>
          <w:b/>
          <w:sz w:val="24"/>
          <w:szCs w:val="24"/>
        </w:rPr>
        <w:t>июня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Министерстве здравоохранения ПМР по адресу: г.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lastRenderedPageBreak/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</w:t>
      </w:r>
      <w:r w:rsidR="004034A6">
        <w:rPr>
          <w:sz w:val="24"/>
          <w:szCs w:val="24"/>
        </w:rPr>
        <w:t>предмет тендера</w:t>
      </w:r>
      <w:r w:rsidRPr="006479CE">
        <w:rPr>
          <w:sz w:val="24"/>
          <w:szCs w:val="24"/>
        </w:rPr>
        <w:t xml:space="preserve"> долж</w:t>
      </w:r>
      <w:r w:rsidR="004034A6">
        <w:rPr>
          <w:sz w:val="24"/>
          <w:szCs w:val="24"/>
        </w:rPr>
        <w:t>ен</w:t>
      </w:r>
      <w:r w:rsidRPr="006479CE">
        <w:rPr>
          <w:sz w:val="24"/>
          <w:szCs w:val="24"/>
        </w:rPr>
        <w:t xml:space="preserve">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 xml:space="preserve">фармацевтическую деятельность в сфере обращения </w:t>
      </w:r>
      <w:r w:rsidR="004034A6">
        <w:rPr>
          <w:sz w:val="24"/>
          <w:szCs w:val="24"/>
        </w:rPr>
        <w:t>предмета тендера</w:t>
      </w:r>
      <w:r w:rsidRPr="006479CE">
        <w:rPr>
          <w:sz w:val="24"/>
          <w:szCs w:val="24"/>
        </w:rPr>
        <w:t>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FB6FE1" w:rsidRDefault="00FB6FE1" w:rsidP="00E8074E">
      <w:pPr>
        <w:ind w:left="-426"/>
        <w:jc w:val="center"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1B5C73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расходного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(ед)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671FAA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изм., </w:t>
            </w:r>
            <w:r w:rsidR="00671FAA"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671FA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изм., </w:t>
            </w:r>
            <w:r w:rsidR="00743A64">
              <w:rPr>
                <w:color w:val="000000"/>
                <w:szCs w:val="18"/>
              </w:rPr>
              <w:t>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0F7B97"/>
    <w:rsid w:val="0014033E"/>
    <w:rsid w:val="001445AA"/>
    <w:rsid w:val="001525D8"/>
    <w:rsid w:val="001533B5"/>
    <w:rsid w:val="00173B11"/>
    <w:rsid w:val="001777FF"/>
    <w:rsid w:val="001801CF"/>
    <w:rsid w:val="00195D3E"/>
    <w:rsid w:val="001B5C73"/>
    <w:rsid w:val="00227F39"/>
    <w:rsid w:val="002632E0"/>
    <w:rsid w:val="002B6A0F"/>
    <w:rsid w:val="002C5547"/>
    <w:rsid w:val="002F633C"/>
    <w:rsid w:val="0030399F"/>
    <w:rsid w:val="00307C31"/>
    <w:rsid w:val="00310D3E"/>
    <w:rsid w:val="00315E24"/>
    <w:rsid w:val="00334C68"/>
    <w:rsid w:val="0035547D"/>
    <w:rsid w:val="0037605E"/>
    <w:rsid w:val="003952C1"/>
    <w:rsid w:val="00395D6B"/>
    <w:rsid w:val="003A4E59"/>
    <w:rsid w:val="003B0325"/>
    <w:rsid w:val="003B6D61"/>
    <w:rsid w:val="003F0768"/>
    <w:rsid w:val="004034A6"/>
    <w:rsid w:val="00403E03"/>
    <w:rsid w:val="004251B4"/>
    <w:rsid w:val="00444560"/>
    <w:rsid w:val="00462DC0"/>
    <w:rsid w:val="004668F2"/>
    <w:rsid w:val="00482E67"/>
    <w:rsid w:val="0049300C"/>
    <w:rsid w:val="0050198E"/>
    <w:rsid w:val="0059344F"/>
    <w:rsid w:val="005B1B4B"/>
    <w:rsid w:val="005B55F2"/>
    <w:rsid w:val="005C3323"/>
    <w:rsid w:val="005E0D3C"/>
    <w:rsid w:val="006479CE"/>
    <w:rsid w:val="00656F14"/>
    <w:rsid w:val="00670A26"/>
    <w:rsid w:val="00671FAA"/>
    <w:rsid w:val="006B5939"/>
    <w:rsid w:val="006C4FA2"/>
    <w:rsid w:val="00743A64"/>
    <w:rsid w:val="0074502D"/>
    <w:rsid w:val="007876E3"/>
    <w:rsid w:val="00804B4A"/>
    <w:rsid w:val="008271EF"/>
    <w:rsid w:val="00831C1C"/>
    <w:rsid w:val="008742DC"/>
    <w:rsid w:val="008E197B"/>
    <w:rsid w:val="009174B8"/>
    <w:rsid w:val="0092435A"/>
    <w:rsid w:val="0093724F"/>
    <w:rsid w:val="009404F4"/>
    <w:rsid w:val="009C6E1D"/>
    <w:rsid w:val="009D37FF"/>
    <w:rsid w:val="009E5CA2"/>
    <w:rsid w:val="00A101EB"/>
    <w:rsid w:val="00A42F12"/>
    <w:rsid w:val="00A52075"/>
    <w:rsid w:val="00AA58A5"/>
    <w:rsid w:val="00AB25E6"/>
    <w:rsid w:val="00AD21A1"/>
    <w:rsid w:val="00AE17D6"/>
    <w:rsid w:val="00B015CF"/>
    <w:rsid w:val="00B42849"/>
    <w:rsid w:val="00B4644C"/>
    <w:rsid w:val="00BC6891"/>
    <w:rsid w:val="00C24A78"/>
    <w:rsid w:val="00CB04F0"/>
    <w:rsid w:val="00CC4DE4"/>
    <w:rsid w:val="00D12437"/>
    <w:rsid w:val="00E1475B"/>
    <w:rsid w:val="00E8074E"/>
    <w:rsid w:val="00EB010E"/>
    <w:rsid w:val="00EB7131"/>
    <w:rsid w:val="00EE29DB"/>
    <w:rsid w:val="00F145B3"/>
    <w:rsid w:val="00F30A2D"/>
    <w:rsid w:val="00F51F47"/>
    <w:rsid w:val="00F81CF2"/>
    <w:rsid w:val="00FB6FE1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51C7-BF9B-40AD-9ADF-86DE457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5</cp:revision>
  <cp:lastPrinted>2020-05-27T11:35:00Z</cp:lastPrinted>
  <dcterms:created xsi:type="dcterms:W3CDTF">2020-05-27T11:29:00Z</dcterms:created>
  <dcterms:modified xsi:type="dcterms:W3CDTF">2020-05-27T11:38:00Z</dcterms:modified>
</cp:coreProperties>
</file>