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4" w:rsidRDefault="00A25564" w:rsidP="00A25564">
      <w:pPr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Тендерная комиссия по вопросам поставок продукции (работ, услуг) объявляет</w:t>
      </w:r>
      <w:r>
        <w:rPr>
          <w:sz w:val="24"/>
          <w:szCs w:val="24"/>
        </w:rPr>
        <w:t xml:space="preserve"> </w:t>
      </w:r>
      <w:r w:rsidR="001C6EBC" w:rsidRPr="001C6EBC">
        <w:rPr>
          <w:b/>
          <w:sz w:val="24"/>
          <w:szCs w:val="24"/>
        </w:rPr>
        <w:t>повторный</w:t>
      </w:r>
      <w:r w:rsidR="001C6EBC">
        <w:rPr>
          <w:sz w:val="24"/>
          <w:szCs w:val="24"/>
        </w:rPr>
        <w:t xml:space="preserve"> </w:t>
      </w:r>
      <w:r w:rsidRPr="008A2AF4">
        <w:rPr>
          <w:sz w:val="24"/>
          <w:szCs w:val="24"/>
        </w:rPr>
        <w:t xml:space="preserve">тендер </w:t>
      </w:r>
      <w:r w:rsidRPr="00E07FA0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приобретение </w:t>
      </w:r>
      <w:r w:rsidR="003614E7" w:rsidRPr="003614E7">
        <w:rPr>
          <w:sz w:val="24"/>
          <w:szCs w:val="24"/>
        </w:rPr>
        <w:t>лекарственных препаратов для лечения больных психическими и неврологическими заболеваниями на 2020 год</w:t>
      </w:r>
      <w:r>
        <w:rPr>
          <w:sz w:val="24"/>
          <w:szCs w:val="24"/>
        </w:rPr>
        <w:t>: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5028"/>
        <w:gridCol w:w="2835"/>
        <w:gridCol w:w="1559"/>
      </w:tblGrid>
      <w:tr w:rsidR="003614E7" w:rsidRPr="003614E7" w:rsidTr="003614E7">
        <w:trPr>
          <w:trHeight w:val="164"/>
          <w:tblHeader/>
        </w:trPr>
        <w:tc>
          <w:tcPr>
            <w:tcW w:w="513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 xml:space="preserve">№ </w:t>
            </w:r>
            <w:proofErr w:type="spellStart"/>
            <w:proofErr w:type="gramStart"/>
            <w:r w:rsidRPr="003614E7">
              <w:rPr>
                <w:b/>
              </w:rPr>
              <w:t>п</w:t>
            </w:r>
            <w:proofErr w:type="spellEnd"/>
            <w:proofErr w:type="gramEnd"/>
            <w:r w:rsidRPr="003614E7">
              <w:rPr>
                <w:b/>
              </w:rPr>
              <w:t>/</w:t>
            </w:r>
            <w:proofErr w:type="spellStart"/>
            <w:r w:rsidRPr="003614E7">
              <w:rPr>
                <w:b/>
              </w:rPr>
              <w:t>п</w:t>
            </w:r>
            <w:proofErr w:type="spellEnd"/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Международное непатентованное наименование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Форма выпуска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14E7" w:rsidRPr="003614E7" w:rsidRDefault="003614E7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 xml:space="preserve">Заказываемое количество </w:t>
            </w:r>
          </w:p>
        </w:tc>
      </w:tr>
      <w:tr w:rsidR="001C6EBC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C6EBC" w:rsidRPr="003614E7" w:rsidRDefault="001C6EBC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1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1C6EBC" w:rsidRPr="00B8707C" w:rsidRDefault="001C6EBC" w:rsidP="001C6EBC">
            <w:proofErr w:type="spellStart"/>
            <w:r w:rsidRPr="00B8707C">
              <w:t>Бромдигидрохлорфенилбензодиазепин</w:t>
            </w:r>
            <w:proofErr w:type="spellEnd"/>
            <w:r w:rsidRPr="00B8707C"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C6EBC" w:rsidRPr="00B8707C" w:rsidRDefault="001C6EBC" w:rsidP="0037166D">
            <w:pPr>
              <w:jc w:val="center"/>
            </w:pPr>
            <w:r w:rsidRPr="00B8707C">
              <w:t>таблетка 1мг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6EBC" w:rsidRPr="00B8707C" w:rsidRDefault="001C6EBC" w:rsidP="001C6EBC">
            <w:pPr>
              <w:ind w:left="-108" w:right="459"/>
              <w:jc w:val="right"/>
            </w:pPr>
            <w:r w:rsidRPr="00B8707C">
              <w:t>119 850</w:t>
            </w:r>
          </w:p>
        </w:tc>
      </w:tr>
      <w:tr w:rsidR="001C6EBC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C6EBC" w:rsidRPr="003614E7" w:rsidRDefault="001C6EBC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2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1C6EBC" w:rsidRDefault="001C6EBC" w:rsidP="001C6EBC">
            <w:proofErr w:type="spellStart"/>
            <w:r>
              <w:t>Оксазепам</w:t>
            </w:r>
            <w:proofErr w:type="spellEnd"/>
            <w:r>
              <w:t>, таблетки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C6EBC" w:rsidRDefault="001C6EBC" w:rsidP="0037166D">
            <w:pPr>
              <w:jc w:val="center"/>
            </w:pPr>
            <w:r>
              <w:t>таблетка 10мг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6EBC" w:rsidRDefault="001C6EBC" w:rsidP="001C6EBC">
            <w:pPr>
              <w:ind w:left="-108" w:right="459"/>
              <w:jc w:val="right"/>
            </w:pPr>
            <w:r>
              <w:t>21 000</w:t>
            </w:r>
          </w:p>
        </w:tc>
      </w:tr>
      <w:tr w:rsidR="001C6EBC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C6EBC" w:rsidRPr="003614E7" w:rsidRDefault="001C6EBC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3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1C6EBC" w:rsidRDefault="001C6EBC" w:rsidP="001C6EBC">
            <w:proofErr w:type="spellStart"/>
            <w:r>
              <w:t>Диазепам</w:t>
            </w:r>
            <w:proofErr w:type="spellEnd"/>
            <w:r>
              <w:t>, ректальный тюбик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C6EBC" w:rsidRDefault="001C6EBC" w:rsidP="0037166D">
            <w:pPr>
              <w:jc w:val="center"/>
            </w:pPr>
            <w:r>
              <w:t>ректальный тюбик 5мг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6EBC" w:rsidRDefault="001C6EBC" w:rsidP="001C6EBC">
            <w:pPr>
              <w:ind w:left="-108" w:right="459"/>
              <w:jc w:val="right"/>
            </w:pPr>
            <w:r>
              <w:t>979</w:t>
            </w:r>
          </w:p>
        </w:tc>
      </w:tr>
      <w:tr w:rsidR="001C6EBC" w:rsidRPr="003614E7" w:rsidTr="003614E7">
        <w:trPr>
          <w:trHeight w:val="59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:rsidR="001C6EBC" w:rsidRPr="003614E7" w:rsidRDefault="001C6EBC" w:rsidP="003614E7">
            <w:pPr>
              <w:contextualSpacing/>
              <w:jc w:val="center"/>
              <w:rPr>
                <w:b/>
              </w:rPr>
            </w:pPr>
            <w:r w:rsidRPr="003614E7">
              <w:rPr>
                <w:b/>
              </w:rPr>
              <w:t>4</w:t>
            </w:r>
          </w:p>
        </w:tc>
        <w:tc>
          <w:tcPr>
            <w:tcW w:w="5028" w:type="dxa"/>
            <w:shd w:val="clear" w:color="auto" w:fill="auto"/>
            <w:vAlign w:val="center"/>
            <w:hideMark/>
          </w:tcPr>
          <w:p w:rsidR="001C6EBC" w:rsidRDefault="001C6EBC" w:rsidP="001C6EBC">
            <w:proofErr w:type="spellStart"/>
            <w:r>
              <w:t>Диазепам</w:t>
            </w:r>
            <w:proofErr w:type="spellEnd"/>
            <w:r>
              <w:t>, ректальный тюбик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C6EBC" w:rsidRDefault="001C6EBC" w:rsidP="0037166D">
            <w:pPr>
              <w:jc w:val="center"/>
            </w:pPr>
            <w:r>
              <w:t>ректальный тюбик 10мг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C6EBC" w:rsidRDefault="001C6EBC" w:rsidP="001C6EBC">
            <w:pPr>
              <w:ind w:left="-108" w:right="459"/>
              <w:jc w:val="right"/>
            </w:pPr>
            <w:r>
              <w:t>638</w:t>
            </w:r>
          </w:p>
        </w:tc>
      </w:tr>
    </w:tbl>
    <w:p w:rsidR="00A25564" w:rsidRPr="008A2AF4" w:rsidRDefault="00A25564" w:rsidP="00A2556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8A2AF4"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8A2AF4">
        <w:rPr>
          <w:u w:val="single"/>
        </w:rPr>
        <w:t>,</w:t>
      </w:r>
      <w:r w:rsidRPr="008A2AF4">
        <w:t xml:space="preserve"> хозяйствующие субъекты подают </w:t>
      </w:r>
      <w:r w:rsidRPr="008A2AF4">
        <w:rPr>
          <w:b/>
          <w:u w:val="single"/>
        </w:rPr>
        <w:t>коммерческие предложения в закрытых конвертах</w:t>
      </w:r>
      <w:r w:rsidRPr="008A2AF4">
        <w:rPr>
          <w:b/>
        </w:rPr>
        <w:t>,</w:t>
      </w:r>
      <w:r w:rsidRPr="008A2AF4">
        <w:t xml:space="preserve"> которые впоследствии, на заседании</w:t>
      </w:r>
      <w:proofErr w:type="gramEnd"/>
      <w:r w:rsidRPr="008A2AF4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A2AF4">
        <w:t>от</w:t>
      </w:r>
      <w:proofErr w:type="gramEnd"/>
      <w:r w:rsidRPr="008A2AF4">
        <w:t xml:space="preserve"> первоначально заявленной в коммерческих предложениях.</w:t>
      </w:r>
    </w:p>
    <w:p w:rsidR="00A25564" w:rsidRPr="008A2AF4" w:rsidRDefault="00A25564" w:rsidP="00A25564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8A2AF4">
        <w:rPr>
          <w:sz w:val="24"/>
          <w:szCs w:val="24"/>
        </w:rPr>
        <w:t xml:space="preserve">Учитывая вышеизложенное, участникам тендера в срок </w:t>
      </w:r>
      <w:r w:rsidRPr="008A2AF4">
        <w:rPr>
          <w:b/>
          <w:sz w:val="24"/>
          <w:szCs w:val="24"/>
        </w:rPr>
        <w:t xml:space="preserve">до 16:00 часов </w:t>
      </w:r>
      <w:r w:rsidR="001C6EBC">
        <w:rPr>
          <w:b/>
          <w:sz w:val="24"/>
          <w:szCs w:val="24"/>
        </w:rPr>
        <w:t>03</w:t>
      </w:r>
      <w:r w:rsidRPr="008A2AF4">
        <w:rPr>
          <w:b/>
          <w:sz w:val="24"/>
          <w:szCs w:val="24"/>
        </w:rPr>
        <w:t xml:space="preserve"> </w:t>
      </w:r>
      <w:r w:rsidR="001C6EBC">
        <w:rPr>
          <w:b/>
          <w:sz w:val="24"/>
          <w:szCs w:val="24"/>
        </w:rPr>
        <w:t>июня</w:t>
      </w:r>
      <w:r w:rsidRPr="008A2AF4">
        <w:rPr>
          <w:b/>
          <w:sz w:val="24"/>
          <w:szCs w:val="24"/>
        </w:rPr>
        <w:t xml:space="preserve"> 2020 года</w:t>
      </w:r>
      <w:r w:rsidRPr="008A2AF4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A2AF4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A2AF4">
        <w:rPr>
          <w:sz w:val="24"/>
          <w:szCs w:val="24"/>
        </w:rPr>
        <w:t>, по адресу:</w:t>
      </w:r>
      <w:proofErr w:type="gramEnd"/>
      <w:r w:rsidRPr="008A2AF4">
        <w:rPr>
          <w:sz w:val="24"/>
          <w:szCs w:val="24"/>
        </w:rPr>
        <w:t xml:space="preserve"> ПМР, </w:t>
      </w:r>
      <w:r w:rsidRPr="008A2AF4">
        <w:rPr>
          <w:sz w:val="24"/>
          <w:szCs w:val="24"/>
          <w:lang w:val="en-US"/>
        </w:rPr>
        <w:t>MD</w:t>
      </w:r>
      <w:r w:rsidRPr="008A2AF4">
        <w:rPr>
          <w:sz w:val="24"/>
          <w:szCs w:val="24"/>
        </w:rPr>
        <w:t>–3300, г. Тирасполь, пер. Днестровский, 3 (</w:t>
      </w:r>
      <w:proofErr w:type="spellStart"/>
      <w:r w:rsidRPr="008A2AF4">
        <w:rPr>
          <w:sz w:val="24"/>
          <w:szCs w:val="24"/>
        </w:rPr>
        <w:t>каб</w:t>
      </w:r>
      <w:proofErr w:type="spellEnd"/>
      <w:r w:rsidRPr="008A2AF4">
        <w:rPr>
          <w:sz w:val="24"/>
          <w:szCs w:val="24"/>
        </w:rPr>
        <w:t>. № 10).</w:t>
      </w:r>
    </w:p>
    <w:p w:rsidR="00A25564" w:rsidRPr="008A2AF4" w:rsidRDefault="00A25564" w:rsidP="00A25564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>(</w:t>
      </w:r>
      <w:r w:rsidRPr="008A2AF4">
        <w:rPr>
          <w:b/>
          <w:sz w:val="24"/>
          <w:szCs w:val="24"/>
          <w:u w:val="single"/>
        </w:rPr>
        <w:t>Для нерезидентов ПМР</w:t>
      </w:r>
      <w:r w:rsidRPr="008A2AF4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секретариата тендерной комиссии МЗ ПМР: </w:t>
      </w:r>
      <w:hyperlink r:id="rId5" w:history="1"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tender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mz</w:t>
        </w:r>
        <w:r w:rsidRPr="008A2AF4">
          <w:rPr>
            <w:rStyle w:val="a3"/>
            <w:rFonts w:eastAsiaTheme="majorEastAsia"/>
            <w:sz w:val="24"/>
            <w:szCs w:val="24"/>
          </w:rPr>
          <w:t>pmr@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gmail</w:t>
        </w:r>
        <w:r w:rsidRPr="008A2AF4">
          <w:rPr>
            <w:rStyle w:val="a3"/>
            <w:rFonts w:eastAsiaTheme="majorEastAsia"/>
            <w:sz w:val="24"/>
            <w:szCs w:val="24"/>
          </w:rPr>
          <w:t>.</w:t>
        </w:r>
        <w:r w:rsidRPr="008A2AF4">
          <w:rPr>
            <w:rStyle w:val="a3"/>
            <w:rFonts w:eastAsiaTheme="majorEastAsia"/>
            <w:sz w:val="24"/>
            <w:szCs w:val="24"/>
            <w:lang w:val="en-US"/>
          </w:rPr>
          <w:t>com</w:t>
        </w:r>
      </w:hyperlink>
      <w:r w:rsidRPr="008A2AF4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A2AF4">
        <w:rPr>
          <w:color w:val="000000" w:themeColor="text1"/>
          <w:sz w:val="24"/>
          <w:szCs w:val="24"/>
        </w:rPr>
        <w:t>533) 9-23-52).</w:t>
      </w:r>
    </w:p>
    <w:p w:rsidR="00A25564" w:rsidRPr="008A2AF4" w:rsidRDefault="00A25564" w:rsidP="00A25564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Ведомственный тендер состоится </w:t>
      </w:r>
      <w:r w:rsidR="001C6EBC">
        <w:rPr>
          <w:b/>
          <w:sz w:val="24"/>
          <w:szCs w:val="24"/>
        </w:rPr>
        <w:t>04</w:t>
      </w:r>
      <w:r w:rsidRPr="008A2AF4">
        <w:rPr>
          <w:b/>
          <w:sz w:val="24"/>
          <w:szCs w:val="24"/>
        </w:rPr>
        <w:t xml:space="preserve"> </w:t>
      </w:r>
      <w:r w:rsidR="001C6EBC">
        <w:rPr>
          <w:b/>
          <w:sz w:val="24"/>
          <w:szCs w:val="24"/>
        </w:rPr>
        <w:t>июня</w:t>
      </w:r>
      <w:r w:rsidRPr="008A2AF4">
        <w:rPr>
          <w:b/>
          <w:sz w:val="24"/>
          <w:szCs w:val="24"/>
        </w:rPr>
        <w:t xml:space="preserve"> 2020 года в 14:00 часов </w:t>
      </w:r>
      <w:r w:rsidRPr="008A2AF4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A2AF4">
        <w:rPr>
          <w:sz w:val="24"/>
          <w:szCs w:val="24"/>
        </w:rPr>
        <w:t>г</w:t>
      </w:r>
      <w:proofErr w:type="gramEnd"/>
      <w:r w:rsidRPr="008A2AF4">
        <w:rPr>
          <w:sz w:val="24"/>
          <w:szCs w:val="24"/>
        </w:rPr>
        <w:t>. Тирасполь, пер. Днестровский, 3.</w:t>
      </w:r>
    </w:p>
    <w:p w:rsidR="00A25564" w:rsidRPr="008A2AF4" w:rsidRDefault="00A25564" w:rsidP="00A2556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AF4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A2AF4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1)</w:t>
      </w:r>
      <w:r w:rsidRPr="008A2AF4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2)</w:t>
      </w:r>
      <w:r w:rsidRPr="008A2AF4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3)</w:t>
      </w:r>
      <w:r w:rsidRPr="008A2AF4">
        <w:rPr>
          <w:sz w:val="24"/>
          <w:szCs w:val="24"/>
        </w:rPr>
        <w:tab/>
        <w:t>возможные условия оплаты (</w:t>
      </w:r>
      <w:r w:rsidRPr="008A2AF4">
        <w:rPr>
          <w:b/>
          <w:sz w:val="24"/>
          <w:szCs w:val="24"/>
          <w:u w:val="single"/>
        </w:rPr>
        <w:t>предоплата не более 25%</w:t>
      </w:r>
      <w:r w:rsidRPr="008A2AF4">
        <w:rPr>
          <w:sz w:val="24"/>
          <w:szCs w:val="24"/>
        </w:rPr>
        <w:t>, оплата по факту или отсрочка платежа).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A2AF4">
        <w:rPr>
          <w:b/>
          <w:sz w:val="24"/>
          <w:szCs w:val="24"/>
        </w:rPr>
        <w:t>обоснование указанной в заявке предоплаты</w:t>
      </w:r>
      <w:r w:rsidRPr="008A2AF4">
        <w:rPr>
          <w:sz w:val="24"/>
          <w:szCs w:val="24"/>
        </w:rPr>
        <w:t>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4)</w:t>
      </w:r>
      <w:r w:rsidRPr="008A2AF4">
        <w:rPr>
          <w:sz w:val="24"/>
          <w:szCs w:val="24"/>
        </w:rPr>
        <w:tab/>
        <w:t>условия и срок поставки предмета тендера.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A25564" w:rsidRPr="008A2AF4" w:rsidRDefault="00A25564" w:rsidP="00A25564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7)</w:t>
      </w:r>
      <w:r w:rsidRPr="008A2AF4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lastRenderedPageBreak/>
        <w:t>8)</w:t>
      </w:r>
      <w:r w:rsidRPr="008A2AF4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9)</w:t>
      </w:r>
      <w:r w:rsidRPr="008A2AF4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A25564" w:rsidRPr="008A2AF4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>10)</w:t>
      </w:r>
      <w:r w:rsidRPr="008A2AF4">
        <w:rPr>
          <w:sz w:val="24"/>
          <w:szCs w:val="24"/>
        </w:rPr>
        <w:tab/>
        <w:t xml:space="preserve">сведения о регистрации </w:t>
      </w:r>
      <w:r w:rsidR="003614E7" w:rsidRPr="003614E7">
        <w:rPr>
          <w:sz w:val="24"/>
          <w:szCs w:val="24"/>
        </w:rPr>
        <w:t xml:space="preserve">лекарственных препаратов </w:t>
      </w:r>
      <w:r w:rsidRPr="008A2AF4">
        <w:rPr>
          <w:sz w:val="24"/>
          <w:szCs w:val="24"/>
        </w:rPr>
        <w:t>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A25564" w:rsidRPr="00750CAB" w:rsidRDefault="00A25564" w:rsidP="00A2556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A2AF4">
        <w:rPr>
          <w:sz w:val="24"/>
          <w:szCs w:val="24"/>
        </w:rPr>
        <w:t xml:space="preserve">11) </w:t>
      </w:r>
      <w:r w:rsidR="003614E7" w:rsidRPr="003614E7">
        <w:rPr>
          <w:sz w:val="24"/>
          <w:szCs w:val="24"/>
        </w:rPr>
        <w:t xml:space="preserve">лекарственных препаратов </w:t>
      </w:r>
      <w:r w:rsidRPr="008A2AF4">
        <w:rPr>
          <w:color w:val="000000" w:themeColor="text1"/>
          <w:sz w:val="24"/>
          <w:szCs w:val="24"/>
        </w:rPr>
        <w:t>должны быть со сроком</w:t>
      </w:r>
      <w:r w:rsidRPr="008A2AF4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A25564" w:rsidRPr="008A2AF4" w:rsidRDefault="00A25564" w:rsidP="00A2556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50CAB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в открытом виде</w:t>
      </w:r>
      <w:r w:rsidRPr="008A2AF4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A25564" w:rsidRPr="008A2AF4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а)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A2AF4">
        <w:rPr>
          <w:sz w:val="24"/>
          <w:szCs w:val="24"/>
        </w:rPr>
        <w:t xml:space="preserve">фармацевтическую деятельность в сфере обращения </w:t>
      </w:r>
      <w:r w:rsidR="003614E7" w:rsidRPr="003614E7">
        <w:rPr>
          <w:sz w:val="24"/>
          <w:szCs w:val="24"/>
        </w:rPr>
        <w:t>лекарственных препаратов</w:t>
      </w:r>
      <w:r w:rsidRPr="008A2AF4">
        <w:rPr>
          <w:sz w:val="24"/>
          <w:szCs w:val="24"/>
        </w:rPr>
        <w:t>: их оптовая, розничная реализация и изготовление,</w:t>
      </w:r>
    </w:p>
    <w:p w:rsidR="00A25564" w:rsidRPr="008A2AF4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б)</w:t>
      </w:r>
      <w:r w:rsidRPr="008A2AF4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A25564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A2AF4">
        <w:rPr>
          <w:rFonts w:eastAsia="Calibri"/>
          <w:sz w:val="24"/>
          <w:szCs w:val="24"/>
          <w:lang w:eastAsia="en-US"/>
        </w:rPr>
        <w:t>в)</w:t>
      </w:r>
      <w:r w:rsidRPr="008A2AF4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A2AF4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A2AF4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,</w:t>
      </w:r>
    </w:p>
    <w:p w:rsidR="00A25564" w:rsidRPr="00750CAB" w:rsidRDefault="00A25564" w:rsidP="00A25564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г) документ, подтверждающий государственную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регистрацию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медико-фармацевтической продукции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в гос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u w:val="single"/>
          <w:shd w:val="clear" w:color="auto" w:fill="E6F0F5"/>
        </w:rPr>
        <w:t>ударственном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регистре ПМР, либо в одном из государств ЕС,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СНГ, в т.ч. Украине</w:t>
      </w:r>
      <w:r w:rsidRPr="00750CAB">
        <w:rPr>
          <w:rStyle w:val="apple-converted-space"/>
          <w:b/>
          <w:color w:val="FF0000"/>
          <w:sz w:val="24"/>
          <w:szCs w:val="24"/>
          <w:shd w:val="clear" w:color="auto" w:fill="E6F0F5"/>
        </w:rPr>
        <w:t xml:space="preserve"> </w:t>
      </w:r>
      <w:r w:rsidRPr="00750CAB">
        <w:rPr>
          <w:rStyle w:val="apple-style-span"/>
          <w:rFonts w:eastAsiaTheme="majorEastAsia"/>
          <w:b/>
          <w:color w:val="FF0000"/>
          <w:sz w:val="24"/>
          <w:szCs w:val="24"/>
          <w:shd w:val="clear" w:color="auto" w:fill="E6F0F5"/>
        </w:rPr>
        <w:t>(согласно Закону ПМР от 30.12.2019 года № 264-ЗД-VI «О внесении дополнений в Закон ПМР "О фармацевтической деятельности в ПМР».</w:t>
      </w:r>
    </w:p>
    <w:p w:rsidR="00A25564" w:rsidRPr="008A2AF4" w:rsidRDefault="00A25564" w:rsidP="00A25564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8A2AF4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A25564" w:rsidRPr="008A2AF4" w:rsidRDefault="00A25564" w:rsidP="00A2556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8A2AF4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A25564" w:rsidRPr="00750CAB" w:rsidRDefault="00A25564" w:rsidP="00A2556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Style w:val="apple-converted-space"/>
          <w:rFonts w:ascii="Times New Roman" w:hAnsi="Times New Roman"/>
          <w:sz w:val="24"/>
          <w:szCs w:val="24"/>
          <w:shd w:val="clear" w:color="auto" w:fill="F7F8F9"/>
        </w:rPr>
        <w:t>С</w:t>
      </w:r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>тендер</w:t>
      </w:r>
      <w:proofErr w:type="gramEnd"/>
      <w:r w:rsidRPr="00750CAB">
        <w:rPr>
          <w:rStyle w:val="msg-body-block"/>
          <w:rFonts w:ascii="Times New Roman" w:hAnsi="Times New Roman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A25564" w:rsidRPr="008A2AF4" w:rsidRDefault="00A25564" w:rsidP="00A25564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0CAB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</w:t>
      </w:r>
      <w:r w:rsidRPr="008A2AF4">
        <w:rPr>
          <w:rFonts w:ascii="Times New Roman" w:hAnsi="Times New Roman"/>
          <w:sz w:val="24"/>
          <w:szCs w:val="24"/>
        </w:rPr>
        <w:t xml:space="preserve"> невозможности его участия, уполномоченный представитель должен иметь доверенность на право участия в тендере.</w:t>
      </w:r>
    </w:p>
    <w:p w:rsidR="00A25564" w:rsidRPr="008A2AF4" w:rsidRDefault="00A25564" w:rsidP="00A2556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2AF4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A25564" w:rsidRDefault="00A25564" w:rsidP="00A25564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b/>
          <w:sz w:val="28"/>
        </w:rPr>
      </w:pPr>
      <w:proofErr w:type="gramStart"/>
      <w:r w:rsidRPr="008A2AF4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A2AF4">
        <w:rPr>
          <w:b/>
          <w:i/>
          <w:sz w:val="24"/>
          <w:szCs w:val="24"/>
        </w:rPr>
        <w:t xml:space="preserve"> </w:t>
      </w:r>
      <w:r w:rsidRPr="008A2AF4">
        <w:rPr>
          <w:rFonts w:ascii="Times New Roman" w:hAnsi="Times New Roman"/>
          <w:b/>
          <w:i/>
          <w:sz w:val="24"/>
          <w:szCs w:val="24"/>
        </w:rPr>
        <w:t>(САЗ 14-</w:t>
      </w:r>
      <w:r w:rsidRPr="00340B2E">
        <w:rPr>
          <w:rFonts w:ascii="Times New Roman" w:hAnsi="Times New Roman"/>
          <w:b/>
          <w:i/>
          <w:sz w:val="24"/>
          <w:szCs w:val="24"/>
        </w:rPr>
        <w:t>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  <w:r>
        <w:rPr>
          <w:b/>
          <w:sz w:val="28"/>
        </w:rPr>
        <w:br w:type="page"/>
      </w:r>
    </w:p>
    <w:p w:rsidR="00A25564" w:rsidRDefault="00A25564" w:rsidP="00A25564">
      <w:pPr>
        <w:ind w:firstLine="567"/>
        <w:jc w:val="both"/>
        <w:rPr>
          <w:b/>
          <w:sz w:val="28"/>
        </w:rPr>
        <w:sectPr w:rsidR="00A25564" w:rsidSect="00A25564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A25564" w:rsidRPr="00783174" w:rsidRDefault="00A25564" w:rsidP="00A25564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A25564" w:rsidRDefault="00A25564" w:rsidP="00A25564">
      <w:pPr>
        <w:ind w:firstLine="567"/>
      </w:pPr>
    </w:p>
    <w:p w:rsidR="00A25564" w:rsidRDefault="00A25564" w:rsidP="00A25564">
      <w:pPr>
        <w:ind w:firstLine="567"/>
      </w:pPr>
    </w:p>
    <w:tbl>
      <w:tblPr>
        <w:tblW w:w="15876" w:type="dxa"/>
        <w:tblInd w:w="-1026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A25564" w:rsidRPr="00E43A4E" w:rsidTr="000676A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лекарственных препаратов, изделий медицинского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64" w:rsidRPr="00E43A4E" w:rsidRDefault="00A25564" w:rsidP="000676A1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A25564" w:rsidRDefault="00A25564" w:rsidP="00A25564">
      <w:pPr>
        <w:ind w:firstLine="567"/>
      </w:pPr>
    </w:p>
    <w:p w:rsidR="00A25564" w:rsidRPr="00BE119A" w:rsidRDefault="00A25564" w:rsidP="00A25564">
      <w:pPr>
        <w:ind w:firstLine="567"/>
        <w:rPr>
          <w:u w:val="single"/>
        </w:rPr>
      </w:pPr>
    </w:p>
    <w:p w:rsidR="00A25564" w:rsidRPr="00750CAB" w:rsidRDefault="00A25564" w:rsidP="00A25564">
      <w:pPr>
        <w:ind w:firstLine="567"/>
        <w:jc w:val="both"/>
        <w:rPr>
          <w:b/>
          <w:sz w:val="32"/>
          <w:u w:val="single"/>
        </w:rPr>
      </w:pPr>
      <w:r w:rsidRPr="00750CAB">
        <w:rPr>
          <w:b/>
          <w:sz w:val="32"/>
        </w:rPr>
        <w:t>*</w:t>
      </w:r>
      <w:r w:rsidRPr="00750CAB">
        <w:rPr>
          <w:b/>
          <w:sz w:val="32"/>
          <w:u w:val="single"/>
        </w:rPr>
        <w:t>Примечание</w:t>
      </w:r>
      <w:r w:rsidRPr="00750CAB">
        <w:rPr>
          <w:b/>
          <w:sz w:val="32"/>
        </w:rPr>
        <w:t>:</w:t>
      </w:r>
    </w:p>
    <w:p w:rsidR="00A25564" w:rsidRPr="00750CAB" w:rsidRDefault="00A25564" w:rsidP="00A25564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Нумерация заявленных позиций не меняется. </w:t>
      </w:r>
    </w:p>
    <w:p w:rsidR="00A25564" w:rsidRPr="00750CAB" w:rsidRDefault="00A25564" w:rsidP="00A25564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В случае отсутствия коммерческого предложения по заявленной позиции строка </w:t>
      </w:r>
      <w:r w:rsidRPr="00750CAB">
        <w:rPr>
          <w:b/>
          <w:sz w:val="32"/>
          <w:u w:val="single"/>
        </w:rPr>
        <w:t>остается незаполненной</w:t>
      </w:r>
      <w:r w:rsidRPr="00750CAB">
        <w:rPr>
          <w:b/>
          <w:sz w:val="32"/>
        </w:rPr>
        <w:t>, но строка не удаляется и не скрывается.</w:t>
      </w:r>
    </w:p>
    <w:p w:rsidR="00A25564" w:rsidRPr="00750CAB" w:rsidRDefault="00A25564" w:rsidP="00A25564">
      <w:pPr>
        <w:ind w:firstLine="567"/>
        <w:jc w:val="both"/>
        <w:rPr>
          <w:b/>
          <w:sz w:val="32"/>
        </w:rPr>
      </w:pPr>
      <w:r w:rsidRPr="00750CAB">
        <w:rPr>
          <w:b/>
          <w:sz w:val="32"/>
        </w:rPr>
        <w:t xml:space="preserve">Порядок расположения колонок и строк строго соблюдается, </w:t>
      </w:r>
      <w:proofErr w:type="gramStart"/>
      <w:r w:rsidRPr="00750CAB">
        <w:rPr>
          <w:b/>
          <w:sz w:val="32"/>
        </w:rPr>
        <w:t>строки</w:t>
      </w:r>
      <w:proofErr w:type="gramEnd"/>
      <w:r w:rsidRPr="00750CAB">
        <w:rPr>
          <w:b/>
          <w:sz w:val="32"/>
        </w:rPr>
        <w:t xml:space="preserve"> и колонки </w:t>
      </w:r>
      <w:r w:rsidRPr="00750CAB">
        <w:rPr>
          <w:b/>
          <w:sz w:val="32"/>
          <w:u w:val="single"/>
        </w:rPr>
        <w:t>не меняются и не удаляются</w:t>
      </w:r>
      <w:r w:rsidRPr="00750CAB">
        <w:rPr>
          <w:b/>
          <w:sz w:val="32"/>
        </w:rPr>
        <w:t>.</w:t>
      </w:r>
    </w:p>
    <w:p w:rsidR="00A25564" w:rsidRPr="00750CAB" w:rsidRDefault="00A25564" w:rsidP="00A25564">
      <w:pPr>
        <w:ind w:left="-425" w:firstLine="567"/>
        <w:contextualSpacing/>
        <w:jc w:val="both"/>
      </w:pPr>
    </w:p>
    <w:p w:rsidR="00AF1D9E" w:rsidRDefault="00AF1D9E"/>
    <w:sectPr w:rsidR="00AF1D9E" w:rsidSect="00460F4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25564"/>
    <w:rsid w:val="000C1527"/>
    <w:rsid w:val="001C6EBC"/>
    <w:rsid w:val="002A5A9A"/>
    <w:rsid w:val="003614E7"/>
    <w:rsid w:val="00611E51"/>
    <w:rsid w:val="008B31A1"/>
    <w:rsid w:val="00A25564"/>
    <w:rsid w:val="00AF1D9E"/>
    <w:rsid w:val="00BA56BC"/>
    <w:rsid w:val="00C21DF5"/>
    <w:rsid w:val="00C71B43"/>
    <w:rsid w:val="00CC7B4B"/>
    <w:rsid w:val="00D13E16"/>
    <w:rsid w:val="00EB5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564"/>
    <w:rPr>
      <w:color w:val="0000FF"/>
      <w:u w:val="single"/>
    </w:rPr>
  </w:style>
  <w:style w:type="paragraph" w:styleId="a4">
    <w:name w:val="No Spacing"/>
    <w:uiPriority w:val="1"/>
    <w:qFormat/>
    <w:rsid w:val="00A255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255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2556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25564"/>
  </w:style>
  <w:style w:type="character" w:customStyle="1" w:styleId="msg-body-block">
    <w:name w:val="msg-body-block"/>
    <w:basedOn w:val="a0"/>
    <w:rsid w:val="00A25564"/>
  </w:style>
  <w:style w:type="character" w:customStyle="1" w:styleId="apple-style-span">
    <w:name w:val="apple-style-span"/>
    <w:basedOn w:val="a0"/>
    <w:rsid w:val="00A25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cp:lastPrinted>2020-05-27T11:27:00Z</cp:lastPrinted>
  <dcterms:created xsi:type="dcterms:W3CDTF">2020-05-27T11:22:00Z</dcterms:created>
  <dcterms:modified xsi:type="dcterms:W3CDTF">2020-05-27T11:28:00Z</dcterms:modified>
</cp:coreProperties>
</file>