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E" w:rsidRPr="00D43EC0" w:rsidRDefault="00D23DE1" w:rsidP="00D43EC0">
      <w:pPr>
        <w:ind w:firstLine="709"/>
        <w:jc w:val="both"/>
        <w:rPr>
          <w:color w:val="FF0000"/>
          <w:sz w:val="24"/>
          <w:szCs w:val="24"/>
        </w:rPr>
      </w:pPr>
      <w:r w:rsidRPr="00AB539F">
        <w:rPr>
          <w:sz w:val="24"/>
          <w:szCs w:val="24"/>
        </w:rPr>
        <w:t>Тендерная комиссия по вопросам поставок продукции (работ, услуг) объявляет тендер</w:t>
      </w:r>
      <w:r w:rsidR="00C6267B" w:rsidRPr="00AB539F">
        <w:rPr>
          <w:sz w:val="24"/>
          <w:szCs w:val="24"/>
        </w:rPr>
        <w:t xml:space="preserve"> </w:t>
      </w:r>
      <w:r w:rsidR="00DD4E6E">
        <w:rPr>
          <w:sz w:val="24"/>
          <w:szCs w:val="24"/>
        </w:rPr>
        <w:t xml:space="preserve">на </w:t>
      </w:r>
      <w:r w:rsidR="007C07AF">
        <w:rPr>
          <w:sz w:val="24"/>
          <w:szCs w:val="24"/>
        </w:rPr>
        <w:t xml:space="preserve">проведение работ по объекту: </w:t>
      </w:r>
      <w:proofErr w:type="gramStart"/>
      <w:r w:rsidR="007C07AF">
        <w:rPr>
          <w:sz w:val="24"/>
          <w:szCs w:val="24"/>
        </w:rPr>
        <w:t>«</w:t>
      </w:r>
      <w:r w:rsidR="007C07AF">
        <w:rPr>
          <w:spacing w:val="4"/>
          <w:sz w:val="24"/>
          <w:szCs w:val="24"/>
        </w:rPr>
        <w:t>С</w:t>
      </w:r>
      <w:r w:rsidR="00DD4E6E" w:rsidRPr="00DD4E6E">
        <w:rPr>
          <w:spacing w:val="4"/>
          <w:sz w:val="24"/>
          <w:szCs w:val="24"/>
        </w:rPr>
        <w:t>троительство надстройки над операционным блоком ГУ "</w:t>
      </w:r>
      <w:proofErr w:type="spellStart"/>
      <w:r w:rsidR="00DD4E6E" w:rsidRPr="00DD4E6E">
        <w:rPr>
          <w:spacing w:val="4"/>
          <w:sz w:val="24"/>
          <w:szCs w:val="24"/>
        </w:rPr>
        <w:t>Рыбницкая</w:t>
      </w:r>
      <w:proofErr w:type="spellEnd"/>
      <w:r w:rsidR="00DD4E6E" w:rsidRPr="00DD4E6E">
        <w:rPr>
          <w:spacing w:val="4"/>
          <w:sz w:val="24"/>
          <w:szCs w:val="24"/>
        </w:rPr>
        <w:t xml:space="preserve"> центральная районная больница" по адресу г. Рыбница, ул. </w:t>
      </w:r>
      <w:proofErr w:type="spellStart"/>
      <w:r w:rsidR="00DD4E6E" w:rsidRPr="00DD4E6E">
        <w:rPr>
          <w:spacing w:val="4"/>
          <w:sz w:val="24"/>
          <w:szCs w:val="24"/>
        </w:rPr>
        <w:t>Грибоедова</w:t>
      </w:r>
      <w:proofErr w:type="spellEnd"/>
      <w:r w:rsidR="00DD4E6E" w:rsidRPr="00DD4E6E">
        <w:rPr>
          <w:spacing w:val="4"/>
          <w:sz w:val="24"/>
          <w:szCs w:val="24"/>
        </w:rPr>
        <w:t>, 3</w:t>
      </w:r>
      <w:r w:rsidR="00DD4E6E">
        <w:rPr>
          <w:spacing w:val="4"/>
          <w:sz w:val="24"/>
          <w:szCs w:val="24"/>
        </w:rPr>
        <w:t>, в том числе проектные работы</w:t>
      </w:r>
      <w:r w:rsidR="007C07AF">
        <w:rPr>
          <w:spacing w:val="4"/>
          <w:sz w:val="24"/>
          <w:szCs w:val="24"/>
        </w:rPr>
        <w:t>»</w:t>
      </w:r>
      <w:r w:rsidR="00DD4E6E">
        <w:rPr>
          <w:spacing w:val="4"/>
          <w:sz w:val="24"/>
          <w:szCs w:val="24"/>
        </w:rPr>
        <w:t xml:space="preserve">, </w:t>
      </w:r>
      <w:r w:rsidR="00DD4E6E" w:rsidRPr="00DD4E6E">
        <w:rPr>
          <w:rStyle w:val="msg-body-block"/>
          <w:color w:val="000000"/>
          <w:sz w:val="24"/>
          <w:szCs w:val="24"/>
          <w:shd w:val="clear" w:color="auto" w:fill="E6F0F5"/>
        </w:rPr>
        <w:t>в рамках исполнения Программы капитального ремонта Сметы расходов Фонда капитальных вложений на 2020 год, в соответствии с Постановлением Правительства ПМР от 17 февраля 2020 года № 26 «Об утверждении Механизма исполнения сметы расходов Фонда капитальных вложений на 2020 год</w:t>
      </w:r>
      <w:proofErr w:type="gramEnd"/>
      <w:r w:rsidR="00DD4E6E" w:rsidRPr="00DD4E6E">
        <w:rPr>
          <w:rStyle w:val="msg-body-block"/>
          <w:color w:val="000000"/>
          <w:sz w:val="24"/>
          <w:szCs w:val="24"/>
          <w:shd w:val="clear" w:color="auto" w:fill="E6F0F5"/>
        </w:rPr>
        <w:t>»</w:t>
      </w:r>
      <w:r w:rsidR="00D43EC0">
        <w:rPr>
          <w:rStyle w:val="msg-body-block"/>
          <w:color w:val="000000"/>
          <w:sz w:val="24"/>
          <w:szCs w:val="24"/>
          <w:shd w:val="clear" w:color="auto" w:fill="E6F0F5"/>
        </w:rPr>
        <w:t xml:space="preserve">, </w:t>
      </w:r>
      <w:r w:rsidR="00D43EC0">
        <w:rPr>
          <w:spacing w:val="4"/>
          <w:sz w:val="24"/>
          <w:szCs w:val="24"/>
        </w:rPr>
        <w:t>(</w:t>
      </w:r>
      <w:proofErr w:type="gramStart"/>
      <w:r w:rsidR="00D43EC0">
        <w:rPr>
          <w:spacing w:val="4"/>
          <w:sz w:val="24"/>
          <w:szCs w:val="24"/>
        </w:rPr>
        <w:t xml:space="preserve">САЗ </w:t>
      </w:r>
      <w:r w:rsidR="00354421">
        <w:rPr>
          <w:spacing w:val="4"/>
          <w:sz w:val="24"/>
          <w:szCs w:val="24"/>
        </w:rPr>
        <w:t>20</w:t>
      </w:r>
      <w:r w:rsidR="00D43EC0">
        <w:rPr>
          <w:spacing w:val="4"/>
          <w:sz w:val="24"/>
          <w:szCs w:val="24"/>
        </w:rPr>
        <w:t>-</w:t>
      </w:r>
      <w:r w:rsidR="00354421">
        <w:rPr>
          <w:spacing w:val="4"/>
          <w:sz w:val="24"/>
          <w:szCs w:val="24"/>
        </w:rPr>
        <w:t>02</w:t>
      </w:r>
      <w:r w:rsidR="00D43EC0">
        <w:rPr>
          <w:spacing w:val="4"/>
          <w:sz w:val="24"/>
          <w:szCs w:val="24"/>
        </w:rPr>
        <w:t>)</w:t>
      </w:r>
      <w:r w:rsidR="00D43EC0">
        <w:rPr>
          <w:sz w:val="24"/>
          <w:szCs w:val="24"/>
        </w:rPr>
        <w:t xml:space="preserve"> в действующей редакции</w:t>
      </w:r>
      <w:r w:rsidR="004E064A">
        <w:rPr>
          <w:spacing w:val="4"/>
          <w:sz w:val="24"/>
          <w:szCs w:val="24"/>
        </w:rPr>
        <w:t>.</w:t>
      </w:r>
      <w:proofErr w:type="gramEnd"/>
    </w:p>
    <w:p w:rsidR="00D23DE1" w:rsidRPr="00AB539F" w:rsidRDefault="00D23DE1" w:rsidP="00DD4E6E">
      <w:pPr>
        <w:ind w:firstLine="709"/>
        <w:contextualSpacing/>
        <w:jc w:val="both"/>
        <w:rPr>
          <w:b/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 xml:space="preserve">до 16:00 часов </w:t>
      </w:r>
      <w:r w:rsidR="00D43EC0">
        <w:rPr>
          <w:b/>
          <w:sz w:val="24"/>
          <w:szCs w:val="24"/>
        </w:rPr>
        <w:t>12</w:t>
      </w:r>
      <w:r w:rsidR="00AA7E75" w:rsidRPr="00AB539F">
        <w:rPr>
          <w:b/>
          <w:sz w:val="24"/>
          <w:szCs w:val="24"/>
        </w:rPr>
        <w:t> </w:t>
      </w:r>
      <w:r w:rsidR="00D43EC0">
        <w:rPr>
          <w:b/>
          <w:sz w:val="24"/>
          <w:szCs w:val="24"/>
        </w:rPr>
        <w:t>марта</w:t>
      </w:r>
      <w:r w:rsidRPr="00AB539F">
        <w:rPr>
          <w:b/>
          <w:sz w:val="24"/>
          <w:szCs w:val="24"/>
        </w:rPr>
        <w:t xml:space="preserve"> 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г.</w:t>
      </w:r>
      <w:r w:rsidR="00AA7E75" w:rsidRPr="00AB539F">
        <w:rPr>
          <w:sz w:val="24"/>
          <w:szCs w:val="24"/>
        </w:rPr>
        <w:t> 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  <w:u w:val="single"/>
        </w:rPr>
      </w:pPr>
      <w:r w:rsidRPr="00DD4E6E">
        <w:rPr>
          <w:b/>
          <w:sz w:val="24"/>
          <w:szCs w:val="24"/>
          <w:u w:val="single"/>
        </w:rPr>
        <w:t>а) в открытом виде: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 1) копия свидетельства о регистрации юридического лица;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 2)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CF7189">
        <w:rPr>
          <w:sz w:val="24"/>
          <w:szCs w:val="24"/>
        </w:rPr>
        <w:t>вышеуказанном</w:t>
      </w:r>
      <w:r w:rsidRPr="00DD4E6E">
        <w:rPr>
          <w:sz w:val="24"/>
          <w:szCs w:val="24"/>
        </w:rPr>
        <w:t xml:space="preserve"> Механизм</w:t>
      </w:r>
      <w:r w:rsidR="00CF7189">
        <w:rPr>
          <w:sz w:val="24"/>
          <w:szCs w:val="24"/>
        </w:rPr>
        <w:t>е</w:t>
      </w:r>
      <w:r w:rsidRPr="00DD4E6E">
        <w:rPr>
          <w:sz w:val="24"/>
          <w:szCs w:val="24"/>
        </w:rPr>
        <w:t>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 3) справка о наличии либо об отсутствии задолженности по платежам в бюджеты всех уровней и государственные внебюджетные фонды;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 4) данные о субподрядчике (в случае привлечения такового);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  <w:u w:val="single"/>
        </w:rPr>
      </w:pPr>
      <w:r w:rsidRPr="00DD4E6E">
        <w:rPr>
          <w:b/>
          <w:sz w:val="24"/>
          <w:szCs w:val="24"/>
          <w:u w:val="single"/>
        </w:rPr>
        <w:t xml:space="preserve"> б) в закрытом виде: 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1) коммерческое предложение (не более одного на выполнение одного вида работ); 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>2) гарантийные обязательства;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>3)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</w:t>
      </w:r>
    </w:p>
    <w:p w:rsid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>4) график выполнения работ (оказания услуг, поставки товаров,</w:t>
      </w:r>
      <w:r w:rsidR="00521A9C">
        <w:rPr>
          <w:sz w:val="24"/>
          <w:szCs w:val="24"/>
        </w:rPr>
        <w:t xml:space="preserve"> материалов, оборудования).</w:t>
      </w:r>
    </w:p>
    <w:p w:rsidR="004E064A" w:rsidRDefault="004E064A" w:rsidP="004E064A">
      <w:pPr>
        <w:tabs>
          <w:tab w:val="left" w:pos="1134"/>
        </w:tabs>
        <w:ind w:firstLine="709"/>
        <w:contextualSpacing/>
        <w:jc w:val="both"/>
        <w:rPr>
          <w:rStyle w:val="apple-style-span"/>
          <w:color w:val="000000"/>
          <w:sz w:val="24"/>
          <w:szCs w:val="24"/>
          <w:shd w:val="clear" w:color="auto" w:fill="E6F0F5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Коммерческое предложение должно быть подписано руководителем юридического лица с указанием следующей информации:</w:t>
      </w:r>
    </w:p>
    <w:p w:rsidR="004E064A" w:rsidRDefault="004E064A" w:rsidP="004E064A">
      <w:pPr>
        <w:tabs>
          <w:tab w:val="left" w:pos="1134"/>
        </w:tabs>
        <w:ind w:left="709"/>
        <w:contextualSpacing/>
        <w:jc w:val="both"/>
        <w:rPr>
          <w:rStyle w:val="apple-style-span"/>
          <w:color w:val="000000"/>
          <w:sz w:val="24"/>
          <w:szCs w:val="24"/>
          <w:shd w:val="clear" w:color="auto" w:fill="E6F0F5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1) 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  <w:r w:rsidRPr="004E064A">
        <w:rPr>
          <w:color w:val="000000"/>
          <w:sz w:val="24"/>
          <w:szCs w:val="24"/>
          <w:shd w:val="clear" w:color="auto" w:fill="E6F0F5"/>
        </w:rPr>
        <w:br/>
      </w: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2) условия и срок выполнения работ, являющихся предметом тендера;</w:t>
      </w:r>
    </w:p>
    <w:p w:rsidR="004E064A" w:rsidRDefault="004E064A" w:rsidP="004E064A">
      <w:pPr>
        <w:tabs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  <w:shd w:val="clear" w:color="auto" w:fill="E6F0F5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3) возможные условия оплаты</w:t>
      </w:r>
      <w:r w:rsidRPr="004E064A">
        <w:rPr>
          <w:rStyle w:val="apple-converted-space"/>
          <w:color w:val="000000"/>
          <w:sz w:val="24"/>
          <w:szCs w:val="24"/>
          <w:shd w:val="clear" w:color="auto" w:fill="E6F0F5"/>
        </w:rPr>
        <w:t> </w:t>
      </w:r>
      <w:r w:rsidRPr="004E064A">
        <w:rPr>
          <w:rStyle w:val="apple-style-span"/>
          <w:b/>
          <w:bCs/>
          <w:color w:val="000000"/>
          <w:sz w:val="24"/>
          <w:szCs w:val="24"/>
          <w:shd w:val="clear" w:color="auto" w:fill="E6F0F5"/>
        </w:rPr>
        <w:t>(предоплата не более 25%)</w:t>
      </w:r>
      <w:proofErr w:type="gramStart"/>
      <w:r>
        <w:rPr>
          <w:rStyle w:val="apple-style-span"/>
          <w:b/>
          <w:bCs/>
          <w:color w:val="000000"/>
          <w:sz w:val="24"/>
          <w:szCs w:val="24"/>
          <w:shd w:val="clear" w:color="auto" w:fill="E6F0F5"/>
        </w:rPr>
        <w:t xml:space="preserve"> ;</w:t>
      </w:r>
      <w:proofErr w:type="gramEnd"/>
    </w:p>
    <w:p w:rsidR="004E064A" w:rsidRDefault="004E064A" w:rsidP="004E064A">
      <w:pPr>
        <w:tabs>
          <w:tab w:val="left" w:pos="1134"/>
        </w:tabs>
        <w:ind w:firstLine="709"/>
        <w:contextualSpacing/>
        <w:jc w:val="both"/>
        <w:rPr>
          <w:rStyle w:val="apple-style-span"/>
          <w:color w:val="000000"/>
          <w:sz w:val="24"/>
          <w:szCs w:val="24"/>
          <w:shd w:val="clear" w:color="auto" w:fill="E6F0F5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4) цена за единицу предмета тендера в рублях Приднестровской Молдавской Республики;</w:t>
      </w:r>
    </w:p>
    <w:p w:rsidR="004E064A" w:rsidRPr="004E064A" w:rsidRDefault="004E064A" w:rsidP="004E064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5) 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>предусмотренную Приложением № 9 к Закону ПМР «О республиканском бюджете на 20</w:t>
      </w:r>
      <w:r w:rsidR="008E6DE1" w:rsidRPr="008E6DE1">
        <w:rPr>
          <w:sz w:val="24"/>
          <w:szCs w:val="24"/>
        </w:rPr>
        <w:t>20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AB539F"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 w:rsidRPr="00AB539F">
        <w:rPr>
          <w:b/>
          <w:sz w:val="24"/>
          <w:szCs w:val="24"/>
          <w:u w:val="single"/>
        </w:rPr>
        <w:t>предложения</w:t>
      </w:r>
      <w:proofErr w:type="gramEnd"/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8E6DE1" w:rsidRPr="00AB539F" w:rsidRDefault="008E6DE1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:rsidR="00D23DE1" w:rsidRPr="00D43EC0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lastRenderedPageBreak/>
        <w:t>–</w:t>
      </w:r>
      <w:r w:rsidR="00D23DE1" w:rsidRPr="00AB539F">
        <w:rPr>
          <w:rFonts w:ascii="Times New Roman" w:hAnsi="Times New Roman"/>
          <w:sz w:val="24"/>
          <w:szCs w:val="24"/>
        </w:rPr>
        <w:t xml:space="preserve"> </w:t>
      </w:r>
      <w:r w:rsidR="00D43EC0" w:rsidRPr="00D43EC0">
        <w:rPr>
          <w:rFonts w:ascii="Times New Roman" w:hAnsi="Times New Roman"/>
          <w:spacing w:val="4"/>
          <w:sz w:val="24"/>
          <w:szCs w:val="24"/>
        </w:rPr>
        <w:t>ГУ "</w:t>
      </w:r>
      <w:proofErr w:type="spellStart"/>
      <w:r w:rsidR="00D43EC0" w:rsidRPr="00D43EC0">
        <w:rPr>
          <w:rFonts w:ascii="Times New Roman" w:hAnsi="Times New Roman"/>
          <w:spacing w:val="4"/>
          <w:sz w:val="24"/>
          <w:szCs w:val="24"/>
        </w:rPr>
        <w:t>Рыбницкая</w:t>
      </w:r>
      <w:proofErr w:type="spellEnd"/>
      <w:r w:rsidR="00D43EC0" w:rsidRPr="00D43EC0">
        <w:rPr>
          <w:rFonts w:ascii="Times New Roman" w:hAnsi="Times New Roman"/>
          <w:spacing w:val="4"/>
          <w:sz w:val="24"/>
          <w:szCs w:val="24"/>
        </w:rPr>
        <w:t xml:space="preserve"> центральная районная больница" по адресу </w:t>
      </w:r>
      <w:proofErr w:type="gramStart"/>
      <w:r w:rsidR="00D43EC0" w:rsidRPr="00D43EC0">
        <w:rPr>
          <w:rFonts w:ascii="Times New Roman" w:hAnsi="Times New Roman"/>
          <w:spacing w:val="4"/>
          <w:sz w:val="24"/>
          <w:szCs w:val="24"/>
        </w:rPr>
        <w:t>г</w:t>
      </w:r>
      <w:proofErr w:type="gramEnd"/>
      <w:r w:rsidR="00D43EC0" w:rsidRPr="00D43EC0">
        <w:rPr>
          <w:rFonts w:ascii="Times New Roman" w:hAnsi="Times New Roman"/>
          <w:spacing w:val="4"/>
          <w:sz w:val="24"/>
          <w:szCs w:val="24"/>
        </w:rPr>
        <w:t xml:space="preserve">. Рыбница, ул. </w:t>
      </w:r>
      <w:proofErr w:type="spellStart"/>
      <w:r w:rsidR="00D43EC0" w:rsidRPr="00D43EC0">
        <w:rPr>
          <w:rFonts w:ascii="Times New Roman" w:hAnsi="Times New Roman"/>
          <w:spacing w:val="4"/>
          <w:sz w:val="24"/>
          <w:szCs w:val="24"/>
        </w:rPr>
        <w:t>Грибоедова</w:t>
      </w:r>
      <w:proofErr w:type="spellEnd"/>
      <w:r w:rsidR="00D43EC0" w:rsidRPr="00D43EC0">
        <w:rPr>
          <w:rFonts w:ascii="Times New Roman" w:hAnsi="Times New Roman"/>
          <w:spacing w:val="4"/>
          <w:sz w:val="24"/>
          <w:szCs w:val="24"/>
        </w:rPr>
        <w:t>, 3</w:t>
      </w:r>
      <w:r w:rsidR="00CF7189">
        <w:rPr>
          <w:rFonts w:ascii="Times New Roman" w:hAnsi="Times New Roman"/>
          <w:sz w:val="24"/>
          <w:szCs w:val="24"/>
        </w:rPr>
        <w:t>, тел. 0 (555) 4-14-78.</w:t>
      </w:r>
    </w:p>
    <w:p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D43EC0">
        <w:rPr>
          <w:rFonts w:ascii="Times New Roman" w:hAnsi="Times New Roman"/>
          <w:b/>
          <w:sz w:val="24"/>
          <w:szCs w:val="24"/>
        </w:rPr>
        <w:t>13</w:t>
      </w:r>
      <w:r w:rsidR="00B8664D" w:rsidRPr="00AB539F">
        <w:rPr>
          <w:rFonts w:ascii="Times New Roman" w:hAnsi="Times New Roman"/>
          <w:b/>
          <w:sz w:val="24"/>
          <w:szCs w:val="24"/>
        </w:rPr>
        <w:t xml:space="preserve"> </w:t>
      </w:r>
      <w:r w:rsidR="00D43EC0">
        <w:rPr>
          <w:rFonts w:ascii="Times New Roman" w:hAnsi="Times New Roman"/>
          <w:b/>
          <w:sz w:val="24"/>
          <w:szCs w:val="24"/>
        </w:rPr>
        <w:t>марта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8A2AC9">
        <w:rPr>
          <w:rFonts w:ascii="Times New Roman" w:hAnsi="Times New Roman"/>
          <w:b/>
          <w:sz w:val="24"/>
          <w:szCs w:val="24"/>
        </w:rPr>
        <w:t>15</w:t>
      </w:r>
      <w:r w:rsidRPr="00AB539F">
        <w:rPr>
          <w:rFonts w:ascii="Times New Roman" w:hAnsi="Times New Roman"/>
          <w:b/>
          <w:sz w:val="24"/>
          <w:szCs w:val="24"/>
        </w:rPr>
        <w:t xml:space="preserve"> часов </w:t>
      </w:r>
      <w:r w:rsidRPr="00AB539F">
        <w:rPr>
          <w:rFonts w:ascii="Times New Roman" w:hAnsi="Times New Roman"/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AB539F">
        <w:rPr>
          <w:rFonts w:ascii="Times New Roman" w:hAnsi="Times New Roman"/>
          <w:sz w:val="24"/>
          <w:szCs w:val="24"/>
        </w:rPr>
        <w:t>г</w:t>
      </w:r>
      <w:proofErr w:type="gramEnd"/>
      <w:r w:rsidRPr="00AB539F">
        <w:rPr>
          <w:rFonts w:ascii="Times New Roman" w:hAnsi="Times New Roman"/>
          <w:sz w:val="24"/>
          <w:szCs w:val="24"/>
        </w:rPr>
        <w:t>. Тирасполь, пер. Днестровский, 3.</w:t>
      </w:r>
    </w:p>
    <w:sectPr w:rsidR="0054651D" w:rsidRPr="00AB539F" w:rsidSect="00AA7E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3DE1"/>
    <w:rsid w:val="00035D3F"/>
    <w:rsid w:val="000751AA"/>
    <w:rsid w:val="000C541D"/>
    <w:rsid w:val="00100D75"/>
    <w:rsid w:val="001358EE"/>
    <w:rsid w:val="001B7140"/>
    <w:rsid w:val="002E1872"/>
    <w:rsid w:val="0033731E"/>
    <w:rsid w:val="0034270B"/>
    <w:rsid w:val="00354421"/>
    <w:rsid w:val="003B2415"/>
    <w:rsid w:val="003D07B2"/>
    <w:rsid w:val="003D1269"/>
    <w:rsid w:val="0040162C"/>
    <w:rsid w:val="00440826"/>
    <w:rsid w:val="00446A6B"/>
    <w:rsid w:val="00466664"/>
    <w:rsid w:val="00497E11"/>
    <w:rsid w:val="004D1C66"/>
    <w:rsid w:val="004E064A"/>
    <w:rsid w:val="00521A9C"/>
    <w:rsid w:val="0052248B"/>
    <w:rsid w:val="00541B5B"/>
    <w:rsid w:val="0054651D"/>
    <w:rsid w:val="005614E7"/>
    <w:rsid w:val="00597039"/>
    <w:rsid w:val="006151A0"/>
    <w:rsid w:val="00620872"/>
    <w:rsid w:val="0062531F"/>
    <w:rsid w:val="00625C29"/>
    <w:rsid w:val="0068061C"/>
    <w:rsid w:val="006E03B3"/>
    <w:rsid w:val="00726000"/>
    <w:rsid w:val="007C07AF"/>
    <w:rsid w:val="0083378C"/>
    <w:rsid w:val="00844FDB"/>
    <w:rsid w:val="008A2AC9"/>
    <w:rsid w:val="008B2B75"/>
    <w:rsid w:val="008D4BB0"/>
    <w:rsid w:val="008E6DE1"/>
    <w:rsid w:val="009B2D8B"/>
    <w:rsid w:val="00A3019D"/>
    <w:rsid w:val="00AA7E75"/>
    <w:rsid w:val="00AB539F"/>
    <w:rsid w:val="00B023CA"/>
    <w:rsid w:val="00B0579F"/>
    <w:rsid w:val="00B8664D"/>
    <w:rsid w:val="00BE6DFE"/>
    <w:rsid w:val="00C35B55"/>
    <w:rsid w:val="00C6267B"/>
    <w:rsid w:val="00C879DB"/>
    <w:rsid w:val="00CB185D"/>
    <w:rsid w:val="00CF7189"/>
    <w:rsid w:val="00D15507"/>
    <w:rsid w:val="00D23DE1"/>
    <w:rsid w:val="00D43EC0"/>
    <w:rsid w:val="00D4623C"/>
    <w:rsid w:val="00D942E0"/>
    <w:rsid w:val="00D97FA9"/>
    <w:rsid w:val="00DA5668"/>
    <w:rsid w:val="00DD4E6E"/>
    <w:rsid w:val="00DE3836"/>
    <w:rsid w:val="00F128EF"/>
    <w:rsid w:val="00F658A9"/>
    <w:rsid w:val="00F8751B"/>
    <w:rsid w:val="00FC2633"/>
    <w:rsid w:val="00FC6319"/>
    <w:rsid w:val="00FE04BA"/>
    <w:rsid w:val="00FE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  <w:style w:type="character" w:customStyle="1" w:styleId="apple-style-span">
    <w:name w:val="apple-style-span"/>
    <w:basedOn w:val="a0"/>
    <w:rsid w:val="004E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buh4</cp:lastModifiedBy>
  <cp:revision>19</cp:revision>
  <cp:lastPrinted>2020-02-12T07:54:00Z</cp:lastPrinted>
  <dcterms:created xsi:type="dcterms:W3CDTF">2020-02-10T14:39:00Z</dcterms:created>
  <dcterms:modified xsi:type="dcterms:W3CDTF">2020-02-27T08:59:00Z</dcterms:modified>
</cp:coreProperties>
</file>