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E7" w:rsidRDefault="001000E7" w:rsidP="001000E7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5670A2">
        <w:rPr>
          <w:sz w:val="26"/>
          <w:szCs w:val="26"/>
        </w:rPr>
        <w:t>26</w:t>
      </w:r>
      <w:r>
        <w:rPr>
          <w:sz w:val="26"/>
          <w:szCs w:val="26"/>
        </w:rPr>
        <w:t xml:space="preserve"> </w:t>
      </w:r>
      <w:r w:rsidR="005670A2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2019 года </w:t>
      </w:r>
      <w:r w:rsidR="005670A2" w:rsidRPr="006479CE">
        <w:rPr>
          <w:sz w:val="24"/>
          <w:szCs w:val="24"/>
        </w:rPr>
        <w:t>№2</w:t>
      </w:r>
      <w:r w:rsidR="005670A2">
        <w:rPr>
          <w:sz w:val="24"/>
          <w:szCs w:val="24"/>
        </w:rPr>
        <w:t>17</w:t>
      </w:r>
      <w:r w:rsidR="005670A2" w:rsidRPr="006479CE">
        <w:rPr>
          <w:sz w:val="24"/>
          <w:szCs w:val="24"/>
        </w:rPr>
        <w:t xml:space="preserve"> (63</w:t>
      </w:r>
      <w:r w:rsidR="005670A2">
        <w:rPr>
          <w:sz w:val="24"/>
          <w:szCs w:val="24"/>
        </w:rPr>
        <w:t>90</w:t>
      </w:r>
      <w:r w:rsidR="005670A2" w:rsidRPr="006479CE">
        <w:rPr>
          <w:sz w:val="24"/>
          <w:szCs w:val="24"/>
        </w:rPr>
        <w:t xml:space="preserve">)) </w:t>
      </w:r>
      <w:r>
        <w:rPr>
          <w:spacing w:val="4"/>
          <w:sz w:val="26"/>
          <w:szCs w:val="26"/>
        </w:rPr>
        <w:t>на приобретение дезинфицирующих средств на 2020 года для нужд лечебно-профилактических учреждений:</w:t>
      </w:r>
    </w:p>
    <w:tbl>
      <w:tblPr>
        <w:tblStyle w:val="a6"/>
        <w:tblW w:w="0" w:type="auto"/>
        <w:tblLook w:val="04A0"/>
      </w:tblPr>
      <w:tblGrid>
        <w:gridCol w:w="675"/>
        <w:gridCol w:w="5954"/>
        <w:gridCol w:w="1276"/>
        <w:gridCol w:w="1666"/>
      </w:tblGrid>
      <w:tr w:rsidR="002E2C23" w:rsidTr="007F5FE9">
        <w:tc>
          <w:tcPr>
            <w:tcW w:w="675" w:type="dxa"/>
          </w:tcPr>
          <w:p w:rsidR="007F5FE9" w:rsidRPr="007F5FE9" w:rsidRDefault="007F5FE9" w:rsidP="001000E7">
            <w:pPr>
              <w:jc w:val="both"/>
              <w:rPr>
                <w:b/>
                <w:sz w:val="22"/>
                <w:szCs w:val="22"/>
              </w:rPr>
            </w:pPr>
            <w:r w:rsidRPr="007F5FE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5FE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5FE9">
              <w:rPr>
                <w:b/>
                <w:sz w:val="22"/>
                <w:szCs w:val="22"/>
              </w:rPr>
              <w:t>/</w:t>
            </w:r>
            <w:proofErr w:type="spellStart"/>
            <w:r w:rsidRPr="007F5FE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7F5FE9" w:rsidRPr="007F5FE9" w:rsidRDefault="007F5FE9" w:rsidP="001000E7">
            <w:pPr>
              <w:jc w:val="both"/>
              <w:rPr>
                <w:b/>
                <w:sz w:val="22"/>
                <w:szCs w:val="22"/>
              </w:rPr>
            </w:pPr>
            <w:r w:rsidRPr="007F5FE9">
              <w:rPr>
                <w:b/>
                <w:sz w:val="22"/>
                <w:szCs w:val="22"/>
              </w:rPr>
              <w:t>Класс дезинфицирующего средства и форма выпуска</w:t>
            </w:r>
          </w:p>
        </w:tc>
        <w:tc>
          <w:tcPr>
            <w:tcW w:w="1276" w:type="dxa"/>
          </w:tcPr>
          <w:p w:rsidR="007F5FE9" w:rsidRPr="007F5FE9" w:rsidRDefault="007F5FE9" w:rsidP="001000E7">
            <w:pPr>
              <w:jc w:val="both"/>
              <w:rPr>
                <w:b/>
                <w:sz w:val="22"/>
                <w:szCs w:val="22"/>
              </w:rPr>
            </w:pPr>
            <w:r w:rsidRPr="007F5FE9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7F5FE9">
              <w:rPr>
                <w:b/>
                <w:sz w:val="22"/>
                <w:szCs w:val="22"/>
              </w:rPr>
              <w:t>изм</w:t>
            </w:r>
            <w:proofErr w:type="spellEnd"/>
            <w:r w:rsidRPr="007F5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7F5FE9" w:rsidRPr="007F5FE9" w:rsidRDefault="007F5FE9" w:rsidP="001000E7">
            <w:pPr>
              <w:jc w:val="both"/>
              <w:rPr>
                <w:b/>
                <w:sz w:val="22"/>
                <w:szCs w:val="22"/>
              </w:rPr>
            </w:pPr>
            <w:r w:rsidRPr="007F5FE9">
              <w:rPr>
                <w:b/>
                <w:sz w:val="22"/>
                <w:szCs w:val="22"/>
              </w:rPr>
              <w:t>Заказываемое количество</w:t>
            </w:r>
          </w:p>
        </w:tc>
      </w:tr>
      <w:tr w:rsidR="002E2C23" w:rsidTr="007F5FE9">
        <w:tc>
          <w:tcPr>
            <w:tcW w:w="675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Хлорсодержащие дезинфицирующие средства, таблетки</w:t>
            </w:r>
          </w:p>
        </w:tc>
        <w:tc>
          <w:tcPr>
            <w:tcW w:w="1276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666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8733</w:t>
            </w:r>
          </w:p>
        </w:tc>
      </w:tr>
      <w:tr w:rsidR="002E2C23" w:rsidTr="007F5FE9">
        <w:tc>
          <w:tcPr>
            <w:tcW w:w="675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7F5FE9" w:rsidRPr="007F5FE9" w:rsidRDefault="007F5FE9" w:rsidP="007F5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 средства на основе активного кислорода, раствор</w:t>
            </w:r>
          </w:p>
        </w:tc>
        <w:tc>
          <w:tcPr>
            <w:tcW w:w="1276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666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</w:t>
            </w:r>
          </w:p>
        </w:tc>
      </w:tr>
      <w:tr w:rsidR="002E2C23" w:rsidTr="007F5FE9">
        <w:tc>
          <w:tcPr>
            <w:tcW w:w="675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7F5FE9" w:rsidRPr="007F5FE9" w:rsidRDefault="007F5FE9" w:rsidP="002E2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Дезинфицирующие средства на основе активного кислорода, </w:t>
            </w:r>
            <w:r w:rsidR="002E2C23">
              <w:rPr>
                <w:sz w:val="22"/>
                <w:szCs w:val="22"/>
              </w:rPr>
              <w:t>порошок</w:t>
            </w:r>
          </w:p>
        </w:tc>
        <w:tc>
          <w:tcPr>
            <w:tcW w:w="1276" w:type="dxa"/>
          </w:tcPr>
          <w:p w:rsidR="007F5FE9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666" w:type="dxa"/>
          </w:tcPr>
          <w:p w:rsidR="007F5FE9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2E2C23" w:rsidTr="007F5FE9">
        <w:tc>
          <w:tcPr>
            <w:tcW w:w="675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7F5FE9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Пергидроль 35-37%</w:t>
            </w:r>
          </w:p>
        </w:tc>
        <w:tc>
          <w:tcPr>
            <w:tcW w:w="1276" w:type="dxa"/>
          </w:tcPr>
          <w:p w:rsidR="007F5FE9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666" w:type="dxa"/>
          </w:tcPr>
          <w:p w:rsidR="007F5FE9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2E2C23" w:rsidTr="007F5FE9">
        <w:tc>
          <w:tcPr>
            <w:tcW w:w="675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7F5FE9" w:rsidRPr="007F5FE9" w:rsidRDefault="002E2C23" w:rsidP="002E2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 средства на основе аминов, раствор</w:t>
            </w:r>
          </w:p>
        </w:tc>
        <w:tc>
          <w:tcPr>
            <w:tcW w:w="1276" w:type="dxa"/>
          </w:tcPr>
          <w:p w:rsidR="007F5FE9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666" w:type="dxa"/>
          </w:tcPr>
          <w:p w:rsidR="007F5FE9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</w:t>
            </w:r>
          </w:p>
        </w:tc>
      </w:tr>
      <w:tr w:rsidR="002E2C23" w:rsidTr="007F5FE9">
        <w:tc>
          <w:tcPr>
            <w:tcW w:w="675" w:type="dxa"/>
          </w:tcPr>
          <w:p w:rsidR="007F5FE9" w:rsidRPr="007F5FE9" w:rsidRDefault="007F5FE9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7F5FE9" w:rsidRPr="007F5FE9" w:rsidRDefault="002E2C23" w:rsidP="002E2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 средства на основе альдегидов, раствор</w:t>
            </w:r>
          </w:p>
        </w:tc>
        <w:tc>
          <w:tcPr>
            <w:tcW w:w="1276" w:type="dxa"/>
          </w:tcPr>
          <w:p w:rsidR="007F5FE9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666" w:type="dxa"/>
          </w:tcPr>
          <w:p w:rsidR="007F5FE9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</w:tr>
      <w:tr w:rsidR="002E2C23" w:rsidTr="007F5FE9">
        <w:tc>
          <w:tcPr>
            <w:tcW w:w="675" w:type="dxa"/>
          </w:tcPr>
          <w:p w:rsidR="002E2C23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2E2C23" w:rsidRPr="007F5FE9" w:rsidRDefault="002E2C23" w:rsidP="002E2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Дезинфицирующие средства на основе </w:t>
            </w:r>
            <w:r>
              <w:rPr>
                <w:sz w:val="22"/>
                <w:szCs w:val="22"/>
              </w:rPr>
              <w:t>спиртов для обработки рук</w:t>
            </w:r>
          </w:p>
        </w:tc>
        <w:tc>
          <w:tcPr>
            <w:tcW w:w="1276" w:type="dxa"/>
          </w:tcPr>
          <w:p w:rsidR="002E2C23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666" w:type="dxa"/>
          </w:tcPr>
          <w:p w:rsidR="002E2C23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</w:tr>
      <w:tr w:rsidR="002E2C23" w:rsidTr="007F5FE9">
        <w:tc>
          <w:tcPr>
            <w:tcW w:w="675" w:type="dxa"/>
          </w:tcPr>
          <w:p w:rsidR="002E2C23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2E2C23" w:rsidRPr="007F5FE9" w:rsidRDefault="002E2C23" w:rsidP="001000E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Перметрин</w:t>
            </w:r>
            <w:proofErr w:type="spellEnd"/>
            <w:r>
              <w:rPr>
                <w:sz w:val="22"/>
                <w:szCs w:val="22"/>
              </w:rPr>
              <w:t>, раствор для наружного применения</w:t>
            </w:r>
          </w:p>
        </w:tc>
        <w:tc>
          <w:tcPr>
            <w:tcW w:w="1276" w:type="dxa"/>
          </w:tcPr>
          <w:p w:rsidR="002E2C23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 100мл</w:t>
            </w:r>
          </w:p>
        </w:tc>
        <w:tc>
          <w:tcPr>
            <w:tcW w:w="1666" w:type="dxa"/>
          </w:tcPr>
          <w:p w:rsidR="002E2C23" w:rsidRPr="007F5FE9" w:rsidRDefault="002E2C23" w:rsidP="00100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</w:tbl>
    <w:p w:rsidR="001000E7" w:rsidRPr="004D28FE" w:rsidRDefault="001000E7" w:rsidP="001000E7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</w:t>
      </w:r>
      <w:proofErr w:type="gramEnd"/>
      <w:r w:rsidRPr="004D28FE">
        <w:rPr>
          <w:sz w:val="24"/>
          <w:szCs w:val="26"/>
          <w:u w:val="single"/>
        </w:rPr>
        <w:t xml:space="preserve">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4D28FE">
        <w:rPr>
          <w:sz w:val="24"/>
          <w:szCs w:val="26"/>
        </w:rPr>
        <w:t>от</w:t>
      </w:r>
      <w:proofErr w:type="gramEnd"/>
      <w:r w:rsidRPr="004D28FE">
        <w:rPr>
          <w:sz w:val="24"/>
          <w:szCs w:val="26"/>
        </w:rPr>
        <w:t xml:space="preserve"> первоначально заявленной в коммерческих предложениях.</w:t>
      </w:r>
    </w:p>
    <w:p w:rsidR="001000E7" w:rsidRPr="004D28FE" w:rsidRDefault="001000E7" w:rsidP="001000E7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Учитывая вышеизложенное, участникам тендера в срок </w:t>
      </w:r>
      <w:r w:rsidRPr="004D28FE">
        <w:rPr>
          <w:b/>
          <w:sz w:val="24"/>
          <w:szCs w:val="26"/>
        </w:rPr>
        <w:t xml:space="preserve">до 16:00 часов </w:t>
      </w:r>
      <w:r w:rsidRPr="004D28FE">
        <w:rPr>
          <w:b/>
          <w:sz w:val="24"/>
          <w:szCs w:val="26"/>
        </w:rPr>
        <w:br/>
      </w:r>
      <w:r w:rsidR="002E2C23">
        <w:rPr>
          <w:b/>
          <w:sz w:val="24"/>
          <w:szCs w:val="26"/>
        </w:rPr>
        <w:t>6</w:t>
      </w:r>
      <w:r>
        <w:rPr>
          <w:b/>
          <w:sz w:val="24"/>
          <w:szCs w:val="26"/>
        </w:rPr>
        <w:t xml:space="preserve"> </w:t>
      </w:r>
      <w:r w:rsidR="002E2C23">
        <w:rPr>
          <w:b/>
          <w:sz w:val="24"/>
          <w:szCs w:val="26"/>
        </w:rPr>
        <w:t>декабря</w:t>
      </w:r>
      <w:r w:rsidRPr="004D28FE">
        <w:rPr>
          <w:b/>
          <w:sz w:val="24"/>
          <w:szCs w:val="26"/>
        </w:rPr>
        <w:t xml:space="preserve"> 2019 года</w:t>
      </w:r>
      <w:r w:rsidRPr="004D28FE">
        <w:rPr>
          <w:sz w:val="24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>, по адресу:</w:t>
      </w:r>
      <w:proofErr w:type="gramEnd"/>
      <w:r w:rsidRPr="004D28FE">
        <w:rPr>
          <w:sz w:val="24"/>
          <w:szCs w:val="26"/>
        </w:rPr>
        <w:t xml:space="preserve">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 Днестровский, 3 (</w:t>
      </w:r>
      <w:proofErr w:type="spellStart"/>
      <w:r w:rsidRPr="004D28FE">
        <w:rPr>
          <w:sz w:val="24"/>
          <w:szCs w:val="26"/>
        </w:rPr>
        <w:t>каб</w:t>
      </w:r>
      <w:proofErr w:type="spellEnd"/>
      <w:r w:rsidRPr="004D28FE">
        <w:rPr>
          <w:sz w:val="24"/>
          <w:szCs w:val="26"/>
        </w:rPr>
        <w:t>. № 10).</w:t>
      </w:r>
    </w:p>
    <w:p w:rsidR="001000E7" w:rsidRPr="004D28FE" w:rsidRDefault="001000E7" w:rsidP="001000E7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>:</w:t>
      </w:r>
      <w:r w:rsidR="001D6CCC" w:rsidRPr="001D6CCC"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r w:rsidR="001D6CCC">
        <w:rPr>
          <w:rFonts w:ascii="Arial" w:hAnsi="Arial" w:cs="Arial"/>
          <w:color w:val="FF9E00"/>
          <w:sz w:val="16"/>
          <w:szCs w:val="16"/>
          <w:shd w:val="clear" w:color="auto" w:fill="FFFFFF"/>
        </w:rPr>
        <w:br/>
      </w:r>
      <w:r w:rsidR="001D6CCC" w:rsidRPr="001D6CCC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tendermzpmr@mail.ru</w:t>
      </w:r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1000E7" w:rsidRPr="004D28FE" w:rsidRDefault="001000E7" w:rsidP="001000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 w:rsidR="002E2C23">
        <w:rPr>
          <w:b/>
          <w:sz w:val="24"/>
          <w:szCs w:val="26"/>
        </w:rPr>
        <w:t>9</w:t>
      </w:r>
      <w:r>
        <w:rPr>
          <w:b/>
          <w:sz w:val="24"/>
          <w:szCs w:val="26"/>
        </w:rPr>
        <w:t xml:space="preserve"> </w:t>
      </w:r>
      <w:r w:rsidR="002E2C23">
        <w:rPr>
          <w:b/>
          <w:sz w:val="24"/>
          <w:szCs w:val="26"/>
        </w:rPr>
        <w:t>декабря</w:t>
      </w:r>
      <w:r w:rsidRPr="004D28FE">
        <w:rPr>
          <w:b/>
          <w:sz w:val="24"/>
          <w:szCs w:val="26"/>
        </w:rPr>
        <w:t xml:space="preserve"> 2019 года в 14:00 часов</w:t>
      </w:r>
      <w:r w:rsidRPr="004D28FE">
        <w:rPr>
          <w:b/>
          <w:sz w:val="24"/>
          <w:szCs w:val="26"/>
        </w:rPr>
        <w:br/>
      </w:r>
      <w:r w:rsidRPr="004D28FE">
        <w:rPr>
          <w:sz w:val="24"/>
          <w:szCs w:val="26"/>
        </w:rPr>
        <w:t xml:space="preserve">в Министерстве здравоохранения ПМР по адресу: </w:t>
      </w:r>
      <w:proofErr w:type="gramStart"/>
      <w:r w:rsidRPr="004D28FE">
        <w:rPr>
          <w:sz w:val="24"/>
          <w:szCs w:val="26"/>
        </w:rPr>
        <w:t>г</w:t>
      </w:r>
      <w:proofErr w:type="gramEnd"/>
      <w:r w:rsidRPr="004D28FE">
        <w:rPr>
          <w:sz w:val="24"/>
          <w:szCs w:val="26"/>
        </w:rPr>
        <w:t>. Тирасполь, пер. Днестровский, 3.</w:t>
      </w:r>
    </w:p>
    <w:p w:rsidR="001000E7" w:rsidRPr="004D28FE" w:rsidRDefault="001000E7" w:rsidP="001000E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 факту или отсрочка платежа).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lastRenderedPageBreak/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000E7" w:rsidRPr="004D28FE" w:rsidRDefault="001000E7" w:rsidP="001000E7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10)</w:t>
      </w:r>
      <w:r w:rsidRPr="004D28FE">
        <w:rPr>
          <w:sz w:val="24"/>
          <w:szCs w:val="26"/>
        </w:rPr>
        <w:tab/>
        <w:t>сведения о регистрации лекарственн</w:t>
      </w:r>
      <w:r>
        <w:rPr>
          <w:sz w:val="24"/>
          <w:szCs w:val="26"/>
        </w:rPr>
        <w:t>ых</w:t>
      </w:r>
      <w:r w:rsidRPr="004D28FE">
        <w:rPr>
          <w:sz w:val="24"/>
          <w:szCs w:val="26"/>
        </w:rPr>
        <w:t xml:space="preserve"> сре</w:t>
      </w:r>
      <w:proofErr w:type="gramStart"/>
      <w:r w:rsidRPr="004D28FE">
        <w:rPr>
          <w:sz w:val="24"/>
          <w:szCs w:val="26"/>
        </w:rPr>
        <w:t>дств в Г</w:t>
      </w:r>
      <w:proofErr w:type="gramEnd"/>
      <w:r w:rsidRPr="004D28FE">
        <w:rPr>
          <w:sz w:val="24"/>
          <w:szCs w:val="26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1000E7" w:rsidRPr="004D28FE" w:rsidRDefault="001000E7" w:rsidP="001000E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>
        <w:rPr>
          <w:color w:val="000000" w:themeColor="text1"/>
          <w:sz w:val="24"/>
          <w:szCs w:val="26"/>
        </w:rPr>
        <w:t>лекарственные средства</w:t>
      </w:r>
      <w:r w:rsidRPr="004D28FE">
        <w:rPr>
          <w:color w:val="000000" w:themeColor="text1"/>
          <w:sz w:val="24"/>
          <w:szCs w:val="26"/>
        </w:rPr>
        <w:t xml:space="preserve"> должны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1000E7" w:rsidRPr="004D28FE" w:rsidRDefault="001000E7" w:rsidP="001000E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 xml:space="preserve"> следующие документы:</w:t>
      </w:r>
    </w:p>
    <w:p w:rsidR="001000E7" w:rsidRPr="004D28FE" w:rsidRDefault="001000E7" w:rsidP="001000E7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1000E7" w:rsidRPr="004D28FE" w:rsidRDefault="001000E7" w:rsidP="001000E7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000E7" w:rsidRPr="004D28FE" w:rsidRDefault="001000E7" w:rsidP="001000E7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1000E7" w:rsidRPr="004D28FE" w:rsidRDefault="001000E7" w:rsidP="001000E7">
      <w:pPr>
        <w:tabs>
          <w:tab w:val="left" w:pos="993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000E7" w:rsidRPr="004D28FE" w:rsidRDefault="001000E7" w:rsidP="001000E7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000E7" w:rsidRPr="00683997" w:rsidRDefault="001000E7" w:rsidP="001000E7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683997">
        <w:rPr>
          <w:rFonts w:ascii="Times New Roman" w:hAnsi="Times New Roman"/>
          <w:sz w:val="24"/>
          <w:szCs w:val="26"/>
          <w:u w:val="single"/>
        </w:rPr>
        <w:t>тендер</w:t>
      </w:r>
      <w:proofErr w:type="gramEnd"/>
      <w:r w:rsidRPr="00683997">
        <w:rPr>
          <w:rFonts w:ascii="Times New Roman" w:hAnsi="Times New Roman"/>
          <w:sz w:val="24"/>
          <w:szCs w:val="26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000E7" w:rsidRPr="004D28FE" w:rsidRDefault="001000E7" w:rsidP="001000E7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000E7" w:rsidRPr="004D28FE" w:rsidRDefault="001000E7" w:rsidP="001000E7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lastRenderedPageBreak/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000E7" w:rsidRPr="009B21E2" w:rsidRDefault="001000E7" w:rsidP="001000E7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8FE">
        <w:rPr>
          <w:rFonts w:ascii="Times New Roman" w:hAnsi="Times New Roman"/>
          <w:b/>
          <w:i/>
          <w:sz w:val="24"/>
          <w:szCs w:val="26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</w:t>
      </w:r>
      <w:proofErr w:type="gramEnd"/>
      <w:r w:rsidRPr="004D28FE">
        <w:rPr>
          <w:rFonts w:ascii="Times New Roman" w:hAnsi="Times New Roman"/>
          <w:b/>
          <w:i/>
          <w:sz w:val="24"/>
          <w:szCs w:val="26"/>
        </w:rPr>
        <w:t xml:space="preserve">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1000E7" w:rsidRDefault="001000E7" w:rsidP="001000E7">
      <w:pPr>
        <w:ind w:firstLine="567"/>
        <w:jc w:val="both"/>
      </w:pPr>
    </w:p>
    <w:p w:rsidR="001000E7" w:rsidRDefault="001000E7" w:rsidP="001000E7">
      <w:pPr>
        <w:ind w:firstLine="567"/>
        <w:jc w:val="both"/>
      </w:pPr>
    </w:p>
    <w:p w:rsidR="001000E7" w:rsidRDefault="001000E7" w:rsidP="001000E7">
      <w:pPr>
        <w:ind w:firstLine="567"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1000E7" w:rsidRPr="00866D72" w:rsidTr="004416B4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F73F75">
            <w:pPr>
              <w:ind w:right="-108"/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E7" w:rsidRPr="00866D72" w:rsidRDefault="001000E7" w:rsidP="004416B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Предлагаемое кол-во </w:t>
            </w:r>
          </w:p>
        </w:tc>
      </w:tr>
    </w:tbl>
    <w:p w:rsidR="001000E7" w:rsidRDefault="001000E7" w:rsidP="001000E7">
      <w:pPr>
        <w:ind w:firstLine="567"/>
      </w:pPr>
    </w:p>
    <w:p w:rsidR="001000E7" w:rsidRPr="004D28FE" w:rsidRDefault="001000E7" w:rsidP="001000E7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1000E7" w:rsidRPr="004D28FE" w:rsidRDefault="001000E7" w:rsidP="001000E7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0E7"/>
    <w:rsid w:val="001000E7"/>
    <w:rsid w:val="001D6CCC"/>
    <w:rsid w:val="002B6A0F"/>
    <w:rsid w:val="002E2C23"/>
    <w:rsid w:val="0030399F"/>
    <w:rsid w:val="00307C31"/>
    <w:rsid w:val="00310D3E"/>
    <w:rsid w:val="0035547D"/>
    <w:rsid w:val="0043283D"/>
    <w:rsid w:val="005670A2"/>
    <w:rsid w:val="00770F6B"/>
    <w:rsid w:val="007F5FE9"/>
    <w:rsid w:val="00914E43"/>
    <w:rsid w:val="0092435A"/>
    <w:rsid w:val="00AA18DC"/>
    <w:rsid w:val="00AB25E6"/>
    <w:rsid w:val="00CB04F0"/>
    <w:rsid w:val="00CF0CCE"/>
    <w:rsid w:val="00E242D0"/>
    <w:rsid w:val="00F145B3"/>
    <w:rsid w:val="00F7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E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00E7"/>
    <w:rPr>
      <w:color w:val="0000FF"/>
      <w:u w:val="single"/>
    </w:rPr>
  </w:style>
  <w:style w:type="paragraph" w:styleId="a4">
    <w:name w:val="No Spacing"/>
    <w:uiPriority w:val="1"/>
    <w:qFormat/>
    <w:rsid w:val="001000E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1000E7"/>
    <w:pPr>
      <w:ind w:left="720"/>
      <w:contextualSpacing/>
    </w:pPr>
  </w:style>
  <w:style w:type="table" w:styleId="a6">
    <w:name w:val="Table Grid"/>
    <w:basedOn w:val="a1"/>
    <w:uiPriority w:val="59"/>
    <w:rsid w:val="007F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5</cp:revision>
  <dcterms:created xsi:type="dcterms:W3CDTF">2019-10-15T12:16:00Z</dcterms:created>
  <dcterms:modified xsi:type="dcterms:W3CDTF">2019-11-26T08:43:00Z</dcterms:modified>
</cp:coreProperties>
</file>