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BE3A" w14:textId="0E17C32C" w:rsidR="00062FD6" w:rsidRPr="00FA6723" w:rsidRDefault="00062FD6" w:rsidP="005B57AB">
      <w:pPr>
        <w:widowControl/>
        <w:autoSpaceDE/>
        <w:autoSpaceDN/>
        <w:adjustRightInd/>
        <w:ind w:right="15" w:firstLine="709"/>
        <w:jc w:val="right"/>
        <w:rPr>
          <w:rFonts w:eastAsia="Cambria"/>
          <w:spacing w:val="-4"/>
          <w:sz w:val="24"/>
          <w:szCs w:val="24"/>
          <w:lang w:eastAsia="en-US"/>
        </w:rPr>
      </w:pPr>
      <w:r w:rsidRPr="00FA6723">
        <w:rPr>
          <w:rFonts w:eastAsia="Cambria"/>
          <w:spacing w:val="-4"/>
          <w:sz w:val="24"/>
          <w:szCs w:val="24"/>
          <w:lang w:eastAsia="en-US"/>
        </w:rPr>
        <w:t>Приложение к Приказу</w:t>
      </w:r>
    </w:p>
    <w:p w14:paraId="6A86A43D" w14:textId="77777777" w:rsidR="00062FD6" w:rsidRPr="00FA6723" w:rsidRDefault="00062FD6" w:rsidP="005B57AB">
      <w:pPr>
        <w:widowControl/>
        <w:shd w:val="clear" w:color="auto" w:fill="FFFFFF"/>
        <w:autoSpaceDE/>
        <w:autoSpaceDN/>
        <w:adjustRightInd/>
        <w:jc w:val="right"/>
        <w:rPr>
          <w:spacing w:val="-4"/>
          <w:sz w:val="24"/>
          <w:szCs w:val="24"/>
        </w:rPr>
      </w:pPr>
      <w:r w:rsidRPr="00FA6723">
        <w:rPr>
          <w:spacing w:val="-4"/>
          <w:sz w:val="24"/>
          <w:szCs w:val="24"/>
        </w:rPr>
        <w:t xml:space="preserve">Министерства здравоохранения  </w:t>
      </w:r>
    </w:p>
    <w:p w14:paraId="4A57AAF3" w14:textId="77777777" w:rsidR="00062FD6" w:rsidRPr="00FA6723" w:rsidRDefault="00062FD6" w:rsidP="005B57AB">
      <w:pPr>
        <w:widowControl/>
        <w:shd w:val="clear" w:color="auto" w:fill="FFFFFF"/>
        <w:autoSpaceDE/>
        <w:autoSpaceDN/>
        <w:adjustRightInd/>
        <w:jc w:val="right"/>
        <w:rPr>
          <w:spacing w:val="-4"/>
          <w:sz w:val="24"/>
          <w:szCs w:val="24"/>
        </w:rPr>
      </w:pPr>
      <w:r w:rsidRPr="00FA6723">
        <w:rPr>
          <w:spacing w:val="-4"/>
          <w:sz w:val="24"/>
          <w:szCs w:val="24"/>
        </w:rPr>
        <w:t xml:space="preserve">Приднестровской Молдавской Республики   </w:t>
      </w:r>
    </w:p>
    <w:p w14:paraId="2046109C" w14:textId="5D3021DC" w:rsidR="00062FD6" w:rsidRPr="00FA6723" w:rsidRDefault="00062FD6" w:rsidP="005B57AB">
      <w:pPr>
        <w:widowControl/>
        <w:shd w:val="clear" w:color="auto" w:fill="FFFFFF"/>
        <w:autoSpaceDE/>
        <w:autoSpaceDN/>
        <w:adjustRightInd/>
        <w:jc w:val="right"/>
        <w:rPr>
          <w:spacing w:val="-4"/>
          <w:sz w:val="24"/>
          <w:szCs w:val="24"/>
        </w:rPr>
      </w:pPr>
      <w:r w:rsidRPr="00FA6723">
        <w:rPr>
          <w:spacing w:val="-4"/>
          <w:sz w:val="24"/>
          <w:szCs w:val="24"/>
        </w:rPr>
        <w:t>от «____» ___________ 202</w:t>
      </w:r>
      <w:r w:rsidR="007E13E4">
        <w:rPr>
          <w:spacing w:val="-4"/>
          <w:sz w:val="24"/>
          <w:szCs w:val="24"/>
        </w:rPr>
        <w:t>2</w:t>
      </w:r>
      <w:r w:rsidRPr="00FA6723">
        <w:rPr>
          <w:spacing w:val="-4"/>
          <w:sz w:val="24"/>
          <w:szCs w:val="24"/>
        </w:rPr>
        <w:t xml:space="preserve"> года № _____</w:t>
      </w:r>
    </w:p>
    <w:p w14:paraId="3AF7EC77" w14:textId="77777777" w:rsidR="00062FD6" w:rsidRPr="00FA6723" w:rsidRDefault="00062FD6" w:rsidP="00062FD6">
      <w:pPr>
        <w:autoSpaceDE/>
        <w:autoSpaceDN/>
        <w:adjustRightInd/>
        <w:spacing w:line="260" w:lineRule="exact"/>
        <w:jc w:val="center"/>
        <w:rPr>
          <w:rFonts w:eastAsia="Cambria"/>
          <w:sz w:val="24"/>
          <w:szCs w:val="24"/>
          <w:lang w:eastAsia="en-US"/>
        </w:rPr>
      </w:pPr>
    </w:p>
    <w:p w14:paraId="5437691F" w14:textId="77777777" w:rsidR="00062FD6" w:rsidRPr="00FA6723" w:rsidRDefault="00062FD6" w:rsidP="00062FD6">
      <w:pPr>
        <w:widowControl/>
        <w:autoSpaceDE/>
        <w:autoSpaceDN/>
        <w:adjustRightInd/>
        <w:rPr>
          <w:rFonts w:ascii="Calibri" w:hAnsi="Calibri"/>
          <w:sz w:val="24"/>
          <w:szCs w:val="24"/>
        </w:rPr>
      </w:pPr>
    </w:p>
    <w:p w14:paraId="6CC8A692" w14:textId="77777777" w:rsidR="00062FD6" w:rsidRPr="00FA6723" w:rsidRDefault="00062FD6" w:rsidP="00062FD6">
      <w:pPr>
        <w:widowControl/>
        <w:autoSpaceDE/>
        <w:autoSpaceDN/>
        <w:adjustRightInd/>
        <w:rPr>
          <w:rFonts w:ascii="Calibri" w:hAnsi="Calibri"/>
          <w:sz w:val="24"/>
          <w:szCs w:val="24"/>
        </w:rPr>
      </w:pPr>
    </w:p>
    <w:p w14:paraId="68AB26D9" w14:textId="77777777" w:rsidR="00062FD6" w:rsidRPr="00FA6723" w:rsidRDefault="00062FD6" w:rsidP="00062FD6">
      <w:pPr>
        <w:widowControl/>
        <w:autoSpaceDE/>
        <w:autoSpaceDN/>
        <w:adjustRightInd/>
        <w:rPr>
          <w:rFonts w:ascii="Calibri" w:hAnsi="Calibri"/>
          <w:sz w:val="24"/>
          <w:szCs w:val="24"/>
        </w:rPr>
      </w:pPr>
    </w:p>
    <w:p w14:paraId="08FE3DC2" w14:textId="77777777" w:rsidR="00062FD6" w:rsidRPr="00FA6723" w:rsidRDefault="00062FD6" w:rsidP="00062FD6">
      <w:pPr>
        <w:widowControl/>
        <w:autoSpaceDE/>
        <w:autoSpaceDN/>
        <w:adjustRightInd/>
        <w:rPr>
          <w:sz w:val="32"/>
          <w:szCs w:val="32"/>
        </w:rPr>
      </w:pPr>
    </w:p>
    <w:p w14:paraId="1C93F6AC" w14:textId="77777777" w:rsidR="00062FD6" w:rsidRPr="00FA6723" w:rsidRDefault="00062FD6" w:rsidP="00062FD6">
      <w:pPr>
        <w:widowControl/>
        <w:autoSpaceDE/>
        <w:autoSpaceDN/>
        <w:adjustRightInd/>
        <w:rPr>
          <w:sz w:val="32"/>
          <w:szCs w:val="32"/>
        </w:rPr>
      </w:pPr>
    </w:p>
    <w:p w14:paraId="736AEAFD" w14:textId="77777777" w:rsidR="00062FD6" w:rsidRPr="00FA6723" w:rsidRDefault="00062FD6" w:rsidP="00062FD6">
      <w:pPr>
        <w:widowControl/>
        <w:autoSpaceDE/>
        <w:autoSpaceDN/>
        <w:adjustRightInd/>
        <w:rPr>
          <w:sz w:val="32"/>
          <w:szCs w:val="32"/>
        </w:rPr>
      </w:pPr>
    </w:p>
    <w:p w14:paraId="67C5E930" w14:textId="77777777" w:rsidR="00062FD6" w:rsidRPr="00FA6723" w:rsidRDefault="00062FD6" w:rsidP="00062FD6">
      <w:pPr>
        <w:widowControl/>
        <w:autoSpaceDE/>
        <w:autoSpaceDN/>
        <w:adjustRightInd/>
        <w:rPr>
          <w:sz w:val="32"/>
          <w:szCs w:val="32"/>
        </w:rPr>
      </w:pPr>
    </w:p>
    <w:p w14:paraId="2E8FCB41" w14:textId="77777777" w:rsidR="00062FD6" w:rsidRPr="00FA6723" w:rsidRDefault="00062FD6" w:rsidP="00062FD6">
      <w:pPr>
        <w:widowControl/>
        <w:autoSpaceDE/>
        <w:autoSpaceDN/>
        <w:adjustRightInd/>
        <w:rPr>
          <w:sz w:val="32"/>
          <w:szCs w:val="32"/>
        </w:rPr>
      </w:pPr>
    </w:p>
    <w:p w14:paraId="5D7536E8" w14:textId="77777777" w:rsidR="00062FD6" w:rsidRPr="00FA6723" w:rsidRDefault="00062FD6" w:rsidP="00062FD6">
      <w:pPr>
        <w:widowControl/>
        <w:autoSpaceDE/>
        <w:autoSpaceDN/>
        <w:adjustRightInd/>
        <w:rPr>
          <w:sz w:val="32"/>
          <w:szCs w:val="32"/>
        </w:rPr>
      </w:pPr>
    </w:p>
    <w:p w14:paraId="74C84841" w14:textId="77777777" w:rsidR="00062FD6" w:rsidRPr="00FA6723" w:rsidRDefault="00062FD6" w:rsidP="00062FD6">
      <w:pPr>
        <w:widowControl/>
        <w:autoSpaceDE/>
        <w:autoSpaceDN/>
        <w:adjustRightInd/>
        <w:rPr>
          <w:sz w:val="32"/>
          <w:szCs w:val="32"/>
        </w:rPr>
      </w:pPr>
    </w:p>
    <w:p w14:paraId="4288EDFC" w14:textId="77777777" w:rsidR="00062FD6" w:rsidRPr="008B2FC4" w:rsidRDefault="00062FD6" w:rsidP="00062FD6">
      <w:pPr>
        <w:widowControl/>
        <w:autoSpaceDE/>
        <w:autoSpaceDN/>
        <w:adjustRightInd/>
        <w:jc w:val="center"/>
        <w:rPr>
          <w:sz w:val="32"/>
          <w:szCs w:val="32"/>
        </w:rPr>
      </w:pPr>
      <w:r w:rsidRPr="008B2FC4">
        <w:rPr>
          <w:sz w:val="32"/>
          <w:szCs w:val="32"/>
        </w:rPr>
        <w:t>Клинические рекомендации</w:t>
      </w:r>
    </w:p>
    <w:p w14:paraId="1A1EA681" w14:textId="77777777" w:rsidR="00062FD6" w:rsidRPr="00FA6723" w:rsidRDefault="00062FD6" w:rsidP="00062FD6">
      <w:pPr>
        <w:widowControl/>
        <w:autoSpaceDE/>
        <w:autoSpaceDN/>
        <w:adjustRightInd/>
        <w:jc w:val="center"/>
        <w:rPr>
          <w:sz w:val="32"/>
          <w:szCs w:val="32"/>
        </w:rPr>
      </w:pPr>
    </w:p>
    <w:p w14:paraId="24E6610E" w14:textId="77777777" w:rsidR="00306187" w:rsidRPr="00306187" w:rsidRDefault="00062FD6" w:rsidP="00306187">
      <w:pPr>
        <w:widowControl/>
        <w:autoSpaceDE/>
        <w:autoSpaceDN/>
        <w:adjustRightInd/>
        <w:spacing w:before="15" w:after="15" w:line="360" w:lineRule="auto"/>
        <w:ind w:right="15"/>
        <w:jc w:val="center"/>
        <w:outlineLvl w:val="1"/>
        <w:rPr>
          <w:b/>
          <w:color w:val="000000"/>
          <w:spacing w:val="-3"/>
          <w:sz w:val="32"/>
          <w:szCs w:val="32"/>
        </w:rPr>
      </w:pPr>
      <w:r w:rsidRPr="00306187">
        <w:rPr>
          <w:b/>
          <w:bCs/>
          <w:sz w:val="32"/>
          <w:szCs w:val="32"/>
        </w:rPr>
        <w:t>«</w:t>
      </w:r>
      <w:r w:rsidR="00306187" w:rsidRPr="00306187">
        <w:rPr>
          <w:b/>
          <w:color w:val="000000"/>
          <w:spacing w:val="1"/>
          <w:sz w:val="32"/>
          <w:szCs w:val="32"/>
        </w:rPr>
        <w:t>Потеря зубов (частичная) вследст</w:t>
      </w:r>
      <w:r w:rsidR="00306187" w:rsidRPr="00306187">
        <w:rPr>
          <w:b/>
          <w:color w:val="000000"/>
          <w:spacing w:val="1"/>
          <w:sz w:val="32"/>
          <w:szCs w:val="32"/>
        </w:rPr>
        <w:softHyphen/>
      </w:r>
      <w:r w:rsidR="00306187" w:rsidRPr="00306187">
        <w:rPr>
          <w:b/>
          <w:color w:val="000000"/>
          <w:spacing w:val="-3"/>
          <w:sz w:val="32"/>
          <w:szCs w:val="32"/>
        </w:rPr>
        <w:t>вие несчастного случая, удаления или</w:t>
      </w:r>
    </w:p>
    <w:p w14:paraId="352626C9" w14:textId="77777777" w:rsidR="00062FD6" w:rsidRPr="00306187" w:rsidRDefault="00306187" w:rsidP="00306187">
      <w:pPr>
        <w:widowControl/>
        <w:autoSpaceDE/>
        <w:autoSpaceDN/>
        <w:adjustRightInd/>
        <w:spacing w:after="200" w:line="360" w:lineRule="auto"/>
        <w:jc w:val="center"/>
        <w:rPr>
          <w:rFonts w:eastAsia="Calibri"/>
          <w:b/>
          <w:sz w:val="32"/>
          <w:szCs w:val="32"/>
          <w:lang w:eastAsia="en-US"/>
        </w:rPr>
      </w:pPr>
      <w:r w:rsidRPr="00306187">
        <w:rPr>
          <w:b/>
          <w:color w:val="000000"/>
          <w:spacing w:val="-3"/>
          <w:sz w:val="32"/>
          <w:szCs w:val="32"/>
        </w:rPr>
        <w:t>ло</w:t>
      </w:r>
      <w:r w:rsidRPr="00306187">
        <w:rPr>
          <w:b/>
          <w:color w:val="000000"/>
          <w:spacing w:val="-3"/>
          <w:sz w:val="32"/>
          <w:szCs w:val="32"/>
        </w:rPr>
        <w:softHyphen/>
      </w:r>
      <w:r w:rsidRPr="00306187">
        <w:rPr>
          <w:b/>
          <w:color w:val="000000"/>
          <w:spacing w:val="-2"/>
          <w:sz w:val="32"/>
          <w:szCs w:val="32"/>
        </w:rPr>
        <w:t>кализованного пародонтита</w:t>
      </w:r>
      <w:r w:rsidR="00062FD6" w:rsidRPr="00306187">
        <w:rPr>
          <w:b/>
          <w:bCs/>
          <w:sz w:val="32"/>
          <w:szCs w:val="32"/>
        </w:rPr>
        <w:t>»</w:t>
      </w:r>
    </w:p>
    <w:p w14:paraId="13AAB88D" w14:textId="77777777" w:rsidR="00062FD6" w:rsidRPr="00FA6723" w:rsidRDefault="00062FD6" w:rsidP="00062FD6">
      <w:pPr>
        <w:widowControl/>
        <w:autoSpaceDE/>
        <w:autoSpaceDN/>
        <w:adjustRightInd/>
        <w:rPr>
          <w:b/>
          <w:bCs/>
          <w:sz w:val="32"/>
          <w:szCs w:val="32"/>
        </w:rPr>
      </w:pPr>
    </w:p>
    <w:p w14:paraId="1776B04C" w14:textId="77777777" w:rsidR="00062FD6" w:rsidRPr="00FA6723" w:rsidRDefault="00062FD6" w:rsidP="00062FD6">
      <w:pPr>
        <w:widowControl/>
        <w:autoSpaceDE/>
        <w:autoSpaceDN/>
        <w:adjustRightInd/>
        <w:rPr>
          <w:sz w:val="32"/>
          <w:szCs w:val="32"/>
        </w:rPr>
      </w:pPr>
    </w:p>
    <w:p w14:paraId="3F561A7E" w14:textId="77777777" w:rsidR="00062FD6" w:rsidRPr="00FA6723" w:rsidRDefault="00062FD6" w:rsidP="00062FD6">
      <w:pPr>
        <w:widowControl/>
        <w:autoSpaceDE/>
        <w:autoSpaceDN/>
        <w:adjustRightInd/>
        <w:rPr>
          <w:sz w:val="32"/>
          <w:szCs w:val="32"/>
        </w:rPr>
      </w:pPr>
    </w:p>
    <w:p w14:paraId="6543272B" w14:textId="77777777" w:rsidR="00062FD6" w:rsidRPr="00FA6723" w:rsidRDefault="00062FD6" w:rsidP="00062FD6">
      <w:pPr>
        <w:widowControl/>
        <w:autoSpaceDE/>
        <w:autoSpaceDN/>
        <w:adjustRightInd/>
        <w:rPr>
          <w:sz w:val="32"/>
          <w:szCs w:val="32"/>
        </w:rPr>
      </w:pPr>
    </w:p>
    <w:p w14:paraId="5C427CD4" w14:textId="77777777" w:rsidR="00062FD6" w:rsidRPr="00FA6723" w:rsidRDefault="00062FD6" w:rsidP="00062FD6">
      <w:pPr>
        <w:widowControl/>
        <w:autoSpaceDE/>
        <w:autoSpaceDN/>
        <w:adjustRightInd/>
        <w:rPr>
          <w:sz w:val="24"/>
          <w:szCs w:val="24"/>
        </w:rPr>
      </w:pPr>
    </w:p>
    <w:p w14:paraId="7DBBB38B" w14:textId="77777777" w:rsidR="00062FD6" w:rsidRPr="00FA6723" w:rsidRDefault="00062FD6" w:rsidP="00062FD6">
      <w:pPr>
        <w:widowControl/>
        <w:autoSpaceDE/>
        <w:autoSpaceDN/>
        <w:adjustRightInd/>
        <w:rPr>
          <w:sz w:val="24"/>
          <w:szCs w:val="24"/>
        </w:rPr>
      </w:pPr>
    </w:p>
    <w:p w14:paraId="24E3D63B" w14:textId="77777777" w:rsidR="00062FD6" w:rsidRPr="00FA6723" w:rsidRDefault="00062FD6" w:rsidP="00062FD6">
      <w:pPr>
        <w:widowControl/>
        <w:autoSpaceDE/>
        <w:autoSpaceDN/>
        <w:adjustRightInd/>
        <w:rPr>
          <w:sz w:val="24"/>
          <w:szCs w:val="24"/>
        </w:rPr>
      </w:pPr>
    </w:p>
    <w:p w14:paraId="539E5D4A" w14:textId="77777777" w:rsidR="00062FD6" w:rsidRPr="00FA6723" w:rsidRDefault="00062FD6" w:rsidP="00062FD6">
      <w:pPr>
        <w:widowControl/>
        <w:autoSpaceDE/>
        <w:autoSpaceDN/>
        <w:adjustRightInd/>
        <w:rPr>
          <w:sz w:val="24"/>
          <w:szCs w:val="24"/>
        </w:rPr>
      </w:pPr>
    </w:p>
    <w:p w14:paraId="7D6DC123" w14:textId="77777777" w:rsidR="00062FD6" w:rsidRPr="00FA6723" w:rsidRDefault="00062FD6" w:rsidP="00062FD6">
      <w:pPr>
        <w:widowControl/>
        <w:autoSpaceDE/>
        <w:autoSpaceDN/>
        <w:adjustRightInd/>
        <w:rPr>
          <w:sz w:val="24"/>
          <w:szCs w:val="24"/>
        </w:rPr>
      </w:pPr>
    </w:p>
    <w:p w14:paraId="76975313" w14:textId="3B4FBF29" w:rsidR="00062FD6" w:rsidRPr="00306187" w:rsidRDefault="00333086" w:rsidP="00306187">
      <w:pPr>
        <w:widowControl/>
        <w:autoSpaceDE/>
        <w:autoSpaceDN/>
        <w:adjustRightInd/>
        <w:spacing w:after="200" w:line="360" w:lineRule="auto"/>
        <w:rPr>
          <w:rFonts w:eastAsia="Calibri"/>
          <w:sz w:val="24"/>
          <w:szCs w:val="24"/>
          <w:lang w:eastAsia="en-US"/>
        </w:rPr>
      </w:pPr>
      <w:r w:rsidRPr="006C0856">
        <w:rPr>
          <w:sz w:val="28"/>
          <w:szCs w:val="28"/>
        </w:rPr>
        <w:t>Коды по Международной статистической классификации болезней и проблем, связанных со здоровьем (МКБ 10):</w:t>
      </w:r>
      <w:r w:rsidRPr="006C0856">
        <w:rPr>
          <w:iCs/>
          <w:sz w:val="24"/>
          <w:szCs w:val="24"/>
        </w:rPr>
        <w:t xml:space="preserve"> </w:t>
      </w:r>
      <w:r w:rsidR="00306187" w:rsidRPr="00EA574E">
        <w:rPr>
          <w:rFonts w:eastAsia="Calibri"/>
          <w:sz w:val="24"/>
          <w:szCs w:val="24"/>
          <w:lang w:eastAsia="en-US"/>
        </w:rPr>
        <w:t>К08.1</w:t>
      </w:r>
      <w:r w:rsidR="00062FD6" w:rsidRPr="00FA6723">
        <w:rPr>
          <w:sz w:val="24"/>
          <w:szCs w:val="24"/>
        </w:rPr>
        <w:t xml:space="preserve">   </w:t>
      </w:r>
    </w:p>
    <w:p w14:paraId="265AE761" w14:textId="77777777" w:rsidR="00062FD6" w:rsidRPr="00FA6723" w:rsidRDefault="00062FD6" w:rsidP="00062FD6">
      <w:pPr>
        <w:widowControl/>
        <w:autoSpaceDE/>
        <w:autoSpaceDN/>
        <w:adjustRightInd/>
        <w:rPr>
          <w:sz w:val="24"/>
          <w:szCs w:val="24"/>
        </w:rPr>
      </w:pPr>
    </w:p>
    <w:p w14:paraId="086B483D" w14:textId="77777777" w:rsidR="00062FD6" w:rsidRPr="007334D1" w:rsidRDefault="00062FD6" w:rsidP="00062FD6">
      <w:pPr>
        <w:widowControl/>
        <w:autoSpaceDE/>
        <w:autoSpaceDN/>
        <w:adjustRightInd/>
        <w:rPr>
          <w:sz w:val="24"/>
          <w:szCs w:val="24"/>
        </w:rPr>
      </w:pPr>
      <w:r w:rsidRPr="00FA6723">
        <w:rPr>
          <w:sz w:val="28"/>
          <w:szCs w:val="28"/>
        </w:rPr>
        <w:t>Возрастная категория:</w:t>
      </w:r>
      <w:r w:rsidRPr="00FA6723">
        <w:rPr>
          <w:sz w:val="24"/>
          <w:szCs w:val="24"/>
        </w:rPr>
        <w:t xml:space="preserve"> </w:t>
      </w:r>
      <w:r w:rsidRPr="007334D1">
        <w:rPr>
          <w:sz w:val="24"/>
          <w:szCs w:val="24"/>
        </w:rPr>
        <w:t>взрослые</w:t>
      </w:r>
    </w:p>
    <w:p w14:paraId="16BEF107" w14:textId="77777777" w:rsidR="00062FD6" w:rsidRDefault="00062FD6" w:rsidP="00062FD6">
      <w:pPr>
        <w:widowControl/>
        <w:autoSpaceDE/>
        <w:autoSpaceDN/>
        <w:adjustRightInd/>
        <w:rPr>
          <w:sz w:val="24"/>
          <w:szCs w:val="24"/>
        </w:rPr>
      </w:pPr>
    </w:p>
    <w:p w14:paraId="36315B1B" w14:textId="77777777" w:rsidR="00306187" w:rsidRPr="00FA6723" w:rsidRDefault="00306187" w:rsidP="00062FD6">
      <w:pPr>
        <w:widowControl/>
        <w:autoSpaceDE/>
        <w:autoSpaceDN/>
        <w:adjustRightInd/>
        <w:rPr>
          <w:sz w:val="24"/>
          <w:szCs w:val="24"/>
        </w:rPr>
      </w:pPr>
    </w:p>
    <w:p w14:paraId="1E80F22D" w14:textId="7A50912C" w:rsidR="00062FD6" w:rsidRPr="00FA6723" w:rsidRDefault="00062FD6" w:rsidP="00062FD6">
      <w:pPr>
        <w:widowControl/>
        <w:autoSpaceDE/>
        <w:autoSpaceDN/>
        <w:adjustRightInd/>
        <w:rPr>
          <w:sz w:val="24"/>
          <w:szCs w:val="24"/>
        </w:rPr>
      </w:pPr>
      <w:r w:rsidRPr="00FA6723">
        <w:rPr>
          <w:sz w:val="28"/>
          <w:szCs w:val="28"/>
        </w:rPr>
        <w:t>Год утверждения:</w:t>
      </w:r>
      <w:r w:rsidRPr="00FA6723">
        <w:rPr>
          <w:sz w:val="24"/>
          <w:szCs w:val="24"/>
        </w:rPr>
        <w:t xml:space="preserve"> 202</w:t>
      </w:r>
      <w:r w:rsidR="007E13E4">
        <w:rPr>
          <w:sz w:val="24"/>
          <w:szCs w:val="24"/>
        </w:rPr>
        <w:t>2</w:t>
      </w:r>
      <w:r w:rsidR="00316533">
        <w:rPr>
          <w:sz w:val="24"/>
          <w:szCs w:val="24"/>
        </w:rPr>
        <w:t xml:space="preserve"> </w:t>
      </w:r>
      <w:r w:rsidRPr="00D52342">
        <w:rPr>
          <w:sz w:val="24"/>
          <w:szCs w:val="24"/>
        </w:rPr>
        <w:t>год</w:t>
      </w:r>
      <w:r w:rsidRPr="00FA6723">
        <w:rPr>
          <w:sz w:val="24"/>
          <w:szCs w:val="24"/>
        </w:rPr>
        <w:t xml:space="preserve"> (пересмотр 1 раз в 5 лет)</w:t>
      </w:r>
    </w:p>
    <w:p w14:paraId="53D77A3E" w14:textId="77777777" w:rsidR="00306187" w:rsidRDefault="00306187" w:rsidP="00062FD6">
      <w:pPr>
        <w:widowControl/>
        <w:autoSpaceDE/>
        <w:autoSpaceDN/>
        <w:adjustRightInd/>
        <w:spacing w:before="15" w:after="15" w:line="360" w:lineRule="auto"/>
        <w:ind w:right="15"/>
        <w:rPr>
          <w:rFonts w:ascii="Calibri" w:hAnsi="Calibri"/>
          <w:sz w:val="24"/>
          <w:szCs w:val="24"/>
        </w:rPr>
      </w:pPr>
    </w:p>
    <w:p w14:paraId="0C798AD2" w14:textId="77777777" w:rsidR="00306187" w:rsidRPr="00CE2196" w:rsidRDefault="00306187" w:rsidP="00062FD6">
      <w:pPr>
        <w:widowControl/>
        <w:autoSpaceDE/>
        <w:autoSpaceDN/>
        <w:adjustRightInd/>
        <w:spacing w:before="15" w:after="15" w:line="360" w:lineRule="auto"/>
        <w:ind w:right="15"/>
        <w:rPr>
          <w:rFonts w:eastAsia="MS Mincho"/>
          <w:b/>
          <w:sz w:val="28"/>
          <w:szCs w:val="28"/>
          <w:lang w:eastAsia="ja-JP"/>
        </w:rPr>
      </w:pPr>
    </w:p>
    <w:p w14:paraId="364B1AD1" w14:textId="77777777" w:rsidR="005B57AB" w:rsidRDefault="005B57AB" w:rsidP="00306187">
      <w:pPr>
        <w:widowControl/>
        <w:tabs>
          <w:tab w:val="left" w:pos="8789"/>
        </w:tabs>
        <w:autoSpaceDE/>
        <w:autoSpaceDN/>
        <w:adjustRightInd/>
        <w:spacing w:before="15" w:after="15" w:line="360" w:lineRule="auto"/>
        <w:ind w:right="15"/>
        <w:jc w:val="center"/>
        <w:rPr>
          <w:rFonts w:eastAsia="MS Mincho"/>
          <w:b/>
          <w:sz w:val="24"/>
          <w:szCs w:val="24"/>
          <w:lang w:eastAsia="ja-JP"/>
        </w:rPr>
      </w:pPr>
    </w:p>
    <w:p w14:paraId="2DCF5C27" w14:textId="5FBB7A2E" w:rsidR="003E3B18" w:rsidRPr="002014F5" w:rsidRDefault="003E3B18" w:rsidP="00306187">
      <w:pPr>
        <w:widowControl/>
        <w:tabs>
          <w:tab w:val="left" w:pos="8789"/>
        </w:tabs>
        <w:autoSpaceDE/>
        <w:autoSpaceDN/>
        <w:adjustRightInd/>
        <w:spacing w:before="15" w:after="15" w:line="360" w:lineRule="auto"/>
        <w:ind w:right="15"/>
        <w:jc w:val="center"/>
        <w:rPr>
          <w:rFonts w:eastAsia="MS Mincho"/>
          <w:b/>
          <w:sz w:val="24"/>
          <w:szCs w:val="24"/>
          <w:lang w:eastAsia="ja-JP"/>
        </w:rPr>
      </w:pPr>
      <w:r w:rsidRPr="002014F5">
        <w:rPr>
          <w:rFonts w:eastAsia="MS Mincho"/>
          <w:b/>
          <w:sz w:val="24"/>
          <w:szCs w:val="24"/>
          <w:lang w:eastAsia="ja-JP"/>
        </w:rPr>
        <w:lastRenderedPageBreak/>
        <w:t>Оглавление</w:t>
      </w:r>
    </w:p>
    <w:p w14:paraId="070F110C" w14:textId="25D8D58A" w:rsidR="003E3B18" w:rsidRPr="002014F5" w:rsidRDefault="003E3B18" w:rsidP="003E3B18">
      <w:pPr>
        <w:widowControl/>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Список сокращений</w:t>
      </w:r>
      <w:r w:rsidRPr="002014F5">
        <w:rPr>
          <w:rFonts w:eastAsia="MS Mincho"/>
          <w:bCs/>
          <w:sz w:val="24"/>
          <w:szCs w:val="24"/>
          <w:lang w:eastAsia="ja-JP"/>
        </w:rPr>
        <w:t xml:space="preserve"> …………………………………………………………….............</w:t>
      </w:r>
      <w:r w:rsidR="007D2165" w:rsidRPr="002014F5">
        <w:rPr>
          <w:rFonts w:eastAsia="MS Mincho"/>
          <w:bCs/>
          <w:sz w:val="24"/>
          <w:szCs w:val="24"/>
          <w:lang w:eastAsia="ja-JP"/>
        </w:rPr>
        <w:t>....</w:t>
      </w:r>
      <w:r w:rsidR="00C354BD" w:rsidRPr="002014F5">
        <w:rPr>
          <w:rFonts w:eastAsia="MS Mincho"/>
          <w:bCs/>
          <w:sz w:val="24"/>
          <w:szCs w:val="24"/>
          <w:lang w:eastAsia="ja-JP"/>
        </w:rPr>
        <w:t>.</w:t>
      </w:r>
      <w:r w:rsidR="006D0D0E" w:rsidRPr="002014F5">
        <w:rPr>
          <w:rFonts w:eastAsia="MS Mincho"/>
          <w:bCs/>
          <w:sz w:val="24"/>
          <w:szCs w:val="24"/>
          <w:lang w:eastAsia="ja-JP"/>
        </w:rPr>
        <w:t>3</w:t>
      </w:r>
    </w:p>
    <w:p w14:paraId="680DBAC5" w14:textId="258625AD" w:rsidR="003E3B18" w:rsidRPr="002014F5" w:rsidRDefault="003E3B18" w:rsidP="007D2165">
      <w:pPr>
        <w:widowControl/>
        <w:tabs>
          <w:tab w:val="left" w:pos="8789"/>
        </w:tabs>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Термины и определения</w:t>
      </w:r>
      <w:r w:rsidRPr="002014F5">
        <w:rPr>
          <w:rFonts w:eastAsia="MS Mincho"/>
          <w:bCs/>
          <w:sz w:val="24"/>
          <w:szCs w:val="24"/>
          <w:lang w:eastAsia="ja-JP"/>
        </w:rPr>
        <w:t xml:space="preserve"> …………………………………………………………………</w:t>
      </w:r>
      <w:r w:rsidR="007D2165" w:rsidRPr="002014F5">
        <w:rPr>
          <w:rFonts w:eastAsia="MS Mincho"/>
          <w:bCs/>
          <w:sz w:val="24"/>
          <w:szCs w:val="24"/>
          <w:lang w:eastAsia="ja-JP"/>
        </w:rPr>
        <w:t>...</w:t>
      </w:r>
      <w:r w:rsidR="006D0D0E" w:rsidRPr="002014F5">
        <w:rPr>
          <w:rFonts w:eastAsia="MS Mincho"/>
          <w:bCs/>
          <w:sz w:val="24"/>
          <w:szCs w:val="24"/>
          <w:lang w:eastAsia="ja-JP"/>
        </w:rPr>
        <w:t>3</w:t>
      </w:r>
    </w:p>
    <w:p w14:paraId="71C3075B" w14:textId="579374FE" w:rsidR="003E3B18" w:rsidRPr="002014F5" w:rsidRDefault="003E3B18" w:rsidP="003E3B18">
      <w:pPr>
        <w:widowControl/>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1.Краткая информация</w:t>
      </w:r>
      <w:r w:rsidRPr="002014F5">
        <w:rPr>
          <w:rFonts w:eastAsia="MS Mincho"/>
          <w:bCs/>
          <w:sz w:val="24"/>
          <w:szCs w:val="24"/>
          <w:lang w:eastAsia="ja-JP"/>
        </w:rPr>
        <w:t xml:space="preserve"> ………………………………………………………….……</w:t>
      </w:r>
      <w:r w:rsidR="007D2165" w:rsidRPr="002014F5">
        <w:rPr>
          <w:rFonts w:eastAsia="MS Mincho"/>
          <w:bCs/>
          <w:sz w:val="24"/>
          <w:szCs w:val="24"/>
          <w:lang w:eastAsia="ja-JP"/>
        </w:rPr>
        <w:t>.</w:t>
      </w:r>
      <w:r w:rsidRPr="002014F5">
        <w:rPr>
          <w:rFonts w:eastAsia="MS Mincho"/>
          <w:bCs/>
          <w:sz w:val="24"/>
          <w:szCs w:val="24"/>
          <w:lang w:eastAsia="ja-JP"/>
        </w:rPr>
        <w:t>…</w:t>
      </w:r>
      <w:r w:rsidR="007D2165" w:rsidRPr="002014F5">
        <w:rPr>
          <w:rFonts w:eastAsia="MS Mincho"/>
          <w:bCs/>
          <w:sz w:val="24"/>
          <w:szCs w:val="24"/>
          <w:lang w:eastAsia="ja-JP"/>
        </w:rPr>
        <w:t>..</w:t>
      </w:r>
      <w:r w:rsidR="00B5724B" w:rsidRPr="002014F5">
        <w:rPr>
          <w:rFonts w:eastAsia="MS Mincho"/>
          <w:bCs/>
          <w:sz w:val="24"/>
          <w:szCs w:val="24"/>
          <w:lang w:eastAsia="ja-JP"/>
        </w:rPr>
        <w:t>.</w:t>
      </w:r>
      <w:r w:rsidR="009C045E">
        <w:rPr>
          <w:rFonts w:eastAsia="MS Mincho"/>
          <w:bCs/>
          <w:sz w:val="24"/>
          <w:szCs w:val="24"/>
          <w:lang w:eastAsia="ja-JP"/>
        </w:rPr>
        <w:t>3</w:t>
      </w:r>
    </w:p>
    <w:p w14:paraId="61FE2E8F" w14:textId="36462540" w:rsidR="003E3B18" w:rsidRPr="002014F5" w:rsidRDefault="003E3B18" w:rsidP="003E3B18">
      <w:pPr>
        <w:widowControl/>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 xml:space="preserve">1.1 </w:t>
      </w:r>
      <w:r w:rsidRPr="002014F5">
        <w:rPr>
          <w:rFonts w:eastAsia="MS Mincho"/>
          <w:bCs/>
          <w:sz w:val="24"/>
          <w:szCs w:val="24"/>
          <w:lang w:eastAsia="ja-JP"/>
        </w:rPr>
        <w:t>Определение…………………………………………………………………………</w:t>
      </w:r>
      <w:r w:rsidR="007D2165" w:rsidRPr="002014F5">
        <w:rPr>
          <w:rFonts w:eastAsia="MS Mincho"/>
          <w:bCs/>
          <w:sz w:val="24"/>
          <w:szCs w:val="24"/>
          <w:lang w:eastAsia="ja-JP"/>
        </w:rPr>
        <w:t>...</w:t>
      </w:r>
      <w:r w:rsidR="00C354BD" w:rsidRPr="002014F5">
        <w:rPr>
          <w:rFonts w:eastAsia="MS Mincho"/>
          <w:bCs/>
          <w:sz w:val="24"/>
          <w:szCs w:val="24"/>
          <w:lang w:eastAsia="ja-JP"/>
        </w:rPr>
        <w:t>.</w:t>
      </w:r>
      <w:r w:rsidR="0062216C" w:rsidRPr="002014F5">
        <w:rPr>
          <w:rFonts w:eastAsia="MS Mincho"/>
          <w:bCs/>
          <w:sz w:val="24"/>
          <w:szCs w:val="24"/>
          <w:lang w:eastAsia="ja-JP"/>
        </w:rPr>
        <w:t>...</w:t>
      </w:r>
      <w:r w:rsidR="00B5724B" w:rsidRPr="002014F5">
        <w:rPr>
          <w:rFonts w:eastAsia="MS Mincho"/>
          <w:bCs/>
          <w:sz w:val="24"/>
          <w:szCs w:val="24"/>
          <w:lang w:eastAsia="ja-JP"/>
        </w:rPr>
        <w:t>.</w:t>
      </w:r>
      <w:r w:rsidR="00C354BD" w:rsidRPr="002014F5">
        <w:rPr>
          <w:rFonts w:eastAsia="MS Mincho"/>
          <w:bCs/>
          <w:sz w:val="24"/>
          <w:szCs w:val="24"/>
          <w:lang w:eastAsia="ja-JP"/>
        </w:rPr>
        <w:t>.</w:t>
      </w:r>
      <w:r w:rsidR="009C045E">
        <w:rPr>
          <w:rFonts w:eastAsia="MS Mincho"/>
          <w:bCs/>
          <w:sz w:val="24"/>
          <w:szCs w:val="24"/>
          <w:lang w:eastAsia="ja-JP"/>
        </w:rPr>
        <w:t>3</w:t>
      </w:r>
    </w:p>
    <w:p w14:paraId="6F4D1191" w14:textId="4966F242" w:rsidR="003E3B18" w:rsidRPr="002014F5" w:rsidRDefault="003E3B18" w:rsidP="003E3B18">
      <w:pPr>
        <w:widowControl/>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1.2</w:t>
      </w:r>
      <w:r w:rsidRPr="002014F5">
        <w:rPr>
          <w:rFonts w:eastAsia="MS Mincho"/>
          <w:bCs/>
          <w:sz w:val="24"/>
          <w:szCs w:val="24"/>
          <w:lang w:eastAsia="ja-JP"/>
        </w:rPr>
        <w:t xml:space="preserve"> Этиология и патогенез………………………………………………………………</w:t>
      </w:r>
      <w:r w:rsidR="0062216C" w:rsidRPr="002014F5">
        <w:rPr>
          <w:rFonts w:eastAsia="MS Mincho"/>
          <w:bCs/>
          <w:sz w:val="24"/>
          <w:szCs w:val="24"/>
          <w:lang w:eastAsia="ja-JP"/>
        </w:rPr>
        <w:t>…..</w:t>
      </w:r>
      <w:r w:rsidR="00C354BD" w:rsidRPr="002014F5">
        <w:rPr>
          <w:rFonts w:eastAsia="MS Mincho"/>
          <w:bCs/>
          <w:sz w:val="24"/>
          <w:szCs w:val="24"/>
          <w:lang w:eastAsia="ja-JP"/>
        </w:rPr>
        <w:t>..</w:t>
      </w:r>
      <w:r w:rsidR="009C045E">
        <w:rPr>
          <w:rFonts w:eastAsia="MS Mincho"/>
          <w:bCs/>
          <w:sz w:val="24"/>
          <w:szCs w:val="24"/>
          <w:lang w:eastAsia="ja-JP"/>
        </w:rPr>
        <w:t>3</w:t>
      </w:r>
    </w:p>
    <w:p w14:paraId="7AA7DDE9" w14:textId="04342081" w:rsidR="003E3B18" w:rsidRPr="002014F5" w:rsidRDefault="003E3B18" w:rsidP="003E3B18">
      <w:pPr>
        <w:widowControl/>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1.3</w:t>
      </w:r>
      <w:r w:rsidRPr="002014F5">
        <w:rPr>
          <w:rFonts w:eastAsia="MS Mincho"/>
          <w:bCs/>
          <w:sz w:val="24"/>
          <w:szCs w:val="24"/>
          <w:lang w:eastAsia="ja-JP"/>
        </w:rPr>
        <w:t xml:space="preserve"> Эпидемиолог</w:t>
      </w:r>
      <w:r w:rsidR="00703F28" w:rsidRPr="002014F5">
        <w:rPr>
          <w:rFonts w:eastAsia="MS Mincho"/>
          <w:bCs/>
          <w:sz w:val="24"/>
          <w:szCs w:val="24"/>
          <w:lang w:eastAsia="ja-JP"/>
        </w:rPr>
        <w:t>ия ………………………………………………………………………</w:t>
      </w:r>
      <w:r w:rsidR="007D2165" w:rsidRPr="002014F5">
        <w:rPr>
          <w:rFonts w:eastAsia="MS Mincho"/>
          <w:bCs/>
          <w:sz w:val="24"/>
          <w:szCs w:val="24"/>
          <w:lang w:eastAsia="ja-JP"/>
        </w:rPr>
        <w:t>..</w:t>
      </w:r>
      <w:r w:rsidR="00C354BD" w:rsidRPr="002014F5">
        <w:rPr>
          <w:rFonts w:eastAsia="MS Mincho"/>
          <w:bCs/>
          <w:sz w:val="24"/>
          <w:szCs w:val="24"/>
          <w:lang w:eastAsia="ja-JP"/>
        </w:rPr>
        <w:t>.</w:t>
      </w:r>
      <w:r w:rsidR="0062216C" w:rsidRPr="002014F5">
        <w:rPr>
          <w:rFonts w:eastAsia="MS Mincho"/>
          <w:bCs/>
          <w:sz w:val="24"/>
          <w:szCs w:val="24"/>
          <w:lang w:eastAsia="ja-JP"/>
        </w:rPr>
        <w:t>....</w:t>
      </w:r>
      <w:r w:rsidR="009C045E">
        <w:rPr>
          <w:rFonts w:eastAsia="MS Mincho"/>
          <w:bCs/>
          <w:sz w:val="24"/>
          <w:szCs w:val="24"/>
          <w:lang w:eastAsia="ja-JP"/>
        </w:rPr>
        <w:t>3</w:t>
      </w:r>
    </w:p>
    <w:p w14:paraId="14F925C3" w14:textId="52FEF49C" w:rsidR="003E3B18" w:rsidRPr="002014F5" w:rsidRDefault="003E3B18" w:rsidP="007D2165">
      <w:pPr>
        <w:widowControl/>
        <w:tabs>
          <w:tab w:val="left" w:pos="8789"/>
        </w:tabs>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1.4</w:t>
      </w:r>
      <w:r w:rsidRPr="002014F5">
        <w:rPr>
          <w:rFonts w:eastAsia="MS Mincho"/>
          <w:bCs/>
          <w:sz w:val="24"/>
          <w:szCs w:val="24"/>
          <w:lang w:eastAsia="ja-JP"/>
        </w:rPr>
        <w:t xml:space="preserve"> Кодирование по М</w:t>
      </w:r>
      <w:r w:rsidR="00703F28" w:rsidRPr="002014F5">
        <w:rPr>
          <w:rFonts w:eastAsia="MS Mincho"/>
          <w:bCs/>
          <w:sz w:val="24"/>
          <w:szCs w:val="24"/>
          <w:lang w:eastAsia="ja-JP"/>
        </w:rPr>
        <w:t>КБ 10……………………………………………………….……</w:t>
      </w:r>
      <w:r w:rsidR="0062216C" w:rsidRPr="002014F5">
        <w:rPr>
          <w:rFonts w:eastAsia="MS Mincho"/>
          <w:bCs/>
          <w:sz w:val="24"/>
          <w:szCs w:val="24"/>
          <w:lang w:eastAsia="ja-JP"/>
        </w:rPr>
        <w:t>…..</w:t>
      </w:r>
      <w:r w:rsidR="007D2165" w:rsidRPr="002014F5">
        <w:rPr>
          <w:rFonts w:eastAsia="MS Mincho"/>
          <w:bCs/>
          <w:sz w:val="24"/>
          <w:szCs w:val="24"/>
          <w:lang w:eastAsia="ja-JP"/>
        </w:rPr>
        <w:t>.</w:t>
      </w:r>
      <w:r w:rsidR="00C354BD" w:rsidRPr="002014F5">
        <w:rPr>
          <w:rFonts w:eastAsia="MS Mincho"/>
          <w:bCs/>
          <w:sz w:val="24"/>
          <w:szCs w:val="24"/>
          <w:lang w:eastAsia="ja-JP"/>
        </w:rPr>
        <w:t>.</w:t>
      </w:r>
      <w:r w:rsidR="006D0D0E" w:rsidRPr="002014F5">
        <w:rPr>
          <w:rFonts w:eastAsia="MS Mincho"/>
          <w:bCs/>
          <w:sz w:val="24"/>
          <w:szCs w:val="24"/>
          <w:lang w:eastAsia="ja-JP"/>
        </w:rPr>
        <w:t>4</w:t>
      </w:r>
    </w:p>
    <w:p w14:paraId="352A75E5" w14:textId="44290E06" w:rsidR="003E3B18" w:rsidRPr="002014F5" w:rsidRDefault="003E3B18" w:rsidP="003E3B18">
      <w:pPr>
        <w:widowControl/>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1.5</w:t>
      </w:r>
      <w:r w:rsidRPr="002014F5">
        <w:rPr>
          <w:rFonts w:eastAsia="MS Mincho"/>
          <w:bCs/>
          <w:sz w:val="24"/>
          <w:szCs w:val="24"/>
          <w:lang w:eastAsia="ja-JP"/>
        </w:rPr>
        <w:t xml:space="preserve"> Классификаци</w:t>
      </w:r>
      <w:r w:rsidR="00703F28" w:rsidRPr="002014F5">
        <w:rPr>
          <w:rFonts w:eastAsia="MS Mincho"/>
          <w:bCs/>
          <w:sz w:val="24"/>
          <w:szCs w:val="24"/>
          <w:lang w:eastAsia="ja-JP"/>
        </w:rPr>
        <w:t>я……………………………………………………………………….</w:t>
      </w:r>
      <w:r w:rsidR="007D2165" w:rsidRPr="002014F5">
        <w:rPr>
          <w:rFonts w:eastAsia="MS Mincho"/>
          <w:bCs/>
          <w:sz w:val="24"/>
          <w:szCs w:val="24"/>
          <w:lang w:eastAsia="ja-JP"/>
        </w:rPr>
        <w:t>..</w:t>
      </w:r>
      <w:r w:rsidR="00703F28" w:rsidRPr="002014F5">
        <w:rPr>
          <w:rFonts w:eastAsia="MS Mincho"/>
          <w:bCs/>
          <w:sz w:val="24"/>
          <w:szCs w:val="24"/>
          <w:lang w:eastAsia="ja-JP"/>
        </w:rPr>
        <w:t>.</w:t>
      </w:r>
      <w:r w:rsidR="0062216C" w:rsidRPr="002014F5">
        <w:rPr>
          <w:rFonts w:eastAsia="MS Mincho"/>
          <w:bCs/>
          <w:sz w:val="24"/>
          <w:szCs w:val="24"/>
          <w:lang w:eastAsia="ja-JP"/>
        </w:rPr>
        <w:t>..</w:t>
      </w:r>
      <w:r w:rsidR="00B5724B" w:rsidRPr="002014F5">
        <w:rPr>
          <w:rFonts w:eastAsia="MS Mincho"/>
          <w:bCs/>
          <w:sz w:val="24"/>
          <w:szCs w:val="24"/>
          <w:lang w:eastAsia="ja-JP"/>
        </w:rPr>
        <w:t>.</w:t>
      </w:r>
      <w:r w:rsidR="0062216C" w:rsidRPr="002014F5">
        <w:rPr>
          <w:rFonts w:eastAsia="MS Mincho"/>
          <w:bCs/>
          <w:sz w:val="24"/>
          <w:szCs w:val="24"/>
          <w:lang w:eastAsia="ja-JP"/>
        </w:rPr>
        <w:t>.</w:t>
      </w:r>
      <w:r w:rsidR="00703F28" w:rsidRPr="002014F5">
        <w:rPr>
          <w:rFonts w:eastAsia="MS Mincho"/>
          <w:bCs/>
          <w:sz w:val="24"/>
          <w:szCs w:val="24"/>
          <w:lang w:eastAsia="ja-JP"/>
        </w:rPr>
        <w:t>.</w:t>
      </w:r>
      <w:r w:rsidR="006D0D0E" w:rsidRPr="002014F5">
        <w:rPr>
          <w:rFonts w:eastAsia="MS Mincho"/>
          <w:bCs/>
          <w:sz w:val="24"/>
          <w:szCs w:val="24"/>
          <w:lang w:eastAsia="ja-JP"/>
        </w:rPr>
        <w:t>4</w:t>
      </w:r>
    </w:p>
    <w:p w14:paraId="38F993AE" w14:textId="6114F0C8" w:rsidR="003E3B18" w:rsidRPr="002014F5" w:rsidRDefault="003E3B18" w:rsidP="003E3B18">
      <w:pPr>
        <w:widowControl/>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1.6</w:t>
      </w:r>
      <w:r w:rsidRPr="002014F5">
        <w:rPr>
          <w:rFonts w:eastAsia="MS Mincho"/>
          <w:bCs/>
          <w:sz w:val="24"/>
          <w:szCs w:val="24"/>
          <w:lang w:eastAsia="ja-JP"/>
        </w:rPr>
        <w:t xml:space="preserve"> Клиническая ка</w:t>
      </w:r>
      <w:r w:rsidR="00703F28" w:rsidRPr="002014F5">
        <w:rPr>
          <w:rFonts w:eastAsia="MS Mincho"/>
          <w:bCs/>
          <w:sz w:val="24"/>
          <w:szCs w:val="24"/>
          <w:lang w:eastAsia="ja-JP"/>
        </w:rPr>
        <w:t>ртина…………………………………………………………………</w:t>
      </w:r>
      <w:r w:rsidR="0062216C" w:rsidRPr="002014F5">
        <w:rPr>
          <w:rFonts w:eastAsia="MS Mincho"/>
          <w:bCs/>
          <w:sz w:val="24"/>
          <w:szCs w:val="24"/>
          <w:lang w:eastAsia="ja-JP"/>
        </w:rPr>
        <w:t>….</w:t>
      </w:r>
      <w:r w:rsidR="00B5724B" w:rsidRPr="002014F5">
        <w:rPr>
          <w:rFonts w:eastAsia="MS Mincho"/>
          <w:bCs/>
          <w:sz w:val="24"/>
          <w:szCs w:val="24"/>
          <w:lang w:eastAsia="ja-JP"/>
        </w:rPr>
        <w:t>.</w:t>
      </w:r>
      <w:r w:rsidR="007D2165" w:rsidRPr="002014F5">
        <w:rPr>
          <w:rFonts w:eastAsia="MS Mincho"/>
          <w:bCs/>
          <w:sz w:val="24"/>
          <w:szCs w:val="24"/>
          <w:lang w:eastAsia="ja-JP"/>
        </w:rPr>
        <w:t>.</w:t>
      </w:r>
      <w:r w:rsidR="009C045E">
        <w:rPr>
          <w:rFonts w:eastAsia="MS Mincho"/>
          <w:bCs/>
          <w:sz w:val="24"/>
          <w:szCs w:val="24"/>
          <w:lang w:eastAsia="ja-JP"/>
        </w:rPr>
        <w:t>4</w:t>
      </w:r>
    </w:p>
    <w:p w14:paraId="59A34A9C" w14:textId="17154A4C" w:rsidR="003E3B18" w:rsidRPr="002014F5" w:rsidRDefault="003E3B18" w:rsidP="00B16B8F">
      <w:pPr>
        <w:widowControl/>
        <w:autoSpaceDE/>
        <w:autoSpaceDN/>
        <w:adjustRightInd/>
        <w:spacing w:line="360" w:lineRule="auto"/>
        <w:ind w:right="15"/>
        <w:jc w:val="both"/>
        <w:outlineLvl w:val="1"/>
        <w:rPr>
          <w:rFonts w:eastAsia="MS Mincho"/>
          <w:bCs/>
          <w:sz w:val="24"/>
          <w:szCs w:val="24"/>
          <w:lang w:eastAsia="ja-JP"/>
        </w:rPr>
      </w:pPr>
      <w:r w:rsidRPr="002014F5">
        <w:rPr>
          <w:rFonts w:eastAsia="MS Mincho"/>
          <w:b/>
          <w:sz w:val="24"/>
          <w:szCs w:val="24"/>
          <w:lang w:eastAsia="ja-JP"/>
        </w:rPr>
        <w:t>2. Диагностика</w:t>
      </w:r>
      <w:r w:rsidRPr="002014F5">
        <w:rPr>
          <w:rFonts w:eastAsia="MS Mincho"/>
          <w:bCs/>
          <w:sz w:val="24"/>
          <w:szCs w:val="24"/>
          <w:lang w:eastAsia="ja-JP"/>
        </w:rPr>
        <w:t>……………………………………………………………………………</w:t>
      </w:r>
      <w:r w:rsidR="007D2165" w:rsidRPr="002014F5">
        <w:rPr>
          <w:rFonts w:eastAsia="MS Mincho"/>
          <w:bCs/>
          <w:sz w:val="24"/>
          <w:szCs w:val="24"/>
          <w:lang w:eastAsia="ja-JP"/>
        </w:rPr>
        <w:t>..</w:t>
      </w:r>
      <w:r w:rsidR="00C354BD" w:rsidRPr="002014F5">
        <w:rPr>
          <w:rFonts w:eastAsia="MS Mincho"/>
          <w:bCs/>
          <w:sz w:val="24"/>
          <w:szCs w:val="24"/>
          <w:lang w:eastAsia="ja-JP"/>
        </w:rPr>
        <w:t>..</w:t>
      </w:r>
      <w:r w:rsidR="0062216C" w:rsidRPr="002014F5">
        <w:rPr>
          <w:rFonts w:eastAsia="MS Mincho"/>
          <w:bCs/>
          <w:sz w:val="24"/>
          <w:szCs w:val="24"/>
          <w:lang w:eastAsia="ja-JP"/>
        </w:rPr>
        <w:t>.</w:t>
      </w:r>
      <w:r w:rsidR="00B5724B" w:rsidRPr="002014F5">
        <w:rPr>
          <w:rFonts w:eastAsia="MS Mincho"/>
          <w:bCs/>
          <w:sz w:val="24"/>
          <w:szCs w:val="24"/>
          <w:lang w:eastAsia="ja-JP"/>
        </w:rPr>
        <w:t>.</w:t>
      </w:r>
      <w:r w:rsidR="009C045E">
        <w:rPr>
          <w:rFonts w:eastAsia="MS Mincho"/>
          <w:bCs/>
          <w:sz w:val="24"/>
          <w:szCs w:val="24"/>
          <w:lang w:eastAsia="ja-JP"/>
        </w:rPr>
        <w:t>5</w:t>
      </w:r>
    </w:p>
    <w:p w14:paraId="7C2A05DB" w14:textId="76713F98" w:rsidR="003E3B18" w:rsidRPr="002014F5" w:rsidRDefault="003E3B18" w:rsidP="003E3B18">
      <w:pPr>
        <w:widowControl/>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2.1</w:t>
      </w:r>
      <w:r w:rsidRPr="002014F5">
        <w:rPr>
          <w:rFonts w:eastAsia="MS Mincho"/>
          <w:bCs/>
          <w:sz w:val="24"/>
          <w:szCs w:val="24"/>
          <w:lang w:eastAsia="ja-JP"/>
        </w:rPr>
        <w:t xml:space="preserve"> Жалобы и анамнез……………………………………………………………………</w:t>
      </w:r>
      <w:r w:rsidR="007D2165" w:rsidRPr="002014F5">
        <w:rPr>
          <w:rFonts w:eastAsia="MS Mincho"/>
          <w:bCs/>
          <w:sz w:val="24"/>
          <w:szCs w:val="24"/>
          <w:lang w:eastAsia="ja-JP"/>
        </w:rPr>
        <w:t>…</w:t>
      </w:r>
      <w:r w:rsidR="0062216C" w:rsidRPr="002014F5">
        <w:rPr>
          <w:rFonts w:eastAsia="MS Mincho"/>
          <w:bCs/>
          <w:sz w:val="24"/>
          <w:szCs w:val="24"/>
          <w:lang w:eastAsia="ja-JP"/>
        </w:rPr>
        <w:t>...</w:t>
      </w:r>
      <w:r w:rsidR="009C045E">
        <w:rPr>
          <w:rFonts w:eastAsia="MS Mincho"/>
          <w:bCs/>
          <w:sz w:val="24"/>
          <w:szCs w:val="24"/>
          <w:lang w:eastAsia="ja-JP"/>
        </w:rPr>
        <w:t>.5</w:t>
      </w:r>
    </w:p>
    <w:p w14:paraId="732F8E4D" w14:textId="64DD2101" w:rsidR="003E3B18" w:rsidRPr="002014F5" w:rsidRDefault="003E3B18" w:rsidP="003E3B18">
      <w:pPr>
        <w:widowControl/>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2.2</w:t>
      </w:r>
      <w:r w:rsidRPr="002014F5">
        <w:rPr>
          <w:rFonts w:eastAsia="MS Mincho"/>
          <w:bCs/>
          <w:sz w:val="24"/>
          <w:szCs w:val="24"/>
          <w:lang w:eastAsia="ja-JP"/>
        </w:rPr>
        <w:t xml:space="preserve"> Физикальное обслед</w:t>
      </w:r>
      <w:r w:rsidR="00703F28" w:rsidRPr="002014F5">
        <w:rPr>
          <w:rFonts w:eastAsia="MS Mincho"/>
          <w:bCs/>
          <w:sz w:val="24"/>
          <w:szCs w:val="24"/>
          <w:lang w:eastAsia="ja-JP"/>
        </w:rPr>
        <w:t>ование………………………………………………………...…</w:t>
      </w:r>
      <w:r w:rsidR="0062216C" w:rsidRPr="002014F5">
        <w:rPr>
          <w:rFonts w:eastAsia="MS Mincho"/>
          <w:bCs/>
          <w:sz w:val="24"/>
          <w:szCs w:val="24"/>
          <w:lang w:eastAsia="ja-JP"/>
        </w:rPr>
        <w:t>…</w:t>
      </w:r>
      <w:r w:rsidR="009C045E">
        <w:rPr>
          <w:rFonts w:eastAsia="MS Mincho"/>
          <w:bCs/>
          <w:sz w:val="24"/>
          <w:szCs w:val="24"/>
          <w:lang w:eastAsia="ja-JP"/>
        </w:rPr>
        <w:t>..6</w:t>
      </w:r>
    </w:p>
    <w:p w14:paraId="027327F9" w14:textId="689866EA" w:rsidR="003E3B18" w:rsidRPr="002014F5" w:rsidRDefault="003E3B18" w:rsidP="003E3B18">
      <w:pPr>
        <w:widowControl/>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2.3</w:t>
      </w:r>
      <w:r w:rsidRPr="002014F5">
        <w:rPr>
          <w:rFonts w:eastAsia="MS Mincho"/>
          <w:bCs/>
          <w:sz w:val="24"/>
          <w:szCs w:val="24"/>
          <w:lang w:eastAsia="ja-JP"/>
        </w:rPr>
        <w:t xml:space="preserve"> Лабораторная диа</w:t>
      </w:r>
      <w:r w:rsidR="007D2165" w:rsidRPr="002014F5">
        <w:rPr>
          <w:rFonts w:eastAsia="MS Mincho"/>
          <w:bCs/>
          <w:sz w:val="24"/>
          <w:szCs w:val="24"/>
          <w:lang w:eastAsia="ja-JP"/>
        </w:rPr>
        <w:t>гн</w:t>
      </w:r>
      <w:r w:rsidR="00C354BD" w:rsidRPr="002014F5">
        <w:rPr>
          <w:rFonts w:eastAsia="MS Mincho"/>
          <w:bCs/>
          <w:sz w:val="24"/>
          <w:szCs w:val="24"/>
          <w:lang w:eastAsia="ja-JP"/>
        </w:rPr>
        <w:t>остика……………………………………………………………</w:t>
      </w:r>
      <w:r w:rsidR="0062216C" w:rsidRPr="002014F5">
        <w:rPr>
          <w:rFonts w:eastAsia="MS Mincho"/>
          <w:bCs/>
          <w:sz w:val="24"/>
          <w:szCs w:val="24"/>
          <w:lang w:eastAsia="ja-JP"/>
        </w:rPr>
        <w:t>...</w:t>
      </w:r>
      <w:r w:rsidR="00C354BD" w:rsidRPr="002014F5">
        <w:rPr>
          <w:rFonts w:eastAsia="MS Mincho"/>
          <w:bCs/>
          <w:sz w:val="24"/>
          <w:szCs w:val="24"/>
          <w:lang w:eastAsia="ja-JP"/>
        </w:rPr>
        <w:t>..</w:t>
      </w:r>
      <w:r w:rsidR="009C045E">
        <w:rPr>
          <w:rFonts w:eastAsia="MS Mincho"/>
          <w:bCs/>
          <w:sz w:val="24"/>
          <w:szCs w:val="24"/>
          <w:lang w:eastAsia="ja-JP"/>
        </w:rPr>
        <w:t>.9</w:t>
      </w:r>
    </w:p>
    <w:p w14:paraId="16D122A6" w14:textId="2E4205FA" w:rsidR="003E3B18" w:rsidRPr="002014F5" w:rsidRDefault="003E3B18" w:rsidP="003E3B18">
      <w:pPr>
        <w:widowControl/>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2.4</w:t>
      </w:r>
      <w:r w:rsidRPr="002014F5">
        <w:rPr>
          <w:rFonts w:eastAsia="MS Mincho"/>
          <w:bCs/>
          <w:sz w:val="24"/>
          <w:szCs w:val="24"/>
          <w:lang w:eastAsia="ja-JP"/>
        </w:rPr>
        <w:t xml:space="preserve"> Инструментальная д</w:t>
      </w:r>
      <w:r w:rsidR="007D2165" w:rsidRPr="002014F5">
        <w:rPr>
          <w:rFonts w:eastAsia="MS Mincho"/>
          <w:bCs/>
          <w:sz w:val="24"/>
          <w:szCs w:val="24"/>
          <w:lang w:eastAsia="ja-JP"/>
        </w:rPr>
        <w:t>иа</w:t>
      </w:r>
      <w:r w:rsidR="00C354BD" w:rsidRPr="002014F5">
        <w:rPr>
          <w:rFonts w:eastAsia="MS Mincho"/>
          <w:bCs/>
          <w:sz w:val="24"/>
          <w:szCs w:val="24"/>
          <w:lang w:eastAsia="ja-JP"/>
        </w:rPr>
        <w:t>гностика…………………………………………….……….…</w:t>
      </w:r>
      <w:r w:rsidR="0062216C" w:rsidRPr="002014F5">
        <w:rPr>
          <w:rFonts w:eastAsia="MS Mincho"/>
          <w:bCs/>
          <w:sz w:val="24"/>
          <w:szCs w:val="24"/>
          <w:lang w:eastAsia="ja-JP"/>
        </w:rPr>
        <w:t>...</w:t>
      </w:r>
      <w:r w:rsidR="009C045E">
        <w:rPr>
          <w:rFonts w:eastAsia="MS Mincho"/>
          <w:bCs/>
          <w:sz w:val="24"/>
          <w:szCs w:val="24"/>
          <w:lang w:eastAsia="ja-JP"/>
        </w:rPr>
        <w:t>.9</w:t>
      </w:r>
    </w:p>
    <w:p w14:paraId="702AEDB5" w14:textId="7415BBD5" w:rsidR="003E3B18" w:rsidRPr="002014F5" w:rsidRDefault="003E3B18" w:rsidP="00B5724B">
      <w:pPr>
        <w:widowControl/>
        <w:tabs>
          <w:tab w:val="left" w:pos="8222"/>
          <w:tab w:val="left" w:pos="8789"/>
        </w:tabs>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2.5</w:t>
      </w:r>
      <w:r w:rsidRPr="002014F5">
        <w:rPr>
          <w:rFonts w:eastAsia="MS Mincho"/>
          <w:bCs/>
          <w:sz w:val="24"/>
          <w:szCs w:val="24"/>
          <w:lang w:eastAsia="ja-JP"/>
        </w:rPr>
        <w:t xml:space="preserve"> Иная диагности</w:t>
      </w:r>
      <w:r w:rsidR="007D2165" w:rsidRPr="002014F5">
        <w:rPr>
          <w:rFonts w:eastAsia="MS Mincho"/>
          <w:bCs/>
          <w:sz w:val="24"/>
          <w:szCs w:val="24"/>
          <w:lang w:eastAsia="ja-JP"/>
        </w:rPr>
        <w:t>ка…</w:t>
      </w:r>
      <w:r w:rsidR="00C354BD" w:rsidRPr="002014F5">
        <w:rPr>
          <w:rFonts w:eastAsia="MS Mincho"/>
          <w:bCs/>
          <w:sz w:val="24"/>
          <w:szCs w:val="24"/>
          <w:lang w:eastAsia="ja-JP"/>
        </w:rPr>
        <w:t>…………………………………………………………………...</w:t>
      </w:r>
      <w:r w:rsidR="0062216C" w:rsidRPr="002014F5">
        <w:rPr>
          <w:rFonts w:eastAsia="MS Mincho"/>
          <w:bCs/>
          <w:sz w:val="24"/>
          <w:szCs w:val="24"/>
          <w:lang w:eastAsia="ja-JP"/>
        </w:rPr>
        <w:t>...</w:t>
      </w:r>
      <w:r w:rsidR="00B5724B" w:rsidRPr="002014F5">
        <w:rPr>
          <w:rFonts w:eastAsia="MS Mincho"/>
          <w:bCs/>
          <w:sz w:val="24"/>
          <w:szCs w:val="24"/>
          <w:lang w:eastAsia="ja-JP"/>
        </w:rPr>
        <w:t>..</w:t>
      </w:r>
      <w:r w:rsidR="0062216C" w:rsidRPr="002014F5">
        <w:rPr>
          <w:rFonts w:eastAsia="MS Mincho"/>
          <w:bCs/>
          <w:sz w:val="24"/>
          <w:szCs w:val="24"/>
          <w:lang w:eastAsia="ja-JP"/>
        </w:rPr>
        <w:t>.</w:t>
      </w:r>
      <w:r w:rsidR="009C045E">
        <w:rPr>
          <w:rFonts w:eastAsia="MS Mincho"/>
          <w:bCs/>
          <w:sz w:val="24"/>
          <w:szCs w:val="24"/>
          <w:lang w:eastAsia="ja-JP"/>
        </w:rPr>
        <w:t>10</w:t>
      </w:r>
    </w:p>
    <w:p w14:paraId="4E4CE8B1" w14:textId="1E17DF42" w:rsidR="003E3B18" w:rsidRPr="002014F5" w:rsidRDefault="003E3B18" w:rsidP="00B5724B">
      <w:pPr>
        <w:widowControl/>
        <w:tabs>
          <w:tab w:val="left" w:pos="8222"/>
        </w:tabs>
        <w:autoSpaceDE/>
        <w:autoSpaceDN/>
        <w:adjustRightInd/>
        <w:spacing w:line="360" w:lineRule="auto"/>
        <w:ind w:right="15"/>
        <w:jc w:val="both"/>
        <w:outlineLvl w:val="1"/>
        <w:rPr>
          <w:rFonts w:eastAsia="MS Mincho"/>
          <w:bCs/>
          <w:sz w:val="24"/>
          <w:szCs w:val="24"/>
          <w:lang w:eastAsia="ja-JP"/>
        </w:rPr>
      </w:pPr>
      <w:r w:rsidRPr="002014F5">
        <w:rPr>
          <w:rFonts w:eastAsia="MS Mincho"/>
          <w:b/>
          <w:sz w:val="24"/>
          <w:szCs w:val="24"/>
          <w:lang w:eastAsia="ja-JP"/>
        </w:rPr>
        <w:t>3. Лечение</w:t>
      </w:r>
      <w:r w:rsidR="00306187" w:rsidRPr="002014F5">
        <w:rPr>
          <w:rFonts w:eastAsia="MS Mincho"/>
          <w:bCs/>
          <w:sz w:val="24"/>
          <w:szCs w:val="24"/>
          <w:lang w:eastAsia="ja-JP"/>
        </w:rPr>
        <w:t>…………………………………………………………………………………</w:t>
      </w:r>
      <w:r w:rsidR="006D0D0E" w:rsidRPr="002014F5">
        <w:rPr>
          <w:rFonts w:eastAsia="MS Mincho"/>
          <w:bCs/>
          <w:sz w:val="24"/>
          <w:szCs w:val="24"/>
          <w:lang w:eastAsia="ja-JP"/>
        </w:rPr>
        <w:t>…</w:t>
      </w:r>
      <w:r w:rsidR="009C045E">
        <w:rPr>
          <w:rFonts w:eastAsia="MS Mincho"/>
          <w:bCs/>
          <w:sz w:val="24"/>
          <w:szCs w:val="24"/>
          <w:lang w:eastAsia="ja-JP"/>
        </w:rPr>
        <w:t>...10</w:t>
      </w:r>
    </w:p>
    <w:p w14:paraId="6F1529E7" w14:textId="3CB7FFE4" w:rsidR="003E3B18" w:rsidRPr="002014F5" w:rsidRDefault="003E3B18" w:rsidP="003E3B18">
      <w:pPr>
        <w:widowControl/>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3.1</w:t>
      </w:r>
      <w:r w:rsidRPr="002014F5">
        <w:rPr>
          <w:rFonts w:eastAsia="MS Mincho"/>
          <w:bCs/>
          <w:sz w:val="24"/>
          <w:szCs w:val="24"/>
          <w:lang w:eastAsia="ja-JP"/>
        </w:rPr>
        <w:t xml:space="preserve"> Консервативное ле</w:t>
      </w:r>
      <w:r w:rsidR="007D2165" w:rsidRPr="002014F5">
        <w:rPr>
          <w:rFonts w:eastAsia="MS Mincho"/>
          <w:bCs/>
          <w:sz w:val="24"/>
          <w:szCs w:val="24"/>
          <w:lang w:eastAsia="ja-JP"/>
        </w:rPr>
        <w:t>че</w:t>
      </w:r>
      <w:r w:rsidR="00C354BD" w:rsidRPr="002014F5">
        <w:rPr>
          <w:rFonts w:eastAsia="MS Mincho"/>
          <w:bCs/>
          <w:sz w:val="24"/>
          <w:szCs w:val="24"/>
          <w:lang w:eastAsia="ja-JP"/>
        </w:rPr>
        <w:t>ние……………………………………………………………</w:t>
      </w:r>
      <w:r w:rsidR="00B5724B" w:rsidRPr="002014F5">
        <w:rPr>
          <w:rFonts w:eastAsia="MS Mincho"/>
          <w:bCs/>
          <w:sz w:val="24"/>
          <w:szCs w:val="24"/>
          <w:lang w:eastAsia="ja-JP"/>
        </w:rPr>
        <w:t>…….</w:t>
      </w:r>
      <w:r w:rsidR="00A54799">
        <w:rPr>
          <w:rFonts w:eastAsia="MS Mincho"/>
          <w:bCs/>
          <w:sz w:val="24"/>
          <w:szCs w:val="24"/>
          <w:lang w:eastAsia="ja-JP"/>
        </w:rPr>
        <w:t>.</w:t>
      </w:r>
      <w:r w:rsidR="009C045E">
        <w:rPr>
          <w:rFonts w:eastAsia="MS Mincho"/>
          <w:bCs/>
          <w:sz w:val="24"/>
          <w:szCs w:val="24"/>
          <w:lang w:eastAsia="ja-JP"/>
        </w:rPr>
        <w:t>10</w:t>
      </w:r>
    </w:p>
    <w:p w14:paraId="19F573EA" w14:textId="3AD7D96E" w:rsidR="003E3B18" w:rsidRPr="002014F5" w:rsidRDefault="003E3B18" w:rsidP="00F12038">
      <w:pPr>
        <w:widowControl/>
        <w:tabs>
          <w:tab w:val="left" w:pos="8222"/>
          <w:tab w:val="left" w:pos="8505"/>
        </w:tabs>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3.2</w:t>
      </w:r>
      <w:r w:rsidRPr="002014F5">
        <w:rPr>
          <w:rFonts w:eastAsia="MS Mincho"/>
          <w:bCs/>
          <w:sz w:val="24"/>
          <w:szCs w:val="24"/>
          <w:lang w:eastAsia="ja-JP"/>
        </w:rPr>
        <w:t xml:space="preserve"> Хирургическое л</w:t>
      </w:r>
      <w:r w:rsidR="007D2165" w:rsidRPr="002014F5">
        <w:rPr>
          <w:rFonts w:eastAsia="MS Mincho"/>
          <w:bCs/>
          <w:sz w:val="24"/>
          <w:szCs w:val="24"/>
          <w:lang w:eastAsia="ja-JP"/>
        </w:rPr>
        <w:t>еч</w:t>
      </w:r>
      <w:r w:rsidR="00C354BD" w:rsidRPr="002014F5">
        <w:rPr>
          <w:rFonts w:eastAsia="MS Mincho"/>
          <w:bCs/>
          <w:sz w:val="24"/>
          <w:szCs w:val="24"/>
          <w:lang w:eastAsia="ja-JP"/>
        </w:rPr>
        <w:t>ение……………………………………………………………</w:t>
      </w:r>
      <w:r w:rsidR="00B5724B" w:rsidRPr="002014F5">
        <w:rPr>
          <w:rFonts w:eastAsia="MS Mincho"/>
          <w:bCs/>
          <w:sz w:val="24"/>
          <w:szCs w:val="24"/>
          <w:lang w:eastAsia="ja-JP"/>
        </w:rPr>
        <w:t>…</w:t>
      </w:r>
      <w:r w:rsidR="00C354BD" w:rsidRPr="002014F5">
        <w:rPr>
          <w:rFonts w:eastAsia="MS Mincho"/>
          <w:bCs/>
          <w:sz w:val="24"/>
          <w:szCs w:val="24"/>
          <w:lang w:eastAsia="ja-JP"/>
        </w:rPr>
        <w:t>…</w:t>
      </w:r>
      <w:r w:rsidR="00F12038" w:rsidRPr="002014F5">
        <w:rPr>
          <w:rFonts w:eastAsia="MS Mincho"/>
          <w:bCs/>
          <w:sz w:val="24"/>
          <w:szCs w:val="24"/>
          <w:lang w:eastAsia="ja-JP"/>
        </w:rPr>
        <w:t>…</w:t>
      </w:r>
      <w:r w:rsidR="00C354BD" w:rsidRPr="002014F5">
        <w:rPr>
          <w:rFonts w:eastAsia="MS Mincho"/>
          <w:bCs/>
          <w:sz w:val="24"/>
          <w:szCs w:val="24"/>
          <w:lang w:eastAsia="ja-JP"/>
        </w:rPr>
        <w:t>5</w:t>
      </w:r>
      <w:r w:rsidR="009C045E">
        <w:rPr>
          <w:rFonts w:eastAsia="MS Mincho"/>
          <w:bCs/>
          <w:sz w:val="24"/>
          <w:szCs w:val="24"/>
          <w:lang w:eastAsia="ja-JP"/>
        </w:rPr>
        <w:t>3</w:t>
      </w:r>
    </w:p>
    <w:p w14:paraId="2DDFBE1F" w14:textId="69158DE1" w:rsidR="00244BD2" w:rsidRPr="002014F5" w:rsidRDefault="00244BD2" w:rsidP="003E3B18">
      <w:pPr>
        <w:widowControl/>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3.3</w:t>
      </w:r>
      <w:r w:rsidRPr="002014F5">
        <w:rPr>
          <w:rFonts w:eastAsia="MS Mincho"/>
          <w:bCs/>
          <w:sz w:val="24"/>
          <w:szCs w:val="24"/>
          <w:lang w:eastAsia="ja-JP"/>
        </w:rPr>
        <w:t xml:space="preserve"> Иное лечение………………………………………………………………………</w:t>
      </w:r>
      <w:r w:rsidR="00B36C8E" w:rsidRPr="002014F5">
        <w:rPr>
          <w:rFonts w:eastAsia="MS Mincho"/>
          <w:bCs/>
          <w:sz w:val="24"/>
          <w:szCs w:val="24"/>
          <w:lang w:eastAsia="ja-JP"/>
        </w:rPr>
        <w:t>…..</w:t>
      </w:r>
      <w:r w:rsidRPr="002014F5">
        <w:rPr>
          <w:rFonts w:eastAsia="MS Mincho"/>
          <w:bCs/>
          <w:sz w:val="24"/>
          <w:szCs w:val="24"/>
          <w:lang w:eastAsia="ja-JP"/>
        </w:rPr>
        <w:t>…...</w:t>
      </w:r>
      <w:r w:rsidR="009C045E">
        <w:rPr>
          <w:rFonts w:eastAsia="MS Mincho"/>
          <w:bCs/>
          <w:sz w:val="24"/>
          <w:szCs w:val="24"/>
          <w:lang w:eastAsia="ja-JP"/>
        </w:rPr>
        <w:t>55</w:t>
      </w:r>
    </w:p>
    <w:p w14:paraId="786C882F" w14:textId="404F3F46" w:rsidR="003E3B18" w:rsidRPr="002014F5" w:rsidRDefault="003E3B18" w:rsidP="003E3B18">
      <w:pPr>
        <w:widowControl/>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4. Реабилитация</w:t>
      </w:r>
      <w:r w:rsidRPr="002014F5">
        <w:rPr>
          <w:rFonts w:eastAsia="MS Mincho"/>
          <w:bCs/>
          <w:sz w:val="24"/>
          <w:szCs w:val="24"/>
          <w:lang w:eastAsia="ja-JP"/>
        </w:rPr>
        <w:t>…</w:t>
      </w:r>
      <w:r w:rsidR="007D2165" w:rsidRPr="002014F5">
        <w:rPr>
          <w:rFonts w:eastAsia="MS Mincho"/>
          <w:bCs/>
          <w:sz w:val="24"/>
          <w:szCs w:val="24"/>
          <w:lang w:eastAsia="ja-JP"/>
        </w:rPr>
        <w:t>……</w:t>
      </w:r>
      <w:r w:rsidR="00C354BD" w:rsidRPr="002014F5">
        <w:rPr>
          <w:rFonts w:eastAsia="MS Mincho"/>
          <w:bCs/>
          <w:sz w:val="24"/>
          <w:szCs w:val="24"/>
          <w:lang w:eastAsia="ja-JP"/>
        </w:rPr>
        <w:t>………………………………………………………………</w:t>
      </w:r>
      <w:r w:rsidR="00B36C8E" w:rsidRPr="002014F5">
        <w:rPr>
          <w:rFonts w:eastAsia="MS Mincho"/>
          <w:bCs/>
          <w:sz w:val="24"/>
          <w:szCs w:val="24"/>
          <w:lang w:eastAsia="ja-JP"/>
        </w:rPr>
        <w:t>…</w:t>
      </w:r>
      <w:r w:rsidR="00C354BD" w:rsidRPr="002014F5">
        <w:rPr>
          <w:rFonts w:eastAsia="MS Mincho"/>
          <w:bCs/>
          <w:sz w:val="24"/>
          <w:szCs w:val="24"/>
          <w:lang w:eastAsia="ja-JP"/>
        </w:rPr>
        <w:t>…....</w:t>
      </w:r>
      <w:r w:rsidR="00244BD2" w:rsidRPr="002014F5">
        <w:rPr>
          <w:rFonts w:eastAsia="MS Mincho"/>
          <w:bCs/>
          <w:sz w:val="24"/>
          <w:szCs w:val="24"/>
          <w:lang w:eastAsia="ja-JP"/>
        </w:rPr>
        <w:t>.</w:t>
      </w:r>
      <w:r w:rsidR="009C045E">
        <w:rPr>
          <w:rFonts w:eastAsia="MS Mincho"/>
          <w:bCs/>
          <w:sz w:val="24"/>
          <w:szCs w:val="24"/>
          <w:lang w:eastAsia="ja-JP"/>
        </w:rPr>
        <w:t>55</w:t>
      </w:r>
    </w:p>
    <w:p w14:paraId="76B16B68" w14:textId="4E37ACC7" w:rsidR="003E3B18" w:rsidRPr="002014F5" w:rsidRDefault="003E3B18" w:rsidP="003E3B18">
      <w:pPr>
        <w:widowControl/>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5. Профилактика и диспансерн</w:t>
      </w:r>
      <w:r w:rsidR="007D2165" w:rsidRPr="002014F5">
        <w:rPr>
          <w:rFonts w:eastAsia="MS Mincho"/>
          <w:b/>
          <w:sz w:val="24"/>
          <w:szCs w:val="24"/>
          <w:lang w:eastAsia="ja-JP"/>
        </w:rPr>
        <w:t>о</w:t>
      </w:r>
      <w:r w:rsidR="00C354BD" w:rsidRPr="002014F5">
        <w:rPr>
          <w:rFonts w:eastAsia="MS Mincho"/>
          <w:b/>
          <w:sz w:val="24"/>
          <w:szCs w:val="24"/>
          <w:lang w:eastAsia="ja-JP"/>
        </w:rPr>
        <w:t>е наблюдение</w:t>
      </w:r>
      <w:r w:rsidR="00C354BD" w:rsidRPr="002014F5">
        <w:rPr>
          <w:rFonts w:eastAsia="MS Mincho"/>
          <w:bCs/>
          <w:sz w:val="24"/>
          <w:szCs w:val="24"/>
          <w:lang w:eastAsia="ja-JP"/>
        </w:rPr>
        <w:t>………………………………………….</w:t>
      </w:r>
      <w:r w:rsidR="00B36C8E" w:rsidRPr="002014F5">
        <w:rPr>
          <w:rFonts w:eastAsia="MS Mincho"/>
          <w:bCs/>
          <w:sz w:val="24"/>
          <w:szCs w:val="24"/>
          <w:lang w:eastAsia="ja-JP"/>
        </w:rPr>
        <w:t>.</w:t>
      </w:r>
      <w:r w:rsidR="00C354BD" w:rsidRPr="002014F5">
        <w:rPr>
          <w:rFonts w:eastAsia="MS Mincho"/>
          <w:bCs/>
          <w:sz w:val="24"/>
          <w:szCs w:val="24"/>
          <w:lang w:eastAsia="ja-JP"/>
        </w:rPr>
        <w:t>.</w:t>
      </w:r>
      <w:r w:rsidR="009C045E">
        <w:rPr>
          <w:rFonts w:eastAsia="MS Mincho"/>
          <w:bCs/>
          <w:sz w:val="24"/>
          <w:szCs w:val="24"/>
          <w:lang w:eastAsia="ja-JP"/>
        </w:rPr>
        <w:t>.55</w:t>
      </w:r>
    </w:p>
    <w:p w14:paraId="0F726A32" w14:textId="678C74CC" w:rsidR="00536299" w:rsidRPr="002014F5" w:rsidRDefault="00536299" w:rsidP="003E3B18">
      <w:pPr>
        <w:widowControl/>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6. Организация медицинской помощи</w:t>
      </w:r>
      <w:r w:rsidRPr="002014F5">
        <w:rPr>
          <w:rFonts w:eastAsia="MS Mincho"/>
          <w:bCs/>
          <w:sz w:val="24"/>
          <w:szCs w:val="24"/>
          <w:lang w:eastAsia="ja-JP"/>
        </w:rPr>
        <w:t>…………………………………………………</w:t>
      </w:r>
      <w:r w:rsidR="00B36C8E" w:rsidRPr="002014F5">
        <w:rPr>
          <w:rFonts w:eastAsia="MS Mincho"/>
          <w:bCs/>
          <w:sz w:val="24"/>
          <w:szCs w:val="24"/>
          <w:lang w:eastAsia="ja-JP"/>
        </w:rPr>
        <w:t>.</w:t>
      </w:r>
      <w:r w:rsidRPr="002014F5">
        <w:rPr>
          <w:rFonts w:eastAsia="MS Mincho"/>
          <w:bCs/>
          <w:sz w:val="24"/>
          <w:szCs w:val="24"/>
          <w:lang w:eastAsia="ja-JP"/>
        </w:rPr>
        <w:t>…</w:t>
      </w:r>
      <w:r w:rsidR="009C045E">
        <w:rPr>
          <w:rFonts w:eastAsia="MS Mincho"/>
          <w:bCs/>
          <w:sz w:val="24"/>
          <w:szCs w:val="24"/>
          <w:lang w:eastAsia="ja-JP"/>
        </w:rPr>
        <w:t>.56</w:t>
      </w:r>
    </w:p>
    <w:p w14:paraId="03A72BBA" w14:textId="77777777" w:rsidR="00D52342" w:rsidRDefault="00536299" w:rsidP="003E3B18">
      <w:pPr>
        <w:widowControl/>
        <w:autoSpaceDE/>
        <w:autoSpaceDN/>
        <w:adjustRightInd/>
        <w:spacing w:before="15" w:after="15" w:line="360" w:lineRule="auto"/>
        <w:ind w:right="15"/>
        <w:jc w:val="both"/>
        <w:outlineLvl w:val="1"/>
        <w:rPr>
          <w:rFonts w:eastAsia="MS Mincho"/>
          <w:b/>
          <w:bCs/>
          <w:sz w:val="24"/>
          <w:szCs w:val="24"/>
          <w:lang w:eastAsia="ja-JP"/>
        </w:rPr>
      </w:pPr>
      <w:r w:rsidRPr="002014F5">
        <w:rPr>
          <w:rFonts w:eastAsia="MS Mincho"/>
          <w:b/>
          <w:sz w:val="24"/>
          <w:szCs w:val="24"/>
          <w:lang w:eastAsia="ja-JP"/>
        </w:rPr>
        <w:t>7</w:t>
      </w:r>
      <w:r w:rsidR="003E3B18" w:rsidRPr="002014F5">
        <w:rPr>
          <w:rFonts w:eastAsia="MS Mincho"/>
          <w:b/>
          <w:sz w:val="24"/>
          <w:szCs w:val="24"/>
          <w:lang w:eastAsia="ja-JP"/>
        </w:rPr>
        <w:t>.Дополнительная информация</w:t>
      </w:r>
      <w:r w:rsidR="00B36C8E" w:rsidRPr="002014F5">
        <w:rPr>
          <w:rFonts w:eastAsia="MS Mincho"/>
          <w:b/>
          <w:bCs/>
          <w:sz w:val="24"/>
          <w:szCs w:val="24"/>
          <w:lang w:eastAsia="ja-JP"/>
        </w:rPr>
        <w:t xml:space="preserve">, влияющая на исход </w:t>
      </w:r>
    </w:p>
    <w:p w14:paraId="3360CBEB" w14:textId="54F53B6F" w:rsidR="003E3B18" w:rsidRPr="002014F5" w:rsidRDefault="00B36C8E" w:rsidP="003E3B18">
      <w:pPr>
        <w:widowControl/>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bCs/>
          <w:sz w:val="24"/>
          <w:szCs w:val="24"/>
          <w:lang w:eastAsia="ja-JP"/>
        </w:rPr>
        <w:t>заболевания</w:t>
      </w:r>
      <w:r w:rsidR="00553E75" w:rsidRPr="00D52342">
        <w:rPr>
          <w:rFonts w:eastAsia="MS Mincho"/>
          <w:b/>
          <w:bCs/>
          <w:sz w:val="24"/>
          <w:szCs w:val="24"/>
          <w:lang w:eastAsia="ja-JP"/>
        </w:rPr>
        <w:t>/синдрома</w:t>
      </w:r>
      <w:r w:rsidRPr="002014F5">
        <w:rPr>
          <w:rFonts w:eastAsia="MS Mincho"/>
          <w:bCs/>
          <w:sz w:val="24"/>
          <w:szCs w:val="24"/>
          <w:lang w:eastAsia="ja-JP"/>
        </w:rPr>
        <w:t xml:space="preserve"> </w:t>
      </w:r>
      <w:r w:rsidR="004E562A" w:rsidRPr="002014F5">
        <w:rPr>
          <w:rFonts w:eastAsia="MS Mincho"/>
          <w:bCs/>
          <w:sz w:val="24"/>
          <w:szCs w:val="24"/>
          <w:lang w:eastAsia="ja-JP"/>
        </w:rPr>
        <w:t>………...</w:t>
      </w:r>
      <w:r w:rsidR="00C354BD" w:rsidRPr="002014F5">
        <w:rPr>
          <w:rFonts w:eastAsia="MS Mincho"/>
          <w:bCs/>
          <w:sz w:val="24"/>
          <w:szCs w:val="24"/>
          <w:lang w:eastAsia="ja-JP"/>
        </w:rPr>
        <w:t>.</w:t>
      </w:r>
      <w:r w:rsidRPr="002014F5">
        <w:rPr>
          <w:rFonts w:eastAsia="MS Mincho"/>
          <w:bCs/>
          <w:sz w:val="24"/>
          <w:szCs w:val="24"/>
          <w:lang w:eastAsia="ja-JP"/>
        </w:rPr>
        <w:t>...........</w:t>
      </w:r>
      <w:r w:rsidR="00D52342">
        <w:rPr>
          <w:rFonts w:eastAsia="MS Mincho"/>
          <w:bCs/>
          <w:sz w:val="24"/>
          <w:szCs w:val="24"/>
          <w:lang w:eastAsia="ja-JP"/>
        </w:rPr>
        <w:t>................................................................................</w:t>
      </w:r>
      <w:r w:rsidR="004E562A" w:rsidRPr="002014F5">
        <w:rPr>
          <w:rFonts w:eastAsia="MS Mincho"/>
          <w:bCs/>
          <w:sz w:val="24"/>
          <w:szCs w:val="24"/>
          <w:lang w:eastAsia="ja-JP"/>
        </w:rPr>
        <w:t>.</w:t>
      </w:r>
      <w:r w:rsidR="009C045E">
        <w:rPr>
          <w:rFonts w:eastAsia="MS Mincho"/>
          <w:bCs/>
          <w:sz w:val="24"/>
          <w:szCs w:val="24"/>
          <w:lang w:eastAsia="ja-JP"/>
        </w:rPr>
        <w:t>.</w:t>
      </w:r>
      <w:r w:rsidR="001017D4">
        <w:rPr>
          <w:rFonts w:eastAsia="MS Mincho"/>
          <w:bCs/>
          <w:sz w:val="24"/>
          <w:szCs w:val="24"/>
          <w:lang w:eastAsia="ja-JP"/>
        </w:rPr>
        <w:t>56</w:t>
      </w:r>
    </w:p>
    <w:p w14:paraId="237BC25A" w14:textId="4E64E276" w:rsidR="003E3B18" w:rsidRPr="002014F5" w:rsidRDefault="003E3B18" w:rsidP="003E3B18">
      <w:pPr>
        <w:widowControl/>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 xml:space="preserve">Критерии оценки качества медицинской </w:t>
      </w:r>
      <w:r w:rsidR="007D2165" w:rsidRPr="002014F5">
        <w:rPr>
          <w:rFonts w:eastAsia="MS Mincho"/>
          <w:b/>
          <w:sz w:val="24"/>
          <w:szCs w:val="24"/>
          <w:lang w:eastAsia="ja-JP"/>
        </w:rPr>
        <w:t>пом</w:t>
      </w:r>
      <w:r w:rsidR="004E562A" w:rsidRPr="002014F5">
        <w:rPr>
          <w:rFonts w:eastAsia="MS Mincho"/>
          <w:b/>
          <w:sz w:val="24"/>
          <w:szCs w:val="24"/>
          <w:lang w:eastAsia="ja-JP"/>
        </w:rPr>
        <w:t>ощи</w:t>
      </w:r>
      <w:r w:rsidR="004E562A" w:rsidRPr="002014F5">
        <w:rPr>
          <w:rFonts w:eastAsia="MS Mincho"/>
          <w:bCs/>
          <w:sz w:val="24"/>
          <w:szCs w:val="24"/>
          <w:lang w:eastAsia="ja-JP"/>
        </w:rPr>
        <w:t xml:space="preserve"> …………………………….............</w:t>
      </w:r>
      <w:r w:rsidR="00B36C8E" w:rsidRPr="002014F5">
        <w:rPr>
          <w:rFonts w:eastAsia="MS Mincho"/>
          <w:bCs/>
          <w:sz w:val="24"/>
          <w:szCs w:val="24"/>
          <w:lang w:eastAsia="ja-JP"/>
        </w:rPr>
        <w:t>.</w:t>
      </w:r>
      <w:r w:rsidR="00C354BD" w:rsidRPr="002014F5">
        <w:rPr>
          <w:rFonts w:eastAsia="MS Mincho"/>
          <w:bCs/>
          <w:sz w:val="24"/>
          <w:szCs w:val="24"/>
          <w:lang w:eastAsia="ja-JP"/>
        </w:rPr>
        <w:t>.</w:t>
      </w:r>
      <w:r w:rsidR="001017D4">
        <w:rPr>
          <w:rFonts w:eastAsia="MS Mincho"/>
          <w:bCs/>
          <w:sz w:val="24"/>
          <w:szCs w:val="24"/>
          <w:lang w:eastAsia="ja-JP"/>
        </w:rPr>
        <w:t>.57</w:t>
      </w:r>
    </w:p>
    <w:p w14:paraId="049E8726" w14:textId="3B28D28E" w:rsidR="00536299" w:rsidRPr="002014F5" w:rsidRDefault="003E3B18" w:rsidP="00244BD2">
      <w:pPr>
        <w:widowControl/>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Список литератур</w:t>
      </w:r>
      <w:r w:rsidR="007D2165" w:rsidRPr="002014F5">
        <w:rPr>
          <w:rFonts w:eastAsia="MS Mincho"/>
          <w:b/>
          <w:sz w:val="24"/>
          <w:szCs w:val="24"/>
          <w:lang w:eastAsia="ja-JP"/>
        </w:rPr>
        <w:t>ы</w:t>
      </w:r>
      <w:r w:rsidR="004E562A" w:rsidRPr="002014F5">
        <w:rPr>
          <w:rFonts w:eastAsia="MS Mincho"/>
          <w:bCs/>
          <w:sz w:val="24"/>
          <w:szCs w:val="24"/>
          <w:lang w:eastAsia="ja-JP"/>
        </w:rPr>
        <w:t xml:space="preserve"> </w:t>
      </w:r>
      <w:r w:rsidR="00C354BD" w:rsidRPr="002014F5">
        <w:rPr>
          <w:rFonts w:eastAsia="MS Mincho"/>
          <w:bCs/>
          <w:sz w:val="24"/>
          <w:szCs w:val="24"/>
          <w:lang w:eastAsia="ja-JP"/>
        </w:rPr>
        <w:t>……………………………………………………………………</w:t>
      </w:r>
      <w:r w:rsidR="00B36C8E" w:rsidRPr="002014F5">
        <w:rPr>
          <w:rFonts w:eastAsia="MS Mincho"/>
          <w:bCs/>
          <w:sz w:val="24"/>
          <w:szCs w:val="24"/>
          <w:lang w:eastAsia="ja-JP"/>
        </w:rPr>
        <w:t>...</w:t>
      </w:r>
      <w:r w:rsidR="00C354BD" w:rsidRPr="002014F5">
        <w:rPr>
          <w:rFonts w:eastAsia="MS Mincho"/>
          <w:bCs/>
          <w:sz w:val="24"/>
          <w:szCs w:val="24"/>
          <w:lang w:eastAsia="ja-JP"/>
        </w:rPr>
        <w:t>…</w:t>
      </w:r>
      <w:r w:rsidR="001017D4">
        <w:rPr>
          <w:rFonts w:eastAsia="MS Mincho"/>
          <w:bCs/>
          <w:sz w:val="24"/>
          <w:szCs w:val="24"/>
          <w:lang w:eastAsia="ja-JP"/>
        </w:rPr>
        <w:t>...58</w:t>
      </w:r>
    </w:p>
    <w:p w14:paraId="50B36185" w14:textId="1EDFD28A" w:rsidR="003E3B18" w:rsidRPr="002014F5" w:rsidRDefault="003E3B18" w:rsidP="003E3B18">
      <w:pPr>
        <w:widowControl/>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Приложение А1</w:t>
      </w:r>
      <w:r w:rsidR="00B36C8E" w:rsidRPr="002014F5">
        <w:rPr>
          <w:rFonts w:eastAsia="MS Mincho"/>
          <w:b/>
          <w:sz w:val="24"/>
          <w:szCs w:val="24"/>
          <w:lang w:eastAsia="ja-JP"/>
        </w:rPr>
        <w:t>.</w:t>
      </w:r>
      <w:r w:rsidR="006755D0" w:rsidRPr="002014F5">
        <w:rPr>
          <w:rFonts w:eastAsia="MS Mincho"/>
          <w:bCs/>
          <w:sz w:val="24"/>
          <w:szCs w:val="24"/>
          <w:lang w:eastAsia="ja-JP"/>
        </w:rPr>
        <w:t xml:space="preserve"> </w:t>
      </w:r>
      <w:r w:rsidRPr="002014F5">
        <w:rPr>
          <w:rFonts w:eastAsia="MS Mincho"/>
          <w:bCs/>
          <w:sz w:val="24"/>
          <w:szCs w:val="24"/>
          <w:lang w:eastAsia="ja-JP"/>
        </w:rPr>
        <w:t xml:space="preserve">Состав </w:t>
      </w:r>
      <w:r w:rsidR="00C354BD" w:rsidRPr="002014F5">
        <w:rPr>
          <w:rFonts w:eastAsia="MS Mincho"/>
          <w:bCs/>
          <w:sz w:val="24"/>
          <w:szCs w:val="24"/>
          <w:lang w:eastAsia="ja-JP"/>
        </w:rPr>
        <w:t xml:space="preserve">рабочей </w:t>
      </w:r>
      <w:r w:rsidR="007D2165" w:rsidRPr="002014F5">
        <w:rPr>
          <w:rFonts w:eastAsia="MS Mincho"/>
          <w:bCs/>
          <w:sz w:val="24"/>
          <w:szCs w:val="24"/>
          <w:lang w:eastAsia="ja-JP"/>
        </w:rPr>
        <w:t>группы ………</w:t>
      </w:r>
      <w:r w:rsidR="00C354BD" w:rsidRPr="002014F5">
        <w:rPr>
          <w:rFonts w:eastAsia="MS Mincho"/>
          <w:bCs/>
          <w:sz w:val="24"/>
          <w:szCs w:val="24"/>
          <w:lang w:eastAsia="ja-JP"/>
        </w:rPr>
        <w:t>….</w:t>
      </w:r>
      <w:r w:rsidR="007D2165" w:rsidRPr="002014F5">
        <w:rPr>
          <w:rFonts w:eastAsia="MS Mincho"/>
          <w:bCs/>
          <w:sz w:val="24"/>
          <w:szCs w:val="24"/>
          <w:lang w:eastAsia="ja-JP"/>
        </w:rPr>
        <w:t>…………………….…….….</w:t>
      </w:r>
      <w:r w:rsidR="00C354BD" w:rsidRPr="002014F5">
        <w:rPr>
          <w:rFonts w:eastAsia="MS Mincho"/>
          <w:bCs/>
          <w:sz w:val="24"/>
          <w:szCs w:val="24"/>
          <w:lang w:eastAsia="ja-JP"/>
        </w:rPr>
        <w:t>.</w:t>
      </w:r>
      <w:r w:rsidR="007D2165" w:rsidRPr="002014F5">
        <w:rPr>
          <w:rFonts w:eastAsia="MS Mincho"/>
          <w:bCs/>
          <w:sz w:val="24"/>
          <w:szCs w:val="24"/>
          <w:lang w:eastAsia="ja-JP"/>
        </w:rPr>
        <w:t>…</w:t>
      </w:r>
      <w:r w:rsidR="00B36C8E" w:rsidRPr="002014F5">
        <w:rPr>
          <w:rFonts w:eastAsia="MS Mincho"/>
          <w:bCs/>
          <w:sz w:val="24"/>
          <w:szCs w:val="24"/>
          <w:lang w:eastAsia="ja-JP"/>
        </w:rPr>
        <w:t>...</w:t>
      </w:r>
      <w:r w:rsidR="006755D0" w:rsidRPr="002014F5">
        <w:rPr>
          <w:rFonts w:eastAsia="MS Mincho"/>
          <w:bCs/>
          <w:sz w:val="24"/>
          <w:szCs w:val="24"/>
          <w:lang w:eastAsia="ja-JP"/>
        </w:rPr>
        <w:t>…</w:t>
      </w:r>
      <w:r w:rsidR="001017D4">
        <w:rPr>
          <w:rFonts w:eastAsia="MS Mincho"/>
          <w:bCs/>
          <w:sz w:val="24"/>
          <w:szCs w:val="24"/>
          <w:lang w:eastAsia="ja-JP"/>
        </w:rPr>
        <w:t>...60</w:t>
      </w:r>
    </w:p>
    <w:p w14:paraId="0CB1054F" w14:textId="1450B2C5" w:rsidR="003E3B18" w:rsidRPr="002014F5" w:rsidRDefault="003E3B18" w:rsidP="005B57AB">
      <w:pPr>
        <w:widowControl/>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Приложение А2</w:t>
      </w:r>
      <w:r w:rsidR="00B36C8E" w:rsidRPr="002014F5">
        <w:rPr>
          <w:rFonts w:eastAsia="MS Mincho"/>
          <w:b/>
          <w:sz w:val="24"/>
          <w:szCs w:val="24"/>
          <w:lang w:eastAsia="ja-JP"/>
        </w:rPr>
        <w:t>.</w:t>
      </w:r>
      <w:r w:rsidRPr="002014F5">
        <w:rPr>
          <w:rFonts w:eastAsia="MS Mincho"/>
          <w:bCs/>
          <w:sz w:val="24"/>
          <w:szCs w:val="24"/>
          <w:lang w:eastAsia="ja-JP"/>
        </w:rPr>
        <w:t xml:space="preserve"> </w:t>
      </w:r>
      <w:r w:rsidR="006755D0" w:rsidRPr="002014F5">
        <w:rPr>
          <w:rFonts w:eastAsia="MS Mincho"/>
          <w:bCs/>
          <w:sz w:val="24"/>
          <w:szCs w:val="24"/>
          <w:lang w:eastAsia="ja-JP"/>
        </w:rPr>
        <w:t>Справочные материалы, включая соответствие показаний к применению и противопоказаний, способов применения и доз лекарственных препаратов</w:t>
      </w:r>
      <w:r w:rsidR="005B57AB">
        <w:rPr>
          <w:rFonts w:eastAsia="MS Mincho"/>
          <w:bCs/>
          <w:sz w:val="24"/>
          <w:szCs w:val="24"/>
          <w:lang w:eastAsia="ja-JP"/>
        </w:rPr>
        <w:t xml:space="preserve"> </w:t>
      </w:r>
      <w:r w:rsidR="005B57AB" w:rsidRPr="00D52342">
        <w:rPr>
          <w:rFonts w:eastAsia="MS Mincho"/>
          <w:bCs/>
          <w:sz w:val="24"/>
          <w:szCs w:val="24"/>
          <w:lang w:eastAsia="ja-JP"/>
        </w:rPr>
        <w:t>инструкции</w:t>
      </w:r>
      <w:r w:rsidR="005B57AB" w:rsidRPr="005B57AB">
        <w:rPr>
          <w:rFonts w:eastAsia="MS Mincho"/>
          <w:bCs/>
          <w:sz w:val="24"/>
          <w:szCs w:val="24"/>
          <w:highlight w:val="green"/>
          <w:lang w:eastAsia="ja-JP"/>
        </w:rPr>
        <w:t xml:space="preserve"> </w:t>
      </w:r>
      <w:r w:rsidR="005B57AB" w:rsidRPr="00D52342">
        <w:rPr>
          <w:rFonts w:eastAsia="MS Mincho"/>
          <w:bCs/>
          <w:sz w:val="24"/>
          <w:szCs w:val="24"/>
          <w:lang w:eastAsia="ja-JP"/>
        </w:rPr>
        <w:t>по применению лекарственного препарата</w:t>
      </w:r>
      <w:r w:rsidR="005B57AB">
        <w:rPr>
          <w:rFonts w:eastAsia="MS Mincho"/>
          <w:bCs/>
          <w:sz w:val="24"/>
          <w:szCs w:val="24"/>
          <w:lang w:eastAsia="ja-JP"/>
        </w:rPr>
        <w:t xml:space="preserve"> </w:t>
      </w:r>
      <w:r w:rsidR="006755D0" w:rsidRPr="002014F5">
        <w:rPr>
          <w:rFonts w:eastAsia="MS Mincho"/>
          <w:bCs/>
          <w:sz w:val="24"/>
          <w:szCs w:val="24"/>
          <w:lang w:eastAsia="ja-JP"/>
        </w:rPr>
        <w:t>.........</w:t>
      </w:r>
      <w:r w:rsidR="00B36C8E" w:rsidRPr="002014F5">
        <w:rPr>
          <w:rFonts w:eastAsia="MS Mincho"/>
          <w:bCs/>
          <w:sz w:val="24"/>
          <w:szCs w:val="24"/>
          <w:lang w:eastAsia="ja-JP"/>
        </w:rPr>
        <w:t>...........................</w:t>
      </w:r>
      <w:r w:rsidR="006755D0" w:rsidRPr="002014F5">
        <w:rPr>
          <w:rFonts w:eastAsia="MS Mincho"/>
          <w:bCs/>
          <w:sz w:val="24"/>
          <w:szCs w:val="24"/>
          <w:lang w:eastAsia="ja-JP"/>
        </w:rPr>
        <w:t>..........</w:t>
      </w:r>
      <w:r w:rsidR="00B36C8E" w:rsidRPr="002014F5">
        <w:rPr>
          <w:rFonts w:eastAsia="MS Mincho"/>
          <w:bCs/>
          <w:sz w:val="24"/>
          <w:szCs w:val="24"/>
          <w:lang w:eastAsia="ja-JP"/>
        </w:rPr>
        <w:t>.....</w:t>
      </w:r>
      <w:r w:rsidR="006755D0" w:rsidRPr="002014F5">
        <w:rPr>
          <w:rFonts w:eastAsia="MS Mincho"/>
          <w:bCs/>
          <w:sz w:val="24"/>
          <w:szCs w:val="24"/>
          <w:lang w:eastAsia="ja-JP"/>
        </w:rPr>
        <w:t>..</w:t>
      </w:r>
      <w:r w:rsidR="00B36C8E" w:rsidRPr="002014F5">
        <w:rPr>
          <w:rFonts w:eastAsia="MS Mincho"/>
          <w:bCs/>
          <w:sz w:val="24"/>
          <w:szCs w:val="24"/>
          <w:lang w:eastAsia="ja-JP"/>
        </w:rPr>
        <w:t>.</w:t>
      </w:r>
      <w:r w:rsidR="00D52342">
        <w:rPr>
          <w:rFonts w:eastAsia="MS Mincho"/>
          <w:bCs/>
          <w:sz w:val="24"/>
          <w:szCs w:val="24"/>
          <w:lang w:eastAsia="ja-JP"/>
        </w:rPr>
        <w:t>......................</w:t>
      </w:r>
      <w:r w:rsidR="004E562A" w:rsidRPr="002014F5">
        <w:rPr>
          <w:rFonts w:eastAsia="MS Mincho"/>
          <w:bCs/>
          <w:sz w:val="24"/>
          <w:szCs w:val="24"/>
          <w:lang w:eastAsia="ja-JP"/>
        </w:rPr>
        <w:t>.6</w:t>
      </w:r>
      <w:r w:rsidR="001017D4">
        <w:rPr>
          <w:rFonts w:eastAsia="MS Mincho"/>
          <w:bCs/>
          <w:sz w:val="24"/>
          <w:szCs w:val="24"/>
          <w:lang w:eastAsia="ja-JP"/>
        </w:rPr>
        <w:t>1</w:t>
      </w:r>
    </w:p>
    <w:p w14:paraId="7E2560F1" w14:textId="6E2B3986" w:rsidR="003E3B18" w:rsidRPr="002014F5" w:rsidRDefault="003E3B18" w:rsidP="003E3B18">
      <w:pPr>
        <w:widowControl/>
        <w:tabs>
          <w:tab w:val="left" w:pos="8505"/>
          <w:tab w:val="left" w:pos="8789"/>
        </w:tabs>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 xml:space="preserve">Приложение Б </w:t>
      </w:r>
      <w:r w:rsidRPr="002014F5">
        <w:rPr>
          <w:rFonts w:eastAsia="MS Mincho"/>
          <w:bCs/>
          <w:sz w:val="24"/>
          <w:szCs w:val="24"/>
          <w:lang w:eastAsia="ja-JP"/>
        </w:rPr>
        <w:t>Алгоритм</w:t>
      </w:r>
      <w:r w:rsidR="00C354BD" w:rsidRPr="002014F5">
        <w:rPr>
          <w:rFonts w:eastAsia="MS Mincho"/>
          <w:bCs/>
          <w:sz w:val="24"/>
          <w:szCs w:val="24"/>
          <w:lang w:eastAsia="ja-JP"/>
        </w:rPr>
        <w:t>ы действий врача</w:t>
      </w:r>
      <w:r w:rsidR="004E562A" w:rsidRPr="002014F5">
        <w:rPr>
          <w:rFonts w:eastAsia="MS Mincho"/>
          <w:bCs/>
          <w:sz w:val="24"/>
          <w:szCs w:val="24"/>
          <w:lang w:eastAsia="ja-JP"/>
        </w:rPr>
        <w:t>……………</w:t>
      </w:r>
      <w:r w:rsidR="00C354BD" w:rsidRPr="002014F5">
        <w:rPr>
          <w:rFonts w:eastAsia="MS Mincho"/>
          <w:bCs/>
          <w:sz w:val="24"/>
          <w:szCs w:val="24"/>
          <w:lang w:eastAsia="ja-JP"/>
        </w:rPr>
        <w:t>..</w:t>
      </w:r>
      <w:r w:rsidR="004E562A" w:rsidRPr="002014F5">
        <w:rPr>
          <w:rFonts w:eastAsia="MS Mincho"/>
          <w:bCs/>
          <w:sz w:val="24"/>
          <w:szCs w:val="24"/>
          <w:lang w:eastAsia="ja-JP"/>
        </w:rPr>
        <w:t>………………</w:t>
      </w:r>
      <w:r w:rsidR="00B36C8E" w:rsidRPr="002014F5">
        <w:rPr>
          <w:rFonts w:eastAsia="MS Mincho"/>
          <w:bCs/>
          <w:sz w:val="24"/>
          <w:szCs w:val="24"/>
          <w:lang w:eastAsia="ja-JP"/>
        </w:rPr>
        <w:t>…</w:t>
      </w:r>
      <w:r w:rsidR="004E562A" w:rsidRPr="002014F5">
        <w:rPr>
          <w:rFonts w:eastAsia="MS Mincho"/>
          <w:bCs/>
          <w:sz w:val="24"/>
          <w:szCs w:val="24"/>
          <w:lang w:eastAsia="ja-JP"/>
        </w:rPr>
        <w:t>……….……</w:t>
      </w:r>
      <w:r w:rsidR="00B36C8E" w:rsidRPr="002014F5">
        <w:rPr>
          <w:rFonts w:eastAsia="MS Mincho"/>
          <w:bCs/>
          <w:sz w:val="24"/>
          <w:szCs w:val="24"/>
          <w:lang w:eastAsia="ja-JP"/>
        </w:rPr>
        <w:t>…</w:t>
      </w:r>
      <w:r w:rsidR="001017D4">
        <w:rPr>
          <w:rFonts w:eastAsia="MS Mincho"/>
          <w:bCs/>
          <w:sz w:val="24"/>
          <w:szCs w:val="24"/>
          <w:lang w:eastAsia="ja-JP"/>
        </w:rPr>
        <w:t>.</w:t>
      </w:r>
      <w:r w:rsidR="004E562A" w:rsidRPr="002014F5">
        <w:rPr>
          <w:rFonts w:eastAsia="MS Mincho"/>
          <w:bCs/>
          <w:sz w:val="24"/>
          <w:szCs w:val="24"/>
          <w:lang w:eastAsia="ja-JP"/>
        </w:rPr>
        <w:t>.</w:t>
      </w:r>
      <w:r w:rsidR="006755D0" w:rsidRPr="002014F5">
        <w:rPr>
          <w:rFonts w:eastAsia="MS Mincho"/>
          <w:bCs/>
          <w:sz w:val="24"/>
          <w:szCs w:val="24"/>
          <w:lang w:eastAsia="ja-JP"/>
        </w:rPr>
        <w:t>6</w:t>
      </w:r>
      <w:r w:rsidR="001017D4">
        <w:rPr>
          <w:rFonts w:eastAsia="MS Mincho"/>
          <w:bCs/>
          <w:sz w:val="24"/>
          <w:szCs w:val="24"/>
          <w:lang w:eastAsia="ja-JP"/>
        </w:rPr>
        <w:t>2</w:t>
      </w:r>
    </w:p>
    <w:p w14:paraId="7B04F50F" w14:textId="743D4920" w:rsidR="003E3B18" w:rsidRPr="002014F5" w:rsidRDefault="003E3B18" w:rsidP="00F12038">
      <w:pPr>
        <w:widowControl/>
        <w:tabs>
          <w:tab w:val="left" w:pos="8505"/>
          <w:tab w:val="left" w:pos="8789"/>
        </w:tabs>
        <w:autoSpaceDE/>
        <w:autoSpaceDN/>
        <w:adjustRightInd/>
        <w:spacing w:before="15" w:after="15" w:line="360" w:lineRule="auto"/>
        <w:ind w:right="15"/>
        <w:jc w:val="both"/>
        <w:outlineLvl w:val="1"/>
        <w:rPr>
          <w:rFonts w:eastAsia="MS Mincho"/>
          <w:bCs/>
          <w:sz w:val="24"/>
          <w:szCs w:val="24"/>
          <w:lang w:eastAsia="ja-JP"/>
        </w:rPr>
      </w:pPr>
      <w:r w:rsidRPr="002014F5">
        <w:rPr>
          <w:rFonts w:eastAsia="MS Mincho"/>
          <w:b/>
          <w:sz w:val="24"/>
          <w:szCs w:val="24"/>
          <w:lang w:eastAsia="ja-JP"/>
        </w:rPr>
        <w:t>Приложение В</w:t>
      </w:r>
      <w:r w:rsidRPr="002014F5">
        <w:rPr>
          <w:rFonts w:eastAsia="MS Mincho"/>
          <w:bCs/>
          <w:sz w:val="24"/>
          <w:szCs w:val="24"/>
          <w:lang w:eastAsia="ja-JP"/>
        </w:rPr>
        <w:t xml:space="preserve"> </w:t>
      </w:r>
      <w:r w:rsidR="005B57AB" w:rsidRPr="00D52342">
        <w:rPr>
          <w:rFonts w:eastAsia="MS Mincho"/>
          <w:bCs/>
          <w:sz w:val="24"/>
          <w:szCs w:val="24"/>
          <w:lang w:eastAsia="ja-JP"/>
        </w:rPr>
        <w:t>И</w:t>
      </w:r>
      <w:r w:rsidRPr="002014F5">
        <w:rPr>
          <w:rFonts w:eastAsia="MS Mincho"/>
          <w:bCs/>
          <w:sz w:val="24"/>
          <w:szCs w:val="24"/>
          <w:lang w:eastAsia="ja-JP"/>
        </w:rPr>
        <w:t>нформа</w:t>
      </w:r>
      <w:r w:rsidR="007D2165" w:rsidRPr="002014F5">
        <w:rPr>
          <w:rFonts w:eastAsia="MS Mincho"/>
          <w:bCs/>
          <w:sz w:val="24"/>
          <w:szCs w:val="24"/>
          <w:lang w:eastAsia="ja-JP"/>
        </w:rPr>
        <w:t>ци</w:t>
      </w:r>
      <w:r w:rsidR="00306187" w:rsidRPr="002014F5">
        <w:rPr>
          <w:rFonts w:eastAsia="MS Mincho"/>
          <w:bCs/>
          <w:sz w:val="24"/>
          <w:szCs w:val="24"/>
          <w:lang w:eastAsia="ja-JP"/>
        </w:rPr>
        <w:t>я для пациента ……………………......</w:t>
      </w:r>
      <w:r w:rsidR="00B36C8E" w:rsidRPr="002014F5">
        <w:rPr>
          <w:rFonts w:eastAsia="MS Mincho"/>
          <w:bCs/>
          <w:sz w:val="24"/>
          <w:szCs w:val="24"/>
          <w:lang w:eastAsia="ja-JP"/>
        </w:rPr>
        <w:t>.....</w:t>
      </w:r>
      <w:r w:rsidR="006755D0" w:rsidRPr="002014F5">
        <w:rPr>
          <w:rFonts w:eastAsia="MS Mincho"/>
          <w:bCs/>
          <w:sz w:val="24"/>
          <w:szCs w:val="24"/>
          <w:lang w:eastAsia="ja-JP"/>
        </w:rPr>
        <w:t>.</w:t>
      </w:r>
      <w:r w:rsidR="00D52342">
        <w:rPr>
          <w:rFonts w:eastAsia="MS Mincho"/>
          <w:bCs/>
          <w:sz w:val="24"/>
          <w:szCs w:val="24"/>
          <w:lang w:eastAsia="ja-JP"/>
        </w:rPr>
        <w:t>............................</w:t>
      </w:r>
      <w:r w:rsidR="006755D0" w:rsidRPr="002014F5">
        <w:rPr>
          <w:rFonts w:eastAsia="MS Mincho"/>
          <w:bCs/>
          <w:sz w:val="24"/>
          <w:szCs w:val="24"/>
          <w:lang w:eastAsia="ja-JP"/>
        </w:rPr>
        <w:t>..</w:t>
      </w:r>
      <w:r w:rsidR="00B36C8E" w:rsidRPr="002014F5">
        <w:rPr>
          <w:rFonts w:eastAsia="MS Mincho"/>
          <w:bCs/>
          <w:sz w:val="24"/>
          <w:szCs w:val="24"/>
          <w:lang w:eastAsia="ja-JP"/>
        </w:rPr>
        <w:t>.</w:t>
      </w:r>
      <w:r w:rsidR="006755D0" w:rsidRPr="002014F5">
        <w:rPr>
          <w:rFonts w:eastAsia="MS Mincho"/>
          <w:bCs/>
          <w:sz w:val="24"/>
          <w:szCs w:val="24"/>
          <w:lang w:eastAsia="ja-JP"/>
        </w:rPr>
        <w:t>.</w:t>
      </w:r>
      <w:r w:rsidR="001017D4">
        <w:rPr>
          <w:rFonts w:eastAsia="MS Mincho"/>
          <w:bCs/>
          <w:sz w:val="24"/>
          <w:szCs w:val="24"/>
          <w:lang w:eastAsia="ja-JP"/>
        </w:rPr>
        <w:t>.64</w:t>
      </w:r>
    </w:p>
    <w:p w14:paraId="740CA697" w14:textId="77777777" w:rsidR="005B57AB" w:rsidRDefault="005B57AB" w:rsidP="00306187">
      <w:pPr>
        <w:widowControl/>
        <w:autoSpaceDE/>
        <w:autoSpaceDN/>
        <w:adjustRightInd/>
        <w:spacing w:before="15" w:after="15" w:line="360" w:lineRule="auto"/>
        <w:ind w:right="15" w:firstLine="426"/>
        <w:jc w:val="center"/>
        <w:outlineLvl w:val="1"/>
        <w:rPr>
          <w:rFonts w:eastAsia="MS Mincho"/>
          <w:b/>
          <w:bCs/>
          <w:sz w:val="28"/>
          <w:szCs w:val="28"/>
          <w:lang w:eastAsia="ja-JP"/>
        </w:rPr>
      </w:pPr>
    </w:p>
    <w:p w14:paraId="083A35DE" w14:textId="1CE764A4" w:rsidR="003E3B18" w:rsidRPr="003E3B18" w:rsidRDefault="003E3B18" w:rsidP="00306187">
      <w:pPr>
        <w:widowControl/>
        <w:autoSpaceDE/>
        <w:autoSpaceDN/>
        <w:adjustRightInd/>
        <w:spacing w:before="15" w:after="15" w:line="360" w:lineRule="auto"/>
        <w:ind w:right="15" w:firstLine="426"/>
        <w:jc w:val="center"/>
        <w:outlineLvl w:val="1"/>
        <w:rPr>
          <w:rFonts w:eastAsia="MS Mincho"/>
          <w:b/>
          <w:bCs/>
          <w:sz w:val="28"/>
          <w:szCs w:val="28"/>
          <w:lang w:eastAsia="ja-JP"/>
        </w:rPr>
      </w:pPr>
      <w:r w:rsidRPr="003E3B18">
        <w:rPr>
          <w:rFonts w:eastAsia="MS Mincho"/>
          <w:b/>
          <w:bCs/>
          <w:sz w:val="28"/>
          <w:szCs w:val="28"/>
          <w:lang w:eastAsia="ja-JP"/>
        </w:rPr>
        <w:lastRenderedPageBreak/>
        <w:t>Список сокращений</w:t>
      </w:r>
    </w:p>
    <w:p w14:paraId="3C312B0A" w14:textId="77777777" w:rsidR="003E3B18" w:rsidRPr="003E3B18" w:rsidRDefault="003E3B18" w:rsidP="00306187">
      <w:pPr>
        <w:widowControl/>
        <w:autoSpaceDE/>
        <w:autoSpaceDN/>
        <w:adjustRightInd/>
        <w:spacing w:before="15" w:after="15" w:line="360" w:lineRule="auto"/>
        <w:ind w:right="15" w:firstLine="709"/>
        <w:jc w:val="both"/>
        <w:outlineLvl w:val="1"/>
        <w:rPr>
          <w:rFonts w:eastAsia="MS Mincho"/>
          <w:bCs/>
          <w:sz w:val="24"/>
          <w:szCs w:val="24"/>
          <w:lang w:eastAsia="ja-JP"/>
        </w:rPr>
      </w:pPr>
      <w:r w:rsidRPr="003E3B18">
        <w:rPr>
          <w:rFonts w:eastAsia="MS Mincho"/>
          <w:bCs/>
          <w:sz w:val="24"/>
          <w:szCs w:val="24"/>
          <w:lang w:eastAsia="ja-JP"/>
        </w:rPr>
        <w:t>КР – клинические рекомендации</w:t>
      </w:r>
    </w:p>
    <w:p w14:paraId="454CEA9C" w14:textId="77777777" w:rsidR="003E3B18" w:rsidRPr="003E3B18" w:rsidRDefault="003E3B18" w:rsidP="00306187">
      <w:pPr>
        <w:widowControl/>
        <w:autoSpaceDE/>
        <w:autoSpaceDN/>
        <w:adjustRightInd/>
        <w:spacing w:before="15" w:after="15" w:line="360" w:lineRule="auto"/>
        <w:ind w:right="15" w:firstLine="709"/>
        <w:jc w:val="both"/>
        <w:outlineLvl w:val="1"/>
        <w:rPr>
          <w:rFonts w:eastAsia="MS Mincho"/>
          <w:bCs/>
          <w:sz w:val="24"/>
          <w:szCs w:val="24"/>
          <w:lang w:eastAsia="ja-JP"/>
        </w:rPr>
      </w:pPr>
      <w:r w:rsidRPr="003E3B18">
        <w:rPr>
          <w:rFonts w:eastAsia="MS Mincho"/>
          <w:bCs/>
          <w:sz w:val="24"/>
          <w:szCs w:val="24"/>
          <w:lang w:eastAsia="ja-JP"/>
        </w:rPr>
        <w:t>МКБ-10 – Международная классификация болезней 10-го пересмотра</w:t>
      </w:r>
    </w:p>
    <w:p w14:paraId="32D1438E" w14:textId="77777777" w:rsidR="003E3B18" w:rsidRPr="003E3B18" w:rsidRDefault="003E3B18" w:rsidP="00306187">
      <w:pPr>
        <w:widowControl/>
        <w:autoSpaceDE/>
        <w:autoSpaceDN/>
        <w:adjustRightInd/>
        <w:spacing w:before="15" w:after="15" w:line="360" w:lineRule="auto"/>
        <w:ind w:right="15" w:firstLine="709"/>
        <w:jc w:val="both"/>
        <w:outlineLvl w:val="1"/>
        <w:rPr>
          <w:rFonts w:eastAsia="MS Mincho"/>
          <w:bCs/>
          <w:sz w:val="24"/>
          <w:szCs w:val="24"/>
          <w:lang w:eastAsia="ja-JP"/>
        </w:rPr>
      </w:pPr>
      <w:r w:rsidRPr="003E3B18">
        <w:rPr>
          <w:rFonts w:eastAsia="MS Mincho"/>
          <w:bCs/>
          <w:sz w:val="24"/>
          <w:szCs w:val="24"/>
          <w:lang w:eastAsia="ja-JP"/>
        </w:rPr>
        <w:t>УДД – уровень достоверности доказательств</w:t>
      </w:r>
    </w:p>
    <w:p w14:paraId="2119731B" w14:textId="77777777" w:rsidR="003E3B18" w:rsidRPr="003E3B18" w:rsidRDefault="003E3B18" w:rsidP="00306187">
      <w:pPr>
        <w:widowControl/>
        <w:autoSpaceDE/>
        <w:autoSpaceDN/>
        <w:adjustRightInd/>
        <w:spacing w:before="15" w:after="15" w:line="360" w:lineRule="auto"/>
        <w:ind w:right="15" w:firstLine="709"/>
        <w:jc w:val="both"/>
        <w:outlineLvl w:val="1"/>
        <w:rPr>
          <w:rFonts w:eastAsia="MS Mincho"/>
          <w:bCs/>
          <w:sz w:val="24"/>
          <w:szCs w:val="24"/>
          <w:lang w:eastAsia="ja-JP"/>
        </w:rPr>
      </w:pPr>
      <w:r w:rsidRPr="003E3B18">
        <w:rPr>
          <w:rFonts w:eastAsia="MS Mincho"/>
          <w:bCs/>
          <w:sz w:val="24"/>
          <w:szCs w:val="24"/>
          <w:lang w:eastAsia="ja-JP"/>
        </w:rPr>
        <w:t>УУР – уровень убедительности рекомендаций</w:t>
      </w:r>
    </w:p>
    <w:p w14:paraId="6861A873" w14:textId="77777777" w:rsidR="003E3B18" w:rsidRPr="003E3B18" w:rsidRDefault="003E3B18" w:rsidP="00306187">
      <w:pPr>
        <w:widowControl/>
        <w:autoSpaceDE/>
        <w:autoSpaceDN/>
        <w:adjustRightInd/>
        <w:spacing w:before="15" w:after="15" w:line="360" w:lineRule="auto"/>
        <w:ind w:left="15" w:right="15" w:firstLine="709"/>
        <w:outlineLvl w:val="2"/>
        <w:rPr>
          <w:rFonts w:eastAsia="MS Mincho"/>
          <w:bCs/>
          <w:sz w:val="28"/>
          <w:szCs w:val="28"/>
          <w:lang w:eastAsia="ja-JP"/>
        </w:rPr>
      </w:pPr>
      <w:r w:rsidRPr="003E3B18">
        <w:rPr>
          <w:rFonts w:cs="Calibri"/>
          <w:sz w:val="24"/>
          <w:szCs w:val="24"/>
        </w:rPr>
        <w:t>ВНЧС</w:t>
      </w:r>
      <w:r>
        <w:rPr>
          <w:rFonts w:cs="Calibri"/>
          <w:sz w:val="24"/>
          <w:szCs w:val="24"/>
        </w:rPr>
        <w:t xml:space="preserve"> – височно-нижнечелюстной сустав</w:t>
      </w:r>
    </w:p>
    <w:p w14:paraId="05883539" w14:textId="77777777" w:rsidR="003E3B18" w:rsidRPr="003E3B18" w:rsidRDefault="003E3B18" w:rsidP="00306187">
      <w:pPr>
        <w:widowControl/>
        <w:autoSpaceDE/>
        <w:autoSpaceDN/>
        <w:adjustRightInd/>
        <w:spacing w:before="15" w:after="15" w:line="360" w:lineRule="auto"/>
        <w:ind w:right="15" w:firstLine="709"/>
        <w:jc w:val="both"/>
        <w:outlineLvl w:val="1"/>
        <w:rPr>
          <w:rFonts w:eastAsia="MS Mincho"/>
          <w:bCs/>
          <w:sz w:val="24"/>
          <w:szCs w:val="24"/>
          <w:lang w:eastAsia="ja-JP"/>
        </w:rPr>
      </w:pPr>
      <w:r w:rsidRPr="003E3B18">
        <w:rPr>
          <w:rFonts w:eastAsia="Calibri"/>
          <w:sz w:val="24"/>
          <w:szCs w:val="24"/>
          <w:lang w:eastAsia="en-US"/>
        </w:rPr>
        <w:t>ИРОПЗ – индекс разрушения окклюзионной поверхности зуба</w:t>
      </w:r>
    </w:p>
    <w:p w14:paraId="556E7F55" w14:textId="77777777" w:rsidR="003E3B18" w:rsidRPr="00306187" w:rsidRDefault="003E3B18" w:rsidP="00306187">
      <w:pPr>
        <w:widowControl/>
        <w:autoSpaceDE/>
        <w:autoSpaceDN/>
        <w:adjustRightInd/>
        <w:spacing w:line="360" w:lineRule="auto"/>
        <w:ind w:left="15" w:right="15" w:firstLine="709"/>
        <w:jc w:val="both"/>
        <w:outlineLvl w:val="2"/>
        <w:rPr>
          <w:rFonts w:eastAsia="MS Mincho"/>
          <w:bCs/>
          <w:sz w:val="24"/>
          <w:szCs w:val="24"/>
          <w:lang w:eastAsia="ja-JP"/>
        </w:rPr>
      </w:pPr>
      <w:r w:rsidRPr="003E3B18">
        <w:rPr>
          <w:rFonts w:eastAsia="Calibri"/>
          <w:sz w:val="24"/>
          <w:szCs w:val="24"/>
          <w:lang w:eastAsia="en-US"/>
        </w:rPr>
        <w:t>ЭОД - электроодонтодиагностика</w:t>
      </w:r>
    </w:p>
    <w:p w14:paraId="0B17BF7E" w14:textId="77777777" w:rsidR="003E3B18" w:rsidRPr="00412E34" w:rsidRDefault="003E3B18" w:rsidP="00306187">
      <w:pPr>
        <w:widowControl/>
        <w:spacing w:before="130" w:line="360" w:lineRule="auto"/>
        <w:jc w:val="center"/>
        <w:rPr>
          <w:b/>
          <w:sz w:val="28"/>
          <w:szCs w:val="28"/>
        </w:rPr>
      </w:pPr>
      <w:r w:rsidRPr="003E3B18">
        <w:rPr>
          <w:b/>
          <w:sz w:val="28"/>
          <w:szCs w:val="28"/>
        </w:rPr>
        <w:t>Термины и определения</w:t>
      </w:r>
    </w:p>
    <w:p w14:paraId="2919EF8F" w14:textId="4BD25F51" w:rsidR="003E3B18" w:rsidRDefault="003E3B18" w:rsidP="00706E2F">
      <w:pPr>
        <w:widowControl/>
        <w:spacing w:line="360" w:lineRule="auto"/>
        <w:ind w:firstLine="709"/>
        <w:jc w:val="both"/>
        <w:rPr>
          <w:sz w:val="24"/>
          <w:szCs w:val="24"/>
        </w:rPr>
      </w:pPr>
      <w:r>
        <w:rPr>
          <w:b/>
          <w:sz w:val="24"/>
          <w:szCs w:val="24"/>
        </w:rPr>
        <w:t xml:space="preserve">Консольный протез </w:t>
      </w:r>
      <w:r>
        <w:rPr>
          <w:sz w:val="24"/>
          <w:szCs w:val="24"/>
        </w:rPr>
        <w:t>–</w:t>
      </w:r>
      <w:r w:rsidR="00D52568">
        <w:rPr>
          <w:sz w:val="24"/>
          <w:szCs w:val="24"/>
        </w:rPr>
        <w:t xml:space="preserve"> это протез, имеющий</w:t>
      </w:r>
      <w:r w:rsidR="00D52568" w:rsidRPr="00D52568">
        <w:rPr>
          <w:sz w:val="24"/>
          <w:szCs w:val="24"/>
        </w:rPr>
        <w:t xml:space="preserve"> точку опоры на одной стороне дефекта зуба.</w:t>
      </w:r>
    </w:p>
    <w:p w14:paraId="63080FEC" w14:textId="77777777" w:rsidR="003E3B18" w:rsidRPr="00D52568" w:rsidRDefault="00D52568" w:rsidP="00CB713C">
      <w:pPr>
        <w:widowControl/>
        <w:spacing w:line="360" w:lineRule="auto"/>
        <w:ind w:firstLine="709"/>
        <w:jc w:val="both"/>
        <w:rPr>
          <w:sz w:val="24"/>
          <w:szCs w:val="24"/>
        </w:rPr>
      </w:pPr>
      <w:r>
        <w:rPr>
          <w:b/>
          <w:sz w:val="24"/>
          <w:szCs w:val="24"/>
        </w:rPr>
        <w:t>Включенные</w:t>
      </w:r>
      <w:r w:rsidR="003E3B18" w:rsidRPr="003E3B18">
        <w:rPr>
          <w:b/>
          <w:sz w:val="24"/>
          <w:szCs w:val="24"/>
        </w:rPr>
        <w:t xml:space="preserve"> дефект</w:t>
      </w:r>
      <w:r>
        <w:rPr>
          <w:b/>
          <w:sz w:val="24"/>
          <w:szCs w:val="24"/>
        </w:rPr>
        <w:t>ы</w:t>
      </w:r>
      <w:r w:rsidR="003E3B18">
        <w:rPr>
          <w:sz w:val="24"/>
          <w:szCs w:val="24"/>
        </w:rPr>
        <w:t xml:space="preserve"> –</w:t>
      </w:r>
      <w:r>
        <w:rPr>
          <w:sz w:val="24"/>
          <w:szCs w:val="24"/>
        </w:rPr>
        <w:t xml:space="preserve"> это </w:t>
      </w:r>
      <w:r w:rsidRPr="00D52568">
        <w:rPr>
          <w:sz w:val="24"/>
          <w:szCs w:val="24"/>
        </w:rPr>
        <w:t>дефекты посреди зубного ряда, которые могут захватывать как переднюю часть, так и заднюю часть зубной дуги.</w:t>
      </w:r>
    </w:p>
    <w:p w14:paraId="4757BBCF" w14:textId="037B6235" w:rsidR="003E3B18" w:rsidRPr="003E3B18" w:rsidRDefault="003E3B18" w:rsidP="00CB713C">
      <w:pPr>
        <w:widowControl/>
        <w:spacing w:line="360" w:lineRule="auto"/>
        <w:ind w:firstLine="709"/>
        <w:jc w:val="both"/>
        <w:rPr>
          <w:sz w:val="24"/>
          <w:szCs w:val="24"/>
        </w:rPr>
      </w:pPr>
      <w:r w:rsidRPr="003E3B18">
        <w:rPr>
          <w:b/>
          <w:sz w:val="24"/>
          <w:szCs w:val="24"/>
        </w:rPr>
        <w:t>Концевой дефект</w:t>
      </w:r>
      <w:r w:rsidR="005344E3">
        <w:rPr>
          <w:sz w:val="24"/>
          <w:szCs w:val="24"/>
        </w:rPr>
        <w:t xml:space="preserve"> - </w:t>
      </w:r>
      <w:r w:rsidRPr="003E3B18">
        <w:rPr>
          <w:sz w:val="24"/>
          <w:szCs w:val="24"/>
        </w:rPr>
        <w:t xml:space="preserve">это нехватка вследствие различных причин </w:t>
      </w:r>
      <w:r w:rsidR="001554BC">
        <w:rPr>
          <w:sz w:val="24"/>
          <w:szCs w:val="24"/>
        </w:rPr>
        <w:t xml:space="preserve">крайних жевательных </w:t>
      </w:r>
      <w:r w:rsidRPr="003E3B18">
        <w:rPr>
          <w:sz w:val="24"/>
          <w:szCs w:val="24"/>
        </w:rPr>
        <w:t>зубов.</w:t>
      </w:r>
    </w:p>
    <w:p w14:paraId="48882425" w14:textId="154FED66" w:rsidR="00CB713C" w:rsidRPr="002014F5" w:rsidRDefault="003E3B18" w:rsidP="002014F5">
      <w:pPr>
        <w:widowControl/>
        <w:spacing w:line="360" w:lineRule="auto"/>
        <w:ind w:firstLine="709"/>
        <w:jc w:val="both"/>
        <w:rPr>
          <w:sz w:val="24"/>
          <w:szCs w:val="24"/>
        </w:rPr>
      </w:pPr>
      <w:r w:rsidRPr="003E3B18">
        <w:rPr>
          <w:b/>
          <w:sz w:val="24"/>
          <w:szCs w:val="24"/>
        </w:rPr>
        <w:t xml:space="preserve">Феномен Попова – Годона – </w:t>
      </w:r>
      <w:r w:rsidRPr="003E3B18">
        <w:rPr>
          <w:sz w:val="24"/>
          <w:szCs w:val="24"/>
        </w:rPr>
        <w:t>смещение зубов в различных направлениях после образования дефекта в зубной дуге, приводящая к деформации окклюзионной кривой.</w:t>
      </w:r>
    </w:p>
    <w:p w14:paraId="29DF771C" w14:textId="78A757D9" w:rsidR="003E3B18" w:rsidRPr="003E3B18" w:rsidRDefault="00CB713C" w:rsidP="00CB713C">
      <w:pPr>
        <w:widowControl/>
        <w:autoSpaceDE/>
        <w:autoSpaceDN/>
        <w:adjustRightInd/>
        <w:spacing w:before="15" w:after="15" w:line="276" w:lineRule="auto"/>
        <w:ind w:left="720" w:right="15" w:hanging="11"/>
        <w:contextualSpacing/>
        <w:jc w:val="center"/>
        <w:outlineLvl w:val="1"/>
        <w:rPr>
          <w:rFonts w:eastAsia="MS Mincho"/>
          <w:b/>
          <w:bCs/>
          <w:sz w:val="28"/>
          <w:szCs w:val="28"/>
          <w:lang w:eastAsia="ja-JP"/>
        </w:rPr>
      </w:pPr>
      <w:r>
        <w:rPr>
          <w:rFonts w:eastAsia="MS Mincho"/>
          <w:b/>
          <w:bCs/>
          <w:sz w:val="28"/>
          <w:szCs w:val="28"/>
          <w:lang w:eastAsia="ja-JP"/>
        </w:rPr>
        <w:t>1.</w:t>
      </w:r>
      <w:r w:rsidR="00553E75">
        <w:rPr>
          <w:rFonts w:eastAsia="MS Mincho"/>
          <w:b/>
          <w:bCs/>
          <w:sz w:val="28"/>
          <w:szCs w:val="28"/>
          <w:lang w:eastAsia="ja-JP"/>
        </w:rPr>
        <w:t xml:space="preserve"> </w:t>
      </w:r>
      <w:r w:rsidR="003E3B18" w:rsidRPr="003E3B18">
        <w:rPr>
          <w:rFonts w:eastAsia="MS Mincho"/>
          <w:b/>
          <w:bCs/>
          <w:sz w:val="28"/>
          <w:szCs w:val="28"/>
          <w:lang w:eastAsia="ja-JP"/>
        </w:rPr>
        <w:t>Краткая информация</w:t>
      </w:r>
    </w:p>
    <w:p w14:paraId="7CE93493" w14:textId="77777777" w:rsidR="003E3B18" w:rsidRPr="003E3B18" w:rsidRDefault="003E3B18" w:rsidP="00CB713C">
      <w:pPr>
        <w:widowControl/>
        <w:autoSpaceDE/>
        <w:autoSpaceDN/>
        <w:adjustRightInd/>
        <w:spacing w:line="360" w:lineRule="auto"/>
        <w:ind w:firstLine="709"/>
        <w:jc w:val="both"/>
        <w:rPr>
          <w:rFonts w:eastAsia="Calibri"/>
          <w:b/>
          <w:bCs/>
          <w:sz w:val="24"/>
          <w:szCs w:val="24"/>
          <w:u w:val="single"/>
          <w:lang w:eastAsia="en-US"/>
        </w:rPr>
      </w:pPr>
      <w:r w:rsidRPr="003E3B18">
        <w:rPr>
          <w:rFonts w:eastAsia="Calibri"/>
          <w:b/>
          <w:bCs/>
          <w:sz w:val="24"/>
          <w:szCs w:val="24"/>
          <w:lang w:eastAsia="en-US"/>
        </w:rPr>
        <w:t xml:space="preserve">1.1  </w:t>
      </w:r>
      <w:r w:rsidRPr="003E3B18">
        <w:rPr>
          <w:rFonts w:eastAsia="Calibri"/>
          <w:b/>
          <w:bCs/>
          <w:sz w:val="24"/>
          <w:szCs w:val="24"/>
          <w:u w:val="single"/>
          <w:lang w:eastAsia="en-US"/>
        </w:rPr>
        <w:t xml:space="preserve">Определение </w:t>
      </w:r>
    </w:p>
    <w:p w14:paraId="1992EF94" w14:textId="77777777" w:rsidR="00D52568" w:rsidRDefault="00D52568" w:rsidP="00CB713C">
      <w:pPr>
        <w:pStyle w:val="a7"/>
        <w:widowControl/>
        <w:autoSpaceDE/>
        <w:autoSpaceDN/>
        <w:adjustRightInd/>
        <w:spacing w:before="15" w:after="15" w:line="360" w:lineRule="auto"/>
        <w:ind w:left="0" w:right="15" w:firstLine="709"/>
        <w:outlineLvl w:val="2"/>
        <w:rPr>
          <w:sz w:val="24"/>
          <w:szCs w:val="24"/>
        </w:rPr>
      </w:pPr>
      <w:r w:rsidRPr="00D52568">
        <w:rPr>
          <w:sz w:val="24"/>
          <w:szCs w:val="24"/>
        </w:rPr>
        <w:t>Частичное отсутствие зубов</w:t>
      </w:r>
      <w:r w:rsidRPr="00EE0F06">
        <w:rPr>
          <w:sz w:val="24"/>
          <w:szCs w:val="24"/>
        </w:rPr>
        <w:t xml:space="preserve"> </w:t>
      </w:r>
      <w:r w:rsidRPr="00EE0F06">
        <w:rPr>
          <w:rFonts w:eastAsia="MS Mincho"/>
          <w:b/>
          <w:bCs/>
          <w:sz w:val="24"/>
          <w:szCs w:val="24"/>
          <w:lang w:eastAsia="ja-JP"/>
        </w:rPr>
        <w:t xml:space="preserve">- </w:t>
      </w:r>
      <w:r w:rsidRPr="00EE0F06">
        <w:rPr>
          <w:sz w:val="24"/>
          <w:szCs w:val="24"/>
        </w:rPr>
        <w:t>патологическое со</w:t>
      </w:r>
      <w:r w:rsidRPr="00EE0F06">
        <w:rPr>
          <w:sz w:val="24"/>
          <w:szCs w:val="24"/>
        </w:rPr>
        <w:softHyphen/>
        <w:t>стояние, возникшее после кариеса и его осложнений, заболева</w:t>
      </w:r>
      <w:r w:rsidRPr="00EE0F06">
        <w:rPr>
          <w:sz w:val="24"/>
          <w:szCs w:val="24"/>
        </w:rPr>
        <w:softHyphen/>
        <w:t>ний пародонта, травм или операций, когда на одной из челюстей  в зубном ряду отсутствуют от одного до пятнадца</w:t>
      </w:r>
      <w:r w:rsidRPr="00EE0F06">
        <w:rPr>
          <w:sz w:val="24"/>
          <w:szCs w:val="24"/>
        </w:rPr>
        <w:softHyphen/>
        <w:t>ти зубов.</w:t>
      </w:r>
    </w:p>
    <w:p w14:paraId="34FDC421" w14:textId="77777777" w:rsidR="00D52568" w:rsidRPr="00D52568" w:rsidRDefault="00D52568" w:rsidP="00CB713C">
      <w:pPr>
        <w:widowControl/>
        <w:autoSpaceDE/>
        <w:autoSpaceDN/>
        <w:adjustRightInd/>
        <w:spacing w:before="15" w:after="15" w:line="360" w:lineRule="auto"/>
        <w:ind w:right="15" w:firstLine="709"/>
        <w:outlineLvl w:val="1"/>
        <w:rPr>
          <w:rFonts w:eastAsia="MS Mincho"/>
          <w:b/>
          <w:bCs/>
          <w:sz w:val="24"/>
          <w:szCs w:val="24"/>
          <w:u w:val="single"/>
          <w:lang w:eastAsia="ja-JP"/>
        </w:rPr>
      </w:pPr>
      <w:r w:rsidRPr="00D52568">
        <w:rPr>
          <w:rFonts w:eastAsia="MS Mincho"/>
          <w:b/>
          <w:bCs/>
          <w:sz w:val="24"/>
          <w:szCs w:val="24"/>
          <w:lang w:eastAsia="ja-JP"/>
        </w:rPr>
        <w:t xml:space="preserve">1.2  </w:t>
      </w:r>
      <w:r w:rsidRPr="00D52568">
        <w:rPr>
          <w:rFonts w:eastAsia="MS Mincho"/>
          <w:b/>
          <w:bCs/>
          <w:sz w:val="24"/>
          <w:szCs w:val="24"/>
          <w:u w:val="single"/>
          <w:lang w:eastAsia="ja-JP"/>
        </w:rPr>
        <w:t>Этиология и патогенез</w:t>
      </w:r>
    </w:p>
    <w:p w14:paraId="0659E4C8" w14:textId="77777777" w:rsidR="00D52568" w:rsidRDefault="00D52568" w:rsidP="00412E34">
      <w:pPr>
        <w:spacing w:before="5" w:line="360" w:lineRule="auto"/>
        <w:ind w:firstLine="720"/>
        <w:jc w:val="both"/>
        <w:rPr>
          <w:color w:val="000000"/>
          <w:spacing w:val="1"/>
          <w:sz w:val="24"/>
          <w:szCs w:val="24"/>
        </w:rPr>
      </w:pPr>
      <w:r w:rsidRPr="00EE0F06">
        <w:rPr>
          <w:sz w:val="24"/>
          <w:szCs w:val="24"/>
        </w:rPr>
        <w:t>Частичное отсутствие зубов</w:t>
      </w:r>
      <w:r>
        <w:rPr>
          <w:rFonts w:eastAsia="Arial Unicode MS"/>
          <w:sz w:val="24"/>
          <w:szCs w:val="24"/>
          <w:u w:color="000000"/>
        </w:rPr>
        <w:t xml:space="preserve"> </w:t>
      </w:r>
      <w:r w:rsidRPr="00AE3CC0">
        <w:rPr>
          <w:color w:val="000000"/>
          <w:spacing w:val="5"/>
          <w:sz w:val="24"/>
          <w:szCs w:val="24"/>
        </w:rPr>
        <w:t>является следствием ряда заболе</w:t>
      </w:r>
      <w:r w:rsidRPr="00AE3CC0">
        <w:rPr>
          <w:color w:val="000000"/>
          <w:spacing w:val="5"/>
          <w:sz w:val="24"/>
          <w:szCs w:val="24"/>
        </w:rPr>
        <w:softHyphen/>
      </w:r>
      <w:r w:rsidRPr="00AE3CC0">
        <w:rPr>
          <w:color w:val="000000"/>
          <w:sz w:val="24"/>
          <w:szCs w:val="24"/>
        </w:rPr>
        <w:t xml:space="preserve">ваний зубочелюстной системы — кариеса и </w:t>
      </w:r>
      <w:r w:rsidRPr="00AE3CC0">
        <w:rPr>
          <w:color w:val="000000"/>
          <w:spacing w:val="2"/>
          <w:sz w:val="24"/>
          <w:szCs w:val="24"/>
        </w:rPr>
        <w:t xml:space="preserve">его осложнений, болезней пародонта, а также </w:t>
      </w:r>
      <w:r w:rsidRPr="00AE3CC0">
        <w:rPr>
          <w:color w:val="000000"/>
          <w:spacing w:val="1"/>
          <w:sz w:val="24"/>
          <w:szCs w:val="24"/>
        </w:rPr>
        <w:t>травм.</w:t>
      </w:r>
    </w:p>
    <w:p w14:paraId="41AA8860" w14:textId="77777777" w:rsidR="00D52568" w:rsidRPr="00D52568" w:rsidRDefault="00D52568" w:rsidP="00CB713C">
      <w:pPr>
        <w:spacing w:before="5" w:line="360" w:lineRule="auto"/>
        <w:ind w:firstLine="709"/>
        <w:jc w:val="both"/>
        <w:rPr>
          <w:color w:val="000000"/>
          <w:spacing w:val="1"/>
          <w:sz w:val="24"/>
          <w:szCs w:val="24"/>
        </w:rPr>
      </w:pPr>
      <w:r w:rsidRPr="00AE3CC0">
        <w:rPr>
          <w:b/>
          <w:color w:val="000000"/>
          <w:spacing w:val="1"/>
          <w:sz w:val="24"/>
          <w:szCs w:val="24"/>
        </w:rPr>
        <w:t xml:space="preserve">1.3 </w:t>
      </w:r>
      <w:r>
        <w:rPr>
          <w:b/>
          <w:color w:val="000000"/>
          <w:spacing w:val="1"/>
          <w:sz w:val="24"/>
          <w:szCs w:val="24"/>
        </w:rPr>
        <w:t xml:space="preserve"> </w:t>
      </w:r>
      <w:r w:rsidRPr="00AE3CC0">
        <w:rPr>
          <w:b/>
          <w:color w:val="000000"/>
          <w:spacing w:val="1"/>
          <w:sz w:val="24"/>
          <w:szCs w:val="24"/>
          <w:u w:val="single"/>
        </w:rPr>
        <w:t>Эпидемиология</w:t>
      </w:r>
    </w:p>
    <w:p w14:paraId="463E9BCC" w14:textId="77777777" w:rsidR="00D52568" w:rsidRPr="00EE0F06" w:rsidRDefault="00D52568" w:rsidP="00D52568">
      <w:pPr>
        <w:spacing w:line="360" w:lineRule="auto"/>
        <w:ind w:firstLine="709"/>
        <w:jc w:val="both"/>
        <w:rPr>
          <w:sz w:val="24"/>
          <w:szCs w:val="24"/>
        </w:rPr>
      </w:pPr>
      <w:r w:rsidRPr="00EE0F06">
        <w:rPr>
          <w:sz w:val="24"/>
          <w:szCs w:val="24"/>
        </w:rPr>
        <w:t xml:space="preserve">Частичное отсутствие зубов </w:t>
      </w:r>
      <w:r w:rsidRPr="00EE0F06">
        <w:rPr>
          <w:rFonts w:eastAsia="Arial Unicode MS"/>
          <w:sz w:val="24"/>
          <w:szCs w:val="24"/>
          <w:u w:color="000000"/>
        </w:rPr>
        <w:t>(</w:t>
      </w:r>
      <w:r w:rsidRPr="00EE0F06">
        <w:rPr>
          <w:spacing w:val="-1"/>
          <w:sz w:val="24"/>
          <w:szCs w:val="24"/>
        </w:rPr>
        <w:t>частичная вторичная адентия,</w:t>
      </w:r>
      <w:r w:rsidRPr="00EE0F06">
        <w:rPr>
          <w:spacing w:val="-3"/>
          <w:sz w:val="24"/>
          <w:szCs w:val="24"/>
        </w:rPr>
        <w:t xml:space="preserve"> потеря зубов вследствие несчастно</w:t>
      </w:r>
      <w:r w:rsidRPr="00EE0F06">
        <w:rPr>
          <w:spacing w:val="-3"/>
          <w:sz w:val="24"/>
          <w:szCs w:val="24"/>
        </w:rPr>
        <w:softHyphen/>
      </w:r>
      <w:r w:rsidRPr="00EE0F06">
        <w:rPr>
          <w:spacing w:val="-1"/>
          <w:sz w:val="24"/>
          <w:szCs w:val="24"/>
        </w:rPr>
        <w:t xml:space="preserve">го случая, удаления или локализованного </w:t>
      </w:r>
      <w:r w:rsidRPr="00EE0F06">
        <w:rPr>
          <w:sz w:val="24"/>
          <w:szCs w:val="24"/>
        </w:rPr>
        <w:t>пародонтита</w:t>
      </w:r>
      <w:r w:rsidRPr="00EE0F06">
        <w:rPr>
          <w:spacing w:val="-1"/>
          <w:sz w:val="24"/>
          <w:szCs w:val="24"/>
        </w:rPr>
        <w:t>)</w:t>
      </w:r>
      <w:r w:rsidRPr="00EE0F06">
        <w:rPr>
          <w:sz w:val="24"/>
          <w:szCs w:val="24"/>
        </w:rPr>
        <w:t xml:space="preserve"> является одним из самых рас</w:t>
      </w:r>
      <w:r w:rsidRPr="00EE0F06">
        <w:rPr>
          <w:sz w:val="24"/>
          <w:szCs w:val="24"/>
        </w:rPr>
        <w:softHyphen/>
        <w:t>пространенных заболеваний: по данным Все</w:t>
      </w:r>
      <w:r w:rsidRPr="00EE0F06">
        <w:rPr>
          <w:sz w:val="24"/>
          <w:szCs w:val="24"/>
        </w:rPr>
        <w:softHyphen/>
        <w:t>мирной организации здравоохранения, им стра</w:t>
      </w:r>
      <w:r w:rsidRPr="00EE0F06">
        <w:rPr>
          <w:sz w:val="24"/>
          <w:szCs w:val="24"/>
        </w:rPr>
        <w:softHyphen/>
        <w:t>дают до 75% населения в различн</w:t>
      </w:r>
      <w:r>
        <w:rPr>
          <w:sz w:val="24"/>
          <w:szCs w:val="24"/>
        </w:rPr>
        <w:t>ых регионах земного шара</w:t>
      </w:r>
      <w:r w:rsidRPr="00EE0F06">
        <w:rPr>
          <w:sz w:val="24"/>
          <w:szCs w:val="24"/>
        </w:rPr>
        <w:t>.</w:t>
      </w:r>
    </w:p>
    <w:p w14:paraId="6AEBC18A" w14:textId="77777777" w:rsidR="00D52568" w:rsidRPr="00EE0F06" w:rsidRDefault="00D52568" w:rsidP="00D52568">
      <w:pPr>
        <w:spacing w:line="360" w:lineRule="auto"/>
        <w:ind w:firstLine="709"/>
        <w:jc w:val="both"/>
        <w:rPr>
          <w:sz w:val="24"/>
          <w:szCs w:val="24"/>
        </w:rPr>
      </w:pPr>
      <w:r w:rsidRPr="00EE0F06">
        <w:rPr>
          <w:sz w:val="24"/>
          <w:szCs w:val="24"/>
        </w:rPr>
        <w:t>В общей структуре оказания медицинской помощи больным в лечебно-профилактических учреждениях стоматологическо</w:t>
      </w:r>
      <w:r w:rsidRPr="00EE0F06">
        <w:rPr>
          <w:sz w:val="24"/>
          <w:szCs w:val="24"/>
        </w:rPr>
        <w:softHyphen/>
        <w:t>го профиля это заболевание составляет от 40 до 75% и встречается во всех возрастных группах пациенто</w:t>
      </w:r>
      <w:r>
        <w:rPr>
          <w:sz w:val="24"/>
          <w:szCs w:val="24"/>
        </w:rPr>
        <w:t>в</w:t>
      </w:r>
      <w:r w:rsidRPr="00EE0F06">
        <w:rPr>
          <w:sz w:val="24"/>
          <w:szCs w:val="24"/>
        </w:rPr>
        <w:t>.</w:t>
      </w:r>
    </w:p>
    <w:p w14:paraId="716CC291" w14:textId="247263B5" w:rsidR="00D52568" w:rsidRPr="00AE3CC0" w:rsidRDefault="00D52342" w:rsidP="00D52342">
      <w:pPr>
        <w:spacing w:line="360" w:lineRule="auto"/>
        <w:jc w:val="both"/>
        <w:rPr>
          <w:rFonts w:eastAsia="MS Mincho"/>
          <w:b/>
          <w:sz w:val="24"/>
          <w:szCs w:val="24"/>
          <w:u w:val="single"/>
          <w:lang w:eastAsia="ja-JP"/>
        </w:rPr>
      </w:pPr>
      <w:r>
        <w:rPr>
          <w:b/>
          <w:color w:val="000000"/>
          <w:sz w:val="24"/>
          <w:szCs w:val="24"/>
        </w:rPr>
        <w:lastRenderedPageBreak/>
        <w:t xml:space="preserve">            </w:t>
      </w:r>
      <w:r w:rsidR="00D52568">
        <w:rPr>
          <w:b/>
          <w:color w:val="000000"/>
          <w:sz w:val="24"/>
          <w:szCs w:val="24"/>
        </w:rPr>
        <w:t xml:space="preserve">1.4 </w:t>
      </w:r>
      <w:r w:rsidR="00D52568" w:rsidRPr="00AE3CC0">
        <w:rPr>
          <w:rFonts w:eastAsia="MS Mincho"/>
          <w:b/>
          <w:sz w:val="24"/>
          <w:szCs w:val="24"/>
          <w:u w:val="single"/>
          <w:lang w:eastAsia="ja-JP"/>
        </w:rPr>
        <w:t>Кодирование по МКБ-10</w:t>
      </w:r>
    </w:p>
    <w:p w14:paraId="74712331" w14:textId="599233A3" w:rsidR="00D52568" w:rsidRPr="00AE3CC0" w:rsidRDefault="00D52568" w:rsidP="0085481F">
      <w:pPr>
        <w:spacing w:before="5" w:line="360" w:lineRule="auto"/>
        <w:ind w:firstLine="1068"/>
        <w:jc w:val="both"/>
        <w:rPr>
          <w:color w:val="000000"/>
          <w:spacing w:val="1"/>
          <w:sz w:val="24"/>
          <w:szCs w:val="24"/>
        </w:rPr>
      </w:pPr>
      <w:r>
        <w:rPr>
          <w:spacing w:val="-3"/>
          <w:sz w:val="24"/>
          <w:szCs w:val="24"/>
        </w:rPr>
        <w:t xml:space="preserve">К08.1 - </w:t>
      </w:r>
      <w:r w:rsidRPr="00AE3CC0">
        <w:rPr>
          <w:spacing w:val="-3"/>
          <w:sz w:val="24"/>
          <w:szCs w:val="24"/>
        </w:rPr>
        <w:t>потеря зубов вследствие несчастно</w:t>
      </w:r>
      <w:r w:rsidRPr="00AE3CC0">
        <w:rPr>
          <w:spacing w:val="-3"/>
          <w:sz w:val="24"/>
          <w:szCs w:val="24"/>
        </w:rPr>
        <w:softHyphen/>
      </w:r>
      <w:r w:rsidRPr="00AE3CC0">
        <w:rPr>
          <w:spacing w:val="-1"/>
          <w:sz w:val="24"/>
          <w:szCs w:val="24"/>
        </w:rPr>
        <w:t xml:space="preserve">го случая, удаления или локализованного </w:t>
      </w:r>
      <w:r>
        <w:rPr>
          <w:sz w:val="24"/>
          <w:szCs w:val="24"/>
        </w:rPr>
        <w:t>пародонтита.</w:t>
      </w:r>
      <w:r w:rsidRPr="00AE3CC0">
        <w:rPr>
          <w:sz w:val="24"/>
          <w:szCs w:val="24"/>
        </w:rPr>
        <w:t xml:space="preserve"> </w:t>
      </w:r>
    </w:p>
    <w:p w14:paraId="33600C02" w14:textId="58D3DD30" w:rsidR="00D52568" w:rsidRPr="00D52568" w:rsidRDefault="00D52568" w:rsidP="00CB713C">
      <w:pPr>
        <w:widowControl/>
        <w:autoSpaceDE/>
        <w:autoSpaceDN/>
        <w:adjustRightInd/>
        <w:spacing w:before="15" w:after="15" w:line="360" w:lineRule="auto"/>
        <w:ind w:right="15" w:firstLine="709"/>
        <w:outlineLvl w:val="2"/>
        <w:rPr>
          <w:rFonts w:eastAsia="MS Mincho"/>
          <w:b/>
          <w:bCs/>
          <w:sz w:val="24"/>
          <w:szCs w:val="24"/>
          <w:lang w:eastAsia="ja-JP"/>
        </w:rPr>
      </w:pPr>
      <w:r w:rsidRPr="00D52568">
        <w:rPr>
          <w:rFonts w:eastAsia="MS Mincho"/>
          <w:b/>
          <w:bCs/>
          <w:sz w:val="24"/>
          <w:szCs w:val="24"/>
          <w:lang w:eastAsia="ja-JP"/>
        </w:rPr>
        <w:t xml:space="preserve">1.5 </w:t>
      </w:r>
      <w:r w:rsidRPr="00D52568">
        <w:rPr>
          <w:rFonts w:eastAsia="MS Mincho"/>
          <w:b/>
          <w:bCs/>
          <w:sz w:val="24"/>
          <w:szCs w:val="24"/>
          <w:u w:val="single"/>
          <w:lang w:eastAsia="ja-JP"/>
        </w:rPr>
        <w:t>Классификация</w:t>
      </w:r>
    </w:p>
    <w:p w14:paraId="06B97049" w14:textId="77777777" w:rsidR="00D52568" w:rsidRPr="00EE0F06" w:rsidRDefault="00D52568" w:rsidP="00D52568">
      <w:pPr>
        <w:spacing w:line="360" w:lineRule="auto"/>
        <w:ind w:firstLine="720"/>
        <w:jc w:val="both"/>
        <w:rPr>
          <w:sz w:val="24"/>
          <w:szCs w:val="24"/>
        </w:rPr>
      </w:pPr>
      <w:r w:rsidRPr="00EE0F06">
        <w:rPr>
          <w:sz w:val="24"/>
          <w:szCs w:val="24"/>
        </w:rPr>
        <w:t>В клинической практике не выделяют час</w:t>
      </w:r>
      <w:r w:rsidRPr="00EE0F06">
        <w:rPr>
          <w:sz w:val="24"/>
          <w:szCs w:val="24"/>
        </w:rPr>
        <w:softHyphen/>
        <w:t>тичное отсутствие зубов (частичную вторичную адентию) верхней челюсти и нижней челюсти. Принципы классификации одинаковы для обе</w:t>
      </w:r>
      <w:r w:rsidRPr="00EE0F06">
        <w:rPr>
          <w:sz w:val="24"/>
          <w:szCs w:val="24"/>
        </w:rPr>
        <w:softHyphen/>
        <w:t>их челюстей.</w:t>
      </w:r>
    </w:p>
    <w:p w14:paraId="131565E8" w14:textId="77777777" w:rsidR="00D52568" w:rsidRPr="00D52568" w:rsidRDefault="00D52568" w:rsidP="00CB713C">
      <w:pPr>
        <w:spacing w:line="360" w:lineRule="auto"/>
        <w:ind w:firstLine="709"/>
        <w:jc w:val="both"/>
        <w:rPr>
          <w:sz w:val="24"/>
          <w:szCs w:val="24"/>
          <w:u w:val="single"/>
        </w:rPr>
      </w:pPr>
      <w:r w:rsidRPr="00D52568">
        <w:rPr>
          <w:sz w:val="24"/>
          <w:szCs w:val="24"/>
          <w:u w:val="single"/>
        </w:rPr>
        <w:t>Классификация час</w:t>
      </w:r>
      <w:r w:rsidRPr="00D52568">
        <w:rPr>
          <w:sz w:val="24"/>
          <w:szCs w:val="24"/>
          <w:u w:val="single"/>
        </w:rPr>
        <w:softHyphen/>
        <w:t>тичного отсутствия зубов (дефектов зубных рядов) по Кеннеди</w:t>
      </w:r>
    </w:p>
    <w:p w14:paraId="36F33067" w14:textId="77777777" w:rsidR="00D52568" w:rsidRPr="00EE0F06" w:rsidRDefault="00D52568" w:rsidP="00D52568">
      <w:pPr>
        <w:spacing w:line="360" w:lineRule="auto"/>
        <w:ind w:firstLine="709"/>
        <w:jc w:val="both"/>
        <w:rPr>
          <w:sz w:val="24"/>
          <w:szCs w:val="24"/>
        </w:rPr>
      </w:pPr>
      <w:r w:rsidRPr="00EE0F06">
        <w:rPr>
          <w:sz w:val="24"/>
          <w:szCs w:val="24"/>
        </w:rPr>
        <w:t>В данной классификации выделяется четыре класса:</w:t>
      </w:r>
    </w:p>
    <w:p w14:paraId="2A949EF5" w14:textId="77777777" w:rsidR="00D52568" w:rsidRPr="00EE0F06" w:rsidRDefault="00D52568" w:rsidP="00553E75">
      <w:pPr>
        <w:numPr>
          <w:ilvl w:val="0"/>
          <w:numId w:val="1"/>
        </w:numPr>
        <w:tabs>
          <w:tab w:val="left" w:pos="993"/>
        </w:tabs>
        <w:spacing w:line="360" w:lineRule="auto"/>
        <w:ind w:hanging="11"/>
        <w:jc w:val="both"/>
        <w:rPr>
          <w:sz w:val="24"/>
          <w:szCs w:val="24"/>
        </w:rPr>
      </w:pPr>
      <w:r w:rsidRPr="00EE0F06">
        <w:rPr>
          <w:sz w:val="24"/>
          <w:szCs w:val="24"/>
        </w:rPr>
        <w:t>Двусторонний дистально неограниченный дефект (концевой дефект).</w:t>
      </w:r>
    </w:p>
    <w:p w14:paraId="22A2F80B" w14:textId="77777777" w:rsidR="00D52568" w:rsidRPr="00EE0F06" w:rsidRDefault="00D52568" w:rsidP="00553E75">
      <w:pPr>
        <w:numPr>
          <w:ilvl w:val="0"/>
          <w:numId w:val="1"/>
        </w:numPr>
        <w:tabs>
          <w:tab w:val="left" w:pos="993"/>
        </w:tabs>
        <w:spacing w:line="360" w:lineRule="auto"/>
        <w:ind w:hanging="11"/>
        <w:jc w:val="both"/>
        <w:rPr>
          <w:sz w:val="24"/>
          <w:szCs w:val="24"/>
        </w:rPr>
      </w:pPr>
      <w:r w:rsidRPr="00EE0F06">
        <w:rPr>
          <w:sz w:val="24"/>
          <w:szCs w:val="24"/>
        </w:rPr>
        <w:t>Односторонний дистально неограничен</w:t>
      </w:r>
      <w:r w:rsidRPr="00EE0F06">
        <w:rPr>
          <w:sz w:val="24"/>
          <w:szCs w:val="24"/>
        </w:rPr>
        <w:softHyphen/>
        <w:t>ный дефект (концевой дефект).</w:t>
      </w:r>
    </w:p>
    <w:p w14:paraId="61128C12" w14:textId="77777777" w:rsidR="00D52568" w:rsidRPr="00EE0F06" w:rsidRDefault="00D52568" w:rsidP="00553E75">
      <w:pPr>
        <w:numPr>
          <w:ilvl w:val="0"/>
          <w:numId w:val="1"/>
        </w:numPr>
        <w:tabs>
          <w:tab w:val="left" w:pos="993"/>
        </w:tabs>
        <w:spacing w:line="360" w:lineRule="auto"/>
        <w:ind w:hanging="11"/>
        <w:jc w:val="both"/>
        <w:rPr>
          <w:sz w:val="24"/>
          <w:szCs w:val="24"/>
        </w:rPr>
      </w:pPr>
      <w:r w:rsidRPr="00EE0F06">
        <w:rPr>
          <w:sz w:val="24"/>
          <w:szCs w:val="24"/>
        </w:rPr>
        <w:t>Односторонний дистально ограниченный дефект (включенный дефект).</w:t>
      </w:r>
    </w:p>
    <w:p w14:paraId="1F9472B8" w14:textId="77777777" w:rsidR="00D52568" w:rsidRPr="00EE0F06" w:rsidRDefault="00D52568" w:rsidP="00553E75">
      <w:pPr>
        <w:numPr>
          <w:ilvl w:val="0"/>
          <w:numId w:val="1"/>
        </w:numPr>
        <w:tabs>
          <w:tab w:val="left" w:pos="993"/>
        </w:tabs>
        <w:spacing w:line="360" w:lineRule="auto"/>
        <w:ind w:left="0" w:firstLine="709"/>
        <w:jc w:val="both"/>
        <w:rPr>
          <w:sz w:val="24"/>
          <w:szCs w:val="24"/>
        </w:rPr>
      </w:pPr>
      <w:r w:rsidRPr="00EE0F06">
        <w:rPr>
          <w:sz w:val="24"/>
          <w:szCs w:val="24"/>
        </w:rPr>
        <w:t>Отсутствие передних зубов (дефект во фронтальном отделе) (включенный дефект).</w:t>
      </w:r>
    </w:p>
    <w:p w14:paraId="1D01D111" w14:textId="77777777" w:rsidR="00D52568" w:rsidRPr="00EE0F06" w:rsidRDefault="00D52568" w:rsidP="00D52568">
      <w:pPr>
        <w:spacing w:line="360" w:lineRule="auto"/>
        <w:ind w:firstLine="709"/>
        <w:jc w:val="both"/>
        <w:rPr>
          <w:sz w:val="24"/>
          <w:szCs w:val="24"/>
        </w:rPr>
      </w:pPr>
      <w:r w:rsidRPr="00EE0F06">
        <w:rPr>
          <w:sz w:val="24"/>
          <w:szCs w:val="24"/>
        </w:rPr>
        <w:t>Каждый класс имеет ряд подклассов. При клиническом применении классификации Кен</w:t>
      </w:r>
      <w:r w:rsidRPr="00EE0F06">
        <w:rPr>
          <w:sz w:val="24"/>
          <w:szCs w:val="24"/>
        </w:rPr>
        <w:softHyphen/>
        <w:t>неди врач редко встречается с «чистыми» клас</w:t>
      </w:r>
      <w:r w:rsidRPr="00EE0F06">
        <w:rPr>
          <w:sz w:val="24"/>
          <w:szCs w:val="24"/>
        </w:rPr>
        <w:softHyphen/>
        <w:t>сами, гораздо чаще наблюдаются варианты под</w:t>
      </w:r>
      <w:r w:rsidRPr="00EE0F06">
        <w:rPr>
          <w:sz w:val="24"/>
          <w:szCs w:val="24"/>
        </w:rPr>
        <w:softHyphen/>
        <w:t>классов и/или сочетание дефектов различных классов и подклассов.</w:t>
      </w:r>
    </w:p>
    <w:p w14:paraId="69BE32F1" w14:textId="77777777" w:rsidR="00D52568" w:rsidRPr="00D52568" w:rsidRDefault="00D52568" w:rsidP="00CB713C">
      <w:pPr>
        <w:spacing w:line="360" w:lineRule="auto"/>
        <w:ind w:firstLine="709"/>
        <w:jc w:val="both"/>
        <w:rPr>
          <w:sz w:val="24"/>
          <w:szCs w:val="24"/>
          <w:u w:val="single"/>
        </w:rPr>
      </w:pPr>
      <w:r w:rsidRPr="00D52568">
        <w:rPr>
          <w:sz w:val="24"/>
          <w:szCs w:val="24"/>
          <w:u w:val="single"/>
        </w:rPr>
        <w:t>Классификация Е.И. Гаврилова</w:t>
      </w:r>
    </w:p>
    <w:p w14:paraId="40B5497A" w14:textId="77777777" w:rsidR="00D52568" w:rsidRPr="00EE0F06" w:rsidRDefault="00D52568" w:rsidP="00D52568">
      <w:pPr>
        <w:spacing w:line="360" w:lineRule="auto"/>
        <w:ind w:firstLine="709"/>
        <w:jc w:val="both"/>
        <w:rPr>
          <w:sz w:val="24"/>
          <w:szCs w:val="24"/>
        </w:rPr>
      </w:pPr>
      <w:r w:rsidRPr="00EE0F06">
        <w:rPr>
          <w:sz w:val="24"/>
          <w:szCs w:val="24"/>
        </w:rPr>
        <w:t>В ней выделяется четыре группы де</w:t>
      </w:r>
      <w:r w:rsidRPr="00EE0F06">
        <w:rPr>
          <w:sz w:val="24"/>
          <w:szCs w:val="24"/>
        </w:rPr>
        <w:softHyphen/>
        <w:t>фектов:</w:t>
      </w:r>
    </w:p>
    <w:p w14:paraId="05D0A5D1" w14:textId="77777777" w:rsidR="00D52568" w:rsidRPr="00EE0F06" w:rsidRDefault="00D52568" w:rsidP="00553E75">
      <w:pPr>
        <w:numPr>
          <w:ilvl w:val="0"/>
          <w:numId w:val="2"/>
        </w:numPr>
        <w:tabs>
          <w:tab w:val="left" w:pos="993"/>
        </w:tabs>
        <w:spacing w:line="360" w:lineRule="auto"/>
        <w:ind w:hanging="11"/>
        <w:jc w:val="both"/>
        <w:rPr>
          <w:sz w:val="24"/>
          <w:szCs w:val="24"/>
        </w:rPr>
      </w:pPr>
      <w:r w:rsidRPr="00EE0F06">
        <w:rPr>
          <w:sz w:val="24"/>
          <w:szCs w:val="24"/>
        </w:rPr>
        <w:t>Концевые односторонние и двусторонние.</w:t>
      </w:r>
    </w:p>
    <w:p w14:paraId="3075E3E5" w14:textId="77777777" w:rsidR="00D52568" w:rsidRPr="00EE0F06" w:rsidRDefault="00D52568" w:rsidP="00553E75">
      <w:pPr>
        <w:numPr>
          <w:ilvl w:val="0"/>
          <w:numId w:val="2"/>
        </w:numPr>
        <w:tabs>
          <w:tab w:val="left" w:pos="993"/>
        </w:tabs>
        <w:spacing w:line="360" w:lineRule="auto"/>
        <w:ind w:hanging="11"/>
        <w:jc w:val="both"/>
        <w:rPr>
          <w:sz w:val="24"/>
          <w:szCs w:val="24"/>
        </w:rPr>
      </w:pPr>
      <w:r w:rsidRPr="00EE0F06">
        <w:rPr>
          <w:sz w:val="24"/>
          <w:szCs w:val="24"/>
        </w:rPr>
        <w:t>Включенные (боковые — односторонние, двусторонние и передние).</w:t>
      </w:r>
    </w:p>
    <w:p w14:paraId="35B49F09" w14:textId="77777777" w:rsidR="00D52568" w:rsidRPr="00EE0F06" w:rsidRDefault="00D52568" w:rsidP="00553E75">
      <w:pPr>
        <w:numPr>
          <w:ilvl w:val="0"/>
          <w:numId w:val="2"/>
        </w:numPr>
        <w:tabs>
          <w:tab w:val="left" w:pos="993"/>
        </w:tabs>
        <w:spacing w:line="360" w:lineRule="auto"/>
        <w:ind w:hanging="11"/>
        <w:jc w:val="both"/>
        <w:rPr>
          <w:sz w:val="24"/>
          <w:szCs w:val="24"/>
        </w:rPr>
      </w:pPr>
      <w:r w:rsidRPr="00EE0F06">
        <w:rPr>
          <w:sz w:val="24"/>
          <w:szCs w:val="24"/>
        </w:rPr>
        <w:t xml:space="preserve">Комбинированные. </w:t>
      </w:r>
    </w:p>
    <w:p w14:paraId="6D45E3C0" w14:textId="77777777" w:rsidR="00D52568" w:rsidRPr="00EE0F06" w:rsidRDefault="00D52568" w:rsidP="00553E75">
      <w:pPr>
        <w:numPr>
          <w:ilvl w:val="0"/>
          <w:numId w:val="2"/>
        </w:numPr>
        <w:tabs>
          <w:tab w:val="left" w:pos="993"/>
        </w:tabs>
        <w:spacing w:line="360" w:lineRule="auto"/>
        <w:ind w:hanging="11"/>
        <w:jc w:val="both"/>
        <w:rPr>
          <w:sz w:val="24"/>
          <w:szCs w:val="24"/>
        </w:rPr>
      </w:pPr>
      <w:r w:rsidRPr="00EE0F06">
        <w:rPr>
          <w:sz w:val="24"/>
          <w:szCs w:val="24"/>
        </w:rPr>
        <w:t>Челюсти с одиночно сохранившимися зубами.</w:t>
      </w:r>
    </w:p>
    <w:p w14:paraId="2D3F2188" w14:textId="77777777" w:rsidR="00D52568" w:rsidRPr="00D52568" w:rsidRDefault="00D52568" w:rsidP="00CB713C">
      <w:pPr>
        <w:spacing w:line="360" w:lineRule="auto"/>
        <w:ind w:firstLine="709"/>
        <w:jc w:val="both"/>
        <w:rPr>
          <w:sz w:val="24"/>
          <w:szCs w:val="24"/>
          <w:u w:val="single"/>
        </w:rPr>
      </w:pPr>
      <w:r w:rsidRPr="00D52568">
        <w:rPr>
          <w:sz w:val="24"/>
          <w:szCs w:val="24"/>
          <w:u w:val="single"/>
        </w:rPr>
        <w:t>Классифика</w:t>
      </w:r>
      <w:r w:rsidRPr="00D52568">
        <w:rPr>
          <w:sz w:val="24"/>
          <w:szCs w:val="24"/>
          <w:u w:val="single"/>
        </w:rPr>
        <w:softHyphen/>
        <w:t xml:space="preserve">ция дефектов Вильда </w:t>
      </w:r>
    </w:p>
    <w:p w14:paraId="69F61DB8" w14:textId="77777777" w:rsidR="00D52568" w:rsidRPr="00EE0F06" w:rsidRDefault="00D52568" w:rsidP="00D52568">
      <w:pPr>
        <w:spacing w:line="360" w:lineRule="auto"/>
        <w:ind w:firstLine="709"/>
        <w:jc w:val="both"/>
        <w:rPr>
          <w:sz w:val="24"/>
          <w:szCs w:val="24"/>
        </w:rPr>
      </w:pPr>
      <w:r>
        <w:rPr>
          <w:sz w:val="24"/>
          <w:szCs w:val="24"/>
        </w:rPr>
        <w:t>В ней</w:t>
      </w:r>
      <w:r w:rsidRPr="00EE0F06">
        <w:rPr>
          <w:sz w:val="24"/>
          <w:szCs w:val="24"/>
        </w:rPr>
        <w:t xml:space="preserve"> выде</w:t>
      </w:r>
      <w:r w:rsidRPr="00EE0F06">
        <w:rPr>
          <w:sz w:val="24"/>
          <w:szCs w:val="24"/>
        </w:rPr>
        <w:softHyphen/>
        <w:t>ляются следующие основные категории (клас</w:t>
      </w:r>
      <w:r w:rsidRPr="00EE0F06">
        <w:rPr>
          <w:sz w:val="24"/>
          <w:szCs w:val="24"/>
        </w:rPr>
        <w:softHyphen/>
        <w:t>сы) частичной вторичной адентии:</w:t>
      </w:r>
    </w:p>
    <w:p w14:paraId="71EED454" w14:textId="156D62D4" w:rsidR="009D52B9" w:rsidRDefault="00D52568" w:rsidP="009D52B9">
      <w:pPr>
        <w:numPr>
          <w:ilvl w:val="0"/>
          <w:numId w:val="3"/>
        </w:numPr>
        <w:tabs>
          <w:tab w:val="left" w:pos="1134"/>
        </w:tabs>
        <w:spacing w:line="360" w:lineRule="auto"/>
        <w:ind w:hanging="361"/>
        <w:jc w:val="both"/>
        <w:rPr>
          <w:sz w:val="24"/>
          <w:szCs w:val="24"/>
        </w:rPr>
      </w:pPr>
      <w:r w:rsidRPr="00EE0F06">
        <w:rPr>
          <w:sz w:val="24"/>
          <w:szCs w:val="24"/>
        </w:rPr>
        <w:t>Односторонний или двусторонний конце</w:t>
      </w:r>
      <w:r w:rsidRPr="00EE0F06">
        <w:rPr>
          <w:sz w:val="24"/>
          <w:szCs w:val="24"/>
        </w:rPr>
        <w:softHyphen/>
        <w:t>вой дефект зубного ряда</w:t>
      </w:r>
      <w:r w:rsidR="009D52B9">
        <w:rPr>
          <w:sz w:val="24"/>
          <w:szCs w:val="24"/>
        </w:rPr>
        <w:t>.</w:t>
      </w:r>
    </w:p>
    <w:p w14:paraId="7B5AA223" w14:textId="6ED8FCF6" w:rsidR="009D52B9" w:rsidRDefault="0099799A" w:rsidP="009D52B9">
      <w:pPr>
        <w:numPr>
          <w:ilvl w:val="0"/>
          <w:numId w:val="3"/>
        </w:numPr>
        <w:tabs>
          <w:tab w:val="left" w:pos="1059"/>
        </w:tabs>
        <w:spacing w:line="360" w:lineRule="auto"/>
        <w:ind w:hanging="361"/>
        <w:jc w:val="both"/>
        <w:rPr>
          <w:sz w:val="24"/>
          <w:szCs w:val="24"/>
        </w:rPr>
      </w:pPr>
      <w:r w:rsidRPr="009D52B9">
        <w:rPr>
          <w:sz w:val="24"/>
          <w:szCs w:val="24"/>
        </w:rPr>
        <w:t>Один или несколько включенных де</w:t>
      </w:r>
      <w:r w:rsidRPr="009D52B9">
        <w:rPr>
          <w:sz w:val="24"/>
          <w:szCs w:val="24"/>
        </w:rPr>
        <w:softHyphen/>
        <w:t>фектов</w:t>
      </w:r>
      <w:r w:rsidR="009D52B9">
        <w:rPr>
          <w:sz w:val="24"/>
          <w:szCs w:val="24"/>
        </w:rPr>
        <w:t>.</w:t>
      </w:r>
    </w:p>
    <w:p w14:paraId="0453A50E" w14:textId="1504FC95" w:rsidR="00D52568" w:rsidRPr="009D52B9" w:rsidRDefault="00D52568" w:rsidP="009D52B9">
      <w:pPr>
        <w:numPr>
          <w:ilvl w:val="0"/>
          <w:numId w:val="3"/>
        </w:numPr>
        <w:tabs>
          <w:tab w:val="left" w:pos="1059"/>
        </w:tabs>
        <w:spacing w:line="360" w:lineRule="auto"/>
        <w:ind w:hanging="361"/>
        <w:jc w:val="both"/>
        <w:rPr>
          <w:sz w:val="24"/>
          <w:szCs w:val="24"/>
        </w:rPr>
      </w:pPr>
      <w:r w:rsidRPr="009D52B9">
        <w:rPr>
          <w:sz w:val="24"/>
          <w:szCs w:val="24"/>
        </w:rPr>
        <w:t>Сочетание концевого (концевых) и вклю</w:t>
      </w:r>
      <w:r w:rsidRPr="009D52B9">
        <w:rPr>
          <w:sz w:val="24"/>
          <w:szCs w:val="24"/>
        </w:rPr>
        <w:softHyphen/>
        <w:t>ченного (включенных) дефектов зубного ряда.</w:t>
      </w:r>
    </w:p>
    <w:p w14:paraId="17EFC282" w14:textId="77777777" w:rsidR="00D52568" w:rsidRPr="00CB713C" w:rsidRDefault="00D52568" w:rsidP="00CB713C">
      <w:pPr>
        <w:widowControl/>
        <w:autoSpaceDE/>
        <w:autoSpaceDN/>
        <w:adjustRightInd/>
        <w:spacing w:line="360" w:lineRule="auto"/>
        <w:ind w:firstLine="709"/>
        <w:outlineLvl w:val="3"/>
        <w:rPr>
          <w:rFonts w:eastAsia="MS Mincho"/>
          <w:b/>
          <w:bCs/>
          <w:sz w:val="24"/>
          <w:szCs w:val="24"/>
          <w:u w:val="single"/>
          <w:lang w:eastAsia="ja-JP"/>
        </w:rPr>
      </w:pPr>
      <w:r w:rsidRPr="00CB713C">
        <w:rPr>
          <w:rFonts w:eastAsia="MS Mincho"/>
          <w:b/>
          <w:bCs/>
          <w:sz w:val="24"/>
          <w:szCs w:val="24"/>
          <w:lang w:eastAsia="ja-JP"/>
        </w:rPr>
        <w:t xml:space="preserve"> </w:t>
      </w:r>
      <w:r w:rsidR="00CB713C" w:rsidRPr="00CB713C">
        <w:rPr>
          <w:rFonts w:eastAsia="MS Mincho"/>
          <w:b/>
          <w:bCs/>
          <w:sz w:val="24"/>
          <w:szCs w:val="24"/>
          <w:lang w:eastAsia="ja-JP"/>
        </w:rPr>
        <w:t>1.6</w:t>
      </w:r>
      <w:r w:rsidRPr="00CB713C">
        <w:rPr>
          <w:rFonts w:eastAsia="MS Mincho"/>
          <w:b/>
          <w:bCs/>
          <w:sz w:val="24"/>
          <w:szCs w:val="24"/>
          <w:lang w:eastAsia="ja-JP"/>
        </w:rPr>
        <w:t xml:space="preserve"> </w:t>
      </w:r>
      <w:r w:rsidRPr="00CB713C">
        <w:rPr>
          <w:rFonts w:eastAsia="MS Mincho"/>
          <w:b/>
          <w:bCs/>
          <w:sz w:val="24"/>
          <w:szCs w:val="24"/>
          <w:u w:val="single"/>
          <w:lang w:eastAsia="ja-JP"/>
        </w:rPr>
        <w:t>Клиническая картина</w:t>
      </w:r>
    </w:p>
    <w:p w14:paraId="6405C672" w14:textId="46E210C0" w:rsidR="00D52568" w:rsidRPr="005A6C9D" w:rsidRDefault="00D52568" w:rsidP="00D52568">
      <w:pPr>
        <w:spacing w:line="360" w:lineRule="auto"/>
        <w:ind w:firstLine="709"/>
        <w:jc w:val="both"/>
        <w:rPr>
          <w:sz w:val="24"/>
          <w:szCs w:val="24"/>
        </w:rPr>
      </w:pPr>
      <w:r w:rsidRPr="005A6C9D">
        <w:rPr>
          <w:sz w:val="24"/>
          <w:szCs w:val="24"/>
        </w:rPr>
        <w:t>Клиническая картина характеризуется отсут</w:t>
      </w:r>
      <w:r w:rsidRPr="005A6C9D">
        <w:rPr>
          <w:sz w:val="24"/>
          <w:szCs w:val="24"/>
        </w:rPr>
        <w:softHyphen/>
        <w:t>ствием одного или нескольких зубов при нали</w:t>
      </w:r>
      <w:r w:rsidRPr="005A6C9D">
        <w:rPr>
          <w:sz w:val="24"/>
          <w:szCs w:val="24"/>
        </w:rPr>
        <w:softHyphen/>
        <w:t>чии одного или нескольких естественных зубов или их корней. Проявления частичного отсутст</w:t>
      </w:r>
      <w:r w:rsidRPr="005A6C9D">
        <w:rPr>
          <w:sz w:val="24"/>
          <w:szCs w:val="24"/>
        </w:rPr>
        <w:softHyphen/>
        <w:t>вия зубов зависят от топографии дефектов и количества отсут</w:t>
      </w:r>
      <w:r w:rsidRPr="005A6C9D">
        <w:rPr>
          <w:sz w:val="24"/>
          <w:szCs w:val="24"/>
        </w:rPr>
        <w:softHyphen/>
      </w:r>
      <w:r w:rsidRPr="005A6C9D">
        <w:rPr>
          <w:sz w:val="24"/>
          <w:szCs w:val="24"/>
        </w:rPr>
        <w:lastRenderedPageBreak/>
        <w:t>ствующих зубов и отличаются многообразием.</w:t>
      </w:r>
    </w:p>
    <w:p w14:paraId="4C9AFFB8" w14:textId="77777777" w:rsidR="00D52568" w:rsidRPr="005A6C9D" w:rsidRDefault="00D52568" w:rsidP="00D52568">
      <w:pPr>
        <w:spacing w:line="360" w:lineRule="auto"/>
        <w:ind w:firstLine="709"/>
        <w:jc w:val="both"/>
        <w:rPr>
          <w:sz w:val="24"/>
          <w:szCs w:val="24"/>
        </w:rPr>
      </w:pPr>
      <w:r w:rsidRPr="005A6C9D">
        <w:rPr>
          <w:sz w:val="24"/>
          <w:szCs w:val="24"/>
        </w:rPr>
        <w:t>Особенностью данной патологии является отсутствие у пациентов болевого синдрома. При отсутствии одного или двух, а иногда и несколь</w:t>
      </w:r>
      <w:r w:rsidRPr="005A6C9D">
        <w:rPr>
          <w:sz w:val="24"/>
          <w:szCs w:val="24"/>
        </w:rPr>
        <w:softHyphen/>
        <w:t>ких зубов больные нередко не ощущают диском</w:t>
      </w:r>
      <w:r w:rsidRPr="005A6C9D">
        <w:rPr>
          <w:sz w:val="24"/>
          <w:szCs w:val="24"/>
        </w:rPr>
        <w:softHyphen/>
        <w:t>форта и не обращаются к врачу.</w:t>
      </w:r>
    </w:p>
    <w:p w14:paraId="71511CCB" w14:textId="77777777" w:rsidR="00D52568" w:rsidRPr="005A6C9D" w:rsidRDefault="00D52568" w:rsidP="00D52568">
      <w:pPr>
        <w:spacing w:line="360" w:lineRule="auto"/>
        <w:ind w:firstLine="709"/>
        <w:jc w:val="both"/>
        <w:rPr>
          <w:sz w:val="24"/>
          <w:szCs w:val="24"/>
        </w:rPr>
      </w:pPr>
      <w:r w:rsidRPr="005A6C9D">
        <w:rPr>
          <w:sz w:val="24"/>
          <w:szCs w:val="24"/>
        </w:rPr>
        <w:t>Частичное отсутствие даже одного зуба в лю</w:t>
      </w:r>
      <w:r w:rsidRPr="005A6C9D">
        <w:rPr>
          <w:sz w:val="24"/>
          <w:szCs w:val="24"/>
        </w:rPr>
        <w:softHyphen/>
        <w:t>бой функционально ориентированной группе зу</w:t>
      </w:r>
      <w:r w:rsidRPr="005A6C9D">
        <w:rPr>
          <w:sz w:val="24"/>
          <w:szCs w:val="24"/>
        </w:rPr>
        <w:softHyphen/>
        <w:t>бов может привести к развитию феномена По</w:t>
      </w:r>
      <w:r w:rsidRPr="005A6C9D">
        <w:rPr>
          <w:sz w:val="24"/>
          <w:szCs w:val="24"/>
        </w:rPr>
        <w:softHyphen/>
        <w:t>пова-Годона, прямого или отраженного травма</w:t>
      </w:r>
      <w:r w:rsidRPr="005A6C9D">
        <w:rPr>
          <w:sz w:val="24"/>
          <w:szCs w:val="24"/>
        </w:rPr>
        <w:softHyphen/>
        <w:t>тических узлов, в результате чего развивается воспаление в десне, деструкция кост</w:t>
      </w:r>
      <w:r w:rsidRPr="005A6C9D">
        <w:rPr>
          <w:sz w:val="24"/>
          <w:szCs w:val="24"/>
        </w:rPr>
        <w:softHyphen/>
        <w:t>ной ткани и развитие патологических карманов, в первую очередь, в области зубов, ограничивающих дефект.</w:t>
      </w:r>
    </w:p>
    <w:p w14:paraId="4FCA879D" w14:textId="77777777" w:rsidR="00D52568" w:rsidRPr="005A6C9D" w:rsidRDefault="00D52568" w:rsidP="00D52568">
      <w:pPr>
        <w:spacing w:line="360" w:lineRule="auto"/>
        <w:ind w:firstLine="709"/>
        <w:jc w:val="both"/>
        <w:rPr>
          <w:sz w:val="24"/>
          <w:szCs w:val="24"/>
        </w:rPr>
      </w:pPr>
      <w:r w:rsidRPr="005A6C9D">
        <w:rPr>
          <w:sz w:val="24"/>
          <w:szCs w:val="24"/>
        </w:rPr>
        <w:t>При отсутствии одного или нескольких фрон</w:t>
      </w:r>
      <w:r w:rsidRPr="005A6C9D">
        <w:rPr>
          <w:sz w:val="24"/>
          <w:szCs w:val="24"/>
        </w:rPr>
        <w:softHyphen/>
        <w:t>тальных зубов на верхней челюсти клиническая картина характеризуется симптомом «западения» верхней губы. При значительном отсутст</w:t>
      </w:r>
      <w:r w:rsidRPr="005A6C9D">
        <w:rPr>
          <w:sz w:val="24"/>
          <w:szCs w:val="24"/>
        </w:rPr>
        <w:softHyphen/>
        <w:t>вии боковых зубов отмечается «западение» мягких тканей щек, губ.</w:t>
      </w:r>
    </w:p>
    <w:p w14:paraId="27C17338" w14:textId="77777777" w:rsidR="00D52568" w:rsidRPr="005A6C9D" w:rsidRDefault="00D52568" w:rsidP="00D52568">
      <w:pPr>
        <w:spacing w:line="360" w:lineRule="auto"/>
        <w:ind w:firstLine="709"/>
        <w:jc w:val="both"/>
        <w:rPr>
          <w:sz w:val="24"/>
          <w:szCs w:val="24"/>
        </w:rPr>
      </w:pPr>
      <w:r w:rsidRPr="005A6C9D">
        <w:rPr>
          <w:sz w:val="24"/>
          <w:szCs w:val="24"/>
        </w:rPr>
        <w:t>При отсутствии даже одного фронтального зуба на верхней и/или нижней челюсти может наблюдаться нарушение дикции.</w:t>
      </w:r>
    </w:p>
    <w:p w14:paraId="436DF55F" w14:textId="77777777" w:rsidR="00D52568" w:rsidRPr="005A6C9D" w:rsidRDefault="00D52568" w:rsidP="00D52568">
      <w:pPr>
        <w:spacing w:line="360" w:lineRule="auto"/>
        <w:ind w:firstLine="709"/>
        <w:jc w:val="both"/>
        <w:rPr>
          <w:sz w:val="24"/>
          <w:szCs w:val="24"/>
        </w:rPr>
      </w:pPr>
      <w:r w:rsidRPr="005A6C9D">
        <w:rPr>
          <w:sz w:val="24"/>
          <w:szCs w:val="24"/>
        </w:rPr>
        <w:t>Частичное отсутствие зубов на обеих челю</w:t>
      </w:r>
      <w:r w:rsidRPr="005A6C9D">
        <w:rPr>
          <w:sz w:val="24"/>
          <w:szCs w:val="24"/>
        </w:rPr>
        <w:softHyphen/>
        <w:t>стях без сохранения антагонирующих пар зубов в каждой функционально ориентированной груп</w:t>
      </w:r>
      <w:r w:rsidRPr="005A6C9D">
        <w:rPr>
          <w:sz w:val="24"/>
          <w:szCs w:val="24"/>
        </w:rPr>
        <w:softHyphen/>
        <w:t>пе зубов приводит к снижению высоты нижнего отдела лица, нередко к развитию ангулярных хейлитов («заеды»), патологии височно-нижнечелюстного сустава, изменениям конфигурации лица, выраженным носогубным и подбородоч</w:t>
      </w:r>
      <w:r w:rsidRPr="005A6C9D">
        <w:rPr>
          <w:sz w:val="24"/>
          <w:szCs w:val="24"/>
        </w:rPr>
        <w:softHyphen/>
        <w:t>ной складкам, опущению углов рта.</w:t>
      </w:r>
    </w:p>
    <w:p w14:paraId="6C6B2908" w14:textId="77777777" w:rsidR="00D52568" w:rsidRPr="005A6C9D" w:rsidRDefault="00D52568" w:rsidP="00D52568">
      <w:pPr>
        <w:spacing w:line="360" w:lineRule="auto"/>
        <w:ind w:firstLine="709"/>
        <w:jc w:val="both"/>
        <w:rPr>
          <w:sz w:val="24"/>
          <w:szCs w:val="24"/>
        </w:rPr>
      </w:pPr>
      <w:r w:rsidRPr="005A6C9D">
        <w:rPr>
          <w:sz w:val="24"/>
          <w:szCs w:val="24"/>
        </w:rPr>
        <w:t>Частичное отсутствие жевательных зубов обусловливает нарушения функции жевания, больные жалуются на плохое пережевывание пищи.</w:t>
      </w:r>
    </w:p>
    <w:p w14:paraId="66120AD8" w14:textId="77777777" w:rsidR="00D52568" w:rsidRPr="005A6C9D" w:rsidRDefault="00D52568" w:rsidP="00D52568">
      <w:pPr>
        <w:spacing w:line="360" w:lineRule="auto"/>
        <w:ind w:firstLine="709"/>
        <w:jc w:val="both"/>
        <w:rPr>
          <w:sz w:val="24"/>
          <w:szCs w:val="24"/>
        </w:rPr>
      </w:pPr>
      <w:r w:rsidRPr="005A6C9D">
        <w:rPr>
          <w:sz w:val="24"/>
          <w:szCs w:val="24"/>
        </w:rPr>
        <w:t>Иногда значительное отсутствие зубов со</w:t>
      </w:r>
      <w:r w:rsidRPr="005A6C9D">
        <w:rPr>
          <w:sz w:val="24"/>
          <w:szCs w:val="24"/>
        </w:rPr>
        <w:softHyphen/>
        <w:t>провождается привычным подвывихом или вы</w:t>
      </w:r>
      <w:r w:rsidRPr="005A6C9D">
        <w:rPr>
          <w:sz w:val="24"/>
          <w:szCs w:val="24"/>
        </w:rPr>
        <w:softHyphen/>
        <w:t>вихом височно-нижнечелюстного сустава.</w:t>
      </w:r>
    </w:p>
    <w:p w14:paraId="5D36F2E2" w14:textId="2E9541F8" w:rsidR="00D52568" w:rsidRPr="005A6C9D" w:rsidRDefault="00D52568" w:rsidP="00D52568">
      <w:pPr>
        <w:spacing w:line="360" w:lineRule="auto"/>
        <w:ind w:firstLine="709"/>
        <w:jc w:val="both"/>
        <w:rPr>
          <w:sz w:val="24"/>
          <w:szCs w:val="24"/>
        </w:rPr>
      </w:pPr>
      <w:r w:rsidRPr="005A6C9D">
        <w:rPr>
          <w:sz w:val="24"/>
          <w:szCs w:val="24"/>
        </w:rPr>
        <w:t>После утраты или удаления зубов начинаются атрофические процессы в пародонте</w:t>
      </w:r>
      <w:r w:rsidR="0099799A">
        <w:rPr>
          <w:sz w:val="24"/>
          <w:szCs w:val="24"/>
        </w:rPr>
        <w:t xml:space="preserve"> </w:t>
      </w:r>
      <w:r w:rsidRPr="005A6C9D">
        <w:rPr>
          <w:sz w:val="24"/>
          <w:szCs w:val="24"/>
        </w:rPr>
        <w:t>зубов ограничивающих дефект. При утрате более двух зубов, постепенно развивается атрофия са</w:t>
      </w:r>
      <w:r w:rsidRPr="005A6C9D">
        <w:rPr>
          <w:sz w:val="24"/>
          <w:szCs w:val="24"/>
        </w:rPr>
        <w:softHyphen/>
        <w:t>мих альвеолярных отростков, прогрессирующая с течением времени. В пародонте и пульпе зубов</w:t>
      </w:r>
      <w:r w:rsidR="009D427F">
        <w:rPr>
          <w:sz w:val="24"/>
          <w:szCs w:val="24"/>
        </w:rPr>
        <w:t>,</w:t>
      </w:r>
      <w:r w:rsidRPr="005A6C9D">
        <w:rPr>
          <w:sz w:val="24"/>
          <w:szCs w:val="24"/>
        </w:rPr>
        <w:t xml:space="preserve"> лишенных антагонистов</w:t>
      </w:r>
      <w:r w:rsidR="009D427F">
        <w:rPr>
          <w:sz w:val="24"/>
          <w:szCs w:val="24"/>
        </w:rPr>
        <w:t>,</w:t>
      </w:r>
      <w:r w:rsidR="0099799A">
        <w:rPr>
          <w:sz w:val="24"/>
          <w:szCs w:val="24"/>
        </w:rPr>
        <w:t xml:space="preserve"> </w:t>
      </w:r>
      <w:r w:rsidR="009D427F">
        <w:rPr>
          <w:sz w:val="24"/>
          <w:szCs w:val="24"/>
        </w:rPr>
        <w:t>так</w:t>
      </w:r>
      <w:r w:rsidRPr="005A6C9D">
        <w:rPr>
          <w:sz w:val="24"/>
          <w:szCs w:val="24"/>
        </w:rPr>
        <w:t xml:space="preserve">же происходят атрофические </w:t>
      </w:r>
      <w:r>
        <w:rPr>
          <w:sz w:val="24"/>
          <w:szCs w:val="24"/>
        </w:rPr>
        <w:t>процессы</w:t>
      </w:r>
      <w:r w:rsidRPr="005A6C9D">
        <w:rPr>
          <w:sz w:val="24"/>
          <w:szCs w:val="24"/>
        </w:rPr>
        <w:t>.</w:t>
      </w:r>
    </w:p>
    <w:p w14:paraId="2010AFF4" w14:textId="77777777" w:rsidR="00D52568" w:rsidRPr="00634844" w:rsidRDefault="00D52568" w:rsidP="00D52568">
      <w:pPr>
        <w:spacing w:line="360" w:lineRule="auto"/>
        <w:ind w:firstLine="709"/>
        <w:jc w:val="both"/>
        <w:rPr>
          <w:sz w:val="24"/>
          <w:szCs w:val="24"/>
        </w:rPr>
      </w:pPr>
      <w:r w:rsidRPr="005A6C9D">
        <w:rPr>
          <w:sz w:val="24"/>
          <w:szCs w:val="24"/>
        </w:rPr>
        <w:t>Частичное отсутствие зубов является необратимым процес</w:t>
      </w:r>
      <w:r w:rsidRPr="005A6C9D">
        <w:rPr>
          <w:sz w:val="24"/>
          <w:szCs w:val="24"/>
        </w:rPr>
        <w:softHyphen/>
        <w:t xml:space="preserve">сом. Восстановление целостности зубных рядов возможно только ортопедическими методами лечения с помощью несъемных и/или съемных конструкций зубных протезов. </w:t>
      </w:r>
    </w:p>
    <w:p w14:paraId="3B3AF40A" w14:textId="04D76686" w:rsidR="00D52568" w:rsidRDefault="004E6DB2" w:rsidP="00553E75">
      <w:pPr>
        <w:pStyle w:val="a7"/>
        <w:widowControl/>
        <w:autoSpaceDE/>
        <w:autoSpaceDN/>
        <w:adjustRightInd/>
        <w:spacing w:after="200" w:line="360" w:lineRule="auto"/>
        <w:ind w:left="0"/>
        <w:jc w:val="center"/>
        <w:outlineLvl w:val="3"/>
        <w:rPr>
          <w:rFonts w:eastAsia="MS Mincho"/>
          <w:b/>
          <w:bCs/>
          <w:sz w:val="28"/>
          <w:szCs w:val="28"/>
          <w:lang w:eastAsia="ja-JP"/>
        </w:rPr>
      </w:pPr>
      <w:r>
        <w:rPr>
          <w:rFonts w:eastAsia="MS Mincho"/>
          <w:b/>
          <w:bCs/>
          <w:sz w:val="28"/>
          <w:szCs w:val="28"/>
          <w:lang w:eastAsia="ja-JP"/>
        </w:rPr>
        <w:t xml:space="preserve">2. </w:t>
      </w:r>
      <w:r w:rsidR="00D52568" w:rsidRPr="00D52568">
        <w:rPr>
          <w:rFonts w:eastAsia="MS Mincho"/>
          <w:b/>
          <w:bCs/>
          <w:sz w:val="28"/>
          <w:szCs w:val="28"/>
          <w:lang w:eastAsia="ja-JP"/>
        </w:rPr>
        <w:t>Диагностика</w:t>
      </w:r>
    </w:p>
    <w:p w14:paraId="2366433A" w14:textId="216A297E" w:rsidR="00D52568" w:rsidRDefault="00D52568" w:rsidP="00A52B9A">
      <w:pPr>
        <w:spacing w:line="360" w:lineRule="auto"/>
        <w:ind w:firstLine="709"/>
        <w:jc w:val="both"/>
        <w:outlineLvl w:val="3"/>
        <w:rPr>
          <w:b/>
          <w:bCs/>
          <w:iCs/>
          <w:sz w:val="24"/>
          <w:szCs w:val="24"/>
          <w:u w:val="single"/>
        </w:rPr>
      </w:pPr>
      <w:r w:rsidRPr="00CB04A5">
        <w:rPr>
          <w:b/>
          <w:bCs/>
          <w:iCs/>
          <w:sz w:val="24"/>
          <w:szCs w:val="24"/>
        </w:rPr>
        <w:t xml:space="preserve">2.1  </w:t>
      </w:r>
      <w:r w:rsidRPr="00CB04A5">
        <w:rPr>
          <w:b/>
          <w:bCs/>
          <w:iCs/>
          <w:sz w:val="24"/>
          <w:szCs w:val="24"/>
          <w:u w:val="single"/>
        </w:rPr>
        <w:t>Жалобы и  анамнез</w:t>
      </w:r>
    </w:p>
    <w:p w14:paraId="00C697C6" w14:textId="637B3F91" w:rsidR="009C452F" w:rsidRPr="000917A6" w:rsidRDefault="0099799A" w:rsidP="0099799A">
      <w:pPr>
        <w:spacing w:line="360" w:lineRule="auto"/>
        <w:jc w:val="both"/>
        <w:outlineLvl w:val="3"/>
        <w:rPr>
          <w:iCs/>
          <w:sz w:val="24"/>
          <w:szCs w:val="24"/>
        </w:rPr>
      </w:pPr>
      <w:r>
        <w:rPr>
          <w:b/>
          <w:bCs/>
          <w:iCs/>
          <w:sz w:val="24"/>
          <w:szCs w:val="24"/>
        </w:rPr>
        <w:t xml:space="preserve">            </w:t>
      </w:r>
      <w:r w:rsidRPr="009D52B9">
        <w:rPr>
          <w:iCs/>
          <w:sz w:val="24"/>
          <w:szCs w:val="24"/>
        </w:rPr>
        <w:t>Одинаковые для всех основных категорий частичной вторичной адентии</w:t>
      </w:r>
      <w:r w:rsidR="009D52B9">
        <w:rPr>
          <w:iCs/>
          <w:sz w:val="24"/>
          <w:szCs w:val="24"/>
        </w:rPr>
        <w:t xml:space="preserve"> </w:t>
      </w:r>
      <w:r>
        <w:rPr>
          <w:b/>
          <w:bCs/>
          <w:iCs/>
          <w:sz w:val="24"/>
          <w:szCs w:val="24"/>
        </w:rPr>
        <w:lastRenderedPageBreak/>
        <w:t>(</w:t>
      </w:r>
      <w:r w:rsidR="009D52B9">
        <w:rPr>
          <w:iCs/>
          <w:sz w:val="24"/>
          <w:szCs w:val="24"/>
        </w:rPr>
        <w:t>о</w:t>
      </w:r>
      <w:r w:rsidRPr="0099799A">
        <w:rPr>
          <w:iCs/>
          <w:sz w:val="24"/>
          <w:szCs w:val="24"/>
        </w:rPr>
        <w:t>дносторонний концевой дефект или двухсторонние концевые дефекты</w:t>
      </w:r>
      <w:r w:rsidR="009D52B9">
        <w:rPr>
          <w:iCs/>
          <w:sz w:val="24"/>
          <w:szCs w:val="24"/>
        </w:rPr>
        <w:t>,</w:t>
      </w:r>
      <w:r w:rsidR="009C452F" w:rsidRPr="000017DE">
        <w:rPr>
          <w:b/>
          <w:bCs/>
          <w:iCs/>
          <w:sz w:val="24"/>
          <w:szCs w:val="24"/>
        </w:rPr>
        <w:t xml:space="preserve"> </w:t>
      </w:r>
      <w:bookmarkStart w:id="0" w:name="_Hlk102121757"/>
      <w:r w:rsidR="009D52B9">
        <w:rPr>
          <w:iCs/>
          <w:sz w:val="24"/>
          <w:szCs w:val="24"/>
        </w:rPr>
        <w:t>о</w:t>
      </w:r>
      <w:r w:rsidR="009C452F" w:rsidRPr="0099799A">
        <w:rPr>
          <w:iCs/>
          <w:sz w:val="24"/>
          <w:szCs w:val="24"/>
        </w:rPr>
        <w:t>д</w:t>
      </w:r>
      <w:r w:rsidR="009D52B9">
        <w:rPr>
          <w:iCs/>
          <w:sz w:val="24"/>
          <w:szCs w:val="24"/>
        </w:rPr>
        <w:t>и</w:t>
      </w:r>
      <w:r w:rsidR="009C452F" w:rsidRPr="0099799A">
        <w:rPr>
          <w:iCs/>
          <w:sz w:val="24"/>
          <w:szCs w:val="24"/>
        </w:rPr>
        <w:t>н</w:t>
      </w:r>
      <w:r w:rsidR="009D52B9">
        <w:rPr>
          <w:iCs/>
          <w:sz w:val="24"/>
          <w:szCs w:val="24"/>
        </w:rPr>
        <w:t xml:space="preserve"> или</w:t>
      </w:r>
      <w:bookmarkEnd w:id="0"/>
      <w:r w:rsidR="000917A6">
        <w:rPr>
          <w:iCs/>
          <w:sz w:val="24"/>
          <w:szCs w:val="24"/>
        </w:rPr>
        <w:t xml:space="preserve"> несколько включенных дефектов, с</w:t>
      </w:r>
      <w:r w:rsidR="000917A6" w:rsidRPr="000917A6">
        <w:rPr>
          <w:sz w:val="24"/>
          <w:szCs w:val="24"/>
        </w:rPr>
        <w:t>очетание концевого (концевых) и включенного (включенных) дефектов</w:t>
      </w:r>
      <w:r w:rsidR="000917A6">
        <w:rPr>
          <w:sz w:val="24"/>
          <w:szCs w:val="24"/>
        </w:rPr>
        <w:t>).</w:t>
      </w:r>
    </w:p>
    <w:p w14:paraId="75D67DCC" w14:textId="77777777" w:rsidR="000917A6" w:rsidRDefault="00D52568" w:rsidP="00D52568">
      <w:pPr>
        <w:tabs>
          <w:tab w:val="left" w:pos="284"/>
        </w:tabs>
        <w:spacing w:line="360" w:lineRule="auto"/>
        <w:jc w:val="both"/>
        <w:rPr>
          <w:sz w:val="24"/>
          <w:szCs w:val="24"/>
        </w:rPr>
      </w:pPr>
      <w:r w:rsidRPr="000017DE">
        <w:rPr>
          <w:sz w:val="24"/>
          <w:szCs w:val="24"/>
        </w:rPr>
        <w:tab/>
      </w:r>
      <w:r w:rsidRPr="000017DE">
        <w:rPr>
          <w:sz w:val="24"/>
          <w:szCs w:val="24"/>
        </w:rPr>
        <w:tab/>
        <w:t>При сборе анамнеза выясняют</w:t>
      </w:r>
      <w:r w:rsidR="000917A6">
        <w:rPr>
          <w:sz w:val="24"/>
          <w:szCs w:val="24"/>
        </w:rPr>
        <w:t>:</w:t>
      </w:r>
    </w:p>
    <w:p w14:paraId="315608D3" w14:textId="77777777" w:rsidR="000917A6" w:rsidRDefault="000917A6" w:rsidP="00D52568">
      <w:pPr>
        <w:tabs>
          <w:tab w:val="left" w:pos="284"/>
        </w:tabs>
        <w:spacing w:line="360" w:lineRule="auto"/>
        <w:jc w:val="both"/>
        <w:rPr>
          <w:sz w:val="24"/>
          <w:szCs w:val="24"/>
        </w:rPr>
      </w:pPr>
      <w:r>
        <w:rPr>
          <w:sz w:val="24"/>
          <w:szCs w:val="24"/>
        </w:rPr>
        <w:t>-</w:t>
      </w:r>
      <w:r w:rsidR="00D52568" w:rsidRPr="000017DE">
        <w:rPr>
          <w:sz w:val="24"/>
          <w:szCs w:val="24"/>
        </w:rPr>
        <w:t xml:space="preserve"> время потери зубов, </w:t>
      </w:r>
    </w:p>
    <w:p w14:paraId="09D8BC2F" w14:textId="6E036AF9" w:rsidR="000917A6" w:rsidRDefault="000917A6" w:rsidP="00D52568">
      <w:pPr>
        <w:tabs>
          <w:tab w:val="left" w:pos="284"/>
        </w:tabs>
        <w:spacing w:line="360" w:lineRule="auto"/>
        <w:jc w:val="both"/>
        <w:rPr>
          <w:sz w:val="24"/>
          <w:szCs w:val="24"/>
        </w:rPr>
      </w:pPr>
      <w:r>
        <w:rPr>
          <w:sz w:val="24"/>
          <w:szCs w:val="24"/>
        </w:rPr>
        <w:t xml:space="preserve">- </w:t>
      </w:r>
      <w:r w:rsidR="00D52568" w:rsidRPr="000017DE">
        <w:rPr>
          <w:sz w:val="24"/>
          <w:szCs w:val="24"/>
        </w:rPr>
        <w:t xml:space="preserve">пользовался ли больной ранее протезами, </w:t>
      </w:r>
    </w:p>
    <w:p w14:paraId="54B5D16B" w14:textId="142BC1E1" w:rsidR="000917A6" w:rsidRDefault="000917A6" w:rsidP="00D52568">
      <w:pPr>
        <w:tabs>
          <w:tab w:val="left" w:pos="284"/>
        </w:tabs>
        <w:spacing w:line="360" w:lineRule="auto"/>
        <w:jc w:val="both"/>
        <w:rPr>
          <w:sz w:val="24"/>
          <w:szCs w:val="24"/>
        </w:rPr>
      </w:pPr>
      <w:r>
        <w:rPr>
          <w:sz w:val="24"/>
          <w:szCs w:val="24"/>
        </w:rPr>
        <w:t xml:space="preserve">- </w:t>
      </w:r>
      <w:r w:rsidR="00D52568" w:rsidRPr="000017DE">
        <w:rPr>
          <w:sz w:val="24"/>
          <w:szCs w:val="24"/>
        </w:rPr>
        <w:t xml:space="preserve">аллергический анамнез, </w:t>
      </w:r>
    </w:p>
    <w:p w14:paraId="10679D86" w14:textId="77777777" w:rsidR="000917A6" w:rsidRDefault="000917A6" w:rsidP="00D52568">
      <w:pPr>
        <w:tabs>
          <w:tab w:val="left" w:pos="284"/>
        </w:tabs>
        <w:spacing w:line="360" w:lineRule="auto"/>
        <w:jc w:val="both"/>
        <w:rPr>
          <w:sz w:val="24"/>
          <w:szCs w:val="24"/>
        </w:rPr>
      </w:pPr>
      <w:r>
        <w:rPr>
          <w:sz w:val="24"/>
          <w:szCs w:val="24"/>
        </w:rPr>
        <w:t xml:space="preserve">- </w:t>
      </w:r>
      <w:r w:rsidR="00D52568" w:rsidRPr="000017DE">
        <w:rPr>
          <w:sz w:val="24"/>
          <w:szCs w:val="24"/>
        </w:rPr>
        <w:t>наличие соматических заболеваний.</w:t>
      </w:r>
    </w:p>
    <w:p w14:paraId="252DCD75" w14:textId="0240F0EE" w:rsidR="00D52568" w:rsidRPr="000017DE" w:rsidRDefault="00D52568" w:rsidP="00D52568">
      <w:pPr>
        <w:tabs>
          <w:tab w:val="left" w:pos="284"/>
        </w:tabs>
        <w:spacing w:line="360" w:lineRule="auto"/>
        <w:jc w:val="both"/>
        <w:rPr>
          <w:sz w:val="24"/>
          <w:szCs w:val="24"/>
        </w:rPr>
      </w:pPr>
      <w:r w:rsidRPr="000017DE">
        <w:rPr>
          <w:sz w:val="24"/>
          <w:szCs w:val="24"/>
        </w:rPr>
        <w:t xml:space="preserve"> В случае наличия ортопедических конструкций уточняют время их изготовления.</w:t>
      </w:r>
    </w:p>
    <w:p w14:paraId="692FBC9F" w14:textId="2A98AA2A" w:rsidR="00D52568" w:rsidRDefault="00D52568" w:rsidP="00A52B9A">
      <w:pPr>
        <w:widowControl/>
        <w:autoSpaceDE/>
        <w:autoSpaceDN/>
        <w:adjustRightInd/>
        <w:spacing w:line="360" w:lineRule="auto"/>
        <w:ind w:firstLine="709"/>
        <w:jc w:val="both"/>
        <w:rPr>
          <w:rFonts w:eastAsia="MS Mincho"/>
          <w:b/>
          <w:sz w:val="24"/>
          <w:szCs w:val="24"/>
          <w:u w:val="single"/>
          <w:lang w:eastAsia="ja-JP"/>
        </w:rPr>
      </w:pPr>
      <w:r w:rsidRPr="00D52568">
        <w:rPr>
          <w:rFonts w:eastAsia="MS Mincho"/>
          <w:b/>
          <w:sz w:val="24"/>
          <w:szCs w:val="24"/>
          <w:lang w:eastAsia="ja-JP"/>
        </w:rPr>
        <w:t>2.2</w:t>
      </w:r>
      <w:r w:rsidRPr="00D52568">
        <w:rPr>
          <w:rFonts w:eastAsia="MS Mincho"/>
          <w:sz w:val="24"/>
          <w:szCs w:val="24"/>
          <w:lang w:eastAsia="ja-JP"/>
        </w:rPr>
        <w:t xml:space="preserve">  </w:t>
      </w:r>
      <w:r w:rsidRPr="00D52568">
        <w:rPr>
          <w:rFonts w:eastAsia="MS Mincho"/>
          <w:b/>
          <w:sz w:val="24"/>
          <w:szCs w:val="24"/>
          <w:u w:val="single"/>
          <w:lang w:eastAsia="ja-JP"/>
        </w:rPr>
        <w:t>Физикальное обследование</w:t>
      </w:r>
    </w:p>
    <w:p w14:paraId="11F4B7E2" w14:textId="6CA5A283" w:rsidR="009558C2" w:rsidRPr="009558C2" w:rsidRDefault="009558C2" w:rsidP="009558C2">
      <w:pPr>
        <w:widowControl/>
        <w:autoSpaceDE/>
        <w:autoSpaceDN/>
        <w:adjustRightInd/>
        <w:spacing w:line="360" w:lineRule="auto"/>
        <w:ind w:firstLine="709"/>
        <w:jc w:val="both"/>
        <w:rPr>
          <w:rFonts w:eastAsia="MS Mincho"/>
          <w:b/>
          <w:sz w:val="24"/>
          <w:szCs w:val="24"/>
          <w:lang w:eastAsia="ja-JP"/>
        </w:rPr>
      </w:pPr>
      <w:r w:rsidRPr="000017DE">
        <w:rPr>
          <w:rFonts w:eastAsia="MS Mincho"/>
          <w:b/>
          <w:sz w:val="24"/>
          <w:szCs w:val="24"/>
          <w:lang w:eastAsia="ja-JP"/>
        </w:rPr>
        <w:t>Односторонний концевой дефект или двухсторонние концевые дефекты</w:t>
      </w:r>
    </w:p>
    <w:p w14:paraId="676405AA" w14:textId="77777777" w:rsidR="00D52568" w:rsidRPr="002D7BF0" w:rsidRDefault="00D52568" w:rsidP="00C2357E">
      <w:pPr>
        <w:spacing w:line="360" w:lineRule="auto"/>
        <w:ind w:firstLine="709"/>
        <w:rPr>
          <w:sz w:val="24"/>
          <w:szCs w:val="24"/>
          <w:u w:val="single"/>
        </w:rPr>
      </w:pPr>
      <w:r w:rsidRPr="002D7BF0">
        <w:rPr>
          <w:sz w:val="24"/>
          <w:szCs w:val="24"/>
          <w:u w:val="single"/>
        </w:rPr>
        <w:t>Критерии и признаки, определяющие модель пациента</w:t>
      </w:r>
    </w:p>
    <w:p w14:paraId="6E120E7C" w14:textId="3B4EBBE6" w:rsidR="00C2357E" w:rsidRDefault="00D52568" w:rsidP="000035E2">
      <w:pPr>
        <w:pStyle w:val="a7"/>
        <w:numPr>
          <w:ilvl w:val="0"/>
          <w:numId w:val="39"/>
        </w:numPr>
        <w:tabs>
          <w:tab w:val="left" w:pos="1134"/>
        </w:tabs>
        <w:spacing w:line="360" w:lineRule="auto"/>
        <w:ind w:left="709" w:firstLine="0"/>
        <w:jc w:val="both"/>
        <w:rPr>
          <w:sz w:val="24"/>
          <w:szCs w:val="24"/>
        </w:rPr>
      </w:pPr>
      <w:r w:rsidRPr="00C76C6D">
        <w:rPr>
          <w:sz w:val="24"/>
          <w:szCs w:val="24"/>
        </w:rPr>
        <w:t>Пациенты с постоянными зубами.</w:t>
      </w:r>
    </w:p>
    <w:p w14:paraId="0BAB18AC" w14:textId="4C3CB431" w:rsidR="00C2357E" w:rsidRDefault="00D52568" w:rsidP="000035E2">
      <w:pPr>
        <w:pStyle w:val="a7"/>
        <w:numPr>
          <w:ilvl w:val="0"/>
          <w:numId w:val="39"/>
        </w:numPr>
        <w:tabs>
          <w:tab w:val="left" w:pos="1134"/>
        </w:tabs>
        <w:spacing w:line="360" w:lineRule="auto"/>
        <w:ind w:left="709" w:firstLine="0"/>
        <w:jc w:val="both"/>
        <w:rPr>
          <w:sz w:val="24"/>
          <w:szCs w:val="24"/>
        </w:rPr>
      </w:pPr>
      <w:r w:rsidRPr="00C2357E">
        <w:rPr>
          <w:sz w:val="24"/>
          <w:szCs w:val="24"/>
        </w:rPr>
        <w:t>Концевые дефекты: частичное отсутствие зу</w:t>
      </w:r>
      <w:r w:rsidRPr="00C2357E">
        <w:rPr>
          <w:sz w:val="24"/>
          <w:szCs w:val="24"/>
        </w:rPr>
        <w:softHyphen/>
        <w:t>бов на одной или обеих челюстях.</w:t>
      </w:r>
    </w:p>
    <w:p w14:paraId="7B0DDC41" w14:textId="1E19502B" w:rsidR="00D52568" w:rsidRPr="00C2357E" w:rsidRDefault="00D52568" w:rsidP="000035E2">
      <w:pPr>
        <w:pStyle w:val="a7"/>
        <w:numPr>
          <w:ilvl w:val="0"/>
          <w:numId w:val="39"/>
        </w:numPr>
        <w:tabs>
          <w:tab w:val="left" w:pos="1134"/>
        </w:tabs>
        <w:spacing w:line="360" w:lineRule="auto"/>
        <w:ind w:left="709" w:firstLine="0"/>
        <w:jc w:val="both"/>
        <w:rPr>
          <w:sz w:val="24"/>
          <w:szCs w:val="24"/>
        </w:rPr>
      </w:pPr>
      <w:r w:rsidRPr="00C2357E">
        <w:rPr>
          <w:sz w:val="24"/>
          <w:szCs w:val="24"/>
        </w:rPr>
        <w:t xml:space="preserve">Здоровая слизистая оболочка </w:t>
      </w:r>
      <w:r w:rsidR="009D427F" w:rsidRPr="00C2357E">
        <w:rPr>
          <w:sz w:val="24"/>
          <w:szCs w:val="24"/>
        </w:rPr>
        <w:t xml:space="preserve">полости </w:t>
      </w:r>
      <w:r w:rsidRPr="00C2357E">
        <w:rPr>
          <w:sz w:val="24"/>
          <w:szCs w:val="24"/>
        </w:rPr>
        <w:t>рта (умеренно-податливая, бледно-розового цве</w:t>
      </w:r>
      <w:r w:rsidRPr="00C2357E">
        <w:rPr>
          <w:sz w:val="24"/>
          <w:szCs w:val="24"/>
        </w:rPr>
        <w:softHyphen/>
        <w:t>та, умеренно выделяет слизистый секрет).</w:t>
      </w:r>
    </w:p>
    <w:p w14:paraId="5DC794D6" w14:textId="26024BD1" w:rsidR="00D52568" w:rsidRPr="00C76C6D" w:rsidRDefault="00D52568" w:rsidP="000035E2">
      <w:pPr>
        <w:pStyle w:val="a7"/>
        <w:numPr>
          <w:ilvl w:val="0"/>
          <w:numId w:val="39"/>
        </w:numPr>
        <w:tabs>
          <w:tab w:val="left" w:pos="851"/>
          <w:tab w:val="left" w:pos="1134"/>
        </w:tabs>
        <w:spacing w:line="360" w:lineRule="auto"/>
        <w:ind w:left="709" w:firstLine="0"/>
        <w:jc w:val="both"/>
        <w:rPr>
          <w:sz w:val="24"/>
          <w:szCs w:val="24"/>
        </w:rPr>
      </w:pPr>
      <w:r w:rsidRPr="00C76C6D">
        <w:rPr>
          <w:sz w:val="24"/>
          <w:szCs w:val="24"/>
        </w:rPr>
        <w:t>Отсутствие экзостозов.</w:t>
      </w:r>
    </w:p>
    <w:p w14:paraId="4CA5ACE2" w14:textId="4123557C" w:rsidR="00D52568" w:rsidRPr="00C76C6D" w:rsidRDefault="00D52568" w:rsidP="000035E2">
      <w:pPr>
        <w:pStyle w:val="a7"/>
        <w:numPr>
          <w:ilvl w:val="0"/>
          <w:numId w:val="39"/>
        </w:numPr>
        <w:tabs>
          <w:tab w:val="left" w:pos="851"/>
          <w:tab w:val="left" w:pos="1134"/>
        </w:tabs>
        <w:spacing w:line="360" w:lineRule="auto"/>
        <w:ind w:left="709" w:firstLine="0"/>
        <w:jc w:val="both"/>
        <w:rPr>
          <w:sz w:val="24"/>
          <w:szCs w:val="24"/>
        </w:rPr>
      </w:pPr>
      <w:r w:rsidRPr="00C76C6D">
        <w:rPr>
          <w:sz w:val="24"/>
          <w:szCs w:val="24"/>
        </w:rPr>
        <w:t>Отсутствие выраженной атрофии альвеоляр</w:t>
      </w:r>
      <w:r w:rsidRPr="00C76C6D">
        <w:rPr>
          <w:sz w:val="24"/>
          <w:szCs w:val="24"/>
        </w:rPr>
        <w:softHyphen/>
        <w:t>ного отростка.</w:t>
      </w:r>
    </w:p>
    <w:p w14:paraId="0AE63D76" w14:textId="0393579C" w:rsidR="00D52568" w:rsidRPr="00C76C6D" w:rsidRDefault="00D52568" w:rsidP="000035E2">
      <w:pPr>
        <w:pStyle w:val="a7"/>
        <w:numPr>
          <w:ilvl w:val="0"/>
          <w:numId w:val="39"/>
        </w:numPr>
        <w:tabs>
          <w:tab w:val="left" w:pos="851"/>
          <w:tab w:val="left" w:pos="1134"/>
        </w:tabs>
        <w:spacing w:line="360" w:lineRule="auto"/>
        <w:ind w:left="709" w:firstLine="0"/>
        <w:jc w:val="both"/>
        <w:rPr>
          <w:sz w:val="24"/>
          <w:szCs w:val="24"/>
        </w:rPr>
      </w:pPr>
      <w:r w:rsidRPr="00C76C6D">
        <w:rPr>
          <w:sz w:val="24"/>
          <w:szCs w:val="24"/>
        </w:rPr>
        <w:t>Отсутствие выраженной патологии височно-иижнечелюстного сустава.</w:t>
      </w:r>
    </w:p>
    <w:p w14:paraId="3DD085CC" w14:textId="46949BD1" w:rsidR="00D52568" w:rsidRPr="00C76C6D" w:rsidRDefault="00D52568" w:rsidP="000035E2">
      <w:pPr>
        <w:pStyle w:val="a7"/>
        <w:numPr>
          <w:ilvl w:val="0"/>
          <w:numId w:val="39"/>
        </w:numPr>
        <w:tabs>
          <w:tab w:val="left" w:pos="851"/>
          <w:tab w:val="left" w:pos="1134"/>
        </w:tabs>
        <w:spacing w:line="360" w:lineRule="auto"/>
        <w:ind w:left="709" w:firstLine="0"/>
        <w:jc w:val="both"/>
        <w:rPr>
          <w:sz w:val="24"/>
          <w:szCs w:val="24"/>
        </w:rPr>
      </w:pPr>
      <w:r w:rsidRPr="00C76C6D">
        <w:rPr>
          <w:sz w:val="24"/>
          <w:szCs w:val="24"/>
        </w:rPr>
        <w:t>Отсутствие заболеваний слизистой оболочки</w:t>
      </w:r>
      <w:r w:rsidR="009D427F" w:rsidRPr="009D427F">
        <w:t xml:space="preserve"> </w:t>
      </w:r>
      <w:r w:rsidR="009D427F" w:rsidRPr="00C76C6D">
        <w:rPr>
          <w:sz w:val="24"/>
          <w:szCs w:val="24"/>
        </w:rPr>
        <w:t>полости</w:t>
      </w:r>
      <w:r w:rsidRPr="00C76C6D">
        <w:rPr>
          <w:sz w:val="24"/>
          <w:szCs w:val="24"/>
        </w:rPr>
        <w:t xml:space="preserve"> рта.</w:t>
      </w:r>
    </w:p>
    <w:p w14:paraId="23898CD0" w14:textId="77777777" w:rsidR="000035E2" w:rsidRDefault="00D52568" w:rsidP="000035E2">
      <w:pPr>
        <w:pStyle w:val="a7"/>
        <w:numPr>
          <w:ilvl w:val="0"/>
          <w:numId w:val="39"/>
        </w:numPr>
        <w:tabs>
          <w:tab w:val="left" w:pos="851"/>
          <w:tab w:val="left" w:pos="1134"/>
        </w:tabs>
        <w:spacing w:line="360" w:lineRule="auto"/>
        <w:ind w:left="709" w:firstLine="0"/>
        <w:jc w:val="both"/>
        <w:rPr>
          <w:sz w:val="24"/>
          <w:szCs w:val="24"/>
        </w:rPr>
      </w:pPr>
      <w:r w:rsidRPr="00C76C6D">
        <w:rPr>
          <w:sz w:val="24"/>
          <w:szCs w:val="24"/>
        </w:rPr>
        <w:t>Отсутствие феномена Попова-Годона.</w:t>
      </w:r>
    </w:p>
    <w:p w14:paraId="23BF5110" w14:textId="7F2402BA" w:rsidR="00D52568" w:rsidRPr="000035E2" w:rsidRDefault="00D52568" w:rsidP="000035E2">
      <w:pPr>
        <w:pStyle w:val="a7"/>
        <w:numPr>
          <w:ilvl w:val="0"/>
          <w:numId w:val="39"/>
        </w:numPr>
        <w:tabs>
          <w:tab w:val="left" w:pos="851"/>
          <w:tab w:val="left" w:pos="1134"/>
        </w:tabs>
        <w:spacing w:line="360" w:lineRule="auto"/>
        <w:ind w:left="709" w:firstLine="0"/>
        <w:jc w:val="both"/>
        <w:rPr>
          <w:sz w:val="24"/>
          <w:szCs w:val="24"/>
        </w:rPr>
      </w:pPr>
      <w:r w:rsidRPr="000035E2">
        <w:rPr>
          <w:sz w:val="24"/>
          <w:szCs w:val="24"/>
        </w:rPr>
        <w:t>Отсутствие поражений пародонта оставших</w:t>
      </w:r>
      <w:r w:rsidRPr="000035E2">
        <w:rPr>
          <w:sz w:val="24"/>
          <w:szCs w:val="24"/>
        </w:rPr>
        <w:softHyphen/>
        <w:t>ся зубов.</w:t>
      </w:r>
    </w:p>
    <w:p w14:paraId="18D0B8F5" w14:textId="6EEBC91F" w:rsidR="00C2357E" w:rsidRDefault="00D52568" w:rsidP="000035E2">
      <w:pPr>
        <w:pStyle w:val="a7"/>
        <w:numPr>
          <w:ilvl w:val="0"/>
          <w:numId w:val="39"/>
        </w:numPr>
        <w:tabs>
          <w:tab w:val="left" w:pos="1134"/>
        </w:tabs>
        <w:spacing w:line="360" w:lineRule="auto"/>
        <w:ind w:left="709" w:firstLine="0"/>
        <w:jc w:val="both"/>
        <w:rPr>
          <w:sz w:val="24"/>
          <w:szCs w:val="24"/>
        </w:rPr>
      </w:pPr>
      <w:r w:rsidRPr="00C76C6D">
        <w:rPr>
          <w:sz w:val="24"/>
          <w:szCs w:val="24"/>
        </w:rPr>
        <w:t>Отсутствие патологической стираемости твер</w:t>
      </w:r>
      <w:r w:rsidRPr="00C76C6D">
        <w:rPr>
          <w:sz w:val="24"/>
          <w:szCs w:val="24"/>
        </w:rPr>
        <w:softHyphen/>
        <w:t>дых тканей оставшихся зубов.</w:t>
      </w:r>
    </w:p>
    <w:p w14:paraId="6C28383C" w14:textId="145FB91B" w:rsidR="00D52568" w:rsidRDefault="00D52568" w:rsidP="00FF330F">
      <w:pPr>
        <w:pStyle w:val="a7"/>
        <w:numPr>
          <w:ilvl w:val="0"/>
          <w:numId w:val="39"/>
        </w:numPr>
        <w:tabs>
          <w:tab w:val="left" w:pos="1134"/>
        </w:tabs>
        <w:ind w:left="709" w:firstLine="0"/>
        <w:jc w:val="both"/>
        <w:rPr>
          <w:sz w:val="24"/>
          <w:szCs w:val="24"/>
        </w:rPr>
      </w:pPr>
      <w:r w:rsidRPr="00C2357E">
        <w:rPr>
          <w:sz w:val="24"/>
          <w:szCs w:val="24"/>
        </w:rPr>
        <w:t>Отсутствие разрушенных зубов, требующих восстановления их коронковой части штифтовыми конструкциями.</w:t>
      </w:r>
    </w:p>
    <w:p w14:paraId="374CF170" w14:textId="77777777" w:rsidR="000035E2" w:rsidRPr="00FF330F" w:rsidRDefault="000035E2" w:rsidP="00FF330F">
      <w:pPr>
        <w:tabs>
          <w:tab w:val="left" w:pos="1134"/>
        </w:tabs>
        <w:ind w:left="709"/>
        <w:jc w:val="both"/>
        <w:rPr>
          <w:sz w:val="24"/>
          <w:szCs w:val="24"/>
        </w:rPr>
      </w:pPr>
    </w:p>
    <w:p w14:paraId="09610713" w14:textId="77777777" w:rsidR="00C2357E" w:rsidRDefault="00C2357E" w:rsidP="00FF330F">
      <w:pPr>
        <w:shd w:val="clear" w:color="auto" w:fill="FFFFFF"/>
        <w:tabs>
          <w:tab w:val="left" w:pos="1134"/>
        </w:tabs>
        <w:spacing w:line="360" w:lineRule="auto"/>
        <w:ind w:left="567" w:right="43"/>
        <w:jc w:val="both"/>
        <w:rPr>
          <w:b/>
          <w:bCs/>
          <w:sz w:val="24"/>
          <w:szCs w:val="24"/>
        </w:rPr>
      </w:pPr>
      <w:r>
        <w:rPr>
          <w:b/>
          <w:bCs/>
          <w:sz w:val="24"/>
          <w:szCs w:val="24"/>
        </w:rPr>
        <w:t xml:space="preserve">  </w:t>
      </w:r>
      <w:r w:rsidRPr="00C2357E">
        <w:rPr>
          <w:b/>
          <w:bCs/>
          <w:sz w:val="24"/>
          <w:szCs w:val="24"/>
        </w:rPr>
        <w:t>Включенные дефекты</w:t>
      </w:r>
    </w:p>
    <w:p w14:paraId="3B69B47B" w14:textId="328DEA44" w:rsidR="00C2357E" w:rsidRPr="00C2357E" w:rsidRDefault="00C2357E" w:rsidP="00FF330F">
      <w:pPr>
        <w:shd w:val="clear" w:color="auto" w:fill="FFFFFF"/>
        <w:tabs>
          <w:tab w:val="left" w:pos="1134"/>
        </w:tabs>
        <w:spacing w:line="360" w:lineRule="auto"/>
        <w:ind w:left="567" w:right="43"/>
        <w:jc w:val="both"/>
        <w:rPr>
          <w:b/>
          <w:bCs/>
          <w:sz w:val="24"/>
          <w:szCs w:val="24"/>
          <w:u w:val="single"/>
        </w:rPr>
      </w:pPr>
      <w:r w:rsidRPr="00C2357E">
        <w:rPr>
          <w:sz w:val="24"/>
          <w:szCs w:val="24"/>
          <w:u w:val="single"/>
        </w:rPr>
        <w:t>Критерии и признаки, определяющие модель пациента</w:t>
      </w:r>
    </w:p>
    <w:p w14:paraId="613DB2BD" w14:textId="77777777" w:rsidR="00C2357E" w:rsidRPr="000017DE" w:rsidRDefault="00C2357E" w:rsidP="000035E2">
      <w:pPr>
        <w:pStyle w:val="a7"/>
        <w:shd w:val="clear" w:color="auto" w:fill="FFFFFF"/>
        <w:tabs>
          <w:tab w:val="left" w:pos="1134"/>
        </w:tabs>
        <w:spacing w:line="360" w:lineRule="auto"/>
        <w:ind w:left="0" w:right="43" w:firstLine="709"/>
        <w:jc w:val="both"/>
        <w:rPr>
          <w:sz w:val="24"/>
          <w:szCs w:val="24"/>
        </w:rPr>
      </w:pPr>
      <w:r w:rsidRPr="000017DE">
        <w:rPr>
          <w:sz w:val="24"/>
          <w:szCs w:val="24"/>
        </w:rPr>
        <w:t>1.</w:t>
      </w:r>
      <w:r w:rsidRPr="000017DE">
        <w:rPr>
          <w:sz w:val="24"/>
          <w:szCs w:val="24"/>
        </w:rPr>
        <w:tab/>
        <w:t>Пациенты с постоянными зубами.</w:t>
      </w:r>
    </w:p>
    <w:p w14:paraId="16FEF79F" w14:textId="77777777" w:rsidR="00C2357E" w:rsidRPr="000035E2" w:rsidRDefault="00C2357E" w:rsidP="000035E2">
      <w:pPr>
        <w:shd w:val="clear" w:color="auto" w:fill="FFFFFF"/>
        <w:tabs>
          <w:tab w:val="left" w:pos="1134"/>
        </w:tabs>
        <w:spacing w:line="360" w:lineRule="auto"/>
        <w:ind w:right="43" w:firstLine="709"/>
        <w:jc w:val="both"/>
        <w:rPr>
          <w:sz w:val="24"/>
          <w:szCs w:val="24"/>
        </w:rPr>
      </w:pPr>
      <w:r w:rsidRPr="000035E2">
        <w:rPr>
          <w:sz w:val="24"/>
          <w:szCs w:val="24"/>
        </w:rPr>
        <w:t>2.</w:t>
      </w:r>
      <w:r w:rsidRPr="000035E2">
        <w:rPr>
          <w:sz w:val="24"/>
          <w:szCs w:val="24"/>
        </w:rPr>
        <w:tab/>
        <w:t>Включенные дефекты: частичное отсутствие зубов на одной или обеих челюстях.</w:t>
      </w:r>
    </w:p>
    <w:p w14:paraId="4E6E4502" w14:textId="77777777" w:rsidR="00C2357E" w:rsidRPr="000035E2" w:rsidRDefault="00C2357E" w:rsidP="000035E2">
      <w:pPr>
        <w:shd w:val="clear" w:color="auto" w:fill="FFFFFF"/>
        <w:tabs>
          <w:tab w:val="left" w:pos="1134"/>
        </w:tabs>
        <w:spacing w:line="360" w:lineRule="auto"/>
        <w:ind w:right="43" w:firstLine="709"/>
        <w:jc w:val="both"/>
        <w:rPr>
          <w:sz w:val="24"/>
          <w:szCs w:val="24"/>
        </w:rPr>
      </w:pPr>
      <w:r w:rsidRPr="000035E2">
        <w:rPr>
          <w:sz w:val="24"/>
          <w:szCs w:val="24"/>
        </w:rPr>
        <w:t>3.</w:t>
      </w:r>
      <w:r w:rsidRPr="000035E2">
        <w:rPr>
          <w:sz w:val="24"/>
          <w:szCs w:val="24"/>
        </w:rPr>
        <w:tab/>
        <w:t>Здоровая слизистая оболочка полости рта (умеренно-податливая, бледно-розового цвета, умеренно выделяет слизистый секрет).</w:t>
      </w:r>
    </w:p>
    <w:p w14:paraId="775A4B0B" w14:textId="77777777" w:rsidR="00C2357E" w:rsidRPr="000035E2" w:rsidRDefault="00C2357E" w:rsidP="000035E2">
      <w:pPr>
        <w:shd w:val="clear" w:color="auto" w:fill="FFFFFF"/>
        <w:tabs>
          <w:tab w:val="left" w:pos="1134"/>
        </w:tabs>
        <w:spacing w:line="360" w:lineRule="auto"/>
        <w:ind w:right="43" w:firstLine="709"/>
        <w:jc w:val="both"/>
        <w:rPr>
          <w:sz w:val="24"/>
          <w:szCs w:val="24"/>
        </w:rPr>
      </w:pPr>
      <w:r w:rsidRPr="000035E2">
        <w:rPr>
          <w:sz w:val="24"/>
          <w:szCs w:val="24"/>
        </w:rPr>
        <w:t>4.</w:t>
      </w:r>
      <w:r w:rsidRPr="000035E2">
        <w:rPr>
          <w:sz w:val="24"/>
          <w:szCs w:val="24"/>
        </w:rPr>
        <w:tab/>
        <w:t>Отсутствие экзостозов.</w:t>
      </w:r>
    </w:p>
    <w:p w14:paraId="5DFDE5B9" w14:textId="77777777" w:rsidR="00C2357E" w:rsidRPr="000035E2" w:rsidRDefault="00C2357E" w:rsidP="000035E2">
      <w:pPr>
        <w:shd w:val="clear" w:color="auto" w:fill="FFFFFF"/>
        <w:tabs>
          <w:tab w:val="left" w:pos="1134"/>
        </w:tabs>
        <w:spacing w:line="360" w:lineRule="auto"/>
        <w:ind w:right="43" w:firstLine="709"/>
        <w:jc w:val="both"/>
        <w:rPr>
          <w:sz w:val="24"/>
          <w:szCs w:val="24"/>
        </w:rPr>
      </w:pPr>
      <w:r w:rsidRPr="000035E2">
        <w:rPr>
          <w:sz w:val="24"/>
          <w:szCs w:val="24"/>
        </w:rPr>
        <w:t>5.</w:t>
      </w:r>
      <w:r w:rsidRPr="000035E2">
        <w:rPr>
          <w:sz w:val="24"/>
          <w:szCs w:val="24"/>
        </w:rPr>
        <w:tab/>
        <w:t>Отсутствие выраженной атрофии альвеолярного отростка.</w:t>
      </w:r>
    </w:p>
    <w:p w14:paraId="7062C671" w14:textId="77777777" w:rsidR="00C2357E" w:rsidRDefault="00C2357E" w:rsidP="000035E2">
      <w:pPr>
        <w:pStyle w:val="a7"/>
        <w:shd w:val="clear" w:color="auto" w:fill="FFFFFF"/>
        <w:tabs>
          <w:tab w:val="left" w:pos="1134"/>
        </w:tabs>
        <w:spacing w:line="360" w:lineRule="auto"/>
        <w:ind w:left="0" w:right="43" w:firstLine="709"/>
        <w:jc w:val="both"/>
        <w:rPr>
          <w:sz w:val="24"/>
          <w:szCs w:val="24"/>
        </w:rPr>
      </w:pPr>
      <w:r w:rsidRPr="00C2357E">
        <w:rPr>
          <w:sz w:val="24"/>
          <w:szCs w:val="24"/>
        </w:rPr>
        <w:t>6.</w:t>
      </w:r>
      <w:r w:rsidRPr="00C2357E">
        <w:rPr>
          <w:sz w:val="24"/>
          <w:szCs w:val="24"/>
        </w:rPr>
        <w:tab/>
        <w:t>Отсутствие выраженной патологии височно-нижнечелюстного сустава.</w:t>
      </w:r>
    </w:p>
    <w:p w14:paraId="1863CDE5" w14:textId="77777777" w:rsidR="00C2357E" w:rsidRPr="000035E2" w:rsidRDefault="00C2357E" w:rsidP="000035E2">
      <w:pPr>
        <w:shd w:val="clear" w:color="auto" w:fill="FFFFFF"/>
        <w:tabs>
          <w:tab w:val="left" w:pos="1134"/>
        </w:tabs>
        <w:spacing w:line="360" w:lineRule="auto"/>
        <w:ind w:right="43" w:firstLine="709"/>
        <w:jc w:val="both"/>
        <w:rPr>
          <w:sz w:val="24"/>
          <w:szCs w:val="24"/>
        </w:rPr>
      </w:pPr>
      <w:r w:rsidRPr="000035E2">
        <w:rPr>
          <w:sz w:val="24"/>
          <w:szCs w:val="24"/>
        </w:rPr>
        <w:lastRenderedPageBreak/>
        <w:t>7.</w:t>
      </w:r>
      <w:r w:rsidRPr="000035E2">
        <w:rPr>
          <w:sz w:val="24"/>
          <w:szCs w:val="24"/>
        </w:rPr>
        <w:tab/>
        <w:t>Отсутствие заболеваний слизистой оболочки полости рта.</w:t>
      </w:r>
    </w:p>
    <w:p w14:paraId="47DE92F2" w14:textId="77777777" w:rsidR="00C2357E" w:rsidRPr="000035E2" w:rsidRDefault="00C2357E" w:rsidP="000035E2">
      <w:pPr>
        <w:shd w:val="clear" w:color="auto" w:fill="FFFFFF"/>
        <w:tabs>
          <w:tab w:val="left" w:pos="1134"/>
        </w:tabs>
        <w:spacing w:line="360" w:lineRule="auto"/>
        <w:ind w:right="43" w:firstLine="709"/>
        <w:jc w:val="both"/>
        <w:rPr>
          <w:sz w:val="24"/>
          <w:szCs w:val="24"/>
        </w:rPr>
      </w:pPr>
      <w:r w:rsidRPr="000035E2">
        <w:rPr>
          <w:sz w:val="24"/>
          <w:szCs w:val="24"/>
        </w:rPr>
        <w:t>8.</w:t>
      </w:r>
      <w:r w:rsidRPr="000035E2">
        <w:rPr>
          <w:sz w:val="24"/>
          <w:szCs w:val="24"/>
        </w:rPr>
        <w:tab/>
        <w:t>Отсутствие феномена Попова-Годона.</w:t>
      </w:r>
    </w:p>
    <w:p w14:paraId="40B83611" w14:textId="77777777" w:rsidR="00C2357E" w:rsidRPr="000035E2" w:rsidRDefault="00C2357E" w:rsidP="000035E2">
      <w:pPr>
        <w:shd w:val="clear" w:color="auto" w:fill="FFFFFF"/>
        <w:tabs>
          <w:tab w:val="left" w:pos="1134"/>
        </w:tabs>
        <w:spacing w:line="360" w:lineRule="auto"/>
        <w:ind w:right="43" w:firstLine="709"/>
        <w:jc w:val="both"/>
        <w:rPr>
          <w:sz w:val="24"/>
          <w:szCs w:val="24"/>
        </w:rPr>
      </w:pPr>
      <w:r w:rsidRPr="000035E2">
        <w:rPr>
          <w:sz w:val="24"/>
          <w:szCs w:val="24"/>
        </w:rPr>
        <w:t>9.</w:t>
      </w:r>
      <w:r w:rsidRPr="000035E2">
        <w:rPr>
          <w:sz w:val="24"/>
          <w:szCs w:val="24"/>
        </w:rPr>
        <w:tab/>
        <w:t>Отсутствие поражений пародонта оставшихся зубов.</w:t>
      </w:r>
    </w:p>
    <w:p w14:paraId="75FEF015" w14:textId="77777777" w:rsidR="00C2357E" w:rsidRPr="000035E2" w:rsidRDefault="00C2357E" w:rsidP="000035E2">
      <w:pPr>
        <w:shd w:val="clear" w:color="auto" w:fill="FFFFFF"/>
        <w:tabs>
          <w:tab w:val="left" w:pos="1134"/>
        </w:tabs>
        <w:spacing w:line="360" w:lineRule="auto"/>
        <w:ind w:right="43" w:firstLine="709"/>
        <w:jc w:val="both"/>
        <w:rPr>
          <w:sz w:val="24"/>
          <w:szCs w:val="24"/>
        </w:rPr>
      </w:pPr>
      <w:r w:rsidRPr="000035E2">
        <w:rPr>
          <w:sz w:val="24"/>
          <w:szCs w:val="24"/>
        </w:rPr>
        <w:t>10.</w:t>
      </w:r>
      <w:r w:rsidRPr="000035E2">
        <w:rPr>
          <w:sz w:val="24"/>
          <w:szCs w:val="24"/>
        </w:rPr>
        <w:tab/>
        <w:t>Отсутствие патологической стираемость твердых тканей оставшихся зубов.</w:t>
      </w:r>
    </w:p>
    <w:p w14:paraId="122A3FB3" w14:textId="43A111FE" w:rsidR="000035E2" w:rsidRPr="00FF330F" w:rsidRDefault="00C2357E" w:rsidP="00FF330F">
      <w:pPr>
        <w:pStyle w:val="a7"/>
        <w:shd w:val="clear" w:color="auto" w:fill="FFFFFF"/>
        <w:tabs>
          <w:tab w:val="left" w:pos="1134"/>
        </w:tabs>
        <w:spacing w:line="360" w:lineRule="auto"/>
        <w:ind w:left="0" w:right="43" w:firstLine="709"/>
        <w:jc w:val="both"/>
        <w:rPr>
          <w:sz w:val="24"/>
          <w:szCs w:val="24"/>
        </w:rPr>
      </w:pPr>
      <w:r w:rsidRPr="000017DE">
        <w:rPr>
          <w:sz w:val="24"/>
          <w:szCs w:val="24"/>
        </w:rPr>
        <w:t>11.</w:t>
      </w:r>
      <w:r w:rsidRPr="000017DE">
        <w:rPr>
          <w:sz w:val="24"/>
          <w:szCs w:val="24"/>
        </w:rPr>
        <w:tab/>
        <w:t>Отсутствие разрушенных зубов, требующих восстановления их коронковой части штифтовыми конструкциями.</w:t>
      </w:r>
    </w:p>
    <w:p w14:paraId="4CF68900" w14:textId="77777777" w:rsidR="000035E2" w:rsidRPr="000017DE" w:rsidRDefault="000035E2" w:rsidP="000035E2">
      <w:pPr>
        <w:pStyle w:val="a7"/>
        <w:keepNext/>
        <w:tabs>
          <w:tab w:val="left" w:pos="1134"/>
        </w:tabs>
        <w:spacing w:line="360" w:lineRule="auto"/>
        <w:ind w:left="709"/>
        <w:jc w:val="both"/>
        <w:rPr>
          <w:b/>
          <w:bCs/>
          <w:sz w:val="24"/>
          <w:szCs w:val="24"/>
        </w:rPr>
      </w:pPr>
      <w:r w:rsidRPr="000017DE">
        <w:rPr>
          <w:b/>
          <w:bCs/>
          <w:sz w:val="24"/>
          <w:szCs w:val="24"/>
        </w:rPr>
        <w:t>Сочетание концевого (концевых) и включенного (включенных) дефектов</w:t>
      </w:r>
    </w:p>
    <w:p w14:paraId="28F2AF40" w14:textId="77777777" w:rsidR="000035E2" w:rsidRPr="000017DE" w:rsidRDefault="000035E2" w:rsidP="000035E2">
      <w:pPr>
        <w:spacing w:line="360" w:lineRule="auto"/>
        <w:ind w:firstLine="709"/>
        <w:rPr>
          <w:sz w:val="24"/>
          <w:szCs w:val="24"/>
          <w:u w:val="single"/>
        </w:rPr>
      </w:pPr>
      <w:r w:rsidRPr="000017DE">
        <w:rPr>
          <w:sz w:val="24"/>
          <w:szCs w:val="24"/>
          <w:u w:val="single"/>
        </w:rPr>
        <w:t>Критерии и признаки, определяющие модель пациента</w:t>
      </w:r>
    </w:p>
    <w:p w14:paraId="0139F376" w14:textId="77777777" w:rsidR="000035E2" w:rsidRPr="000017DE" w:rsidRDefault="000035E2" w:rsidP="000035E2">
      <w:pPr>
        <w:numPr>
          <w:ilvl w:val="0"/>
          <w:numId w:val="16"/>
        </w:numPr>
        <w:tabs>
          <w:tab w:val="left" w:pos="1134"/>
        </w:tabs>
        <w:spacing w:line="360" w:lineRule="auto"/>
        <w:ind w:hanging="11"/>
        <w:jc w:val="both"/>
        <w:rPr>
          <w:sz w:val="24"/>
          <w:szCs w:val="24"/>
        </w:rPr>
      </w:pPr>
      <w:r w:rsidRPr="000017DE">
        <w:rPr>
          <w:sz w:val="24"/>
          <w:szCs w:val="24"/>
        </w:rPr>
        <w:t>Пациенты с постоянными зубами.</w:t>
      </w:r>
    </w:p>
    <w:p w14:paraId="273D94BD" w14:textId="77777777" w:rsidR="000035E2" w:rsidRPr="000017DE" w:rsidRDefault="000035E2" w:rsidP="000035E2">
      <w:pPr>
        <w:numPr>
          <w:ilvl w:val="0"/>
          <w:numId w:val="16"/>
        </w:numPr>
        <w:tabs>
          <w:tab w:val="left" w:pos="1134"/>
        </w:tabs>
        <w:spacing w:line="360" w:lineRule="auto"/>
        <w:ind w:left="0" w:firstLine="709"/>
        <w:jc w:val="both"/>
        <w:rPr>
          <w:sz w:val="24"/>
          <w:szCs w:val="24"/>
        </w:rPr>
      </w:pPr>
      <w:r w:rsidRPr="000017DE">
        <w:rPr>
          <w:sz w:val="24"/>
          <w:szCs w:val="24"/>
        </w:rPr>
        <w:t>Сочетание концевых и включенных дефек</w:t>
      </w:r>
      <w:r w:rsidRPr="000017DE">
        <w:rPr>
          <w:sz w:val="24"/>
          <w:szCs w:val="24"/>
        </w:rPr>
        <w:softHyphen/>
        <w:t>тов: частичное отсутствие зубов на одной или обеих челюстях.</w:t>
      </w:r>
    </w:p>
    <w:p w14:paraId="007FEA36" w14:textId="77777777" w:rsidR="000035E2" w:rsidRPr="000017DE" w:rsidRDefault="000035E2" w:rsidP="000035E2">
      <w:pPr>
        <w:pStyle w:val="a7"/>
        <w:numPr>
          <w:ilvl w:val="0"/>
          <w:numId w:val="16"/>
        </w:numPr>
        <w:tabs>
          <w:tab w:val="left" w:pos="1134"/>
        </w:tabs>
        <w:spacing w:line="360" w:lineRule="auto"/>
        <w:ind w:left="0" w:firstLine="709"/>
        <w:jc w:val="both"/>
        <w:rPr>
          <w:sz w:val="24"/>
          <w:szCs w:val="24"/>
        </w:rPr>
      </w:pPr>
      <w:r w:rsidRPr="000017DE">
        <w:rPr>
          <w:sz w:val="24"/>
          <w:szCs w:val="24"/>
        </w:rPr>
        <w:t>Здоровая слизистая оболочка</w:t>
      </w:r>
      <w:r w:rsidRPr="000017DE">
        <w:t xml:space="preserve"> </w:t>
      </w:r>
      <w:r w:rsidRPr="000017DE">
        <w:rPr>
          <w:sz w:val="24"/>
          <w:szCs w:val="24"/>
        </w:rPr>
        <w:t>полости рта (умеренно-податливая, бледно-розового цвета, умеренно выделяет слизистый секрет).</w:t>
      </w:r>
    </w:p>
    <w:p w14:paraId="4648C689" w14:textId="77777777" w:rsidR="000035E2" w:rsidRPr="000017DE" w:rsidRDefault="000035E2" w:rsidP="000035E2">
      <w:pPr>
        <w:numPr>
          <w:ilvl w:val="0"/>
          <w:numId w:val="16"/>
        </w:numPr>
        <w:tabs>
          <w:tab w:val="left" w:pos="1134"/>
        </w:tabs>
        <w:spacing w:line="360" w:lineRule="auto"/>
        <w:ind w:hanging="11"/>
        <w:jc w:val="both"/>
        <w:rPr>
          <w:sz w:val="24"/>
          <w:szCs w:val="24"/>
        </w:rPr>
      </w:pPr>
      <w:r w:rsidRPr="000017DE">
        <w:rPr>
          <w:sz w:val="24"/>
          <w:szCs w:val="24"/>
        </w:rPr>
        <w:t>Отсутствие экзостозов.</w:t>
      </w:r>
    </w:p>
    <w:p w14:paraId="70F55EB5" w14:textId="77777777" w:rsidR="000035E2" w:rsidRPr="000017DE" w:rsidRDefault="000035E2" w:rsidP="000035E2">
      <w:pPr>
        <w:numPr>
          <w:ilvl w:val="0"/>
          <w:numId w:val="16"/>
        </w:numPr>
        <w:tabs>
          <w:tab w:val="left" w:pos="1134"/>
        </w:tabs>
        <w:spacing w:line="360" w:lineRule="auto"/>
        <w:ind w:hanging="11"/>
        <w:jc w:val="both"/>
        <w:rPr>
          <w:sz w:val="24"/>
          <w:szCs w:val="24"/>
        </w:rPr>
      </w:pPr>
      <w:r w:rsidRPr="000017DE">
        <w:rPr>
          <w:sz w:val="24"/>
          <w:szCs w:val="24"/>
        </w:rPr>
        <w:t>Отсутствие выраженной атрофии альвеоляр</w:t>
      </w:r>
      <w:r w:rsidRPr="000017DE">
        <w:rPr>
          <w:sz w:val="24"/>
          <w:szCs w:val="24"/>
        </w:rPr>
        <w:softHyphen/>
        <w:t>ного отростка.</w:t>
      </w:r>
    </w:p>
    <w:p w14:paraId="103F26CA" w14:textId="77777777" w:rsidR="000035E2" w:rsidRPr="000017DE" w:rsidRDefault="000035E2" w:rsidP="000035E2">
      <w:pPr>
        <w:numPr>
          <w:ilvl w:val="0"/>
          <w:numId w:val="16"/>
        </w:numPr>
        <w:tabs>
          <w:tab w:val="left" w:pos="1134"/>
        </w:tabs>
        <w:spacing w:line="360" w:lineRule="auto"/>
        <w:ind w:hanging="11"/>
        <w:jc w:val="both"/>
        <w:rPr>
          <w:sz w:val="24"/>
          <w:szCs w:val="24"/>
        </w:rPr>
      </w:pPr>
      <w:r w:rsidRPr="000017DE">
        <w:rPr>
          <w:sz w:val="24"/>
          <w:szCs w:val="24"/>
        </w:rPr>
        <w:t>Отсутствие выраженной патологии височно-нижнечелюстного сустава.</w:t>
      </w:r>
    </w:p>
    <w:p w14:paraId="61BFCF8C" w14:textId="77777777" w:rsidR="000035E2" w:rsidRPr="000017DE" w:rsidRDefault="000035E2" w:rsidP="000035E2">
      <w:pPr>
        <w:pStyle w:val="a7"/>
        <w:numPr>
          <w:ilvl w:val="0"/>
          <w:numId w:val="16"/>
        </w:numPr>
        <w:tabs>
          <w:tab w:val="left" w:pos="1134"/>
        </w:tabs>
        <w:spacing w:line="360" w:lineRule="auto"/>
        <w:ind w:hanging="11"/>
        <w:jc w:val="both"/>
        <w:rPr>
          <w:sz w:val="24"/>
          <w:szCs w:val="24"/>
        </w:rPr>
      </w:pPr>
      <w:r w:rsidRPr="000017DE">
        <w:rPr>
          <w:sz w:val="24"/>
          <w:szCs w:val="24"/>
        </w:rPr>
        <w:t>Отсутствие заболеваний слизистой оболочки полости рта.</w:t>
      </w:r>
    </w:p>
    <w:p w14:paraId="168A2898" w14:textId="77777777" w:rsidR="000035E2" w:rsidRPr="000017DE" w:rsidRDefault="000035E2" w:rsidP="000035E2">
      <w:pPr>
        <w:numPr>
          <w:ilvl w:val="0"/>
          <w:numId w:val="16"/>
        </w:numPr>
        <w:tabs>
          <w:tab w:val="left" w:pos="1134"/>
        </w:tabs>
        <w:spacing w:line="360" w:lineRule="auto"/>
        <w:ind w:hanging="11"/>
        <w:jc w:val="both"/>
        <w:rPr>
          <w:sz w:val="24"/>
          <w:szCs w:val="24"/>
        </w:rPr>
      </w:pPr>
      <w:r w:rsidRPr="000017DE">
        <w:rPr>
          <w:sz w:val="24"/>
          <w:szCs w:val="24"/>
        </w:rPr>
        <w:t>Отсутствие феномена Попова-Годона остав</w:t>
      </w:r>
      <w:r w:rsidRPr="000017DE">
        <w:rPr>
          <w:sz w:val="24"/>
          <w:szCs w:val="24"/>
        </w:rPr>
        <w:softHyphen/>
        <w:t>шихся зубов.</w:t>
      </w:r>
    </w:p>
    <w:p w14:paraId="4D4416ED" w14:textId="77777777" w:rsidR="000035E2" w:rsidRPr="000017DE" w:rsidRDefault="000035E2" w:rsidP="000035E2">
      <w:pPr>
        <w:numPr>
          <w:ilvl w:val="0"/>
          <w:numId w:val="16"/>
        </w:numPr>
        <w:tabs>
          <w:tab w:val="left" w:pos="1134"/>
        </w:tabs>
        <w:spacing w:line="360" w:lineRule="auto"/>
        <w:ind w:hanging="11"/>
        <w:jc w:val="both"/>
        <w:rPr>
          <w:sz w:val="24"/>
          <w:szCs w:val="24"/>
        </w:rPr>
      </w:pPr>
      <w:r w:rsidRPr="000017DE">
        <w:rPr>
          <w:sz w:val="24"/>
          <w:szCs w:val="24"/>
        </w:rPr>
        <w:t>Отсутствие поражений пародонта оставших</w:t>
      </w:r>
      <w:r w:rsidRPr="000017DE">
        <w:rPr>
          <w:sz w:val="24"/>
          <w:szCs w:val="24"/>
        </w:rPr>
        <w:softHyphen/>
        <w:t>ся зубов.</w:t>
      </w:r>
    </w:p>
    <w:p w14:paraId="4830556B" w14:textId="77777777" w:rsidR="000035E2" w:rsidRPr="000017DE" w:rsidRDefault="000035E2" w:rsidP="000035E2">
      <w:pPr>
        <w:numPr>
          <w:ilvl w:val="0"/>
          <w:numId w:val="16"/>
        </w:numPr>
        <w:tabs>
          <w:tab w:val="left" w:pos="1134"/>
        </w:tabs>
        <w:spacing w:line="360" w:lineRule="auto"/>
        <w:ind w:hanging="11"/>
        <w:jc w:val="both"/>
        <w:rPr>
          <w:sz w:val="24"/>
          <w:szCs w:val="24"/>
        </w:rPr>
      </w:pPr>
      <w:r w:rsidRPr="000017DE">
        <w:rPr>
          <w:sz w:val="24"/>
          <w:szCs w:val="24"/>
        </w:rPr>
        <w:t>Отсутствие патологической стираемости твердых тканей оставшихся зубов.</w:t>
      </w:r>
    </w:p>
    <w:p w14:paraId="042C7FC8" w14:textId="261B812D" w:rsidR="00C2357E" w:rsidRPr="00FF330F" w:rsidRDefault="000035E2" w:rsidP="00FF330F">
      <w:pPr>
        <w:numPr>
          <w:ilvl w:val="0"/>
          <w:numId w:val="16"/>
        </w:numPr>
        <w:tabs>
          <w:tab w:val="left" w:pos="1134"/>
        </w:tabs>
        <w:spacing w:line="360" w:lineRule="auto"/>
        <w:ind w:left="0" w:firstLine="709"/>
        <w:jc w:val="both"/>
        <w:rPr>
          <w:sz w:val="24"/>
          <w:szCs w:val="24"/>
        </w:rPr>
      </w:pPr>
      <w:r w:rsidRPr="000017DE">
        <w:rPr>
          <w:sz w:val="24"/>
          <w:szCs w:val="24"/>
        </w:rPr>
        <w:t>Отсутствие разрушенных зубов, требующих восстановления коронковой части штифтовыми конструкциями.</w:t>
      </w:r>
    </w:p>
    <w:p w14:paraId="5E023E78" w14:textId="77777777" w:rsidR="00D52568" w:rsidRPr="00B81F5F" w:rsidRDefault="00D52568" w:rsidP="00D52568">
      <w:pPr>
        <w:spacing w:line="360" w:lineRule="auto"/>
        <w:ind w:firstLine="720"/>
        <w:jc w:val="both"/>
        <w:rPr>
          <w:sz w:val="24"/>
          <w:szCs w:val="24"/>
        </w:rPr>
      </w:pPr>
      <w:r w:rsidRPr="00B81F5F">
        <w:rPr>
          <w:sz w:val="24"/>
          <w:szCs w:val="24"/>
        </w:rPr>
        <w:t>При внешнем осмотре обращают внимание на приобретенную и/или выраженную асим</w:t>
      </w:r>
      <w:r w:rsidRPr="00B81F5F">
        <w:rPr>
          <w:sz w:val="24"/>
          <w:szCs w:val="24"/>
        </w:rPr>
        <w:softHyphen/>
        <w:t>метрию лица и выраженность носогубных и подбородочной складок, характер смыкания губ. Обращают внимание на степень откры</w:t>
      </w:r>
      <w:r w:rsidRPr="00B81F5F">
        <w:rPr>
          <w:sz w:val="24"/>
          <w:szCs w:val="24"/>
        </w:rPr>
        <w:softHyphen/>
        <w:t>вания рта (в норме разобщение зубных рядов при максимальном открывании рта составляет 40—50 мм). Предварительно определяют нали</w:t>
      </w:r>
      <w:r w:rsidRPr="00B81F5F">
        <w:rPr>
          <w:sz w:val="24"/>
          <w:szCs w:val="24"/>
        </w:rPr>
        <w:softHyphen/>
        <w:t>чие снижения высоты нижнего отдела лица.</w:t>
      </w:r>
    </w:p>
    <w:p w14:paraId="1723785C" w14:textId="77777777" w:rsidR="00D52568" w:rsidRPr="00B81F5F" w:rsidRDefault="00D52568" w:rsidP="00D52568">
      <w:pPr>
        <w:spacing w:line="360" w:lineRule="auto"/>
        <w:ind w:firstLine="720"/>
        <w:jc w:val="both"/>
        <w:rPr>
          <w:sz w:val="24"/>
          <w:szCs w:val="24"/>
        </w:rPr>
      </w:pPr>
      <w:r w:rsidRPr="00B81F5F">
        <w:rPr>
          <w:sz w:val="24"/>
          <w:szCs w:val="24"/>
        </w:rPr>
        <w:t>При осмотре полости рта обращают внимание на состояние оставшихся зубов. Оценивают со</w:t>
      </w:r>
      <w:r w:rsidRPr="00B81F5F">
        <w:rPr>
          <w:sz w:val="24"/>
          <w:szCs w:val="24"/>
        </w:rPr>
        <w:softHyphen/>
        <w:t>стояние зубных рядов, обращая внимание на число оставшихся зубов, наличие и расположение дефек</w:t>
      </w:r>
      <w:r w:rsidRPr="00B81F5F">
        <w:rPr>
          <w:sz w:val="24"/>
          <w:szCs w:val="24"/>
        </w:rPr>
        <w:softHyphen/>
        <w:t>тов зубных рядов и их протяженность, замещены ли отсутствующие зубы или дефекты отдельных зубов ортопедическими конструкциями или плом</w:t>
      </w:r>
      <w:r w:rsidRPr="00B81F5F">
        <w:rPr>
          <w:sz w:val="24"/>
          <w:szCs w:val="24"/>
        </w:rPr>
        <w:softHyphen/>
        <w:t>бами. В случае наличия ортопедических конструк</w:t>
      </w:r>
      <w:r w:rsidRPr="00B81F5F">
        <w:rPr>
          <w:sz w:val="24"/>
          <w:szCs w:val="24"/>
        </w:rPr>
        <w:softHyphen/>
        <w:t>ций оценивают их функциональное состояние. Обращают внимание на характер контактов между рядом стоящими зубами, на форму зубных дуг, уровень и положение каждого зуба, уровень окклюзионной поверхности и окклюзионной плоско</w:t>
      </w:r>
      <w:r w:rsidRPr="00B81F5F">
        <w:rPr>
          <w:sz w:val="24"/>
          <w:szCs w:val="24"/>
        </w:rPr>
        <w:softHyphen/>
        <w:t>сти (наличие деформаций зубных рядов).</w:t>
      </w:r>
    </w:p>
    <w:p w14:paraId="46CD1114" w14:textId="77777777" w:rsidR="00D52568" w:rsidRPr="00B81F5F" w:rsidRDefault="00D52568" w:rsidP="00D52568">
      <w:pPr>
        <w:spacing w:line="360" w:lineRule="auto"/>
        <w:ind w:firstLine="720"/>
        <w:jc w:val="both"/>
        <w:rPr>
          <w:sz w:val="24"/>
          <w:szCs w:val="24"/>
        </w:rPr>
      </w:pPr>
      <w:r w:rsidRPr="00B81F5F">
        <w:rPr>
          <w:sz w:val="24"/>
          <w:szCs w:val="24"/>
        </w:rPr>
        <w:lastRenderedPageBreak/>
        <w:t>Обращают внимание на наличие и расположение антагонирующих пар зубов, окклюзионные контакты, соотношение зубных рядов, соотношение челюстей, вид прикуса, окклюзионные и артикуляционные соотношения зубных рядов, оце</w:t>
      </w:r>
      <w:r w:rsidRPr="00B81F5F">
        <w:rPr>
          <w:sz w:val="24"/>
          <w:szCs w:val="24"/>
        </w:rPr>
        <w:softHyphen/>
        <w:t>нивают состояние слизистых оболочек.</w:t>
      </w:r>
    </w:p>
    <w:p w14:paraId="4414F3D2" w14:textId="77777777" w:rsidR="00D52568" w:rsidRPr="00B81F5F" w:rsidRDefault="00D52568" w:rsidP="00D52568">
      <w:pPr>
        <w:spacing w:line="360" w:lineRule="auto"/>
        <w:ind w:firstLine="720"/>
        <w:jc w:val="both"/>
        <w:rPr>
          <w:sz w:val="24"/>
          <w:szCs w:val="24"/>
        </w:rPr>
      </w:pPr>
      <w:r w:rsidRPr="00B81F5F">
        <w:rPr>
          <w:sz w:val="24"/>
          <w:szCs w:val="24"/>
        </w:rPr>
        <w:t xml:space="preserve">При обследовании </w:t>
      </w:r>
      <w:r w:rsidR="009D427F" w:rsidRPr="009D427F">
        <w:rPr>
          <w:sz w:val="24"/>
          <w:szCs w:val="24"/>
        </w:rPr>
        <w:t xml:space="preserve">полости </w:t>
      </w:r>
      <w:r w:rsidRPr="00B81F5F">
        <w:rPr>
          <w:sz w:val="24"/>
          <w:szCs w:val="24"/>
        </w:rPr>
        <w:t>рта обращают внимание на выраженность и расположении уздечек и щечных тяжей.</w:t>
      </w:r>
    </w:p>
    <w:p w14:paraId="72DAAB08" w14:textId="77777777" w:rsidR="00D52568" w:rsidRDefault="00D52568" w:rsidP="00D52568">
      <w:pPr>
        <w:spacing w:line="360" w:lineRule="auto"/>
        <w:ind w:firstLine="720"/>
        <w:jc w:val="both"/>
        <w:rPr>
          <w:sz w:val="24"/>
          <w:szCs w:val="24"/>
        </w:rPr>
      </w:pPr>
      <w:r w:rsidRPr="00B81F5F">
        <w:rPr>
          <w:sz w:val="24"/>
          <w:szCs w:val="24"/>
        </w:rPr>
        <w:t>Акцентируют внимание на наличие и выраженность атрофии альвеолярных отростков.</w:t>
      </w:r>
    </w:p>
    <w:p w14:paraId="49E059C0" w14:textId="77777777" w:rsidR="00455FBB" w:rsidRPr="002D7BF0" w:rsidRDefault="00455FBB" w:rsidP="00455FBB">
      <w:pPr>
        <w:shd w:val="clear" w:color="auto" w:fill="FFFFFF"/>
        <w:spacing w:line="360" w:lineRule="auto"/>
        <w:ind w:left="-567" w:right="10" w:firstLine="1275"/>
        <w:jc w:val="both"/>
        <w:rPr>
          <w:b/>
          <w:bCs/>
          <w:sz w:val="24"/>
          <w:szCs w:val="24"/>
        </w:rPr>
      </w:pPr>
      <w:r w:rsidRPr="002D7BF0">
        <w:rPr>
          <w:b/>
          <w:bCs/>
          <w:color w:val="000000"/>
          <w:spacing w:val="9"/>
          <w:sz w:val="24"/>
          <w:szCs w:val="24"/>
        </w:rPr>
        <w:t>Пальпация</w:t>
      </w:r>
    </w:p>
    <w:p w14:paraId="3EE000BA" w14:textId="77777777" w:rsidR="00455FBB" w:rsidRPr="00B81F5F" w:rsidRDefault="00455FBB" w:rsidP="00455FBB">
      <w:pPr>
        <w:spacing w:line="360" w:lineRule="auto"/>
        <w:ind w:firstLine="720"/>
        <w:jc w:val="both"/>
        <w:rPr>
          <w:sz w:val="24"/>
          <w:szCs w:val="24"/>
        </w:rPr>
      </w:pPr>
      <w:r w:rsidRPr="00B81F5F">
        <w:rPr>
          <w:sz w:val="24"/>
          <w:szCs w:val="24"/>
        </w:rPr>
        <w:t>При пальпации определяют степень подвижности зубов. Обращают внимание на наличие экзостозов, скрытых под слизистой оболочкой корней зубов. Обращают внимание на наличие опухолеподобных заболеваний. Проводят пальпацию для определе</w:t>
      </w:r>
      <w:r w:rsidRPr="00B81F5F">
        <w:rPr>
          <w:sz w:val="24"/>
          <w:szCs w:val="24"/>
        </w:rPr>
        <w:softHyphen/>
        <w:t>ния торуса, степени податливости слизистой оболочки.</w:t>
      </w:r>
    </w:p>
    <w:p w14:paraId="3288C194" w14:textId="77777777" w:rsidR="00455FBB" w:rsidRPr="002D7BF0" w:rsidRDefault="00455FBB" w:rsidP="00455FBB">
      <w:pPr>
        <w:shd w:val="clear" w:color="auto" w:fill="FFFFFF"/>
        <w:spacing w:line="360" w:lineRule="auto"/>
        <w:ind w:firstLine="708"/>
        <w:rPr>
          <w:b/>
          <w:bCs/>
          <w:sz w:val="24"/>
          <w:szCs w:val="24"/>
        </w:rPr>
      </w:pPr>
      <w:r w:rsidRPr="002D7BF0">
        <w:rPr>
          <w:b/>
          <w:bCs/>
          <w:color w:val="000000"/>
          <w:spacing w:val="6"/>
          <w:sz w:val="24"/>
          <w:szCs w:val="24"/>
        </w:rPr>
        <w:t xml:space="preserve">Визуальное исследование и пальпация </w:t>
      </w:r>
      <w:r w:rsidRPr="002D7BF0">
        <w:rPr>
          <w:b/>
          <w:bCs/>
          <w:color w:val="000000"/>
          <w:spacing w:val="7"/>
          <w:sz w:val="24"/>
          <w:szCs w:val="24"/>
        </w:rPr>
        <w:t>височно-нижнечелюстных суставов</w:t>
      </w:r>
    </w:p>
    <w:p w14:paraId="3249D2C5" w14:textId="230C7AD6" w:rsidR="0085481F" w:rsidRPr="00013C63" w:rsidRDefault="00455FBB" w:rsidP="00013C63">
      <w:pPr>
        <w:spacing w:line="360" w:lineRule="auto"/>
        <w:ind w:firstLine="720"/>
        <w:jc w:val="both"/>
        <w:rPr>
          <w:sz w:val="24"/>
          <w:szCs w:val="24"/>
        </w:rPr>
      </w:pPr>
      <w:r w:rsidRPr="00B81F5F">
        <w:rPr>
          <w:sz w:val="24"/>
          <w:szCs w:val="24"/>
        </w:rPr>
        <w:t>Выясняют, нет ли хруста (щелчков) и боли в височно-нижнечелюстном суставе при движе</w:t>
      </w:r>
      <w:r w:rsidRPr="00B81F5F">
        <w:rPr>
          <w:sz w:val="24"/>
          <w:szCs w:val="24"/>
        </w:rPr>
        <w:softHyphen/>
        <w:t>ниях нижней челюсти. При открывании рта ви</w:t>
      </w:r>
      <w:r w:rsidRPr="00B81F5F">
        <w:rPr>
          <w:sz w:val="24"/>
          <w:szCs w:val="24"/>
        </w:rPr>
        <w:softHyphen/>
        <w:t>зуально и с помощью пальпации определяют синхронность подвижности головок височно-нижнечелюстных суставов. Определяют про</w:t>
      </w:r>
      <w:r w:rsidRPr="00B81F5F">
        <w:rPr>
          <w:sz w:val="24"/>
          <w:szCs w:val="24"/>
        </w:rPr>
        <w:softHyphen/>
        <w:t>странственное смещение линии центра зубного ряда нижней челюсти по отношению к линии центра верхнего зубного ряда при медленном за</w:t>
      </w:r>
      <w:r w:rsidRPr="00B81F5F">
        <w:rPr>
          <w:sz w:val="24"/>
          <w:szCs w:val="24"/>
        </w:rPr>
        <w:softHyphen/>
        <w:t>крывании и открывании рта.</w:t>
      </w:r>
    </w:p>
    <w:p w14:paraId="4A62BB66" w14:textId="7E607E41" w:rsidR="0013452A" w:rsidRPr="002D7BF0" w:rsidRDefault="0013452A" w:rsidP="0085481F">
      <w:pPr>
        <w:shd w:val="clear" w:color="auto" w:fill="FFFFFF"/>
        <w:spacing w:line="360" w:lineRule="auto"/>
        <w:ind w:right="43" w:firstLine="708"/>
        <w:jc w:val="center"/>
        <w:rPr>
          <w:b/>
          <w:sz w:val="24"/>
          <w:szCs w:val="24"/>
        </w:rPr>
      </w:pPr>
      <w:r w:rsidRPr="002D7BF0">
        <w:rPr>
          <w:b/>
          <w:iCs/>
          <w:spacing w:val="10"/>
          <w:sz w:val="24"/>
          <w:szCs w:val="24"/>
        </w:rPr>
        <w:t>Дополнительное</w:t>
      </w:r>
      <w:r w:rsidR="00316533">
        <w:rPr>
          <w:b/>
          <w:iCs/>
          <w:spacing w:val="10"/>
          <w:sz w:val="24"/>
          <w:szCs w:val="24"/>
        </w:rPr>
        <w:t xml:space="preserve"> </w:t>
      </w:r>
      <w:r w:rsidRPr="002D7BF0">
        <w:rPr>
          <w:b/>
          <w:iCs/>
          <w:spacing w:val="10"/>
          <w:sz w:val="24"/>
          <w:szCs w:val="24"/>
        </w:rPr>
        <w:t>обследование при планировании лечения с использованием дентальной имплантации</w:t>
      </w:r>
    </w:p>
    <w:p w14:paraId="48BC08C1" w14:textId="08376947" w:rsidR="0013452A" w:rsidRDefault="0013452A" w:rsidP="00275F49">
      <w:pPr>
        <w:shd w:val="clear" w:color="auto" w:fill="FFFFFF"/>
        <w:spacing w:line="360" w:lineRule="auto"/>
        <w:ind w:right="43" w:firstLine="708"/>
        <w:jc w:val="both"/>
        <w:rPr>
          <w:sz w:val="24"/>
          <w:szCs w:val="24"/>
        </w:rPr>
      </w:pPr>
      <w:r w:rsidRPr="00B81F5F">
        <w:rPr>
          <w:sz w:val="24"/>
          <w:szCs w:val="24"/>
        </w:rPr>
        <w:t xml:space="preserve">При решении вопроса о возможном использовании дентальной имплантации </w:t>
      </w:r>
      <w:r w:rsidRPr="00B81F5F">
        <w:rPr>
          <w:rFonts w:eastAsia="Arial Unicode MS"/>
          <w:sz w:val="24"/>
          <w:szCs w:val="24"/>
          <w:u w:color="000000"/>
        </w:rPr>
        <w:t xml:space="preserve">в области каждого предполагаемого места установки имплантата необходимо определить: </w:t>
      </w:r>
    </w:p>
    <w:p w14:paraId="70A89FA3" w14:textId="0B834868" w:rsidR="0013452A" w:rsidRPr="000905E6" w:rsidRDefault="0013452A" w:rsidP="00553E75">
      <w:pPr>
        <w:pStyle w:val="a7"/>
        <w:numPr>
          <w:ilvl w:val="0"/>
          <w:numId w:val="30"/>
        </w:numPr>
        <w:shd w:val="clear" w:color="auto" w:fill="FFFFFF"/>
        <w:tabs>
          <w:tab w:val="left" w:pos="1134"/>
        </w:tabs>
        <w:spacing w:line="360" w:lineRule="auto"/>
        <w:ind w:left="0" w:right="43" w:firstLine="709"/>
        <w:rPr>
          <w:sz w:val="24"/>
          <w:szCs w:val="24"/>
        </w:rPr>
      </w:pPr>
      <w:r w:rsidRPr="000905E6">
        <w:rPr>
          <w:sz w:val="24"/>
          <w:szCs w:val="24"/>
        </w:rPr>
        <w:t>вестибуло-оральный размер (ширину) альвеолярного отростка (альвеолярной части) челюсти на трех уровнях: верхняя треть, середина и основание;</w:t>
      </w:r>
    </w:p>
    <w:p w14:paraId="40FC0FFC" w14:textId="77777777" w:rsidR="008C16E0" w:rsidRDefault="0013452A" w:rsidP="008C16E0">
      <w:pPr>
        <w:pStyle w:val="a7"/>
        <w:numPr>
          <w:ilvl w:val="0"/>
          <w:numId w:val="30"/>
        </w:numPr>
        <w:shd w:val="clear" w:color="auto" w:fill="FFFFFF"/>
        <w:tabs>
          <w:tab w:val="left" w:pos="1134"/>
        </w:tabs>
        <w:spacing w:line="360" w:lineRule="auto"/>
        <w:ind w:left="0" w:right="43" w:firstLine="709"/>
        <w:jc w:val="both"/>
        <w:rPr>
          <w:sz w:val="24"/>
          <w:szCs w:val="24"/>
        </w:rPr>
      </w:pPr>
      <w:r w:rsidRPr="000905E6">
        <w:rPr>
          <w:sz w:val="24"/>
          <w:szCs w:val="24"/>
        </w:rPr>
        <w:t>вертикальный размер (высоту) альвеолярного отростка (альвеолярной части) челюсти от уровня, на котором начинается его ширина, приемлемая для установки имплантата, до анатомического образования, ограничивающего уровень расположения имплантата: полость носа, верхнечелюстной синус, канал нижней челюсти и ментальное отверстие;</w:t>
      </w:r>
    </w:p>
    <w:p w14:paraId="5EBC42D4" w14:textId="77777777" w:rsidR="008C16E0" w:rsidRDefault="0013452A" w:rsidP="008C16E0">
      <w:pPr>
        <w:pStyle w:val="a7"/>
        <w:numPr>
          <w:ilvl w:val="0"/>
          <w:numId w:val="30"/>
        </w:numPr>
        <w:shd w:val="clear" w:color="auto" w:fill="FFFFFF"/>
        <w:tabs>
          <w:tab w:val="left" w:pos="1134"/>
        </w:tabs>
        <w:spacing w:line="360" w:lineRule="auto"/>
        <w:ind w:left="0" w:right="43" w:firstLine="709"/>
        <w:jc w:val="both"/>
        <w:rPr>
          <w:sz w:val="24"/>
          <w:szCs w:val="24"/>
        </w:rPr>
      </w:pPr>
      <w:r w:rsidRPr="008C16E0">
        <w:rPr>
          <w:sz w:val="24"/>
          <w:szCs w:val="24"/>
        </w:rPr>
        <w:t>расстояние до верхнечелюстной пазухи и нижнечелюстного канала;</w:t>
      </w:r>
    </w:p>
    <w:p w14:paraId="095D363B" w14:textId="77777777" w:rsidR="008C16E0" w:rsidRDefault="0013452A" w:rsidP="008C16E0">
      <w:pPr>
        <w:pStyle w:val="a7"/>
        <w:numPr>
          <w:ilvl w:val="0"/>
          <w:numId w:val="30"/>
        </w:numPr>
        <w:shd w:val="clear" w:color="auto" w:fill="FFFFFF"/>
        <w:tabs>
          <w:tab w:val="left" w:pos="1134"/>
        </w:tabs>
        <w:spacing w:line="360" w:lineRule="auto"/>
        <w:ind w:left="0" w:right="43" w:firstLine="709"/>
        <w:jc w:val="both"/>
        <w:rPr>
          <w:sz w:val="24"/>
          <w:szCs w:val="24"/>
        </w:rPr>
      </w:pPr>
      <w:r w:rsidRPr="008C16E0">
        <w:rPr>
          <w:sz w:val="24"/>
          <w:szCs w:val="24"/>
        </w:rPr>
        <w:t>плотность костной ткани альвеолярного отростка (альвеолярной части) челюсти на трех уровнях: верхняя треть, середина и основание;</w:t>
      </w:r>
    </w:p>
    <w:p w14:paraId="5A915466" w14:textId="09627706" w:rsidR="000035E2" w:rsidRPr="00CF726E" w:rsidRDefault="0013452A" w:rsidP="00CF726E">
      <w:pPr>
        <w:pStyle w:val="a7"/>
        <w:numPr>
          <w:ilvl w:val="0"/>
          <w:numId w:val="30"/>
        </w:numPr>
        <w:shd w:val="clear" w:color="auto" w:fill="FFFFFF"/>
        <w:tabs>
          <w:tab w:val="left" w:pos="1134"/>
        </w:tabs>
        <w:spacing w:line="360" w:lineRule="auto"/>
        <w:ind w:left="0" w:right="43" w:firstLine="709"/>
        <w:jc w:val="both"/>
        <w:rPr>
          <w:sz w:val="24"/>
          <w:szCs w:val="24"/>
        </w:rPr>
      </w:pPr>
      <w:r w:rsidRPr="008C16E0">
        <w:rPr>
          <w:sz w:val="24"/>
          <w:szCs w:val="24"/>
        </w:rPr>
        <w:t xml:space="preserve">состояние слизистой оболочки рта в предполагаемом месте установки </w:t>
      </w:r>
      <w:r w:rsidRPr="008C16E0">
        <w:rPr>
          <w:sz w:val="24"/>
          <w:szCs w:val="24"/>
        </w:rPr>
        <w:lastRenderedPageBreak/>
        <w:t>имплантата: толщина по гребню альвеолярного отростка (альвеолярной части) челюсти, высота прикрепленной десны по вестибулярной и оральной поверхностям альвеолярного отростка (альвеолярной части) челюсти.</w:t>
      </w:r>
    </w:p>
    <w:p w14:paraId="23435CF8" w14:textId="77777777" w:rsidR="00CF726E" w:rsidRDefault="00B273AC" w:rsidP="00B273AC">
      <w:pPr>
        <w:widowControl/>
        <w:autoSpaceDE/>
        <w:autoSpaceDN/>
        <w:adjustRightInd/>
        <w:spacing w:after="200" w:line="360" w:lineRule="auto"/>
        <w:ind w:left="709"/>
        <w:contextualSpacing/>
        <w:jc w:val="both"/>
        <w:rPr>
          <w:rFonts w:eastAsia="MS Mincho"/>
          <w:sz w:val="24"/>
          <w:szCs w:val="24"/>
          <w:lang w:eastAsia="ja-JP"/>
        </w:rPr>
      </w:pPr>
      <w:r>
        <w:rPr>
          <w:rFonts w:eastAsia="MS Mincho"/>
          <w:b/>
          <w:sz w:val="24"/>
          <w:szCs w:val="24"/>
          <w:lang w:eastAsia="ja-JP"/>
        </w:rPr>
        <w:t xml:space="preserve">2.3 </w:t>
      </w:r>
      <w:r w:rsidR="00455FBB" w:rsidRPr="00455FBB">
        <w:rPr>
          <w:rFonts w:eastAsia="MS Mincho"/>
          <w:b/>
          <w:sz w:val="24"/>
          <w:szCs w:val="24"/>
          <w:u w:val="single"/>
          <w:lang w:eastAsia="ja-JP"/>
        </w:rPr>
        <w:t>Лабораторная диагностика</w:t>
      </w:r>
      <w:r w:rsidR="00455FBB" w:rsidRPr="00455FBB">
        <w:rPr>
          <w:rFonts w:eastAsia="MS Mincho"/>
          <w:sz w:val="24"/>
          <w:szCs w:val="24"/>
          <w:lang w:eastAsia="ja-JP"/>
        </w:rPr>
        <w:t xml:space="preserve"> </w:t>
      </w:r>
    </w:p>
    <w:p w14:paraId="6A524AD7" w14:textId="160DB7AE" w:rsidR="00CF726E" w:rsidRDefault="00CF726E" w:rsidP="00CF726E">
      <w:pPr>
        <w:spacing w:line="360" w:lineRule="auto"/>
        <w:ind w:firstLine="709"/>
        <w:jc w:val="both"/>
        <w:outlineLvl w:val="3"/>
        <w:rPr>
          <w:sz w:val="24"/>
          <w:szCs w:val="24"/>
        </w:rPr>
      </w:pPr>
      <w:r w:rsidRPr="009D52B9">
        <w:rPr>
          <w:iCs/>
          <w:sz w:val="24"/>
          <w:szCs w:val="24"/>
        </w:rPr>
        <w:t>Одинаковые для всех основных категорий частичной вторичной адентии</w:t>
      </w:r>
      <w:r>
        <w:rPr>
          <w:iCs/>
          <w:sz w:val="24"/>
          <w:szCs w:val="24"/>
        </w:rPr>
        <w:t xml:space="preserve"> </w:t>
      </w:r>
      <w:r>
        <w:rPr>
          <w:b/>
          <w:bCs/>
          <w:iCs/>
          <w:sz w:val="24"/>
          <w:szCs w:val="24"/>
        </w:rPr>
        <w:t>(</w:t>
      </w:r>
      <w:r>
        <w:rPr>
          <w:iCs/>
          <w:sz w:val="24"/>
          <w:szCs w:val="24"/>
        </w:rPr>
        <w:t>о</w:t>
      </w:r>
      <w:r w:rsidRPr="0099799A">
        <w:rPr>
          <w:iCs/>
          <w:sz w:val="24"/>
          <w:szCs w:val="24"/>
        </w:rPr>
        <w:t>дносторонний концевой дефект или двухсторонние концевые дефекты</w:t>
      </w:r>
      <w:r>
        <w:rPr>
          <w:iCs/>
          <w:sz w:val="24"/>
          <w:szCs w:val="24"/>
        </w:rPr>
        <w:t>,</w:t>
      </w:r>
      <w:r w:rsidRPr="000017DE">
        <w:rPr>
          <w:b/>
          <w:bCs/>
          <w:iCs/>
          <w:sz w:val="24"/>
          <w:szCs w:val="24"/>
        </w:rPr>
        <w:t xml:space="preserve"> </w:t>
      </w:r>
      <w:r>
        <w:rPr>
          <w:iCs/>
          <w:sz w:val="24"/>
          <w:szCs w:val="24"/>
        </w:rPr>
        <w:t>о</w:t>
      </w:r>
      <w:r w:rsidRPr="0099799A">
        <w:rPr>
          <w:iCs/>
          <w:sz w:val="24"/>
          <w:szCs w:val="24"/>
        </w:rPr>
        <w:t>д</w:t>
      </w:r>
      <w:r>
        <w:rPr>
          <w:iCs/>
          <w:sz w:val="24"/>
          <w:szCs w:val="24"/>
        </w:rPr>
        <w:t>и</w:t>
      </w:r>
      <w:r w:rsidRPr="0099799A">
        <w:rPr>
          <w:iCs/>
          <w:sz w:val="24"/>
          <w:szCs w:val="24"/>
        </w:rPr>
        <w:t>н</w:t>
      </w:r>
      <w:r>
        <w:rPr>
          <w:iCs/>
          <w:sz w:val="24"/>
          <w:szCs w:val="24"/>
        </w:rPr>
        <w:t xml:space="preserve"> или несколько включенных дефектов, с</w:t>
      </w:r>
      <w:r w:rsidRPr="000917A6">
        <w:rPr>
          <w:sz w:val="24"/>
          <w:szCs w:val="24"/>
        </w:rPr>
        <w:t>очетание концевого (концевых) и включенного (включенных) дефектов</w:t>
      </w:r>
      <w:r>
        <w:rPr>
          <w:sz w:val="24"/>
          <w:szCs w:val="24"/>
        </w:rPr>
        <w:t>).</w:t>
      </w:r>
    </w:p>
    <w:p w14:paraId="568327B9" w14:textId="77777777" w:rsidR="00CF726E" w:rsidRPr="000017DE" w:rsidRDefault="00CF726E" w:rsidP="00CF726E">
      <w:pPr>
        <w:widowControl/>
        <w:autoSpaceDE/>
        <w:autoSpaceDN/>
        <w:adjustRightInd/>
        <w:spacing w:after="200" w:line="360" w:lineRule="auto"/>
        <w:ind w:left="709"/>
        <w:contextualSpacing/>
        <w:jc w:val="both"/>
        <w:rPr>
          <w:rFonts w:eastAsia="Calibri"/>
          <w:b/>
          <w:sz w:val="24"/>
          <w:szCs w:val="24"/>
          <w:u w:val="single"/>
          <w:lang w:eastAsia="en-US"/>
        </w:rPr>
      </w:pPr>
      <w:r>
        <w:rPr>
          <w:rFonts w:eastAsia="MS Mincho"/>
          <w:sz w:val="24"/>
          <w:szCs w:val="24"/>
          <w:lang w:eastAsia="ja-JP"/>
        </w:rPr>
        <w:t>Проводится ц</w:t>
      </w:r>
      <w:r w:rsidRPr="000017DE">
        <w:rPr>
          <w:rFonts w:eastAsia="MS Mincho"/>
          <w:sz w:val="24"/>
          <w:szCs w:val="24"/>
          <w:lang w:eastAsia="ja-JP"/>
        </w:rPr>
        <w:t>итологическое исследование, биопсия.</w:t>
      </w:r>
    </w:p>
    <w:p w14:paraId="0097D055" w14:textId="77777777" w:rsidR="00CF726E" w:rsidRPr="000017DE" w:rsidRDefault="00CF726E" w:rsidP="00CF726E">
      <w:pPr>
        <w:widowControl/>
        <w:autoSpaceDE/>
        <w:autoSpaceDN/>
        <w:adjustRightInd/>
        <w:spacing w:line="360" w:lineRule="auto"/>
        <w:ind w:firstLine="709"/>
        <w:jc w:val="both"/>
        <w:rPr>
          <w:b/>
          <w:sz w:val="24"/>
          <w:szCs w:val="24"/>
        </w:rPr>
      </w:pPr>
      <w:r w:rsidRPr="000017DE">
        <w:rPr>
          <w:b/>
          <w:bCs/>
          <w:sz w:val="24"/>
          <w:szCs w:val="24"/>
        </w:rPr>
        <w:t>Уровень убедительности рекомендаций А</w:t>
      </w:r>
      <w:r w:rsidRPr="000017DE">
        <w:rPr>
          <w:sz w:val="24"/>
          <w:szCs w:val="24"/>
        </w:rPr>
        <w:t xml:space="preserve"> </w:t>
      </w:r>
      <w:r w:rsidRPr="000017DE">
        <w:rPr>
          <w:b/>
          <w:sz w:val="24"/>
          <w:szCs w:val="24"/>
        </w:rPr>
        <w:t>(уровень достоверности доказательств – 1)</w:t>
      </w:r>
    </w:p>
    <w:p w14:paraId="3126E0D6" w14:textId="77777777" w:rsidR="00CF726E" w:rsidRDefault="00CF726E" w:rsidP="00CF726E">
      <w:pPr>
        <w:widowControl/>
        <w:autoSpaceDE/>
        <w:autoSpaceDN/>
        <w:adjustRightInd/>
        <w:spacing w:after="200" w:line="360" w:lineRule="auto"/>
        <w:ind w:left="360" w:firstLine="348"/>
        <w:contextualSpacing/>
        <w:jc w:val="both"/>
        <w:rPr>
          <w:rFonts w:eastAsia="MS Mincho"/>
          <w:i/>
          <w:sz w:val="24"/>
          <w:szCs w:val="24"/>
          <w:lang w:eastAsia="ja-JP"/>
        </w:rPr>
      </w:pPr>
      <w:r w:rsidRPr="000017DE">
        <w:rPr>
          <w:bCs/>
          <w:i/>
          <w:iCs/>
          <w:sz w:val="24"/>
          <w:szCs w:val="24"/>
        </w:rPr>
        <w:t>Комментарий:</w:t>
      </w:r>
      <w:r w:rsidRPr="000017DE">
        <w:rPr>
          <w:b/>
          <w:sz w:val="24"/>
          <w:szCs w:val="24"/>
        </w:rPr>
        <w:t xml:space="preserve"> </w:t>
      </w:r>
      <w:r w:rsidRPr="000017DE">
        <w:rPr>
          <w:i/>
          <w:sz w:val="24"/>
          <w:szCs w:val="24"/>
        </w:rPr>
        <w:t>При подозрении на наличие опухолеподобных заболеваний.</w:t>
      </w:r>
    </w:p>
    <w:p w14:paraId="6E7F57A5" w14:textId="4005C0E9" w:rsidR="00455FBB" w:rsidRDefault="00B273AC" w:rsidP="00CF726E">
      <w:pPr>
        <w:widowControl/>
        <w:autoSpaceDE/>
        <w:autoSpaceDN/>
        <w:adjustRightInd/>
        <w:spacing w:after="200" w:line="360" w:lineRule="auto"/>
        <w:ind w:left="360" w:firstLine="348"/>
        <w:contextualSpacing/>
        <w:jc w:val="both"/>
        <w:rPr>
          <w:rFonts w:eastAsia="Calibri"/>
          <w:b/>
          <w:sz w:val="24"/>
          <w:szCs w:val="24"/>
          <w:u w:val="single"/>
          <w:lang w:eastAsia="en-US"/>
        </w:rPr>
      </w:pPr>
      <w:r>
        <w:rPr>
          <w:rFonts w:eastAsia="Calibri"/>
          <w:b/>
          <w:sz w:val="24"/>
          <w:szCs w:val="24"/>
          <w:lang w:eastAsia="en-US"/>
        </w:rPr>
        <w:t>2.4</w:t>
      </w:r>
      <w:r w:rsidR="00455FBB" w:rsidRPr="00455FBB">
        <w:rPr>
          <w:rFonts w:eastAsia="Calibri"/>
          <w:b/>
          <w:sz w:val="24"/>
          <w:szCs w:val="24"/>
          <w:lang w:eastAsia="en-US"/>
        </w:rPr>
        <w:t xml:space="preserve"> </w:t>
      </w:r>
      <w:r w:rsidR="00455FBB" w:rsidRPr="00455FBB">
        <w:rPr>
          <w:rFonts w:eastAsia="Calibri"/>
          <w:b/>
          <w:sz w:val="24"/>
          <w:szCs w:val="24"/>
          <w:u w:val="single"/>
          <w:lang w:eastAsia="en-US"/>
        </w:rPr>
        <w:t>Инструментальная диагностика</w:t>
      </w:r>
    </w:p>
    <w:p w14:paraId="23DC9DBC" w14:textId="77777777" w:rsidR="001A6BA2" w:rsidRDefault="001A6BA2" w:rsidP="001A6BA2">
      <w:pPr>
        <w:spacing w:line="360" w:lineRule="auto"/>
        <w:ind w:firstLine="709"/>
        <w:jc w:val="both"/>
        <w:outlineLvl w:val="3"/>
        <w:rPr>
          <w:sz w:val="24"/>
          <w:szCs w:val="24"/>
        </w:rPr>
      </w:pPr>
      <w:r w:rsidRPr="009D52B9">
        <w:rPr>
          <w:iCs/>
          <w:sz w:val="24"/>
          <w:szCs w:val="24"/>
        </w:rPr>
        <w:t>Одинаковые для всех основных категорий частичной вторичной адентии</w:t>
      </w:r>
      <w:r>
        <w:rPr>
          <w:iCs/>
          <w:sz w:val="24"/>
          <w:szCs w:val="24"/>
        </w:rPr>
        <w:t xml:space="preserve"> </w:t>
      </w:r>
      <w:r>
        <w:rPr>
          <w:b/>
          <w:bCs/>
          <w:iCs/>
          <w:sz w:val="24"/>
          <w:szCs w:val="24"/>
        </w:rPr>
        <w:t>(</w:t>
      </w:r>
      <w:r>
        <w:rPr>
          <w:iCs/>
          <w:sz w:val="24"/>
          <w:szCs w:val="24"/>
        </w:rPr>
        <w:t>о</w:t>
      </w:r>
      <w:r w:rsidRPr="0099799A">
        <w:rPr>
          <w:iCs/>
          <w:sz w:val="24"/>
          <w:szCs w:val="24"/>
        </w:rPr>
        <w:t>дносторонний концевой дефект или двухсторонние концевые дефекты</w:t>
      </w:r>
      <w:r>
        <w:rPr>
          <w:iCs/>
          <w:sz w:val="24"/>
          <w:szCs w:val="24"/>
        </w:rPr>
        <w:t>,</w:t>
      </w:r>
      <w:r w:rsidRPr="000017DE">
        <w:rPr>
          <w:b/>
          <w:bCs/>
          <w:iCs/>
          <w:sz w:val="24"/>
          <w:szCs w:val="24"/>
        </w:rPr>
        <w:t xml:space="preserve"> </w:t>
      </w:r>
      <w:r>
        <w:rPr>
          <w:iCs/>
          <w:sz w:val="24"/>
          <w:szCs w:val="24"/>
        </w:rPr>
        <w:t>о</w:t>
      </w:r>
      <w:r w:rsidRPr="0099799A">
        <w:rPr>
          <w:iCs/>
          <w:sz w:val="24"/>
          <w:szCs w:val="24"/>
        </w:rPr>
        <w:t>д</w:t>
      </w:r>
      <w:r>
        <w:rPr>
          <w:iCs/>
          <w:sz w:val="24"/>
          <w:szCs w:val="24"/>
        </w:rPr>
        <w:t>и</w:t>
      </w:r>
      <w:r w:rsidRPr="0099799A">
        <w:rPr>
          <w:iCs/>
          <w:sz w:val="24"/>
          <w:szCs w:val="24"/>
        </w:rPr>
        <w:t>н</w:t>
      </w:r>
      <w:r>
        <w:rPr>
          <w:iCs/>
          <w:sz w:val="24"/>
          <w:szCs w:val="24"/>
        </w:rPr>
        <w:t xml:space="preserve"> или несколько включенных дефектов, с</w:t>
      </w:r>
      <w:r w:rsidRPr="000917A6">
        <w:rPr>
          <w:sz w:val="24"/>
          <w:szCs w:val="24"/>
        </w:rPr>
        <w:t>очетание концевого (концевых) и включенного (включенных) дефектов</w:t>
      </w:r>
      <w:r>
        <w:rPr>
          <w:sz w:val="24"/>
          <w:szCs w:val="24"/>
        </w:rPr>
        <w:t>).</w:t>
      </w:r>
    </w:p>
    <w:p w14:paraId="26524303" w14:textId="1A615A94" w:rsidR="00455FBB" w:rsidRPr="00455FBB" w:rsidRDefault="00455FBB" w:rsidP="001A6BA2">
      <w:pPr>
        <w:spacing w:line="360" w:lineRule="auto"/>
        <w:ind w:firstLine="709"/>
        <w:jc w:val="both"/>
        <w:outlineLvl w:val="3"/>
        <w:rPr>
          <w:sz w:val="24"/>
          <w:szCs w:val="24"/>
        </w:rPr>
      </w:pPr>
      <w:r>
        <w:rPr>
          <w:sz w:val="24"/>
          <w:szCs w:val="24"/>
        </w:rPr>
        <w:t xml:space="preserve">● </w:t>
      </w:r>
      <w:r w:rsidRPr="00455FBB">
        <w:rPr>
          <w:sz w:val="24"/>
          <w:szCs w:val="24"/>
        </w:rPr>
        <w:t xml:space="preserve">Рекомендовано исследование </w:t>
      </w:r>
      <w:r>
        <w:rPr>
          <w:sz w:val="24"/>
          <w:szCs w:val="24"/>
        </w:rPr>
        <w:t>зубов</w:t>
      </w:r>
      <w:r w:rsidRPr="00455FBB">
        <w:rPr>
          <w:sz w:val="24"/>
          <w:szCs w:val="24"/>
        </w:rPr>
        <w:t xml:space="preserve"> с использованием стоматологического зонда (зондирование). </w:t>
      </w:r>
    </w:p>
    <w:p w14:paraId="3CE19D7C" w14:textId="77777777" w:rsidR="00455FBB" w:rsidRPr="00455FBB" w:rsidRDefault="00455FBB" w:rsidP="00CA4CEB">
      <w:pPr>
        <w:widowControl/>
        <w:autoSpaceDE/>
        <w:autoSpaceDN/>
        <w:adjustRightInd/>
        <w:spacing w:line="360" w:lineRule="auto"/>
        <w:ind w:firstLine="709"/>
        <w:jc w:val="both"/>
        <w:rPr>
          <w:b/>
          <w:sz w:val="24"/>
          <w:szCs w:val="24"/>
        </w:rPr>
      </w:pPr>
      <w:r w:rsidRPr="00455FBB">
        <w:rPr>
          <w:b/>
          <w:bCs/>
          <w:sz w:val="24"/>
          <w:szCs w:val="24"/>
        </w:rPr>
        <w:t>Уровень убедительности рекомендаций B</w:t>
      </w:r>
      <w:r w:rsidRPr="00455FBB">
        <w:rPr>
          <w:sz w:val="24"/>
          <w:szCs w:val="24"/>
        </w:rPr>
        <w:t xml:space="preserve"> </w:t>
      </w:r>
      <w:r w:rsidRPr="00455FBB">
        <w:rPr>
          <w:b/>
          <w:sz w:val="24"/>
          <w:szCs w:val="24"/>
        </w:rPr>
        <w:t>(уровень достоверности доказательств – 2)</w:t>
      </w:r>
    </w:p>
    <w:p w14:paraId="36637E41" w14:textId="77777777" w:rsidR="00455FBB" w:rsidRDefault="00455FBB" w:rsidP="00455FBB">
      <w:pPr>
        <w:widowControl/>
        <w:autoSpaceDE/>
        <w:autoSpaceDN/>
        <w:adjustRightInd/>
        <w:spacing w:line="360" w:lineRule="auto"/>
        <w:ind w:firstLine="708"/>
        <w:jc w:val="both"/>
        <w:rPr>
          <w:i/>
          <w:sz w:val="24"/>
          <w:szCs w:val="24"/>
        </w:rPr>
      </w:pPr>
      <w:r w:rsidRPr="00CA4CEB">
        <w:rPr>
          <w:i/>
          <w:iCs/>
          <w:sz w:val="24"/>
          <w:szCs w:val="24"/>
        </w:rPr>
        <w:t>Комментарии</w:t>
      </w:r>
      <w:r w:rsidRPr="00455FBB">
        <w:rPr>
          <w:b/>
          <w:bCs/>
          <w:sz w:val="24"/>
          <w:szCs w:val="24"/>
        </w:rPr>
        <w:t>:</w:t>
      </w:r>
      <w:r>
        <w:rPr>
          <w:b/>
          <w:bCs/>
          <w:sz w:val="24"/>
          <w:szCs w:val="24"/>
        </w:rPr>
        <w:t xml:space="preserve"> </w:t>
      </w:r>
      <w:r w:rsidRPr="00455FBB">
        <w:rPr>
          <w:i/>
          <w:sz w:val="24"/>
          <w:szCs w:val="24"/>
        </w:rPr>
        <w:t>Выявляют наличие кариозного процесса и не</w:t>
      </w:r>
      <w:r w:rsidRPr="00455FBB">
        <w:rPr>
          <w:i/>
          <w:sz w:val="24"/>
          <w:szCs w:val="24"/>
        </w:rPr>
        <w:softHyphen/>
        <w:t>кариозных поражений твердых тканей. Особое внимание обращают на наличие, объем и харак</w:t>
      </w:r>
      <w:r w:rsidRPr="00455FBB">
        <w:rPr>
          <w:i/>
          <w:sz w:val="24"/>
          <w:szCs w:val="24"/>
        </w:rPr>
        <w:softHyphen/>
        <w:t>тер пломб, степень разрушения твердых тканей жевательных зубов с помощью индекса разруше</w:t>
      </w:r>
      <w:r w:rsidRPr="00455FBB">
        <w:rPr>
          <w:i/>
          <w:sz w:val="24"/>
          <w:szCs w:val="24"/>
        </w:rPr>
        <w:softHyphen/>
        <w:t>ния окклюзионной поверхности зуба (ИРОПЗ по В.Ю. Миликевичу), что позволяет определить необходимость и метод восстановле</w:t>
      </w:r>
      <w:r w:rsidRPr="00455FBB">
        <w:rPr>
          <w:i/>
          <w:sz w:val="24"/>
          <w:szCs w:val="24"/>
        </w:rPr>
        <w:softHyphen/>
        <w:t>ния данного зуба.</w:t>
      </w:r>
    </w:p>
    <w:p w14:paraId="21EF6625" w14:textId="48C8172F" w:rsidR="00455FBB" w:rsidRPr="00455FBB" w:rsidRDefault="00455FBB" w:rsidP="00455FBB">
      <w:pPr>
        <w:spacing w:line="360" w:lineRule="auto"/>
        <w:ind w:firstLine="720"/>
        <w:jc w:val="both"/>
        <w:rPr>
          <w:sz w:val="24"/>
          <w:szCs w:val="24"/>
        </w:rPr>
      </w:pPr>
      <w:r>
        <w:rPr>
          <w:sz w:val="24"/>
          <w:szCs w:val="24"/>
        </w:rPr>
        <w:t>●</w:t>
      </w:r>
      <w:r w:rsidR="00CA4CEB">
        <w:rPr>
          <w:sz w:val="24"/>
          <w:szCs w:val="24"/>
        </w:rPr>
        <w:t xml:space="preserve"> </w:t>
      </w:r>
      <w:r w:rsidRPr="00455FBB">
        <w:rPr>
          <w:sz w:val="24"/>
          <w:szCs w:val="24"/>
        </w:rPr>
        <w:t>Рекомендовано исследование зубодесневых ка</w:t>
      </w:r>
      <w:r w:rsidR="009D427F">
        <w:rPr>
          <w:sz w:val="24"/>
          <w:szCs w:val="24"/>
        </w:rPr>
        <w:t>рманов</w:t>
      </w:r>
      <w:r w:rsidRPr="00455FBB">
        <w:rPr>
          <w:sz w:val="24"/>
          <w:szCs w:val="24"/>
        </w:rPr>
        <w:t xml:space="preserve"> с помощью </w:t>
      </w:r>
      <w:r>
        <w:rPr>
          <w:sz w:val="24"/>
          <w:szCs w:val="24"/>
        </w:rPr>
        <w:t xml:space="preserve">градуированного </w:t>
      </w:r>
      <w:r w:rsidRPr="00455FBB">
        <w:rPr>
          <w:sz w:val="24"/>
          <w:szCs w:val="24"/>
        </w:rPr>
        <w:t>зонда</w:t>
      </w:r>
      <w:r>
        <w:rPr>
          <w:sz w:val="24"/>
          <w:szCs w:val="24"/>
        </w:rPr>
        <w:t>.</w:t>
      </w:r>
    </w:p>
    <w:p w14:paraId="782E6DCF" w14:textId="77777777" w:rsidR="00455FBB" w:rsidRPr="00455FBB" w:rsidRDefault="00455FBB" w:rsidP="00CA4CEB">
      <w:pPr>
        <w:widowControl/>
        <w:autoSpaceDE/>
        <w:autoSpaceDN/>
        <w:adjustRightInd/>
        <w:spacing w:line="360" w:lineRule="auto"/>
        <w:ind w:firstLine="709"/>
        <w:jc w:val="both"/>
        <w:rPr>
          <w:b/>
          <w:sz w:val="24"/>
          <w:szCs w:val="24"/>
        </w:rPr>
      </w:pPr>
      <w:r w:rsidRPr="00455FBB">
        <w:rPr>
          <w:b/>
          <w:bCs/>
          <w:sz w:val="24"/>
          <w:szCs w:val="24"/>
        </w:rPr>
        <w:t>Уровень убедительности рекомендаций B</w:t>
      </w:r>
      <w:r w:rsidRPr="00455FBB">
        <w:rPr>
          <w:sz w:val="24"/>
          <w:szCs w:val="24"/>
        </w:rPr>
        <w:t xml:space="preserve"> </w:t>
      </w:r>
      <w:r w:rsidRPr="00455FBB">
        <w:rPr>
          <w:b/>
          <w:sz w:val="24"/>
          <w:szCs w:val="24"/>
        </w:rPr>
        <w:t>(уровень достоверности доказательств – 2)</w:t>
      </w:r>
    </w:p>
    <w:p w14:paraId="28378C45" w14:textId="0AE45E4E" w:rsidR="00455FBB" w:rsidRDefault="00455FBB" w:rsidP="00455FBB">
      <w:pPr>
        <w:spacing w:line="360" w:lineRule="auto"/>
        <w:ind w:firstLine="720"/>
        <w:jc w:val="both"/>
        <w:rPr>
          <w:i/>
          <w:sz w:val="24"/>
          <w:szCs w:val="24"/>
        </w:rPr>
      </w:pPr>
      <w:r w:rsidRPr="00CA4CEB">
        <w:rPr>
          <w:i/>
          <w:iCs/>
          <w:sz w:val="24"/>
          <w:szCs w:val="24"/>
        </w:rPr>
        <w:t>Комментарии:</w:t>
      </w:r>
      <w:r>
        <w:rPr>
          <w:b/>
          <w:bCs/>
          <w:sz w:val="24"/>
          <w:szCs w:val="24"/>
        </w:rPr>
        <w:t xml:space="preserve"> </w:t>
      </w:r>
      <w:r w:rsidRPr="00455FBB">
        <w:rPr>
          <w:i/>
          <w:sz w:val="24"/>
          <w:szCs w:val="24"/>
        </w:rPr>
        <w:t>Эта методика позволяет оп</w:t>
      </w:r>
      <w:r w:rsidRPr="00455FBB">
        <w:rPr>
          <w:i/>
          <w:sz w:val="24"/>
          <w:szCs w:val="24"/>
        </w:rPr>
        <w:softHyphen/>
        <w:t>ределить с достаточной точностью степень атро</w:t>
      </w:r>
      <w:r w:rsidRPr="00455FBB">
        <w:rPr>
          <w:i/>
          <w:sz w:val="24"/>
          <w:szCs w:val="24"/>
        </w:rPr>
        <w:softHyphen/>
        <w:t>фии костных стенок альвеол оставшихся зубов и при необходимости направить больного на пародонтологическое лечение, планировать даль</w:t>
      </w:r>
      <w:r w:rsidRPr="00455FBB">
        <w:rPr>
          <w:i/>
          <w:sz w:val="24"/>
          <w:szCs w:val="24"/>
        </w:rPr>
        <w:softHyphen/>
        <w:t>нейшие мероприятия.</w:t>
      </w:r>
      <w:r w:rsidR="00A80B00">
        <w:rPr>
          <w:i/>
          <w:sz w:val="24"/>
          <w:szCs w:val="24"/>
        </w:rPr>
        <w:t xml:space="preserve"> </w:t>
      </w:r>
    </w:p>
    <w:p w14:paraId="367CD73F" w14:textId="77777777" w:rsidR="001A6BA2" w:rsidRDefault="001A6BA2" w:rsidP="00CA4CEB">
      <w:pPr>
        <w:widowControl/>
        <w:autoSpaceDE/>
        <w:autoSpaceDN/>
        <w:adjustRightInd/>
        <w:spacing w:line="360" w:lineRule="auto"/>
        <w:ind w:firstLine="709"/>
        <w:jc w:val="both"/>
        <w:rPr>
          <w:b/>
          <w:bCs/>
          <w:iCs/>
          <w:sz w:val="24"/>
          <w:szCs w:val="24"/>
        </w:rPr>
      </w:pPr>
    </w:p>
    <w:p w14:paraId="760D0675" w14:textId="52801519" w:rsidR="00455FBB" w:rsidRDefault="00455FBB" w:rsidP="00CA4CEB">
      <w:pPr>
        <w:widowControl/>
        <w:autoSpaceDE/>
        <w:autoSpaceDN/>
        <w:adjustRightInd/>
        <w:spacing w:line="360" w:lineRule="auto"/>
        <w:ind w:firstLine="709"/>
        <w:jc w:val="both"/>
        <w:rPr>
          <w:rFonts w:eastAsia="Calibri"/>
          <w:b/>
          <w:sz w:val="24"/>
          <w:szCs w:val="24"/>
          <w:u w:val="single"/>
          <w:lang w:eastAsia="en-US"/>
        </w:rPr>
      </w:pPr>
      <w:r w:rsidRPr="00455FBB">
        <w:rPr>
          <w:rFonts w:eastAsia="Calibri"/>
          <w:b/>
          <w:sz w:val="24"/>
          <w:szCs w:val="24"/>
          <w:lang w:eastAsia="en-US"/>
        </w:rPr>
        <w:lastRenderedPageBreak/>
        <w:t xml:space="preserve">2.5   </w:t>
      </w:r>
      <w:r w:rsidRPr="00455FBB">
        <w:rPr>
          <w:rFonts w:eastAsia="Calibri"/>
          <w:b/>
          <w:sz w:val="24"/>
          <w:szCs w:val="24"/>
          <w:u w:val="single"/>
          <w:lang w:eastAsia="en-US"/>
        </w:rPr>
        <w:t>Иная диагностика</w:t>
      </w:r>
    </w:p>
    <w:p w14:paraId="7E7444D7" w14:textId="77777777" w:rsidR="00EE04D6" w:rsidRDefault="00EE04D6" w:rsidP="00EE04D6">
      <w:pPr>
        <w:spacing w:line="360" w:lineRule="auto"/>
        <w:ind w:firstLine="709"/>
        <w:jc w:val="both"/>
        <w:outlineLvl w:val="3"/>
        <w:rPr>
          <w:sz w:val="24"/>
          <w:szCs w:val="24"/>
        </w:rPr>
      </w:pPr>
      <w:r w:rsidRPr="009D52B9">
        <w:rPr>
          <w:iCs/>
          <w:sz w:val="24"/>
          <w:szCs w:val="24"/>
        </w:rPr>
        <w:t>Одинаковые для всех основных категорий частичной вторичной адентии</w:t>
      </w:r>
      <w:r>
        <w:rPr>
          <w:iCs/>
          <w:sz w:val="24"/>
          <w:szCs w:val="24"/>
        </w:rPr>
        <w:t xml:space="preserve"> </w:t>
      </w:r>
      <w:r>
        <w:rPr>
          <w:b/>
          <w:bCs/>
          <w:iCs/>
          <w:sz w:val="24"/>
          <w:szCs w:val="24"/>
        </w:rPr>
        <w:t>(</w:t>
      </w:r>
      <w:r>
        <w:rPr>
          <w:iCs/>
          <w:sz w:val="24"/>
          <w:szCs w:val="24"/>
        </w:rPr>
        <w:t>о</w:t>
      </w:r>
      <w:r w:rsidRPr="0099799A">
        <w:rPr>
          <w:iCs/>
          <w:sz w:val="24"/>
          <w:szCs w:val="24"/>
        </w:rPr>
        <w:t>дносторонний концевой дефект или двухсторонние концевые дефекты</w:t>
      </w:r>
      <w:r>
        <w:rPr>
          <w:iCs/>
          <w:sz w:val="24"/>
          <w:szCs w:val="24"/>
        </w:rPr>
        <w:t>,</w:t>
      </w:r>
      <w:r w:rsidRPr="000017DE">
        <w:rPr>
          <w:b/>
          <w:bCs/>
          <w:iCs/>
          <w:sz w:val="24"/>
          <w:szCs w:val="24"/>
        </w:rPr>
        <w:t xml:space="preserve"> </w:t>
      </w:r>
      <w:r>
        <w:rPr>
          <w:iCs/>
          <w:sz w:val="24"/>
          <w:szCs w:val="24"/>
        </w:rPr>
        <w:t>о</w:t>
      </w:r>
      <w:r w:rsidRPr="0099799A">
        <w:rPr>
          <w:iCs/>
          <w:sz w:val="24"/>
          <w:szCs w:val="24"/>
        </w:rPr>
        <w:t>д</w:t>
      </w:r>
      <w:r>
        <w:rPr>
          <w:iCs/>
          <w:sz w:val="24"/>
          <w:szCs w:val="24"/>
        </w:rPr>
        <w:t>и</w:t>
      </w:r>
      <w:r w:rsidRPr="0099799A">
        <w:rPr>
          <w:iCs/>
          <w:sz w:val="24"/>
          <w:szCs w:val="24"/>
        </w:rPr>
        <w:t>н</w:t>
      </w:r>
      <w:r>
        <w:rPr>
          <w:iCs/>
          <w:sz w:val="24"/>
          <w:szCs w:val="24"/>
        </w:rPr>
        <w:t xml:space="preserve"> или несколько включенных дефектов, с</w:t>
      </w:r>
      <w:r w:rsidRPr="000917A6">
        <w:rPr>
          <w:sz w:val="24"/>
          <w:szCs w:val="24"/>
        </w:rPr>
        <w:t>очетание концевого (концевых) и включенного (включенных) дефектов</w:t>
      </w:r>
      <w:r>
        <w:rPr>
          <w:sz w:val="24"/>
          <w:szCs w:val="24"/>
        </w:rPr>
        <w:t>).</w:t>
      </w:r>
    </w:p>
    <w:p w14:paraId="6CBDBD13" w14:textId="04B3BD5D" w:rsidR="00455FBB" w:rsidRPr="00813302" w:rsidRDefault="00455FBB" w:rsidP="00EE04D6">
      <w:pPr>
        <w:spacing w:line="360" w:lineRule="auto"/>
        <w:ind w:firstLine="709"/>
        <w:jc w:val="both"/>
        <w:outlineLvl w:val="3"/>
        <w:rPr>
          <w:sz w:val="24"/>
          <w:szCs w:val="24"/>
        </w:rPr>
      </w:pPr>
      <w:r w:rsidRPr="00813302">
        <w:rPr>
          <w:sz w:val="24"/>
          <w:szCs w:val="24"/>
        </w:rPr>
        <w:t>● Рекомендовано р</w:t>
      </w:r>
      <w:r>
        <w:rPr>
          <w:sz w:val="24"/>
          <w:szCs w:val="24"/>
        </w:rPr>
        <w:t>ентгенологическое об</w:t>
      </w:r>
      <w:r w:rsidRPr="00813302">
        <w:rPr>
          <w:sz w:val="24"/>
          <w:szCs w:val="24"/>
        </w:rPr>
        <w:t xml:space="preserve">следование. </w:t>
      </w:r>
    </w:p>
    <w:p w14:paraId="460B646F" w14:textId="77777777" w:rsidR="00455FBB" w:rsidRPr="00813302" w:rsidRDefault="00455FBB" w:rsidP="00CA4CEB">
      <w:pPr>
        <w:widowControl/>
        <w:autoSpaceDE/>
        <w:autoSpaceDN/>
        <w:adjustRightInd/>
        <w:spacing w:line="360" w:lineRule="auto"/>
        <w:ind w:firstLine="709"/>
        <w:jc w:val="both"/>
        <w:rPr>
          <w:b/>
          <w:sz w:val="24"/>
          <w:szCs w:val="24"/>
        </w:rPr>
      </w:pPr>
      <w:r w:rsidRPr="00813302">
        <w:rPr>
          <w:b/>
          <w:bCs/>
          <w:sz w:val="24"/>
          <w:szCs w:val="24"/>
        </w:rPr>
        <w:t>Уровень убедительности рекомендаций B</w:t>
      </w:r>
      <w:r w:rsidRPr="00813302">
        <w:rPr>
          <w:sz w:val="24"/>
          <w:szCs w:val="24"/>
        </w:rPr>
        <w:t xml:space="preserve"> </w:t>
      </w:r>
      <w:r w:rsidRPr="00813302">
        <w:rPr>
          <w:b/>
          <w:sz w:val="24"/>
          <w:szCs w:val="24"/>
        </w:rPr>
        <w:t>(уровень достоверности доказательств – 1)</w:t>
      </w:r>
    </w:p>
    <w:p w14:paraId="3E18CAC5" w14:textId="76C26460" w:rsidR="00455FBB" w:rsidRDefault="00455FBB" w:rsidP="0069506E">
      <w:pPr>
        <w:widowControl/>
        <w:autoSpaceDE/>
        <w:autoSpaceDN/>
        <w:adjustRightInd/>
        <w:spacing w:before="15" w:after="15" w:line="360" w:lineRule="auto"/>
        <w:ind w:right="15" w:firstLine="708"/>
        <w:jc w:val="both"/>
        <w:outlineLvl w:val="1"/>
        <w:rPr>
          <w:i/>
          <w:sz w:val="24"/>
          <w:szCs w:val="24"/>
        </w:rPr>
      </w:pPr>
      <w:r w:rsidRPr="00CA4CEB">
        <w:rPr>
          <w:bCs/>
          <w:i/>
          <w:iCs/>
          <w:sz w:val="24"/>
          <w:szCs w:val="24"/>
        </w:rPr>
        <w:t>Комментарий:</w:t>
      </w:r>
      <w:r>
        <w:rPr>
          <w:b/>
          <w:sz w:val="24"/>
          <w:szCs w:val="24"/>
        </w:rPr>
        <w:t xml:space="preserve"> </w:t>
      </w:r>
      <w:r>
        <w:rPr>
          <w:i/>
          <w:sz w:val="24"/>
          <w:szCs w:val="24"/>
        </w:rPr>
        <w:t>Пр</w:t>
      </w:r>
      <w:r w:rsidR="001A6BA2">
        <w:rPr>
          <w:i/>
          <w:sz w:val="24"/>
          <w:szCs w:val="24"/>
        </w:rPr>
        <w:t>и</w:t>
      </w:r>
      <w:r>
        <w:rPr>
          <w:i/>
          <w:sz w:val="24"/>
          <w:szCs w:val="24"/>
        </w:rPr>
        <w:t xml:space="preserve"> подозрении на наличие корней зубов</w:t>
      </w:r>
      <w:r w:rsidR="009D427F">
        <w:rPr>
          <w:i/>
          <w:sz w:val="24"/>
          <w:szCs w:val="24"/>
        </w:rPr>
        <w:t>, для определения объема и с</w:t>
      </w:r>
      <w:r w:rsidR="0069506E">
        <w:rPr>
          <w:i/>
          <w:sz w:val="24"/>
          <w:szCs w:val="24"/>
        </w:rPr>
        <w:t>труктуры костн</w:t>
      </w:r>
      <w:r w:rsidR="009D427F">
        <w:rPr>
          <w:i/>
          <w:sz w:val="24"/>
          <w:szCs w:val="24"/>
        </w:rPr>
        <w:t>ого ложа при изготовлении одиноч</w:t>
      </w:r>
      <w:r w:rsidR="0069506E">
        <w:rPr>
          <w:i/>
          <w:sz w:val="24"/>
          <w:szCs w:val="24"/>
        </w:rPr>
        <w:t>ного зуба с использованием им</w:t>
      </w:r>
      <w:r w:rsidR="009D427F">
        <w:rPr>
          <w:i/>
          <w:sz w:val="24"/>
          <w:szCs w:val="24"/>
        </w:rPr>
        <w:t>п</w:t>
      </w:r>
      <w:r w:rsidR="0069506E">
        <w:rPr>
          <w:i/>
          <w:sz w:val="24"/>
          <w:szCs w:val="24"/>
        </w:rPr>
        <w:t>лантата.</w:t>
      </w:r>
    </w:p>
    <w:p w14:paraId="5827B63D" w14:textId="77777777" w:rsidR="0081603A" w:rsidRPr="0081603A" w:rsidRDefault="0081603A" w:rsidP="0081603A">
      <w:pPr>
        <w:widowControl/>
        <w:autoSpaceDE/>
        <w:autoSpaceDN/>
        <w:adjustRightInd/>
        <w:spacing w:line="360" w:lineRule="auto"/>
        <w:ind w:firstLine="708"/>
        <w:jc w:val="both"/>
        <w:rPr>
          <w:sz w:val="24"/>
          <w:szCs w:val="24"/>
        </w:rPr>
      </w:pPr>
      <w:r w:rsidRPr="0081603A">
        <w:rPr>
          <w:sz w:val="24"/>
          <w:szCs w:val="24"/>
        </w:rPr>
        <w:t xml:space="preserve">● Рекомендован метод электроодонтодиагностики (ЭОД). </w:t>
      </w:r>
    </w:p>
    <w:p w14:paraId="068737BA" w14:textId="77777777" w:rsidR="0081603A" w:rsidRPr="0081603A" w:rsidRDefault="0081603A" w:rsidP="00CA4CEB">
      <w:pPr>
        <w:widowControl/>
        <w:autoSpaceDE/>
        <w:autoSpaceDN/>
        <w:adjustRightInd/>
        <w:spacing w:line="360" w:lineRule="auto"/>
        <w:ind w:firstLine="709"/>
        <w:jc w:val="both"/>
        <w:rPr>
          <w:b/>
          <w:sz w:val="24"/>
          <w:szCs w:val="24"/>
        </w:rPr>
      </w:pPr>
      <w:r w:rsidRPr="0081603A">
        <w:rPr>
          <w:b/>
          <w:bCs/>
          <w:sz w:val="24"/>
          <w:szCs w:val="24"/>
        </w:rPr>
        <w:t>Уровень убедительности рекомендаций B</w:t>
      </w:r>
      <w:r w:rsidRPr="0081603A">
        <w:rPr>
          <w:sz w:val="24"/>
          <w:szCs w:val="24"/>
        </w:rPr>
        <w:t xml:space="preserve"> </w:t>
      </w:r>
      <w:r w:rsidRPr="0081603A">
        <w:rPr>
          <w:b/>
          <w:sz w:val="24"/>
          <w:szCs w:val="24"/>
        </w:rPr>
        <w:t>(уровень достоверности доказательств – 1)</w:t>
      </w:r>
    </w:p>
    <w:p w14:paraId="0C718DD3" w14:textId="391EE52E" w:rsidR="006E1A11" w:rsidRDefault="0081603A" w:rsidP="0013452A">
      <w:pPr>
        <w:widowControl/>
        <w:autoSpaceDE/>
        <w:autoSpaceDN/>
        <w:adjustRightInd/>
        <w:spacing w:before="15" w:after="15" w:line="360" w:lineRule="auto"/>
        <w:ind w:right="15" w:firstLine="720"/>
        <w:jc w:val="both"/>
        <w:outlineLvl w:val="1"/>
        <w:rPr>
          <w:i/>
          <w:sz w:val="24"/>
          <w:szCs w:val="24"/>
        </w:rPr>
      </w:pPr>
      <w:r w:rsidRPr="00CA4CEB">
        <w:rPr>
          <w:i/>
          <w:iCs/>
          <w:sz w:val="24"/>
          <w:szCs w:val="24"/>
        </w:rPr>
        <w:t>Комментарии:</w:t>
      </w:r>
      <w:r>
        <w:rPr>
          <w:b/>
          <w:bCs/>
          <w:i/>
          <w:sz w:val="24"/>
          <w:szCs w:val="24"/>
        </w:rPr>
        <w:t xml:space="preserve"> </w:t>
      </w:r>
      <w:r w:rsidRPr="0081603A">
        <w:rPr>
          <w:i/>
          <w:sz w:val="24"/>
          <w:szCs w:val="24"/>
        </w:rPr>
        <w:t>Проводят перед началом препариро</w:t>
      </w:r>
      <w:r w:rsidRPr="0081603A">
        <w:rPr>
          <w:i/>
          <w:sz w:val="24"/>
          <w:szCs w:val="24"/>
        </w:rPr>
        <w:softHyphen/>
        <w:t>вания зубов под коронки</w:t>
      </w:r>
      <w:r w:rsidR="0013452A">
        <w:rPr>
          <w:i/>
          <w:sz w:val="24"/>
          <w:szCs w:val="24"/>
        </w:rPr>
        <w:t>,</w:t>
      </w:r>
      <w:r w:rsidRPr="0081603A">
        <w:rPr>
          <w:i/>
          <w:sz w:val="24"/>
          <w:szCs w:val="24"/>
        </w:rPr>
        <w:t xml:space="preserve"> </w:t>
      </w:r>
      <w:r w:rsidR="0013452A" w:rsidRPr="0013452A">
        <w:rPr>
          <w:i/>
          <w:sz w:val="24"/>
          <w:szCs w:val="24"/>
        </w:rPr>
        <w:t>не ранее чем через три дня после препарирова</w:t>
      </w:r>
      <w:r w:rsidR="0013452A" w:rsidRPr="0013452A">
        <w:rPr>
          <w:i/>
          <w:sz w:val="24"/>
          <w:szCs w:val="24"/>
        </w:rPr>
        <w:softHyphen/>
        <w:t xml:space="preserve">ния и перед фиксацией несъемной конструкции на постоянный цемент </w:t>
      </w:r>
      <w:r w:rsidRPr="0013452A">
        <w:rPr>
          <w:i/>
          <w:sz w:val="24"/>
          <w:szCs w:val="24"/>
        </w:rPr>
        <w:t>для определения необ</w:t>
      </w:r>
      <w:r w:rsidRPr="0013452A">
        <w:rPr>
          <w:i/>
          <w:sz w:val="24"/>
          <w:szCs w:val="24"/>
        </w:rPr>
        <w:softHyphen/>
        <w:t>ходимости депульпирования</w:t>
      </w:r>
      <w:r w:rsidR="00316533">
        <w:rPr>
          <w:i/>
          <w:sz w:val="24"/>
          <w:szCs w:val="24"/>
        </w:rPr>
        <w:t>.</w:t>
      </w:r>
    </w:p>
    <w:p w14:paraId="3647F0C7" w14:textId="08CEDBA4" w:rsidR="0068086D" w:rsidRPr="006D5CA5" w:rsidRDefault="006D5CA5" w:rsidP="006D5CA5">
      <w:pPr>
        <w:widowControl/>
        <w:autoSpaceDE/>
        <w:autoSpaceDN/>
        <w:adjustRightInd/>
        <w:spacing w:line="360" w:lineRule="auto"/>
        <w:ind w:left="360"/>
        <w:jc w:val="center"/>
        <w:rPr>
          <w:rFonts w:eastAsia="MS Mincho"/>
          <w:b/>
          <w:sz w:val="28"/>
          <w:szCs w:val="28"/>
          <w:lang w:eastAsia="ja-JP"/>
        </w:rPr>
      </w:pPr>
      <w:r w:rsidRPr="006D5CA5">
        <w:rPr>
          <w:rFonts w:eastAsia="MS Mincho"/>
          <w:b/>
          <w:sz w:val="28"/>
          <w:szCs w:val="28"/>
          <w:lang w:eastAsia="ja-JP"/>
        </w:rPr>
        <w:t xml:space="preserve">3. </w:t>
      </w:r>
      <w:r w:rsidR="0068086D" w:rsidRPr="006D5CA5">
        <w:rPr>
          <w:rFonts w:eastAsia="MS Mincho"/>
          <w:b/>
          <w:sz w:val="28"/>
          <w:szCs w:val="28"/>
          <w:lang w:eastAsia="ja-JP"/>
        </w:rPr>
        <w:t>Лечение</w:t>
      </w:r>
    </w:p>
    <w:p w14:paraId="1872A549" w14:textId="3B43E295" w:rsidR="0068086D" w:rsidRDefault="0068086D" w:rsidP="00350510">
      <w:pPr>
        <w:widowControl/>
        <w:autoSpaceDE/>
        <w:autoSpaceDN/>
        <w:adjustRightInd/>
        <w:spacing w:line="360" w:lineRule="auto"/>
        <w:ind w:left="709"/>
        <w:jc w:val="both"/>
        <w:outlineLvl w:val="3"/>
        <w:rPr>
          <w:rFonts w:eastAsia="MS Mincho"/>
          <w:b/>
          <w:bCs/>
          <w:sz w:val="24"/>
          <w:szCs w:val="24"/>
          <w:u w:val="single"/>
          <w:lang w:eastAsia="ja-JP"/>
        </w:rPr>
      </w:pPr>
      <w:r w:rsidRPr="00F46C4C">
        <w:rPr>
          <w:rFonts w:eastAsia="MS Mincho"/>
          <w:b/>
          <w:bCs/>
          <w:sz w:val="24"/>
          <w:szCs w:val="24"/>
          <w:lang w:eastAsia="ja-JP"/>
        </w:rPr>
        <w:t xml:space="preserve">3.1  </w:t>
      </w:r>
      <w:r w:rsidRPr="00F46C4C">
        <w:rPr>
          <w:rFonts w:eastAsia="MS Mincho"/>
          <w:b/>
          <w:bCs/>
          <w:sz w:val="24"/>
          <w:szCs w:val="24"/>
          <w:u w:val="single"/>
          <w:lang w:eastAsia="ja-JP"/>
        </w:rPr>
        <w:t>Консервативное лечение</w:t>
      </w:r>
    </w:p>
    <w:p w14:paraId="36584545" w14:textId="46CF9B88" w:rsidR="00490C6B" w:rsidRPr="00F46C4C" w:rsidRDefault="00490C6B" w:rsidP="00350510">
      <w:pPr>
        <w:widowControl/>
        <w:autoSpaceDE/>
        <w:autoSpaceDN/>
        <w:adjustRightInd/>
        <w:spacing w:line="360" w:lineRule="auto"/>
        <w:ind w:left="709"/>
        <w:jc w:val="both"/>
        <w:outlineLvl w:val="3"/>
        <w:rPr>
          <w:rFonts w:eastAsia="MS Mincho"/>
          <w:b/>
          <w:bCs/>
          <w:sz w:val="24"/>
          <w:szCs w:val="24"/>
          <w:u w:val="single"/>
          <w:lang w:eastAsia="ja-JP"/>
        </w:rPr>
      </w:pPr>
      <w:r w:rsidRPr="000017DE">
        <w:rPr>
          <w:b/>
          <w:sz w:val="24"/>
          <w:szCs w:val="24"/>
        </w:rPr>
        <w:t>Односторонний концевой дефект или двухсторонние концевые дефекты</w:t>
      </w:r>
    </w:p>
    <w:p w14:paraId="013BAE7A" w14:textId="28054C09" w:rsidR="00E754E0" w:rsidRPr="00E31681" w:rsidRDefault="00E754E0" w:rsidP="00A919D9">
      <w:pPr>
        <w:widowControl/>
        <w:autoSpaceDE/>
        <w:autoSpaceDN/>
        <w:adjustRightInd/>
        <w:spacing w:line="360" w:lineRule="auto"/>
        <w:ind w:right="15" w:firstLine="708"/>
        <w:jc w:val="both"/>
        <w:outlineLvl w:val="1"/>
        <w:rPr>
          <w:rFonts w:eastAsia="MS Mincho"/>
          <w:b/>
          <w:bCs/>
          <w:sz w:val="24"/>
          <w:szCs w:val="24"/>
          <w:lang w:eastAsia="ja-JP"/>
        </w:rPr>
      </w:pPr>
      <w:r w:rsidRPr="00F46C4C">
        <w:rPr>
          <w:sz w:val="24"/>
          <w:szCs w:val="24"/>
        </w:rPr>
        <w:t>●</w:t>
      </w:r>
      <w:r w:rsidR="00350510">
        <w:rPr>
          <w:sz w:val="24"/>
          <w:szCs w:val="24"/>
        </w:rPr>
        <w:t xml:space="preserve">  </w:t>
      </w:r>
      <w:r w:rsidRPr="00F46C4C">
        <w:rPr>
          <w:sz w:val="24"/>
          <w:szCs w:val="24"/>
        </w:rPr>
        <w:t xml:space="preserve"> Рекомендован</w:t>
      </w:r>
      <w:r>
        <w:rPr>
          <w:sz w:val="24"/>
          <w:szCs w:val="24"/>
        </w:rPr>
        <w:t>о протезирование частично - съемными пластиночными протезами.</w:t>
      </w:r>
    </w:p>
    <w:p w14:paraId="69A12BD6" w14:textId="77777777" w:rsidR="00E754E0" w:rsidRPr="009C1F9B" w:rsidRDefault="00E754E0" w:rsidP="00350510">
      <w:pPr>
        <w:widowControl/>
        <w:autoSpaceDE/>
        <w:autoSpaceDN/>
        <w:adjustRightInd/>
        <w:spacing w:line="360" w:lineRule="auto"/>
        <w:ind w:firstLine="709"/>
        <w:jc w:val="both"/>
        <w:rPr>
          <w:b/>
          <w:sz w:val="24"/>
          <w:szCs w:val="24"/>
        </w:rPr>
      </w:pPr>
      <w:r w:rsidRPr="009C1F9B">
        <w:rPr>
          <w:b/>
          <w:bCs/>
          <w:sz w:val="24"/>
          <w:szCs w:val="24"/>
        </w:rPr>
        <w:t xml:space="preserve">Уровень убедительности рекомендаций </w:t>
      </w:r>
      <w:r>
        <w:rPr>
          <w:b/>
          <w:bCs/>
          <w:sz w:val="24"/>
          <w:szCs w:val="24"/>
        </w:rPr>
        <w:t>А</w:t>
      </w:r>
      <w:r w:rsidRPr="009C1F9B">
        <w:rPr>
          <w:sz w:val="24"/>
          <w:szCs w:val="24"/>
        </w:rPr>
        <w:t xml:space="preserve"> </w:t>
      </w:r>
      <w:r w:rsidRPr="009C1F9B">
        <w:rPr>
          <w:b/>
          <w:sz w:val="24"/>
          <w:szCs w:val="24"/>
        </w:rPr>
        <w:t>(уровень</w:t>
      </w:r>
      <w:r>
        <w:rPr>
          <w:b/>
          <w:sz w:val="24"/>
          <w:szCs w:val="24"/>
        </w:rPr>
        <w:t xml:space="preserve"> достоверности доказательств – 1</w:t>
      </w:r>
      <w:r w:rsidRPr="009C1F9B">
        <w:rPr>
          <w:b/>
          <w:sz w:val="24"/>
          <w:szCs w:val="24"/>
        </w:rPr>
        <w:t>)</w:t>
      </w:r>
    </w:p>
    <w:p w14:paraId="671BAB10" w14:textId="1481F82C" w:rsidR="006E1A11" w:rsidRPr="00E754E0" w:rsidRDefault="00E754E0" w:rsidP="00E754E0">
      <w:pPr>
        <w:widowControl/>
        <w:autoSpaceDE/>
        <w:autoSpaceDN/>
        <w:adjustRightInd/>
        <w:spacing w:before="15" w:after="15" w:line="360" w:lineRule="auto"/>
        <w:ind w:right="15" w:firstLine="720"/>
        <w:jc w:val="both"/>
        <w:outlineLvl w:val="1"/>
        <w:rPr>
          <w:rFonts w:eastAsia="MS Mincho"/>
          <w:b/>
          <w:bCs/>
          <w:i/>
          <w:sz w:val="28"/>
          <w:szCs w:val="28"/>
          <w:lang w:eastAsia="ja-JP"/>
        </w:rPr>
      </w:pPr>
      <w:r w:rsidRPr="00350510">
        <w:rPr>
          <w:i/>
          <w:iCs/>
          <w:sz w:val="24"/>
          <w:szCs w:val="24"/>
        </w:rPr>
        <w:t>Комментарии:</w:t>
      </w:r>
      <w:r w:rsidR="00350510">
        <w:rPr>
          <w:b/>
          <w:bCs/>
          <w:sz w:val="24"/>
          <w:szCs w:val="24"/>
        </w:rPr>
        <w:t xml:space="preserve"> </w:t>
      </w:r>
      <w:r>
        <w:rPr>
          <w:i/>
          <w:sz w:val="24"/>
          <w:szCs w:val="24"/>
        </w:rPr>
        <w:t>Этот метод</w:t>
      </w:r>
      <w:r w:rsidRPr="00E754E0">
        <w:rPr>
          <w:i/>
          <w:sz w:val="24"/>
          <w:szCs w:val="24"/>
        </w:rPr>
        <w:t xml:space="preserve"> позволяют восстановить основную функцию зубочелюстной системы: пережевывание пищи, а также эстетические пропорции лица; препятст</w:t>
      </w:r>
      <w:r w:rsidRPr="00E754E0">
        <w:rPr>
          <w:i/>
          <w:sz w:val="24"/>
          <w:szCs w:val="24"/>
        </w:rPr>
        <w:softHyphen/>
        <w:t>вуют развитию деформации зубных рядов, пе</w:t>
      </w:r>
      <w:r w:rsidRPr="00E754E0">
        <w:rPr>
          <w:i/>
          <w:sz w:val="24"/>
          <w:szCs w:val="24"/>
        </w:rPr>
        <w:softHyphen/>
        <w:t>регрузке пар</w:t>
      </w:r>
      <w:r w:rsidR="00E92EFF">
        <w:rPr>
          <w:i/>
          <w:sz w:val="24"/>
          <w:szCs w:val="24"/>
        </w:rPr>
        <w:t>одонта оставшихся зубов, прогрес</w:t>
      </w:r>
      <w:r w:rsidRPr="00E754E0">
        <w:rPr>
          <w:i/>
          <w:sz w:val="24"/>
          <w:szCs w:val="24"/>
        </w:rPr>
        <w:t>сированию атрофии альвеолярных отростков челюстной кости и атрофии мышц челюстно-лицевой области, развитию патологии височно-нижнечелюстного сустава</w:t>
      </w:r>
      <w:r>
        <w:rPr>
          <w:i/>
          <w:sz w:val="24"/>
          <w:szCs w:val="24"/>
        </w:rPr>
        <w:t>.</w:t>
      </w:r>
    </w:p>
    <w:p w14:paraId="2B7E6B3E" w14:textId="77777777" w:rsidR="00E754E0" w:rsidRPr="000905E6" w:rsidRDefault="00E754E0" w:rsidP="004E562A">
      <w:pPr>
        <w:spacing w:line="360" w:lineRule="auto"/>
        <w:ind w:firstLine="709"/>
        <w:rPr>
          <w:b/>
          <w:bCs/>
          <w:sz w:val="24"/>
          <w:szCs w:val="24"/>
        </w:rPr>
      </w:pPr>
      <w:r w:rsidRPr="000905E6">
        <w:rPr>
          <w:b/>
          <w:bCs/>
          <w:sz w:val="24"/>
          <w:szCs w:val="24"/>
        </w:rPr>
        <w:t>Первое посещение</w:t>
      </w:r>
    </w:p>
    <w:p w14:paraId="2BE4E89D" w14:textId="77777777" w:rsidR="00E754E0" w:rsidRPr="00EF3DD6" w:rsidRDefault="00E754E0" w:rsidP="004E562A">
      <w:pPr>
        <w:spacing w:line="360" w:lineRule="auto"/>
        <w:ind w:firstLine="720"/>
        <w:jc w:val="both"/>
        <w:rPr>
          <w:sz w:val="24"/>
          <w:szCs w:val="24"/>
        </w:rPr>
      </w:pPr>
      <w:r w:rsidRPr="00EF3DD6">
        <w:rPr>
          <w:sz w:val="24"/>
          <w:szCs w:val="24"/>
        </w:rPr>
        <w:t>После диагностических исследований и при</w:t>
      </w:r>
      <w:r w:rsidRPr="00EF3DD6">
        <w:rPr>
          <w:sz w:val="24"/>
          <w:szCs w:val="24"/>
        </w:rPr>
        <w:softHyphen/>
        <w:t>нятии решения о протезировании на том же приеме приступают к лечению.</w:t>
      </w:r>
    </w:p>
    <w:p w14:paraId="07BCA6A1" w14:textId="77777777" w:rsidR="00E754E0" w:rsidRPr="00EF3DD6" w:rsidRDefault="00E754E0" w:rsidP="00E754E0">
      <w:pPr>
        <w:spacing w:line="360" w:lineRule="auto"/>
        <w:ind w:firstLine="720"/>
        <w:jc w:val="both"/>
        <w:rPr>
          <w:sz w:val="24"/>
          <w:szCs w:val="24"/>
        </w:rPr>
      </w:pPr>
      <w:r w:rsidRPr="00EF3DD6">
        <w:rPr>
          <w:sz w:val="24"/>
          <w:szCs w:val="24"/>
        </w:rPr>
        <w:t>При необходимости на опорные зубы изго</w:t>
      </w:r>
      <w:r w:rsidRPr="00EF3DD6">
        <w:rPr>
          <w:sz w:val="24"/>
          <w:szCs w:val="24"/>
        </w:rPr>
        <w:softHyphen/>
        <w:t>тавливают искусственные коронки.</w:t>
      </w:r>
    </w:p>
    <w:p w14:paraId="6B512EED" w14:textId="77777777" w:rsidR="00E754E0" w:rsidRPr="00EF3DD6" w:rsidRDefault="00E754E0" w:rsidP="00E754E0">
      <w:pPr>
        <w:spacing w:line="360" w:lineRule="auto"/>
        <w:ind w:firstLine="720"/>
        <w:jc w:val="both"/>
        <w:rPr>
          <w:sz w:val="24"/>
          <w:szCs w:val="24"/>
        </w:rPr>
      </w:pPr>
      <w:r w:rsidRPr="00EF3DD6">
        <w:rPr>
          <w:sz w:val="24"/>
          <w:szCs w:val="24"/>
        </w:rPr>
        <w:lastRenderedPageBreak/>
        <w:t>Первым этапом является получение от</w:t>
      </w:r>
      <w:r w:rsidRPr="00EF3DD6">
        <w:rPr>
          <w:sz w:val="24"/>
          <w:szCs w:val="24"/>
        </w:rPr>
        <w:softHyphen/>
        <w:t>тисков (слепков). С протезируемой челюсти получают ра</w:t>
      </w:r>
      <w:r w:rsidRPr="00EF3DD6">
        <w:rPr>
          <w:sz w:val="24"/>
          <w:szCs w:val="24"/>
        </w:rPr>
        <w:softHyphen/>
        <w:t>бочий оттиск (слепок), с противоположной — прикусной с помощью стандартных оттискных (слепочных) ложек и альгинатных оттискных (слепочных) масс. Рекомендуется края ложек перед получением слепков (оттисков) окантовы</w:t>
      </w:r>
      <w:r w:rsidRPr="00EF3DD6">
        <w:rPr>
          <w:sz w:val="24"/>
          <w:szCs w:val="24"/>
        </w:rPr>
        <w:softHyphen/>
        <w:t>вать узкой полоской лейкопластыря для лучшей ретенции оттискного (слепочного) материала.</w:t>
      </w:r>
    </w:p>
    <w:p w14:paraId="24821C08" w14:textId="77777777" w:rsidR="00E754E0" w:rsidRPr="00EF3DD6" w:rsidRDefault="00E92EFF" w:rsidP="00E754E0">
      <w:pPr>
        <w:spacing w:line="360" w:lineRule="auto"/>
        <w:ind w:firstLine="720"/>
        <w:jc w:val="both"/>
        <w:rPr>
          <w:sz w:val="24"/>
          <w:szCs w:val="24"/>
        </w:rPr>
      </w:pPr>
      <w:r>
        <w:rPr>
          <w:sz w:val="24"/>
          <w:szCs w:val="24"/>
        </w:rPr>
        <w:t>После выведения ложек из</w:t>
      </w:r>
      <w:r w:rsidRPr="00E92EFF">
        <w:t xml:space="preserve"> </w:t>
      </w:r>
      <w:r w:rsidRPr="00E92EFF">
        <w:rPr>
          <w:sz w:val="24"/>
          <w:szCs w:val="24"/>
        </w:rPr>
        <w:t>полости</w:t>
      </w:r>
      <w:r w:rsidR="00E754E0" w:rsidRPr="00E92EFF">
        <w:rPr>
          <w:sz w:val="24"/>
          <w:szCs w:val="24"/>
        </w:rPr>
        <w:t xml:space="preserve"> </w:t>
      </w:r>
      <w:r w:rsidR="00E754E0" w:rsidRPr="00EF3DD6">
        <w:rPr>
          <w:sz w:val="24"/>
          <w:szCs w:val="24"/>
        </w:rPr>
        <w:t>рта про</w:t>
      </w:r>
      <w:r w:rsidR="00E754E0" w:rsidRPr="00EF3DD6">
        <w:rPr>
          <w:sz w:val="24"/>
          <w:szCs w:val="24"/>
        </w:rPr>
        <w:softHyphen/>
        <w:t>изводится контроль качества оттис</w:t>
      </w:r>
      <w:r w:rsidR="00E754E0" w:rsidRPr="00EF3DD6">
        <w:rPr>
          <w:sz w:val="24"/>
          <w:szCs w:val="24"/>
        </w:rPr>
        <w:softHyphen/>
        <w:t>ков (слепков) (отображение анатомического рельефа, отсутствие пор и пр.). Отливаются модели из простого гипса.</w:t>
      </w:r>
    </w:p>
    <w:p w14:paraId="2E7A21F8" w14:textId="7B3FB883" w:rsidR="00E754E0" w:rsidRPr="000905E6" w:rsidRDefault="00B42335" w:rsidP="00E754E0">
      <w:pPr>
        <w:spacing w:line="360" w:lineRule="auto"/>
        <w:ind w:firstLine="720"/>
        <w:jc w:val="both"/>
        <w:rPr>
          <w:b/>
          <w:bCs/>
          <w:sz w:val="24"/>
          <w:szCs w:val="24"/>
        </w:rPr>
      </w:pPr>
      <w:r>
        <w:rPr>
          <w:b/>
          <w:bCs/>
          <w:sz w:val="24"/>
          <w:szCs w:val="24"/>
        </w:rPr>
        <w:t>Второе</w:t>
      </w:r>
      <w:r w:rsidR="00E754E0" w:rsidRPr="000905E6">
        <w:rPr>
          <w:b/>
          <w:bCs/>
          <w:sz w:val="24"/>
          <w:szCs w:val="24"/>
        </w:rPr>
        <w:t xml:space="preserve"> посещение</w:t>
      </w:r>
    </w:p>
    <w:p w14:paraId="1E75F060" w14:textId="77777777" w:rsidR="00E754E0" w:rsidRPr="00EF3DD6" w:rsidRDefault="00E754E0" w:rsidP="00E754E0">
      <w:pPr>
        <w:spacing w:line="360" w:lineRule="auto"/>
        <w:ind w:firstLine="720"/>
        <w:jc w:val="both"/>
        <w:rPr>
          <w:sz w:val="24"/>
          <w:szCs w:val="24"/>
        </w:rPr>
      </w:pPr>
      <w:r w:rsidRPr="00EF3DD6">
        <w:rPr>
          <w:sz w:val="24"/>
          <w:szCs w:val="24"/>
        </w:rPr>
        <w:t>Определение центрального соотношения че</w:t>
      </w:r>
      <w:r w:rsidRPr="00EF3DD6">
        <w:rPr>
          <w:sz w:val="24"/>
          <w:szCs w:val="24"/>
        </w:rPr>
        <w:softHyphen/>
        <w:t>люстей анатомо-физиологическим методом для определения правильного положения нижней челюсти по отношению к верхней в трех плос</w:t>
      </w:r>
      <w:r w:rsidRPr="00EF3DD6">
        <w:rPr>
          <w:sz w:val="24"/>
          <w:szCs w:val="24"/>
        </w:rPr>
        <w:softHyphen/>
        <w:t>костях (вертикальной, сагиттальной и трансверзальной).</w:t>
      </w:r>
    </w:p>
    <w:p w14:paraId="2D935F14" w14:textId="77777777" w:rsidR="00E754E0" w:rsidRPr="00EF3DD6" w:rsidRDefault="00E754E0" w:rsidP="00E754E0">
      <w:pPr>
        <w:spacing w:line="360" w:lineRule="auto"/>
        <w:ind w:firstLine="720"/>
        <w:jc w:val="both"/>
        <w:rPr>
          <w:sz w:val="24"/>
          <w:szCs w:val="24"/>
        </w:rPr>
      </w:pPr>
      <w:r w:rsidRPr="00EF3DD6">
        <w:rPr>
          <w:sz w:val="24"/>
          <w:szCs w:val="24"/>
        </w:rPr>
        <w:t>Определение центрального соотношения че</w:t>
      </w:r>
      <w:r w:rsidRPr="00EF3DD6">
        <w:rPr>
          <w:sz w:val="24"/>
          <w:szCs w:val="24"/>
        </w:rPr>
        <w:softHyphen/>
        <w:t>люстей производится с применением изготовлен</w:t>
      </w:r>
      <w:r w:rsidRPr="00EF3DD6">
        <w:rPr>
          <w:sz w:val="24"/>
          <w:szCs w:val="24"/>
        </w:rPr>
        <w:softHyphen/>
        <w:t>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w:t>
      </w:r>
      <w:r w:rsidRPr="00EF3DD6">
        <w:rPr>
          <w:sz w:val="24"/>
          <w:szCs w:val="24"/>
        </w:rPr>
        <w:softHyphen/>
        <w:t>ние высоты нижнего отдела лица.</w:t>
      </w:r>
    </w:p>
    <w:p w14:paraId="09B351B1" w14:textId="77777777" w:rsidR="00E754E0" w:rsidRPr="00EF3DD6" w:rsidRDefault="00E754E0" w:rsidP="00E754E0">
      <w:pPr>
        <w:spacing w:line="360" w:lineRule="auto"/>
        <w:ind w:firstLine="720"/>
        <w:jc w:val="both"/>
        <w:rPr>
          <w:sz w:val="24"/>
          <w:szCs w:val="24"/>
        </w:rPr>
      </w:pPr>
      <w:r w:rsidRPr="00EF3DD6">
        <w:rPr>
          <w:sz w:val="24"/>
          <w:szCs w:val="24"/>
        </w:rPr>
        <w:t>Выбор цвета, размера и формы искусствен</w:t>
      </w:r>
      <w:r w:rsidRPr="00EF3DD6">
        <w:rPr>
          <w:sz w:val="24"/>
          <w:szCs w:val="24"/>
        </w:rPr>
        <w:softHyphen/>
        <w:t>ных зубов производится в соответствии с остав</w:t>
      </w:r>
      <w:r w:rsidRPr="00EF3DD6">
        <w:rPr>
          <w:sz w:val="24"/>
          <w:szCs w:val="24"/>
        </w:rPr>
        <w:softHyphen/>
        <w:t>шимися зубами и индивидуальными особенностя</w:t>
      </w:r>
      <w:r w:rsidRPr="00EF3DD6">
        <w:rPr>
          <w:sz w:val="24"/>
          <w:szCs w:val="24"/>
        </w:rPr>
        <w:softHyphen/>
        <w:t>ми (возраст пациента, размеры и форма лица).</w:t>
      </w:r>
    </w:p>
    <w:p w14:paraId="3F51BB75" w14:textId="6814E906" w:rsidR="00E754E0" w:rsidRPr="000905E6" w:rsidRDefault="00B42335" w:rsidP="00E754E0">
      <w:pPr>
        <w:spacing w:line="360" w:lineRule="auto"/>
        <w:ind w:firstLine="720"/>
        <w:jc w:val="both"/>
        <w:rPr>
          <w:b/>
          <w:bCs/>
          <w:sz w:val="24"/>
          <w:szCs w:val="24"/>
        </w:rPr>
      </w:pPr>
      <w:r>
        <w:rPr>
          <w:b/>
          <w:bCs/>
          <w:sz w:val="24"/>
          <w:szCs w:val="24"/>
        </w:rPr>
        <w:t>Третье</w:t>
      </w:r>
      <w:r w:rsidR="00E754E0" w:rsidRPr="000905E6">
        <w:rPr>
          <w:b/>
          <w:bCs/>
          <w:sz w:val="24"/>
          <w:szCs w:val="24"/>
        </w:rPr>
        <w:t xml:space="preserve"> посещение</w:t>
      </w:r>
    </w:p>
    <w:p w14:paraId="3D914E45" w14:textId="77777777" w:rsidR="00E754E0" w:rsidRPr="00EF3DD6" w:rsidRDefault="00E754E0" w:rsidP="00E754E0">
      <w:pPr>
        <w:spacing w:line="360" w:lineRule="auto"/>
        <w:ind w:firstLine="720"/>
        <w:jc w:val="both"/>
        <w:rPr>
          <w:sz w:val="24"/>
          <w:szCs w:val="24"/>
        </w:rPr>
      </w:pPr>
      <w:r w:rsidRPr="00EF3DD6">
        <w:rPr>
          <w:sz w:val="24"/>
          <w:szCs w:val="24"/>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w:t>
      </w:r>
      <w:r w:rsidRPr="00EF3DD6">
        <w:rPr>
          <w:sz w:val="24"/>
          <w:szCs w:val="24"/>
        </w:rPr>
        <w:softHyphen/>
        <w:t>дыдущих клинических и лабораторных этапов изготовления протеза и внесения необходимых исправлений.</w:t>
      </w:r>
    </w:p>
    <w:p w14:paraId="0A7493F2" w14:textId="296989F2" w:rsidR="00E754E0" w:rsidRPr="000905E6" w:rsidRDefault="00B42335" w:rsidP="00E754E0">
      <w:pPr>
        <w:spacing w:line="360" w:lineRule="auto"/>
        <w:ind w:firstLine="720"/>
        <w:jc w:val="both"/>
        <w:rPr>
          <w:b/>
          <w:bCs/>
          <w:sz w:val="24"/>
          <w:szCs w:val="24"/>
        </w:rPr>
      </w:pPr>
      <w:r>
        <w:rPr>
          <w:b/>
          <w:bCs/>
          <w:sz w:val="24"/>
          <w:szCs w:val="24"/>
        </w:rPr>
        <w:t>Четвертое</w:t>
      </w:r>
      <w:r w:rsidR="00E754E0" w:rsidRPr="000905E6">
        <w:rPr>
          <w:b/>
          <w:bCs/>
          <w:sz w:val="24"/>
          <w:szCs w:val="24"/>
        </w:rPr>
        <w:t xml:space="preserve"> посещение</w:t>
      </w:r>
    </w:p>
    <w:p w14:paraId="355C6D74" w14:textId="77777777" w:rsidR="00E754E0" w:rsidRPr="00EF3DD6" w:rsidRDefault="00E754E0" w:rsidP="00E754E0">
      <w:pPr>
        <w:spacing w:line="360" w:lineRule="auto"/>
        <w:ind w:firstLine="720"/>
        <w:jc w:val="both"/>
        <w:rPr>
          <w:sz w:val="24"/>
          <w:szCs w:val="24"/>
        </w:rPr>
      </w:pPr>
      <w:r w:rsidRPr="00EF3DD6">
        <w:rPr>
          <w:sz w:val="24"/>
          <w:szCs w:val="24"/>
        </w:rPr>
        <w:t>Наложение</w:t>
      </w:r>
      <w:r w:rsidR="00E92EFF">
        <w:rPr>
          <w:sz w:val="24"/>
          <w:szCs w:val="24"/>
        </w:rPr>
        <w:t xml:space="preserve"> и припасовка готового протеза,</w:t>
      </w:r>
      <w:r w:rsidRPr="00EF3DD6">
        <w:rPr>
          <w:sz w:val="24"/>
          <w:szCs w:val="24"/>
        </w:rPr>
        <w:t xml:space="preserve"> после лабораторного этапа замены воскового ба</w:t>
      </w:r>
      <w:r w:rsidRPr="00EF3DD6">
        <w:rPr>
          <w:sz w:val="24"/>
          <w:szCs w:val="24"/>
        </w:rPr>
        <w:softHyphen/>
        <w:t>зиса на пластмассовый</w:t>
      </w:r>
      <w:r>
        <w:rPr>
          <w:sz w:val="24"/>
          <w:szCs w:val="24"/>
        </w:rPr>
        <w:t>, нейлоновый</w:t>
      </w:r>
      <w:r w:rsidRPr="00EF3DD6">
        <w:rPr>
          <w:sz w:val="24"/>
          <w:szCs w:val="24"/>
        </w:rPr>
        <w:t>.</w:t>
      </w:r>
    </w:p>
    <w:p w14:paraId="35DFBA02" w14:textId="77777777" w:rsidR="00E754E0" w:rsidRPr="00EF3DD6" w:rsidRDefault="00E754E0" w:rsidP="00E754E0">
      <w:pPr>
        <w:spacing w:line="360" w:lineRule="auto"/>
        <w:ind w:firstLine="720"/>
        <w:jc w:val="both"/>
        <w:rPr>
          <w:sz w:val="24"/>
          <w:szCs w:val="24"/>
        </w:rPr>
      </w:pPr>
      <w:r w:rsidRPr="00EF3DD6">
        <w:rPr>
          <w:sz w:val="24"/>
          <w:szCs w:val="24"/>
        </w:rPr>
        <w:t>Перед наложением необходимо оценить ка</w:t>
      </w:r>
      <w:r w:rsidRPr="00EF3DD6">
        <w:rPr>
          <w:sz w:val="24"/>
          <w:szCs w:val="24"/>
        </w:rPr>
        <w:softHyphen/>
        <w:t>чество базиса протеза (отсутствие пор, острых краев, выступов, шероховатостей и т. д.). Цвет может указывать на недостаточную полимери</w:t>
      </w:r>
      <w:r w:rsidRPr="00EF3DD6">
        <w:rPr>
          <w:sz w:val="24"/>
          <w:szCs w:val="24"/>
        </w:rPr>
        <w:softHyphen/>
        <w:t xml:space="preserve">зацию. Небная часть протеза верхней челюсти должна быть не толще </w:t>
      </w:r>
      <w:smartTag w:uri="urn:schemas-microsoft-com:office:smarttags" w:element="metricconverter">
        <w:smartTagPr>
          <w:attr w:name="ProductID" w:val="1 мм"/>
        </w:smartTagPr>
        <w:r w:rsidRPr="00EF3DD6">
          <w:rPr>
            <w:sz w:val="24"/>
            <w:szCs w:val="24"/>
          </w:rPr>
          <w:t>1 мм</w:t>
        </w:r>
      </w:smartTag>
      <w:r w:rsidRPr="00EF3DD6">
        <w:rPr>
          <w:sz w:val="24"/>
          <w:szCs w:val="24"/>
        </w:rPr>
        <w:t xml:space="preserve">. Протезы вводят в </w:t>
      </w:r>
      <w:r w:rsidR="00E92EFF">
        <w:rPr>
          <w:sz w:val="24"/>
          <w:szCs w:val="24"/>
        </w:rPr>
        <w:t>полость</w:t>
      </w:r>
      <w:r w:rsidR="00E92EFF" w:rsidRPr="00E92EFF">
        <w:rPr>
          <w:sz w:val="24"/>
          <w:szCs w:val="24"/>
        </w:rPr>
        <w:t xml:space="preserve"> </w:t>
      </w:r>
      <w:r w:rsidR="00E92EFF">
        <w:rPr>
          <w:sz w:val="24"/>
          <w:szCs w:val="24"/>
        </w:rPr>
        <w:t>рта</w:t>
      </w:r>
      <w:r w:rsidRPr="00EF3DD6">
        <w:rPr>
          <w:sz w:val="24"/>
          <w:szCs w:val="24"/>
        </w:rPr>
        <w:t>, проверяют плотность смыкания зубных ря</w:t>
      </w:r>
      <w:r w:rsidRPr="00EF3DD6">
        <w:rPr>
          <w:sz w:val="24"/>
          <w:szCs w:val="24"/>
        </w:rPr>
        <w:softHyphen/>
        <w:t>дов и фиксацию зубных протезов, точность прилегания базиса протеза к оральной поверхности в пришеечной области оставшихся зубов, пра</w:t>
      </w:r>
      <w:r w:rsidRPr="00EF3DD6">
        <w:rPr>
          <w:sz w:val="24"/>
          <w:szCs w:val="24"/>
        </w:rPr>
        <w:softHyphen/>
        <w:t>вильность расположения кламмеров.</w:t>
      </w:r>
    </w:p>
    <w:p w14:paraId="62EFA169" w14:textId="77777777" w:rsidR="00E754E0" w:rsidRPr="00EF3DD6" w:rsidRDefault="00E754E0" w:rsidP="00E754E0">
      <w:pPr>
        <w:spacing w:line="360" w:lineRule="auto"/>
        <w:ind w:firstLine="720"/>
        <w:jc w:val="both"/>
        <w:rPr>
          <w:sz w:val="24"/>
          <w:szCs w:val="24"/>
        </w:rPr>
      </w:pPr>
      <w:r w:rsidRPr="00EF3DD6">
        <w:rPr>
          <w:sz w:val="24"/>
          <w:szCs w:val="24"/>
        </w:rPr>
        <w:t>Особое внимание следует обратить на на</w:t>
      </w:r>
      <w:r w:rsidR="00E92EFF">
        <w:rPr>
          <w:sz w:val="24"/>
          <w:szCs w:val="24"/>
        </w:rPr>
        <w:t>ли</w:t>
      </w:r>
      <w:r w:rsidR="00E92EFF">
        <w:rPr>
          <w:sz w:val="24"/>
          <w:szCs w:val="24"/>
        </w:rPr>
        <w:softHyphen/>
        <w:t>чие балансирования протеза в</w:t>
      </w:r>
      <w:r w:rsidR="00E92EFF" w:rsidRPr="00E92EFF">
        <w:t xml:space="preserve"> </w:t>
      </w:r>
      <w:r w:rsidR="00E92EFF" w:rsidRPr="00E92EFF">
        <w:rPr>
          <w:sz w:val="24"/>
          <w:szCs w:val="24"/>
        </w:rPr>
        <w:t>полости</w:t>
      </w:r>
      <w:r w:rsidRPr="00E92EFF">
        <w:rPr>
          <w:sz w:val="24"/>
          <w:szCs w:val="24"/>
        </w:rPr>
        <w:t xml:space="preserve"> </w:t>
      </w:r>
      <w:r w:rsidR="00E92EFF">
        <w:rPr>
          <w:sz w:val="24"/>
          <w:szCs w:val="24"/>
        </w:rPr>
        <w:t>рта</w:t>
      </w:r>
      <w:r w:rsidRPr="00EF3DD6">
        <w:rPr>
          <w:sz w:val="24"/>
          <w:szCs w:val="24"/>
        </w:rPr>
        <w:t>. По</w:t>
      </w:r>
      <w:r w:rsidRPr="00EF3DD6">
        <w:rPr>
          <w:sz w:val="24"/>
          <w:szCs w:val="24"/>
        </w:rPr>
        <w:softHyphen/>
        <w:t>пытка устранить балансирование активацией кламмеро</w:t>
      </w:r>
      <w:r w:rsidR="0026791F">
        <w:rPr>
          <w:sz w:val="24"/>
          <w:szCs w:val="24"/>
        </w:rPr>
        <w:t xml:space="preserve">в приносит еще больший </w:t>
      </w:r>
      <w:r w:rsidR="0026791F">
        <w:rPr>
          <w:sz w:val="24"/>
          <w:szCs w:val="24"/>
        </w:rPr>
        <w:lastRenderedPageBreak/>
        <w:t>вред</w:t>
      </w:r>
      <w:r w:rsidRPr="00EF3DD6">
        <w:rPr>
          <w:sz w:val="24"/>
          <w:szCs w:val="24"/>
        </w:rPr>
        <w:t>. Если после тщательной припасовки балансиро</w:t>
      </w:r>
      <w:r w:rsidRPr="00EF3DD6">
        <w:rPr>
          <w:sz w:val="24"/>
          <w:szCs w:val="24"/>
        </w:rPr>
        <w:softHyphen/>
        <w:t>вание устранить не удается, протез подлежит переделке. Проведение перебазировки протеза с целью устранения балансирования на этом этапе неприемлемо, т. к. может обусловить сда</w:t>
      </w:r>
      <w:r w:rsidRPr="00EF3DD6">
        <w:rPr>
          <w:sz w:val="24"/>
          <w:szCs w:val="24"/>
        </w:rPr>
        <w:softHyphen/>
        <w:t>чу некачественного протеза.</w:t>
      </w:r>
    </w:p>
    <w:p w14:paraId="1E102C50" w14:textId="227E0F2D" w:rsidR="00E754E0" w:rsidRPr="000905E6" w:rsidRDefault="00B42335" w:rsidP="00E754E0">
      <w:pPr>
        <w:spacing w:line="360" w:lineRule="auto"/>
        <w:ind w:firstLine="720"/>
        <w:jc w:val="both"/>
        <w:rPr>
          <w:b/>
          <w:bCs/>
          <w:sz w:val="24"/>
          <w:szCs w:val="24"/>
        </w:rPr>
      </w:pPr>
      <w:r>
        <w:rPr>
          <w:b/>
          <w:bCs/>
          <w:sz w:val="24"/>
          <w:szCs w:val="24"/>
        </w:rPr>
        <w:t>Пятое</w:t>
      </w:r>
      <w:r w:rsidR="00E754E0" w:rsidRPr="000905E6">
        <w:rPr>
          <w:b/>
          <w:bCs/>
          <w:sz w:val="24"/>
          <w:szCs w:val="24"/>
        </w:rPr>
        <w:t xml:space="preserve"> посещение</w:t>
      </w:r>
    </w:p>
    <w:p w14:paraId="6D80B381" w14:textId="77777777" w:rsidR="00E754E0" w:rsidRPr="00EF3DD6" w:rsidRDefault="00E754E0" w:rsidP="00E754E0">
      <w:pPr>
        <w:spacing w:line="360" w:lineRule="auto"/>
        <w:ind w:firstLine="720"/>
        <w:jc w:val="both"/>
        <w:rPr>
          <w:sz w:val="24"/>
          <w:szCs w:val="24"/>
        </w:rPr>
      </w:pPr>
      <w:r w:rsidRPr="00EF3DD6">
        <w:rPr>
          <w:sz w:val="24"/>
          <w:szCs w:val="24"/>
        </w:rPr>
        <w:t>Первая коррекция назначается на следую</w:t>
      </w:r>
      <w:r w:rsidRPr="00EF3DD6">
        <w:rPr>
          <w:sz w:val="24"/>
          <w:szCs w:val="24"/>
        </w:rPr>
        <w:softHyphen/>
        <w:t>щий день после сдачи протеза, далее по показа</w:t>
      </w:r>
      <w:r w:rsidRPr="00EF3DD6">
        <w:rPr>
          <w:sz w:val="24"/>
          <w:szCs w:val="24"/>
        </w:rPr>
        <w:softHyphen/>
        <w:t>ниям (не чаще одного раза в три дня). Период адаптации может длиться до 1,5 месяцев.</w:t>
      </w:r>
    </w:p>
    <w:p w14:paraId="7D734FC6" w14:textId="77777777" w:rsidR="00E754E0" w:rsidRPr="00EF3DD6" w:rsidRDefault="00E754E0" w:rsidP="00E754E0">
      <w:pPr>
        <w:spacing w:line="360" w:lineRule="auto"/>
        <w:ind w:firstLine="720"/>
        <w:jc w:val="both"/>
        <w:rPr>
          <w:sz w:val="24"/>
          <w:szCs w:val="24"/>
        </w:rPr>
      </w:pPr>
      <w:r w:rsidRPr="00EF3DD6">
        <w:rPr>
          <w:sz w:val="24"/>
          <w:szCs w:val="24"/>
        </w:rPr>
        <w:t>При появлении болей в области тканей про</w:t>
      </w:r>
      <w:r w:rsidRPr="00EF3DD6">
        <w:rPr>
          <w:sz w:val="24"/>
          <w:szCs w:val="24"/>
        </w:rPr>
        <w:softHyphen/>
        <w:t>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w:t>
      </w:r>
      <w:r w:rsidRPr="00EF3DD6">
        <w:rPr>
          <w:sz w:val="24"/>
          <w:szCs w:val="24"/>
        </w:rPr>
        <w:softHyphen/>
        <w:t>зом за 3 часа до посещения врача.</w:t>
      </w:r>
    </w:p>
    <w:p w14:paraId="4BC85F22" w14:textId="77777777" w:rsidR="00E754E0" w:rsidRPr="00EF3DD6" w:rsidRDefault="00E754E0" w:rsidP="00E754E0">
      <w:pPr>
        <w:spacing w:line="360" w:lineRule="auto"/>
        <w:ind w:firstLine="720"/>
        <w:jc w:val="both"/>
        <w:rPr>
          <w:sz w:val="24"/>
          <w:szCs w:val="24"/>
        </w:rPr>
      </w:pPr>
      <w:r w:rsidRPr="00EF3DD6">
        <w:rPr>
          <w:sz w:val="24"/>
          <w:szCs w:val="24"/>
        </w:rPr>
        <w:t>При травматическом повреждении слизистой оболочки, образовании язв, участки протеза в этих местах минимально сошлифовываются. Коррекцию базиса протеза проводят до появле</w:t>
      </w:r>
      <w:r w:rsidRPr="00EF3DD6">
        <w:rPr>
          <w:sz w:val="24"/>
          <w:szCs w:val="24"/>
        </w:rPr>
        <w:softHyphen/>
        <w:t>ния первого субъективного ощущения уменьше</w:t>
      </w:r>
      <w:r w:rsidRPr="00EF3DD6">
        <w:rPr>
          <w:sz w:val="24"/>
          <w:szCs w:val="24"/>
        </w:rPr>
        <w:softHyphen/>
        <w:t>ния болевого синдрома.</w:t>
      </w:r>
    </w:p>
    <w:p w14:paraId="60F66D19" w14:textId="77777777" w:rsidR="00E754E0" w:rsidRPr="00EF3DD6" w:rsidRDefault="00E754E0" w:rsidP="00E754E0">
      <w:pPr>
        <w:spacing w:line="360" w:lineRule="auto"/>
        <w:ind w:firstLine="720"/>
        <w:jc w:val="both"/>
        <w:rPr>
          <w:sz w:val="24"/>
          <w:szCs w:val="24"/>
        </w:rPr>
      </w:pPr>
      <w:r w:rsidRPr="00EF3DD6">
        <w:rPr>
          <w:sz w:val="24"/>
          <w:szCs w:val="24"/>
        </w:rPr>
        <w:t>Назначается медикаментозная терапия про</w:t>
      </w:r>
      <w:r w:rsidRPr="00EF3DD6">
        <w:rPr>
          <w:sz w:val="24"/>
          <w:szCs w:val="24"/>
        </w:rPr>
        <w:softHyphen/>
        <w:t>тивовоспалительными средствами и средствами, ускоряющими эпителизацию слизистой оболоч</w:t>
      </w:r>
      <w:r w:rsidRPr="00EF3DD6">
        <w:rPr>
          <w:sz w:val="24"/>
          <w:szCs w:val="24"/>
        </w:rPr>
        <w:softHyphen/>
        <w:t xml:space="preserve">ки </w:t>
      </w:r>
      <w:r w:rsidR="00E92EFF" w:rsidRPr="00E92EFF">
        <w:rPr>
          <w:sz w:val="24"/>
          <w:szCs w:val="24"/>
        </w:rPr>
        <w:t xml:space="preserve">полости </w:t>
      </w:r>
      <w:r w:rsidRPr="00EF3DD6">
        <w:rPr>
          <w:sz w:val="24"/>
          <w:szCs w:val="24"/>
        </w:rPr>
        <w:t>рта.</w:t>
      </w:r>
    </w:p>
    <w:p w14:paraId="68C43870" w14:textId="77777777" w:rsidR="00E754E0" w:rsidRPr="000905E6" w:rsidRDefault="00E754E0" w:rsidP="00E754E0">
      <w:pPr>
        <w:spacing w:line="360" w:lineRule="auto"/>
        <w:ind w:firstLine="720"/>
        <w:jc w:val="both"/>
        <w:rPr>
          <w:b/>
          <w:bCs/>
          <w:sz w:val="24"/>
          <w:szCs w:val="24"/>
        </w:rPr>
      </w:pPr>
      <w:r w:rsidRPr="000905E6">
        <w:rPr>
          <w:b/>
          <w:bCs/>
          <w:sz w:val="24"/>
          <w:szCs w:val="24"/>
        </w:rPr>
        <w:t>Пациенты с выраженным торусом</w:t>
      </w:r>
    </w:p>
    <w:p w14:paraId="4AB61128" w14:textId="77777777" w:rsidR="00E754E0" w:rsidRPr="00EF3DD6" w:rsidRDefault="00E754E0" w:rsidP="00E754E0">
      <w:pPr>
        <w:spacing w:line="360" w:lineRule="auto"/>
        <w:ind w:firstLine="720"/>
        <w:jc w:val="both"/>
        <w:rPr>
          <w:sz w:val="24"/>
          <w:szCs w:val="24"/>
        </w:rPr>
      </w:pPr>
      <w:r w:rsidRPr="00EF3DD6">
        <w:rPr>
          <w:sz w:val="24"/>
          <w:szCs w:val="24"/>
        </w:rPr>
        <w:t>При изготовлении рабочей модели следует производить «изоляцию» в области торуса с це</w:t>
      </w:r>
      <w:r w:rsidRPr="00EF3DD6">
        <w:rPr>
          <w:sz w:val="24"/>
          <w:szCs w:val="24"/>
        </w:rPr>
        <w:softHyphen/>
        <w:t>лью предотвращения избыточного давления. Кроме того, в зависимости от протяженности концевого дефекта базис протеза может быть смоделирован без перекрытия торуса.</w:t>
      </w:r>
    </w:p>
    <w:p w14:paraId="45BCF7A9" w14:textId="77777777" w:rsidR="00E754E0" w:rsidRPr="000905E6" w:rsidRDefault="00E754E0" w:rsidP="00E754E0">
      <w:pPr>
        <w:spacing w:line="360" w:lineRule="auto"/>
        <w:ind w:firstLine="720"/>
        <w:jc w:val="both"/>
        <w:rPr>
          <w:b/>
          <w:bCs/>
          <w:sz w:val="24"/>
          <w:szCs w:val="24"/>
        </w:rPr>
      </w:pPr>
      <w:r w:rsidRPr="000905E6">
        <w:rPr>
          <w:b/>
          <w:bCs/>
          <w:sz w:val="24"/>
          <w:szCs w:val="24"/>
        </w:rPr>
        <w:t>Пациенты с аллергическими реакциями на пластмассу</w:t>
      </w:r>
    </w:p>
    <w:p w14:paraId="7D75D6D9" w14:textId="77777777" w:rsidR="00E754E0" w:rsidRPr="00EF3DD6" w:rsidRDefault="00E754E0" w:rsidP="00E754E0">
      <w:pPr>
        <w:spacing w:line="360" w:lineRule="auto"/>
        <w:ind w:firstLine="720"/>
        <w:jc w:val="both"/>
        <w:rPr>
          <w:sz w:val="24"/>
          <w:szCs w:val="24"/>
        </w:rPr>
      </w:pPr>
      <w:r w:rsidRPr="00EF3DD6">
        <w:rPr>
          <w:sz w:val="24"/>
          <w:szCs w:val="24"/>
        </w:rPr>
        <w:t>При выявлении аллергического анамнеза проводят аллергические кожные пробы на ма</w:t>
      </w:r>
      <w:r w:rsidRPr="00EF3DD6">
        <w:rPr>
          <w:sz w:val="24"/>
          <w:szCs w:val="24"/>
        </w:rPr>
        <w:softHyphen/>
        <w:t>териал базиса протеза. При положительной ре</w:t>
      </w:r>
      <w:r w:rsidRPr="00EF3DD6">
        <w:rPr>
          <w:sz w:val="24"/>
          <w:szCs w:val="24"/>
        </w:rPr>
        <w:softHyphen/>
        <w:t>акции на пластмассу рекомендуется изготавли</w:t>
      </w:r>
      <w:r w:rsidRPr="00EF3DD6">
        <w:rPr>
          <w:sz w:val="24"/>
          <w:szCs w:val="24"/>
        </w:rPr>
        <w:softHyphen/>
        <w:t>вать бюгельные протезы или базис частичного съемного пластиночного протеза изготавливают из бесцветной</w:t>
      </w:r>
      <w:r>
        <w:rPr>
          <w:sz w:val="24"/>
          <w:szCs w:val="24"/>
        </w:rPr>
        <w:t xml:space="preserve">, термопластической </w:t>
      </w:r>
      <w:r w:rsidRPr="00EF3DD6">
        <w:rPr>
          <w:sz w:val="24"/>
          <w:szCs w:val="24"/>
        </w:rPr>
        <w:t xml:space="preserve"> пластмассы</w:t>
      </w:r>
      <w:r>
        <w:rPr>
          <w:sz w:val="24"/>
          <w:szCs w:val="24"/>
        </w:rPr>
        <w:t xml:space="preserve"> или нейлона</w:t>
      </w:r>
      <w:r w:rsidRPr="00EF3DD6">
        <w:rPr>
          <w:sz w:val="24"/>
          <w:szCs w:val="24"/>
        </w:rPr>
        <w:t>.</w:t>
      </w:r>
    </w:p>
    <w:p w14:paraId="2CC03579" w14:textId="77777777" w:rsidR="0026791F" w:rsidRDefault="0026791F" w:rsidP="0026791F">
      <w:pPr>
        <w:widowControl/>
        <w:autoSpaceDE/>
        <w:autoSpaceDN/>
        <w:adjustRightInd/>
        <w:spacing w:before="15" w:after="15" w:line="360" w:lineRule="auto"/>
        <w:ind w:right="15" w:firstLine="708"/>
        <w:outlineLvl w:val="1"/>
        <w:rPr>
          <w:sz w:val="24"/>
          <w:szCs w:val="24"/>
        </w:rPr>
      </w:pPr>
      <w:r w:rsidRPr="00F46C4C">
        <w:rPr>
          <w:sz w:val="24"/>
          <w:szCs w:val="24"/>
        </w:rPr>
        <w:t>● Рекомендован</w:t>
      </w:r>
      <w:r>
        <w:rPr>
          <w:sz w:val="24"/>
          <w:szCs w:val="24"/>
        </w:rPr>
        <w:t>о протезирование бюгельными  протезами.</w:t>
      </w:r>
    </w:p>
    <w:p w14:paraId="64D0397F" w14:textId="77777777" w:rsidR="0026791F" w:rsidRPr="009C1F9B" w:rsidRDefault="0026791F" w:rsidP="00A919D9">
      <w:pPr>
        <w:widowControl/>
        <w:tabs>
          <w:tab w:val="left" w:pos="851"/>
        </w:tabs>
        <w:autoSpaceDE/>
        <w:autoSpaceDN/>
        <w:adjustRightInd/>
        <w:spacing w:line="360" w:lineRule="auto"/>
        <w:ind w:firstLine="567"/>
        <w:jc w:val="both"/>
        <w:rPr>
          <w:b/>
          <w:sz w:val="24"/>
          <w:szCs w:val="24"/>
        </w:rPr>
      </w:pPr>
      <w:r w:rsidRPr="009C1F9B">
        <w:rPr>
          <w:b/>
          <w:bCs/>
          <w:sz w:val="24"/>
          <w:szCs w:val="24"/>
        </w:rPr>
        <w:t xml:space="preserve">Уровень убедительности рекомендаций </w:t>
      </w:r>
      <w:r>
        <w:rPr>
          <w:b/>
          <w:bCs/>
          <w:sz w:val="24"/>
          <w:szCs w:val="24"/>
        </w:rPr>
        <w:t>В</w:t>
      </w:r>
      <w:r w:rsidRPr="009C1F9B">
        <w:rPr>
          <w:sz w:val="24"/>
          <w:szCs w:val="24"/>
        </w:rPr>
        <w:t xml:space="preserve"> </w:t>
      </w:r>
      <w:r w:rsidRPr="009C1F9B">
        <w:rPr>
          <w:b/>
          <w:sz w:val="24"/>
          <w:szCs w:val="24"/>
        </w:rPr>
        <w:t>(уровень</w:t>
      </w:r>
      <w:r>
        <w:rPr>
          <w:b/>
          <w:sz w:val="24"/>
          <w:szCs w:val="24"/>
        </w:rPr>
        <w:t xml:space="preserve"> достоверности доказательств – 2</w:t>
      </w:r>
      <w:r w:rsidRPr="009C1F9B">
        <w:rPr>
          <w:b/>
          <w:sz w:val="24"/>
          <w:szCs w:val="24"/>
        </w:rPr>
        <w:t>)</w:t>
      </w:r>
    </w:p>
    <w:p w14:paraId="233AB579" w14:textId="258E94BD" w:rsidR="0026791F" w:rsidRDefault="0026791F" w:rsidP="0026791F">
      <w:pPr>
        <w:widowControl/>
        <w:autoSpaceDE/>
        <w:autoSpaceDN/>
        <w:adjustRightInd/>
        <w:spacing w:before="15" w:after="15" w:line="360" w:lineRule="auto"/>
        <w:ind w:right="15" w:firstLine="720"/>
        <w:jc w:val="both"/>
        <w:outlineLvl w:val="1"/>
        <w:rPr>
          <w:sz w:val="24"/>
          <w:szCs w:val="24"/>
        </w:rPr>
      </w:pPr>
      <w:r w:rsidRPr="005C00A1">
        <w:rPr>
          <w:i/>
          <w:iCs/>
          <w:sz w:val="24"/>
          <w:szCs w:val="24"/>
        </w:rPr>
        <w:t>Комментарии:</w:t>
      </w:r>
      <w:r w:rsidR="005C00A1">
        <w:rPr>
          <w:b/>
          <w:bCs/>
          <w:sz w:val="24"/>
          <w:szCs w:val="24"/>
        </w:rPr>
        <w:t xml:space="preserve"> </w:t>
      </w:r>
      <w:r w:rsidRPr="0026791F">
        <w:rPr>
          <w:i/>
          <w:sz w:val="24"/>
          <w:szCs w:val="24"/>
        </w:rPr>
        <w:t>При частичном отсутствии зубов при невоз</w:t>
      </w:r>
      <w:r w:rsidRPr="0026791F">
        <w:rPr>
          <w:i/>
          <w:sz w:val="24"/>
          <w:szCs w:val="24"/>
        </w:rPr>
        <w:softHyphen/>
        <w:t>можности изготовить несъемную мостовидную конструкцию.</w:t>
      </w:r>
      <w:r w:rsidRPr="001A51F4">
        <w:rPr>
          <w:sz w:val="24"/>
          <w:szCs w:val="24"/>
        </w:rPr>
        <w:t xml:space="preserve"> </w:t>
      </w:r>
    </w:p>
    <w:p w14:paraId="69ECD273" w14:textId="3D528408" w:rsidR="00AD395D" w:rsidRDefault="00AD395D" w:rsidP="0026791F">
      <w:pPr>
        <w:widowControl/>
        <w:autoSpaceDE/>
        <w:autoSpaceDN/>
        <w:adjustRightInd/>
        <w:spacing w:before="15" w:after="15" w:line="360" w:lineRule="auto"/>
        <w:ind w:right="15" w:firstLine="720"/>
        <w:jc w:val="both"/>
        <w:outlineLvl w:val="1"/>
        <w:rPr>
          <w:sz w:val="24"/>
          <w:szCs w:val="24"/>
        </w:rPr>
      </w:pPr>
    </w:p>
    <w:p w14:paraId="21A00338" w14:textId="77777777" w:rsidR="00AD395D" w:rsidRDefault="00AD395D" w:rsidP="0026791F">
      <w:pPr>
        <w:widowControl/>
        <w:autoSpaceDE/>
        <w:autoSpaceDN/>
        <w:adjustRightInd/>
        <w:spacing w:before="15" w:after="15" w:line="360" w:lineRule="auto"/>
        <w:ind w:right="15" w:firstLine="720"/>
        <w:jc w:val="both"/>
        <w:outlineLvl w:val="1"/>
        <w:rPr>
          <w:spacing w:val="-11"/>
          <w:sz w:val="24"/>
          <w:szCs w:val="24"/>
          <w:u w:val="single"/>
        </w:rPr>
      </w:pPr>
    </w:p>
    <w:p w14:paraId="1E50B1DC" w14:textId="77777777" w:rsidR="0026791F" w:rsidRPr="005C00A1" w:rsidRDefault="0026791F" w:rsidP="0026791F">
      <w:pPr>
        <w:widowControl/>
        <w:autoSpaceDE/>
        <w:autoSpaceDN/>
        <w:adjustRightInd/>
        <w:spacing w:before="15" w:after="15" w:line="360" w:lineRule="auto"/>
        <w:ind w:right="15" w:firstLine="720"/>
        <w:jc w:val="both"/>
        <w:outlineLvl w:val="1"/>
        <w:rPr>
          <w:b/>
          <w:bCs/>
          <w:spacing w:val="-11"/>
          <w:sz w:val="24"/>
          <w:szCs w:val="24"/>
        </w:rPr>
      </w:pPr>
      <w:r w:rsidRPr="005C00A1">
        <w:rPr>
          <w:b/>
          <w:bCs/>
          <w:spacing w:val="-11"/>
          <w:sz w:val="24"/>
          <w:szCs w:val="24"/>
        </w:rPr>
        <w:lastRenderedPageBreak/>
        <w:t xml:space="preserve">Алгоритм изготовления бюгельных протезов </w:t>
      </w:r>
    </w:p>
    <w:p w14:paraId="18C402AA" w14:textId="77777777" w:rsidR="0026791F" w:rsidRPr="005C00A1" w:rsidRDefault="0026791F" w:rsidP="002D09D7">
      <w:pPr>
        <w:spacing w:line="360" w:lineRule="auto"/>
        <w:ind w:firstLine="709"/>
        <w:rPr>
          <w:b/>
          <w:bCs/>
          <w:sz w:val="24"/>
          <w:szCs w:val="24"/>
        </w:rPr>
      </w:pPr>
      <w:r w:rsidRPr="005C00A1">
        <w:rPr>
          <w:b/>
          <w:bCs/>
          <w:sz w:val="24"/>
          <w:szCs w:val="24"/>
        </w:rPr>
        <w:t>Первое посещение</w:t>
      </w:r>
    </w:p>
    <w:p w14:paraId="32A70103" w14:textId="77777777" w:rsidR="0026791F" w:rsidRPr="00EF3DD6" w:rsidRDefault="0026791F" w:rsidP="002D09D7">
      <w:pPr>
        <w:spacing w:line="360" w:lineRule="auto"/>
        <w:ind w:firstLine="720"/>
        <w:jc w:val="both"/>
        <w:rPr>
          <w:sz w:val="24"/>
          <w:szCs w:val="24"/>
        </w:rPr>
      </w:pPr>
      <w:r w:rsidRPr="00EF3DD6">
        <w:rPr>
          <w:sz w:val="24"/>
          <w:szCs w:val="24"/>
        </w:rPr>
        <w:t>После диагностических исследований и при</w:t>
      </w:r>
      <w:r w:rsidRPr="00EF3DD6">
        <w:rPr>
          <w:sz w:val="24"/>
          <w:szCs w:val="24"/>
        </w:rPr>
        <w:softHyphen/>
        <w:t>нятия решения о протезировании на том же приеме приступают к лечению.</w:t>
      </w:r>
    </w:p>
    <w:p w14:paraId="4BDE8DFB" w14:textId="77777777" w:rsidR="0026791F" w:rsidRPr="00EF3DD6" w:rsidRDefault="0026791F" w:rsidP="0026791F">
      <w:pPr>
        <w:spacing w:line="360" w:lineRule="auto"/>
        <w:ind w:firstLine="720"/>
        <w:jc w:val="both"/>
        <w:rPr>
          <w:sz w:val="24"/>
          <w:szCs w:val="24"/>
        </w:rPr>
      </w:pPr>
      <w:r w:rsidRPr="00EF3DD6">
        <w:rPr>
          <w:sz w:val="24"/>
          <w:szCs w:val="24"/>
        </w:rPr>
        <w:t>Перед началом лечения необходимо изгото</w:t>
      </w:r>
      <w:r w:rsidRPr="00EF3DD6">
        <w:rPr>
          <w:sz w:val="24"/>
          <w:szCs w:val="24"/>
        </w:rPr>
        <w:softHyphen/>
        <w:t>вить диагностические модели, которые позволя</w:t>
      </w:r>
      <w:r w:rsidRPr="00EF3DD6">
        <w:rPr>
          <w:sz w:val="24"/>
          <w:szCs w:val="24"/>
        </w:rPr>
        <w:softHyphen/>
        <w:t>ют определить наличие места для окклюзионных частей кламмеров. При отсутствии места на модели отмечают участки, подлежащие сошлифовыванию, после чего проводят необходимое сошлифовывание твердых тканей зубов в местах, где будут располагаться окклюзионные накладки, допустимо искусственное уг</w:t>
      </w:r>
      <w:r w:rsidRPr="00EF3DD6">
        <w:rPr>
          <w:sz w:val="24"/>
          <w:szCs w:val="24"/>
        </w:rPr>
        <w:softHyphen/>
        <w:t>лубление естественных фиссур зубов. При необходимости опорные зубы покрываются искусственными бюгельными коронками.</w:t>
      </w:r>
    </w:p>
    <w:p w14:paraId="33F9B15F" w14:textId="77777777" w:rsidR="0026791F" w:rsidRDefault="0026791F" w:rsidP="0026791F">
      <w:pPr>
        <w:spacing w:line="360" w:lineRule="auto"/>
        <w:ind w:firstLine="720"/>
        <w:jc w:val="both"/>
        <w:rPr>
          <w:sz w:val="24"/>
          <w:szCs w:val="24"/>
        </w:rPr>
      </w:pPr>
      <w:r w:rsidRPr="00EF3DD6">
        <w:rPr>
          <w:sz w:val="24"/>
          <w:szCs w:val="24"/>
        </w:rPr>
        <w:t xml:space="preserve">Первым этапом изготовления бюгельного протеза является получение оттисков (слепков). С протезируемой челюсти получают рабочий оттиск (слепок), с противоположной — прикусной с помощью стандартных оттискных (слепочных) ложек и альгинатных оттискных (слепочных) масс. </w:t>
      </w:r>
    </w:p>
    <w:p w14:paraId="0D166587" w14:textId="26B60F37" w:rsidR="0026791F" w:rsidRPr="00EF3DD6" w:rsidRDefault="0026791F" w:rsidP="0026791F">
      <w:pPr>
        <w:spacing w:line="360" w:lineRule="auto"/>
        <w:ind w:firstLine="720"/>
        <w:jc w:val="both"/>
        <w:rPr>
          <w:sz w:val="24"/>
          <w:szCs w:val="24"/>
        </w:rPr>
      </w:pPr>
      <w:r w:rsidRPr="00EF3DD6">
        <w:rPr>
          <w:sz w:val="24"/>
          <w:szCs w:val="24"/>
        </w:rPr>
        <w:t>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w:t>
      </w:r>
      <w:r w:rsidR="00E92EFF">
        <w:rPr>
          <w:sz w:val="24"/>
          <w:szCs w:val="24"/>
        </w:rPr>
        <w:t>иала. После выве</w:t>
      </w:r>
      <w:r w:rsidR="00E92EFF">
        <w:rPr>
          <w:sz w:val="24"/>
          <w:szCs w:val="24"/>
        </w:rPr>
        <w:softHyphen/>
        <w:t>дения ложек из</w:t>
      </w:r>
      <w:r w:rsidR="00E92EFF" w:rsidRPr="00E92EFF">
        <w:t xml:space="preserve"> </w:t>
      </w:r>
      <w:r w:rsidR="00E92EFF" w:rsidRPr="00E92EFF">
        <w:rPr>
          <w:sz w:val="24"/>
          <w:szCs w:val="24"/>
        </w:rPr>
        <w:t>полости</w:t>
      </w:r>
      <w:r w:rsidRPr="00E92EFF">
        <w:rPr>
          <w:sz w:val="24"/>
          <w:szCs w:val="24"/>
        </w:rPr>
        <w:t xml:space="preserve"> </w:t>
      </w:r>
      <w:r w:rsidRPr="00EF3DD6">
        <w:rPr>
          <w:sz w:val="24"/>
          <w:szCs w:val="24"/>
        </w:rPr>
        <w:t>рта производится кон</w:t>
      </w:r>
      <w:r w:rsidRPr="00EF3DD6">
        <w:rPr>
          <w:sz w:val="24"/>
          <w:szCs w:val="24"/>
        </w:rPr>
        <w:softHyphen/>
        <w:t>троль качества оттисков (слепков) (отображение анатомического рельефа, отсутствие пор и пр.).</w:t>
      </w:r>
    </w:p>
    <w:p w14:paraId="2F41A19E" w14:textId="77777777" w:rsidR="0026791F" w:rsidRPr="00EF3DD6" w:rsidRDefault="0026791F" w:rsidP="0026791F">
      <w:pPr>
        <w:spacing w:line="360" w:lineRule="auto"/>
        <w:ind w:firstLine="720"/>
        <w:jc w:val="both"/>
        <w:rPr>
          <w:sz w:val="24"/>
          <w:szCs w:val="24"/>
        </w:rPr>
      </w:pPr>
      <w:r w:rsidRPr="00EF3DD6">
        <w:rPr>
          <w:sz w:val="24"/>
          <w:szCs w:val="24"/>
        </w:rPr>
        <w:t>Отливаются модели: рабочая модель из су</w:t>
      </w:r>
      <w:r w:rsidRPr="00EF3DD6">
        <w:rPr>
          <w:sz w:val="24"/>
          <w:szCs w:val="24"/>
        </w:rPr>
        <w:softHyphen/>
        <w:t>пергипса, прикусная — из простого гипса.</w:t>
      </w:r>
    </w:p>
    <w:p w14:paraId="03E1FF5F" w14:textId="77777777" w:rsidR="0026791F" w:rsidRPr="00EF3DD6" w:rsidRDefault="0026791F" w:rsidP="0026791F">
      <w:pPr>
        <w:spacing w:line="360" w:lineRule="auto"/>
        <w:ind w:firstLine="720"/>
        <w:jc w:val="both"/>
        <w:rPr>
          <w:sz w:val="24"/>
          <w:szCs w:val="24"/>
        </w:rPr>
      </w:pPr>
      <w:r w:rsidRPr="00EF3DD6">
        <w:rPr>
          <w:sz w:val="24"/>
          <w:szCs w:val="24"/>
        </w:rPr>
        <w:t>Проводится параллелометрия.</w:t>
      </w:r>
    </w:p>
    <w:p w14:paraId="100E923E" w14:textId="4DE4CD8F" w:rsidR="0026791F" w:rsidRPr="005C00A1" w:rsidRDefault="00B42335" w:rsidP="0026791F">
      <w:pPr>
        <w:spacing w:line="360" w:lineRule="auto"/>
        <w:ind w:firstLine="720"/>
        <w:jc w:val="both"/>
        <w:rPr>
          <w:b/>
          <w:bCs/>
          <w:sz w:val="24"/>
          <w:szCs w:val="24"/>
        </w:rPr>
      </w:pPr>
      <w:r>
        <w:rPr>
          <w:b/>
          <w:bCs/>
          <w:sz w:val="24"/>
          <w:szCs w:val="24"/>
        </w:rPr>
        <w:t>Второе</w:t>
      </w:r>
      <w:r w:rsidR="0026791F" w:rsidRPr="005C00A1">
        <w:rPr>
          <w:b/>
          <w:bCs/>
          <w:sz w:val="24"/>
          <w:szCs w:val="24"/>
        </w:rPr>
        <w:t xml:space="preserve"> посещение</w:t>
      </w:r>
    </w:p>
    <w:p w14:paraId="1A0D06E1" w14:textId="77777777" w:rsidR="0026791F" w:rsidRPr="00EF3DD6" w:rsidRDefault="0026791F" w:rsidP="0026791F">
      <w:pPr>
        <w:spacing w:line="360" w:lineRule="auto"/>
        <w:ind w:firstLine="720"/>
        <w:jc w:val="both"/>
        <w:rPr>
          <w:sz w:val="24"/>
          <w:szCs w:val="24"/>
        </w:rPr>
      </w:pPr>
      <w:r w:rsidRPr="00EF3DD6">
        <w:rPr>
          <w:sz w:val="24"/>
          <w:szCs w:val="24"/>
        </w:rPr>
        <w:t>Наложение и припасовка готового цельноли</w:t>
      </w:r>
      <w:r w:rsidRPr="00EF3DD6">
        <w:rPr>
          <w:sz w:val="24"/>
          <w:szCs w:val="24"/>
        </w:rPr>
        <w:softHyphen/>
        <w:t>того каркаса бюгельного протеза. Особое вни</w:t>
      </w:r>
      <w:r w:rsidRPr="00EF3DD6">
        <w:rPr>
          <w:sz w:val="24"/>
          <w:szCs w:val="24"/>
        </w:rPr>
        <w:softHyphen/>
        <w:t>мание следует обращать на отсутствие давления дуги бюгельного протеза на слизистую оболочку</w:t>
      </w:r>
      <w:r w:rsidR="00E92EFF" w:rsidRPr="00E92EFF">
        <w:t xml:space="preserve"> </w:t>
      </w:r>
      <w:r w:rsidR="00E92EFF" w:rsidRPr="00E92EFF">
        <w:rPr>
          <w:sz w:val="24"/>
          <w:szCs w:val="24"/>
        </w:rPr>
        <w:t>полости</w:t>
      </w:r>
      <w:r w:rsidRPr="00E92EFF">
        <w:rPr>
          <w:sz w:val="24"/>
          <w:szCs w:val="24"/>
        </w:rPr>
        <w:t xml:space="preserve"> </w:t>
      </w:r>
      <w:r w:rsidRPr="00EF3DD6">
        <w:rPr>
          <w:sz w:val="24"/>
          <w:szCs w:val="24"/>
        </w:rPr>
        <w:t>рта, точность прилегания и охвата опорно-удерживающими элементами (кламмерами и окклюзионными накладками) опорных зубов, отсутст</w:t>
      </w:r>
      <w:r w:rsidRPr="00EF3DD6">
        <w:rPr>
          <w:sz w:val="24"/>
          <w:szCs w:val="24"/>
        </w:rPr>
        <w:softHyphen/>
        <w:t>вие балансирования.</w:t>
      </w:r>
    </w:p>
    <w:p w14:paraId="00CD9B9E" w14:textId="77777777" w:rsidR="0026791F" w:rsidRPr="00EF3DD6" w:rsidRDefault="0026791F" w:rsidP="0026791F">
      <w:pPr>
        <w:spacing w:line="360" w:lineRule="auto"/>
        <w:ind w:firstLine="720"/>
        <w:jc w:val="both"/>
        <w:rPr>
          <w:sz w:val="24"/>
          <w:szCs w:val="24"/>
        </w:rPr>
      </w:pPr>
      <w:r w:rsidRPr="00EF3DD6">
        <w:rPr>
          <w:sz w:val="24"/>
          <w:szCs w:val="24"/>
        </w:rPr>
        <w:t>Дуга бюгельного протеза на нижнюю челюсть на всем своем протяжении должна отстоять от слизистой оболочки</w:t>
      </w:r>
      <w:r w:rsidR="00E92EFF" w:rsidRPr="00E92EFF">
        <w:t xml:space="preserve"> </w:t>
      </w:r>
      <w:r w:rsidR="00E92EFF" w:rsidRPr="00E92EFF">
        <w:rPr>
          <w:sz w:val="24"/>
          <w:szCs w:val="24"/>
        </w:rPr>
        <w:t>полости</w:t>
      </w:r>
      <w:r w:rsidRPr="00E92EFF">
        <w:rPr>
          <w:sz w:val="24"/>
          <w:szCs w:val="24"/>
        </w:rPr>
        <w:t xml:space="preserve"> </w:t>
      </w:r>
      <w:r w:rsidRPr="00EF3DD6">
        <w:rPr>
          <w:sz w:val="24"/>
          <w:szCs w:val="24"/>
        </w:rPr>
        <w:t xml:space="preserve">рта у верхнего края на 0,5— </w:t>
      </w:r>
      <w:smartTag w:uri="urn:schemas-microsoft-com:office:smarttags" w:element="metricconverter">
        <w:smartTagPr>
          <w:attr w:name="ProductID" w:val="0,6 мм"/>
        </w:smartTagPr>
        <w:r w:rsidRPr="00EF3DD6">
          <w:rPr>
            <w:sz w:val="24"/>
            <w:szCs w:val="24"/>
          </w:rPr>
          <w:t>0,6 мм</w:t>
        </w:r>
      </w:smartTag>
      <w:r w:rsidRPr="00EF3DD6">
        <w:rPr>
          <w:sz w:val="24"/>
          <w:szCs w:val="24"/>
        </w:rPr>
        <w:t xml:space="preserve">, у нижнего — не менее чем на </w:t>
      </w:r>
      <w:smartTag w:uri="urn:schemas-microsoft-com:office:smarttags" w:element="metricconverter">
        <w:smartTagPr>
          <w:attr w:name="ProductID" w:val="1 мм"/>
        </w:smartTagPr>
        <w:r w:rsidRPr="00EF3DD6">
          <w:rPr>
            <w:sz w:val="24"/>
            <w:szCs w:val="24"/>
          </w:rPr>
          <w:t>1 мм</w:t>
        </w:r>
      </w:smartTag>
      <w:r w:rsidRPr="00EF3DD6">
        <w:rPr>
          <w:sz w:val="24"/>
          <w:szCs w:val="24"/>
        </w:rPr>
        <w:t>. Дуга протеза на верхнюю челюсть отстоит от слизистой на 0,6—1 мм. Отклонение от этих требований мо</w:t>
      </w:r>
      <w:r w:rsidRPr="00EF3DD6">
        <w:rPr>
          <w:sz w:val="24"/>
          <w:szCs w:val="24"/>
        </w:rPr>
        <w:softHyphen/>
        <w:t>жет привести к образованию пролежней в будущем. Внесение исправлений в металлический кар</w:t>
      </w:r>
      <w:r w:rsidRPr="00EF3DD6">
        <w:rPr>
          <w:sz w:val="24"/>
          <w:szCs w:val="24"/>
        </w:rPr>
        <w:softHyphen/>
        <w:t>кас нежелательно, т. к. его истончение чревато пе</w:t>
      </w:r>
      <w:r w:rsidRPr="00EF3DD6">
        <w:rPr>
          <w:sz w:val="24"/>
          <w:szCs w:val="24"/>
        </w:rPr>
        <w:softHyphen/>
        <w:t>реломо</w:t>
      </w:r>
      <w:r>
        <w:rPr>
          <w:sz w:val="24"/>
          <w:szCs w:val="24"/>
        </w:rPr>
        <w:t>м или уменьшением жесткости</w:t>
      </w:r>
      <w:r w:rsidRPr="00EF3DD6">
        <w:rPr>
          <w:sz w:val="24"/>
          <w:szCs w:val="24"/>
        </w:rPr>
        <w:t>.</w:t>
      </w:r>
    </w:p>
    <w:p w14:paraId="6AD7A083" w14:textId="77777777" w:rsidR="0026791F" w:rsidRPr="00EF3DD6" w:rsidRDefault="0026791F" w:rsidP="0026791F">
      <w:pPr>
        <w:spacing w:line="360" w:lineRule="auto"/>
        <w:ind w:firstLine="720"/>
        <w:jc w:val="both"/>
        <w:rPr>
          <w:sz w:val="24"/>
          <w:szCs w:val="24"/>
        </w:rPr>
      </w:pPr>
      <w:r w:rsidRPr="00EF3DD6">
        <w:rPr>
          <w:sz w:val="24"/>
          <w:szCs w:val="24"/>
        </w:rPr>
        <w:t>Определение центрального соотношения че</w:t>
      </w:r>
      <w:r w:rsidRPr="00EF3DD6">
        <w:rPr>
          <w:sz w:val="24"/>
          <w:szCs w:val="24"/>
        </w:rPr>
        <w:softHyphen/>
        <w:t xml:space="preserve">люстей анатомо-физиологическим </w:t>
      </w:r>
      <w:r w:rsidRPr="00EF3DD6">
        <w:rPr>
          <w:sz w:val="24"/>
          <w:szCs w:val="24"/>
        </w:rPr>
        <w:lastRenderedPageBreak/>
        <w:t>методом для определения правильного положения нижней челюсти по отношению к верхней в трех плос</w:t>
      </w:r>
      <w:r w:rsidRPr="00EF3DD6">
        <w:rPr>
          <w:sz w:val="24"/>
          <w:szCs w:val="24"/>
        </w:rPr>
        <w:softHyphen/>
        <w:t>костях (вертикальной, сагиттальной и трансверзальной) производят с применением изготовленных в зуботехнической лаборатории вос</w:t>
      </w:r>
      <w:r w:rsidRPr="00EF3DD6">
        <w:rPr>
          <w:sz w:val="24"/>
          <w:szCs w:val="24"/>
        </w:rPr>
        <w:softHyphen/>
        <w:t>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14:paraId="6D35B08F" w14:textId="77777777" w:rsidR="0026791F" w:rsidRPr="00EF3DD6" w:rsidRDefault="0026791F" w:rsidP="0026791F">
      <w:pPr>
        <w:spacing w:line="360" w:lineRule="auto"/>
        <w:ind w:firstLine="720"/>
        <w:jc w:val="both"/>
        <w:rPr>
          <w:sz w:val="24"/>
          <w:szCs w:val="24"/>
        </w:rPr>
      </w:pPr>
      <w:r w:rsidRPr="00EF3DD6">
        <w:rPr>
          <w:sz w:val="24"/>
          <w:szCs w:val="24"/>
        </w:rPr>
        <w:t>Выбор цвета, размера и формы искусствен</w:t>
      </w:r>
      <w:r w:rsidRPr="00EF3DD6">
        <w:rPr>
          <w:sz w:val="24"/>
          <w:szCs w:val="24"/>
        </w:rPr>
        <w:softHyphen/>
        <w:t>ных зубов производится в соответствии с остав</w:t>
      </w:r>
      <w:r w:rsidRPr="00EF3DD6">
        <w:rPr>
          <w:sz w:val="24"/>
          <w:szCs w:val="24"/>
        </w:rPr>
        <w:softHyphen/>
        <w:t>шимися зубами и индивидуальными особенностя</w:t>
      </w:r>
      <w:r w:rsidRPr="00EF3DD6">
        <w:rPr>
          <w:sz w:val="24"/>
          <w:szCs w:val="24"/>
        </w:rPr>
        <w:softHyphen/>
        <w:t>ми (возраст пациента, размеры и форма лица).</w:t>
      </w:r>
    </w:p>
    <w:p w14:paraId="3FC343C7" w14:textId="4CA3D41B" w:rsidR="0026791F" w:rsidRPr="005C00A1" w:rsidRDefault="00B42335" w:rsidP="0026791F">
      <w:pPr>
        <w:spacing w:line="360" w:lineRule="auto"/>
        <w:ind w:firstLine="720"/>
        <w:jc w:val="both"/>
        <w:rPr>
          <w:b/>
          <w:bCs/>
          <w:sz w:val="24"/>
          <w:szCs w:val="24"/>
        </w:rPr>
      </w:pPr>
      <w:r>
        <w:rPr>
          <w:b/>
          <w:bCs/>
          <w:sz w:val="24"/>
          <w:szCs w:val="24"/>
        </w:rPr>
        <w:t>Третье</w:t>
      </w:r>
      <w:r w:rsidR="0026791F" w:rsidRPr="005C00A1">
        <w:rPr>
          <w:b/>
          <w:bCs/>
          <w:sz w:val="24"/>
          <w:szCs w:val="24"/>
        </w:rPr>
        <w:t xml:space="preserve"> посещение</w:t>
      </w:r>
    </w:p>
    <w:p w14:paraId="213B1F90" w14:textId="44699342" w:rsidR="000D3A34" w:rsidRPr="008D6BA7" w:rsidRDefault="0026791F" w:rsidP="008D6BA7">
      <w:pPr>
        <w:spacing w:line="360" w:lineRule="auto"/>
        <w:ind w:firstLine="720"/>
        <w:jc w:val="both"/>
        <w:rPr>
          <w:sz w:val="24"/>
          <w:szCs w:val="24"/>
        </w:rPr>
      </w:pPr>
      <w:r w:rsidRPr="00EF3DD6">
        <w:rPr>
          <w:sz w:val="24"/>
          <w:szCs w:val="24"/>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w:t>
      </w:r>
      <w:r w:rsidRPr="00EF3DD6">
        <w:rPr>
          <w:sz w:val="24"/>
          <w:szCs w:val="24"/>
        </w:rPr>
        <w:softHyphen/>
        <w:t>пов изготовления протеза и внесения необходи</w:t>
      </w:r>
      <w:r w:rsidRPr="00EF3DD6">
        <w:rPr>
          <w:sz w:val="24"/>
          <w:szCs w:val="24"/>
        </w:rPr>
        <w:softHyphen/>
        <w:t>мых исправлений.</w:t>
      </w:r>
    </w:p>
    <w:p w14:paraId="04068ADB" w14:textId="61555217" w:rsidR="0026791F" w:rsidRPr="005C00A1" w:rsidRDefault="00B42335" w:rsidP="0026791F">
      <w:pPr>
        <w:spacing w:line="360" w:lineRule="auto"/>
        <w:ind w:firstLine="720"/>
        <w:jc w:val="both"/>
        <w:rPr>
          <w:b/>
          <w:bCs/>
          <w:sz w:val="24"/>
          <w:szCs w:val="24"/>
        </w:rPr>
      </w:pPr>
      <w:r>
        <w:rPr>
          <w:b/>
          <w:bCs/>
          <w:sz w:val="24"/>
          <w:szCs w:val="24"/>
        </w:rPr>
        <w:t>Четвертое</w:t>
      </w:r>
      <w:r w:rsidR="0026791F" w:rsidRPr="005C00A1">
        <w:rPr>
          <w:b/>
          <w:bCs/>
          <w:sz w:val="24"/>
          <w:szCs w:val="24"/>
        </w:rPr>
        <w:t xml:space="preserve"> посещение</w:t>
      </w:r>
    </w:p>
    <w:p w14:paraId="0A09ACE2" w14:textId="77777777" w:rsidR="0026791F" w:rsidRPr="00EF3DD6" w:rsidRDefault="0026791F" w:rsidP="0026791F">
      <w:pPr>
        <w:spacing w:line="360" w:lineRule="auto"/>
        <w:ind w:firstLine="720"/>
        <w:jc w:val="both"/>
        <w:rPr>
          <w:sz w:val="24"/>
          <w:szCs w:val="24"/>
        </w:rPr>
      </w:pPr>
      <w:r w:rsidRPr="00EF3DD6">
        <w:rPr>
          <w:sz w:val="24"/>
          <w:szCs w:val="24"/>
        </w:rPr>
        <w:t>Наложение и припасовка готового протеза, после лабораторного этапа замены воскового ба</w:t>
      </w:r>
      <w:r w:rsidRPr="00EF3DD6">
        <w:rPr>
          <w:sz w:val="24"/>
          <w:szCs w:val="24"/>
        </w:rPr>
        <w:softHyphen/>
        <w:t>зиса седловидной части на пластмассовый</w:t>
      </w:r>
      <w:r>
        <w:rPr>
          <w:sz w:val="24"/>
          <w:szCs w:val="24"/>
        </w:rPr>
        <w:t xml:space="preserve"> или нейлоновый</w:t>
      </w:r>
      <w:r w:rsidRPr="00EF3DD6">
        <w:rPr>
          <w:sz w:val="24"/>
          <w:szCs w:val="24"/>
        </w:rPr>
        <w:t>.</w:t>
      </w:r>
    </w:p>
    <w:p w14:paraId="303A0BDB" w14:textId="6B86B38B" w:rsidR="0026791F" w:rsidRPr="00EF3DD6" w:rsidRDefault="0026791F" w:rsidP="0026791F">
      <w:pPr>
        <w:spacing w:line="360" w:lineRule="auto"/>
        <w:ind w:firstLine="720"/>
        <w:jc w:val="both"/>
        <w:rPr>
          <w:sz w:val="24"/>
          <w:szCs w:val="24"/>
        </w:rPr>
      </w:pPr>
      <w:r w:rsidRPr="00EF3DD6">
        <w:rPr>
          <w:sz w:val="24"/>
          <w:szCs w:val="24"/>
        </w:rPr>
        <w:t>Перед наложением необходимо оценить качест</w:t>
      </w:r>
      <w:r w:rsidRPr="00EF3DD6">
        <w:rPr>
          <w:sz w:val="24"/>
          <w:szCs w:val="24"/>
        </w:rPr>
        <w:softHyphen/>
        <w:t>во базиса протеза (отсутствие пор, острых краев, выступов, шероховатостей и</w:t>
      </w:r>
      <w:r w:rsidR="008D6BA7">
        <w:rPr>
          <w:sz w:val="24"/>
          <w:szCs w:val="24"/>
        </w:rPr>
        <w:t xml:space="preserve"> так далее</w:t>
      </w:r>
      <w:r w:rsidRPr="00EF3DD6">
        <w:rPr>
          <w:sz w:val="24"/>
          <w:szCs w:val="24"/>
        </w:rPr>
        <w:t>). Цвет может указывать на некачественную полимеризацию.</w:t>
      </w:r>
    </w:p>
    <w:p w14:paraId="3DE59B6A" w14:textId="77777777" w:rsidR="0026791F" w:rsidRPr="00EF3DD6" w:rsidRDefault="0026791F" w:rsidP="0026791F">
      <w:pPr>
        <w:spacing w:line="360" w:lineRule="auto"/>
        <w:ind w:firstLine="720"/>
        <w:jc w:val="both"/>
        <w:rPr>
          <w:sz w:val="24"/>
          <w:szCs w:val="24"/>
        </w:rPr>
      </w:pPr>
      <w:r w:rsidRPr="00EF3DD6">
        <w:rPr>
          <w:sz w:val="24"/>
          <w:szCs w:val="24"/>
        </w:rPr>
        <w:t>Протез вводят в</w:t>
      </w:r>
      <w:r w:rsidR="00E92EFF" w:rsidRPr="00E92EFF">
        <w:t xml:space="preserve"> </w:t>
      </w:r>
      <w:r w:rsidR="00E92EFF">
        <w:rPr>
          <w:sz w:val="24"/>
          <w:szCs w:val="24"/>
        </w:rPr>
        <w:t>полость</w:t>
      </w:r>
      <w:r w:rsidRPr="00E92EFF">
        <w:rPr>
          <w:sz w:val="24"/>
          <w:szCs w:val="24"/>
        </w:rPr>
        <w:t xml:space="preserve"> </w:t>
      </w:r>
      <w:r w:rsidR="00E92EFF">
        <w:rPr>
          <w:sz w:val="24"/>
          <w:szCs w:val="24"/>
        </w:rPr>
        <w:t>рта</w:t>
      </w:r>
      <w:r w:rsidRPr="00EF3DD6">
        <w:rPr>
          <w:sz w:val="24"/>
          <w:szCs w:val="24"/>
        </w:rPr>
        <w:t>, проверяют плотность смыкания зубных рядов и фиксацию бюгельно</w:t>
      </w:r>
      <w:r w:rsidRPr="00EF3DD6">
        <w:rPr>
          <w:sz w:val="24"/>
          <w:szCs w:val="24"/>
        </w:rPr>
        <w:softHyphen/>
        <w:t>го протеза, точность прилегания и охвата опорно-удерживающими элементами (кламмерами и окклюзионными накладками) опорных зубов, отсутствие балансирования.</w:t>
      </w:r>
    </w:p>
    <w:p w14:paraId="2C87F698" w14:textId="7E4C82FA" w:rsidR="0026791F" w:rsidRPr="005C00A1" w:rsidRDefault="00B42335" w:rsidP="0026791F">
      <w:pPr>
        <w:spacing w:line="360" w:lineRule="auto"/>
        <w:ind w:firstLine="720"/>
        <w:jc w:val="both"/>
        <w:rPr>
          <w:b/>
          <w:bCs/>
          <w:sz w:val="24"/>
          <w:szCs w:val="24"/>
        </w:rPr>
      </w:pPr>
      <w:r>
        <w:rPr>
          <w:b/>
          <w:bCs/>
          <w:sz w:val="24"/>
          <w:szCs w:val="24"/>
        </w:rPr>
        <w:t>Пятое</w:t>
      </w:r>
      <w:r w:rsidR="0026791F" w:rsidRPr="005C00A1">
        <w:rPr>
          <w:b/>
          <w:bCs/>
          <w:sz w:val="24"/>
          <w:szCs w:val="24"/>
        </w:rPr>
        <w:t xml:space="preserve"> посещение</w:t>
      </w:r>
    </w:p>
    <w:p w14:paraId="770BEAD3" w14:textId="77777777" w:rsidR="0026791F" w:rsidRPr="00EF3DD6" w:rsidRDefault="0026791F" w:rsidP="0026791F">
      <w:pPr>
        <w:spacing w:line="360" w:lineRule="auto"/>
        <w:ind w:firstLine="720"/>
        <w:jc w:val="both"/>
        <w:rPr>
          <w:sz w:val="24"/>
          <w:szCs w:val="24"/>
        </w:rPr>
      </w:pPr>
      <w:r w:rsidRPr="00EF3DD6">
        <w:rPr>
          <w:sz w:val="24"/>
          <w:szCs w:val="24"/>
        </w:rPr>
        <w:t>Первая коррекция назначается на следую</w:t>
      </w:r>
      <w:r w:rsidRPr="00EF3DD6">
        <w:rPr>
          <w:sz w:val="24"/>
          <w:szCs w:val="24"/>
        </w:rPr>
        <w:softHyphen/>
        <w:t>щий день после сдачи протеза, далее по показа</w:t>
      </w:r>
      <w:r w:rsidRPr="00EF3DD6">
        <w:rPr>
          <w:sz w:val="24"/>
          <w:szCs w:val="24"/>
        </w:rPr>
        <w:softHyphen/>
        <w:t>ниям (не чаще одного раза в три дня). Период адаптации может длиться до 1,5 месяцев.</w:t>
      </w:r>
    </w:p>
    <w:p w14:paraId="1F3C970B" w14:textId="683D8EE9" w:rsidR="0026791F" w:rsidRPr="00EF3DD6" w:rsidRDefault="0026791F" w:rsidP="0026791F">
      <w:pPr>
        <w:spacing w:line="360" w:lineRule="auto"/>
        <w:ind w:firstLine="720"/>
        <w:jc w:val="both"/>
        <w:rPr>
          <w:sz w:val="24"/>
          <w:szCs w:val="24"/>
        </w:rPr>
      </w:pPr>
      <w:r w:rsidRPr="00EF3DD6">
        <w:rPr>
          <w:sz w:val="24"/>
          <w:szCs w:val="24"/>
        </w:rPr>
        <w:t>При появлении болей в области тканей про</w:t>
      </w:r>
      <w:r w:rsidRPr="00EF3DD6">
        <w:rPr>
          <w:sz w:val="24"/>
          <w:szCs w:val="24"/>
        </w:rPr>
        <w:softHyphen/>
        <w:t xml:space="preserve">тезного ложа, связанных с травмой слизистой оболочки </w:t>
      </w:r>
      <w:r w:rsidR="00E92EFF" w:rsidRPr="00E92EFF">
        <w:rPr>
          <w:sz w:val="24"/>
          <w:szCs w:val="24"/>
        </w:rPr>
        <w:t xml:space="preserve">полости </w:t>
      </w:r>
      <w:r w:rsidRPr="00EF3DD6">
        <w:rPr>
          <w:sz w:val="24"/>
          <w:szCs w:val="24"/>
        </w:rPr>
        <w:t>рта,</w:t>
      </w:r>
      <w:r w:rsidR="008D6BA7">
        <w:rPr>
          <w:sz w:val="24"/>
          <w:szCs w:val="24"/>
        </w:rPr>
        <w:t xml:space="preserve"> </w:t>
      </w:r>
      <w:r w:rsidRPr="00EF3DD6">
        <w:rPr>
          <w:sz w:val="24"/>
          <w:szCs w:val="24"/>
        </w:rPr>
        <w:t>больному рекомендуют немедленно прекратить пользоваться протезом, явиться на прием к врачу, возобновив пользование проте</w:t>
      </w:r>
      <w:r w:rsidRPr="00EF3DD6">
        <w:rPr>
          <w:sz w:val="24"/>
          <w:szCs w:val="24"/>
        </w:rPr>
        <w:softHyphen/>
        <w:t>зом за 3 часа до посещения врача.</w:t>
      </w:r>
    </w:p>
    <w:p w14:paraId="727B342B" w14:textId="77777777" w:rsidR="0026791F" w:rsidRPr="00EF3DD6" w:rsidRDefault="0026791F" w:rsidP="0026791F">
      <w:pPr>
        <w:spacing w:line="360" w:lineRule="auto"/>
        <w:ind w:firstLine="720"/>
        <w:jc w:val="both"/>
        <w:rPr>
          <w:sz w:val="24"/>
          <w:szCs w:val="24"/>
        </w:rPr>
      </w:pPr>
      <w:r w:rsidRPr="00EF3DD6">
        <w:rPr>
          <w:sz w:val="24"/>
          <w:szCs w:val="24"/>
        </w:rPr>
        <w:t>При травматическом повреждении слизистой оболочки, образовании язв, под седловидной ча</w:t>
      </w:r>
      <w:r w:rsidRPr="00EF3DD6">
        <w:rPr>
          <w:sz w:val="24"/>
          <w:szCs w:val="24"/>
        </w:rPr>
        <w:softHyphen/>
        <w:t>стью бюгельного протеза участки протеза в этих местах минимально сошлифовываются. Коррек</w:t>
      </w:r>
      <w:r w:rsidRPr="00EF3DD6">
        <w:rPr>
          <w:sz w:val="24"/>
          <w:szCs w:val="24"/>
        </w:rPr>
        <w:softHyphen/>
        <w:t>цию базиса протеза проводят до появления пер</w:t>
      </w:r>
      <w:r w:rsidRPr="00EF3DD6">
        <w:rPr>
          <w:sz w:val="24"/>
          <w:szCs w:val="24"/>
        </w:rPr>
        <w:softHyphen/>
        <w:t>вого субъективного ощущения уменьшения бо</w:t>
      </w:r>
      <w:r w:rsidRPr="00EF3DD6">
        <w:rPr>
          <w:sz w:val="24"/>
          <w:szCs w:val="24"/>
        </w:rPr>
        <w:softHyphen/>
        <w:t xml:space="preserve">левого синдрома. В случае неправильного </w:t>
      </w:r>
      <w:r w:rsidRPr="00EF3DD6">
        <w:rPr>
          <w:sz w:val="24"/>
          <w:szCs w:val="24"/>
        </w:rPr>
        <w:lastRenderedPageBreak/>
        <w:t>изготовления дуги бюгельного протеза допускается минимальное ее сошлифовывание. Однако сле</w:t>
      </w:r>
      <w:r w:rsidRPr="00EF3DD6">
        <w:rPr>
          <w:sz w:val="24"/>
          <w:szCs w:val="24"/>
        </w:rPr>
        <w:softHyphen/>
        <w:t>дует учитывать, что истончение дуги чревато пе</w:t>
      </w:r>
      <w:r w:rsidRPr="00EF3DD6">
        <w:rPr>
          <w:sz w:val="24"/>
          <w:szCs w:val="24"/>
        </w:rPr>
        <w:softHyphen/>
        <w:t>релом</w:t>
      </w:r>
      <w:r>
        <w:rPr>
          <w:sz w:val="24"/>
          <w:szCs w:val="24"/>
        </w:rPr>
        <w:t>ом или уменьшением жесткости</w:t>
      </w:r>
      <w:r w:rsidRPr="00EF3DD6">
        <w:rPr>
          <w:sz w:val="24"/>
          <w:szCs w:val="24"/>
        </w:rPr>
        <w:t>.</w:t>
      </w:r>
    </w:p>
    <w:p w14:paraId="7B8D5825" w14:textId="77777777" w:rsidR="0026791F" w:rsidRPr="00EF3DD6" w:rsidRDefault="0026791F" w:rsidP="0026791F">
      <w:pPr>
        <w:spacing w:line="360" w:lineRule="auto"/>
        <w:ind w:firstLine="720"/>
        <w:jc w:val="both"/>
        <w:rPr>
          <w:sz w:val="24"/>
          <w:szCs w:val="24"/>
        </w:rPr>
      </w:pPr>
      <w:r w:rsidRPr="00EF3DD6">
        <w:rPr>
          <w:sz w:val="24"/>
          <w:szCs w:val="24"/>
        </w:rPr>
        <w:t>Назначается медикаментозная терапия про</w:t>
      </w:r>
      <w:r w:rsidRPr="00EF3DD6">
        <w:rPr>
          <w:sz w:val="24"/>
          <w:szCs w:val="24"/>
        </w:rPr>
        <w:softHyphen/>
        <w:t>тивовоспалительными средствами и средствами, ускоряющими эпителизацию слизистой оболоч</w:t>
      </w:r>
      <w:r w:rsidRPr="00EF3DD6">
        <w:rPr>
          <w:sz w:val="24"/>
          <w:szCs w:val="24"/>
        </w:rPr>
        <w:softHyphen/>
        <w:t>ки</w:t>
      </w:r>
      <w:r w:rsidR="00E92EFF" w:rsidRPr="00E92EFF">
        <w:t xml:space="preserve"> </w:t>
      </w:r>
      <w:r w:rsidR="00E92EFF" w:rsidRPr="00E92EFF">
        <w:rPr>
          <w:sz w:val="24"/>
          <w:szCs w:val="24"/>
        </w:rPr>
        <w:t>полости</w:t>
      </w:r>
      <w:r w:rsidRPr="00E92EFF">
        <w:rPr>
          <w:sz w:val="24"/>
          <w:szCs w:val="24"/>
        </w:rPr>
        <w:t xml:space="preserve"> </w:t>
      </w:r>
      <w:r w:rsidRPr="00EF3DD6">
        <w:rPr>
          <w:sz w:val="24"/>
          <w:szCs w:val="24"/>
        </w:rPr>
        <w:t>рта.</w:t>
      </w:r>
    </w:p>
    <w:p w14:paraId="787B6D76" w14:textId="77777777" w:rsidR="0026791F" w:rsidRPr="005C00A1" w:rsidRDefault="0026791F" w:rsidP="0026791F">
      <w:pPr>
        <w:spacing w:line="360" w:lineRule="auto"/>
        <w:ind w:firstLine="720"/>
        <w:jc w:val="both"/>
        <w:rPr>
          <w:b/>
          <w:bCs/>
          <w:sz w:val="24"/>
          <w:szCs w:val="24"/>
        </w:rPr>
      </w:pPr>
      <w:r w:rsidRPr="005C00A1">
        <w:rPr>
          <w:b/>
          <w:bCs/>
          <w:sz w:val="24"/>
          <w:szCs w:val="24"/>
        </w:rPr>
        <w:t>Пациенты с аллергическими реакциями</w:t>
      </w:r>
    </w:p>
    <w:p w14:paraId="322348F8" w14:textId="77777777" w:rsidR="0026791F" w:rsidRPr="00EF3DD6" w:rsidRDefault="0026791F" w:rsidP="0026791F">
      <w:pPr>
        <w:spacing w:line="360" w:lineRule="auto"/>
        <w:ind w:firstLine="720"/>
        <w:jc w:val="both"/>
        <w:rPr>
          <w:sz w:val="24"/>
          <w:szCs w:val="24"/>
        </w:rPr>
      </w:pPr>
      <w:r w:rsidRPr="00EF3DD6">
        <w:rPr>
          <w:sz w:val="24"/>
          <w:szCs w:val="24"/>
        </w:rPr>
        <w:t>При выявлении аллергического анамнеза про</w:t>
      </w:r>
      <w:r w:rsidRPr="00EF3DD6">
        <w:rPr>
          <w:sz w:val="24"/>
          <w:szCs w:val="24"/>
        </w:rPr>
        <w:softHyphen/>
        <w:t>водят аллергические кожные пробы на материал базиса протеза. При положительной реакции на пластмассу рекомендуется изготавливать бюгельные протезы с использованием бесцветной пласт</w:t>
      </w:r>
      <w:r w:rsidRPr="00EF3DD6">
        <w:rPr>
          <w:sz w:val="24"/>
          <w:szCs w:val="24"/>
        </w:rPr>
        <w:softHyphen/>
        <w:t>массы</w:t>
      </w:r>
      <w:r w:rsidR="00E92EFF">
        <w:rPr>
          <w:sz w:val="24"/>
          <w:szCs w:val="24"/>
        </w:rPr>
        <w:t>,</w:t>
      </w:r>
      <w:r w:rsidRPr="004752D7">
        <w:rPr>
          <w:sz w:val="24"/>
          <w:szCs w:val="24"/>
        </w:rPr>
        <w:t xml:space="preserve"> </w:t>
      </w:r>
      <w:r>
        <w:rPr>
          <w:sz w:val="24"/>
          <w:szCs w:val="24"/>
        </w:rPr>
        <w:t xml:space="preserve">термопластической </w:t>
      </w:r>
      <w:r w:rsidRPr="00EF3DD6">
        <w:rPr>
          <w:sz w:val="24"/>
          <w:szCs w:val="24"/>
        </w:rPr>
        <w:t xml:space="preserve"> пластмассы</w:t>
      </w:r>
      <w:r>
        <w:rPr>
          <w:sz w:val="24"/>
          <w:szCs w:val="24"/>
        </w:rPr>
        <w:t xml:space="preserve"> или нейлона</w:t>
      </w:r>
      <w:r w:rsidRPr="00EF3DD6">
        <w:rPr>
          <w:sz w:val="24"/>
          <w:szCs w:val="24"/>
        </w:rPr>
        <w:t xml:space="preserve">. </w:t>
      </w:r>
    </w:p>
    <w:p w14:paraId="0EB32ABD" w14:textId="77777777" w:rsidR="00CF274A" w:rsidRPr="0026791F" w:rsidRDefault="0026791F" w:rsidP="0026791F">
      <w:pPr>
        <w:widowControl/>
        <w:autoSpaceDE/>
        <w:autoSpaceDN/>
        <w:adjustRightInd/>
        <w:spacing w:before="15" w:after="15" w:line="360" w:lineRule="auto"/>
        <w:ind w:right="15" w:firstLine="720"/>
        <w:outlineLvl w:val="1"/>
        <w:rPr>
          <w:rFonts w:eastAsia="MS Mincho"/>
          <w:bCs/>
          <w:sz w:val="28"/>
          <w:szCs w:val="28"/>
          <w:lang w:eastAsia="ja-JP"/>
        </w:rPr>
      </w:pPr>
      <w:r w:rsidRPr="0026791F">
        <w:rPr>
          <w:b/>
          <w:spacing w:val="-11"/>
          <w:sz w:val="24"/>
          <w:szCs w:val="24"/>
        </w:rPr>
        <w:t>●</w:t>
      </w:r>
      <w:r>
        <w:rPr>
          <w:b/>
          <w:spacing w:val="-11"/>
          <w:sz w:val="24"/>
          <w:szCs w:val="24"/>
        </w:rPr>
        <w:t xml:space="preserve">  </w:t>
      </w:r>
      <w:r w:rsidRPr="0026791F">
        <w:rPr>
          <w:spacing w:val="-11"/>
          <w:sz w:val="24"/>
          <w:szCs w:val="24"/>
        </w:rPr>
        <w:t>Рекомендовано</w:t>
      </w:r>
      <w:r w:rsidRPr="0026791F">
        <w:rPr>
          <w:b/>
          <w:spacing w:val="-11"/>
          <w:sz w:val="24"/>
          <w:szCs w:val="24"/>
        </w:rPr>
        <w:t xml:space="preserve"> </w:t>
      </w:r>
      <w:r>
        <w:rPr>
          <w:spacing w:val="-11"/>
          <w:sz w:val="24"/>
          <w:szCs w:val="24"/>
        </w:rPr>
        <w:t>изготовление</w:t>
      </w:r>
      <w:r w:rsidRPr="0026791F">
        <w:rPr>
          <w:spacing w:val="-11"/>
          <w:sz w:val="24"/>
          <w:szCs w:val="24"/>
        </w:rPr>
        <w:t xml:space="preserve"> одиночного зуба с использованием имплантатов</w:t>
      </w:r>
      <w:r>
        <w:rPr>
          <w:spacing w:val="-11"/>
          <w:sz w:val="24"/>
          <w:szCs w:val="24"/>
        </w:rPr>
        <w:t>.</w:t>
      </w:r>
    </w:p>
    <w:p w14:paraId="0A7B4392" w14:textId="77777777" w:rsidR="0026791F" w:rsidRPr="009C1F9B" w:rsidRDefault="0026791F" w:rsidP="005C00A1">
      <w:pPr>
        <w:widowControl/>
        <w:autoSpaceDE/>
        <w:autoSpaceDN/>
        <w:adjustRightInd/>
        <w:spacing w:line="360" w:lineRule="auto"/>
        <w:ind w:firstLine="709"/>
        <w:jc w:val="both"/>
        <w:rPr>
          <w:b/>
          <w:sz w:val="24"/>
          <w:szCs w:val="24"/>
        </w:rPr>
      </w:pPr>
      <w:r w:rsidRPr="009C1F9B">
        <w:rPr>
          <w:b/>
          <w:bCs/>
          <w:sz w:val="24"/>
          <w:szCs w:val="24"/>
        </w:rPr>
        <w:t xml:space="preserve">Уровень убедительности рекомендаций </w:t>
      </w:r>
      <w:r>
        <w:rPr>
          <w:b/>
          <w:bCs/>
          <w:sz w:val="24"/>
          <w:szCs w:val="24"/>
        </w:rPr>
        <w:t>А</w:t>
      </w:r>
      <w:r w:rsidRPr="009C1F9B">
        <w:rPr>
          <w:sz w:val="24"/>
          <w:szCs w:val="24"/>
        </w:rPr>
        <w:t xml:space="preserve"> </w:t>
      </w:r>
      <w:r w:rsidRPr="009C1F9B">
        <w:rPr>
          <w:b/>
          <w:sz w:val="24"/>
          <w:szCs w:val="24"/>
        </w:rPr>
        <w:t>(уровень</w:t>
      </w:r>
      <w:r>
        <w:rPr>
          <w:b/>
          <w:sz w:val="24"/>
          <w:szCs w:val="24"/>
        </w:rPr>
        <w:t xml:space="preserve"> достоверности доказательств – 2</w:t>
      </w:r>
      <w:r w:rsidRPr="009C1F9B">
        <w:rPr>
          <w:b/>
          <w:sz w:val="24"/>
          <w:szCs w:val="24"/>
        </w:rPr>
        <w:t>)</w:t>
      </w:r>
    </w:p>
    <w:p w14:paraId="35DBE047" w14:textId="77777777" w:rsidR="00CF274A" w:rsidRDefault="0026791F" w:rsidP="0068086D">
      <w:pPr>
        <w:widowControl/>
        <w:autoSpaceDE/>
        <w:autoSpaceDN/>
        <w:adjustRightInd/>
        <w:spacing w:before="15" w:after="15" w:line="360" w:lineRule="auto"/>
        <w:ind w:right="15"/>
        <w:outlineLvl w:val="1"/>
        <w:rPr>
          <w:i/>
          <w:sz w:val="24"/>
          <w:szCs w:val="24"/>
        </w:rPr>
      </w:pPr>
      <w:r>
        <w:rPr>
          <w:rFonts w:eastAsia="MS Mincho"/>
          <w:b/>
          <w:bCs/>
          <w:sz w:val="24"/>
          <w:szCs w:val="24"/>
          <w:lang w:eastAsia="ja-JP"/>
        </w:rPr>
        <w:tab/>
      </w:r>
      <w:r w:rsidRPr="005C00A1">
        <w:rPr>
          <w:rFonts w:eastAsia="MS Mincho"/>
          <w:i/>
          <w:iCs/>
          <w:sz w:val="24"/>
          <w:szCs w:val="24"/>
          <w:lang w:eastAsia="ja-JP"/>
        </w:rPr>
        <w:t>Комментарии:</w:t>
      </w:r>
      <w:r w:rsidR="0069506E">
        <w:rPr>
          <w:rFonts w:eastAsia="MS Mincho"/>
          <w:b/>
          <w:bCs/>
          <w:sz w:val="24"/>
          <w:szCs w:val="24"/>
          <w:lang w:eastAsia="ja-JP"/>
        </w:rPr>
        <w:t xml:space="preserve"> </w:t>
      </w:r>
      <w:r w:rsidR="0069506E" w:rsidRPr="0069506E">
        <w:rPr>
          <w:rFonts w:eastAsia="MS Mincho"/>
          <w:bCs/>
          <w:i/>
          <w:sz w:val="24"/>
          <w:szCs w:val="24"/>
          <w:lang w:eastAsia="ja-JP"/>
        </w:rPr>
        <w:t xml:space="preserve">При </w:t>
      </w:r>
      <w:r w:rsidRPr="0069506E">
        <w:rPr>
          <w:rFonts w:eastAsia="MS Mincho"/>
          <w:b/>
          <w:bCs/>
          <w:i/>
          <w:sz w:val="24"/>
          <w:szCs w:val="24"/>
          <w:lang w:eastAsia="ja-JP"/>
        </w:rPr>
        <w:t xml:space="preserve"> </w:t>
      </w:r>
      <w:r w:rsidR="0069506E" w:rsidRPr="0069506E">
        <w:rPr>
          <w:i/>
          <w:sz w:val="24"/>
          <w:szCs w:val="24"/>
        </w:rPr>
        <w:t>одиночном включенном дефекте зубного ряда и интактных соседних зубах.</w:t>
      </w:r>
    </w:p>
    <w:p w14:paraId="4F37CC06" w14:textId="77777777" w:rsidR="0069506E" w:rsidRPr="00B8090D" w:rsidRDefault="0069506E" w:rsidP="0069506E">
      <w:pPr>
        <w:spacing w:line="360" w:lineRule="auto"/>
        <w:ind w:firstLine="720"/>
        <w:jc w:val="both"/>
        <w:rPr>
          <w:sz w:val="24"/>
          <w:szCs w:val="24"/>
        </w:rPr>
      </w:pPr>
      <w:r w:rsidRPr="00B8090D">
        <w:rPr>
          <w:sz w:val="24"/>
          <w:szCs w:val="24"/>
        </w:rPr>
        <w:t>При принятии решения о применении ден</w:t>
      </w:r>
      <w:r w:rsidRPr="00B8090D">
        <w:rPr>
          <w:sz w:val="24"/>
          <w:szCs w:val="24"/>
        </w:rPr>
        <w:softHyphen/>
        <w:t>тального имплантата необходимо учитывать противопоказания к этому методу лечения.</w:t>
      </w:r>
    </w:p>
    <w:p w14:paraId="2A9ADFEB" w14:textId="77777777" w:rsidR="0069506E" w:rsidRPr="005C00A1" w:rsidRDefault="0069506E" w:rsidP="0069506E">
      <w:pPr>
        <w:spacing w:line="360" w:lineRule="auto"/>
        <w:ind w:firstLine="720"/>
        <w:jc w:val="both"/>
        <w:rPr>
          <w:b/>
          <w:bCs/>
          <w:sz w:val="24"/>
          <w:szCs w:val="24"/>
        </w:rPr>
      </w:pPr>
      <w:r w:rsidRPr="005C00A1">
        <w:rPr>
          <w:b/>
          <w:bCs/>
          <w:sz w:val="24"/>
          <w:szCs w:val="24"/>
        </w:rPr>
        <w:t>К общим противопоказаниям отно</w:t>
      </w:r>
      <w:r w:rsidRPr="005C00A1">
        <w:rPr>
          <w:b/>
          <w:bCs/>
          <w:sz w:val="24"/>
          <w:szCs w:val="24"/>
        </w:rPr>
        <w:softHyphen/>
        <w:t>сят:</w:t>
      </w:r>
    </w:p>
    <w:p w14:paraId="128CF6C4" w14:textId="77777777" w:rsidR="0069506E" w:rsidRPr="00B8090D" w:rsidRDefault="0069506E" w:rsidP="00553E75">
      <w:pPr>
        <w:numPr>
          <w:ilvl w:val="0"/>
          <w:numId w:val="6"/>
        </w:numPr>
        <w:tabs>
          <w:tab w:val="clear" w:pos="720"/>
          <w:tab w:val="left" w:pos="851"/>
        </w:tabs>
        <w:spacing w:line="360" w:lineRule="auto"/>
        <w:ind w:left="0" w:firstLine="567"/>
        <w:jc w:val="both"/>
        <w:rPr>
          <w:sz w:val="24"/>
          <w:szCs w:val="24"/>
        </w:rPr>
      </w:pPr>
      <w:r w:rsidRPr="00B8090D">
        <w:rPr>
          <w:sz w:val="24"/>
          <w:szCs w:val="24"/>
        </w:rPr>
        <w:t>Любые основания для отказа от хирургиче</w:t>
      </w:r>
      <w:r w:rsidRPr="00B8090D">
        <w:rPr>
          <w:sz w:val="24"/>
          <w:szCs w:val="24"/>
        </w:rPr>
        <w:softHyphen/>
        <w:t>ского вмешательства.</w:t>
      </w:r>
    </w:p>
    <w:p w14:paraId="44E3801D" w14:textId="77777777" w:rsidR="0069506E" w:rsidRPr="00B8090D" w:rsidRDefault="0069506E" w:rsidP="00553E75">
      <w:pPr>
        <w:numPr>
          <w:ilvl w:val="0"/>
          <w:numId w:val="6"/>
        </w:numPr>
        <w:tabs>
          <w:tab w:val="clear" w:pos="720"/>
          <w:tab w:val="left" w:pos="851"/>
        </w:tabs>
        <w:spacing w:line="360" w:lineRule="auto"/>
        <w:ind w:left="0" w:firstLine="567"/>
        <w:jc w:val="both"/>
        <w:rPr>
          <w:sz w:val="24"/>
          <w:szCs w:val="24"/>
        </w:rPr>
      </w:pPr>
      <w:r w:rsidRPr="00B8090D">
        <w:rPr>
          <w:sz w:val="24"/>
          <w:szCs w:val="24"/>
        </w:rPr>
        <w:t>Любые противопоказания к местной анестезии.</w:t>
      </w:r>
    </w:p>
    <w:p w14:paraId="66B6BA3D" w14:textId="6591DD8C" w:rsidR="0069506E" w:rsidRPr="00B8090D" w:rsidRDefault="0069506E" w:rsidP="00553E75">
      <w:pPr>
        <w:numPr>
          <w:ilvl w:val="0"/>
          <w:numId w:val="6"/>
        </w:numPr>
        <w:tabs>
          <w:tab w:val="clear" w:pos="720"/>
          <w:tab w:val="left" w:pos="851"/>
        </w:tabs>
        <w:spacing w:line="360" w:lineRule="auto"/>
        <w:ind w:left="0" w:firstLine="567"/>
        <w:jc w:val="both"/>
        <w:rPr>
          <w:sz w:val="24"/>
          <w:szCs w:val="24"/>
        </w:rPr>
      </w:pPr>
      <w:r w:rsidRPr="00B8090D">
        <w:rPr>
          <w:sz w:val="24"/>
          <w:szCs w:val="24"/>
        </w:rPr>
        <w:t>Заболевания, на которые может отрицатель</w:t>
      </w:r>
      <w:r w:rsidRPr="00B8090D">
        <w:rPr>
          <w:sz w:val="24"/>
          <w:szCs w:val="24"/>
        </w:rPr>
        <w:softHyphen/>
        <w:t>но повлиять имплантация (например, эндокардит, искусственный сердечный клапан или водитель ритма, трансплантация органов, ревматические заболевания и др.).</w:t>
      </w:r>
    </w:p>
    <w:p w14:paraId="0B13B0F9" w14:textId="77777777" w:rsidR="0069506E" w:rsidRPr="00B8090D" w:rsidRDefault="0069506E" w:rsidP="00553E75">
      <w:pPr>
        <w:numPr>
          <w:ilvl w:val="0"/>
          <w:numId w:val="6"/>
        </w:numPr>
        <w:tabs>
          <w:tab w:val="clear" w:pos="720"/>
          <w:tab w:val="left" w:pos="851"/>
        </w:tabs>
        <w:spacing w:line="360" w:lineRule="auto"/>
        <w:ind w:left="0" w:firstLine="567"/>
        <w:jc w:val="both"/>
        <w:rPr>
          <w:sz w:val="24"/>
          <w:szCs w:val="24"/>
        </w:rPr>
      </w:pPr>
      <w:r w:rsidRPr="00B8090D">
        <w:rPr>
          <w:sz w:val="24"/>
          <w:szCs w:val="24"/>
        </w:rPr>
        <w:t>Формы терапии, которые могут отрицатель</w:t>
      </w:r>
      <w:r w:rsidRPr="00B8090D">
        <w:rPr>
          <w:sz w:val="24"/>
          <w:szCs w:val="24"/>
        </w:rPr>
        <w:softHyphen/>
        <w:t>но повлиять на заживление и сохранение им</w:t>
      </w:r>
      <w:r w:rsidRPr="00B8090D">
        <w:rPr>
          <w:sz w:val="24"/>
          <w:szCs w:val="24"/>
        </w:rPr>
        <w:softHyphen/>
        <w:t>плантата, а также на его ложе (например, иммуноподавляющие средства, антидепрес</w:t>
      </w:r>
      <w:r w:rsidRPr="00B8090D">
        <w:rPr>
          <w:sz w:val="24"/>
          <w:szCs w:val="24"/>
        </w:rPr>
        <w:softHyphen/>
        <w:t>санты, противосвертывающие средства, цитостатики).</w:t>
      </w:r>
    </w:p>
    <w:p w14:paraId="0D78E8C6" w14:textId="77777777" w:rsidR="0069506E" w:rsidRPr="00B8090D" w:rsidRDefault="0069506E" w:rsidP="00553E75">
      <w:pPr>
        <w:numPr>
          <w:ilvl w:val="0"/>
          <w:numId w:val="6"/>
        </w:numPr>
        <w:tabs>
          <w:tab w:val="clear" w:pos="720"/>
          <w:tab w:val="left" w:pos="851"/>
        </w:tabs>
        <w:spacing w:line="360" w:lineRule="auto"/>
        <w:ind w:left="0" w:firstLine="567"/>
        <w:jc w:val="both"/>
        <w:rPr>
          <w:sz w:val="24"/>
          <w:szCs w:val="24"/>
        </w:rPr>
      </w:pPr>
      <w:r w:rsidRPr="00B8090D">
        <w:rPr>
          <w:sz w:val="24"/>
          <w:szCs w:val="24"/>
        </w:rPr>
        <w:t>Психические заболевания.</w:t>
      </w:r>
    </w:p>
    <w:p w14:paraId="72869CC3" w14:textId="77777777" w:rsidR="0069506E" w:rsidRPr="00B8090D" w:rsidRDefault="0069506E" w:rsidP="00553E75">
      <w:pPr>
        <w:numPr>
          <w:ilvl w:val="0"/>
          <w:numId w:val="6"/>
        </w:numPr>
        <w:tabs>
          <w:tab w:val="clear" w:pos="720"/>
          <w:tab w:val="left" w:pos="851"/>
        </w:tabs>
        <w:spacing w:line="360" w:lineRule="auto"/>
        <w:ind w:left="0" w:firstLine="567"/>
        <w:jc w:val="both"/>
        <w:rPr>
          <w:sz w:val="24"/>
          <w:szCs w:val="24"/>
        </w:rPr>
      </w:pPr>
      <w:r w:rsidRPr="00B8090D">
        <w:rPr>
          <w:sz w:val="24"/>
          <w:szCs w:val="24"/>
        </w:rPr>
        <w:t>Ситуации, связанные с тяжелым психологи</w:t>
      </w:r>
      <w:r w:rsidRPr="00B8090D">
        <w:rPr>
          <w:sz w:val="24"/>
          <w:szCs w:val="24"/>
        </w:rPr>
        <w:softHyphen/>
        <w:t>ческим или физическим стрессом.</w:t>
      </w:r>
    </w:p>
    <w:p w14:paraId="28054ACD" w14:textId="77777777" w:rsidR="008D6BA7" w:rsidRDefault="0069506E" w:rsidP="008D6BA7">
      <w:pPr>
        <w:numPr>
          <w:ilvl w:val="0"/>
          <w:numId w:val="6"/>
        </w:numPr>
        <w:tabs>
          <w:tab w:val="clear" w:pos="720"/>
          <w:tab w:val="left" w:pos="851"/>
        </w:tabs>
        <w:spacing w:line="360" w:lineRule="auto"/>
        <w:ind w:left="0" w:firstLine="567"/>
        <w:jc w:val="both"/>
        <w:rPr>
          <w:sz w:val="24"/>
          <w:szCs w:val="24"/>
        </w:rPr>
      </w:pPr>
      <w:r w:rsidRPr="00B8090D">
        <w:rPr>
          <w:sz w:val="24"/>
          <w:szCs w:val="24"/>
        </w:rPr>
        <w:t>Кахексия.</w:t>
      </w:r>
    </w:p>
    <w:p w14:paraId="6EAF090E" w14:textId="1BF52E7E" w:rsidR="0069506E" w:rsidRPr="008D6BA7" w:rsidRDefault="0069506E" w:rsidP="008D6BA7">
      <w:pPr>
        <w:numPr>
          <w:ilvl w:val="0"/>
          <w:numId w:val="6"/>
        </w:numPr>
        <w:tabs>
          <w:tab w:val="clear" w:pos="720"/>
          <w:tab w:val="left" w:pos="851"/>
        </w:tabs>
        <w:spacing w:line="360" w:lineRule="auto"/>
        <w:ind w:left="0" w:firstLine="567"/>
        <w:jc w:val="both"/>
        <w:rPr>
          <w:sz w:val="24"/>
          <w:szCs w:val="24"/>
        </w:rPr>
      </w:pPr>
      <w:r w:rsidRPr="008D6BA7">
        <w:rPr>
          <w:sz w:val="24"/>
          <w:szCs w:val="24"/>
        </w:rPr>
        <w:t>Недостаточная привычка к общей гигиене.</w:t>
      </w:r>
    </w:p>
    <w:p w14:paraId="4BFB43D7" w14:textId="77777777" w:rsidR="0069506E" w:rsidRPr="00B8090D" w:rsidRDefault="0069506E" w:rsidP="0069506E">
      <w:pPr>
        <w:spacing w:line="360" w:lineRule="auto"/>
        <w:ind w:firstLine="709"/>
        <w:jc w:val="both"/>
        <w:rPr>
          <w:sz w:val="24"/>
          <w:szCs w:val="24"/>
        </w:rPr>
      </w:pPr>
      <w:r w:rsidRPr="00B8090D">
        <w:rPr>
          <w:sz w:val="24"/>
          <w:szCs w:val="24"/>
        </w:rPr>
        <w:t>Возраст не является абсолютным противопо</w:t>
      </w:r>
      <w:r w:rsidRPr="00B8090D">
        <w:rPr>
          <w:sz w:val="24"/>
          <w:szCs w:val="24"/>
        </w:rPr>
        <w:softHyphen/>
        <w:t>казанием, исключающим дентальную импланта</w:t>
      </w:r>
      <w:r w:rsidRPr="00B8090D">
        <w:rPr>
          <w:sz w:val="24"/>
          <w:szCs w:val="24"/>
        </w:rPr>
        <w:softHyphen/>
        <w:t>цию.</w:t>
      </w:r>
    </w:p>
    <w:p w14:paraId="01665C5C" w14:textId="77777777" w:rsidR="0069506E" w:rsidRPr="008B34CB" w:rsidRDefault="0069506E" w:rsidP="0069506E">
      <w:pPr>
        <w:spacing w:line="360" w:lineRule="auto"/>
        <w:ind w:firstLine="709"/>
        <w:jc w:val="both"/>
        <w:rPr>
          <w:b/>
          <w:bCs/>
          <w:sz w:val="24"/>
          <w:szCs w:val="24"/>
        </w:rPr>
      </w:pPr>
      <w:r w:rsidRPr="008B34CB">
        <w:rPr>
          <w:b/>
          <w:bCs/>
          <w:sz w:val="24"/>
          <w:szCs w:val="24"/>
        </w:rPr>
        <w:t>Местные противопоказания:</w:t>
      </w:r>
    </w:p>
    <w:p w14:paraId="4EF1F350" w14:textId="12385D10" w:rsidR="0069506E" w:rsidRPr="00B8090D" w:rsidRDefault="008D6BA7" w:rsidP="00553E75">
      <w:pPr>
        <w:numPr>
          <w:ilvl w:val="0"/>
          <w:numId w:val="18"/>
        </w:numPr>
        <w:tabs>
          <w:tab w:val="left" w:pos="993"/>
        </w:tabs>
        <w:spacing w:line="360" w:lineRule="auto"/>
        <w:ind w:left="0" w:firstLine="567"/>
        <w:jc w:val="both"/>
        <w:rPr>
          <w:sz w:val="24"/>
          <w:szCs w:val="24"/>
        </w:rPr>
      </w:pPr>
      <w:r>
        <w:rPr>
          <w:sz w:val="24"/>
          <w:szCs w:val="24"/>
        </w:rPr>
        <w:t>Н</w:t>
      </w:r>
      <w:r w:rsidR="0069506E" w:rsidRPr="00B8090D">
        <w:rPr>
          <w:sz w:val="24"/>
          <w:szCs w:val="24"/>
        </w:rPr>
        <w:t>едостаточная склонность к гигиене полос</w:t>
      </w:r>
      <w:r w:rsidR="0069506E" w:rsidRPr="00B8090D">
        <w:rPr>
          <w:sz w:val="24"/>
          <w:szCs w:val="24"/>
        </w:rPr>
        <w:softHyphen/>
        <w:t>ти рта</w:t>
      </w:r>
      <w:r w:rsidR="00E91B5D">
        <w:rPr>
          <w:sz w:val="24"/>
          <w:szCs w:val="24"/>
        </w:rPr>
        <w:t>.</w:t>
      </w:r>
    </w:p>
    <w:p w14:paraId="33101F41" w14:textId="23D0262A" w:rsidR="0069506E" w:rsidRPr="00B8090D" w:rsidRDefault="00E91B5D" w:rsidP="00553E75">
      <w:pPr>
        <w:numPr>
          <w:ilvl w:val="0"/>
          <w:numId w:val="18"/>
        </w:numPr>
        <w:tabs>
          <w:tab w:val="left" w:pos="993"/>
        </w:tabs>
        <w:spacing w:line="360" w:lineRule="auto"/>
        <w:ind w:left="0" w:firstLine="567"/>
        <w:jc w:val="both"/>
        <w:rPr>
          <w:sz w:val="24"/>
          <w:szCs w:val="24"/>
        </w:rPr>
      </w:pPr>
      <w:r>
        <w:rPr>
          <w:sz w:val="24"/>
          <w:szCs w:val="24"/>
        </w:rPr>
        <w:t>Н</w:t>
      </w:r>
      <w:r w:rsidR="0069506E" w:rsidRPr="00B8090D">
        <w:rPr>
          <w:sz w:val="24"/>
          <w:szCs w:val="24"/>
        </w:rPr>
        <w:t>едостаточное наличие костной ткани, не</w:t>
      </w:r>
      <w:r w:rsidR="0069506E" w:rsidRPr="00B8090D">
        <w:rPr>
          <w:sz w:val="24"/>
          <w:szCs w:val="24"/>
        </w:rPr>
        <w:softHyphen/>
        <w:t xml:space="preserve"> подходящая структура костной ткани</w:t>
      </w:r>
      <w:r>
        <w:rPr>
          <w:sz w:val="24"/>
          <w:szCs w:val="24"/>
        </w:rPr>
        <w:t>.</w:t>
      </w:r>
    </w:p>
    <w:p w14:paraId="0C8BC1BB" w14:textId="6A38D7B2" w:rsidR="0069506E" w:rsidRPr="00B8090D" w:rsidRDefault="00E91B5D" w:rsidP="00553E75">
      <w:pPr>
        <w:numPr>
          <w:ilvl w:val="0"/>
          <w:numId w:val="18"/>
        </w:numPr>
        <w:tabs>
          <w:tab w:val="left" w:pos="993"/>
        </w:tabs>
        <w:spacing w:line="360" w:lineRule="auto"/>
        <w:ind w:left="0" w:firstLine="567"/>
        <w:jc w:val="both"/>
        <w:rPr>
          <w:sz w:val="24"/>
          <w:szCs w:val="24"/>
        </w:rPr>
      </w:pPr>
      <w:r>
        <w:rPr>
          <w:sz w:val="24"/>
          <w:szCs w:val="24"/>
        </w:rPr>
        <w:lastRenderedPageBreak/>
        <w:t>Н</w:t>
      </w:r>
      <w:r w:rsidR="0069506E" w:rsidRPr="00B8090D">
        <w:rPr>
          <w:sz w:val="24"/>
          <w:szCs w:val="24"/>
        </w:rPr>
        <w:t>еблагоприятное расстояние до Nervus alve</w:t>
      </w:r>
      <w:r w:rsidR="0069506E" w:rsidRPr="00B8090D">
        <w:rPr>
          <w:sz w:val="24"/>
          <w:szCs w:val="24"/>
        </w:rPr>
        <w:softHyphen/>
        <w:t>olaris inferior, до верхнечелюстной и носовой пазух.</w:t>
      </w:r>
    </w:p>
    <w:p w14:paraId="6893D07D" w14:textId="77777777" w:rsidR="0069506E" w:rsidRPr="000905E6" w:rsidRDefault="0069506E" w:rsidP="000905E6">
      <w:pPr>
        <w:pStyle w:val="a7"/>
        <w:spacing w:line="360" w:lineRule="auto"/>
        <w:jc w:val="both"/>
        <w:rPr>
          <w:b/>
          <w:bCs/>
          <w:sz w:val="24"/>
          <w:szCs w:val="24"/>
        </w:rPr>
      </w:pPr>
      <w:r w:rsidRPr="000905E6">
        <w:rPr>
          <w:b/>
          <w:bCs/>
          <w:sz w:val="24"/>
          <w:szCs w:val="24"/>
        </w:rPr>
        <w:t>Противопоказания временного харак</w:t>
      </w:r>
      <w:r w:rsidRPr="000905E6">
        <w:rPr>
          <w:b/>
          <w:bCs/>
          <w:sz w:val="24"/>
          <w:szCs w:val="24"/>
        </w:rPr>
        <w:softHyphen/>
        <w:t>тера:</w:t>
      </w:r>
    </w:p>
    <w:p w14:paraId="09B23609" w14:textId="4D4BCDB1" w:rsidR="0069506E" w:rsidRPr="00B8090D" w:rsidRDefault="00E91B5D" w:rsidP="00553E75">
      <w:pPr>
        <w:numPr>
          <w:ilvl w:val="0"/>
          <w:numId w:val="31"/>
        </w:numPr>
        <w:tabs>
          <w:tab w:val="left" w:pos="993"/>
        </w:tabs>
        <w:spacing w:line="360" w:lineRule="auto"/>
        <w:ind w:hanging="11"/>
        <w:jc w:val="both"/>
        <w:rPr>
          <w:sz w:val="24"/>
          <w:szCs w:val="24"/>
        </w:rPr>
      </w:pPr>
      <w:r>
        <w:rPr>
          <w:sz w:val="24"/>
          <w:szCs w:val="24"/>
        </w:rPr>
        <w:t>О</w:t>
      </w:r>
      <w:r w:rsidR="0069506E" w:rsidRPr="00B8090D">
        <w:rPr>
          <w:sz w:val="24"/>
          <w:szCs w:val="24"/>
        </w:rPr>
        <w:t>стрые заболевания</w:t>
      </w:r>
      <w:r>
        <w:rPr>
          <w:sz w:val="24"/>
          <w:szCs w:val="24"/>
        </w:rPr>
        <w:t>.</w:t>
      </w:r>
    </w:p>
    <w:p w14:paraId="14CFBCF5" w14:textId="1C316619" w:rsidR="0069506E" w:rsidRPr="00B8090D" w:rsidRDefault="00E91B5D" w:rsidP="00553E75">
      <w:pPr>
        <w:numPr>
          <w:ilvl w:val="0"/>
          <w:numId w:val="31"/>
        </w:numPr>
        <w:tabs>
          <w:tab w:val="left" w:pos="993"/>
        </w:tabs>
        <w:spacing w:line="360" w:lineRule="auto"/>
        <w:ind w:hanging="11"/>
        <w:jc w:val="both"/>
        <w:rPr>
          <w:sz w:val="24"/>
          <w:szCs w:val="24"/>
        </w:rPr>
      </w:pPr>
      <w:r>
        <w:rPr>
          <w:sz w:val="24"/>
          <w:szCs w:val="24"/>
        </w:rPr>
        <w:t>С</w:t>
      </w:r>
      <w:r w:rsidR="0069506E" w:rsidRPr="00B8090D">
        <w:rPr>
          <w:sz w:val="24"/>
          <w:szCs w:val="24"/>
        </w:rPr>
        <w:t>тадии реабилитации и выздоровления</w:t>
      </w:r>
      <w:r>
        <w:rPr>
          <w:sz w:val="24"/>
          <w:szCs w:val="24"/>
        </w:rPr>
        <w:t>.</w:t>
      </w:r>
    </w:p>
    <w:p w14:paraId="0090B3A3" w14:textId="42353696" w:rsidR="0069506E" w:rsidRPr="00B8090D" w:rsidRDefault="00E91B5D" w:rsidP="00553E75">
      <w:pPr>
        <w:numPr>
          <w:ilvl w:val="0"/>
          <w:numId w:val="31"/>
        </w:numPr>
        <w:tabs>
          <w:tab w:val="left" w:pos="993"/>
        </w:tabs>
        <w:spacing w:line="360" w:lineRule="auto"/>
        <w:ind w:hanging="11"/>
        <w:jc w:val="both"/>
        <w:rPr>
          <w:sz w:val="24"/>
          <w:szCs w:val="24"/>
        </w:rPr>
      </w:pPr>
      <w:r>
        <w:rPr>
          <w:sz w:val="24"/>
          <w:szCs w:val="24"/>
        </w:rPr>
        <w:t>Б</w:t>
      </w:r>
      <w:r w:rsidR="0069506E" w:rsidRPr="00B8090D">
        <w:rPr>
          <w:sz w:val="24"/>
          <w:szCs w:val="24"/>
        </w:rPr>
        <w:t>еременность</w:t>
      </w:r>
      <w:r>
        <w:rPr>
          <w:sz w:val="24"/>
          <w:szCs w:val="24"/>
        </w:rPr>
        <w:t>.</w:t>
      </w:r>
    </w:p>
    <w:p w14:paraId="4A482345" w14:textId="460C2188" w:rsidR="0069506E" w:rsidRPr="00B8090D" w:rsidRDefault="00E91B5D" w:rsidP="00553E75">
      <w:pPr>
        <w:numPr>
          <w:ilvl w:val="0"/>
          <w:numId w:val="31"/>
        </w:numPr>
        <w:tabs>
          <w:tab w:val="left" w:pos="993"/>
        </w:tabs>
        <w:spacing w:line="360" w:lineRule="auto"/>
        <w:ind w:hanging="11"/>
        <w:jc w:val="both"/>
        <w:rPr>
          <w:sz w:val="24"/>
          <w:szCs w:val="24"/>
        </w:rPr>
      </w:pPr>
      <w:r>
        <w:rPr>
          <w:sz w:val="24"/>
          <w:szCs w:val="24"/>
        </w:rPr>
        <w:t>Н</w:t>
      </w:r>
      <w:r w:rsidR="0069506E" w:rsidRPr="00B8090D">
        <w:rPr>
          <w:sz w:val="24"/>
          <w:szCs w:val="24"/>
        </w:rPr>
        <w:t>аркотическая зависимость</w:t>
      </w:r>
      <w:r>
        <w:rPr>
          <w:sz w:val="24"/>
          <w:szCs w:val="24"/>
        </w:rPr>
        <w:t>.</w:t>
      </w:r>
    </w:p>
    <w:p w14:paraId="4C7DEA9B" w14:textId="770A235A" w:rsidR="0069506E" w:rsidRPr="00B8090D" w:rsidRDefault="00E91B5D" w:rsidP="00553E75">
      <w:pPr>
        <w:numPr>
          <w:ilvl w:val="0"/>
          <w:numId w:val="31"/>
        </w:numPr>
        <w:tabs>
          <w:tab w:val="left" w:pos="993"/>
        </w:tabs>
        <w:spacing w:line="360" w:lineRule="auto"/>
        <w:ind w:hanging="11"/>
        <w:jc w:val="both"/>
        <w:rPr>
          <w:sz w:val="24"/>
          <w:szCs w:val="24"/>
        </w:rPr>
      </w:pPr>
      <w:r>
        <w:rPr>
          <w:sz w:val="24"/>
          <w:szCs w:val="24"/>
        </w:rPr>
        <w:t>С</w:t>
      </w:r>
      <w:r w:rsidR="0069506E" w:rsidRPr="00B8090D">
        <w:rPr>
          <w:sz w:val="24"/>
          <w:szCs w:val="24"/>
        </w:rPr>
        <w:t>остояние после облучения (минимум в тече</w:t>
      </w:r>
      <w:r w:rsidR="0069506E" w:rsidRPr="00B8090D">
        <w:rPr>
          <w:sz w:val="24"/>
          <w:szCs w:val="24"/>
        </w:rPr>
        <w:softHyphen/>
        <w:t>ние года).</w:t>
      </w:r>
    </w:p>
    <w:p w14:paraId="159E07C4" w14:textId="77777777" w:rsidR="0069506E" w:rsidRPr="00B8090D" w:rsidRDefault="0069506E" w:rsidP="0069506E">
      <w:pPr>
        <w:spacing w:line="360" w:lineRule="auto"/>
        <w:ind w:firstLine="709"/>
        <w:jc w:val="both"/>
        <w:rPr>
          <w:sz w:val="24"/>
          <w:szCs w:val="24"/>
        </w:rPr>
      </w:pPr>
      <w:r w:rsidRPr="00B8090D">
        <w:rPr>
          <w:sz w:val="24"/>
          <w:szCs w:val="24"/>
        </w:rPr>
        <w:t>Для успешной установки имплантатов необ</w:t>
      </w:r>
      <w:r w:rsidRPr="00B8090D">
        <w:rPr>
          <w:sz w:val="24"/>
          <w:szCs w:val="24"/>
        </w:rPr>
        <w:softHyphen/>
        <w:t>ходимо учитывать следующие основные требования:</w:t>
      </w:r>
    </w:p>
    <w:p w14:paraId="6A9C9A4E" w14:textId="2A77845F" w:rsidR="0069506E" w:rsidRPr="00B8090D" w:rsidRDefault="00553E75" w:rsidP="00553E75">
      <w:pPr>
        <w:numPr>
          <w:ilvl w:val="1"/>
          <w:numId w:val="19"/>
        </w:numPr>
        <w:tabs>
          <w:tab w:val="left" w:pos="993"/>
        </w:tabs>
        <w:spacing w:line="360" w:lineRule="auto"/>
        <w:ind w:left="709" w:firstLine="0"/>
        <w:jc w:val="both"/>
        <w:rPr>
          <w:sz w:val="24"/>
          <w:szCs w:val="24"/>
        </w:rPr>
      </w:pPr>
      <w:r>
        <w:rPr>
          <w:sz w:val="24"/>
          <w:szCs w:val="24"/>
        </w:rPr>
        <w:t>ш</w:t>
      </w:r>
      <w:r w:rsidR="0069506E" w:rsidRPr="00B8090D">
        <w:rPr>
          <w:sz w:val="24"/>
          <w:szCs w:val="24"/>
        </w:rPr>
        <w:t>ирина костной ткани в щечно-язычном от</w:t>
      </w:r>
      <w:r w:rsidR="0069506E" w:rsidRPr="00B8090D">
        <w:rPr>
          <w:sz w:val="24"/>
          <w:szCs w:val="24"/>
        </w:rPr>
        <w:softHyphen/>
        <w:t xml:space="preserve">делах не менее </w:t>
      </w:r>
      <w:smartTag w:uri="urn:schemas-microsoft-com:office:smarttags" w:element="metricconverter">
        <w:smartTagPr>
          <w:attr w:name="ProductID" w:val="6 мм"/>
        </w:smartTagPr>
        <w:r w:rsidR="0069506E" w:rsidRPr="00B8090D">
          <w:rPr>
            <w:sz w:val="24"/>
            <w:szCs w:val="24"/>
          </w:rPr>
          <w:t>6 мм</w:t>
        </w:r>
      </w:smartTag>
      <w:r>
        <w:rPr>
          <w:sz w:val="24"/>
          <w:szCs w:val="24"/>
        </w:rPr>
        <w:t>;</w:t>
      </w:r>
    </w:p>
    <w:p w14:paraId="14D893B5" w14:textId="07386AA0" w:rsidR="0069506E" w:rsidRPr="00B8090D" w:rsidRDefault="00553E75" w:rsidP="00553E75">
      <w:pPr>
        <w:numPr>
          <w:ilvl w:val="1"/>
          <w:numId w:val="19"/>
        </w:numPr>
        <w:tabs>
          <w:tab w:val="left" w:pos="993"/>
        </w:tabs>
        <w:spacing w:line="360" w:lineRule="auto"/>
        <w:ind w:left="709" w:firstLine="0"/>
        <w:jc w:val="both"/>
        <w:rPr>
          <w:sz w:val="24"/>
          <w:szCs w:val="24"/>
        </w:rPr>
      </w:pPr>
      <w:r>
        <w:rPr>
          <w:sz w:val="24"/>
          <w:szCs w:val="24"/>
        </w:rPr>
        <w:t>р</w:t>
      </w:r>
      <w:r w:rsidR="0069506E" w:rsidRPr="00B8090D">
        <w:rPr>
          <w:sz w:val="24"/>
          <w:szCs w:val="24"/>
        </w:rPr>
        <w:t xml:space="preserve">асстояние между корнями соседних зубов не менее </w:t>
      </w:r>
      <w:smartTag w:uri="urn:schemas-microsoft-com:office:smarttags" w:element="metricconverter">
        <w:smartTagPr>
          <w:attr w:name="ProductID" w:val="8 мм"/>
        </w:smartTagPr>
        <w:r w:rsidR="0069506E" w:rsidRPr="00B8090D">
          <w:rPr>
            <w:sz w:val="24"/>
            <w:szCs w:val="24"/>
          </w:rPr>
          <w:t>8 мм</w:t>
        </w:r>
      </w:smartTag>
      <w:r>
        <w:rPr>
          <w:sz w:val="24"/>
          <w:szCs w:val="24"/>
        </w:rPr>
        <w:t>;</w:t>
      </w:r>
    </w:p>
    <w:p w14:paraId="53A73369" w14:textId="066B88DC" w:rsidR="0069506E" w:rsidRPr="00B8090D" w:rsidRDefault="00553E75" w:rsidP="00553E75">
      <w:pPr>
        <w:numPr>
          <w:ilvl w:val="1"/>
          <w:numId w:val="19"/>
        </w:numPr>
        <w:tabs>
          <w:tab w:val="clear" w:pos="785"/>
          <w:tab w:val="left" w:pos="851"/>
          <w:tab w:val="num" w:pos="993"/>
        </w:tabs>
        <w:spacing w:line="360" w:lineRule="auto"/>
        <w:ind w:left="0" w:firstLine="709"/>
        <w:jc w:val="both"/>
        <w:rPr>
          <w:sz w:val="24"/>
          <w:szCs w:val="24"/>
        </w:rPr>
      </w:pPr>
      <w:r>
        <w:rPr>
          <w:sz w:val="24"/>
          <w:szCs w:val="24"/>
        </w:rPr>
        <w:t>к</w:t>
      </w:r>
      <w:r w:rsidR="0069506E" w:rsidRPr="00B8090D">
        <w:rPr>
          <w:sz w:val="24"/>
          <w:szCs w:val="24"/>
        </w:rPr>
        <w:t>оличество кости над нижнечелюстным ка</w:t>
      </w:r>
      <w:r w:rsidR="0069506E" w:rsidRPr="00B8090D">
        <w:rPr>
          <w:sz w:val="24"/>
          <w:szCs w:val="24"/>
        </w:rPr>
        <w:softHyphen/>
        <w:t xml:space="preserve">налом и ниже гайморовой пазухи — </w:t>
      </w:r>
      <w:smartTag w:uri="urn:schemas-microsoft-com:office:smarttags" w:element="metricconverter">
        <w:smartTagPr>
          <w:attr w:name="ProductID" w:val="10 мм"/>
        </w:smartTagPr>
        <w:r w:rsidR="0069506E" w:rsidRPr="00B8090D">
          <w:rPr>
            <w:sz w:val="24"/>
            <w:szCs w:val="24"/>
          </w:rPr>
          <w:t>10 мм</w:t>
        </w:r>
      </w:smartTag>
      <w:r w:rsidR="0069506E" w:rsidRPr="00B8090D">
        <w:rPr>
          <w:sz w:val="24"/>
          <w:szCs w:val="24"/>
        </w:rPr>
        <w:t xml:space="preserve"> (или необходима специальная оперативная подготовка).</w:t>
      </w:r>
    </w:p>
    <w:p w14:paraId="506C26E0" w14:textId="77777777" w:rsidR="0069506E" w:rsidRPr="00B8090D" w:rsidRDefault="0069506E" w:rsidP="0069506E">
      <w:pPr>
        <w:spacing w:line="360" w:lineRule="auto"/>
        <w:ind w:firstLine="709"/>
        <w:jc w:val="both"/>
        <w:rPr>
          <w:sz w:val="24"/>
          <w:szCs w:val="24"/>
        </w:rPr>
      </w:pPr>
      <w:r w:rsidRPr="00B8090D">
        <w:rPr>
          <w:sz w:val="24"/>
          <w:szCs w:val="24"/>
        </w:rPr>
        <w:t>Минимальная толщина кортикальной пла</w:t>
      </w:r>
      <w:r w:rsidRPr="00B8090D">
        <w:rPr>
          <w:sz w:val="24"/>
          <w:szCs w:val="24"/>
        </w:rPr>
        <w:softHyphen/>
        <w:t>стинки и низкая плотность губчатой кости костного ложа ставит под сомнение успех остеоинтеграции имплантата.</w:t>
      </w:r>
    </w:p>
    <w:p w14:paraId="601C3025" w14:textId="77777777" w:rsidR="0069506E" w:rsidRPr="00B8090D" w:rsidRDefault="0069506E" w:rsidP="0069506E">
      <w:pPr>
        <w:spacing w:line="360" w:lineRule="auto"/>
        <w:ind w:firstLine="709"/>
        <w:jc w:val="both"/>
        <w:rPr>
          <w:sz w:val="24"/>
          <w:szCs w:val="24"/>
        </w:rPr>
      </w:pPr>
      <w:r w:rsidRPr="00B8090D">
        <w:rPr>
          <w:sz w:val="24"/>
          <w:szCs w:val="24"/>
        </w:rPr>
        <w:t>Методика имплантации и последующего про</w:t>
      </w:r>
      <w:r w:rsidRPr="00B8090D">
        <w:rPr>
          <w:sz w:val="24"/>
          <w:szCs w:val="24"/>
        </w:rPr>
        <w:softHyphen/>
        <w:t>тезирования проводятся в соответствии с выбранной имплантационной системой и конст</w:t>
      </w:r>
      <w:r w:rsidRPr="00B8090D">
        <w:rPr>
          <w:sz w:val="24"/>
          <w:szCs w:val="24"/>
        </w:rPr>
        <w:softHyphen/>
        <w:t>рукцией супраструктуры согласно рекомендаци</w:t>
      </w:r>
      <w:r w:rsidRPr="00B8090D">
        <w:rPr>
          <w:sz w:val="24"/>
          <w:szCs w:val="24"/>
        </w:rPr>
        <w:softHyphen/>
        <w:t>ям производителей.</w:t>
      </w:r>
    </w:p>
    <w:p w14:paraId="346FF44D" w14:textId="337F8CD5" w:rsidR="00E92EFF" w:rsidRDefault="0069506E" w:rsidP="00E92EFF">
      <w:pPr>
        <w:spacing w:line="360" w:lineRule="auto"/>
        <w:ind w:firstLine="709"/>
        <w:jc w:val="both"/>
        <w:rPr>
          <w:sz w:val="24"/>
          <w:szCs w:val="24"/>
        </w:rPr>
      </w:pPr>
      <w:r w:rsidRPr="00B8090D">
        <w:rPr>
          <w:sz w:val="24"/>
          <w:szCs w:val="24"/>
        </w:rPr>
        <w:t>Применение дентальных имплантатов требу</w:t>
      </w:r>
      <w:r w:rsidRPr="00B8090D">
        <w:rPr>
          <w:sz w:val="24"/>
          <w:szCs w:val="24"/>
        </w:rPr>
        <w:softHyphen/>
        <w:t xml:space="preserve">ет специального информирования пациента по поводу альтернативных методов лечения, возможных побочных явлений и </w:t>
      </w:r>
      <w:r w:rsidR="00E91B5D">
        <w:rPr>
          <w:sz w:val="24"/>
          <w:szCs w:val="24"/>
        </w:rPr>
        <w:t>так далее</w:t>
      </w:r>
      <w:r w:rsidRPr="00B8090D">
        <w:rPr>
          <w:sz w:val="24"/>
          <w:szCs w:val="24"/>
        </w:rPr>
        <w:t>, инструкти</w:t>
      </w:r>
      <w:r w:rsidRPr="00B8090D">
        <w:rPr>
          <w:sz w:val="24"/>
          <w:szCs w:val="24"/>
        </w:rPr>
        <w:softHyphen/>
        <w:t>рования по пользованию имплантатом и мето</w:t>
      </w:r>
      <w:r w:rsidRPr="00B8090D">
        <w:rPr>
          <w:sz w:val="24"/>
          <w:szCs w:val="24"/>
        </w:rPr>
        <w:softHyphen/>
        <w:t>дам гигиены.</w:t>
      </w:r>
    </w:p>
    <w:p w14:paraId="45FC074A" w14:textId="77777777" w:rsidR="00E92EFF" w:rsidRPr="00A134A5" w:rsidRDefault="00B01D50" w:rsidP="00E92EFF">
      <w:pPr>
        <w:spacing w:line="360" w:lineRule="auto"/>
        <w:ind w:firstLine="709"/>
        <w:jc w:val="both"/>
        <w:rPr>
          <w:b/>
          <w:bCs/>
          <w:sz w:val="24"/>
          <w:szCs w:val="24"/>
        </w:rPr>
      </w:pPr>
      <w:r w:rsidRPr="00A134A5">
        <w:rPr>
          <w:b/>
          <w:bCs/>
          <w:sz w:val="24"/>
          <w:szCs w:val="24"/>
        </w:rPr>
        <w:t>Планиров</w:t>
      </w:r>
      <w:r w:rsidR="002D4739" w:rsidRPr="00A134A5">
        <w:rPr>
          <w:b/>
          <w:bCs/>
          <w:sz w:val="24"/>
          <w:szCs w:val="24"/>
        </w:rPr>
        <w:t>ание ортопедической конструкции</w:t>
      </w:r>
    </w:p>
    <w:p w14:paraId="70B06923" w14:textId="0C4E0FC3" w:rsidR="00E92EFF" w:rsidRDefault="00B01D50" w:rsidP="00E92EFF">
      <w:pPr>
        <w:spacing w:line="360" w:lineRule="auto"/>
        <w:ind w:firstLine="709"/>
        <w:jc w:val="both"/>
        <w:rPr>
          <w:sz w:val="24"/>
          <w:szCs w:val="24"/>
        </w:rPr>
      </w:pPr>
      <w:r w:rsidRPr="0034262D">
        <w:rPr>
          <w:sz w:val="24"/>
          <w:szCs w:val="24"/>
        </w:rPr>
        <w:t xml:space="preserve">В каждой конкретной клинической ситуации конструкция зубного протеза, количество имплантатов, их тип, размер и расположение определяются в зависимости от состояния костной ткани в области имплантации (высота, ширина и плотность кости) и зубов-антагонистов, </w:t>
      </w:r>
      <w:r w:rsidR="00E91B5D">
        <w:rPr>
          <w:sz w:val="24"/>
          <w:szCs w:val="24"/>
        </w:rPr>
        <w:t>то есть</w:t>
      </w:r>
      <w:r w:rsidRPr="0034262D">
        <w:rPr>
          <w:sz w:val="24"/>
          <w:szCs w:val="24"/>
        </w:rPr>
        <w:t xml:space="preserve"> индивидуально.</w:t>
      </w:r>
    </w:p>
    <w:p w14:paraId="3ABE59F4" w14:textId="77777777" w:rsidR="00E92EFF" w:rsidRDefault="00B01D50" w:rsidP="00E92EFF">
      <w:pPr>
        <w:spacing w:line="360" w:lineRule="auto"/>
        <w:ind w:firstLine="709"/>
        <w:jc w:val="both"/>
        <w:rPr>
          <w:rFonts w:eastAsia="Calibri"/>
          <w:sz w:val="24"/>
          <w:szCs w:val="24"/>
        </w:rPr>
      </w:pPr>
      <w:r w:rsidRPr="0034262D">
        <w:rPr>
          <w:rFonts w:eastAsia="Calibri"/>
          <w:sz w:val="24"/>
          <w:szCs w:val="24"/>
        </w:rPr>
        <w:t xml:space="preserve">Если дефект зубного ряда заключается в отсутствии одного или двух зубов, то каждый отсутствующий зуб возмещается одним имплантатом и искусственной коронкой. </w:t>
      </w:r>
    </w:p>
    <w:p w14:paraId="338DB165" w14:textId="660E35F4" w:rsidR="00E92EFF" w:rsidRDefault="00B01D50" w:rsidP="00E92EFF">
      <w:pPr>
        <w:spacing w:line="360" w:lineRule="auto"/>
        <w:ind w:firstLine="709"/>
        <w:jc w:val="both"/>
        <w:rPr>
          <w:rFonts w:eastAsia="Calibri"/>
          <w:sz w:val="24"/>
          <w:szCs w:val="24"/>
        </w:rPr>
      </w:pPr>
      <w:r w:rsidRPr="0034262D">
        <w:rPr>
          <w:rFonts w:eastAsia="Calibri"/>
          <w:sz w:val="24"/>
          <w:szCs w:val="24"/>
        </w:rPr>
        <w:t xml:space="preserve">Если дефект зубного ряда имеет протяженность три и более зуба, то может быть использовано как протезирование одиночными коронками, так и мостовидное протезирование. </w:t>
      </w:r>
      <w:r w:rsidRPr="0034262D">
        <w:rPr>
          <w:sz w:val="24"/>
          <w:szCs w:val="24"/>
        </w:rPr>
        <w:t xml:space="preserve">В составе каждого мостовидного протеза оптимальным вариантом соотношения количества искусственных опорных коронок с опорой на имплантатах и искусственных фасеток, не имеющих опоры, следует считать 2:1. </w:t>
      </w:r>
      <w:r w:rsidRPr="0034262D">
        <w:rPr>
          <w:rFonts w:eastAsia="Calibri"/>
          <w:sz w:val="24"/>
          <w:szCs w:val="24"/>
        </w:rPr>
        <w:t xml:space="preserve">Не рекомендуется в составе одной зубопротезной конструкции связывать имплантаты и естественные зубы. </w:t>
      </w:r>
    </w:p>
    <w:p w14:paraId="5DDB3BAB" w14:textId="77777777" w:rsidR="00E92EFF" w:rsidRDefault="00B01D50" w:rsidP="00E92EFF">
      <w:pPr>
        <w:spacing w:line="360" w:lineRule="auto"/>
        <w:ind w:firstLine="709"/>
        <w:jc w:val="both"/>
        <w:rPr>
          <w:rFonts w:eastAsia="Calibri"/>
          <w:sz w:val="24"/>
          <w:szCs w:val="24"/>
        </w:rPr>
      </w:pPr>
      <w:r w:rsidRPr="0034262D">
        <w:rPr>
          <w:rFonts w:eastAsia="Calibri"/>
          <w:sz w:val="24"/>
          <w:szCs w:val="24"/>
        </w:rPr>
        <w:lastRenderedPageBreak/>
        <w:t>При несъемном протезировании с опорой на имплантаты не допускается использовать консольные элементы зубного протеза.</w:t>
      </w:r>
    </w:p>
    <w:p w14:paraId="3E8CF001" w14:textId="77777777" w:rsidR="00E92EFF" w:rsidRPr="00A134A5" w:rsidRDefault="00B01D50" w:rsidP="00E92EFF">
      <w:pPr>
        <w:spacing w:line="360" w:lineRule="auto"/>
        <w:ind w:firstLine="709"/>
        <w:jc w:val="both"/>
        <w:rPr>
          <w:b/>
          <w:bCs/>
          <w:sz w:val="24"/>
          <w:szCs w:val="24"/>
        </w:rPr>
      </w:pPr>
      <w:r w:rsidRPr="00A134A5">
        <w:rPr>
          <w:b/>
          <w:bCs/>
          <w:sz w:val="24"/>
          <w:szCs w:val="24"/>
        </w:rPr>
        <w:t>Выбор типа, размер</w:t>
      </w:r>
      <w:r w:rsidR="002D4739" w:rsidRPr="00A134A5">
        <w:rPr>
          <w:b/>
          <w:bCs/>
          <w:sz w:val="24"/>
          <w:szCs w:val="24"/>
        </w:rPr>
        <w:t>а имплантатов и их расположения</w:t>
      </w:r>
    </w:p>
    <w:p w14:paraId="15D9F5BF" w14:textId="7C788B0A" w:rsidR="00B01D50" w:rsidRPr="0034262D" w:rsidRDefault="00B01D50" w:rsidP="00DE3AE9">
      <w:pPr>
        <w:spacing w:line="360" w:lineRule="auto"/>
        <w:ind w:firstLine="709"/>
        <w:jc w:val="both"/>
        <w:rPr>
          <w:sz w:val="24"/>
          <w:szCs w:val="24"/>
        </w:rPr>
      </w:pPr>
      <w:r w:rsidRPr="0034262D">
        <w:rPr>
          <w:sz w:val="24"/>
          <w:szCs w:val="24"/>
        </w:rPr>
        <w:t xml:space="preserve">Оптимальным вариантом конструкции следует считать осесимметричные (цилиндрические и конусные) имплантаты. Оптимальная длина имплантата – 11-14 мм. Реже могут использоваться имплантаты длиной от 5 до 10 мм и длиннее 14 мм. </w:t>
      </w:r>
    </w:p>
    <w:p w14:paraId="65B56B77" w14:textId="77777777" w:rsidR="00B01D50" w:rsidRPr="0034262D" w:rsidRDefault="00B01D50" w:rsidP="00B01D50">
      <w:pPr>
        <w:keepNext/>
        <w:spacing w:line="360" w:lineRule="auto"/>
        <w:ind w:firstLine="709"/>
        <w:jc w:val="both"/>
        <w:rPr>
          <w:sz w:val="24"/>
          <w:szCs w:val="24"/>
        </w:rPr>
      </w:pPr>
      <w:r w:rsidRPr="0034262D">
        <w:rPr>
          <w:sz w:val="24"/>
          <w:szCs w:val="24"/>
        </w:rPr>
        <w:t xml:space="preserve">Рекомендуется использовать имплантаты следующего диаметра: верхние боковые резцы и нижние резцы: оптимальный диаметр – 3,3±0,2 мм.; верхние центральные резцы, клыки и премоляры обеих челюстей: оптимальный диаметр – 4,0±0,2 мм, в качестве исключения можно использовать имплантаты диаметром 3,3±0,2 мм.; моляры обеих челюстей: оптимальный диаметр – не менее 4,0 мм, в качестве исключения можно использовать имплантаты диаметром 3,8±0,2 мм. </w:t>
      </w:r>
    </w:p>
    <w:p w14:paraId="7BE88E37" w14:textId="77777777" w:rsidR="00B01D50" w:rsidRPr="0034262D" w:rsidRDefault="00B01D50" w:rsidP="00B01D50">
      <w:pPr>
        <w:keepNext/>
        <w:spacing w:line="360" w:lineRule="auto"/>
        <w:ind w:firstLine="709"/>
        <w:jc w:val="both"/>
        <w:rPr>
          <w:sz w:val="24"/>
          <w:szCs w:val="24"/>
        </w:rPr>
      </w:pPr>
      <w:r w:rsidRPr="0034262D">
        <w:rPr>
          <w:sz w:val="24"/>
          <w:szCs w:val="24"/>
        </w:rPr>
        <w:t>При планировании размера имплантата необходимо учесть, что на всех участках поверхности имплантата его должна окружать костная ткань, толщиной не менее 0,5-1 мм. Расстояние между двумя имплантатами должно быть не менее 2-3 мм.</w:t>
      </w:r>
    </w:p>
    <w:p w14:paraId="23A4D9F4" w14:textId="119396D5" w:rsidR="00B01D50" w:rsidRPr="0034262D" w:rsidRDefault="00B01D50" w:rsidP="00B01D50">
      <w:pPr>
        <w:keepNext/>
        <w:spacing w:line="360" w:lineRule="auto"/>
        <w:ind w:firstLine="709"/>
        <w:jc w:val="both"/>
        <w:rPr>
          <w:strike/>
          <w:sz w:val="24"/>
          <w:szCs w:val="24"/>
        </w:rPr>
      </w:pPr>
      <w:r w:rsidRPr="0034262D">
        <w:rPr>
          <w:sz w:val="24"/>
          <w:szCs w:val="24"/>
        </w:rPr>
        <w:t>При выборе размера имплантата необходимо учесть, что минимальное расстояние от имплантата до анатомических образований должно быть следующее: от носовой полости и верхнечелюстного синуса – 1 мм или контакт с компактной пластиной дна этих анатомических образований; от нижнечелюстного канала – не менее 1 мм; от ментального отверстия – не менее 1,5 мм. Необходимо учитывать, что при расположении имплантатов в области между ментальными отверстиями их верхушки должны отстоять от нижнего края челюсти не менее чем на 1,5 мм.</w:t>
      </w:r>
    </w:p>
    <w:p w14:paraId="064A36CB" w14:textId="77777777" w:rsidR="00B01D50" w:rsidRPr="00A134A5" w:rsidRDefault="00B01D50" w:rsidP="00B01D50">
      <w:pPr>
        <w:keepNext/>
        <w:spacing w:line="360" w:lineRule="auto"/>
        <w:ind w:firstLine="709"/>
        <w:jc w:val="both"/>
        <w:rPr>
          <w:b/>
          <w:bCs/>
          <w:sz w:val="24"/>
          <w:szCs w:val="24"/>
        </w:rPr>
      </w:pPr>
      <w:r w:rsidRPr="00A134A5">
        <w:rPr>
          <w:b/>
          <w:bCs/>
          <w:sz w:val="24"/>
          <w:szCs w:val="24"/>
        </w:rPr>
        <w:t>Диагностиче</w:t>
      </w:r>
      <w:r w:rsidR="002D4739" w:rsidRPr="00A134A5">
        <w:rPr>
          <w:b/>
          <w:bCs/>
          <w:sz w:val="24"/>
          <w:szCs w:val="24"/>
        </w:rPr>
        <w:t>ское и временное протезирование</w:t>
      </w:r>
    </w:p>
    <w:p w14:paraId="6824B25B" w14:textId="77777777" w:rsidR="00B01D50" w:rsidRPr="0034262D" w:rsidRDefault="00B01D50" w:rsidP="00B01D50">
      <w:pPr>
        <w:keepNext/>
        <w:spacing w:line="360" w:lineRule="auto"/>
        <w:ind w:firstLine="709"/>
        <w:jc w:val="both"/>
        <w:rPr>
          <w:sz w:val="24"/>
          <w:szCs w:val="24"/>
        </w:rPr>
      </w:pPr>
      <w:r w:rsidRPr="0034262D">
        <w:rPr>
          <w:sz w:val="24"/>
          <w:szCs w:val="24"/>
        </w:rPr>
        <w:t>На всех этапах имплантологического лечения (до и после операции имплантации, во время изготовления постоянной зубопротезной конструкции) пациенту рекомендуется пользоваться временными зубными протезами.</w:t>
      </w:r>
    </w:p>
    <w:p w14:paraId="62DB3821" w14:textId="77777777" w:rsidR="00B01D50" w:rsidRPr="0034262D" w:rsidRDefault="00B01D50" w:rsidP="00B01D50">
      <w:pPr>
        <w:keepNext/>
        <w:spacing w:line="360" w:lineRule="auto"/>
        <w:ind w:firstLine="709"/>
        <w:jc w:val="both"/>
        <w:rPr>
          <w:sz w:val="24"/>
          <w:szCs w:val="24"/>
        </w:rPr>
      </w:pPr>
      <w:r w:rsidRPr="0034262D">
        <w:rPr>
          <w:sz w:val="24"/>
          <w:szCs w:val="24"/>
        </w:rPr>
        <w:t>Рекомендуется проводить диагностическое моделирование будущих искусственных зубов. Временные протезы следует считать косметическим и функциональным ориентиром для изготовления постоянных зубопротезных конструкций.</w:t>
      </w:r>
    </w:p>
    <w:p w14:paraId="0F05397C" w14:textId="77777777" w:rsidR="00B01D50" w:rsidRPr="000905E6" w:rsidRDefault="00B01D50" w:rsidP="00B01D50">
      <w:pPr>
        <w:keepNext/>
        <w:spacing w:line="360" w:lineRule="auto"/>
        <w:ind w:firstLine="709"/>
        <w:jc w:val="both"/>
        <w:rPr>
          <w:b/>
          <w:bCs/>
          <w:sz w:val="24"/>
          <w:szCs w:val="24"/>
        </w:rPr>
      </w:pPr>
      <w:r w:rsidRPr="000905E6">
        <w:rPr>
          <w:b/>
          <w:bCs/>
          <w:sz w:val="24"/>
          <w:szCs w:val="24"/>
        </w:rPr>
        <w:t xml:space="preserve">Клинико-лабораторные этапы изготовления зубных </w:t>
      </w:r>
      <w:r w:rsidR="002D4739" w:rsidRPr="000905E6">
        <w:rPr>
          <w:b/>
          <w:bCs/>
          <w:sz w:val="24"/>
          <w:szCs w:val="24"/>
        </w:rPr>
        <w:t>протезов с опорой на имплантаты</w:t>
      </w:r>
    </w:p>
    <w:p w14:paraId="567B0850" w14:textId="77777777" w:rsidR="0052593E" w:rsidRPr="00A134A5" w:rsidRDefault="0052593E" w:rsidP="00B01D50">
      <w:pPr>
        <w:keepNext/>
        <w:spacing w:line="360" w:lineRule="auto"/>
        <w:ind w:firstLine="709"/>
        <w:jc w:val="both"/>
        <w:rPr>
          <w:b/>
          <w:bCs/>
          <w:sz w:val="24"/>
          <w:szCs w:val="24"/>
        </w:rPr>
      </w:pPr>
      <w:r w:rsidRPr="00A134A5">
        <w:rPr>
          <w:b/>
          <w:bCs/>
          <w:sz w:val="24"/>
          <w:szCs w:val="24"/>
        </w:rPr>
        <w:t>Первое посещение</w:t>
      </w:r>
    </w:p>
    <w:p w14:paraId="48FABCBA" w14:textId="76FB7F71" w:rsidR="00B01D50" w:rsidRPr="0052593E" w:rsidRDefault="00B01D50" w:rsidP="00B01D50">
      <w:pPr>
        <w:keepNext/>
        <w:spacing w:line="360" w:lineRule="auto"/>
        <w:ind w:firstLine="709"/>
        <w:jc w:val="both"/>
        <w:rPr>
          <w:sz w:val="24"/>
          <w:szCs w:val="24"/>
        </w:rPr>
      </w:pPr>
      <w:r w:rsidRPr="0052593E">
        <w:rPr>
          <w:sz w:val="24"/>
          <w:szCs w:val="24"/>
        </w:rPr>
        <w:t xml:space="preserve">Оттиск (слепок) с имплантата получают при помощи оттискных (слепочных) модулей (трансферов). Если имплантаты параллельны между собой или угол отклонения не превышает 5-7º, то используется техника закрытой ложки (стандартная оттискная </w:t>
      </w:r>
      <w:r w:rsidRPr="0052593E">
        <w:rPr>
          <w:sz w:val="24"/>
          <w:szCs w:val="24"/>
        </w:rPr>
        <w:lastRenderedPageBreak/>
        <w:t>(слепочная) ложка и силиконовый материал). Если имплантаты отклоняются друг от друга более чем на 5-7º, то используется техника открытой оттискной (слепочной) ложки с предварительным изготовлением перфорированной индивидуальной ложки.</w:t>
      </w:r>
      <w:r w:rsidR="0052593E" w:rsidRPr="0052593E">
        <w:rPr>
          <w:sz w:val="24"/>
          <w:szCs w:val="24"/>
        </w:rPr>
        <w:t xml:space="preserve"> В это же посещение определяем цвет.</w:t>
      </w:r>
    </w:p>
    <w:p w14:paraId="56271957" w14:textId="77777777" w:rsidR="00B01D50" w:rsidRPr="006C2F4F" w:rsidRDefault="00B01D50" w:rsidP="00B01D50">
      <w:pPr>
        <w:keepNext/>
        <w:spacing w:line="360" w:lineRule="auto"/>
        <w:ind w:firstLine="709"/>
        <w:jc w:val="both"/>
        <w:rPr>
          <w:sz w:val="24"/>
          <w:szCs w:val="24"/>
        </w:rPr>
      </w:pPr>
      <w:r w:rsidRPr="006C2F4F">
        <w:rPr>
          <w:sz w:val="24"/>
          <w:szCs w:val="24"/>
        </w:rPr>
        <w:t>При изготовлении рабочей модели челюстей рекомендуется использование десневой маски.</w:t>
      </w:r>
    </w:p>
    <w:p w14:paraId="3503FC6B" w14:textId="77777777" w:rsidR="00B01D50" w:rsidRPr="006C2F4F" w:rsidRDefault="00B01D50" w:rsidP="00B01D50">
      <w:pPr>
        <w:keepNext/>
        <w:spacing w:line="360" w:lineRule="auto"/>
        <w:ind w:firstLine="709"/>
        <w:jc w:val="both"/>
        <w:rPr>
          <w:sz w:val="24"/>
          <w:szCs w:val="24"/>
        </w:rPr>
      </w:pPr>
      <w:r w:rsidRPr="006C2F4F">
        <w:rPr>
          <w:sz w:val="24"/>
          <w:szCs w:val="24"/>
        </w:rPr>
        <w:t>В качестве несъемных конструкций с опорой на имплантаты могут применяться протезы из композитных материалов, металлокерамические и металлопластмассовые протезы (с опорой на металлические абатменты), а также безметалловая керамика (с фиксацией к абатментам из оксида циркония и его аналогов).</w:t>
      </w:r>
    </w:p>
    <w:p w14:paraId="74F7583B" w14:textId="77777777" w:rsidR="00B01D50" w:rsidRPr="006C2F4F" w:rsidRDefault="00B01D50" w:rsidP="00B01D50">
      <w:pPr>
        <w:keepNext/>
        <w:spacing w:line="360" w:lineRule="auto"/>
        <w:ind w:firstLine="709"/>
        <w:jc w:val="both"/>
        <w:rPr>
          <w:sz w:val="24"/>
          <w:szCs w:val="24"/>
        </w:rPr>
      </w:pPr>
      <w:r w:rsidRPr="006C2F4F">
        <w:rPr>
          <w:sz w:val="24"/>
          <w:szCs w:val="24"/>
        </w:rPr>
        <w:t>Выбор абатментов осуществляется из стандартных вариантов фабричного изготовления с возможностью их индивидуальной коррекции, либо абатменты изготавливаются индивидуально методом литья или фрезеровки.</w:t>
      </w:r>
    </w:p>
    <w:p w14:paraId="5000B496" w14:textId="00FBD5B6" w:rsidR="0052593E" w:rsidRPr="006C2F4F" w:rsidRDefault="0052593E" w:rsidP="00B01D50">
      <w:pPr>
        <w:keepNext/>
        <w:spacing w:line="360" w:lineRule="auto"/>
        <w:ind w:firstLine="709"/>
        <w:jc w:val="both"/>
        <w:rPr>
          <w:sz w:val="24"/>
          <w:szCs w:val="24"/>
        </w:rPr>
      </w:pPr>
      <w:r w:rsidRPr="006C2F4F">
        <w:rPr>
          <w:sz w:val="24"/>
          <w:szCs w:val="24"/>
        </w:rPr>
        <w:t>Зубной техник выбирает абатмент, фрезерует его или отливает методом индивидуального литья. Затем по полученной форме отливается металлический каркас коронки, припасовывается к абатменту. На каркас наносится эстетическое (керамическое или пластмассовое) покрытие. В случае безметалловой керамической конструкции по форме индивидуализированного аб</w:t>
      </w:r>
      <w:r w:rsidR="004D0594">
        <w:rPr>
          <w:sz w:val="24"/>
          <w:szCs w:val="24"/>
        </w:rPr>
        <w:t>атмента готови</w:t>
      </w:r>
      <w:r w:rsidRPr="006C2F4F">
        <w:rPr>
          <w:sz w:val="24"/>
          <w:szCs w:val="24"/>
        </w:rPr>
        <w:t>тся, прессуется и припасовывается керамическая коронка.</w:t>
      </w:r>
    </w:p>
    <w:p w14:paraId="461CC0B9" w14:textId="77777777" w:rsidR="00B01D50" w:rsidRPr="006C2F4F" w:rsidRDefault="00B01D50" w:rsidP="00B01D50">
      <w:pPr>
        <w:keepNext/>
        <w:spacing w:line="360" w:lineRule="auto"/>
        <w:ind w:firstLine="709"/>
        <w:jc w:val="both"/>
        <w:rPr>
          <w:rFonts w:eastAsia="Arial Unicode MS"/>
          <w:sz w:val="24"/>
          <w:szCs w:val="24"/>
          <w:u w:color="000000"/>
        </w:rPr>
      </w:pPr>
      <w:r w:rsidRPr="006C2F4F">
        <w:rPr>
          <w:rFonts w:eastAsia="Arial Unicode MS"/>
          <w:sz w:val="24"/>
          <w:szCs w:val="24"/>
          <w:u w:color="000000"/>
        </w:rPr>
        <w:t>При протезировании на имплантатах с использованием мостовидных</w:t>
      </w:r>
      <w:r w:rsidR="004D0594">
        <w:rPr>
          <w:rFonts w:eastAsia="Arial Unicode MS"/>
          <w:sz w:val="24"/>
          <w:szCs w:val="24"/>
          <w:u w:color="000000"/>
        </w:rPr>
        <w:t xml:space="preserve"> конструкций</w:t>
      </w:r>
      <w:r w:rsidRPr="006C2F4F">
        <w:rPr>
          <w:rFonts w:eastAsia="Arial Unicode MS"/>
          <w:sz w:val="24"/>
          <w:szCs w:val="24"/>
          <w:u w:color="000000"/>
        </w:rPr>
        <w:t>, необходимо уменьшение площади и выраженности рельефа окклюзионной поверхности премоляров и моляров.</w:t>
      </w:r>
    </w:p>
    <w:p w14:paraId="581A5811" w14:textId="77777777" w:rsidR="0052593E" w:rsidRPr="00A134A5" w:rsidRDefault="0052593E" w:rsidP="0052593E">
      <w:pPr>
        <w:keepNext/>
        <w:spacing w:line="360" w:lineRule="auto"/>
        <w:ind w:firstLine="709"/>
        <w:jc w:val="both"/>
        <w:rPr>
          <w:b/>
          <w:bCs/>
          <w:sz w:val="24"/>
          <w:szCs w:val="24"/>
        </w:rPr>
      </w:pPr>
      <w:r w:rsidRPr="00A134A5">
        <w:rPr>
          <w:b/>
          <w:bCs/>
          <w:sz w:val="24"/>
          <w:szCs w:val="24"/>
        </w:rPr>
        <w:t>Второе посещение</w:t>
      </w:r>
    </w:p>
    <w:p w14:paraId="05B15C5F" w14:textId="77777777" w:rsidR="0052593E" w:rsidRPr="006C2F4F" w:rsidRDefault="0052593E" w:rsidP="0052593E">
      <w:pPr>
        <w:keepNext/>
        <w:spacing w:line="360" w:lineRule="auto"/>
        <w:ind w:firstLine="709"/>
        <w:jc w:val="both"/>
        <w:rPr>
          <w:sz w:val="24"/>
          <w:szCs w:val="24"/>
        </w:rPr>
      </w:pPr>
      <w:r w:rsidRPr="006C2F4F">
        <w:rPr>
          <w:sz w:val="24"/>
          <w:szCs w:val="24"/>
        </w:rPr>
        <w:t>Припасовка металлокерамической, металлопластмасс</w:t>
      </w:r>
      <w:r w:rsidR="004D0594">
        <w:rPr>
          <w:sz w:val="24"/>
          <w:szCs w:val="24"/>
        </w:rPr>
        <w:t>овой или керамической коронок в</w:t>
      </w:r>
      <w:r w:rsidR="004D0594" w:rsidRPr="004D0594">
        <w:t xml:space="preserve"> </w:t>
      </w:r>
      <w:r w:rsidR="004D0594" w:rsidRPr="004D0594">
        <w:rPr>
          <w:sz w:val="24"/>
          <w:szCs w:val="24"/>
        </w:rPr>
        <w:t>полости</w:t>
      </w:r>
      <w:r w:rsidRPr="004D0594">
        <w:rPr>
          <w:sz w:val="24"/>
          <w:szCs w:val="24"/>
        </w:rPr>
        <w:t xml:space="preserve"> </w:t>
      </w:r>
      <w:r w:rsidR="004D0594">
        <w:rPr>
          <w:sz w:val="24"/>
          <w:szCs w:val="24"/>
        </w:rPr>
        <w:t>рта</w:t>
      </w:r>
      <w:r w:rsidRPr="006C2F4F">
        <w:rPr>
          <w:sz w:val="24"/>
          <w:szCs w:val="24"/>
        </w:rPr>
        <w:t xml:space="preserve"> пациента. Коррекция формы и цвета.</w:t>
      </w:r>
    </w:p>
    <w:p w14:paraId="003153F9" w14:textId="77777777" w:rsidR="0052593E" w:rsidRPr="006C2F4F" w:rsidRDefault="0028010D" w:rsidP="0028010D">
      <w:pPr>
        <w:keepNext/>
        <w:spacing w:line="360" w:lineRule="auto"/>
        <w:ind w:firstLine="709"/>
        <w:jc w:val="both"/>
        <w:rPr>
          <w:sz w:val="24"/>
          <w:szCs w:val="24"/>
        </w:rPr>
      </w:pPr>
      <w:r w:rsidRPr="006C2F4F">
        <w:rPr>
          <w:sz w:val="24"/>
          <w:szCs w:val="24"/>
        </w:rPr>
        <w:t>В зубот</w:t>
      </w:r>
      <w:r w:rsidR="0052593E" w:rsidRPr="006C2F4F">
        <w:rPr>
          <w:sz w:val="24"/>
          <w:szCs w:val="24"/>
        </w:rPr>
        <w:t xml:space="preserve">ехнической лаборатории проводится окончательная </w:t>
      </w:r>
      <w:r w:rsidRPr="006C2F4F">
        <w:rPr>
          <w:sz w:val="24"/>
          <w:szCs w:val="24"/>
        </w:rPr>
        <w:t xml:space="preserve">доводка формы, </w:t>
      </w:r>
      <w:r w:rsidR="004D0594">
        <w:rPr>
          <w:sz w:val="24"/>
          <w:szCs w:val="24"/>
        </w:rPr>
        <w:t>цвета протеза, полировка, глазур</w:t>
      </w:r>
      <w:r w:rsidRPr="006C2F4F">
        <w:rPr>
          <w:sz w:val="24"/>
          <w:szCs w:val="24"/>
        </w:rPr>
        <w:t>ирование.</w:t>
      </w:r>
    </w:p>
    <w:p w14:paraId="3B0B3AB0" w14:textId="295D2A5F" w:rsidR="00A134A5" w:rsidRPr="000905E6" w:rsidRDefault="00B01D50" w:rsidP="000905E6">
      <w:pPr>
        <w:keepNext/>
        <w:spacing w:line="360" w:lineRule="auto"/>
        <w:ind w:firstLine="709"/>
        <w:jc w:val="both"/>
        <w:rPr>
          <w:sz w:val="24"/>
          <w:szCs w:val="24"/>
        </w:rPr>
      </w:pPr>
      <w:r w:rsidRPr="006C2F4F">
        <w:rPr>
          <w:sz w:val="24"/>
          <w:szCs w:val="24"/>
        </w:rPr>
        <w:t>Конструкция зубного протеза должна обеспечивать возможность полноценного гигиенического ухода.</w:t>
      </w:r>
    </w:p>
    <w:p w14:paraId="68D44D37" w14:textId="5395F600" w:rsidR="0028010D" w:rsidRPr="00A134A5" w:rsidRDefault="0028010D" w:rsidP="00B01D50">
      <w:pPr>
        <w:keepNext/>
        <w:spacing w:line="360" w:lineRule="auto"/>
        <w:ind w:firstLine="709"/>
        <w:jc w:val="both"/>
        <w:rPr>
          <w:b/>
          <w:bCs/>
          <w:sz w:val="24"/>
          <w:szCs w:val="24"/>
        </w:rPr>
      </w:pPr>
      <w:r w:rsidRPr="00A134A5">
        <w:rPr>
          <w:b/>
          <w:bCs/>
          <w:sz w:val="24"/>
          <w:szCs w:val="24"/>
        </w:rPr>
        <w:t>Третье посещение</w:t>
      </w:r>
    </w:p>
    <w:p w14:paraId="33A3383C" w14:textId="58424B88" w:rsidR="0028010D" w:rsidRPr="006C2F4F" w:rsidRDefault="0028010D" w:rsidP="00B01D50">
      <w:pPr>
        <w:keepNext/>
        <w:spacing w:line="360" w:lineRule="auto"/>
        <w:ind w:firstLine="709"/>
        <w:jc w:val="both"/>
        <w:rPr>
          <w:sz w:val="24"/>
          <w:szCs w:val="24"/>
        </w:rPr>
      </w:pPr>
      <w:r w:rsidRPr="006C2F4F">
        <w:rPr>
          <w:sz w:val="24"/>
          <w:szCs w:val="24"/>
        </w:rPr>
        <w:t>Фиксация конструкции в полости рта</w:t>
      </w:r>
    </w:p>
    <w:p w14:paraId="17B115F0" w14:textId="77777777" w:rsidR="00B01D50" w:rsidRPr="006C2F4F" w:rsidRDefault="00B01D50" w:rsidP="00B01D50">
      <w:pPr>
        <w:keepNext/>
        <w:spacing w:line="360" w:lineRule="auto"/>
        <w:ind w:firstLine="709"/>
        <w:jc w:val="both"/>
        <w:rPr>
          <w:sz w:val="24"/>
          <w:szCs w:val="24"/>
        </w:rPr>
      </w:pPr>
      <w:r w:rsidRPr="006C2F4F">
        <w:rPr>
          <w:sz w:val="24"/>
          <w:szCs w:val="24"/>
        </w:rPr>
        <w:t>Особое внимание необходимо обращать на усилия при закручивании формирователя десны, оттискного (слепочного) модуля и абатмента. Как правило, во время примерок данная процедура выполняется с усилием 15-25 Н∙см. Финишная фиксация абатментов осуществляется с усилием 30-35 Н∙см.</w:t>
      </w:r>
    </w:p>
    <w:p w14:paraId="7FA35E3E" w14:textId="025884E4" w:rsidR="00B01D50" w:rsidRPr="006C2F4F" w:rsidRDefault="00B01D50" w:rsidP="00B01D50">
      <w:pPr>
        <w:keepNext/>
        <w:spacing w:line="360" w:lineRule="auto"/>
        <w:ind w:firstLine="709"/>
        <w:jc w:val="both"/>
        <w:rPr>
          <w:sz w:val="24"/>
          <w:szCs w:val="24"/>
        </w:rPr>
      </w:pPr>
      <w:r w:rsidRPr="006C2F4F">
        <w:rPr>
          <w:sz w:val="24"/>
          <w:szCs w:val="24"/>
        </w:rPr>
        <w:lastRenderedPageBreak/>
        <w:t>Фиксация несъемных протезов к абатментам осуществляется на цемент, либо при помощи трансокклюзионных или боковых винтов. Перед фиксацией искусственной коронки нужно изолировать центральный винт абатмента.</w:t>
      </w:r>
    </w:p>
    <w:p w14:paraId="39636A5C" w14:textId="5BB6BEC6" w:rsidR="0028010D" w:rsidRPr="006C2F4F" w:rsidRDefault="00B01D50" w:rsidP="0028010D">
      <w:pPr>
        <w:keepNext/>
        <w:spacing w:line="360" w:lineRule="auto"/>
        <w:ind w:firstLine="709"/>
        <w:jc w:val="both"/>
        <w:rPr>
          <w:sz w:val="24"/>
          <w:szCs w:val="24"/>
        </w:rPr>
      </w:pPr>
      <w:r w:rsidRPr="006C2F4F">
        <w:rPr>
          <w:sz w:val="24"/>
          <w:szCs w:val="24"/>
        </w:rPr>
        <w:t>Первую фиксацию несъемного протеза рекомендуется выполнять на временный цемент. Фиксация на постоянный цемент возможна через 1-2 месяца, также возможно постоянное ведение пациентов с несъемными конструкциями на имплантатах только на временном цементе, но при этом пациент должен быть проинформирован об этом. Перед фиксацией несъемной ортопедической конструкции на постоянный цемент при необходимости можно выкрутить абатмент, подвергнуть все компоненты конструкции очистке и контролю, после чего производится фиксация абатмента и искусственной коронки.</w:t>
      </w:r>
      <w:r w:rsidR="0028010D" w:rsidRPr="006C2F4F">
        <w:rPr>
          <w:sz w:val="24"/>
          <w:szCs w:val="24"/>
        </w:rPr>
        <w:t xml:space="preserve"> Фиксация безметалловой керамической коронки возможно на композитный цемент двойного</w:t>
      </w:r>
      <w:r w:rsidR="002D4739" w:rsidRPr="006C2F4F">
        <w:rPr>
          <w:sz w:val="24"/>
          <w:szCs w:val="24"/>
        </w:rPr>
        <w:t xml:space="preserve"> от</w:t>
      </w:r>
      <w:r w:rsidR="004D0594">
        <w:rPr>
          <w:sz w:val="24"/>
          <w:szCs w:val="24"/>
        </w:rPr>
        <w:t>верждения. Возможна как в</w:t>
      </w:r>
      <w:r w:rsidR="004D0594" w:rsidRPr="004D0594">
        <w:t xml:space="preserve"> </w:t>
      </w:r>
      <w:r w:rsidR="004D0594" w:rsidRPr="004D0594">
        <w:rPr>
          <w:sz w:val="24"/>
          <w:szCs w:val="24"/>
        </w:rPr>
        <w:t>полости</w:t>
      </w:r>
      <w:r w:rsidR="0028010D" w:rsidRPr="004D0594">
        <w:rPr>
          <w:sz w:val="24"/>
          <w:szCs w:val="24"/>
        </w:rPr>
        <w:t xml:space="preserve"> </w:t>
      </w:r>
      <w:r w:rsidR="004D0594">
        <w:rPr>
          <w:sz w:val="24"/>
          <w:szCs w:val="24"/>
        </w:rPr>
        <w:t>рта</w:t>
      </w:r>
      <w:r w:rsidR="0028010D" w:rsidRPr="006C2F4F">
        <w:rPr>
          <w:sz w:val="24"/>
          <w:szCs w:val="24"/>
        </w:rPr>
        <w:t xml:space="preserve"> пациента</w:t>
      </w:r>
      <w:r w:rsidR="004D0594">
        <w:rPr>
          <w:sz w:val="24"/>
          <w:szCs w:val="24"/>
        </w:rPr>
        <w:t>,</w:t>
      </w:r>
      <w:r w:rsidR="0028010D" w:rsidRPr="006C2F4F">
        <w:rPr>
          <w:sz w:val="24"/>
          <w:szCs w:val="24"/>
        </w:rPr>
        <w:t xml:space="preserve"> так и в условиях зуботехнической лаборатории с последующей винтовой фиксацией блока коронка-абатмент к имплантату в полости рта пациента.</w:t>
      </w:r>
    </w:p>
    <w:p w14:paraId="35F40C63" w14:textId="2AB15125" w:rsidR="0069506E" w:rsidRDefault="0069506E" w:rsidP="0068086D">
      <w:pPr>
        <w:widowControl/>
        <w:autoSpaceDE/>
        <w:autoSpaceDN/>
        <w:adjustRightInd/>
        <w:spacing w:before="15" w:after="15" w:line="360" w:lineRule="auto"/>
        <w:ind w:right="15"/>
        <w:outlineLvl w:val="1"/>
        <w:rPr>
          <w:spacing w:val="-11"/>
          <w:sz w:val="24"/>
          <w:szCs w:val="24"/>
        </w:rPr>
      </w:pPr>
      <w:r>
        <w:rPr>
          <w:rFonts w:eastAsia="MS Mincho"/>
          <w:bCs/>
          <w:i/>
          <w:sz w:val="24"/>
          <w:szCs w:val="24"/>
          <w:lang w:eastAsia="ja-JP"/>
        </w:rPr>
        <w:tab/>
      </w:r>
      <w:r w:rsidRPr="0026791F">
        <w:rPr>
          <w:b/>
          <w:spacing w:val="-11"/>
          <w:sz w:val="24"/>
          <w:szCs w:val="24"/>
        </w:rPr>
        <w:t>●</w:t>
      </w:r>
      <w:r>
        <w:rPr>
          <w:b/>
          <w:spacing w:val="-11"/>
          <w:sz w:val="24"/>
          <w:szCs w:val="24"/>
        </w:rPr>
        <w:t xml:space="preserve">  </w:t>
      </w:r>
      <w:r w:rsidR="00A134A5">
        <w:rPr>
          <w:b/>
          <w:spacing w:val="-11"/>
          <w:sz w:val="24"/>
          <w:szCs w:val="24"/>
        </w:rPr>
        <w:t xml:space="preserve">  </w:t>
      </w:r>
      <w:r w:rsidRPr="0026791F">
        <w:rPr>
          <w:spacing w:val="-11"/>
          <w:sz w:val="24"/>
          <w:szCs w:val="24"/>
        </w:rPr>
        <w:t>Рекомендовано</w:t>
      </w:r>
      <w:r>
        <w:rPr>
          <w:spacing w:val="-11"/>
          <w:sz w:val="24"/>
          <w:szCs w:val="24"/>
        </w:rPr>
        <w:t xml:space="preserve"> </w:t>
      </w:r>
      <w:r w:rsidRPr="0069506E">
        <w:rPr>
          <w:spacing w:val="-11"/>
          <w:sz w:val="24"/>
          <w:szCs w:val="24"/>
        </w:rPr>
        <w:t>изготовления несъемных консольных протезов</w:t>
      </w:r>
      <w:r>
        <w:rPr>
          <w:spacing w:val="-11"/>
          <w:sz w:val="24"/>
          <w:szCs w:val="24"/>
        </w:rPr>
        <w:t>.</w:t>
      </w:r>
    </w:p>
    <w:p w14:paraId="6E8BF7F2" w14:textId="77777777" w:rsidR="0069506E" w:rsidRPr="00A134A5" w:rsidRDefault="0069506E" w:rsidP="0069506E">
      <w:pPr>
        <w:spacing w:line="360" w:lineRule="auto"/>
        <w:ind w:firstLine="720"/>
        <w:jc w:val="both"/>
        <w:rPr>
          <w:b/>
          <w:bCs/>
          <w:sz w:val="24"/>
          <w:szCs w:val="24"/>
        </w:rPr>
      </w:pPr>
      <w:r w:rsidRPr="00A134A5">
        <w:rPr>
          <w:b/>
          <w:bCs/>
          <w:sz w:val="24"/>
          <w:szCs w:val="24"/>
        </w:rPr>
        <w:t>Особенности применения консольных не</w:t>
      </w:r>
      <w:r w:rsidRPr="00A134A5">
        <w:rPr>
          <w:b/>
          <w:bCs/>
          <w:sz w:val="24"/>
          <w:szCs w:val="24"/>
        </w:rPr>
        <w:softHyphen/>
        <w:t>съемных протезов заключаются в четком регламентировании их конструкции:</w:t>
      </w:r>
    </w:p>
    <w:p w14:paraId="0AB3F1C8" w14:textId="77777777" w:rsidR="0069506E" w:rsidRPr="00B8090D" w:rsidRDefault="0069506E" w:rsidP="00347C04">
      <w:pPr>
        <w:numPr>
          <w:ilvl w:val="0"/>
          <w:numId w:val="4"/>
        </w:numPr>
        <w:tabs>
          <w:tab w:val="left" w:pos="851"/>
        </w:tabs>
        <w:spacing w:line="360" w:lineRule="auto"/>
        <w:ind w:left="0" w:firstLine="567"/>
        <w:jc w:val="both"/>
        <w:rPr>
          <w:sz w:val="24"/>
          <w:szCs w:val="24"/>
        </w:rPr>
      </w:pPr>
      <w:r w:rsidRPr="00B8090D">
        <w:rPr>
          <w:sz w:val="24"/>
          <w:szCs w:val="24"/>
        </w:rPr>
        <w:t>Длина подвесной части должна быть не более одной второй длины опорной части.</w:t>
      </w:r>
    </w:p>
    <w:p w14:paraId="344F4AAB" w14:textId="77777777" w:rsidR="0069506E" w:rsidRPr="00B8090D" w:rsidRDefault="0069506E" w:rsidP="00347C04">
      <w:pPr>
        <w:numPr>
          <w:ilvl w:val="0"/>
          <w:numId w:val="4"/>
        </w:numPr>
        <w:tabs>
          <w:tab w:val="left" w:pos="851"/>
        </w:tabs>
        <w:spacing w:line="360" w:lineRule="auto"/>
        <w:ind w:left="0" w:firstLine="567"/>
        <w:jc w:val="both"/>
        <w:rPr>
          <w:sz w:val="24"/>
          <w:szCs w:val="24"/>
        </w:rPr>
      </w:pPr>
      <w:r w:rsidRPr="00B8090D">
        <w:rPr>
          <w:sz w:val="24"/>
          <w:szCs w:val="24"/>
        </w:rPr>
        <w:t>Площадь окклюзионной поверхности подвес</w:t>
      </w:r>
      <w:r w:rsidRPr="00B8090D">
        <w:rPr>
          <w:sz w:val="24"/>
          <w:szCs w:val="24"/>
        </w:rPr>
        <w:softHyphen/>
        <w:t>ной части должна быть не более одной второй площади опорной части.</w:t>
      </w:r>
    </w:p>
    <w:p w14:paraId="60F040C2" w14:textId="77777777" w:rsidR="0069506E" w:rsidRPr="00B8090D" w:rsidRDefault="0069506E" w:rsidP="00347C04">
      <w:pPr>
        <w:numPr>
          <w:ilvl w:val="0"/>
          <w:numId w:val="4"/>
        </w:numPr>
        <w:tabs>
          <w:tab w:val="left" w:pos="851"/>
        </w:tabs>
        <w:spacing w:line="360" w:lineRule="auto"/>
        <w:ind w:left="0" w:firstLine="567"/>
        <w:jc w:val="both"/>
        <w:rPr>
          <w:sz w:val="24"/>
          <w:szCs w:val="24"/>
        </w:rPr>
      </w:pPr>
      <w:r w:rsidRPr="00B8090D">
        <w:rPr>
          <w:sz w:val="24"/>
          <w:szCs w:val="24"/>
        </w:rPr>
        <w:t>Следует использовать в качестве опорных не менее двух зубов.</w:t>
      </w:r>
    </w:p>
    <w:p w14:paraId="7BF14CFB" w14:textId="77777777" w:rsidR="0069506E" w:rsidRPr="00B8090D" w:rsidRDefault="0069506E" w:rsidP="00347C04">
      <w:pPr>
        <w:numPr>
          <w:ilvl w:val="0"/>
          <w:numId w:val="4"/>
        </w:numPr>
        <w:tabs>
          <w:tab w:val="left" w:pos="851"/>
        </w:tabs>
        <w:spacing w:line="360" w:lineRule="auto"/>
        <w:ind w:left="0" w:firstLine="567"/>
        <w:jc w:val="both"/>
        <w:rPr>
          <w:sz w:val="24"/>
          <w:szCs w:val="24"/>
        </w:rPr>
      </w:pPr>
      <w:r w:rsidRPr="00B8090D">
        <w:rPr>
          <w:sz w:val="24"/>
          <w:szCs w:val="24"/>
        </w:rPr>
        <w:t>Следует применять только цельнолитые мостовидные протезы.</w:t>
      </w:r>
    </w:p>
    <w:p w14:paraId="732338B5" w14:textId="77777777" w:rsidR="0069506E" w:rsidRPr="00A134A5" w:rsidRDefault="0069506E" w:rsidP="009A56F9">
      <w:pPr>
        <w:spacing w:line="360" w:lineRule="auto"/>
        <w:ind w:firstLine="720"/>
        <w:jc w:val="both"/>
        <w:rPr>
          <w:b/>
          <w:bCs/>
          <w:sz w:val="24"/>
          <w:szCs w:val="24"/>
        </w:rPr>
      </w:pPr>
      <w:r w:rsidRPr="00A134A5">
        <w:rPr>
          <w:b/>
          <w:bCs/>
          <w:sz w:val="24"/>
          <w:szCs w:val="24"/>
        </w:rPr>
        <w:t>Первое посещение</w:t>
      </w:r>
    </w:p>
    <w:p w14:paraId="29437DF4" w14:textId="77777777" w:rsidR="0069506E" w:rsidRPr="00B8090D" w:rsidRDefault="0069506E" w:rsidP="0069506E">
      <w:pPr>
        <w:spacing w:line="360" w:lineRule="auto"/>
        <w:ind w:firstLine="720"/>
        <w:jc w:val="both"/>
        <w:rPr>
          <w:sz w:val="24"/>
          <w:szCs w:val="24"/>
        </w:rPr>
      </w:pPr>
      <w:r w:rsidRPr="00B8090D">
        <w:rPr>
          <w:sz w:val="24"/>
          <w:szCs w:val="24"/>
        </w:rPr>
        <w:t>После диагностических исследований, необ</w:t>
      </w:r>
      <w:r w:rsidRPr="00B8090D">
        <w:rPr>
          <w:sz w:val="24"/>
          <w:szCs w:val="24"/>
        </w:rPr>
        <w:softHyphen/>
        <w:t>ходимых подготовительных лечебных меро</w:t>
      </w:r>
      <w:r w:rsidRPr="00B8090D">
        <w:rPr>
          <w:sz w:val="24"/>
          <w:szCs w:val="24"/>
        </w:rPr>
        <w:softHyphen/>
        <w:t>приятий и принятия решения о протезировании на том же приеме приступают к лечению.</w:t>
      </w:r>
    </w:p>
    <w:p w14:paraId="1D43B968" w14:textId="77777777" w:rsidR="0069506E" w:rsidRPr="00B8090D" w:rsidRDefault="0069506E" w:rsidP="0069506E">
      <w:pPr>
        <w:spacing w:line="360" w:lineRule="auto"/>
        <w:ind w:firstLine="720"/>
        <w:jc w:val="both"/>
        <w:rPr>
          <w:sz w:val="24"/>
          <w:szCs w:val="24"/>
        </w:rPr>
      </w:pPr>
      <w:r w:rsidRPr="00B8090D">
        <w:rPr>
          <w:sz w:val="24"/>
          <w:szCs w:val="24"/>
        </w:rPr>
        <w:t>Принимается решение о депульпировании зубов, определенных в качестве опорных, или сохранении их витальной пульпы.</w:t>
      </w:r>
    </w:p>
    <w:p w14:paraId="4A2C945C" w14:textId="77777777" w:rsidR="0069506E" w:rsidRPr="00A134A5" w:rsidRDefault="0069506E" w:rsidP="0069506E">
      <w:pPr>
        <w:spacing w:line="360" w:lineRule="auto"/>
        <w:ind w:firstLine="720"/>
        <w:jc w:val="both"/>
        <w:rPr>
          <w:b/>
          <w:bCs/>
          <w:sz w:val="24"/>
          <w:szCs w:val="24"/>
        </w:rPr>
      </w:pPr>
      <w:r w:rsidRPr="00A134A5">
        <w:rPr>
          <w:b/>
          <w:bCs/>
          <w:sz w:val="24"/>
          <w:szCs w:val="24"/>
        </w:rPr>
        <w:t>Подготовка к препарированию</w:t>
      </w:r>
    </w:p>
    <w:p w14:paraId="2B447580" w14:textId="77777777" w:rsidR="0069506E" w:rsidRPr="00B8090D" w:rsidRDefault="0069506E" w:rsidP="0069506E">
      <w:pPr>
        <w:spacing w:line="360" w:lineRule="auto"/>
        <w:ind w:firstLine="720"/>
        <w:jc w:val="both"/>
        <w:rPr>
          <w:sz w:val="24"/>
          <w:szCs w:val="24"/>
        </w:rPr>
      </w:pPr>
      <w:r w:rsidRPr="00B8090D">
        <w:rPr>
          <w:sz w:val="24"/>
          <w:szCs w:val="24"/>
        </w:rPr>
        <w:t>При решении о депульпировании зубов паци</w:t>
      </w:r>
      <w:r w:rsidRPr="00B8090D">
        <w:rPr>
          <w:sz w:val="24"/>
          <w:szCs w:val="24"/>
        </w:rPr>
        <w:softHyphen/>
        <w:t>ента направляют на соответствующие меро</w:t>
      </w:r>
      <w:r w:rsidRPr="00B8090D">
        <w:rPr>
          <w:sz w:val="24"/>
          <w:szCs w:val="24"/>
        </w:rPr>
        <w:softHyphen/>
        <w:t>приятия. Для подтверждения решения сохра</w:t>
      </w:r>
      <w:r w:rsidRPr="00B8090D">
        <w:rPr>
          <w:sz w:val="24"/>
          <w:szCs w:val="24"/>
        </w:rPr>
        <w:softHyphen/>
        <w:t>нить витальную пульну опорных зубов прово</w:t>
      </w:r>
      <w:r w:rsidRPr="00B8090D">
        <w:rPr>
          <w:sz w:val="24"/>
          <w:szCs w:val="24"/>
        </w:rPr>
        <w:softHyphen/>
        <w:t>дится электроодонтодиагностика до начала всех лечебных мероприятий.</w:t>
      </w:r>
    </w:p>
    <w:p w14:paraId="7C5C6E70" w14:textId="77777777" w:rsidR="0069506E" w:rsidRPr="00B8090D" w:rsidRDefault="0069506E" w:rsidP="005003D7">
      <w:pPr>
        <w:spacing w:line="360" w:lineRule="auto"/>
        <w:ind w:firstLine="720"/>
        <w:jc w:val="both"/>
        <w:rPr>
          <w:sz w:val="24"/>
          <w:szCs w:val="24"/>
        </w:rPr>
      </w:pPr>
      <w:r w:rsidRPr="00B8090D">
        <w:rPr>
          <w:sz w:val="24"/>
          <w:szCs w:val="24"/>
        </w:rPr>
        <w:t>При решении оставить пульпу витальной пе</w:t>
      </w:r>
      <w:r w:rsidRPr="00B8090D">
        <w:rPr>
          <w:sz w:val="24"/>
          <w:szCs w:val="24"/>
        </w:rPr>
        <w:softHyphen/>
        <w:t>ред началом препарирования снимаются оттиски (слепки) для изготовления временных пластмассовых коронок (капп).</w:t>
      </w:r>
    </w:p>
    <w:p w14:paraId="1C549408" w14:textId="77777777" w:rsidR="00731230" w:rsidRDefault="00731230" w:rsidP="005003D7">
      <w:pPr>
        <w:spacing w:line="360" w:lineRule="auto"/>
        <w:ind w:firstLine="720"/>
        <w:jc w:val="both"/>
        <w:rPr>
          <w:b/>
          <w:bCs/>
          <w:sz w:val="24"/>
          <w:szCs w:val="24"/>
        </w:rPr>
      </w:pPr>
    </w:p>
    <w:p w14:paraId="0105AEB6" w14:textId="18EECDA9" w:rsidR="0069506E" w:rsidRPr="00054778" w:rsidRDefault="0069506E" w:rsidP="005003D7">
      <w:pPr>
        <w:spacing w:line="360" w:lineRule="auto"/>
        <w:ind w:firstLine="720"/>
        <w:jc w:val="both"/>
        <w:rPr>
          <w:b/>
          <w:bCs/>
          <w:sz w:val="24"/>
          <w:szCs w:val="24"/>
        </w:rPr>
      </w:pPr>
      <w:r w:rsidRPr="00054778">
        <w:rPr>
          <w:b/>
          <w:bCs/>
          <w:sz w:val="24"/>
          <w:szCs w:val="24"/>
        </w:rPr>
        <w:lastRenderedPageBreak/>
        <w:t>Препарирование опорных зубов</w:t>
      </w:r>
    </w:p>
    <w:p w14:paraId="520C1E82" w14:textId="77777777" w:rsidR="0069506E" w:rsidRPr="00B8090D" w:rsidRDefault="0069506E" w:rsidP="005003D7">
      <w:pPr>
        <w:spacing w:line="360" w:lineRule="auto"/>
        <w:ind w:firstLine="720"/>
        <w:jc w:val="both"/>
        <w:rPr>
          <w:sz w:val="24"/>
          <w:szCs w:val="24"/>
        </w:rPr>
      </w:pPr>
      <w:r w:rsidRPr="00B8090D">
        <w:rPr>
          <w:sz w:val="24"/>
          <w:szCs w:val="24"/>
        </w:rPr>
        <w:t>Производится препарирование зубов под цельнолитые коронки. Вид препарирования выбирается в зависимости от вида коронок. При препарировании следует обращать особое вни</w:t>
      </w:r>
      <w:r w:rsidRPr="00B8090D">
        <w:rPr>
          <w:sz w:val="24"/>
          <w:szCs w:val="24"/>
        </w:rPr>
        <w:softHyphen/>
        <w:t>мание на параллельность клинических осей культей зубов после препарирования.</w:t>
      </w:r>
    </w:p>
    <w:p w14:paraId="35FB4961" w14:textId="77777777" w:rsidR="0069506E" w:rsidRPr="00B8090D" w:rsidRDefault="0069506E" w:rsidP="0069506E">
      <w:pPr>
        <w:spacing w:line="360" w:lineRule="auto"/>
        <w:ind w:firstLine="720"/>
        <w:jc w:val="both"/>
        <w:rPr>
          <w:sz w:val="24"/>
          <w:szCs w:val="24"/>
        </w:rPr>
      </w:pPr>
      <w:r w:rsidRPr="00B8090D">
        <w:rPr>
          <w:sz w:val="24"/>
          <w:szCs w:val="24"/>
        </w:rPr>
        <w:t>Препарирование зубов с витальной пульпой проводится под местной анестезией</w:t>
      </w:r>
      <w:r w:rsidR="0052593E">
        <w:rPr>
          <w:sz w:val="24"/>
          <w:szCs w:val="24"/>
        </w:rPr>
        <w:t xml:space="preserve"> и водяным охлаждением</w:t>
      </w:r>
      <w:r w:rsidRPr="00B8090D">
        <w:rPr>
          <w:sz w:val="24"/>
          <w:szCs w:val="24"/>
        </w:rPr>
        <w:t>.</w:t>
      </w:r>
    </w:p>
    <w:p w14:paraId="043ADF9D" w14:textId="0CC18900" w:rsidR="0069506E" w:rsidRPr="00B8090D" w:rsidRDefault="0069506E" w:rsidP="0069506E">
      <w:pPr>
        <w:spacing w:line="360" w:lineRule="auto"/>
        <w:ind w:firstLine="720"/>
        <w:jc w:val="both"/>
        <w:rPr>
          <w:sz w:val="24"/>
          <w:szCs w:val="24"/>
        </w:rPr>
      </w:pPr>
      <w:r w:rsidRPr="00B8090D">
        <w:rPr>
          <w:sz w:val="24"/>
          <w:szCs w:val="24"/>
        </w:rPr>
        <w:t>Получение оттиска (слепка) с отпрепарирован</w:t>
      </w:r>
      <w:r w:rsidRPr="00B8090D">
        <w:rPr>
          <w:sz w:val="24"/>
          <w:szCs w:val="24"/>
        </w:rPr>
        <w:softHyphen/>
        <w:t>ных зубов на том же приеме возможно при от</w:t>
      </w:r>
      <w:r w:rsidRPr="00B8090D">
        <w:rPr>
          <w:sz w:val="24"/>
          <w:szCs w:val="24"/>
        </w:rPr>
        <w:softHyphen/>
        <w:t>сутствии повреждений маргинального пародонта при препарировании. Используются силико</w:t>
      </w:r>
      <w:r w:rsidRPr="00B8090D">
        <w:rPr>
          <w:sz w:val="24"/>
          <w:szCs w:val="24"/>
        </w:rPr>
        <w:softHyphen/>
        <w:t>новые двухслойные и альгинатные оттискные (слепочные) массы, стандартные оттискные (слепочные) ложки. Рекомендуется края ложек пе</w:t>
      </w:r>
      <w:r w:rsidRPr="00B8090D">
        <w:rPr>
          <w:sz w:val="24"/>
          <w:szCs w:val="24"/>
        </w:rPr>
        <w:softHyphen/>
        <w:t xml:space="preserve">ред получением  оттисков (слепков) окантовывать узкой полоской лейкопластыря для лучшей ретенции оттискного (слепочного) материала или использовать </w:t>
      </w:r>
      <w:r w:rsidRPr="00B8090D">
        <w:rPr>
          <w:spacing w:val="-2"/>
          <w:w w:val="108"/>
          <w:sz w:val="24"/>
          <w:szCs w:val="24"/>
        </w:rPr>
        <w:t>адгезивный</w:t>
      </w:r>
      <w:r w:rsidRPr="00B8090D">
        <w:rPr>
          <w:spacing w:val="6"/>
          <w:w w:val="108"/>
          <w:sz w:val="24"/>
          <w:szCs w:val="24"/>
        </w:rPr>
        <w:t xml:space="preserve"> материал</w:t>
      </w:r>
      <w:r w:rsidRPr="00B8090D">
        <w:rPr>
          <w:sz w:val="24"/>
          <w:szCs w:val="24"/>
        </w:rPr>
        <w:t xml:space="preserve"> (специальный клей) для фиксации силиконовых оттисков (слепков) на ложке. После выведения ложек изо рта производят контроль качества оттисков (слепков) (отображение анатомического рель</w:t>
      </w:r>
      <w:r w:rsidRPr="00B8090D">
        <w:rPr>
          <w:sz w:val="24"/>
          <w:szCs w:val="24"/>
        </w:rPr>
        <w:softHyphen/>
        <w:t>ефа, отсутствие пор и пр.).</w:t>
      </w:r>
    </w:p>
    <w:p w14:paraId="61A1478D" w14:textId="73BFB3E5" w:rsidR="0069506E" w:rsidRPr="00B8090D" w:rsidRDefault="0069506E" w:rsidP="0069506E">
      <w:pPr>
        <w:spacing w:line="360" w:lineRule="auto"/>
        <w:ind w:firstLine="720"/>
        <w:jc w:val="both"/>
        <w:rPr>
          <w:sz w:val="24"/>
          <w:szCs w:val="24"/>
        </w:rPr>
      </w:pPr>
      <w:r w:rsidRPr="00B8090D">
        <w:rPr>
          <w:sz w:val="24"/>
          <w:szCs w:val="24"/>
        </w:rPr>
        <w:t>В случае применения метода ретракции дес</w:t>
      </w:r>
      <w:r w:rsidRPr="00B8090D">
        <w:rPr>
          <w:sz w:val="24"/>
          <w:szCs w:val="24"/>
        </w:rPr>
        <w:softHyphen/>
        <w:t>ны при получении оттисков (слепков) уделяется внимание соматическому статусу пациента. При наличии в анамнезе сердечно-сосудистых забо</w:t>
      </w:r>
      <w:r w:rsidRPr="00B8090D">
        <w:rPr>
          <w:sz w:val="24"/>
          <w:szCs w:val="24"/>
        </w:rPr>
        <w:softHyphen/>
        <w:t>леваний (ишемической болезни сердца, стено</w:t>
      </w:r>
      <w:r w:rsidRPr="00B8090D">
        <w:rPr>
          <w:sz w:val="24"/>
          <w:szCs w:val="24"/>
        </w:rPr>
        <w:softHyphen/>
        <w:t>кардии, артериальной гипертензии, нарушений сердечного ритма и пр.) нельзя применять вспо</w:t>
      </w:r>
      <w:r w:rsidRPr="00B8090D">
        <w:rPr>
          <w:sz w:val="24"/>
          <w:szCs w:val="24"/>
        </w:rPr>
        <w:softHyphen/>
        <w:t>могательные средства для ретракции десны, со</w:t>
      </w:r>
      <w:r w:rsidRPr="00B8090D">
        <w:rPr>
          <w:sz w:val="24"/>
          <w:szCs w:val="24"/>
        </w:rPr>
        <w:softHyphen/>
        <w:t>держащих катехоламины (в том числе нитей, пропитанных такими составами), учитывать действие антикоагулянтной терапии.</w:t>
      </w:r>
    </w:p>
    <w:p w14:paraId="0342CAF0" w14:textId="77777777" w:rsidR="0069506E" w:rsidRPr="00B8090D" w:rsidRDefault="0069506E" w:rsidP="0069506E">
      <w:pPr>
        <w:spacing w:line="360" w:lineRule="auto"/>
        <w:ind w:firstLine="720"/>
        <w:jc w:val="both"/>
        <w:rPr>
          <w:sz w:val="24"/>
          <w:szCs w:val="24"/>
        </w:rPr>
      </w:pPr>
      <w:r w:rsidRPr="00B8090D">
        <w:rPr>
          <w:sz w:val="24"/>
          <w:szCs w:val="24"/>
        </w:rPr>
        <w:t>Для фиксации правильного соотношения зуб</w:t>
      </w:r>
      <w:r w:rsidRPr="00B8090D">
        <w:rPr>
          <w:sz w:val="24"/>
          <w:szCs w:val="24"/>
        </w:rPr>
        <w:softHyphen/>
        <w:t>ных рядов в положении центральной окклюзии применяются гипсовые или силиконовые блоки.</w:t>
      </w:r>
    </w:p>
    <w:p w14:paraId="346FFD14" w14:textId="77777777" w:rsidR="0069506E" w:rsidRPr="00B8090D" w:rsidRDefault="0069506E" w:rsidP="0069506E">
      <w:pPr>
        <w:spacing w:line="360" w:lineRule="auto"/>
        <w:ind w:firstLine="720"/>
        <w:jc w:val="both"/>
        <w:rPr>
          <w:sz w:val="24"/>
          <w:szCs w:val="24"/>
        </w:rPr>
      </w:pPr>
      <w:r w:rsidRPr="00B8090D">
        <w:rPr>
          <w:sz w:val="24"/>
          <w:szCs w:val="24"/>
        </w:rPr>
        <w:t>В случае необходимости определения цен</w:t>
      </w:r>
      <w:r w:rsidRPr="00B8090D">
        <w:rPr>
          <w:sz w:val="24"/>
          <w:szCs w:val="24"/>
        </w:rPr>
        <w:softHyphen/>
        <w:t>трального соотношения челюстей изготавливают</w:t>
      </w:r>
      <w:r w:rsidRPr="00B8090D">
        <w:rPr>
          <w:sz w:val="24"/>
          <w:szCs w:val="24"/>
        </w:rPr>
        <w:softHyphen/>
        <w:t>ся восковые базисы с окклюзионными валиками.</w:t>
      </w:r>
    </w:p>
    <w:p w14:paraId="474CC255" w14:textId="0C5025FE" w:rsidR="0069506E" w:rsidRPr="00B8090D" w:rsidRDefault="0069506E" w:rsidP="0069506E">
      <w:pPr>
        <w:spacing w:line="360" w:lineRule="auto"/>
        <w:ind w:firstLine="720"/>
        <w:jc w:val="both"/>
        <w:rPr>
          <w:sz w:val="24"/>
          <w:szCs w:val="24"/>
        </w:rPr>
      </w:pPr>
      <w:r w:rsidRPr="00B8090D">
        <w:rPr>
          <w:sz w:val="24"/>
          <w:szCs w:val="24"/>
        </w:rPr>
        <w:t>При</w:t>
      </w:r>
      <w:r w:rsidR="00ED00AC">
        <w:rPr>
          <w:sz w:val="24"/>
          <w:szCs w:val="24"/>
        </w:rPr>
        <w:t xml:space="preserve"> </w:t>
      </w:r>
      <w:r w:rsidRPr="00B8090D">
        <w:rPr>
          <w:sz w:val="24"/>
          <w:szCs w:val="24"/>
        </w:rPr>
        <w:t>изготовленных</w:t>
      </w:r>
      <w:r w:rsidR="00ED00AC">
        <w:rPr>
          <w:sz w:val="24"/>
          <w:szCs w:val="24"/>
        </w:rPr>
        <w:t xml:space="preserve"> </w:t>
      </w:r>
      <w:r w:rsidRPr="00B8090D">
        <w:rPr>
          <w:sz w:val="24"/>
          <w:szCs w:val="24"/>
        </w:rPr>
        <w:t>временных</w:t>
      </w:r>
      <w:r w:rsidR="00ED00AC">
        <w:rPr>
          <w:sz w:val="24"/>
          <w:szCs w:val="24"/>
        </w:rPr>
        <w:t xml:space="preserve"> </w:t>
      </w:r>
      <w:r w:rsidRPr="00B8090D">
        <w:rPr>
          <w:sz w:val="24"/>
          <w:szCs w:val="24"/>
        </w:rPr>
        <w:t>капп прово</w:t>
      </w:r>
      <w:r w:rsidRPr="00B8090D">
        <w:rPr>
          <w:sz w:val="24"/>
          <w:szCs w:val="24"/>
        </w:rPr>
        <w:softHyphen/>
        <w:t>дится их припасовка, при необходимости — перебазировка и фиксация на временный цемент.</w:t>
      </w:r>
    </w:p>
    <w:p w14:paraId="66C80E18" w14:textId="77777777" w:rsidR="0069506E" w:rsidRPr="00B8090D" w:rsidRDefault="0069506E" w:rsidP="0069506E">
      <w:pPr>
        <w:spacing w:line="360" w:lineRule="auto"/>
        <w:ind w:firstLine="720"/>
        <w:jc w:val="both"/>
        <w:rPr>
          <w:sz w:val="24"/>
          <w:szCs w:val="24"/>
        </w:rPr>
      </w:pPr>
      <w:r w:rsidRPr="00B8090D">
        <w:rPr>
          <w:sz w:val="24"/>
          <w:szCs w:val="24"/>
        </w:rPr>
        <w:t>Для предотвращения развития воспалительных процессов в тканях краевого пародонта назначает</w:t>
      </w:r>
      <w:r w:rsidRPr="00B8090D">
        <w:rPr>
          <w:sz w:val="24"/>
          <w:szCs w:val="24"/>
        </w:rPr>
        <w:softHyphen/>
        <w:t xml:space="preserve">ся противовоспалительная регенерирующая терапия, включающая полоскания </w:t>
      </w:r>
      <w:r w:rsidR="004D0594" w:rsidRPr="004D0594">
        <w:rPr>
          <w:sz w:val="24"/>
          <w:szCs w:val="24"/>
        </w:rPr>
        <w:t>полости</w:t>
      </w:r>
      <w:r w:rsidRPr="004D0594">
        <w:rPr>
          <w:sz w:val="24"/>
          <w:szCs w:val="24"/>
        </w:rPr>
        <w:t xml:space="preserve"> </w:t>
      </w:r>
      <w:r w:rsidRPr="00B8090D">
        <w:rPr>
          <w:sz w:val="24"/>
          <w:szCs w:val="24"/>
        </w:rPr>
        <w:t>рта настой</w:t>
      </w:r>
      <w:r w:rsidRPr="00B8090D">
        <w:rPr>
          <w:sz w:val="24"/>
          <w:szCs w:val="24"/>
        </w:rPr>
        <w:softHyphen/>
        <w:t>кой коры дуба, а также настоями ромашки и шал</w:t>
      </w:r>
      <w:r w:rsidRPr="00B8090D">
        <w:rPr>
          <w:sz w:val="24"/>
          <w:szCs w:val="24"/>
        </w:rPr>
        <w:softHyphen/>
        <w:t>фея. При необходимости — аппликации масляным раствором витамина А или другими средствами, стимулирующими эпителизацию. При необходи</w:t>
      </w:r>
      <w:r w:rsidRPr="00B8090D">
        <w:rPr>
          <w:sz w:val="24"/>
          <w:szCs w:val="24"/>
        </w:rPr>
        <w:softHyphen/>
        <w:t>мости больной назначается на приём на следующий день или через день для снятия рабочего двух</w:t>
      </w:r>
      <w:r w:rsidRPr="00B8090D">
        <w:rPr>
          <w:sz w:val="24"/>
          <w:szCs w:val="24"/>
        </w:rPr>
        <w:softHyphen/>
        <w:t>слойного оттиска (слепка) с отпрепарированных зубов и оттиска (слепка) с зубов-антагонистов, ес</w:t>
      </w:r>
      <w:r w:rsidRPr="00B8090D">
        <w:rPr>
          <w:sz w:val="24"/>
          <w:szCs w:val="24"/>
        </w:rPr>
        <w:softHyphen/>
        <w:t xml:space="preserve">ли они не были </w:t>
      </w:r>
      <w:r w:rsidRPr="00B8090D">
        <w:rPr>
          <w:sz w:val="24"/>
          <w:szCs w:val="24"/>
        </w:rPr>
        <w:lastRenderedPageBreak/>
        <w:t>получены  в первое посещение.</w:t>
      </w:r>
    </w:p>
    <w:p w14:paraId="23D1990B" w14:textId="246FF0D8" w:rsidR="0069506E" w:rsidRPr="00054778" w:rsidRDefault="00CB29C6" w:rsidP="009A56F9">
      <w:pPr>
        <w:spacing w:line="360" w:lineRule="auto"/>
        <w:ind w:firstLine="720"/>
        <w:jc w:val="both"/>
        <w:rPr>
          <w:b/>
          <w:bCs/>
          <w:sz w:val="24"/>
          <w:szCs w:val="24"/>
        </w:rPr>
      </w:pPr>
      <w:r>
        <w:rPr>
          <w:b/>
          <w:bCs/>
          <w:sz w:val="24"/>
          <w:szCs w:val="24"/>
        </w:rPr>
        <w:t>Второе</w:t>
      </w:r>
      <w:r w:rsidR="0069506E" w:rsidRPr="00054778">
        <w:rPr>
          <w:b/>
          <w:bCs/>
          <w:sz w:val="24"/>
          <w:szCs w:val="24"/>
        </w:rPr>
        <w:t xml:space="preserve"> посещение</w:t>
      </w:r>
    </w:p>
    <w:p w14:paraId="3AE90B2C" w14:textId="77777777" w:rsidR="0069506E" w:rsidRPr="00B8090D" w:rsidRDefault="0069506E" w:rsidP="0069506E">
      <w:pPr>
        <w:spacing w:line="360" w:lineRule="auto"/>
        <w:ind w:firstLine="720"/>
        <w:jc w:val="both"/>
        <w:rPr>
          <w:sz w:val="24"/>
          <w:szCs w:val="24"/>
        </w:rPr>
      </w:pPr>
      <w:r w:rsidRPr="00B8090D">
        <w:rPr>
          <w:sz w:val="24"/>
          <w:szCs w:val="24"/>
        </w:rPr>
        <w:t>Используются силиконовые двухслойные и альганатные оттискные (слепочные) массы, стан</w:t>
      </w:r>
      <w:r w:rsidRPr="00B8090D">
        <w:rPr>
          <w:sz w:val="24"/>
          <w:szCs w:val="24"/>
        </w:rPr>
        <w:softHyphen/>
        <w:t>дартные оттискные (слепочные) ложки. Рекомендуется края ложек перед получением  оттисков (слепков) окантовывать узкой полоской лейко</w:t>
      </w:r>
      <w:r w:rsidRPr="00B8090D">
        <w:rPr>
          <w:sz w:val="24"/>
          <w:szCs w:val="24"/>
        </w:rPr>
        <w:softHyphen/>
        <w:t>пластыря для лучшей ретенции слепочного (отти</w:t>
      </w:r>
      <w:r w:rsidRPr="00B8090D">
        <w:rPr>
          <w:sz w:val="24"/>
          <w:szCs w:val="24"/>
        </w:rPr>
        <w:softHyphen/>
        <w:t xml:space="preserve">скного) материала или использовать </w:t>
      </w:r>
      <w:r w:rsidRPr="00B8090D">
        <w:rPr>
          <w:spacing w:val="-2"/>
          <w:w w:val="108"/>
          <w:sz w:val="24"/>
          <w:szCs w:val="24"/>
        </w:rPr>
        <w:t>адгезивный</w:t>
      </w:r>
      <w:r w:rsidRPr="00B8090D">
        <w:rPr>
          <w:spacing w:val="6"/>
          <w:w w:val="108"/>
          <w:sz w:val="24"/>
          <w:szCs w:val="24"/>
        </w:rPr>
        <w:t xml:space="preserve"> материал</w:t>
      </w:r>
      <w:r w:rsidRPr="00B8090D">
        <w:rPr>
          <w:sz w:val="24"/>
          <w:szCs w:val="24"/>
        </w:rPr>
        <w:t xml:space="preserve"> (специальный клей) для фиксации силиконовых оттисков (слепков) на </w:t>
      </w:r>
      <w:r w:rsidR="004D0594">
        <w:rPr>
          <w:sz w:val="24"/>
          <w:szCs w:val="24"/>
        </w:rPr>
        <w:t>ложке. После выведения ложек из</w:t>
      </w:r>
      <w:r w:rsidRPr="00B8090D">
        <w:rPr>
          <w:sz w:val="24"/>
          <w:szCs w:val="24"/>
        </w:rPr>
        <w:t xml:space="preserve"> </w:t>
      </w:r>
      <w:r w:rsidR="004D0594" w:rsidRPr="004D0594">
        <w:rPr>
          <w:sz w:val="24"/>
          <w:szCs w:val="24"/>
        </w:rPr>
        <w:t xml:space="preserve">полости </w:t>
      </w:r>
      <w:r w:rsidRPr="00B8090D">
        <w:rPr>
          <w:sz w:val="24"/>
          <w:szCs w:val="24"/>
        </w:rPr>
        <w:t>рта производят контроль ка</w:t>
      </w:r>
      <w:r w:rsidRPr="00B8090D">
        <w:rPr>
          <w:sz w:val="24"/>
          <w:szCs w:val="24"/>
        </w:rPr>
        <w:softHyphen/>
        <w:t>чества оттисков (слепков) (отображение анатомического рельефа, отсутствие пор и пр.).</w:t>
      </w:r>
    </w:p>
    <w:p w14:paraId="195E581A" w14:textId="77777777" w:rsidR="0069506E" w:rsidRPr="00B8090D" w:rsidRDefault="0069506E" w:rsidP="0069506E">
      <w:pPr>
        <w:spacing w:line="360" w:lineRule="auto"/>
        <w:ind w:firstLine="720"/>
        <w:jc w:val="both"/>
        <w:rPr>
          <w:sz w:val="24"/>
          <w:szCs w:val="24"/>
        </w:rPr>
      </w:pPr>
      <w:r w:rsidRPr="00B8090D">
        <w:rPr>
          <w:sz w:val="24"/>
          <w:szCs w:val="24"/>
        </w:rPr>
        <w:t>В случае применения метода ретракции десны при получении  оттисков (слепков) уделяется внима</w:t>
      </w:r>
      <w:r w:rsidRPr="00B8090D">
        <w:rPr>
          <w:sz w:val="24"/>
          <w:szCs w:val="24"/>
        </w:rPr>
        <w:softHyphen/>
        <w:t>ние соматическому статусу пациента. При наличии в анамнезе сердечно-сосудистых заболеваний (ишемической болезни сердца, стенокардии, ар</w:t>
      </w:r>
      <w:r w:rsidRPr="00B8090D">
        <w:rPr>
          <w:sz w:val="24"/>
          <w:szCs w:val="24"/>
        </w:rPr>
        <w:softHyphen/>
        <w:t>териальной гипертензии, нарушений сердечного ритма и пр.) нельзя применять вспомогательные средства для ретракции десны, содержащие ка</w:t>
      </w:r>
      <w:r w:rsidRPr="00B8090D">
        <w:rPr>
          <w:sz w:val="24"/>
          <w:szCs w:val="24"/>
        </w:rPr>
        <w:softHyphen/>
        <w:t>техоламины (в том числе нити, пропитанные та</w:t>
      </w:r>
      <w:r w:rsidRPr="00B8090D">
        <w:rPr>
          <w:sz w:val="24"/>
          <w:szCs w:val="24"/>
        </w:rPr>
        <w:softHyphen/>
        <w:t>кими составами), учитывать действие антикоагу</w:t>
      </w:r>
      <w:r w:rsidRPr="00B8090D">
        <w:rPr>
          <w:sz w:val="24"/>
          <w:szCs w:val="24"/>
        </w:rPr>
        <w:softHyphen/>
        <w:t>лянтной терапии.</w:t>
      </w:r>
    </w:p>
    <w:p w14:paraId="53668B00" w14:textId="46A06B6B" w:rsidR="0069506E" w:rsidRPr="00054778" w:rsidRDefault="00CB29C6" w:rsidP="009A56F9">
      <w:pPr>
        <w:spacing w:line="360" w:lineRule="auto"/>
        <w:ind w:firstLine="720"/>
        <w:jc w:val="both"/>
        <w:rPr>
          <w:b/>
          <w:bCs/>
          <w:sz w:val="24"/>
          <w:szCs w:val="24"/>
        </w:rPr>
      </w:pPr>
      <w:r>
        <w:rPr>
          <w:b/>
          <w:bCs/>
          <w:sz w:val="24"/>
          <w:szCs w:val="24"/>
        </w:rPr>
        <w:t>Третье</w:t>
      </w:r>
      <w:r w:rsidR="0069506E" w:rsidRPr="00054778">
        <w:rPr>
          <w:b/>
          <w:bCs/>
          <w:sz w:val="24"/>
          <w:szCs w:val="24"/>
        </w:rPr>
        <w:t xml:space="preserve"> посещение</w:t>
      </w:r>
    </w:p>
    <w:p w14:paraId="1FEF69A0" w14:textId="79CE3921" w:rsidR="0069506E" w:rsidRPr="00B8090D" w:rsidRDefault="0069506E" w:rsidP="0069506E">
      <w:pPr>
        <w:spacing w:line="360" w:lineRule="auto"/>
        <w:ind w:firstLine="720"/>
        <w:jc w:val="both"/>
        <w:rPr>
          <w:sz w:val="24"/>
          <w:szCs w:val="24"/>
        </w:rPr>
      </w:pPr>
      <w:r w:rsidRPr="00B8090D">
        <w:rPr>
          <w:sz w:val="24"/>
          <w:szCs w:val="24"/>
        </w:rPr>
        <w:t>Не ранее чем через 3 дня после препариро</w:t>
      </w:r>
      <w:r w:rsidRPr="00B8090D">
        <w:rPr>
          <w:sz w:val="24"/>
          <w:szCs w:val="24"/>
        </w:rPr>
        <w:softHyphen/>
        <w:t>вания для выявления травматического (термического) повреждения пульпы проводится по</w:t>
      </w:r>
      <w:r w:rsidRPr="00B8090D">
        <w:rPr>
          <w:sz w:val="24"/>
          <w:szCs w:val="24"/>
        </w:rPr>
        <w:softHyphen/>
        <w:t>вторная электроодонтодиагностика (возможно проведение на этапе наложения и припасовки каркаса).</w:t>
      </w:r>
    </w:p>
    <w:p w14:paraId="3EB3E4CF" w14:textId="0C0BA296" w:rsidR="0069506E" w:rsidRPr="00054778" w:rsidRDefault="00CB29C6" w:rsidP="009A56F9">
      <w:pPr>
        <w:spacing w:line="360" w:lineRule="auto"/>
        <w:ind w:firstLine="720"/>
        <w:jc w:val="both"/>
        <w:rPr>
          <w:b/>
          <w:bCs/>
          <w:sz w:val="24"/>
          <w:szCs w:val="24"/>
        </w:rPr>
      </w:pPr>
      <w:r>
        <w:rPr>
          <w:b/>
          <w:bCs/>
          <w:sz w:val="24"/>
          <w:szCs w:val="24"/>
        </w:rPr>
        <w:t>Четвертое</w:t>
      </w:r>
      <w:r w:rsidR="0069506E" w:rsidRPr="00054778">
        <w:rPr>
          <w:b/>
          <w:bCs/>
          <w:sz w:val="24"/>
          <w:szCs w:val="24"/>
        </w:rPr>
        <w:t xml:space="preserve"> посещение</w:t>
      </w:r>
    </w:p>
    <w:p w14:paraId="165DB032" w14:textId="77777777" w:rsidR="0069506E" w:rsidRPr="005003D7" w:rsidRDefault="0069506E" w:rsidP="0069506E">
      <w:pPr>
        <w:spacing w:line="360" w:lineRule="auto"/>
        <w:ind w:firstLine="720"/>
        <w:jc w:val="both"/>
        <w:rPr>
          <w:b/>
          <w:bCs/>
          <w:sz w:val="24"/>
          <w:szCs w:val="24"/>
        </w:rPr>
      </w:pPr>
      <w:r w:rsidRPr="005003D7">
        <w:rPr>
          <w:b/>
          <w:bCs/>
          <w:sz w:val="24"/>
          <w:szCs w:val="24"/>
        </w:rPr>
        <w:t>Наложение и припасовка каркаса цельноли</w:t>
      </w:r>
      <w:r w:rsidRPr="005003D7">
        <w:rPr>
          <w:b/>
          <w:bCs/>
          <w:sz w:val="24"/>
          <w:szCs w:val="24"/>
        </w:rPr>
        <w:softHyphen/>
        <w:t>того несъемного консольного протеза.</w:t>
      </w:r>
    </w:p>
    <w:p w14:paraId="233D1D39" w14:textId="77777777" w:rsidR="0069506E" w:rsidRPr="00B8090D" w:rsidRDefault="0069506E" w:rsidP="0069506E">
      <w:pPr>
        <w:spacing w:line="360" w:lineRule="auto"/>
        <w:ind w:firstLine="720"/>
        <w:jc w:val="both"/>
        <w:rPr>
          <w:sz w:val="24"/>
          <w:szCs w:val="24"/>
        </w:rPr>
      </w:pPr>
      <w:r w:rsidRPr="00B8090D">
        <w:rPr>
          <w:sz w:val="24"/>
          <w:szCs w:val="24"/>
        </w:rPr>
        <w:t>Особое внимание необходимо обращать на точность прилегания каркаса в пришеечной об</w:t>
      </w:r>
      <w:r w:rsidRPr="00B8090D">
        <w:rPr>
          <w:sz w:val="24"/>
          <w:szCs w:val="24"/>
        </w:rPr>
        <w:softHyphen/>
        <w:t>ласти (краевое прилегание), проверяют отсут</w:t>
      </w:r>
      <w:r w:rsidRPr="00B8090D">
        <w:rPr>
          <w:sz w:val="24"/>
          <w:szCs w:val="24"/>
        </w:rPr>
        <w:softHyphen/>
        <w:t>ствие зазора между стенкой коронки и культей зуба. Обращают внимание на соответствие кон</w:t>
      </w:r>
      <w:r w:rsidRPr="00B8090D">
        <w:rPr>
          <w:sz w:val="24"/>
          <w:szCs w:val="24"/>
        </w:rPr>
        <w:softHyphen/>
        <w:t>тура края опорной коронки контурам десневого края, на степень погружения края коронки в десневую щель. Обращают внимание на аппроксимальные контакты, на окклюзионные контакты с зубами-антагонистами, на промыв под подвесной частью. При необхо</w:t>
      </w:r>
      <w:r w:rsidRPr="00B8090D">
        <w:rPr>
          <w:sz w:val="24"/>
          <w:szCs w:val="24"/>
        </w:rPr>
        <w:softHyphen/>
        <w:t>димости проводится коррекция.</w:t>
      </w:r>
    </w:p>
    <w:p w14:paraId="7A96C9E0" w14:textId="77777777" w:rsidR="0069506E" w:rsidRPr="00B8090D" w:rsidRDefault="0069506E" w:rsidP="0069506E">
      <w:pPr>
        <w:spacing w:line="360" w:lineRule="auto"/>
        <w:ind w:firstLine="720"/>
        <w:jc w:val="both"/>
        <w:rPr>
          <w:sz w:val="24"/>
          <w:szCs w:val="24"/>
        </w:rPr>
      </w:pPr>
      <w:r w:rsidRPr="00B8090D">
        <w:rPr>
          <w:sz w:val="24"/>
          <w:szCs w:val="24"/>
        </w:rPr>
        <w:t>В случае если облицовка не предусмотрена, проводится полировка цельнолитого протеза и его фиксация на постоянный цемент. Если опорные зубы с витальной пульпой, то протез фиксируют на временный цемент на период 2—3 недели. После этого перед фиксацией несъемного консольного протеза на постоянный цемент проводится электроодонтодиагностика для исключения воспалительных процес</w:t>
      </w:r>
      <w:r w:rsidRPr="00B8090D">
        <w:rPr>
          <w:sz w:val="24"/>
          <w:szCs w:val="24"/>
        </w:rPr>
        <w:softHyphen/>
        <w:t>сов в пульпе зуба. При признаках поражения пульпы решается вопрос о депульпировании.</w:t>
      </w:r>
    </w:p>
    <w:p w14:paraId="05CBA318" w14:textId="77777777" w:rsidR="0069506E" w:rsidRPr="00B8090D" w:rsidRDefault="0069506E" w:rsidP="0069506E">
      <w:pPr>
        <w:spacing w:line="360" w:lineRule="auto"/>
        <w:ind w:firstLine="720"/>
        <w:jc w:val="both"/>
        <w:rPr>
          <w:sz w:val="24"/>
          <w:szCs w:val="24"/>
        </w:rPr>
      </w:pPr>
      <w:r w:rsidRPr="00B8090D">
        <w:rPr>
          <w:sz w:val="24"/>
          <w:szCs w:val="24"/>
        </w:rPr>
        <w:lastRenderedPageBreak/>
        <w:t>Если предусмотрена металлокерамическая или металлопластмассовая облицовка, проводится выбор цвета облицовки.</w:t>
      </w:r>
    </w:p>
    <w:p w14:paraId="703C87FD" w14:textId="77777777" w:rsidR="0069506E" w:rsidRPr="00B8090D" w:rsidRDefault="0069506E" w:rsidP="0069506E">
      <w:pPr>
        <w:spacing w:line="360" w:lineRule="auto"/>
        <w:ind w:firstLine="720"/>
        <w:jc w:val="both"/>
        <w:rPr>
          <w:sz w:val="24"/>
          <w:szCs w:val="24"/>
        </w:rPr>
      </w:pPr>
      <w:r w:rsidRPr="00B8090D">
        <w:rPr>
          <w:sz w:val="24"/>
          <w:szCs w:val="24"/>
        </w:rPr>
        <w:t>Коронки с облицовкой и фасетки в мостовидных протезах на верхней челюсти делают лишь до 5-го зуба включительно, на нижней — до 4-го включительно. Облицовки жевательных поверх</w:t>
      </w:r>
      <w:r w:rsidRPr="00B8090D">
        <w:rPr>
          <w:sz w:val="24"/>
          <w:szCs w:val="24"/>
        </w:rPr>
        <w:softHyphen/>
        <w:t>ностей боковых зубов в принципе</w:t>
      </w:r>
      <w:r w:rsidRPr="00B8090D">
        <w:rPr>
          <w:strike/>
          <w:color w:val="FF0000"/>
          <w:sz w:val="24"/>
          <w:szCs w:val="24"/>
        </w:rPr>
        <w:t xml:space="preserve"> </w:t>
      </w:r>
      <w:r w:rsidRPr="00B8090D">
        <w:rPr>
          <w:sz w:val="24"/>
          <w:szCs w:val="24"/>
        </w:rPr>
        <w:t>не показаны.</w:t>
      </w:r>
    </w:p>
    <w:p w14:paraId="5D39DE8F" w14:textId="6C2FB772" w:rsidR="0069506E" w:rsidRPr="00054778" w:rsidRDefault="00CB29C6" w:rsidP="009A56F9">
      <w:pPr>
        <w:spacing w:line="360" w:lineRule="auto"/>
        <w:ind w:firstLine="720"/>
        <w:jc w:val="both"/>
        <w:rPr>
          <w:b/>
          <w:bCs/>
          <w:sz w:val="24"/>
          <w:szCs w:val="24"/>
        </w:rPr>
      </w:pPr>
      <w:r>
        <w:rPr>
          <w:b/>
          <w:bCs/>
          <w:sz w:val="24"/>
          <w:szCs w:val="24"/>
        </w:rPr>
        <w:t>Пятое</w:t>
      </w:r>
      <w:r w:rsidR="0069506E" w:rsidRPr="00054778">
        <w:rPr>
          <w:b/>
          <w:bCs/>
          <w:sz w:val="24"/>
          <w:szCs w:val="24"/>
        </w:rPr>
        <w:t xml:space="preserve"> посещение</w:t>
      </w:r>
    </w:p>
    <w:p w14:paraId="101BF24A" w14:textId="77777777" w:rsidR="0069506E" w:rsidRPr="00E0175B" w:rsidRDefault="0069506E" w:rsidP="00E0175B">
      <w:pPr>
        <w:spacing w:line="360" w:lineRule="auto"/>
        <w:ind w:firstLine="709"/>
        <w:jc w:val="both"/>
        <w:rPr>
          <w:b/>
          <w:bCs/>
          <w:sz w:val="24"/>
          <w:szCs w:val="24"/>
        </w:rPr>
      </w:pPr>
      <w:r w:rsidRPr="00E0175B">
        <w:rPr>
          <w:b/>
          <w:bCs/>
          <w:sz w:val="24"/>
          <w:szCs w:val="24"/>
        </w:rPr>
        <w:t>Наложение и припасовка готового цельноли</w:t>
      </w:r>
      <w:r w:rsidRPr="00E0175B">
        <w:rPr>
          <w:b/>
          <w:bCs/>
          <w:sz w:val="24"/>
          <w:szCs w:val="24"/>
        </w:rPr>
        <w:softHyphen/>
        <w:t>того несъемного консольного протеза.</w:t>
      </w:r>
    </w:p>
    <w:p w14:paraId="1B2AA84C" w14:textId="26F3F2BC" w:rsidR="0069506E" w:rsidRDefault="0069506E" w:rsidP="009A56F9">
      <w:pPr>
        <w:spacing w:line="360" w:lineRule="auto"/>
        <w:ind w:firstLine="720"/>
        <w:jc w:val="both"/>
        <w:rPr>
          <w:sz w:val="24"/>
          <w:szCs w:val="24"/>
        </w:rPr>
      </w:pPr>
      <w:r w:rsidRPr="00B8090D">
        <w:rPr>
          <w:sz w:val="24"/>
          <w:szCs w:val="24"/>
        </w:rPr>
        <w:t>Особое внимание следует обращать на точ</w:t>
      </w:r>
      <w:r w:rsidRPr="00B8090D">
        <w:rPr>
          <w:sz w:val="24"/>
          <w:szCs w:val="24"/>
        </w:rPr>
        <w:softHyphen/>
        <w:t>ность прилегания протеза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аппроксимальные контакты, на окклюзионные контак</w:t>
      </w:r>
      <w:r w:rsidRPr="00B8090D">
        <w:rPr>
          <w:sz w:val="24"/>
          <w:szCs w:val="24"/>
        </w:rPr>
        <w:softHyphen/>
        <w:t>ты с зубами-антагонистами, на промыв под под</w:t>
      </w:r>
      <w:r w:rsidRPr="00B8090D">
        <w:rPr>
          <w:sz w:val="24"/>
          <w:szCs w:val="24"/>
        </w:rPr>
        <w:softHyphen/>
        <w:t xml:space="preserve">весной частью (не менее </w:t>
      </w:r>
      <w:smartTag w:uri="urn:schemas-microsoft-com:office:smarttags" w:element="metricconverter">
        <w:smartTagPr>
          <w:attr w:name="ProductID" w:val="1 мм"/>
        </w:smartTagPr>
        <w:r w:rsidRPr="00B8090D">
          <w:rPr>
            <w:sz w:val="24"/>
            <w:szCs w:val="24"/>
          </w:rPr>
          <w:t>1 мм</w:t>
        </w:r>
      </w:smartTag>
      <w:r w:rsidRPr="00B8090D">
        <w:rPr>
          <w:sz w:val="24"/>
          <w:szCs w:val="24"/>
        </w:rPr>
        <w:t>). При необходи</w:t>
      </w:r>
      <w:r w:rsidRPr="00B8090D">
        <w:rPr>
          <w:sz w:val="24"/>
          <w:szCs w:val="24"/>
        </w:rPr>
        <w:softHyphen/>
        <w:t>мости проводится коррекция. При применении металлопластмассового протеза после полировки, а при применении металлокерамического про</w:t>
      </w:r>
      <w:r w:rsidRPr="00B8090D">
        <w:rPr>
          <w:sz w:val="24"/>
          <w:szCs w:val="24"/>
        </w:rPr>
        <w:softHyphen/>
        <w:t>теза — после глазурования проводится фиксация на временный (на 2—3 недели) или на постоян</w:t>
      </w:r>
      <w:r w:rsidRPr="00B8090D">
        <w:rPr>
          <w:sz w:val="24"/>
          <w:szCs w:val="24"/>
        </w:rPr>
        <w:softHyphen/>
        <w:t>ный цемент.</w:t>
      </w:r>
    </w:p>
    <w:p w14:paraId="4E8733EA" w14:textId="77777777" w:rsidR="00E93060" w:rsidRDefault="0069506E" w:rsidP="00E93060">
      <w:pPr>
        <w:spacing w:line="360" w:lineRule="auto"/>
        <w:ind w:firstLine="720"/>
        <w:jc w:val="both"/>
        <w:rPr>
          <w:sz w:val="24"/>
          <w:szCs w:val="24"/>
        </w:rPr>
      </w:pPr>
      <w:r w:rsidRPr="00B8090D">
        <w:rPr>
          <w:sz w:val="24"/>
          <w:szCs w:val="24"/>
        </w:rPr>
        <w:t>Если опорные зубы с витальной пульпой, то протез фиксируют на временный цемент на пе</w:t>
      </w:r>
      <w:r w:rsidRPr="00B8090D">
        <w:rPr>
          <w:sz w:val="24"/>
          <w:szCs w:val="24"/>
        </w:rPr>
        <w:softHyphen/>
        <w:t>риод 2—3 недели. После этого перед фиксацией несъемного протеза на постоянный цемент про</w:t>
      </w:r>
      <w:r w:rsidRPr="00B8090D">
        <w:rPr>
          <w:sz w:val="24"/>
          <w:szCs w:val="24"/>
        </w:rPr>
        <w:softHyphen/>
        <w:t>водится электроодонтодиагностика для исклю</w:t>
      </w:r>
      <w:r w:rsidRPr="00B8090D">
        <w:rPr>
          <w:sz w:val="24"/>
          <w:szCs w:val="24"/>
        </w:rPr>
        <w:softHyphen/>
        <w:t xml:space="preserve">чения воспалительных процессов в пульпе зуба. При признаках поражения пульпы решается </w:t>
      </w:r>
    </w:p>
    <w:p w14:paraId="33DF7CB6" w14:textId="77777777" w:rsidR="0069506E" w:rsidRDefault="0069506E" w:rsidP="00E93060">
      <w:pPr>
        <w:spacing w:line="360" w:lineRule="auto"/>
        <w:jc w:val="both"/>
        <w:rPr>
          <w:sz w:val="24"/>
          <w:szCs w:val="24"/>
        </w:rPr>
      </w:pPr>
      <w:r w:rsidRPr="00B8090D">
        <w:rPr>
          <w:sz w:val="24"/>
          <w:szCs w:val="24"/>
        </w:rPr>
        <w:t>во</w:t>
      </w:r>
      <w:r w:rsidRPr="00B8090D">
        <w:rPr>
          <w:sz w:val="24"/>
          <w:szCs w:val="24"/>
        </w:rPr>
        <w:softHyphen/>
        <w:t xml:space="preserve">прос </w:t>
      </w:r>
      <w:r w:rsidR="00E93060" w:rsidRPr="00B8090D">
        <w:rPr>
          <w:sz w:val="24"/>
          <w:szCs w:val="24"/>
        </w:rPr>
        <w:t>о депульпировании.</w:t>
      </w:r>
    </w:p>
    <w:p w14:paraId="1FC030C1" w14:textId="10A1B3A9" w:rsidR="0026260A" w:rsidRPr="004778C9" w:rsidRDefault="004778C9" w:rsidP="0026260A">
      <w:pPr>
        <w:widowControl/>
        <w:autoSpaceDE/>
        <w:autoSpaceDN/>
        <w:adjustRightInd/>
        <w:spacing w:after="60" w:line="360" w:lineRule="auto"/>
        <w:ind w:firstLine="720"/>
        <w:jc w:val="both"/>
        <w:outlineLvl w:val="8"/>
        <w:rPr>
          <w:sz w:val="24"/>
          <w:szCs w:val="24"/>
        </w:rPr>
      </w:pPr>
      <w:r>
        <w:rPr>
          <w:sz w:val="24"/>
          <w:szCs w:val="24"/>
        </w:rPr>
        <w:t>●</w:t>
      </w:r>
      <w:r w:rsidR="00054778">
        <w:rPr>
          <w:sz w:val="24"/>
          <w:szCs w:val="24"/>
        </w:rPr>
        <w:t xml:space="preserve"> </w:t>
      </w:r>
      <w:r>
        <w:rPr>
          <w:sz w:val="24"/>
          <w:szCs w:val="24"/>
        </w:rPr>
        <w:t xml:space="preserve"> Рекомендовано изготовление</w:t>
      </w:r>
      <w:r w:rsidR="0026260A" w:rsidRPr="004778C9">
        <w:rPr>
          <w:sz w:val="24"/>
          <w:szCs w:val="24"/>
        </w:rPr>
        <w:t xml:space="preserve">  цельнолитой коронки.</w:t>
      </w:r>
    </w:p>
    <w:p w14:paraId="2B1B1F67" w14:textId="77777777" w:rsidR="0026260A" w:rsidRPr="0026260A" w:rsidRDefault="0026260A" w:rsidP="00054778">
      <w:pPr>
        <w:widowControl/>
        <w:autoSpaceDE/>
        <w:autoSpaceDN/>
        <w:adjustRightInd/>
        <w:spacing w:line="360" w:lineRule="auto"/>
        <w:ind w:firstLine="709"/>
        <w:jc w:val="both"/>
        <w:rPr>
          <w:b/>
          <w:sz w:val="24"/>
          <w:szCs w:val="24"/>
        </w:rPr>
      </w:pPr>
      <w:r w:rsidRPr="0026260A">
        <w:rPr>
          <w:b/>
          <w:bCs/>
          <w:sz w:val="24"/>
          <w:szCs w:val="24"/>
        </w:rPr>
        <w:t>Уровень убедительности A (уровень достоверности доказательств – 1).</w:t>
      </w:r>
    </w:p>
    <w:p w14:paraId="4A906A3D" w14:textId="77777777" w:rsidR="0026260A" w:rsidRPr="0026260A" w:rsidRDefault="0026260A" w:rsidP="0026260A">
      <w:pPr>
        <w:widowControl/>
        <w:autoSpaceDE/>
        <w:autoSpaceDN/>
        <w:adjustRightInd/>
        <w:spacing w:line="360" w:lineRule="auto"/>
        <w:ind w:firstLine="720"/>
        <w:jc w:val="both"/>
        <w:rPr>
          <w:i/>
          <w:sz w:val="24"/>
          <w:szCs w:val="24"/>
        </w:rPr>
      </w:pPr>
      <w:r w:rsidRPr="00054778">
        <w:rPr>
          <w:i/>
          <w:iCs/>
          <w:sz w:val="24"/>
          <w:szCs w:val="24"/>
        </w:rPr>
        <w:t>Комментарии:</w:t>
      </w:r>
      <w:r w:rsidRPr="0026260A">
        <w:rPr>
          <w:b/>
          <w:bCs/>
          <w:sz w:val="24"/>
          <w:szCs w:val="24"/>
        </w:rPr>
        <w:t xml:space="preserve"> </w:t>
      </w:r>
      <w:r w:rsidRPr="0026260A">
        <w:rPr>
          <w:i/>
          <w:iCs/>
          <w:sz w:val="24"/>
          <w:szCs w:val="24"/>
        </w:rPr>
        <w:t>цельнолитые коронки обладают прочностью, износостойкостью, высокой точностью прилегания к тканям зуба. Толщина коронки 0,3-0,5мм, производится минимальное препарирование тканей зуба. При хорошей гигиене полости рта длительный срок службы. Не эстетична, используется для жевательной группы зубов.</w:t>
      </w:r>
    </w:p>
    <w:p w14:paraId="5949B3AD" w14:textId="32AD4D57" w:rsidR="00054778" w:rsidRPr="005003D7" w:rsidRDefault="0026260A" w:rsidP="005003D7">
      <w:pPr>
        <w:widowControl/>
        <w:autoSpaceDE/>
        <w:autoSpaceDN/>
        <w:adjustRightInd/>
        <w:spacing w:line="360" w:lineRule="auto"/>
        <w:ind w:firstLine="720"/>
        <w:jc w:val="both"/>
        <w:rPr>
          <w:sz w:val="24"/>
          <w:szCs w:val="24"/>
        </w:rPr>
      </w:pPr>
      <w:r w:rsidRPr="0026260A">
        <w:rPr>
          <w:sz w:val="24"/>
          <w:szCs w:val="24"/>
        </w:rPr>
        <w:t>Коронки изготавливают в несколько посещений.</w:t>
      </w:r>
    </w:p>
    <w:p w14:paraId="773D9C54" w14:textId="7A95A0E0" w:rsidR="0026260A" w:rsidRPr="00054778" w:rsidRDefault="0026260A" w:rsidP="004778C9">
      <w:pPr>
        <w:widowControl/>
        <w:autoSpaceDE/>
        <w:autoSpaceDN/>
        <w:adjustRightInd/>
        <w:spacing w:line="360" w:lineRule="auto"/>
        <w:ind w:firstLine="720"/>
        <w:jc w:val="both"/>
        <w:rPr>
          <w:b/>
          <w:bCs/>
          <w:sz w:val="24"/>
          <w:szCs w:val="24"/>
        </w:rPr>
      </w:pPr>
      <w:r w:rsidRPr="00054778">
        <w:rPr>
          <w:b/>
          <w:bCs/>
          <w:sz w:val="24"/>
          <w:szCs w:val="24"/>
        </w:rPr>
        <w:t>Особенности изготовления цельнолитых коронок:</w:t>
      </w:r>
    </w:p>
    <w:p w14:paraId="11A34CD6" w14:textId="77777777" w:rsidR="0026260A" w:rsidRPr="0026260A" w:rsidRDefault="0026260A" w:rsidP="007C6CC5">
      <w:pPr>
        <w:widowControl/>
        <w:numPr>
          <w:ilvl w:val="0"/>
          <w:numId w:val="11"/>
        </w:numPr>
        <w:tabs>
          <w:tab w:val="clear" w:pos="720"/>
          <w:tab w:val="left" w:pos="993"/>
        </w:tabs>
        <w:autoSpaceDE/>
        <w:autoSpaceDN/>
        <w:adjustRightInd/>
        <w:spacing w:after="200" w:line="360" w:lineRule="auto"/>
        <w:ind w:left="0" w:firstLine="709"/>
        <w:jc w:val="both"/>
        <w:rPr>
          <w:sz w:val="24"/>
          <w:szCs w:val="24"/>
        </w:rPr>
      </w:pPr>
      <w:r w:rsidRPr="0026260A">
        <w:rPr>
          <w:sz w:val="24"/>
          <w:szCs w:val="24"/>
        </w:rPr>
        <w:t>При протезировании моляров рекомендуется использование цельнолитой коронки или коронки с металлической окклюзионной поверхностью.</w:t>
      </w:r>
    </w:p>
    <w:p w14:paraId="40C76D35" w14:textId="77777777" w:rsidR="0026260A" w:rsidRPr="0026260A" w:rsidRDefault="0026260A" w:rsidP="007C6CC5">
      <w:pPr>
        <w:widowControl/>
        <w:numPr>
          <w:ilvl w:val="0"/>
          <w:numId w:val="11"/>
        </w:numPr>
        <w:tabs>
          <w:tab w:val="clear" w:pos="720"/>
          <w:tab w:val="left" w:pos="993"/>
          <w:tab w:val="num" w:pos="1418"/>
        </w:tabs>
        <w:autoSpaceDE/>
        <w:autoSpaceDN/>
        <w:adjustRightInd/>
        <w:spacing w:after="200" w:line="360" w:lineRule="auto"/>
        <w:ind w:left="0" w:firstLine="709"/>
        <w:jc w:val="both"/>
        <w:rPr>
          <w:sz w:val="24"/>
          <w:szCs w:val="24"/>
        </w:rPr>
      </w:pPr>
      <w:r w:rsidRPr="0026260A">
        <w:rPr>
          <w:sz w:val="24"/>
          <w:szCs w:val="24"/>
        </w:rPr>
        <w:t>При изготовлении цельнолитой металлокерамической коронки   моделируется оральная гирлянда (металлический кантик по краю коронки).</w:t>
      </w:r>
    </w:p>
    <w:p w14:paraId="3DB55E53" w14:textId="77777777" w:rsidR="0026260A" w:rsidRPr="0026260A" w:rsidRDefault="0026260A" w:rsidP="007C6CC5">
      <w:pPr>
        <w:widowControl/>
        <w:numPr>
          <w:ilvl w:val="0"/>
          <w:numId w:val="11"/>
        </w:numPr>
        <w:tabs>
          <w:tab w:val="clear" w:pos="720"/>
          <w:tab w:val="left" w:pos="993"/>
          <w:tab w:val="num" w:pos="1418"/>
        </w:tabs>
        <w:autoSpaceDE/>
        <w:autoSpaceDN/>
        <w:adjustRightInd/>
        <w:spacing w:after="200" w:line="360" w:lineRule="auto"/>
        <w:ind w:left="0" w:firstLine="709"/>
        <w:jc w:val="both"/>
        <w:rPr>
          <w:sz w:val="24"/>
          <w:szCs w:val="24"/>
        </w:rPr>
      </w:pPr>
      <w:r w:rsidRPr="0026260A">
        <w:rPr>
          <w:sz w:val="24"/>
          <w:szCs w:val="24"/>
        </w:rPr>
        <w:lastRenderedPageBreak/>
        <w:t>Пластмассовая (по потребности – керамическая) облицовка производится в области фронтальных зубов на верхней челюсти лишь до 5го зуба включительно и на нижней челюсти до 4го зуба включительно, далее – по потребности.</w:t>
      </w:r>
    </w:p>
    <w:p w14:paraId="71F06859" w14:textId="77777777" w:rsidR="0026260A" w:rsidRPr="0026260A" w:rsidRDefault="0026260A" w:rsidP="007C6CC5">
      <w:pPr>
        <w:widowControl/>
        <w:numPr>
          <w:ilvl w:val="0"/>
          <w:numId w:val="11"/>
        </w:numPr>
        <w:tabs>
          <w:tab w:val="clear" w:pos="720"/>
          <w:tab w:val="left" w:pos="993"/>
        </w:tabs>
        <w:autoSpaceDE/>
        <w:autoSpaceDN/>
        <w:adjustRightInd/>
        <w:spacing w:after="200" w:line="360" w:lineRule="auto"/>
        <w:ind w:left="0" w:firstLine="709"/>
        <w:jc w:val="both"/>
        <w:rPr>
          <w:sz w:val="24"/>
          <w:szCs w:val="24"/>
        </w:rPr>
      </w:pPr>
      <w:r w:rsidRPr="0026260A">
        <w:rPr>
          <w:sz w:val="24"/>
          <w:szCs w:val="24"/>
        </w:rPr>
        <w:t>При изготовлении коронок на зубы-антагонисты необходимо соблюдать определенную последовательность:</w:t>
      </w:r>
    </w:p>
    <w:p w14:paraId="2EE00223" w14:textId="77777777" w:rsidR="0026260A" w:rsidRPr="0026260A" w:rsidRDefault="0026260A" w:rsidP="007C6CC5">
      <w:pPr>
        <w:widowControl/>
        <w:numPr>
          <w:ilvl w:val="0"/>
          <w:numId w:val="20"/>
        </w:numPr>
        <w:tabs>
          <w:tab w:val="clear" w:pos="720"/>
          <w:tab w:val="left" w:pos="993"/>
        </w:tabs>
        <w:autoSpaceDE/>
        <w:autoSpaceDN/>
        <w:adjustRightInd/>
        <w:spacing w:line="360" w:lineRule="auto"/>
        <w:ind w:left="0" w:firstLine="567"/>
        <w:jc w:val="both"/>
        <w:rPr>
          <w:sz w:val="24"/>
          <w:szCs w:val="24"/>
        </w:rPr>
      </w:pPr>
      <w:r w:rsidRPr="0026260A">
        <w:rPr>
          <w:sz w:val="24"/>
          <w:szCs w:val="24"/>
        </w:rPr>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14:paraId="2A6B556D" w14:textId="77777777" w:rsidR="00CB29C6" w:rsidRDefault="0026260A" w:rsidP="007C6CC5">
      <w:pPr>
        <w:widowControl/>
        <w:numPr>
          <w:ilvl w:val="0"/>
          <w:numId w:val="20"/>
        </w:numPr>
        <w:tabs>
          <w:tab w:val="left" w:pos="993"/>
        </w:tabs>
        <w:autoSpaceDE/>
        <w:autoSpaceDN/>
        <w:adjustRightInd/>
        <w:spacing w:line="360" w:lineRule="auto"/>
        <w:ind w:hanging="11"/>
        <w:jc w:val="both"/>
        <w:rPr>
          <w:sz w:val="24"/>
          <w:szCs w:val="24"/>
        </w:rPr>
      </w:pPr>
      <w:r w:rsidRPr="0026260A">
        <w:rPr>
          <w:sz w:val="24"/>
          <w:szCs w:val="24"/>
        </w:rPr>
        <w:t>сначала изготавливают постоянные коронки на зубы верхней челюсти;</w:t>
      </w:r>
      <w:r w:rsidRPr="0026260A">
        <w:rPr>
          <w:color w:val="FF0000"/>
          <w:sz w:val="24"/>
          <w:szCs w:val="24"/>
        </w:rPr>
        <w:t xml:space="preserve"> </w:t>
      </w:r>
    </w:p>
    <w:p w14:paraId="4D4FE6E1" w14:textId="4819B98C" w:rsidR="0026260A" w:rsidRPr="00CB29C6" w:rsidRDefault="0026260A" w:rsidP="007C6CC5">
      <w:pPr>
        <w:widowControl/>
        <w:numPr>
          <w:ilvl w:val="0"/>
          <w:numId w:val="20"/>
        </w:numPr>
        <w:tabs>
          <w:tab w:val="clear" w:pos="720"/>
          <w:tab w:val="left" w:pos="993"/>
        </w:tabs>
        <w:autoSpaceDE/>
        <w:autoSpaceDN/>
        <w:adjustRightInd/>
        <w:spacing w:line="360" w:lineRule="auto"/>
        <w:ind w:left="0" w:firstLine="709"/>
        <w:jc w:val="both"/>
        <w:rPr>
          <w:sz w:val="24"/>
          <w:szCs w:val="24"/>
        </w:rPr>
      </w:pPr>
      <w:r w:rsidRPr="00CB29C6">
        <w:rPr>
          <w:sz w:val="24"/>
          <w:szCs w:val="24"/>
        </w:rPr>
        <w:t>после фиксации коронок на зубы верхней челюсти изготавливают постоянные коронки на зубы нижней челюсти.</w:t>
      </w:r>
    </w:p>
    <w:p w14:paraId="0D591F6E" w14:textId="77777777" w:rsidR="0026260A" w:rsidRPr="00054778" w:rsidRDefault="0026260A" w:rsidP="004778C9">
      <w:pPr>
        <w:widowControl/>
        <w:autoSpaceDE/>
        <w:autoSpaceDN/>
        <w:adjustRightInd/>
        <w:spacing w:line="360" w:lineRule="auto"/>
        <w:ind w:firstLine="720"/>
        <w:jc w:val="both"/>
        <w:rPr>
          <w:b/>
          <w:bCs/>
          <w:sz w:val="24"/>
          <w:szCs w:val="24"/>
        </w:rPr>
      </w:pPr>
      <w:r w:rsidRPr="00054778">
        <w:rPr>
          <w:b/>
          <w:bCs/>
          <w:iCs/>
          <w:sz w:val="24"/>
          <w:szCs w:val="24"/>
        </w:rPr>
        <w:t>Первое посещение</w:t>
      </w:r>
    </w:p>
    <w:p w14:paraId="2F1782B3" w14:textId="77777777" w:rsidR="0026260A" w:rsidRPr="0026260A" w:rsidRDefault="0026260A" w:rsidP="00CB29C6">
      <w:pPr>
        <w:widowControl/>
        <w:autoSpaceDE/>
        <w:autoSpaceDN/>
        <w:adjustRightInd/>
        <w:spacing w:line="360" w:lineRule="auto"/>
        <w:ind w:firstLine="709"/>
        <w:jc w:val="both"/>
        <w:rPr>
          <w:sz w:val="24"/>
          <w:szCs w:val="24"/>
        </w:rPr>
      </w:pPr>
      <w:r w:rsidRPr="0026260A">
        <w:rPr>
          <w:sz w:val="24"/>
          <w:szCs w:val="24"/>
        </w:rPr>
        <w:t xml:space="preserve">После необходимых подготовительных лечебных мероприятий и принятия решения о протезировании на том же приеме приступают к лечению.  </w:t>
      </w:r>
    </w:p>
    <w:p w14:paraId="33FDC84C" w14:textId="77777777" w:rsidR="0026260A" w:rsidRPr="00CB29C6" w:rsidRDefault="0026260A" w:rsidP="00CB29C6">
      <w:pPr>
        <w:widowControl/>
        <w:autoSpaceDE/>
        <w:autoSpaceDN/>
        <w:adjustRightInd/>
        <w:spacing w:line="360" w:lineRule="auto"/>
        <w:ind w:firstLine="709"/>
        <w:jc w:val="both"/>
        <w:rPr>
          <w:b/>
          <w:iCs/>
          <w:sz w:val="24"/>
          <w:szCs w:val="16"/>
        </w:rPr>
      </w:pPr>
      <w:r w:rsidRPr="00CB29C6">
        <w:rPr>
          <w:b/>
          <w:iCs/>
          <w:sz w:val="24"/>
          <w:szCs w:val="16"/>
        </w:rPr>
        <w:t>Подготовка к препарированию</w:t>
      </w:r>
    </w:p>
    <w:p w14:paraId="29F9D916" w14:textId="77777777" w:rsidR="0026260A" w:rsidRPr="0026260A" w:rsidRDefault="0026260A" w:rsidP="004778C9">
      <w:pPr>
        <w:widowControl/>
        <w:autoSpaceDE/>
        <w:autoSpaceDN/>
        <w:adjustRightInd/>
        <w:spacing w:line="360" w:lineRule="auto"/>
        <w:ind w:firstLine="720"/>
        <w:jc w:val="both"/>
        <w:rPr>
          <w:bCs/>
          <w:iCs/>
          <w:sz w:val="24"/>
          <w:szCs w:val="16"/>
        </w:rPr>
      </w:pPr>
      <w:r w:rsidRPr="0026260A">
        <w:rPr>
          <w:sz w:val="24"/>
          <w:szCs w:val="16"/>
        </w:rPr>
        <w:t>Перед началом препарирования получают оттиски для изготовления временных пластмассовых коронок (капп).</w:t>
      </w:r>
    </w:p>
    <w:p w14:paraId="7109F3C9" w14:textId="77B3CF04" w:rsidR="0026260A" w:rsidRPr="00054778" w:rsidRDefault="004778C9" w:rsidP="005003D7">
      <w:pPr>
        <w:keepNext/>
        <w:widowControl/>
        <w:tabs>
          <w:tab w:val="left" w:pos="0"/>
        </w:tabs>
        <w:autoSpaceDE/>
        <w:autoSpaceDN/>
        <w:adjustRightInd/>
        <w:spacing w:line="360" w:lineRule="auto"/>
        <w:jc w:val="both"/>
        <w:outlineLvl w:val="2"/>
        <w:rPr>
          <w:b/>
          <w:sz w:val="24"/>
          <w:szCs w:val="26"/>
        </w:rPr>
      </w:pPr>
      <w:r w:rsidRPr="004778C9">
        <w:rPr>
          <w:bCs/>
          <w:iCs/>
          <w:sz w:val="24"/>
          <w:szCs w:val="26"/>
        </w:rPr>
        <w:tab/>
      </w:r>
      <w:r w:rsidR="0026260A" w:rsidRPr="00054778">
        <w:rPr>
          <w:b/>
          <w:iCs/>
          <w:sz w:val="24"/>
          <w:szCs w:val="26"/>
        </w:rPr>
        <w:t>Препарирование зубов под коронки</w:t>
      </w:r>
      <w:r w:rsidR="0026260A" w:rsidRPr="00054778">
        <w:rPr>
          <w:b/>
          <w:sz w:val="24"/>
          <w:szCs w:val="26"/>
        </w:rPr>
        <w:t xml:space="preserve"> </w:t>
      </w:r>
    </w:p>
    <w:p w14:paraId="25DA5B36" w14:textId="77777777" w:rsidR="0026260A" w:rsidRPr="0026260A" w:rsidRDefault="0026260A" w:rsidP="005003D7">
      <w:pPr>
        <w:widowControl/>
        <w:autoSpaceDE/>
        <w:autoSpaceDN/>
        <w:adjustRightInd/>
        <w:spacing w:line="360" w:lineRule="auto"/>
        <w:ind w:firstLine="720"/>
        <w:jc w:val="both"/>
        <w:rPr>
          <w:bCs/>
          <w:iCs/>
          <w:sz w:val="24"/>
          <w:szCs w:val="16"/>
        </w:rPr>
      </w:pPr>
      <w:r w:rsidRPr="0026260A">
        <w:rPr>
          <w:bCs/>
          <w:iCs/>
          <w:sz w:val="24"/>
          <w:szCs w:val="16"/>
        </w:rPr>
        <w:t>Вид препарирования выбирается в зависимости от вида будущих коронок и групповой принадлежности протезируемых зубов. При препарировании нескольких зубов следует обращать особое внимание на параллельность клинических осей культей зубов после препарирования.</w:t>
      </w:r>
    </w:p>
    <w:p w14:paraId="44E9DD64" w14:textId="319B6FAB" w:rsidR="0026260A" w:rsidRPr="0026260A" w:rsidRDefault="0026260A" w:rsidP="004778C9">
      <w:pPr>
        <w:widowControl/>
        <w:autoSpaceDE/>
        <w:autoSpaceDN/>
        <w:adjustRightInd/>
        <w:spacing w:line="360" w:lineRule="auto"/>
        <w:ind w:firstLine="720"/>
        <w:jc w:val="both"/>
        <w:rPr>
          <w:bCs/>
          <w:iCs/>
          <w:sz w:val="24"/>
          <w:szCs w:val="16"/>
        </w:rPr>
      </w:pPr>
      <w:r w:rsidRPr="0026260A">
        <w:rPr>
          <w:bCs/>
          <w:iCs/>
          <w:sz w:val="24"/>
          <w:szCs w:val="16"/>
        </w:rPr>
        <w:t>Получение оттиска с отпрепарированных зубов на том же приеме возможно при отсутствии повреждений маргинального пародонта при препарировании. Используют силиконовые двухслойные и альгинатные оттискные массы,</w:t>
      </w:r>
      <w:r w:rsidR="00E0175B">
        <w:rPr>
          <w:bCs/>
          <w:iCs/>
          <w:sz w:val="24"/>
          <w:szCs w:val="16"/>
        </w:rPr>
        <w:t xml:space="preserve"> </w:t>
      </w:r>
      <w:r w:rsidRPr="0026260A">
        <w:rPr>
          <w:bCs/>
          <w:iCs/>
          <w:sz w:val="24"/>
          <w:szCs w:val="16"/>
        </w:rPr>
        <w:t xml:space="preserve">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w:t>
      </w:r>
    </w:p>
    <w:p w14:paraId="5ADF16B3" w14:textId="3317BD87" w:rsidR="0026260A" w:rsidRPr="0026260A" w:rsidRDefault="0026260A" w:rsidP="004778C9">
      <w:pPr>
        <w:widowControl/>
        <w:autoSpaceDE/>
        <w:autoSpaceDN/>
        <w:adjustRightInd/>
        <w:spacing w:line="360" w:lineRule="auto"/>
        <w:ind w:firstLine="720"/>
        <w:jc w:val="both"/>
        <w:rPr>
          <w:sz w:val="24"/>
          <w:szCs w:val="24"/>
        </w:rPr>
      </w:pPr>
      <w:r w:rsidRPr="0026260A">
        <w:rPr>
          <w:sz w:val="24"/>
          <w:szCs w:val="24"/>
        </w:rPr>
        <w:t xml:space="preserve">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w:t>
      </w:r>
      <w:r w:rsidRPr="0026260A">
        <w:rPr>
          <w:sz w:val="24"/>
          <w:szCs w:val="24"/>
        </w:rPr>
        <w:lastRenderedPageBreak/>
        <w:t>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14:paraId="3B76B4E8" w14:textId="77777777" w:rsidR="0026260A" w:rsidRPr="0026260A" w:rsidRDefault="0026260A" w:rsidP="004778C9">
      <w:pPr>
        <w:widowControl/>
        <w:autoSpaceDE/>
        <w:autoSpaceDN/>
        <w:adjustRightInd/>
        <w:spacing w:line="360" w:lineRule="auto"/>
        <w:ind w:firstLine="720"/>
        <w:jc w:val="both"/>
        <w:rPr>
          <w:bCs/>
          <w:iCs/>
          <w:sz w:val="24"/>
          <w:szCs w:val="16"/>
        </w:rPr>
      </w:pPr>
      <w:r w:rsidRPr="0026260A">
        <w:rPr>
          <w:bCs/>
          <w:iCs/>
          <w:sz w:val="24"/>
          <w:szCs w:val="16"/>
        </w:rPr>
        <w:t>Для фиксации правильного соотношения зубных рядов в положении центральной окклюзии применяются гипсовые или силиконовые блоки</w:t>
      </w:r>
      <w:r w:rsidRPr="0026260A">
        <w:rPr>
          <w:bCs/>
          <w:iCs/>
          <w:color w:val="FF0000"/>
          <w:sz w:val="24"/>
          <w:szCs w:val="16"/>
        </w:rPr>
        <w:t xml:space="preserve"> </w:t>
      </w:r>
      <w:r w:rsidRPr="0026260A">
        <w:rPr>
          <w:bCs/>
          <w:iCs/>
          <w:sz w:val="24"/>
          <w:szCs w:val="16"/>
        </w:rPr>
        <w:t>(регистраторы окклюзии).</w:t>
      </w:r>
    </w:p>
    <w:p w14:paraId="540706FD" w14:textId="444CC6F0" w:rsidR="0026260A" w:rsidRPr="0026260A" w:rsidRDefault="0026260A" w:rsidP="004778C9">
      <w:pPr>
        <w:widowControl/>
        <w:autoSpaceDE/>
        <w:autoSpaceDN/>
        <w:adjustRightInd/>
        <w:spacing w:line="360" w:lineRule="auto"/>
        <w:ind w:firstLine="720"/>
        <w:jc w:val="both"/>
        <w:rPr>
          <w:bCs/>
          <w:sz w:val="24"/>
          <w:szCs w:val="16"/>
        </w:rPr>
      </w:pPr>
      <w:r w:rsidRPr="0026260A">
        <w:rPr>
          <w:bCs/>
          <w:iCs/>
          <w:sz w:val="24"/>
          <w:szCs w:val="16"/>
        </w:rPr>
        <w:t>При</w:t>
      </w:r>
      <w:r w:rsidR="00DD6179">
        <w:rPr>
          <w:bCs/>
          <w:iCs/>
          <w:sz w:val="24"/>
          <w:szCs w:val="16"/>
        </w:rPr>
        <w:t xml:space="preserve"> </w:t>
      </w:r>
      <w:r w:rsidRPr="0026260A">
        <w:rPr>
          <w:bCs/>
          <w:iCs/>
          <w:sz w:val="24"/>
          <w:szCs w:val="16"/>
        </w:rPr>
        <w:t>изготовленных временных капп проводится их припасовка, при необходимости – перебазировка и фиксация на временный цемент.</w:t>
      </w:r>
      <w:r w:rsidRPr="0026260A">
        <w:rPr>
          <w:bCs/>
          <w:sz w:val="24"/>
          <w:szCs w:val="16"/>
        </w:rPr>
        <w:t xml:space="preserve"> </w:t>
      </w:r>
    </w:p>
    <w:p w14:paraId="2CA40887" w14:textId="77777777" w:rsidR="0026260A" w:rsidRPr="0026260A" w:rsidRDefault="0026260A" w:rsidP="005003D7">
      <w:pPr>
        <w:widowControl/>
        <w:autoSpaceDE/>
        <w:autoSpaceDN/>
        <w:adjustRightInd/>
        <w:spacing w:line="360" w:lineRule="auto"/>
        <w:ind w:firstLine="720"/>
        <w:jc w:val="both"/>
        <w:rPr>
          <w:bCs/>
          <w:iCs/>
          <w:sz w:val="24"/>
          <w:szCs w:val="16"/>
        </w:rPr>
      </w:pPr>
      <w:r w:rsidRPr="0026260A">
        <w:rPr>
          <w:bCs/>
          <w:iCs/>
          <w:sz w:val="24"/>
          <w:szCs w:val="16"/>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w:t>
      </w:r>
      <w:r w:rsidRPr="0026260A">
        <w:rPr>
          <w:bCs/>
          <w:iCs/>
          <w:color w:val="FF0000"/>
          <w:sz w:val="24"/>
          <w:szCs w:val="16"/>
        </w:rPr>
        <w:t xml:space="preserve"> </w:t>
      </w:r>
    </w:p>
    <w:p w14:paraId="2BE7FD1C" w14:textId="59DE1201" w:rsidR="0026260A" w:rsidRPr="00054778" w:rsidRDefault="00CB29C6" w:rsidP="005003D7">
      <w:pPr>
        <w:widowControl/>
        <w:autoSpaceDE/>
        <w:autoSpaceDN/>
        <w:adjustRightInd/>
        <w:spacing w:line="360" w:lineRule="auto"/>
        <w:ind w:firstLine="720"/>
        <w:jc w:val="both"/>
        <w:rPr>
          <w:b/>
          <w:iCs/>
          <w:sz w:val="24"/>
          <w:szCs w:val="16"/>
        </w:rPr>
      </w:pPr>
      <w:r>
        <w:rPr>
          <w:b/>
          <w:sz w:val="24"/>
          <w:szCs w:val="16"/>
        </w:rPr>
        <w:t>Второе</w:t>
      </w:r>
      <w:r w:rsidR="0026260A" w:rsidRPr="00054778">
        <w:rPr>
          <w:b/>
          <w:sz w:val="24"/>
          <w:szCs w:val="16"/>
        </w:rPr>
        <w:t xml:space="preserve"> посещение</w:t>
      </w:r>
    </w:p>
    <w:p w14:paraId="7DE5DB62" w14:textId="40D29D68" w:rsidR="0026260A" w:rsidRPr="0026260A" w:rsidRDefault="0026260A" w:rsidP="005003D7">
      <w:pPr>
        <w:widowControl/>
        <w:autoSpaceDE/>
        <w:autoSpaceDN/>
        <w:adjustRightInd/>
        <w:spacing w:line="360" w:lineRule="auto"/>
        <w:ind w:firstLine="720"/>
        <w:jc w:val="both"/>
        <w:rPr>
          <w:bCs/>
          <w:iCs/>
          <w:color w:val="FF0000"/>
          <w:sz w:val="24"/>
          <w:szCs w:val="16"/>
        </w:rPr>
      </w:pPr>
      <w:r w:rsidRPr="0026260A">
        <w:rPr>
          <w:bCs/>
          <w:iCs/>
          <w:sz w:val="24"/>
          <w:szCs w:val="16"/>
        </w:rPr>
        <w:t xml:space="preserve">Получение оттисков. При изготовлении цельнолитых коронок рекомендуется назначать больного на прием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 </w:t>
      </w:r>
    </w:p>
    <w:p w14:paraId="761E31FD" w14:textId="77777777" w:rsidR="0026260A" w:rsidRPr="0026260A" w:rsidRDefault="004778C9" w:rsidP="0026260A">
      <w:pPr>
        <w:keepNext/>
        <w:widowControl/>
        <w:tabs>
          <w:tab w:val="left" w:pos="0"/>
        </w:tabs>
        <w:autoSpaceDE/>
        <w:autoSpaceDN/>
        <w:adjustRightInd/>
        <w:spacing w:line="360" w:lineRule="auto"/>
        <w:jc w:val="both"/>
        <w:outlineLvl w:val="2"/>
        <w:rPr>
          <w:iCs/>
          <w:sz w:val="24"/>
          <w:szCs w:val="26"/>
        </w:rPr>
      </w:pPr>
      <w:r>
        <w:rPr>
          <w:iCs/>
          <w:sz w:val="24"/>
          <w:szCs w:val="26"/>
        </w:rPr>
        <w:tab/>
      </w:r>
      <w:r w:rsidR="0026260A" w:rsidRPr="0026260A">
        <w:rPr>
          <w:iCs/>
          <w:sz w:val="24"/>
          <w:szCs w:val="26"/>
        </w:rPr>
        <w:t>Используют силиконовые двухслойные и альгинатные оттискные массы, стандартные оттискные ложки</w:t>
      </w:r>
      <w:r w:rsidR="0026260A" w:rsidRPr="0026260A">
        <w:rPr>
          <w:iCs/>
          <w:color w:val="FF0000"/>
          <w:sz w:val="24"/>
          <w:szCs w:val="26"/>
        </w:rPr>
        <w:t xml:space="preserve">. </w:t>
      </w:r>
      <w:r w:rsidR="0026260A" w:rsidRPr="0026260A">
        <w:rPr>
          <w:iCs/>
          <w:sz w:val="24"/>
          <w:szCs w:val="26"/>
        </w:rPr>
        <w:t>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0026260A" w:rsidRPr="0026260A">
        <w:rPr>
          <w:bCs/>
          <w:sz w:val="24"/>
          <w:szCs w:val="26"/>
        </w:rPr>
        <w:t xml:space="preserve"> </w:t>
      </w:r>
      <w:r w:rsidR="0026260A" w:rsidRPr="0026260A">
        <w:rPr>
          <w:iCs/>
          <w:sz w:val="24"/>
          <w:szCs w:val="26"/>
        </w:rPr>
        <w:t xml:space="preserve">После выведения ложек из полости рта  производится контроль  качества  оттисков (отображение анатомического рельефа, отсутствие пор).  </w:t>
      </w:r>
    </w:p>
    <w:p w14:paraId="7F70AC9E" w14:textId="77777777" w:rsidR="0026260A" w:rsidRPr="0026260A" w:rsidRDefault="0026260A" w:rsidP="005003D7">
      <w:pPr>
        <w:widowControl/>
        <w:autoSpaceDE/>
        <w:autoSpaceDN/>
        <w:adjustRightInd/>
        <w:spacing w:line="360" w:lineRule="auto"/>
        <w:ind w:firstLine="720"/>
        <w:jc w:val="both"/>
        <w:rPr>
          <w:b/>
          <w:color w:val="FF0000"/>
          <w:sz w:val="24"/>
          <w:szCs w:val="24"/>
        </w:rPr>
      </w:pPr>
      <w:r w:rsidRPr="0026260A">
        <w:rPr>
          <w:sz w:val="24"/>
          <w:szCs w:val="24"/>
        </w:rP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r w:rsidRPr="0026260A">
        <w:rPr>
          <w:bCs/>
          <w:i/>
          <w:iCs/>
          <w:color w:val="FF0000"/>
          <w:sz w:val="24"/>
          <w:szCs w:val="24"/>
        </w:rPr>
        <w:t xml:space="preserve"> </w:t>
      </w:r>
    </w:p>
    <w:p w14:paraId="209B3764" w14:textId="18983C64" w:rsidR="0026260A" w:rsidRPr="00054778" w:rsidRDefault="004778C9" w:rsidP="005003D7">
      <w:pPr>
        <w:keepNext/>
        <w:widowControl/>
        <w:tabs>
          <w:tab w:val="left" w:pos="0"/>
        </w:tabs>
        <w:autoSpaceDE/>
        <w:autoSpaceDN/>
        <w:adjustRightInd/>
        <w:spacing w:line="360" w:lineRule="auto"/>
        <w:jc w:val="both"/>
        <w:outlineLvl w:val="2"/>
        <w:rPr>
          <w:b/>
          <w:iCs/>
          <w:sz w:val="24"/>
          <w:szCs w:val="26"/>
        </w:rPr>
      </w:pPr>
      <w:r w:rsidRPr="004778C9">
        <w:rPr>
          <w:bCs/>
          <w:iCs/>
          <w:sz w:val="24"/>
          <w:szCs w:val="26"/>
        </w:rPr>
        <w:tab/>
      </w:r>
      <w:r w:rsidR="00CB29C6">
        <w:rPr>
          <w:b/>
          <w:iCs/>
          <w:sz w:val="24"/>
          <w:szCs w:val="26"/>
        </w:rPr>
        <w:t>Третье</w:t>
      </w:r>
      <w:r w:rsidR="0026260A" w:rsidRPr="00054778">
        <w:rPr>
          <w:b/>
          <w:iCs/>
          <w:sz w:val="24"/>
          <w:szCs w:val="26"/>
        </w:rPr>
        <w:t xml:space="preserve"> посещение</w:t>
      </w:r>
    </w:p>
    <w:p w14:paraId="7DA8B2E5" w14:textId="77777777" w:rsidR="0026260A" w:rsidRPr="0026260A" w:rsidRDefault="0026260A" w:rsidP="005003D7">
      <w:pPr>
        <w:widowControl/>
        <w:autoSpaceDE/>
        <w:autoSpaceDN/>
        <w:adjustRightInd/>
        <w:spacing w:line="360" w:lineRule="auto"/>
        <w:jc w:val="both"/>
        <w:rPr>
          <w:b/>
          <w:bCs/>
          <w:iCs/>
          <w:sz w:val="24"/>
          <w:szCs w:val="16"/>
        </w:rPr>
      </w:pPr>
      <w:r w:rsidRPr="0026260A">
        <w:rPr>
          <w:b/>
          <w:iCs/>
          <w:sz w:val="24"/>
          <w:szCs w:val="16"/>
        </w:rPr>
        <w:t xml:space="preserve"> </w:t>
      </w:r>
      <w:r w:rsidR="004778C9">
        <w:rPr>
          <w:b/>
          <w:iCs/>
          <w:sz w:val="24"/>
          <w:szCs w:val="16"/>
        </w:rPr>
        <w:tab/>
      </w:r>
      <w:r w:rsidRPr="0026260A">
        <w:rPr>
          <w:sz w:val="24"/>
          <w:szCs w:val="16"/>
        </w:rPr>
        <w:t>Наложение и припасовка каркаса цельнолитой коронки</w:t>
      </w:r>
      <w:r w:rsidRPr="0026260A">
        <w:rPr>
          <w:b/>
          <w:sz w:val="24"/>
          <w:szCs w:val="16"/>
        </w:rPr>
        <w:t xml:space="preserve">. </w:t>
      </w:r>
      <w:r w:rsidRPr="0026260A">
        <w:rPr>
          <w:bCs/>
          <w:iCs/>
          <w:sz w:val="24"/>
          <w:szCs w:val="16"/>
        </w:rPr>
        <w:t>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апроксимальные контакты, на окклюзионные контакты с зубами-антагонистами. При необходимости проводится коррекция.</w:t>
      </w:r>
      <w:r w:rsidRPr="0026260A">
        <w:rPr>
          <w:b/>
          <w:bCs/>
          <w:iCs/>
          <w:sz w:val="24"/>
          <w:szCs w:val="16"/>
        </w:rPr>
        <w:t xml:space="preserve"> </w:t>
      </w:r>
    </w:p>
    <w:p w14:paraId="4BE3E48A" w14:textId="77777777" w:rsidR="0026260A" w:rsidRPr="0026260A" w:rsidRDefault="0026260A" w:rsidP="004778C9">
      <w:pPr>
        <w:widowControl/>
        <w:autoSpaceDE/>
        <w:autoSpaceDN/>
        <w:adjustRightInd/>
        <w:spacing w:line="360" w:lineRule="auto"/>
        <w:ind w:firstLine="720"/>
        <w:jc w:val="both"/>
        <w:rPr>
          <w:sz w:val="24"/>
          <w:szCs w:val="24"/>
        </w:rPr>
      </w:pPr>
      <w:r w:rsidRPr="0026260A">
        <w:rPr>
          <w:sz w:val="24"/>
          <w:szCs w:val="24"/>
        </w:rPr>
        <w:lastRenderedPageBreak/>
        <w:t>В случае если облицовка не предусмотрена, проводится полировка цельнолит</w:t>
      </w:r>
      <w:r w:rsidRPr="0026260A">
        <w:rPr>
          <w:bCs/>
          <w:iCs/>
          <w:sz w:val="24"/>
          <w:szCs w:val="24"/>
        </w:rPr>
        <w:t>ой коронки</w:t>
      </w:r>
      <w:r w:rsidRPr="0026260A">
        <w:rPr>
          <w:sz w:val="24"/>
          <w:szCs w:val="24"/>
        </w:rPr>
        <w:t xml:space="preserve"> и ее фиксация на временный или постоянный цемент. </w:t>
      </w:r>
      <w:r w:rsidRPr="0026260A">
        <w:rPr>
          <w:bCs/>
          <w:sz w:val="24"/>
          <w:szCs w:val="24"/>
        </w:rPr>
        <w:t xml:space="preserve">Для фиксации коронок следует применять временные и постоянные  цементы. </w:t>
      </w:r>
    </w:p>
    <w:p w14:paraId="00C36AF6" w14:textId="77777777" w:rsidR="0026260A" w:rsidRPr="0026260A" w:rsidRDefault="0026260A" w:rsidP="004778C9">
      <w:pPr>
        <w:keepNext/>
        <w:widowControl/>
        <w:autoSpaceDE/>
        <w:autoSpaceDN/>
        <w:adjustRightInd/>
        <w:spacing w:line="360" w:lineRule="auto"/>
        <w:ind w:firstLine="720"/>
        <w:jc w:val="both"/>
        <w:rPr>
          <w:sz w:val="24"/>
          <w:szCs w:val="24"/>
        </w:rPr>
      </w:pPr>
      <w:r w:rsidRPr="0026260A">
        <w:rPr>
          <w:sz w:val="24"/>
          <w:szCs w:val="24"/>
        </w:rPr>
        <w:t>Если предусмотрена керамическая или пластмассовая облицовка, проводится выбор цвета облицовки.</w:t>
      </w:r>
    </w:p>
    <w:p w14:paraId="63EB1743" w14:textId="77777777" w:rsidR="0026260A" w:rsidRPr="0026260A" w:rsidRDefault="0026260A" w:rsidP="0026260A">
      <w:pPr>
        <w:keepNext/>
        <w:widowControl/>
        <w:autoSpaceDE/>
        <w:autoSpaceDN/>
        <w:adjustRightInd/>
        <w:spacing w:line="360" w:lineRule="auto"/>
        <w:jc w:val="both"/>
        <w:rPr>
          <w:sz w:val="24"/>
          <w:szCs w:val="24"/>
        </w:rPr>
      </w:pPr>
      <w:r w:rsidRPr="0026260A">
        <w:rPr>
          <w:sz w:val="24"/>
          <w:szCs w:val="24"/>
        </w:rPr>
        <w:t xml:space="preserve"> </w:t>
      </w:r>
      <w:r w:rsidR="004778C9">
        <w:rPr>
          <w:sz w:val="24"/>
          <w:szCs w:val="24"/>
        </w:rPr>
        <w:tab/>
      </w:r>
      <w:r w:rsidRPr="0026260A">
        <w:rPr>
          <w:sz w:val="24"/>
          <w:szCs w:val="24"/>
        </w:rPr>
        <w:t>Коронки с облицовкой на верхней челюсти делают до 5го зуба включительно, на нижней – до 4го включительно. Облицовки  жевательных поверхностей боковых зубов не показаны.</w:t>
      </w:r>
    </w:p>
    <w:p w14:paraId="4CE85283" w14:textId="6E88B3C7" w:rsidR="0026260A" w:rsidRPr="00054778" w:rsidRDefault="00CB29C6" w:rsidP="004778C9">
      <w:pPr>
        <w:widowControl/>
        <w:autoSpaceDE/>
        <w:autoSpaceDN/>
        <w:adjustRightInd/>
        <w:spacing w:line="360" w:lineRule="auto"/>
        <w:ind w:firstLine="720"/>
        <w:jc w:val="both"/>
        <w:rPr>
          <w:b/>
          <w:bCs/>
          <w:iCs/>
          <w:sz w:val="24"/>
          <w:szCs w:val="24"/>
        </w:rPr>
      </w:pPr>
      <w:r>
        <w:rPr>
          <w:b/>
          <w:bCs/>
          <w:iCs/>
          <w:sz w:val="24"/>
          <w:szCs w:val="24"/>
        </w:rPr>
        <w:t>Чет</w:t>
      </w:r>
      <w:r w:rsidR="00090D49">
        <w:rPr>
          <w:b/>
          <w:bCs/>
          <w:iCs/>
          <w:sz w:val="24"/>
          <w:szCs w:val="24"/>
        </w:rPr>
        <w:t>в</w:t>
      </w:r>
      <w:r>
        <w:rPr>
          <w:b/>
          <w:bCs/>
          <w:iCs/>
          <w:sz w:val="24"/>
          <w:szCs w:val="24"/>
        </w:rPr>
        <w:t>ертое</w:t>
      </w:r>
      <w:r w:rsidR="0026260A" w:rsidRPr="00054778">
        <w:rPr>
          <w:b/>
          <w:bCs/>
          <w:iCs/>
          <w:sz w:val="24"/>
          <w:szCs w:val="24"/>
        </w:rPr>
        <w:t xml:space="preserve"> посещение</w:t>
      </w:r>
    </w:p>
    <w:p w14:paraId="07B2437C" w14:textId="77777777" w:rsidR="0026260A" w:rsidRPr="0026260A" w:rsidRDefault="0026260A" w:rsidP="004778C9">
      <w:pPr>
        <w:widowControl/>
        <w:autoSpaceDE/>
        <w:autoSpaceDN/>
        <w:adjustRightInd/>
        <w:spacing w:line="360" w:lineRule="auto"/>
        <w:ind w:firstLine="720"/>
        <w:jc w:val="both"/>
        <w:rPr>
          <w:sz w:val="24"/>
          <w:szCs w:val="24"/>
        </w:rPr>
      </w:pPr>
      <w:r w:rsidRPr="0026260A">
        <w:rPr>
          <w:sz w:val="24"/>
          <w:szCs w:val="24"/>
        </w:rPr>
        <w:t>Наложение и припасовка готовой цельнолитой  коронки с облицовкой. Особое внимание следует обращать на точность прилегания коронки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коронки контурам десневого края, на степень погружения края коронки в десневую щель. Обращают внимание на апроксимальные контакты, на окклюзионные контакты с зубами-антагонистами. При необходимости проводится коррекция. При применении металлопластмассовой коронки  после полировки, а при применении металлокерамической коронки – после глазурования проводится фиксация на  временный (на 2 – 3 нед) или  постоянный цемент. Особое внимание при фиксации на временный цемент необходимо обращать на удаление остатков цемента из межзубных промежутков.</w:t>
      </w:r>
    </w:p>
    <w:p w14:paraId="5CD3A1FE" w14:textId="76DE62EA" w:rsidR="0026260A" w:rsidRPr="00054778" w:rsidRDefault="00CB29C6" w:rsidP="004778C9">
      <w:pPr>
        <w:widowControl/>
        <w:autoSpaceDE/>
        <w:autoSpaceDN/>
        <w:adjustRightInd/>
        <w:spacing w:line="360" w:lineRule="auto"/>
        <w:ind w:firstLine="720"/>
        <w:jc w:val="both"/>
        <w:rPr>
          <w:b/>
          <w:iCs/>
          <w:sz w:val="24"/>
          <w:szCs w:val="24"/>
        </w:rPr>
      </w:pPr>
      <w:r>
        <w:rPr>
          <w:b/>
          <w:sz w:val="24"/>
          <w:szCs w:val="24"/>
        </w:rPr>
        <w:t>Пятое</w:t>
      </w:r>
      <w:r w:rsidR="0026260A" w:rsidRPr="00054778">
        <w:rPr>
          <w:b/>
          <w:sz w:val="24"/>
          <w:szCs w:val="24"/>
        </w:rPr>
        <w:t xml:space="preserve"> посещение</w:t>
      </w:r>
    </w:p>
    <w:p w14:paraId="3DFA8516" w14:textId="77777777" w:rsidR="0026260A" w:rsidRPr="0026260A" w:rsidRDefault="0026260A" w:rsidP="004778C9">
      <w:pPr>
        <w:widowControl/>
        <w:autoSpaceDE/>
        <w:autoSpaceDN/>
        <w:adjustRightInd/>
        <w:spacing w:line="360" w:lineRule="auto"/>
        <w:ind w:firstLine="720"/>
        <w:jc w:val="both"/>
        <w:rPr>
          <w:sz w:val="24"/>
          <w:szCs w:val="24"/>
        </w:rPr>
      </w:pPr>
      <w:r w:rsidRPr="0026260A">
        <w:rPr>
          <w:bCs/>
          <w:iCs/>
          <w:sz w:val="24"/>
          <w:szCs w:val="24"/>
        </w:rPr>
        <w:t xml:space="preserve">Фиксация на постоянный цемент. </w:t>
      </w:r>
      <w:r w:rsidRPr="0026260A">
        <w:rPr>
          <w:sz w:val="24"/>
          <w:szCs w:val="24"/>
        </w:rPr>
        <w:t>Особое внимание при фиксации на постоянный цемент следует обращать на удаление остатков цемента из межзубных промежутков.</w:t>
      </w:r>
    </w:p>
    <w:p w14:paraId="4ED0617A" w14:textId="77777777" w:rsidR="0026260A" w:rsidRDefault="0026260A" w:rsidP="0026260A">
      <w:pPr>
        <w:widowControl/>
        <w:autoSpaceDE/>
        <w:autoSpaceDN/>
        <w:adjustRightInd/>
        <w:spacing w:line="360" w:lineRule="auto"/>
        <w:jc w:val="both"/>
        <w:rPr>
          <w:sz w:val="24"/>
          <w:szCs w:val="24"/>
        </w:rPr>
      </w:pPr>
      <w:r w:rsidRPr="0026260A">
        <w:rPr>
          <w:sz w:val="24"/>
          <w:szCs w:val="24"/>
        </w:rPr>
        <w:t>Пациента инструктируют по поводу правил пользования коронкой и указывают на необходимость регулярного посещения врача 1 раз в полгода.</w:t>
      </w:r>
      <w:r w:rsidR="004778C9">
        <w:rPr>
          <w:sz w:val="24"/>
          <w:szCs w:val="24"/>
        </w:rPr>
        <w:t xml:space="preserve"> </w:t>
      </w:r>
    </w:p>
    <w:p w14:paraId="2B385FE9" w14:textId="77777777" w:rsidR="004778C9" w:rsidRDefault="004778C9" w:rsidP="004778C9">
      <w:pPr>
        <w:widowControl/>
        <w:autoSpaceDE/>
        <w:autoSpaceDN/>
        <w:adjustRightInd/>
        <w:spacing w:line="360" w:lineRule="auto"/>
        <w:ind w:firstLine="720"/>
        <w:jc w:val="both"/>
        <w:rPr>
          <w:sz w:val="24"/>
          <w:szCs w:val="24"/>
        </w:rPr>
      </w:pPr>
      <w:r>
        <w:rPr>
          <w:sz w:val="24"/>
          <w:szCs w:val="24"/>
        </w:rPr>
        <w:t xml:space="preserve">● Рекомендовано изготовление </w:t>
      </w:r>
      <w:r w:rsidR="008C5A40">
        <w:rPr>
          <w:sz w:val="24"/>
          <w:szCs w:val="24"/>
        </w:rPr>
        <w:t>частично-</w:t>
      </w:r>
      <w:r>
        <w:rPr>
          <w:sz w:val="24"/>
          <w:szCs w:val="24"/>
        </w:rPr>
        <w:t>съемных нейлоновых протезов.</w:t>
      </w:r>
    </w:p>
    <w:p w14:paraId="2CC43846" w14:textId="77777777" w:rsidR="004778C9" w:rsidRPr="004778C9" w:rsidRDefault="004778C9" w:rsidP="0048442A">
      <w:pPr>
        <w:widowControl/>
        <w:autoSpaceDE/>
        <w:autoSpaceDN/>
        <w:adjustRightInd/>
        <w:spacing w:line="360" w:lineRule="auto"/>
        <w:ind w:firstLine="709"/>
        <w:jc w:val="both"/>
        <w:rPr>
          <w:b/>
          <w:sz w:val="24"/>
          <w:szCs w:val="24"/>
        </w:rPr>
      </w:pPr>
      <w:r w:rsidRPr="009C1F9B">
        <w:rPr>
          <w:b/>
          <w:bCs/>
          <w:sz w:val="24"/>
          <w:szCs w:val="24"/>
        </w:rPr>
        <w:t xml:space="preserve">Уровень убедительности рекомендаций </w:t>
      </w:r>
      <w:r>
        <w:rPr>
          <w:b/>
          <w:bCs/>
          <w:sz w:val="24"/>
          <w:szCs w:val="24"/>
        </w:rPr>
        <w:t>В</w:t>
      </w:r>
      <w:r w:rsidRPr="009C1F9B">
        <w:rPr>
          <w:sz w:val="24"/>
          <w:szCs w:val="24"/>
        </w:rPr>
        <w:t xml:space="preserve"> </w:t>
      </w:r>
      <w:r w:rsidRPr="009C1F9B">
        <w:rPr>
          <w:b/>
          <w:sz w:val="24"/>
          <w:szCs w:val="24"/>
        </w:rPr>
        <w:t>(уровень</w:t>
      </w:r>
      <w:r>
        <w:rPr>
          <w:b/>
          <w:sz w:val="24"/>
          <w:szCs w:val="24"/>
        </w:rPr>
        <w:t xml:space="preserve"> достоверности доказательств – 2</w:t>
      </w:r>
      <w:r w:rsidRPr="009C1F9B">
        <w:rPr>
          <w:b/>
          <w:sz w:val="24"/>
          <w:szCs w:val="24"/>
        </w:rPr>
        <w:t>)</w:t>
      </w:r>
    </w:p>
    <w:p w14:paraId="7EAFABF8" w14:textId="77777777" w:rsidR="004778C9" w:rsidRDefault="004778C9" w:rsidP="00CB29C6">
      <w:pPr>
        <w:widowControl/>
        <w:autoSpaceDE/>
        <w:autoSpaceDN/>
        <w:adjustRightInd/>
        <w:spacing w:line="360" w:lineRule="auto"/>
        <w:ind w:firstLine="709"/>
        <w:jc w:val="both"/>
        <w:rPr>
          <w:i/>
          <w:sz w:val="24"/>
          <w:szCs w:val="24"/>
        </w:rPr>
      </w:pPr>
      <w:r w:rsidRPr="00F605F5">
        <w:rPr>
          <w:bCs/>
          <w:i/>
          <w:iCs/>
          <w:sz w:val="24"/>
          <w:szCs w:val="24"/>
        </w:rPr>
        <w:t>Комментарии:</w:t>
      </w:r>
      <w:r w:rsidRPr="004778C9">
        <w:rPr>
          <w:b/>
          <w:sz w:val="24"/>
          <w:szCs w:val="24"/>
        </w:rPr>
        <w:t xml:space="preserve"> </w:t>
      </w:r>
      <w:r w:rsidRPr="004778C9">
        <w:rPr>
          <w:i/>
          <w:sz w:val="24"/>
          <w:szCs w:val="24"/>
        </w:rPr>
        <w:t xml:space="preserve">восстанавливают отсутствующие зубы, когда мостами или </w:t>
      </w:r>
      <w:hyperlink r:id="rId8" w:tgtFrame="_blank" w:history="1">
        <w:r w:rsidRPr="004778C9">
          <w:rPr>
            <w:rStyle w:val="ac"/>
            <w:i/>
            <w:color w:val="auto"/>
            <w:sz w:val="24"/>
            <w:szCs w:val="24"/>
            <w:u w:val="none"/>
          </w:rPr>
          <w:t>имплантатами</w:t>
        </w:r>
      </w:hyperlink>
      <w:r w:rsidRPr="004778C9">
        <w:rPr>
          <w:i/>
          <w:sz w:val="24"/>
          <w:szCs w:val="24"/>
        </w:rPr>
        <w:t xml:space="preserve"> обойтись не получается.</w:t>
      </w:r>
    </w:p>
    <w:p w14:paraId="3465416E" w14:textId="403DEBA2" w:rsidR="004778C9" w:rsidRPr="00F605F5" w:rsidRDefault="004778C9" w:rsidP="0048442A">
      <w:pPr>
        <w:spacing w:line="360" w:lineRule="auto"/>
        <w:ind w:firstLine="709"/>
        <w:rPr>
          <w:b/>
          <w:bCs/>
          <w:sz w:val="24"/>
          <w:szCs w:val="24"/>
        </w:rPr>
      </w:pPr>
      <w:r w:rsidRPr="00F605F5">
        <w:rPr>
          <w:b/>
          <w:bCs/>
          <w:sz w:val="24"/>
          <w:szCs w:val="24"/>
        </w:rPr>
        <w:t>Первое посещение</w:t>
      </w:r>
      <w:r w:rsidR="007C6CC5">
        <w:rPr>
          <w:b/>
          <w:bCs/>
          <w:sz w:val="24"/>
          <w:szCs w:val="24"/>
        </w:rPr>
        <w:t xml:space="preserve">  </w:t>
      </w:r>
    </w:p>
    <w:p w14:paraId="2B8BE803" w14:textId="77777777" w:rsidR="004778C9" w:rsidRDefault="004778C9" w:rsidP="000945BF">
      <w:pPr>
        <w:widowControl/>
        <w:autoSpaceDE/>
        <w:autoSpaceDN/>
        <w:adjustRightInd/>
        <w:spacing w:line="360" w:lineRule="auto"/>
        <w:ind w:left="709"/>
        <w:jc w:val="both"/>
        <w:rPr>
          <w:sz w:val="24"/>
          <w:szCs w:val="24"/>
        </w:rPr>
      </w:pPr>
      <w:r>
        <w:rPr>
          <w:sz w:val="24"/>
          <w:szCs w:val="24"/>
        </w:rPr>
        <w:t>Выбор конструкции, снятие двухслойных оттисков.</w:t>
      </w:r>
    </w:p>
    <w:p w14:paraId="315086C5" w14:textId="154897D1" w:rsidR="004778C9" w:rsidRPr="00F605F5" w:rsidRDefault="00090D49" w:rsidP="0048442A">
      <w:pPr>
        <w:widowControl/>
        <w:autoSpaceDE/>
        <w:autoSpaceDN/>
        <w:adjustRightInd/>
        <w:spacing w:line="360" w:lineRule="auto"/>
        <w:ind w:firstLine="720"/>
        <w:jc w:val="both"/>
        <w:rPr>
          <w:b/>
          <w:iCs/>
          <w:sz w:val="24"/>
          <w:szCs w:val="24"/>
        </w:rPr>
      </w:pPr>
      <w:r>
        <w:rPr>
          <w:b/>
          <w:sz w:val="24"/>
          <w:szCs w:val="24"/>
        </w:rPr>
        <w:t>Второе</w:t>
      </w:r>
      <w:r w:rsidR="004778C9" w:rsidRPr="00F605F5">
        <w:rPr>
          <w:b/>
          <w:sz w:val="24"/>
          <w:szCs w:val="24"/>
        </w:rPr>
        <w:t xml:space="preserve"> посещение</w:t>
      </w:r>
    </w:p>
    <w:p w14:paraId="794EF892" w14:textId="77777777" w:rsidR="004778C9" w:rsidRDefault="004778C9" w:rsidP="000945BF">
      <w:pPr>
        <w:widowControl/>
        <w:autoSpaceDE/>
        <w:autoSpaceDN/>
        <w:adjustRightInd/>
        <w:spacing w:line="360" w:lineRule="auto"/>
        <w:ind w:firstLine="709"/>
        <w:jc w:val="both"/>
        <w:rPr>
          <w:sz w:val="24"/>
          <w:szCs w:val="24"/>
        </w:rPr>
      </w:pPr>
      <w:r>
        <w:rPr>
          <w:sz w:val="24"/>
          <w:szCs w:val="24"/>
        </w:rPr>
        <w:t>Прикусывание восковых валиков для определения высоты прикуса.</w:t>
      </w:r>
    </w:p>
    <w:p w14:paraId="65A30467" w14:textId="33F98858" w:rsidR="004778C9" w:rsidRPr="00F605F5" w:rsidRDefault="00090D49" w:rsidP="0048442A">
      <w:pPr>
        <w:widowControl/>
        <w:autoSpaceDE/>
        <w:autoSpaceDN/>
        <w:adjustRightInd/>
        <w:spacing w:line="360" w:lineRule="auto"/>
        <w:ind w:firstLine="720"/>
        <w:jc w:val="both"/>
        <w:rPr>
          <w:b/>
          <w:iCs/>
          <w:sz w:val="24"/>
          <w:szCs w:val="24"/>
        </w:rPr>
      </w:pPr>
      <w:r>
        <w:rPr>
          <w:b/>
          <w:sz w:val="24"/>
          <w:szCs w:val="24"/>
        </w:rPr>
        <w:t>Третье</w:t>
      </w:r>
      <w:r w:rsidR="004778C9" w:rsidRPr="00F605F5">
        <w:rPr>
          <w:b/>
          <w:sz w:val="24"/>
          <w:szCs w:val="24"/>
        </w:rPr>
        <w:t xml:space="preserve"> посещение</w:t>
      </w:r>
    </w:p>
    <w:p w14:paraId="39ECDDED" w14:textId="77777777" w:rsidR="004778C9" w:rsidRDefault="004778C9" w:rsidP="000945BF">
      <w:pPr>
        <w:widowControl/>
        <w:autoSpaceDE/>
        <w:autoSpaceDN/>
        <w:adjustRightInd/>
        <w:spacing w:line="360" w:lineRule="auto"/>
        <w:ind w:firstLine="709"/>
        <w:jc w:val="both"/>
        <w:rPr>
          <w:sz w:val="24"/>
          <w:szCs w:val="24"/>
        </w:rPr>
      </w:pPr>
      <w:r>
        <w:rPr>
          <w:sz w:val="24"/>
          <w:szCs w:val="24"/>
        </w:rPr>
        <w:lastRenderedPageBreak/>
        <w:t>Примерка воскового протеза.</w:t>
      </w:r>
    </w:p>
    <w:p w14:paraId="4F0AA643" w14:textId="53307544" w:rsidR="004778C9" w:rsidRPr="00F605F5" w:rsidRDefault="00090D49" w:rsidP="0048442A">
      <w:pPr>
        <w:widowControl/>
        <w:autoSpaceDE/>
        <w:autoSpaceDN/>
        <w:adjustRightInd/>
        <w:spacing w:line="360" w:lineRule="auto"/>
        <w:ind w:firstLine="720"/>
        <w:jc w:val="both"/>
        <w:rPr>
          <w:b/>
          <w:iCs/>
          <w:sz w:val="24"/>
          <w:szCs w:val="24"/>
        </w:rPr>
      </w:pPr>
      <w:r>
        <w:rPr>
          <w:b/>
          <w:sz w:val="24"/>
          <w:szCs w:val="24"/>
        </w:rPr>
        <w:t>Четвертое</w:t>
      </w:r>
      <w:r w:rsidR="004778C9" w:rsidRPr="00F605F5">
        <w:rPr>
          <w:b/>
          <w:sz w:val="24"/>
          <w:szCs w:val="24"/>
        </w:rPr>
        <w:t xml:space="preserve"> посещение</w:t>
      </w:r>
    </w:p>
    <w:p w14:paraId="6239604F" w14:textId="01435A60" w:rsidR="00F605F5" w:rsidRDefault="008C5A40" w:rsidP="000945BF">
      <w:pPr>
        <w:widowControl/>
        <w:autoSpaceDE/>
        <w:autoSpaceDN/>
        <w:adjustRightInd/>
        <w:spacing w:line="360" w:lineRule="auto"/>
        <w:ind w:firstLine="709"/>
        <w:jc w:val="both"/>
        <w:rPr>
          <w:sz w:val="24"/>
          <w:szCs w:val="24"/>
        </w:rPr>
      </w:pPr>
      <w:r>
        <w:rPr>
          <w:sz w:val="24"/>
          <w:szCs w:val="24"/>
        </w:rPr>
        <w:t>Сдача нейлонового протеза.</w:t>
      </w:r>
    </w:p>
    <w:p w14:paraId="7D1756BA" w14:textId="358F2289" w:rsidR="00490C6B" w:rsidRPr="000017DE" w:rsidRDefault="00490C6B" w:rsidP="007C6CC5">
      <w:pPr>
        <w:widowControl/>
        <w:autoSpaceDE/>
        <w:autoSpaceDN/>
        <w:adjustRightInd/>
        <w:spacing w:line="360" w:lineRule="auto"/>
        <w:ind w:firstLine="709"/>
        <w:jc w:val="both"/>
        <w:rPr>
          <w:b/>
          <w:sz w:val="24"/>
          <w:szCs w:val="24"/>
        </w:rPr>
      </w:pPr>
      <w:r w:rsidRPr="000017DE">
        <w:rPr>
          <w:b/>
          <w:sz w:val="24"/>
          <w:szCs w:val="24"/>
        </w:rPr>
        <w:t>Включенные дефекты</w:t>
      </w:r>
      <w:r w:rsidR="007C6CC5" w:rsidRPr="000017DE">
        <w:rPr>
          <w:b/>
          <w:sz w:val="24"/>
          <w:szCs w:val="24"/>
        </w:rPr>
        <w:t>/</w:t>
      </w:r>
      <w:r w:rsidRPr="000017DE">
        <w:rPr>
          <w:b/>
          <w:sz w:val="24"/>
          <w:szCs w:val="24"/>
        </w:rPr>
        <w:t>Сочетание концевого (концевых) и вклю</w:t>
      </w:r>
      <w:r w:rsidRPr="000017DE">
        <w:rPr>
          <w:b/>
          <w:sz w:val="24"/>
          <w:szCs w:val="24"/>
        </w:rPr>
        <w:softHyphen/>
        <w:t>ченного (включенных) дефектов</w:t>
      </w:r>
    </w:p>
    <w:p w14:paraId="232FF04A" w14:textId="77777777" w:rsidR="00136049" w:rsidRPr="000017DE" w:rsidRDefault="00136049" w:rsidP="00136049">
      <w:pPr>
        <w:widowControl/>
        <w:autoSpaceDE/>
        <w:autoSpaceDN/>
        <w:adjustRightInd/>
        <w:spacing w:line="360" w:lineRule="auto"/>
        <w:ind w:right="15" w:firstLine="708"/>
        <w:outlineLvl w:val="1"/>
        <w:rPr>
          <w:rFonts w:eastAsia="MS Mincho"/>
          <w:b/>
          <w:bCs/>
          <w:sz w:val="24"/>
          <w:szCs w:val="24"/>
          <w:lang w:eastAsia="ja-JP"/>
        </w:rPr>
      </w:pPr>
      <w:r w:rsidRPr="000017DE">
        <w:rPr>
          <w:sz w:val="24"/>
          <w:szCs w:val="24"/>
        </w:rPr>
        <w:t>● Рекомендовано протезирование частично - съемными пластиночными протезами.</w:t>
      </w:r>
    </w:p>
    <w:p w14:paraId="0121FCFC" w14:textId="77777777" w:rsidR="00136049" w:rsidRPr="000017DE" w:rsidRDefault="00136049" w:rsidP="00136049">
      <w:pPr>
        <w:widowControl/>
        <w:autoSpaceDE/>
        <w:autoSpaceDN/>
        <w:adjustRightInd/>
        <w:spacing w:line="360" w:lineRule="auto"/>
        <w:ind w:firstLine="709"/>
        <w:jc w:val="both"/>
        <w:rPr>
          <w:b/>
          <w:sz w:val="24"/>
          <w:szCs w:val="24"/>
        </w:rPr>
      </w:pPr>
      <w:r w:rsidRPr="000017DE">
        <w:rPr>
          <w:b/>
          <w:bCs/>
          <w:sz w:val="24"/>
          <w:szCs w:val="24"/>
        </w:rPr>
        <w:t>Уровень убедительности рекомендаций А</w:t>
      </w:r>
      <w:r w:rsidRPr="000017DE">
        <w:rPr>
          <w:sz w:val="24"/>
          <w:szCs w:val="24"/>
        </w:rPr>
        <w:t xml:space="preserve"> </w:t>
      </w:r>
      <w:r w:rsidRPr="000017DE">
        <w:rPr>
          <w:b/>
          <w:sz w:val="24"/>
          <w:szCs w:val="24"/>
        </w:rPr>
        <w:t>(уровень достоверности доказательств – 1)</w:t>
      </w:r>
    </w:p>
    <w:p w14:paraId="0FF30892" w14:textId="77777777" w:rsidR="00136049" w:rsidRPr="000017DE" w:rsidRDefault="00136049" w:rsidP="00136049">
      <w:pPr>
        <w:widowControl/>
        <w:autoSpaceDE/>
        <w:autoSpaceDN/>
        <w:adjustRightInd/>
        <w:spacing w:before="15" w:after="15" w:line="360" w:lineRule="auto"/>
        <w:ind w:right="15" w:firstLine="720"/>
        <w:jc w:val="both"/>
        <w:outlineLvl w:val="1"/>
        <w:rPr>
          <w:rFonts w:eastAsia="MS Mincho"/>
          <w:b/>
          <w:bCs/>
          <w:i/>
          <w:sz w:val="28"/>
          <w:szCs w:val="28"/>
          <w:lang w:eastAsia="ja-JP"/>
        </w:rPr>
      </w:pPr>
      <w:r w:rsidRPr="000017DE">
        <w:rPr>
          <w:i/>
          <w:iCs/>
          <w:sz w:val="24"/>
          <w:szCs w:val="24"/>
        </w:rPr>
        <w:t>Комментарии:</w:t>
      </w:r>
      <w:r w:rsidRPr="000017DE">
        <w:rPr>
          <w:b/>
          <w:bCs/>
          <w:sz w:val="24"/>
          <w:szCs w:val="24"/>
        </w:rPr>
        <w:t xml:space="preserve"> </w:t>
      </w:r>
      <w:r w:rsidRPr="000017DE">
        <w:rPr>
          <w:i/>
          <w:sz w:val="24"/>
          <w:szCs w:val="24"/>
        </w:rPr>
        <w:t>Этот метод позволяют восстановить основную функцию зубочелюстной системы: пережевывание пищи, а также эстетические пропорции лица; препятст</w:t>
      </w:r>
      <w:r w:rsidRPr="000017DE">
        <w:rPr>
          <w:i/>
          <w:sz w:val="24"/>
          <w:szCs w:val="24"/>
        </w:rPr>
        <w:softHyphen/>
        <w:t>вуют развитию деформации зубных рядов, пе</w:t>
      </w:r>
      <w:r w:rsidRPr="000017DE">
        <w:rPr>
          <w:i/>
          <w:sz w:val="24"/>
          <w:szCs w:val="24"/>
        </w:rPr>
        <w:softHyphen/>
        <w:t>регрузке пародонта оставшихся зубов, прогрессированию атрофии альвеолярных отростков челюстной кости и атрофии мышц челюстно-лицевой области, развитию патологии височно-нижнечелюстного сустава.</w:t>
      </w:r>
    </w:p>
    <w:p w14:paraId="799C8548" w14:textId="77777777" w:rsidR="00136049" w:rsidRPr="000017DE" w:rsidRDefault="00136049" w:rsidP="00136049">
      <w:pPr>
        <w:spacing w:line="360" w:lineRule="auto"/>
        <w:ind w:firstLine="709"/>
        <w:rPr>
          <w:b/>
          <w:bCs/>
          <w:sz w:val="24"/>
          <w:szCs w:val="24"/>
        </w:rPr>
      </w:pPr>
      <w:r w:rsidRPr="000017DE">
        <w:rPr>
          <w:b/>
          <w:bCs/>
          <w:sz w:val="24"/>
          <w:szCs w:val="24"/>
        </w:rPr>
        <w:t>Первое посещение</w:t>
      </w:r>
    </w:p>
    <w:p w14:paraId="04B20200" w14:textId="77777777" w:rsidR="00136049" w:rsidRPr="000017DE" w:rsidRDefault="00136049" w:rsidP="00136049">
      <w:pPr>
        <w:spacing w:line="360" w:lineRule="auto"/>
        <w:ind w:firstLine="720"/>
        <w:jc w:val="both"/>
        <w:rPr>
          <w:sz w:val="24"/>
          <w:szCs w:val="24"/>
        </w:rPr>
      </w:pPr>
      <w:r w:rsidRPr="000017DE">
        <w:rPr>
          <w:sz w:val="24"/>
          <w:szCs w:val="24"/>
        </w:rPr>
        <w:t>После диагностических исследований и при</w:t>
      </w:r>
      <w:r w:rsidRPr="000017DE">
        <w:rPr>
          <w:sz w:val="24"/>
          <w:szCs w:val="24"/>
        </w:rPr>
        <w:softHyphen/>
        <w:t>нятии решения о протезировании на том же приеме приступают к лечению.</w:t>
      </w:r>
    </w:p>
    <w:p w14:paraId="3C0365FC" w14:textId="77777777" w:rsidR="00136049" w:rsidRPr="000017DE" w:rsidRDefault="00136049" w:rsidP="00136049">
      <w:pPr>
        <w:spacing w:line="360" w:lineRule="auto"/>
        <w:ind w:firstLine="720"/>
        <w:jc w:val="both"/>
        <w:rPr>
          <w:sz w:val="24"/>
          <w:szCs w:val="24"/>
        </w:rPr>
      </w:pPr>
      <w:r w:rsidRPr="000017DE">
        <w:rPr>
          <w:sz w:val="24"/>
          <w:szCs w:val="24"/>
        </w:rPr>
        <w:t>При необходимости на опорные зубы изго</w:t>
      </w:r>
      <w:r w:rsidRPr="000017DE">
        <w:rPr>
          <w:sz w:val="24"/>
          <w:szCs w:val="24"/>
        </w:rPr>
        <w:softHyphen/>
        <w:t>тавливают искусственные коронки.</w:t>
      </w:r>
    </w:p>
    <w:p w14:paraId="696C3FEC" w14:textId="77777777" w:rsidR="00136049" w:rsidRPr="000017DE" w:rsidRDefault="00136049" w:rsidP="00136049">
      <w:pPr>
        <w:spacing w:line="360" w:lineRule="auto"/>
        <w:ind w:firstLine="720"/>
        <w:jc w:val="both"/>
        <w:rPr>
          <w:sz w:val="24"/>
          <w:szCs w:val="24"/>
        </w:rPr>
      </w:pPr>
      <w:r w:rsidRPr="000017DE">
        <w:rPr>
          <w:sz w:val="24"/>
          <w:szCs w:val="24"/>
        </w:rPr>
        <w:t>Первым этапом является получение от</w:t>
      </w:r>
      <w:r w:rsidRPr="000017DE">
        <w:rPr>
          <w:sz w:val="24"/>
          <w:szCs w:val="24"/>
        </w:rPr>
        <w:softHyphen/>
        <w:t>тисков (слепков). С протезируемой челюсти получают ра</w:t>
      </w:r>
      <w:r w:rsidRPr="000017DE">
        <w:rPr>
          <w:sz w:val="24"/>
          <w:szCs w:val="24"/>
        </w:rPr>
        <w:softHyphen/>
        <w:t>бочий оттиск (слепок), с противоположной — прикусной с помощью стандартных оттискных (слепочных) ложек и альгинатных оттискных (слепочных) масс. Рекомендуется края ложек перед получением слепков (оттисков) окантовы</w:t>
      </w:r>
      <w:r w:rsidRPr="000017DE">
        <w:rPr>
          <w:sz w:val="24"/>
          <w:szCs w:val="24"/>
        </w:rPr>
        <w:softHyphen/>
        <w:t>вать узкой полоской лейкопластыря для лучшей ретенции оттискного (слепочного) материала.</w:t>
      </w:r>
    </w:p>
    <w:p w14:paraId="78DD3698" w14:textId="77777777" w:rsidR="00136049" w:rsidRPr="000017DE" w:rsidRDefault="00136049" w:rsidP="00136049">
      <w:pPr>
        <w:spacing w:line="360" w:lineRule="auto"/>
        <w:ind w:firstLine="720"/>
        <w:jc w:val="both"/>
        <w:rPr>
          <w:sz w:val="24"/>
          <w:szCs w:val="24"/>
        </w:rPr>
      </w:pPr>
      <w:r w:rsidRPr="000017DE">
        <w:rPr>
          <w:sz w:val="24"/>
          <w:szCs w:val="24"/>
        </w:rPr>
        <w:t>После выведения ложек из</w:t>
      </w:r>
      <w:r w:rsidRPr="000017DE">
        <w:t xml:space="preserve"> </w:t>
      </w:r>
      <w:r w:rsidRPr="000017DE">
        <w:rPr>
          <w:sz w:val="24"/>
          <w:szCs w:val="24"/>
        </w:rPr>
        <w:t>полости рта про</w:t>
      </w:r>
      <w:r w:rsidRPr="000017DE">
        <w:rPr>
          <w:sz w:val="24"/>
          <w:szCs w:val="24"/>
        </w:rPr>
        <w:softHyphen/>
        <w:t>изводится контроль качества оттис</w:t>
      </w:r>
      <w:r w:rsidRPr="000017DE">
        <w:rPr>
          <w:sz w:val="24"/>
          <w:szCs w:val="24"/>
        </w:rPr>
        <w:softHyphen/>
        <w:t>ков (слепков) (отображение анатомического рельефа, отсутствие пор и пр.). Отливаются модели из простого гипса.</w:t>
      </w:r>
    </w:p>
    <w:p w14:paraId="59845AB4" w14:textId="77777777" w:rsidR="00136049" w:rsidRPr="000017DE" w:rsidRDefault="00136049" w:rsidP="00136049">
      <w:pPr>
        <w:spacing w:line="360" w:lineRule="auto"/>
        <w:ind w:firstLine="720"/>
        <w:jc w:val="both"/>
        <w:rPr>
          <w:b/>
          <w:bCs/>
          <w:sz w:val="24"/>
          <w:szCs w:val="24"/>
        </w:rPr>
      </w:pPr>
      <w:r w:rsidRPr="000017DE">
        <w:rPr>
          <w:b/>
          <w:bCs/>
          <w:sz w:val="24"/>
          <w:szCs w:val="24"/>
        </w:rPr>
        <w:t>Второе посещение</w:t>
      </w:r>
    </w:p>
    <w:p w14:paraId="4598A466" w14:textId="77777777" w:rsidR="00136049" w:rsidRPr="000017DE" w:rsidRDefault="00136049" w:rsidP="00136049">
      <w:pPr>
        <w:spacing w:line="360" w:lineRule="auto"/>
        <w:ind w:firstLine="720"/>
        <w:jc w:val="both"/>
        <w:rPr>
          <w:sz w:val="24"/>
          <w:szCs w:val="24"/>
        </w:rPr>
      </w:pPr>
      <w:r w:rsidRPr="000017DE">
        <w:rPr>
          <w:sz w:val="24"/>
          <w:szCs w:val="24"/>
        </w:rPr>
        <w:t>Определение центрального соотношения че</w:t>
      </w:r>
      <w:r w:rsidRPr="000017DE">
        <w:rPr>
          <w:sz w:val="24"/>
          <w:szCs w:val="24"/>
        </w:rPr>
        <w:softHyphen/>
        <w:t>люстей анатомо-физиологическим методом для определения правильного положения нижней челюсти по отношению к верхней в трех плос</w:t>
      </w:r>
      <w:r w:rsidRPr="000017DE">
        <w:rPr>
          <w:sz w:val="24"/>
          <w:szCs w:val="24"/>
        </w:rPr>
        <w:softHyphen/>
        <w:t>костях (вертикальной, сагиттальной и трансверзальной).</w:t>
      </w:r>
    </w:p>
    <w:p w14:paraId="0BE7C44F" w14:textId="77777777" w:rsidR="00136049" w:rsidRPr="000017DE" w:rsidRDefault="00136049" w:rsidP="00136049">
      <w:pPr>
        <w:spacing w:line="360" w:lineRule="auto"/>
        <w:ind w:firstLine="720"/>
        <w:jc w:val="both"/>
        <w:rPr>
          <w:sz w:val="24"/>
          <w:szCs w:val="24"/>
        </w:rPr>
      </w:pPr>
      <w:r w:rsidRPr="000017DE">
        <w:rPr>
          <w:sz w:val="24"/>
          <w:szCs w:val="24"/>
        </w:rPr>
        <w:t>Определение центрального соотношения че</w:t>
      </w:r>
      <w:r w:rsidRPr="000017DE">
        <w:rPr>
          <w:sz w:val="24"/>
          <w:szCs w:val="24"/>
        </w:rPr>
        <w:softHyphen/>
        <w:t>люстей производится с применением изготовлен</w:t>
      </w:r>
      <w:r w:rsidRPr="000017DE">
        <w:rPr>
          <w:sz w:val="24"/>
          <w:szCs w:val="24"/>
        </w:rPr>
        <w:softHyphen/>
        <w:t>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w:t>
      </w:r>
      <w:r w:rsidRPr="000017DE">
        <w:rPr>
          <w:sz w:val="24"/>
          <w:szCs w:val="24"/>
        </w:rPr>
        <w:softHyphen/>
        <w:t>ние высоты нижнего отдела лица.</w:t>
      </w:r>
    </w:p>
    <w:p w14:paraId="5562C9B7" w14:textId="77777777" w:rsidR="00136049" w:rsidRPr="000017DE" w:rsidRDefault="00136049" w:rsidP="00136049">
      <w:pPr>
        <w:spacing w:line="360" w:lineRule="auto"/>
        <w:ind w:firstLine="720"/>
        <w:jc w:val="both"/>
        <w:rPr>
          <w:sz w:val="24"/>
          <w:szCs w:val="24"/>
        </w:rPr>
      </w:pPr>
      <w:r w:rsidRPr="000017DE">
        <w:rPr>
          <w:sz w:val="24"/>
          <w:szCs w:val="24"/>
        </w:rPr>
        <w:t>Выбор цвета, размера и формы искусствен</w:t>
      </w:r>
      <w:r w:rsidRPr="000017DE">
        <w:rPr>
          <w:sz w:val="24"/>
          <w:szCs w:val="24"/>
        </w:rPr>
        <w:softHyphen/>
        <w:t xml:space="preserve">ных зубов производится в соответствии </w:t>
      </w:r>
      <w:r w:rsidRPr="000017DE">
        <w:rPr>
          <w:sz w:val="24"/>
          <w:szCs w:val="24"/>
        </w:rPr>
        <w:lastRenderedPageBreak/>
        <w:t>с остав</w:t>
      </w:r>
      <w:r w:rsidRPr="000017DE">
        <w:rPr>
          <w:sz w:val="24"/>
          <w:szCs w:val="24"/>
        </w:rPr>
        <w:softHyphen/>
        <w:t>шимися зубами и индивидуальными особенностя</w:t>
      </w:r>
      <w:r w:rsidRPr="000017DE">
        <w:rPr>
          <w:sz w:val="24"/>
          <w:szCs w:val="24"/>
        </w:rPr>
        <w:softHyphen/>
        <w:t>ми (возраст пациента, размеры и форма лица).</w:t>
      </w:r>
    </w:p>
    <w:p w14:paraId="49E1421A" w14:textId="77777777" w:rsidR="00136049" w:rsidRPr="000017DE" w:rsidRDefault="00136049" w:rsidP="00136049">
      <w:pPr>
        <w:spacing w:line="360" w:lineRule="auto"/>
        <w:ind w:firstLine="720"/>
        <w:jc w:val="both"/>
        <w:rPr>
          <w:b/>
          <w:bCs/>
          <w:sz w:val="24"/>
          <w:szCs w:val="24"/>
        </w:rPr>
      </w:pPr>
      <w:r w:rsidRPr="000017DE">
        <w:rPr>
          <w:b/>
          <w:bCs/>
          <w:sz w:val="24"/>
          <w:szCs w:val="24"/>
        </w:rPr>
        <w:t>Третье посещение</w:t>
      </w:r>
    </w:p>
    <w:p w14:paraId="61B1CA5E" w14:textId="77777777" w:rsidR="00136049" w:rsidRPr="000017DE" w:rsidRDefault="00136049" w:rsidP="00136049">
      <w:pPr>
        <w:spacing w:line="360" w:lineRule="auto"/>
        <w:ind w:firstLine="720"/>
        <w:jc w:val="both"/>
        <w:rPr>
          <w:sz w:val="24"/>
          <w:szCs w:val="24"/>
        </w:rPr>
      </w:pPr>
      <w:r w:rsidRPr="000017DE">
        <w:rPr>
          <w:sz w:val="24"/>
          <w:szCs w:val="24"/>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w:t>
      </w:r>
      <w:r w:rsidRPr="000017DE">
        <w:rPr>
          <w:sz w:val="24"/>
          <w:szCs w:val="24"/>
        </w:rPr>
        <w:softHyphen/>
        <w:t>дыдущих клинических и лабораторных этапов изготовления протеза и внесения необходимых исправлений.</w:t>
      </w:r>
    </w:p>
    <w:p w14:paraId="7CAD59B4" w14:textId="77777777" w:rsidR="00136049" w:rsidRPr="000017DE" w:rsidRDefault="00136049" w:rsidP="00136049">
      <w:pPr>
        <w:spacing w:line="360" w:lineRule="auto"/>
        <w:ind w:firstLine="720"/>
        <w:jc w:val="both"/>
        <w:rPr>
          <w:b/>
          <w:bCs/>
          <w:sz w:val="24"/>
          <w:szCs w:val="24"/>
        </w:rPr>
      </w:pPr>
      <w:r w:rsidRPr="000017DE">
        <w:rPr>
          <w:b/>
          <w:bCs/>
          <w:sz w:val="24"/>
          <w:szCs w:val="24"/>
        </w:rPr>
        <w:t>Четвертое посещение</w:t>
      </w:r>
    </w:p>
    <w:p w14:paraId="21573B43" w14:textId="77777777" w:rsidR="00136049" w:rsidRPr="000017DE" w:rsidRDefault="00136049" w:rsidP="00136049">
      <w:pPr>
        <w:spacing w:line="360" w:lineRule="auto"/>
        <w:ind w:firstLine="720"/>
        <w:jc w:val="both"/>
        <w:rPr>
          <w:sz w:val="24"/>
          <w:szCs w:val="24"/>
        </w:rPr>
      </w:pPr>
      <w:r w:rsidRPr="000017DE">
        <w:rPr>
          <w:sz w:val="24"/>
          <w:szCs w:val="24"/>
        </w:rPr>
        <w:t>Наложение и припасовка готового протеза, после лабораторного этапа замены воскового ба</w:t>
      </w:r>
      <w:r w:rsidRPr="000017DE">
        <w:rPr>
          <w:sz w:val="24"/>
          <w:szCs w:val="24"/>
        </w:rPr>
        <w:softHyphen/>
        <w:t>зиса на пластмассовый, нейлоновый.</w:t>
      </w:r>
    </w:p>
    <w:p w14:paraId="2A895055" w14:textId="77777777" w:rsidR="00136049" w:rsidRPr="000017DE" w:rsidRDefault="00136049" w:rsidP="00136049">
      <w:pPr>
        <w:spacing w:line="360" w:lineRule="auto"/>
        <w:ind w:firstLine="720"/>
        <w:jc w:val="both"/>
        <w:rPr>
          <w:sz w:val="24"/>
          <w:szCs w:val="24"/>
        </w:rPr>
      </w:pPr>
      <w:r w:rsidRPr="000017DE">
        <w:rPr>
          <w:sz w:val="24"/>
          <w:szCs w:val="24"/>
        </w:rPr>
        <w:t>Перед наложением необходимо оценить ка</w:t>
      </w:r>
      <w:r w:rsidRPr="000017DE">
        <w:rPr>
          <w:sz w:val="24"/>
          <w:szCs w:val="24"/>
        </w:rPr>
        <w:softHyphen/>
        <w:t>чество базиса протеза (отсутствие пор, острых краев, выступов, шероховатостей и т. д.). Цвет может указывать на недостаточную полимери</w:t>
      </w:r>
      <w:r w:rsidRPr="000017DE">
        <w:rPr>
          <w:sz w:val="24"/>
          <w:szCs w:val="24"/>
        </w:rPr>
        <w:softHyphen/>
        <w:t xml:space="preserve">зацию. Небная часть протеза верхней челюсти должна быть не толще </w:t>
      </w:r>
      <w:smartTag w:uri="urn:schemas-microsoft-com:office:smarttags" w:element="metricconverter">
        <w:smartTagPr>
          <w:attr w:name="ProductID" w:val="1 мм"/>
        </w:smartTagPr>
        <w:r w:rsidRPr="000017DE">
          <w:rPr>
            <w:sz w:val="24"/>
            <w:szCs w:val="24"/>
          </w:rPr>
          <w:t>1 мм</w:t>
        </w:r>
      </w:smartTag>
      <w:r w:rsidRPr="000017DE">
        <w:rPr>
          <w:sz w:val="24"/>
          <w:szCs w:val="24"/>
        </w:rPr>
        <w:t>. Протезы вводят в полость рта, проверяют плотность смыкания зубных ря</w:t>
      </w:r>
      <w:r w:rsidRPr="000017DE">
        <w:rPr>
          <w:sz w:val="24"/>
          <w:szCs w:val="24"/>
        </w:rPr>
        <w:softHyphen/>
        <w:t>дов и фиксацию зубных протезов, точность прилегания базиса протеза к оральной поверхности в пришеечной области оставшихся зубов, пра</w:t>
      </w:r>
      <w:r w:rsidRPr="000017DE">
        <w:rPr>
          <w:sz w:val="24"/>
          <w:szCs w:val="24"/>
        </w:rPr>
        <w:softHyphen/>
        <w:t>вильность расположения кламмеров.</w:t>
      </w:r>
    </w:p>
    <w:p w14:paraId="70DBA24B" w14:textId="77777777" w:rsidR="00136049" w:rsidRPr="000017DE" w:rsidRDefault="00136049" w:rsidP="00136049">
      <w:pPr>
        <w:spacing w:line="360" w:lineRule="auto"/>
        <w:ind w:firstLine="720"/>
        <w:jc w:val="both"/>
        <w:rPr>
          <w:sz w:val="24"/>
          <w:szCs w:val="24"/>
        </w:rPr>
      </w:pPr>
      <w:r w:rsidRPr="000017DE">
        <w:rPr>
          <w:sz w:val="24"/>
          <w:szCs w:val="24"/>
        </w:rPr>
        <w:t>Особое внимание следует обратить на нали</w:t>
      </w:r>
      <w:r w:rsidRPr="000017DE">
        <w:rPr>
          <w:sz w:val="24"/>
          <w:szCs w:val="24"/>
        </w:rPr>
        <w:softHyphen/>
        <w:t>чие балансирования протеза в</w:t>
      </w:r>
      <w:r w:rsidRPr="000017DE">
        <w:t xml:space="preserve"> </w:t>
      </w:r>
      <w:r w:rsidRPr="000017DE">
        <w:rPr>
          <w:sz w:val="24"/>
          <w:szCs w:val="24"/>
        </w:rPr>
        <w:t>полости рта. По</w:t>
      </w:r>
      <w:r w:rsidRPr="000017DE">
        <w:rPr>
          <w:sz w:val="24"/>
          <w:szCs w:val="24"/>
        </w:rPr>
        <w:softHyphen/>
        <w:t>пытка устранить балансирование активацией кламмеров приносит еще больший вред. Если после тщательной припасовки балансиро</w:t>
      </w:r>
      <w:r w:rsidRPr="000017DE">
        <w:rPr>
          <w:sz w:val="24"/>
          <w:szCs w:val="24"/>
        </w:rPr>
        <w:softHyphen/>
        <w:t>вание устранить не удается, протез подлежит переделке. Проведение перебазировки протеза с целью устранения балансирования на этом этапе неприемлемо, т. к. может обусловить сда</w:t>
      </w:r>
      <w:r w:rsidRPr="000017DE">
        <w:rPr>
          <w:sz w:val="24"/>
          <w:szCs w:val="24"/>
        </w:rPr>
        <w:softHyphen/>
        <w:t>чу некачественного протеза.</w:t>
      </w:r>
    </w:p>
    <w:p w14:paraId="34EE1A26" w14:textId="77777777" w:rsidR="00136049" w:rsidRPr="000017DE" w:rsidRDefault="00136049" w:rsidP="00136049">
      <w:pPr>
        <w:spacing w:line="360" w:lineRule="auto"/>
        <w:ind w:firstLine="720"/>
        <w:jc w:val="both"/>
        <w:rPr>
          <w:b/>
          <w:bCs/>
          <w:sz w:val="24"/>
          <w:szCs w:val="24"/>
        </w:rPr>
      </w:pPr>
      <w:r w:rsidRPr="000017DE">
        <w:rPr>
          <w:b/>
          <w:bCs/>
          <w:sz w:val="24"/>
          <w:szCs w:val="24"/>
        </w:rPr>
        <w:t>Пятое посещение</w:t>
      </w:r>
    </w:p>
    <w:p w14:paraId="2D6DE3DF" w14:textId="77777777" w:rsidR="00136049" w:rsidRPr="000017DE" w:rsidRDefault="00136049" w:rsidP="00136049">
      <w:pPr>
        <w:spacing w:line="360" w:lineRule="auto"/>
        <w:ind w:firstLine="720"/>
        <w:jc w:val="both"/>
        <w:rPr>
          <w:sz w:val="24"/>
          <w:szCs w:val="24"/>
        </w:rPr>
      </w:pPr>
      <w:r w:rsidRPr="000017DE">
        <w:rPr>
          <w:sz w:val="24"/>
          <w:szCs w:val="24"/>
        </w:rPr>
        <w:t>Первая коррекция назначается на следую</w:t>
      </w:r>
      <w:r w:rsidRPr="000017DE">
        <w:rPr>
          <w:sz w:val="24"/>
          <w:szCs w:val="24"/>
        </w:rPr>
        <w:softHyphen/>
        <w:t>щий день после сдачи протеза, далее по показа</w:t>
      </w:r>
      <w:r w:rsidRPr="000017DE">
        <w:rPr>
          <w:sz w:val="24"/>
          <w:szCs w:val="24"/>
        </w:rPr>
        <w:softHyphen/>
        <w:t>ниям (не чаще одного раза в три дня). Период адаптации может длиться до 1,5 месяцев.</w:t>
      </w:r>
    </w:p>
    <w:p w14:paraId="6BCBA119" w14:textId="77777777" w:rsidR="00136049" w:rsidRPr="000017DE" w:rsidRDefault="00136049" w:rsidP="00136049">
      <w:pPr>
        <w:spacing w:line="360" w:lineRule="auto"/>
        <w:ind w:firstLine="720"/>
        <w:jc w:val="both"/>
        <w:rPr>
          <w:sz w:val="24"/>
          <w:szCs w:val="24"/>
        </w:rPr>
      </w:pPr>
      <w:r w:rsidRPr="000017DE">
        <w:rPr>
          <w:sz w:val="24"/>
          <w:szCs w:val="24"/>
        </w:rPr>
        <w:t>При появлении болей в области тканей про</w:t>
      </w:r>
      <w:r w:rsidRPr="000017DE">
        <w:rPr>
          <w:sz w:val="24"/>
          <w:szCs w:val="24"/>
        </w:rPr>
        <w:softHyphen/>
        <w:t>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w:t>
      </w:r>
      <w:r w:rsidRPr="000017DE">
        <w:rPr>
          <w:sz w:val="24"/>
          <w:szCs w:val="24"/>
        </w:rPr>
        <w:softHyphen/>
        <w:t>зом за 3 часа до посещения врача.</w:t>
      </w:r>
    </w:p>
    <w:p w14:paraId="7DF03A08" w14:textId="77777777" w:rsidR="00136049" w:rsidRPr="000017DE" w:rsidRDefault="00136049" w:rsidP="00136049">
      <w:pPr>
        <w:spacing w:line="360" w:lineRule="auto"/>
        <w:ind w:firstLine="720"/>
        <w:jc w:val="both"/>
        <w:rPr>
          <w:sz w:val="24"/>
          <w:szCs w:val="24"/>
        </w:rPr>
      </w:pPr>
      <w:r w:rsidRPr="000017DE">
        <w:rPr>
          <w:sz w:val="24"/>
          <w:szCs w:val="24"/>
        </w:rPr>
        <w:t>При травматическом повреждении слизистой оболочки, образовании язв, участки протеза в этих местах минимально сошлифовываются. Коррекцию базиса протеза проводят до появле</w:t>
      </w:r>
      <w:r w:rsidRPr="000017DE">
        <w:rPr>
          <w:sz w:val="24"/>
          <w:szCs w:val="24"/>
        </w:rPr>
        <w:softHyphen/>
        <w:t>ния первого субъективного ощущения уменьше</w:t>
      </w:r>
      <w:r w:rsidRPr="000017DE">
        <w:rPr>
          <w:sz w:val="24"/>
          <w:szCs w:val="24"/>
        </w:rPr>
        <w:softHyphen/>
        <w:t>ния болевого синдрома.</w:t>
      </w:r>
    </w:p>
    <w:p w14:paraId="03EF5226" w14:textId="77777777" w:rsidR="00136049" w:rsidRPr="000017DE" w:rsidRDefault="00136049" w:rsidP="00136049">
      <w:pPr>
        <w:spacing w:line="360" w:lineRule="auto"/>
        <w:ind w:firstLine="720"/>
        <w:jc w:val="both"/>
        <w:rPr>
          <w:sz w:val="24"/>
          <w:szCs w:val="24"/>
        </w:rPr>
      </w:pPr>
      <w:r w:rsidRPr="000017DE">
        <w:rPr>
          <w:sz w:val="24"/>
          <w:szCs w:val="24"/>
        </w:rPr>
        <w:t>Назначается медикаментозная терапия про</w:t>
      </w:r>
      <w:r w:rsidRPr="000017DE">
        <w:rPr>
          <w:sz w:val="24"/>
          <w:szCs w:val="24"/>
        </w:rPr>
        <w:softHyphen/>
        <w:t xml:space="preserve">тивовоспалительными средствами и </w:t>
      </w:r>
      <w:r w:rsidRPr="000017DE">
        <w:rPr>
          <w:sz w:val="24"/>
          <w:szCs w:val="24"/>
        </w:rPr>
        <w:lastRenderedPageBreak/>
        <w:t>средствами, ускоряющими эпителизацию слизистой оболоч</w:t>
      </w:r>
      <w:r w:rsidRPr="000017DE">
        <w:rPr>
          <w:sz w:val="24"/>
          <w:szCs w:val="24"/>
        </w:rPr>
        <w:softHyphen/>
        <w:t>ки рта.</w:t>
      </w:r>
    </w:p>
    <w:p w14:paraId="0F2F3E6B" w14:textId="77777777" w:rsidR="00136049" w:rsidRPr="000017DE" w:rsidRDefault="00136049" w:rsidP="00136049">
      <w:pPr>
        <w:spacing w:line="360" w:lineRule="auto"/>
        <w:ind w:firstLine="720"/>
        <w:jc w:val="both"/>
        <w:rPr>
          <w:b/>
          <w:bCs/>
          <w:sz w:val="24"/>
          <w:szCs w:val="24"/>
        </w:rPr>
      </w:pPr>
      <w:r w:rsidRPr="000017DE">
        <w:rPr>
          <w:b/>
          <w:bCs/>
          <w:sz w:val="24"/>
          <w:szCs w:val="24"/>
        </w:rPr>
        <w:t>Пациенты с выраженным торусом</w:t>
      </w:r>
    </w:p>
    <w:p w14:paraId="227A54B5" w14:textId="77777777" w:rsidR="00136049" w:rsidRPr="000017DE" w:rsidRDefault="00136049" w:rsidP="00136049">
      <w:pPr>
        <w:spacing w:line="360" w:lineRule="auto"/>
        <w:ind w:firstLine="720"/>
        <w:jc w:val="both"/>
        <w:rPr>
          <w:sz w:val="24"/>
          <w:szCs w:val="24"/>
        </w:rPr>
      </w:pPr>
      <w:r w:rsidRPr="000017DE">
        <w:rPr>
          <w:sz w:val="24"/>
          <w:szCs w:val="24"/>
        </w:rPr>
        <w:t>При изготовлении рабочей модели следует производить «изоляцию» в области торуса с це</w:t>
      </w:r>
      <w:r w:rsidRPr="000017DE">
        <w:rPr>
          <w:sz w:val="24"/>
          <w:szCs w:val="24"/>
        </w:rPr>
        <w:softHyphen/>
        <w:t>лью предотвращения избыточного давления. Кроме того, в зависимости от протяженности концевого дефекта базис протеза может быть смоделирован без перекрытия торуса.</w:t>
      </w:r>
    </w:p>
    <w:p w14:paraId="4A106252" w14:textId="77777777" w:rsidR="00136049" w:rsidRPr="000017DE" w:rsidRDefault="00136049" w:rsidP="00136049">
      <w:pPr>
        <w:spacing w:line="360" w:lineRule="auto"/>
        <w:ind w:firstLine="720"/>
        <w:jc w:val="both"/>
        <w:rPr>
          <w:b/>
          <w:bCs/>
          <w:sz w:val="24"/>
          <w:szCs w:val="24"/>
        </w:rPr>
      </w:pPr>
      <w:r w:rsidRPr="000017DE">
        <w:rPr>
          <w:b/>
          <w:bCs/>
          <w:sz w:val="24"/>
          <w:szCs w:val="24"/>
        </w:rPr>
        <w:t>Пациенты с аллергическими реакциями на пластмассу</w:t>
      </w:r>
    </w:p>
    <w:p w14:paraId="7198B0F6" w14:textId="77777777" w:rsidR="00136049" w:rsidRPr="000017DE" w:rsidRDefault="00136049" w:rsidP="00136049">
      <w:pPr>
        <w:spacing w:line="360" w:lineRule="auto"/>
        <w:ind w:firstLine="720"/>
        <w:jc w:val="both"/>
        <w:rPr>
          <w:sz w:val="24"/>
          <w:szCs w:val="24"/>
        </w:rPr>
      </w:pPr>
      <w:r w:rsidRPr="000017DE">
        <w:rPr>
          <w:sz w:val="24"/>
          <w:szCs w:val="24"/>
        </w:rPr>
        <w:t>При выявлении аллергического анамнеза проводят аллергические кожные пробы на ма</w:t>
      </w:r>
      <w:r w:rsidRPr="000017DE">
        <w:rPr>
          <w:sz w:val="24"/>
          <w:szCs w:val="24"/>
        </w:rPr>
        <w:softHyphen/>
        <w:t>териал базиса протеза. При положительной ре</w:t>
      </w:r>
      <w:r w:rsidRPr="000017DE">
        <w:rPr>
          <w:sz w:val="24"/>
          <w:szCs w:val="24"/>
        </w:rPr>
        <w:softHyphen/>
        <w:t>акции на пластмассу рекомендуется изготавли</w:t>
      </w:r>
      <w:r w:rsidRPr="000017DE">
        <w:rPr>
          <w:sz w:val="24"/>
          <w:szCs w:val="24"/>
        </w:rPr>
        <w:softHyphen/>
        <w:t>вать бюгельные протезы или базис частичного съемного пластиночного протеза изготавливают из бесцветной, термопластической  пластмассы или нейлона.</w:t>
      </w:r>
    </w:p>
    <w:p w14:paraId="09C9D105" w14:textId="77777777" w:rsidR="00136049" w:rsidRPr="000017DE" w:rsidRDefault="00136049" w:rsidP="00136049">
      <w:pPr>
        <w:widowControl/>
        <w:autoSpaceDE/>
        <w:autoSpaceDN/>
        <w:adjustRightInd/>
        <w:spacing w:before="15" w:after="15" w:line="360" w:lineRule="auto"/>
        <w:ind w:right="15" w:firstLine="708"/>
        <w:outlineLvl w:val="1"/>
        <w:rPr>
          <w:sz w:val="24"/>
          <w:szCs w:val="24"/>
        </w:rPr>
      </w:pPr>
      <w:r w:rsidRPr="000017DE">
        <w:rPr>
          <w:sz w:val="24"/>
          <w:szCs w:val="24"/>
        </w:rPr>
        <w:t>●   Рекомендовано протезирование бюгельными  протезами.</w:t>
      </w:r>
    </w:p>
    <w:p w14:paraId="1E6465D7" w14:textId="77777777" w:rsidR="00136049" w:rsidRPr="000017DE" w:rsidRDefault="00136049" w:rsidP="00136049">
      <w:pPr>
        <w:widowControl/>
        <w:autoSpaceDE/>
        <w:autoSpaceDN/>
        <w:adjustRightInd/>
        <w:spacing w:line="360" w:lineRule="auto"/>
        <w:ind w:firstLine="709"/>
        <w:jc w:val="both"/>
        <w:rPr>
          <w:b/>
          <w:sz w:val="24"/>
          <w:szCs w:val="24"/>
        </w:rPr>
      </w:pPr>
      <w:r w:rsidRPr="000017DE">
        <w:rPr>
          <w:b/>
          <w:bCs/>
          <w:sz w:val="24"/>
          <w:szCs w:val="24"/>
        </w:rPr>
        <w:t>Уровень убедительности рекомендаций В</w:t>
      </w:r>
      <w:r w:rsidRPr="000017DE">
        <w:rPr>
          <w:sz w:val="24"/>
          <w:szCs w:val="24"/>
        </w:rPr>
        <w:t xml:space="preserve"> </w:t>
      </w:r>
      <w:r w:rsidRPr="000017DE">
        <w:rPr>
          <w:b/>
          <w:sz w:val="24"/>
          <w:szCs w:val="24"/>
        </w:rPr>
        <w:t>(уровень достоверности доказательств – 2)</w:t>
      </w:r>
    </w:p>
    <w:p w14:paraId="0CA3A55A" w14:textId="77777777" w:rsidR="00136049" w:rsidRPr="000017DE" w:rsidRDefault="00136049" w:rsidP="00136049">
      <w:pPr>
        <w:widowControl/>
        <w:autoSpaceDE/>
        <w:autoSpaceDN/>
        <w:adjustRightInd/>
        <w:spacing w:line="360" w:lineRule="auto"/>
        <w:ind w:right="15" w:firstLine="720"/>
        <w:jc w:val="both"/>
        <w:outlineLvl w:val="1"/>
        <w:rPr>
          <w:spacing w:val="-11"/>
          <w:sz w:val="24"/>
          <w:szCs w:val="24"/>
          <w:u w:val="single"/>
        </w:rPr>
      </w:pPr>
      <w:r w:rsidRPr="000017DE">
        <w:rPr>
          <w:i/>
          <w:iCs/>
          <w:sz w:val="24"/>
          <w:szCs w:val="24"/>
        </w:rPr>
        <w:t>Комментарии:</w:t>
      </w:r>
      <w:r w:rsidRPr="000017DE">
        <w:rPr>
          <w:b/>
          <w:bCs/>
          <w:sz w:val="24"/>
          <w:szCs w:val="24"/>
        </w:rPr>
        <w:t xml:space="preserve"> </w:t>
      </w:r>
      <w:r w:rsidRPr="000017DE">
        <w:rPr>
          <w:i/>
          <w:sz w:val="24"/>
          <w:szCs w:val="24"/>
        </w:rPr>
        <w:t>При частичном отсутствии зубов при невоз</w:t>
      </w:r>
      <w:r w:rsidRPr="000017DE">
        <w:rPr>
          <w:i/>
          <w:sz w:val="24"/>
          <w:szCs w:val="24"/>
        </w:rPr>
        <w:softHyphen/>
        <w:t>можности изготовить несъемную мостовидную конструкцию.</w:t>
      </w:r>
      <w:r w:rsidRPr="000017DE">
        <w:rPr>
          <w:sz w:val="24"/>
          <w:szCs w:val="24"/>
        </w:rPr>
        <w:t xml:space="preserve"> </w:t>
      </w:r>
    </w:p>
    <w:p w14:paraId="7D0B22AB" w14:textId="77777777" w:rsidR="00136049" w:rsidRPr="000017DE" w:rsidRDefault="00136049" w:rsidP="00136049">
      <w:pPr>
        <w:spacing w:line="360" w:lineRule="auto"/>
        <w:ind w:firstLine="709"/>
        <w:rPr>
          <w:b/>
          <w:bCs/>
          <w:sz w:val="24"/>
          <w:szCs w:val="24"/>
        </w:rPr>
      </w:pPr>
      <w:r w:rsidRPr="000017DE">
        <w:rPr>
          <w:b/>
          <w:bCs/>
          <w:sz w:val="24"/>
          <w:szCs w:val="24"/>
        </w:rPr>
        <w:t>Первое посещение</w:t>
      </w:r>
    </w:p>
    <w:p w14:paraId="2F3DE412" w14:textId="77777777" w:rsidR="00136049" w:rsidRPr="000017DE" w:rsidRDefault="00136049" w:rsidP="00136049">
      <w:pPr>
        <w:spacing w:line="360" w:lineRule="auto"/>
        <w:ind w:firstLine="720"/>
        <w:jc w:val="both"/>
        <w:rPr>
          <w:sz w:val="24"/>
          <w:szCs w:val="24"/>
        </w:rPr>
      </w:pPr>
      <w:r w:rsidRPr="000017DE">
        <w:rPr>
          <w:sz w:val="24"/>
          <w:szCs w:val="24"/>
        </w:rPr>
        <w:t>После диагностических исследований и при</w:t>
      </w:r>
      <w:r w:rsidRPr="000017DE">
        <w:rPr>
          <w:sz w:val="24"/>
          <w:szCs w:val="24"/>
        </w:rPr>
        <w:softHyphen/>
        <w:t>нятия решения о протезировании на том же приеме приступают к лечению.</w:t>
      </w:r>
    </w:p>
    <w:p w14:paraId="74635A62" w14:textId="77777777" w:rsidR="00136049" w:rsidRPr="000017DE" w:rsidRDefault="00136049" w:rsidP="00136049">
      <w:pPr>
        <w:spacing w:line="360" w:lineRule="auto"/>
        <w:ind w:firstLine="720"/>
        <w:jc w:val="both"/>
        <w:rPr>
          <w:sz w:val="24"/>
          <w:szCs w:val="24"/>
        </w:rPr>
      </w:pPr>
      <w:r w:rsidRPr="000017DE">
        <w:rPr>
          <w:sz w:val="24"/>
          <w:szCs w:val="24"/>
        </w:rPr>
        <w:t>Перед началом лечения необходимо изгото</w:t>
      </w:r>
      <w:r w:rsidRPr="000017DE">
        <w:rPr>
          <w:sz w:val="24"/>
          <w:szCs w:val="24"/>
        </w:rPr>
        <w:softHyphen/>
        <w:t>вить диагностические модели, которые позволя</w:t>
      </w:r>
      <w:r w:rsidRPr="000017DE">
        <w:rPr>
          <w:sz w:val="24"/>
          <w:szCs w:val="24"/>
        </w:rPr>
        <w:softHyphen/>
        <w:t>ют определить наличие места для окклюзионных частей кламмеров. При отсутствии места на модели отмечают участки, подлежащие сошлифовыванию, после чего проводят необходимое сошлифовывание твердых тканей зубов в местах, где будут располагаться окклюзионные накладки, допустимо искусственное уг</w:t>
      </w:r>
      <w:r w:rsidRPr="000017DE">
        <w:rPr>
          <w:sz w:val="24"/>
          <w:szCs w:val="24"/>
        </w:rPr>
        <w:softHyphen/>
        <w:t>лубление естественных фиссур зубов. При необходимости опорные зубы покрываются искусственными бюгельными коронками.</w:t>
      </w:r>
    </w:p>
    <w:p w14:paraId="228F4542" w14:textId="77777777" w:rsidR="00136049" w:rsidRPr="000017DE" w:rsidRDefault="00136049" w:rsidP="00136049">
      <w:pPr>
        <w:spacing w:line="360" w:lineRule="auto"/>
        <w:ind w:firstLine="720"/>
        <w:jc w:val="both"/>
        <w:rPr>
          <w:sz w:val="24"/>
          <w:szCs w:val="24"/>
        </w:rPr>
      </w:pPr>
      <w:r w:rsidRPr="000017DE">
        <w:rPr>
          <w:sz w:val="24"/>
          <w:szCs w:val="24"/>
        </w:rPr>
        <w:t xml:space="preserve">Первым этапом изготовления бюгельного протеза является получение оттисков (слепков). С протезируемой челюсти получают рабочий оттиск (слепок), с противоположной — прикусной с помощью стандартных оттискных (слепочных) ложек и альгинатных оттискных (слепочных) масс. </w:t>
      </w:r>
    </w:p>
    <w:p w14:paraId="6D60BEEE" w14:textId="77777777" w:rsidR="00136049" w:rsidRPr="000017DE" w:rsidRDefault="00136049" w:rsidP="00136049">
      <w:pPr>
        <w:spacing w:line="360" w:lineRule="auto"/>
        <w:ind w:firstLine="720"/>
        <w:jc w:val="both"/>
        <w:rPr>
          <w:sz w:val="24"/>
          <w:szCs w:val="24"/>
        </w:rPr>
      </w:pPr>
      <w:r w:rsidRPr="000017DE">
        <w:rPr>
          <w:sz w:val="24"/>
          <w:szCs w:val="24"/>
        </w:rPr>
        <w:t>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материала. После выве</w:t>
      </w:r>
      <w:r w:rsidRPr="000017DE">
        <w:rPr>
          <w:sz w:val="24"/>
          <w:szCs w:val="24"/>
        </w:rPr>
        <w:softHyphen/>
        <w:t>дения ложек из полости рта производится кон</w:t>
      </w:r>
      <w:r w:rsidRPr="000017DE">
        <w:rPr>
          <w:sz w:val="24"/>
          <w:szCs w:val="24"/>
        </w:rPr>
        <w:softHyphen/>
        <w:t>троль качества оттисков (слепков) (отображение анатомического рельефа, отсутствие пор и пр.).</w:t>
      </w:r>
    </w:p>
    <w:p w14:paraId="33899504" w14:textId="77777777" w:rsidR="00136049" w:rsidRPr="000017DE" w:rsidRDefault="00136049" w:rsidP="00136049">
      <w:pPr>
        <w:spacing w:line="360" w:lineRule="auto"/>
        <w:ind w:firstLine="720"/>
        <w:jc w:val="both"/>
        <w:rPr>
          <w:sz w:val="24"/>
          <w:szCs w:val="24"/>
        </w:rPr>
      </w:pPr>
      <w:r w:rsidRPr="000017DE">
        <w:rPr>
          <w:sz w:val="24"/>
          <w:szCs w:val="24"/>
        </w:rPr>
        <w:t>Отливаются модели: рабочая модель из су</w:t>
      </w:r>
      <w:r w:rsidRPr="000017DE">
        <w:rPr>
          <w:sz w:val="24"/>
          <w:szCs w:val="24"/>
        </w:rPr>
        <w:softHyphen/>
        <w:t xml:space="preserve">пергипса, прикусная — из простого </w:t>
      </w:r>
      <w:r w:rsidRPr="000017DE">
        <w:rPr>
          <w:sz w:val="24"/>
          <w:szCs w:val="24"/>
        </w:rPr>
        <w:lastRenderedPageBreak/>
        <w:t>гипса.</w:t>
      </w:r>
    </w:p>
    <w:p w14:paraId="40268B4D" w14:textId="77777777" w:rsidR="00136049" w:rsidRPr="000017DE" w:rsidRDefault="00136049" w:rsidP="00136049">
      <w:pPr>
        <w:spacing w:line="360" w:lineRule="auto"/>
        <w:ind w:firstLine="720"/>
        <w:jc w:val="both"/>
        <w:rPr>
          <w:sz w:val="24"/>
          <w:szCs w:val="24"/>
        </w:rPr>
      </w:pPr>
      <w:r w:rsidRPr="000017DE">
        <w:rPr>
          <w:sz w:val="24"/>
          <w:szCs w:val="24"/>
        </w:rPr>
        <w:t>Проводится параллелометрия.</w:t>
      </w:r>
    </w:p>
    <w:p w14:paraId="21BAE270" w14:textId="77777777" w:rsidR="00136049" w:rsidRPr="000017DE" w:rsidRDefault="00136049" w:rsidP="00136049">
      <w:pPr>
        <w:spacing w:line="360" w:lineRule="auto"/>
        <w:ind w:firstLine="720"/>
        <w:jc w:val="both"/>
        <w:rPr>
          <w:b/>
          <w:bCs/>
          <w:sz w:val="24"/>
          <w:szCs w:val="24"/>
        </w:rPr>
      </w:pPr>
      <w:r w:rsidRPr="000017DE">
        <w:rPr>
          <w:b/>
          <w:bCs/>
          <w:sz w:val="24"/>
          <w:szCs w:val="24"/>
        </w:rPr>
        <w:t>Второе посещение</w:t>
      </w:r>
    </w:p>
    <w:p w14:paraId="198DB7E2" w14:textId="77777777" w:rsidR="00136049" w:rsidRPr="000017DE" w:rsidRDefault="00136049" w:rsidP="00136049">
      <w:pPr>
        <w:spacing w:line="360" w:lineRule="auto"/>
        <w:ind w:firstLine="720"/>
        <w:jc w:val="both"/>
        <w:rPr>
          <w:sz w:val="24"/>
          <w:szCs w:val="24"/>
        </w:rPr>
      </w:pPr>
      <w:r w:rsidRPr="000017DE">
        <w:rPr>
          <w:sz w:val="24"/>
          <w:szCs w:val="24"/>
        </w:rPr>
        <w:t>Наложение и припасовка готового цельноли</w:t>
      </w:r>
      <w:r w:rsidRPr="000017DE">
        <w:rPr>
          <w:sz w:val="24"/>
          <w:szCs w:val="24"/>
        </w:rPr>
        <w:softHyphen/>
        <w:t>того каркаса бюгельного протеза. Особое вни</w:t>
      </w:r>
      <w:r w:rsidRPr="000017DE">
        <w:rPr>
          <w:sz w:val="24"/>
          <w:szCs w:val="24"/>
        </w:rPr>
        <w:softHyphen/>
        <w:t>мание следует обращать на отсутствие давления дуги бюгельного протеза на слизистую оболочку полости рта, точность прилегания и охвата опорно-удерживающими элементами (кламмерами и окклюзионными накладками) опорных зубов, отсутст</w:t>
      </w:r>
      <w:r w:rsidRPr="000017DE">
        <w:rPr>
          <w:sz w:val="24"/>
          <w:szCs w:val="24"/>
        </w:rPr>
        <w:softHyphen/>
        <w:t>вие балансирования.</w:t>
      </w:r>
    </w:p>
    <w:p w14:paraId="6CD420BB" w14:textId="77777777" w:rsidR="00136049" w:rsidRPr="000017DE" w:rsidRDefault="00136049" w:rsidP="00136049">
      <w:pPr>
        <w:spacing w:line="360" w:lineRule="auto"/>
        <w:ind w:firstLine="720"/>
        <w:jc w:val="both"/>
        <w:rPr>
          <w:sz w:val="24"/>
          <w:szCs w:val="24"/>
        </w:rPr>
      </w:pPr>
      <w:r w:rsidRPr="000017DE">
        <w:rPr>
          <w:sz w:val="24"/>
          <w:szCs w:val="24"/>
        </w:rPr>
        <w:t xml:space="preserve">Дуга бюгельного протеза на нижнюю челюсть на всем своем протяжении должна отстоять от слизистой оболочки полости рта у верхнего края на 0,5— </w:t>
      </w:r>
      <w:smartTag w:uri="urn:schemas-microsoft-com:office:smarttags" w:element="metricconverter">
        <w:smartTagPr>
          <w:attr w:name="ProductID" w:val="0,6 мм"/>
        </w:smartTagPr>
        <w:r w:rsidRPr="000017DE">
          <w:rPr>
            <w:sz w:val="24"/>
            <w:szCs w:val="24"/>
          </w:rPr>
          <w:t>0,6 мм</w:t>
        </w:r>
      </w:smartTag>
      <w:r w:rsidRPr="000017DE">
        <w:rPr>
          <w:sz w:val="24"/>
          <w:szCs w:val="24"/>
        </w:rPr>
        <w:t xml:space="preserve">, у нижнего — не менее чем на </w:t>
      </w:r>
      <w:smartTag w:uri="urn:schemas-microsoft-com:office:smarttags" w:element="metricconverter">
        <w:smartTagPr>
          <w:attr w:name="ProductID" w:val="1 мм"/>
        </w:smartTagPr>
        <w:r w:rsidRPr="000017DE">
          <w:rPr>
            <w:sz w:val="24"/>
            <w:szCs w:val="24"/>
          </w:rPr>
          <w:t>1 мм</w:t>
        </w:r>
      </w:smartTag>
      <w:r w:rsidRPr="000017DE">
        <w:rPr>
          <w:sz w:val="24"/>
          <w:szCs w:val="24"/>
        </w:rPr>
        <w:t>. Дуга протеза на верхнюю челюсть отстоит от слизистой на 0,6—1 мм. Отклонение от этих требований мо</w:t>
      </w:r>
      <w:r w:rsidRPr="000017DE">
        <w:rPr>
          <w:sz w:val="24"/>
          <w:szCs w:val="24"/>
        </w:rPr>
        <w:softHyphen/>
        <w:t>жет привести к образованию пролежней в будущем. Внесение исправлений в металлический кар</w:t>
      </w:r>
      <w:r w:rsidRPr="000017DE">
        <w:rPr>
          <w:sz w:val="24"/>
          <w:szCs w:val="24"/>
        </w:rPr>
        <w:softHyphen/>
        <w:t>кас нежелательно, т. к. его истончение чревато пе</w:t>
      </w:r>
      <w:r w:rsidRPr="000017DE">
        <w:rPr>
          <w:sz w:val="24"/>
          <w:szCs w:val="24"/>
        </w:rPr>
        <w:softHyphen/>
        <w:t>реломом или уменьшением жесткости.</w:t>
      </w:r>
    </w:p>
    <w:p w14:paraId="20F898A7" w14:textId="77777777" w:rsidR="00136049" w:rsidRPr="000017DE" w:rsidRDefault="00136049" w:rsidP="00136049">
      <w:pPr>
        <w:spacing w:line="360" w:lineRule="auto"/>
        <w:ind w:firstLine="720"/>
        <w:jc w:val="both"/>
        <w:rPr>
          <w:sz w:val="24"/>
          <w:szCs w:val="24"/>
        </w:rPr>
      </w:pPr>
      <w:r w:rsidRPr="000017DE">
        <w:rPr>
          <w:sz w:val="24"/>
          <w:szCs w:val="24"/>
        </w:rPr>
        <w:t>Определение центрального соотношения че</w:t>
      </w:r>
      <w:r w:rsidRPr="000017DE">
        <w:rPr>
          <w:sz w:val="24"/>
          <w:szCs w:val="24"/>
        </w:rPr>
        <w:softHyphen/>
        <w:t>люстей анатомо-физиологическим методом для определения правильного положения нижней челюсти по отношению к верхней в трех плос</w:t>
      </w:r>
      <w:r w:rsidRPr="000017DE">
        <w:rPr>
          <w:sz w:val="24"/>
          <w:szCs w:val="24"/>
        </w:rPr>
        <w:softHyphen/>
        <w:t>костях (вертикальной, сагиттальной и трансверзальной) производят с применением изготовленных в зуботехнической лаборатории вос</w:t>
      </w:r>
      <w:r w:rsidRPr="000017DE">
        <w:rPr>
          <w:sz w:val="24"/>
          <w:szCs w:val="24"/>
        </w:rPr>
        <w:softHyphen/>
        <w:t>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14:paraId="7C04F5BD" w14:textId="77777777" w:rsidR="00136049" w:rsidRPr="000017DE" w:rsidRDefault="00136049" w:rsidP="00136049">
      <w:pPr>
        <w:spacing w:line="360" w:lineRule="auto"/>
        <w:ind w:firstLine="720"/>
        <w:jc w:val="both"/>
        <w:rPr>
          <w:sz w:val="24"/>
          <w:szCs w:val="24"/>
        </w:rPr>
      </w:pPr>
      <w:r w:rsidRPr="000017DE">
        <w:rPr>
          <w:sz w:val="24"/>
          <w:szCs w:val="24"/>
        </w:rPr>
        <w:t>Выбор цвета, размера и формы искусствен</w:t>
      </w:r>
      <w:r w:rsidRPr="000017DE">
        <w:rPr>
          <w:sz w:val="24"/>
          <w:szCs w:val="24"/>
        </w:rPr>
        <w:softHyphen/>
        <w:t>ных зубов производится в соответствии с остав</w:t>
      </w:r>
      <w:r w:rsidRPr="000017DE">
        <w:rPr>
          <w:sz w:val="24"/>
          <w:szCs w:val="24"/>
        </w:rPr>
        <w:softHyphen/>
        <w:t>шимися зубами и индивидуальными особенностя</w:t>
      </w:r>
      <w:r w:rsidRPr="000017DE">
        <w:rPr>
          <w:sz w:val="24"/>
          <w:szCs w:val="24"/>
        </w:rPr>
        <w:softHyphen/>
        <w:t>ми (возраст пациента, размеры и форма лица).</w:t>
      </w:r>
    </w:p>
    <w:p w14:paraId="655440E7" w14:textId="77777777" w:rsidR="00136049" w:rsidRPr="000017DE" w:rsidRDefault="00136049" w:rsidP="00136049">
      <w:pPr>
        <w:spacing w:line="360" w:lineRule="auto"/>
        <w:ind w:firstLine="720"/>
        <w:jc w:val="both"/>
        <w:rPr>
          <w:b/>
          <w:bCs/>
          <w:sz w:val="24"/>
          <w:szCs w:val="24"/>
        </w:rPr>
      </w:pPr>
      <w:r w:rsidRPr="000017DE">
        <w:rPr>
          <w:b/>
          <w:bCs/>
          <w:sz w:val="24"/>
          <w:szCs w:val="24"/>
        </w:rPr>
        <w:t>Третье посещение</w:t>
      </w:r>
    </w:p>
    <w:p w14:paraId="6C4AD7D3" w14:textId="77777777" w:rsidR="00136049" w:rsidRPr="000017DE" w:rsidRDefault="00136049" w:rsidP="00136049">
      <w:pPr>
        <w:spacing w:line="360" w:lineRule="auto"/>
        <w:ind w:firstLine="720"/>
        <w:jc w:val="both"/>
        <w:rPr>
          <w:sz w:val="24"/>
          <w:szCs w:val="24"/>
        </w:rPr>
      </w:pPr>
      <w:r w:rsidRPr="000017DE">
        <w:rPr>
          <w:sz w:val="24"/>
          <w:szCs w:val="24"/>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w:t>
      </w:r>
      <w:r w:rsidRPr="000017DE">
        <w:rPr>
          <w:sz w:val="24"/>
          <w:szCs w:val="24"/>
        </w:rPr>
        <w:softHyphen/>
        <w:t>пов изготовления протеза и внесения необходи</w:t>
      </w:r>
      <w:r w:rsidRPr="000017DE">
        <w:rPr>
          <w:sz w:val="24"/>
          <w:szCs w:val="24"/>
        </w:rPr>
        <w:softHyphen/>
        <w:t>мых исправлений.</w:t>
      </w:r>
    </w:p>
    <w:p w14:paraId="0E46A7CD" w14:textId="77777777" w:rsidR="00136049" w:rsidRPr="000017DE" w:rsidRDefault="00136049" w:rsidP="00136049">
      <w:pPr>
        <w:spacing w:line="360" w:lineRule="auto"/>
        <w:ind w:firstLine="720"/>
        <w:jc w:val="both"/>
        <w:rPr>
          <w:b/>
          <w:bCs/>
          <w:sz w:val="24"/>
          <w:szCs w:val="24"/>
        </w:rPr>
      </w:pPr>
      <w:r w:rsidRPr="000017DE">
        <w:rPr>
          <w:b/>
          <w:bCs/>
          <w:sz w:val="24"/>
          <w:szCs w:val="24"/>
        </w:rPr>
        <w:t>Четвертое посещение</w:t>
      </w:r>
    </w:p>
    <w:p w14:paraId="47A0178C" w14:textId="77777777" w:rsidR="00136049" w:rsidRPr="000017DE" w:rsidRDefault="00136049" w:rsidP="00136049">
      <w:pPr>
        <w:spacing w:line="360" w:lineRule="auto"/>
        <w:ind w:firstLine="720"/>
        <w:jc w:val="both"/>
        <w:rPr>
          <w:sz w:val="24"/>
          <w:szCs w:val="24"/>
        </w:rPr>
      </w:pPr>
      <w:r w:rsidRPr="000017DE">
        <w:rPr>
          <w:sz w:val="24"/>
          <w:szCs w:val="24"/>
        </w:rPr>
        <w:t>Наложение и припасовка готового протеза, после лабораторного этапа замены воскового ба</w:t>
      </w:r>
      <w:r w:rsidRPr="000017DE">
        <w:rPr>
          <w:sz w:val="24"/>
          <w:szCs w:val="24"/>
        </w:rPr>
        <w:softHyphen/>
        <w:t>зиса седловидной части на пластмассовый или нейлоновый.</w:t>
      </w:r>
    </w:p>
    <w:p w14:paraId="63B438EA" w14:textId="77777777" w:rsidR="00136049" w:rsidRPr="000017DE" w:rsidRDefault="00136049" w:rsidP="00136049">
      <w:pPr>
        <w:spacing w:line="360" w:lineRule="auto"/>
        <w:ind w:firstLine="720"/>
        <w:jc w:val="both"/>
        <w:rPr>
          <w:sz w:val="24"/>
          <w:szCs w:val="24"/>
        </w:rPr>
      </w:pPr>
      <w:r w:rsidRPr="000017DE">
        <w:rPr>
          <w:sz w:val="24"/>
          <w:szCs w:val="24"/>
        </w:rPr>
        <w:t>Перед наложением необходимо оценить качест</w:t>
      </w:r>
      <w:r w:rsidRPr="000017DE">
        <w:rPr>
          <w:sz w:val="24"/>
          <w:szCs w:val="24"/>
        </w:rPr>
        <w:softHyphen/>
        <w:t>во базиса протеза (отсутствие пор, острых краев, выступов, шероховатостей и т. д.). Цвет может указывать на некачественную полимеризацию.</w:t>
      </w:r>
    </w:p>
    <w:p w14:paraId="13F847CC" w14:textId="77777777" w:rsidR="00136049" w:rsidRPr="000017DE" w:rsidRDefault="00136049" w:rsidP="00136049">
      <w:pPr>
        <w:spacing w:line="360" w:lineRule="auto"/>
        <w:ind w:firstLine="720"/>
        <w:jc w:val="both"/>
        <w:rPr>
          <w:sz w:val="24"/>
          <w:szCs w:val="24"/>
        </w:rPr>
      </w:pPr>
      <w:r w:rsidRPr="000017DE">
        <w:rPr>
          <w:sz w:val="24"/>
          <w:szCs w:val="24"/>
        </w:rPr>
        <w:t>Протез вводят в</w:t>
      </w:r>
      <w:r w:rsidRPr="000017DE">
        <w:t xml:space="preserve"> </w:t>
      </w:r>
      <w:r w:rsidRPr="000017DE">
        <w:rPr>
          <w:sz w:val="24"/>
          <w:szCs w:val="24"/>
        </w:rPr>
        <w:t xml:space="preserve">полости рта, проверяют плотность смыкания зубных рядов и </w:t>
      </w:r>
      <w:r w:rsidRPr="000017DE">
        <w:rPr>
          <w:sz w:val="24"/>
          <w:szCs w:val="24"/>
        </w:rPr>
        <w:lastRenderedPageBreak/>
        <w:t>фиксацию бюгельно</w:t>
      </w:r>
      <w:r w:rsidRPr="000017DE">
        <w:rPr>
          <w:sz w:val="24"/>
          <w:szCs w:val="24"/>
        </w:rPr>
        <w:softHyphen/>
        <w:t>го протеза, точность прилегания и охвата опорно-удерживающими элементами (кламмерами и окклюзионными накладками) опорных зубов, отсутствие балансирования.</w:t>
      </w:r>
    </w:p>
    <w:p w14:paraId="36E707F8" w14:textId="77777777" w:rsidR="00136049" w:rsidRPr="000017DE" w:rsidRDefault="00136049" w:rsidP="00136049">
      <w:pPr>
        <w:spacing w:line="360" w:lineRule="auto"/>
        <w:ind w:firstLine="720"/>
        <w:jc w:val="both"/>
        <w:rPr>
          <w:b/>
          <w:bCs/>
          <w:sz w:val="24"/>
          <w:szCs w:val="24"/>
        </w:rPr>
      </w:pPr>
      <w:r w:rsidRPr="000017DE">
        <w:rPr>
          <w:b/>
          <w:bCs/>
          <w:sz w:val="24"/>
          <w:szCs w:val="24"/>
        </w:rPr>
        <w:t>Пятое посещение</w:t>
      </w:r>
    </w:p>
    <w:p w14:paraId="58298B09" w14:textId="77777777" w:rsidR="00136049" w:rsidRPr="000017DE" w:rsidRDefault="00136049" w:rsidP="00136049">
      <w:pPr>
        <w:spacing w:line="360" w:lineRule="auto"/>
        <w:ind w:firstLine="720"/>
        <w:jc w:val="both"/>
        <w:rPr>
          <w:sz w:val="24"/>
          <w:szCs w:val="24"/>
        </w:rPr>
      </w:pPr>
      <w:r w:rsidRPr="000017DE">
        <w:rPr>
          <w:sz w:val="24"/>
          <w:szCs w:val="24"/>
        </w:rPr>
        <w:t>Первая коррекция назначается на следую</w:t>
      </w:r>
      <w:r w:rsidRPr="000017DE">
        <w:rPr>
          <w:sz w:val="24"/>
          <w:szCs w:val="24"/>
        </w:rPr>
        <w:softHyphen/>
        <w:t>щий день после сдачи протеза, далее по показа</w:t>
      </w:r>
      <w:r w:rsidRPr="000017DE">
        <w:rPr>
          <w:sz w:val="24"/>
          <w:szCs w:val="24"/>
        </w:rPr>
        <w:softHyphen/>
        <w:t>ниям (не чаще одного раза в три дня). Период адаптации может длиться до 1,5 месяцев.</w:t>
      </w:r>
    </w:p>
    <w:p w14:paraId="4CC7BF38" w14:textId="77777777" w:rsidR="00136049" w:rsidRPr="000017DE" w:rsidRDefault="00136049" w:rsidP="00136049">
      <w:pPr>
        <w:spacing w:line="360" w:lineRule="auto"/>
        <w:ind w:firstLine="720"/>
        <w:jc w:val="both"/>
        <w:rPr>
          <w:sz w:val="24"/>
          <w:szCs w:val="24"/>
        </w:rPr>
      </w:pPr>
      <w:r w:rsidRPr="000017DE">
        <w:rPr>
          <w:sz w:val="24"/>
          <w:szCs w:val="24"/>
        </w:rPr>
        <w:t>При появлении болей в области тканей про</w:t>
      </w:r>
      <w:r w:rsidRPr="000017DE">
        <w:rPr>
          <w:sz w:val="24"/>
          <w:szCs w:val="24"/>
        </w:rPr>
        <w:softHyphen/>
        <w:t>тезного ложа, связанных с травмой слизистой оболочки</w:t>
      </w:r>
      <w:r w:rsidRPr="000017DE">
        <w:t xml:space="preserve"> </w:t>
      </w:r>
      <w:r w:rsidRPr="000017DE">
        <w:rPr>
          <w:sz w:val="24"/>
          <w:szCs w:val="24"/>
        </w:rPr>
        <w:t>полости рта, больному рекомендуют немедленно прекратить пользоваться протезом, явиться на прием к врачу, возобновив пользование проте</w:t>
      </w:r>
      <w:r w:rsidRPr="000017DE">
        <w:rPr>
          <w:sz w:val="24"/>
          <w:szCs w:val="24"/>
        </w:rPr>
        <w:softHyphen/>
        <w:t>зом за 3 часа до посещения врача.</w:t>
      </w:r>
    </w:p>
    <w:p w14:paraId="25FFB737" w14:textId="77777777" w:rsidR="00136049" w:rsidRPr="000017DE" w:rsidRDefault="00136049" w:rsidP="00136049">
      <w:pPr>
        <w:spacing w:line="360" w:lineRule="auto"/>
        <w:ind w:firstLine="720"/>
        <w:jc w:val="both"/>
        <w:rPr>
          <w:sz w:val="24"/>
          <w:szCs w:val="24"/>
        </w:rPr>
      </w:pPr>
      <w:r w:rsidRPr="000017DE">
        <w:rPr>
          <w:sz w:val="24"/>
          <w:szCs w:val="24"/>
        </w:rPr>
        <w:t>При травматическом повреждении слизистой оболочки, образовании язв, под седловидной ча</w:t>
      </w:r>
      <w:r w:rsidRPr="000017DE">
        <w:rPr>
          <w:sz w:val="24"/>
          <w:szCs w:val="24"/>
        </w:rPr>
        <w:softHyphen/>
        <w:t>стью бюгельного протеза участки протеза в этих местах минимально сошлифовываются. Коррек</w:t>
      </w:r>
      <w:r w:rsidRPr="000017DE">
        <w:rPr>
          <w:sz w:val="24"/>
          <w:szCs w:val="24"/>
        </w:rPr>
        <w:softHyphen/>
        <w:t>цию базиса протеза проводят до появления пер</w:t>
      </w:r>
      <w:r w:rsidRPr="000017DE">
        <w:rPr>
          <w:sz w:val="24"/>
          <w:szCs w:val="24"/>
        </w:rPr>
        <w:softHyphen/>
        <w:t>вого субъективного ощущения уменьшения бо</w:t>
      </w:r>
      <w:r w:rsidRPr="000017DE">
        <w:rPr>
          <w:sz w:val="24"/>
          <w:szCs w:val="24"/>
        </w:rPr>
        <w:softHyphen/>
        <w:t>левого синдрома. В случае неправильного изготовления дуги бюгельного протеза допускается минимальное ее сошлифовывание. Однако сле</w:t>
      </w:r>
      <w:r w:rsidRPr="000017DE">
        <w:rPr>
          <w:sz w:val="24"/>
          <w:szCs w:val="24"/>
        </w:rPr>
        <w:softHyphen/>
        <w:t>дует учитывать, что истончение дуги чревато пе</w:t>
      </w:r>
      <w:r w:rsidRPr="000017DE">
        <w:rPr>
          <w:sz w:val="24"/>
          <w:szCs w:val="24"/>
        </w:rPr>
        <w:softHyphen/>
        <w:t>реломом или уменьшением жесткости.</w:t>
      </w:r>
    </w:p>
    <w:p w14:paraId="5E2473B9" w14:textId="77777777" w:rsidR="00136049" w:rsidRPr="000017DE" w:rsidRDefault="00136049" w:rsidP="00136049">
      <w:pPr>
        <w:spacing w:line="360" w:lineRule="auto"/>
        <w:ind w:firstLine="720"/>
        <w:jc w:val="both"/>
        <w:rPr>
          <w:sz w:val="24"/>
          <w:szCs w:val="24"/>
        </w:rPr>
      </w:pPr>
      <w:r w:rsidRPr="000017DE">
        <w:rPr>
          <w:sz w:val="24"/>
          <w:szCs w:val="24"/>
        </w:rPr>
        <w:t>Назначается медикаментозная терапия про</w:t>
      </w:r>
      <w:r w:rsidRPr="000017DE">
        <w:rPr>
          <w:sz w:val="24"/>
          <w:szCs w:val="24"/>
        </w:rPr>
        <w:softHyphen/>
        <w:t>тивовоспалительными средствами и средствами, ускоряющими эпителизацию слизистой оболоч</w:t>
      </w:r>
      <w:r w:rsidRPr="000017DE">
        <w:rPr>
          <w:sz w:val="24"/>
          <w:szCs w:val="24"/>
        </w:rPr>
        <w:softHyphen/>
        <w:t>ки</w:t>
      </w:r>
      <w:r w:rsidRPr="000017DE">
        <w:t xml:space="preserve"> </w:t>
      </w:r>
      <w:r w:rsidRPr="000017DE">
        <w:rPr>
          <w:sz w:val="24"/>
          <w:szCs w:val="24"/>
        </w:rPr>
        <w:t>полости рта.</w:t>
      </w:r>
    </w:p>
    <w:p w14:paraId="377869A2" w14:textId="77777777" w:rsidR="00136049" w:rsidRPr="000017DE" w:rsidRDefault="00136049" w:rsidP="00136049">
      <w:pPr>
        <w:spacing w:line="360" w:lineRule="auto"/>
        <w:ind w:firstLine="720"/>
        <w:jc w:val="both"/>
        <w:rPr>
          <w:b/>
          <w:bCs/>
          <w:sz w:val="24"/>
          <w:szCs w:val="24"/>
        </w:rPr>
      </w:pPr>
      <w:r w:rsidRPr="000017DE">
        <w:rPr>
          <w:b/>
          <w:bCs/>
          <w:sz w:val="24"/>
          <w:szCs w:val="24"/>
        </w:rPr>
        <w:t>Пациенты с аллергическими реакциями</w:t>
      </w:r>
    </w:p>
    <w:p w14:paraId="21793522" w14:textId="77777777" w:rsidR="00136049" w:rsidRPr="000017DE" w:rsidRDefault="00136049" w:rsidP="00136049">
      <w:pPr>
        <w:spacing w:line="360" w:lineRule="auto"/>
        <w:ind w:firstLine="720"/>
        <w:jc w:val="both"/>
        <w:rPr>
          <w:sz w:val="24"/>
          <w:szCs w:val="24"/>
        </w:rPr>
      </w:pPr>
      <w:r w:rsidRPr="000017DE">
        <w:rPr>
          <w:sz w:val="24"/>
          <w:szCs w:val="24"/>
        </w:rPr>
        <w:t>При выявлении аллергического анамнеза про</w:t>
      </w:r>
      <w:r w:rsidRPr="000017DE">
        <w:rPr>
          <w:sz w:val="24"/>
          <w:szCs w:val="24"/>
        </w:rPr>
        <w:softHyphen/>
        <w:t>водят аллергические кожные пробы на материал базиса протеза. При положительной реакции на пластмассу рекомендуется изготавливать бюгельные протезы с использованием бесцветной пласт</w:t>
      </w:r>
      <w:r w:rsidRPr="000017DE">
        <w:rPr>
          <w:sz w:val="24"/>
          <w:szCs w:val="24"/>
        </w:rPr>
        <w:softHyphen/>
        <w:t xml:space="preserve">массы, термопластической  пластмассы или нейлона. </w:t>
      </w:r>
    </w:p>
    <w:p w14:paraId="41F8258E" w14:textId="77777777" w:rsidR="00136049" w:rsidRPr="000017DE" w:rsidRDefault="00136049" w:rsidP="00136049">
      <w:pPr>
        <w:widowControl/>
        <w:autoSpaceDE/>
        <w:autoSpaceDN/>
        <w:adjustRightInd/>
        <w:spacing w:before="15" w:after="15" w:line="360" w:lineRule="auto"/>
        <w:ind w:right="15" w:firstLine="720"/>
        <w:outlineLvl w:val="1"/>
        <w:rPr>
          <w:rFonts w:eastAsia="MS Mincho"/>
          <w:bCs/>
          <w:sz w:val="28"/>
          <w:szCs w:val="28"/>
          <w:lang w:eastAsia="ja-JP"/>
        </w:rPr>
      </w:pPr>
      <w:r w:rsidRPr="000017DE">
        <w:rPr>
          <w:b/>
          <w:spacing w:val="-11"/>
          <w:sz w:val="24"/>
          <w:szCs w:val="24"/>
        </w:rPr>
        <w:t xml:space="preserve">●  </w:t>
      </w:r>
      <w:r w:rsidRPr="000017DE">
        <w:rPr>
          <w:spacing w:val="-11"/>
          <w:sz w:val="24"/>
          <w:szCs w:val="24"/>
        </w:rPr>
        <w:t>Рекомендовано</w:t>
      </w:r>
      <w:r w:rsidRPr="000017DE">
        <w:rPr>
          <w:b/>
          <w:spacing w:val="-11"/>
          <w:sz w:val="24"/>
          <w:szCs w:val="24"/>
        </w:rPr>
        <w:t xml:space="preserve"> </w:t>
      </w:r>
      <w:r w:rsidRPr="000017DE">
        <w:rPr>
          <w:spacing w:val="-11"/>
          <w:sz w:val="24"/>
          <w:szCs w:val="24"/>
        </w:rPr>
        <w:t>изготовление одиночного зуба с использованием имплантатов.</w:t>
      </w:r>
    </w:p>
    <w:p w14:paraId="67C58802" w14:textId="77777777" w:rsidR="00136049" w:rsidRPr="000017DE" w:rsidRDefault="00136049" w:rsidP="00136049">
      <w:pPr>
        <w:widowControl/>
        <w:autoSpaceDE/>
        <w:autoSpaceDN/>
        <w:adjustRightInd/>
        <w:spacing w:line="360" w:lineRule="auto"/>
        <w:ind w:firstLine="709"/>
        <w:jc w:val="both"/>
        <w:rPr>
          <w:b/>
          <w:sz w:val="24"/>
          <w:szCs w:val="24"/>
        </w:rPr>
      </w:pPr>
      <w:r w:rsidRPr="000017DE">
        <w:rPr>
          <w:b/>
          <w:bCs/>
          <w:sz w:val="24"/>
          <w:szCs w:val="24"/>
        </w:rPr>
        <w:t>Уровень убедительности рекомендаций В</w:t>
      </w:r>
      <w:r w:rsidRPr="000017DE">
        <w:rPr>
          <w:sz w:val="24"/>
          <w:szCs w:val="24"/>
        </w:rPr>
        <w:t xml:space="preserve"> </w:t>
      </w:r>
      <w:r w:rsidRPr="000017DE">
        <w:rPr>
          <w:b/>
          <w:sz w:val="24"/>
          <w:szCs w:val="24"/>
        </w:rPr>
        <w:t>(уровень достоверности доказательств – 2)</w:t>
      </w:r>
    </w:p>
    <w:p w14:paraId="1FFFA340" w14:textId="77777777" w:rsidR="00136049" w:rsidRPr="000017DE" w:rsidRDefault="00136049" w:rsidP="00136049">
      <w:pPr>
        <w:widowControl/>
        <w:autoSpaceDE/>
        <w:autoSpaceDN/>
        <w:adjustRightInd/>
        <w:spacing w:before="15" w:after="15" w:line="360" w:lineRule="auto"/>
        <w:ind w:right="15"/>
        <w:outlineLvl w:val="1"/>
        <w:rPr>
          <w:i/>
          <w:sz w:val="24"/>
          <w:szCs w:val="24"/>
        </w:rPr>
      </w:pPr>
      <w:r w:rsidRPr="000017DE">
        <w:rPr>
          <w:rFonts w:eastAsia="MS Mincho"/>
          <w:b/>
          <w:bCs/>
          <w:sz w:val="24"/>
          <w:szCs w:val="24"/>
          <w:lang w:eastAsia="ja-JP"/>
        </w:rPr>
        <w:tab/>
      </w:r>
      <w:r w:rsidRPr="000017DE">
        <w:rPr>
          <w:rFonts w:eastAsia="MS Mincho"/>
          <w:i/>
          <w:iCs/>
          <w:sz w:val="24"/>
          <w:szCs w:val="24"/>
          <w:lang w:eastAsia="ja-JP"/>
        </w:rPr>
        <w:t>Комментарии:</w:t>
      </w:r>
      <w:r w:rsidRPr="000017DE">
        <w:rPr>
          <w:rFonts w:eastAsia="MS Mincho"/>
          <w:b/>
          <w:bCs/>
          <w:sz w:val="24"/>
          <w:szCs w:val="24"/>
          <w:lang w:eastAsia="ja-JP"/>
        </w:rPr>
        <w:t xml:space="preserve"> </w:t>
      </w:r>
      <w:r w:rsidRPr="000017DE">
        <w:rPr>
          <w:rFonts w:eastAsia="MS Mincho"/>
          <w:bCs/>
          <w:i/>
          <w:sz w:val="24"/>
          <w:szCs w:val="24"/>
          <w:lang w:eastAsia="ja-JP"/>
        </w:rPr>
        <w:t xml:space="preserve">При </w:t>
      </w:r>
      <w:r w:rsidRPr="000017DE">
        <w:rPr>
          <w:rFonts w:eastAsia="MS Mincho"/>
          <w:b/>
          <w:bCs/>
          <w:i/>
          <w:sz w:val="24"/>
          <w:szCs w:val="24"/>
          <w:lang w:eastAsia="ja-JP"/>
        </w:rPr>
        <w:t xml:space="preserve"> </w:t>
      </w:r>
      <w:r w:rsidRPr="000017DE">
        <w:rPr>
          <w:i/>
          <w:sz w:val="24"/>
          <w:szCs w:val="24"/>
        </w:rPr>
        <w:t>одиночном включенном дефекте зубного ряда и интактных соседних зубах.</w:t>
      </w:r>
    </w:p>
    <w:p w14:paraId="2D267EA8" w14:textId="77777777" w:rsidR="00136049" w:rsidRPr="000017DE" w:rsidRDefault="00136049" w:rsidP="00136049">
      <w:pPr>
        <w:spacing w:line="360" w:lineRule="auto"/>
        <w:ind w:firstLine="720"/>
        <w:jc w:val="both"/>
        <w:rPr>
          <w:sz w:val="24"/>
          <w:szCs w:val="24"/>
        </w:rPr>
      </w:pPr>
      <w:r w:rsidRPr="000017DE">
        <w:rPr>
          <w:sz w:val="24"/>
          <w:szCs w:val="24"/>
        </w:rPr>
        <w:t>При принятии решения о применении ден</w:t>
      </w:r>
      <w:r w:rsidRPr="000017DE">
        <w:rPr>
          <w:sz w:val="24"/>
          <w:szCs w:val="24"/>
        </w:rPr>
        <w:softHyphen/>
        <w:t>тального имплантата необходимо учитывать противопоказания к этому методу лечения.</w:t>
      </w:r>
    </w:p>
    <w:p w14:paraId="38D5B38C" w14:textId="77777777" w:rsidR="00136049" w:rsidRPr="000017DE" w:rsidRDefault="00136049" w:rsidP="00136049">
      <w:pPr>
        <w:spacing w:line="360" w:lineRule="auto"/>
        <w:ind w:firstLine="720"/>
        <w:jc w:val="both"/>
        <w:rPr>
          <w:b/>
          <w:bCs/>
          <w:sz w:val="24"/>
          <w:szCs w:val="24"/>
        </w:rPr>
      </w:pPr>
      <w:r w:rsidRPr="000017DE">
        <w:rPr>
          <w:b/>
          <w:bCs/>
          <w:sz w:val="24"/>
          <w:szCs w:val="24"/>
        </w:rPr>
        <w:t>К общим противопоказаниям отно</w:t>
      </w:r>
      <w:r w:rsidRPr="000017DE">
        <w:rPr>
          <w:b/>
          <w:bCs/>
          <w:sz w:val="24"/>
          <w:szCs w:val="24"/>
        </w:rPr>
        <w:softHyphen/>
        <w:t>сят:</w:t>
      </w:r>
    </w:p>
    <w:p w14:paraId="7955C464" w14:textId="4EB7DF26" w:rsidR="00136049" w:rsidRPr="00DD6179" w:rsidRDefault="00136049" w:rsidP="00C06624">
      <w:pPr>
        <w:pStyle w:val="a7"/>
        <w:numPr>
          <w:ilvl w:val="0"/>
          <w:numId w:val="41"/>
        </w:numPr>
        <w:tabs>
          <w:tab w:val="left" w:pos="709"/>
          <w:tab w:val="left" w:pos="993"/>
        </w:tabs>
        <w:spacing w:line="360" w:lineRule="auto"/>
        <w:ind w:hanging="11"/>
        <w:jc w:val="both"/>
        <w:rPr>
          <w:sz w:val="24"/>
          <w:szCs w:val="24"/>
        </w:rPr>
      </w:pPr>
      <w:r w:rsidRPr="00DD6179">
        <w:rPr>
          <w:sz w:val="24"/>
          <w:szCs w:val="24"/>
        </w:rPr>
        <w:t>Любые основания для отказа от хирургиче</w:t>
      </w:r>
      <w:r w:rsidRPr="00DD6179">
        <w:rPr>
          <w:sz w:val="24"/>
          <w:szCs w:val="24"/>
        </w:rPr>
        <w:softHyphen/>
        <w:t>ского вмешательства.</w:t>
      </w:r>
    </w:p>
    <w:p w14:paraId="6A5C3BEB" w14:textId="162F3191" w:rsidR="00136049" w:rsidRPr="00DD6179" w:rsidRDefault="00136049" w:rsidP="00C06624">
      <w:pPr>
        <w:pStyle w:val="a7"/>
        <w:numPr>
          <w:ilvl w:val="0"/>
          <w:numId w:val="41"/>
        </w:numPr>
        <w:tabs>
          <w:tab w:val="left" w:pos="709"/>
          <w:tab w:val="left" w:pos="993"/>
        </w:tabs>
        <w:spacing w:line="360" w:lineRule="auto"/>
        <w:ind w:hanging="11"/>
        <w:jc w:val="both"/>
        <w:rPr>
          <w:sz w:val="24"/>
          <w:szCs w:val="24"/>
        </w:rPr>
      </w:pPr>
      <w:r w:rsidRPr="00DD6179">
        <w:rPr>
          <w:sz w:val="24"/>
          <w:szCs w:val="24"/>
        </w:rPr>
        <w:t>Любые противопоказания к местной анестезии.</w:t>
      </w:r>
    </w:p>
    <w:p w14:paraId="6F738F7E" w14:textId="77777777" w:rsidR="00136049" w:rsidRPr="000017DE" w:rsidRDefault="00136049" w:rsidP="00C06624">
      <w:pPr>
        <w:numPr>
          <w:ilvl w:val="0"/>
          <w:numId w:val="41"/>
        </w:numPr>
        <w:tabs>
          <w:tab w:val="left" w:pos="709"/>
          <w:tab w:val="left" w:pos="993"/>
        </w:tabs>
        <w:spacing w:line="360" w:lineRule="auto"/>
        <w:ind w:left="0" w:firstLine="709"/>
        <w:jc w:val="both"/>
        <w:rPr>
          <w:sz w:val="24"/>
          <w:szCs w:val="24"/>
        </w:rPr>
      </w:pPr>
      <w:r w:rsidRPr="000017DE">
        <w:rPr>
          <w:sz w:val="24"/>
          <w:szCs w:val="24"/>
        </w:rPr>
        <w:lastRenderedPageBreak/>
        <w:t>Заболевания, на которые может отрицатель</w:t>
      </w:r>
      <w:r w:rsidRPr="000017DE">
        <w:rPr>
          <w:sz w:val="24"/>
          <w:szCs w:val="24"/>
        </w:rPr>
        <w:softHyphen/>
        <w:t>но повлиять имплантация (например, эндокардит,  искусственный сердечный клапан или водитель ритма, трансплантация органов, ревматические заболевания и др.).</w:t>
      </w:r>
    </w:p>
    <w:p w14:paraId="3F54CEE8" w14:textId="77777777" w:rsidR="00136049" w:rsidRPr="000017DE" w:rsidRDefault="00136049" w:rsidP="00C06624">
      <w:pPr>
        <w:numPr>
          <w:ilvl w:val="0"/>
          <w:numId w:val="41"/>
        </w:numPr>
        <w:tabs>
          <w:tab w:val="left" w:pos="709"/>
          <w:tab w:val="left" w:pos="993"/>
          <w:tab w:val="left" w:pos="1418"/>
        </w:tabs>
        <w:spacing w:line="360" w:lineRule="auto"/>
        <w:ind w:left="0" w:firstLine="709"/>
        <w:jc w:val="both"/>
        <w:rPr>
          <w:sz w:val="24"/>
          <w:szCs w:val="24"/>
        </w:rPr>
      </w:pPr>
      <w:r w:rsidRPr="000017DE">
        <w:rPr>
          <w:sz w:val="24"/>
          <w:szCs w:val="24"/>
        </w:rPr>
        <w:t>Формы терапии, которые могут отрицатель</w:t>
      </w:r>
      <w:r w:rsidRPr="000017DE">
        <w:rPr>
          <w:sz w:val="24"/>
          <w:szCs w:val="24"/>
        </w:rPr>
        <w:softHyphen/>
        <w:t>но повлиять на заживление и сохранение им</w:t>
      </w:r>
      <w:r w:rsidRPr="000017DE">
        <w:rPr>
          <w:sz w:val="24"/>
          <w:szCs w:val="24"/>
        </w:rPr>
        <w:softHyphen/>
        <w:t>плантата, а также на его ложе (например, иммуноподавляющие средства, антидепрес</w:t>
      </w:r>
      <w:r w:rsidRPr="000017DE">
        <w:rPr>
          <w:sz w:val="24"/>
          <w:szCs w:val="24"/>
        </w:rPr>
        <w:softHyphen/>
        <w:t>санты, противосвертывающие средства, цитостатики).</w:t>
      </w:r>
    </w:p>
    <w:p w14:paraId="3392771E" w14:textId="77777777" w:rsidR="00136049" w:rsidRPr="000017DE" w:rsidRDefault="00136049" w:rsidP="00C06624">
      <w:pPr>
        <w:numPr>
          <w:ilvl w:val="0"/>
          <w:numId w:val="41"/>
        </w:numPr>
        <w:tabs>
          <w:tab w:val="left" w:pos="709"/>
          <w:tab w:val="left" w:pos="993"/>
        </w:tabs>
        <w:spacing w:line="360" w:lineRule="auto"/>
        <w:ind w:left="0" w:firstLine="709"/>
        <w:jc w:val="both"/>
        <w:rPr>
          <w:sz w:val="24"/>
          <w:szCs w:val="24"/>
        </w:rPr>
      </w:pPr>
      <w:r w:rsidRPr="000017DE">
        <w:rPr>
          <w:sz w:val="24"/>
          <w:szCs w:val="24"/>
        </w:rPr>
        <w:t>Психические заболевания.</w:t>
      </w:r>
    </w:p>
    <w:p w14:paraId="14F095C3" w14:textId="77777777" w:rsidR="00136049" w:rsidRPr="000017DE" w:rsidRDefault="00136049" w:rsidP="00C06624">
      <w:pPr>
        <w:numPr>
          <w:ilvl w:val="0"/>
          <w:numId w:val="41"/>
        </w:numPr>
        <w:tabs>
          <w:tab w:val="left" w:pos="709"/>
          <w:tab w:val="left" w:pos="993"/>
        </w:tabs>
        <w:spacing w:line="360" w:lineRule="auto"/>
        <w:ind w:left="0" w:firstLine="709"/>
        <w:jc w:val="both"/>
        <w:rPr>
          <w:sz w:val="24"/>
          <w:szCs w:val="24"/>
        </w:rPr>
      </w:pPr>
      <w:r w:rsidRPr="000017DE">
        <w:rPr>
          <w:sz w:val="24"/>
          <w:szCs w:val="24"/>
        </w:rPr>
        <w:t>Ситуации, связанные с тяжелым психологи</w:t>
      </w:r>
      <w:r w:rsidRPr="000017DE">
        <w:rPr>
          <w:sz w:val="24"/>
          <w:szCs w:val="24"/>
        </w:rPr>
        <w:softHyphen/>
        <w:t>ческим или физическим стрессом.</w:t>
      </w:r>
    </w:p>
    <w:p w14:paraId="6CAE27D6" w14:textId="77777777" w:rsidR="00136049" w:rsidRPr="000017DE" w:rsidRDefault="00136049" w:rsidP="00C06624">
      <w:pPr>
        <w:numPr>
          <w:ilvl w:val="0"/>
          <w:numId w:val="41"/>
        </w:numPr>
        <w:tabs>
          <w:tab w:val="left" w:pos="709"/>
          <w:tab w:val="left" w:pos="993"/>
        </w:tabs>
        <w:spacing w:line="360" w:lineRule="auto"/>
        <w:ind w:left="0" w:firstLine="709"/>
        <w:jc w:val="both"/>
        <w:rPr>
          <w:sz w:val="24"/>
          <w:szCs w:val="24"/>
        </w:rPr>
      </w:pPr>
      <w:r w:rsidRPr="000017DE">
        <w:rPr>
          <w:sz w:val="24"/>
          <w:szCs w:val="24"/>
        </w:rPr>
        <w:t>Кахексия.</w:t>
      </w:r>
    </w:p>
    <w:p w14:paraId="703B4050" w14:textId="77777777" w:rsidR="00136049" w:rsidRPr="000017DE" w:rsidRDefault="00136049" w:rsidP="00C06624">
      <w:pPr>
        <w:numPr>
          <w:ilvl w:val="0"/>
          <w:numId w:val="41"/>
        </w:numPr>
        <w:tabs>
          <w:tab w:val="left" w:pos="709"/>
          <w:tab w:val="left" w:pos="993"/>
        </w:tabs>
        <w:spacing w:line="360" w:lineRule="auto"/>
        <w:ind w:left="0" w:firstLine="709"/>
        <w:jc w:val="both"/>
        <w:rPr>
          <w:sz w:val="24"/>
          <w:szCs w:val="24"/>
        </w:rPr>
      </w:pPr>
      <w:r w:rsidRPr="000017DE">
        <w:rPr>
          <w:sz w:val="24"/>
          <w:szCs w:val="24"/>
        </w:rPr>
        <w:t>Недостаточная привычка к общей гигиене.</w:t>
      </w:r>
    </w:p>
    <w:p w14:paraId="2C1F3BC5" w14:textId="77777777" w:rsidR="00136049" w:rsidRPr="000017DE" w:rsidRDefault="00136049" w:rsidP="00A41DCE">
      <w:pPr>
        <w:tabs>
          <w:tab w:val="left" w:pos="1134"/>
        </w:tabs>
        <w:spacing w:line="360" w:lineRule="auto"/>
        <w:ind w:firstLine="709"/>
        <w:jc w:val="both"/>
        <w:rPr>
          <w:sz w:val="24"/>
          <w:szCs w:val="24"/>
        </w:rPr>
      </w:pPr>
      <w:r w:rsidRPr="000017DE">
        <w:rPr>
          <w:sz w:val="24"/>
          <w:szCs w:val="24"/>
        </w:rPr>
        <w:t>Возраст не является абсолютным противопо</w:t>
      </w:r>
      <w:r w:rsidRPr="000017DE">
        <w:rPr>
          <w:sz w:val="24"/>
          <w:szCs w:val="24"/>
        </w:rPr>
        <w:softHyphen/>
        <w:t>казанием, исключающим дентальную импланта</w:t>
      </w:r>
      <w:r w:rsidRPr="000017DE">
        <w:rPr>
          <w:sz w:val="24"/>
          <w:szCs w:val="24"/>
        </w:rPr>
        <w:softHyphen/>
        <w:t>цию.</w:t>
      </w:r>
    </w:p>
    <w:p w14:paraId="4544AE09" w14:textId="77777777" w:rsidR="00136049" w:rsidRPr="000017DE" w:rsidRDefault="00136049" w:rsidP="00A41DCE">
      <w:pPr>
        <w:tabs>
          <w:tab w:val="left" w:pos="1134"/>
        </w:tabs>
        <w:spacing w:line="360" w:lineRule="auto"/>
        <w:ind w:firstLine="709"/>
        <w:jc w:val="both"/>
        <w:rPr>
          <w:b/>
          <w:bCs/>
          <w:sz w:val="24"/>
          <w:szCs w:val="24"/>
        </w:rPr>
      </w:pPr>
      <w:r w:rsidRPr="000017DE">
        <w:rPr>
          <w:b/>
          <w:bCs/>
          <w:sz w:val="24"/>
          <w:szCs w:val="24"/>
        </w:rPr>
        <w:t>Местные противопоказания:</w:t>
      </w:r>
    </w:p>
    <w:p w14:paraId="76D57552" w14:textId="7CB4F055" w:rsidR="00136049" w:rsidRPr="000017DE" w:rsidRDefault="00C06624" w:rsidP="00C06624">
      <w:pPr>
        <w:numPr>
          <w:ilvl w:val="0"/>
          <w:numId w:val="21"/>
        </w:numPr>
        <w:tabs>
          <w:tab w:val="clear" w:pos="1070"/>
          <w:tab w:val="num" w:pos="993"/>
          <w:tab w:val="left" w:pos="1134"/>
        </w:tabs>
        <w:spacing w:line="360" w:lineRule="auto"/>
        <w:ind w:left="0" w:firstLine="709"/>
        <w:jc w:val="both"/>
        <w:rPr>
          <w:sz w:val="24"/>
          <w:szCs w:val="24"/>
        </w:rPr>
      </w:pPr>
      <w:r>
        <w:rPr>
          <w:sz w:val="24"/>
          <w:szCs w:val="24"/>
        </w:rPr>
        <w:t>Н</w:t>
      </w:r>
      <w:r w:rsidR="00136049" w:rsidRPr="000017DE">
        <w:rPr>
          <w:sz w:val="24"/>
          <w:szCs w:val="24"/>
        </w:rPr>
        <w:t>едостаточная склонность к гигиене полос</w:t>
      </w:r>
      <w:r w:rsidR="00136049" w:rsidRPr="000017DE">
        <w:rPr>
          <w:sz w:val="24"/>
          <w:szCs w:val="24"/>
        </w:rPr>
        <w:softHyphen/>
        <w:t>ти рта</w:t>
      </w:r>
      <w:r>
        <w:rPr>
          <w:sz w:val="24"/>
          <w:szCs w:val="24"/>
        </w:rPr>
        <w:t>.</w:t>
      </w:r>
    </w:p>
    <w:p w14:paraId="7602B3C3" w14:textId="0D0D1CDE" w:rsidR="00136049" w:rsidRPr="00A05D04" w:rsidRDefault="00C06624" w:rsidP="00C06624">
      <w:pPr>
        <w:numPr>
          <w:ilvl w:val="0"/>
          <w:numId w:val="21"/>
        </w:numPr>
        <w:tabs>
          <w:tab w:val="clear" w:pos="1070"/>
          <w:tab w:val="num" w:pos="993"/>
          <w:tab w:val="left" w:pos="1134"/>
        </w:tabs>
        <w:spacing w:line="360" w:lineRule="auto"/>
        <w:ind w:left="0" w:firstLine="709"/>
        <w:jc w:val="both"/>
        <w:rPr>
          <w:sz w:val="24"/>
          <w:szCs w:val="24"/>
        </w:rPr>
      </w:pPr>
      <w:r>
        <w:rPr>
          <w:sz w:val="24"/>
          <w:szCs w:val="24"/>
        </w:rPr>
        <w:t>Н</w:t>
      </w:r>
      <w:r w:rsidR="00136049" w:rsidRPr="00A05D04">
        <w:rPr>
          <w:sz w:val="24"/>
          <w:szCs w:val="24"/>
        </w:rPr>
        <w:t>едостаточное наличие костной ткани, не</w:t>
      </w:r>
      <w:r w:rsidR="00136049" w:rsidRPr="00A05D04">
        <w:rPr>
          <w:sz w:val="24"/>
          <w:szCs w:val="24"/>
        </w:rPr>
        <w:softHyphen/>
        <w:t xml:space="preserve"> подходящая структура костной ткани</w:t>
      </w:r>
      <w:r>
        <w:rPr>
          <w:sz w:val="24"/>
          <w:szCs w:val="24"/>
        </w:rPr>
        <w:t>.</w:t>
      </w:r>
    </w:p>
    <w:p w14:paraId="60B72C1C" w14:textId="21CA6BED" w:rsidR="00136049" w:rsidRPr="00A05D04" w:rsidRDefault="00C06624" w:rsidP="00C06624">
      <w:pPr>
        <w:numPr>
          <w:ilvl w:val="0"/>
          <w:numId w:val="21"/>
        </w:numPr>
        <w:tabs>
          <w:tab w:val="clear" w:pos="1070"/>
          <w:tab w:val="num" w:pos="993"/>
          <w:tab w:val="left" w:pos="1134"/>
        </w:tabs>
        <w:spacing w:line="360" w:lineRule="auto"/>
        <w:ind w:left="0" w:firstLine="709"/>
        <w:jc w:val="both"/>
        <w:rPr>
          <w:sz w:val="24"/>
          <w:szCs w:val="24"/>
        </w:rPr>
      </w:pPr>
      <w:r>
        <w:rPr>
          <w:sz w:val="24"/>
          <w:szCs w:val="24"/>
        </w:rPr>
        <w:t>Н</w:t>
      </w:r>
      <w:r w:rsidR="00136049" w:rsidRPr="00A05D04">
        <w:rPr>
          <w:sz w:val="24"/>
          <w:szCs w:val="24"/>
        </w:rPr>
        <w:t>еблагоприятное расстояние до Nervus alve</w:t>
      </w:r>
      <w:r w:rsidR="00136049" w:rsidRPr="00A05D04">
        <w:rPr>
          <w:sz w:val="24"/>
          <w:szCs w:val="24"/>
        </w:rPr>
        <w:softHyphen/>
        <w:t>olaris inferior, до верхнечелюстной и носовой пазух.</w:t>
      </w:r>
    </w:p>
    <w:p w14:paraId="6E241A24" w14:textId="77777777" w:rsidR="00136049" w:rsidRPr="00A05D04" w:rsidRDefault="00136049" w:rsidP="00C06624">
      <w:pPr>
        <w:tabs>
          <w:tab w:val="num" w:pos="993"/>
          <w:tab w:val="left" w:pos="1134"/>
        </w:tabs>
        <w:spacing w:line="360" w:lineRule="auto"/>
        <w:ind w:firstLine="709"/>
        <w:jc w:val="both"/>
        <w:rPr>
          <w:b/>
          <w:bCs/>
          <w:sz w:val="24"/>
          <w:szCs w:val="24"/>
        </w:rPr>
      </w:pPr>
      <w:r w:rsidRPr="00A05D04">
        <w:rPr>
          <w:b/>
          <w:bCs/>
          <w:sz w:val="24"/>
          <w:szCs w:val="24"/>
        </w:rPr>
        <w:t>Противопоказания временного харак</w:t>
      </w:r>
      <w:r w:rsidRPr="00A05D04">
        <w:rPr>
          <w:b/>
          <w:bCs/>
          <w:sz w:val="24"/>
          <w:szCs w:val="24"/>
        </w:rPr>
        <w:softHyphen/>
        <w:t>тера:</w:t>
      </w:r>
    </w:p>
    <w:p w14:paraId="7A0BCD76" w14:textId="3577CE20" w:rsidR="00136049" w:rsidRPr="00A05D04" w:rsidRDefault="00C06624" w:rsidP="00C06624">
      <w:pPr>
        <w:numPr>
          <w:ilvl w:val="0"/>
          <w:numId w:val="22"/>
        </w:numPr>
        <w:tabs>
          <w:tab w:val="clear" w:pos="1353"/>
          <w:tab w:val="num" w:pos="993"/>
          <w:tab w:val="num" w:pos="1134"/>
        </w:tabs>
        <w:spacing w:line="360" w:lineRule="auto"/>
        <w:ind w:left="0" w:firstLine="709"/>
        <w:jc w:val="both"/>
        <w:rPr>
          <w:sz w:val="24"/>
          <w:szCs w:val="24"/>
        </w:rPr>
      </w:pPr>
      <w:r>
        <w:rPr>
          <w:sz w:val="24"/>
          <w:szCs w:val="24"/>
        </w:rPr>
        <w:t>О</w:t>
      </w:r>
      <w:r w:rsidR="00136049" w:rsidRPr="00A05D04">
        <w:rPr>
          <w:sz w:val="24"/>
          <w:szCs w:val="24"/>
        </w:rPr>
        <w:t>стрые заболевания</w:t>
      </w:r>
      <w:r>
        <w:rPr>
          <w:sz w:val="24"/>
          <w:szCs w:val="24"/>
        </w:rPr>
        <w:t>.</w:t>
      </w:r>
    </w:p>
    <w:p w14:paraId="31D627C5" w14:textId="15207BA8" w:rsidR="00136049" w:rsidRPr="00A05D04" w:rsidRDefault="00C06624" w:rsidP="00C06624">
      <w:pPr>
        <w:numPr>
          <w:ilvl w:val="0"/>
          <w:numId w:val="22"/>
        </w:numPr>
        <w:tabs>
          <w:tab w:val="clear" w:pos="1353"/>
          <w:tab w:val="num" w:pos="993"/>
          <w:tab w:val="num" w:pos="1134"/>
        </w:tabs>
        <w:spacing w:line="360" w:lineRule="auto"/>
        <w:ind w:left="0" w:firstLine="709"/>
        <w:jc w:val="both"/>
        <w:rPr>
          <w:sz w:val="24"/>
          <w:szCs w:val="24"/>
        </w:rPr>
      </w:pPr>
      <w:r>
        <w:rPr>
          <w:sz w:val="24"/>
          <w:szCs w:val="24"/>
        </w:rPr>
        <w:t>С</w:t>
      </w:r>
      <w:r w:rsidR="00136049" w:rsidRPr="00A05D04">
        <w:rPr>
          <w:sz w:val="24"/>
          <w:szCs w:val="24"/>
        </w:rPr>
        <w:t>тадии реабилитации и выздоровления</w:t>
      </w:r>
      <w:r>
        <w:rPr>
          <w:sz w:val="24"/>
          <w:szCs w:val="24"/>
        </w:rPr>
        <w:t>.</w:t>
      </w:r>
    </w:p>
    <w:p w14:paraId="7FC08CCD" w14:textId="6339E300" w:rsidR="00136049" w:rsidRPr="00A05D04" w:rsidRDefault="00C06624" w:rsidP="00C06624">
      <w:pPr>
        <w:numPr>
          <w:ilvl w:val="0"/>
          <w:numId w:val="22"/>
        </w:numPr>
        <w:tabs>
          <w:tab w:val="clear" w:pos="1353"/>
          <w:tab w:val="num" w:pos="993"/>
          <w:tab w:val="num" w:pos="1134"/>
        </w:tabs>
        <w:spacing w:line="360" w:lineRule="auto"/>
        <w:ind w:left="0" w:firstLine="709"/>
        <w:jc w:val="both"/>
        <w:rPr>
          <w:sz w:val="24"/>
          <w:szCs w:val="24"/>
        </w:rPr>
      </w:pPr>
      <w:r>
        <w:rPr>
          <w:sz w:val="24"/>
          <w:szCs w:val="24"/>
        </w:rPr>
        <w:t>Б</w:t>
      </w:r>
      <w:r w:rsidR="00136049" w:rsidRPr="00A05D04">
        <w:rPr>
          <w:sz w:val="24"/>
          <w:szCs w:val="24"/>
        </w:rPr>
        <w:t>еременность</w:t>
      </w:r>
      <w:r>
        <w:rPr>
          <w:sz w:val="24"/>
          <w:szCs w:val="24"/>
        </w:rPr>
        <w:t>.</w:t>
      </w:r>
    </w:p>
    <w:p w14:paraId="18E68551" w14:textId="45311F65" w:rsidR="00136049" w:rsidRPr="00A05D04" w:rsidRDefault="00C06624" w:rsidP="00C06624">
      <w:pPr>
        <w:numPr>
          <w:ilvl w:val="0"/>
          <w:numId w:val="22"/>
        </w:numPr>
        <w:tabs>
          <w:tab w:val="clear" w:pos="1353"/>
          <w:tab w:val="num" w:pos="993"/>
          <w:tab w:val="num" w:pos="1134"/>
        </w:tabs>
        <w:spacing w:line="360" w:lineRule="auto"/>
        <w:ind w:left="0" w:firstLine="709"/>
        <w:jc w:val="both"/>
        <w:rPr>
          <w:sz w:val="24"/>
          <w:szCs w:val="24"/>
        </w:rPr>
      </w:pPr>
      <w:r>
        <w:rPr>
          <w:sz w:val="24"/>
          <w:szCs w:val="24"/>
        </w:rPr>
        <w:t>Н</w:t>
      </w:r>
      <w:r w:rsidR="00136049" w:rsidRPr="00A05D04">
        <w:rPr>
          <w:sz w:val="24"/>
          <w:szCs w:val="24"/>
        </w:rPr>
        <w:t>аркотическая зависимость</w:t>
      </w:r>
      <w:r>
        <w:rPr>
          <w:sz w:val="24"/>
          <w:szCs w:val="24"/>
        </w:rPr>
        <w:t>.</w:t>
      </w:r>
    </w:p>
    <w:p w14:paraId="5E953D2E" w14:textId="540597A1" w:rsidR="00136049" w:rsidRPr="00A05D04" w:rsidRDefault="00C06624" w:rsidP="00C06624">
      <w:pPr>
        <w:numPr>
          <w:ilvl w:val="0"/>
          <w:numId w:val="22"/>
        </w:numPr>
        <w:tabs>
          <w:tab w:val="clear" w:pos="1353"/>
          <w:tab w:val="num" w:pos="993"/>
          <w:tab w:val="num" w:pos="1134"/>
        </w:tabs>
        <w:spacing w:line="360" w:lineRule="auto"/>
        <w:ind w:left="0" w:firstLine="709"/>
        <w:jc w:val="both"/>
        <w:rPr>
          <w:sz w:val="24"/>
          <w:szCs w:val="24"/>
        </w:rPr>
      </w:pPr>
      <w:r>
        <w:rPr>
          <w:sz w:val="24"/>
          <w:szCs w:val="24"/>
        </w:rPr>
        <w:t>С</w:t>
      </w:r>
      <w:r w:rsidR="00136049" w:rsidRPr="00A05D04">
        <w:rPr>
          <w:sz w:val="24"/>
          <w:szCs w:val="24"/>
        </w:rPr>
        <w:t>остояние после облучения (минимум в тече</w:t>
      </w:r>
      <w:r w:rsidR="00136049" w:rsidRPr="00A05D04">
        <w:rPr>
          <w:sz w:val="24"/>
          <w:szCs w:val="24"/>
        </w:rPr>
        <w:softHyphen/>
        <w:t>ние года).</w:t>
      </w:r>
    </w:p>
    <w:p w14:paraId="1E58F5DD" w14:textId="77777777" w:rsidR="00136049" w:rsidRPr="00A05D04" w:rsidRDefault="00136049" w:rsidP="00A41DCE">
      <w:pPr>
        <w:tabs>
          <w:tab w:val="left" w:pos="1134"/>
        </w:tabs>
        <w:spacing w:line="360" w:lineRule="auto"/>
        <w:ind w:firstLine="709"/>
        <w:jc w:val="both"/>
        <w:rPr>
          <w:sz w:val="24"/>
          <w:szCs w:val="24"/>
        </w:rPr>
      </w:pPr>
      <w:r w:rsidRPr="00A05D04">
        <w:rPr>
          <w:sz w:val="24"/>
          <w:szCs w:val="24"/>
        </w:rPr>
        <w:t>Для успешной установки имплантатов необ</w:t>
      </w:r>
      <w:r w:rsidRPr="00A05D04">
        <w:rPr>
          <w:sz w:val="24"/>
          <w:szCs w:val="24"/>
        </w:rPr>
        <w:softHyphen/>
        <w:t>ходимо учитывать следующие основные требования:</w:t>
      </w:r>
    </w:p>
    <w:p w14:paraId="55DCE531" w14:textId="381AF6D3" w:rsidR="00136049" w:rsidRPr="00A05D04" w:rsidRDefault="00A41DCE" w:rsidP="00A41DCE">
      <w:pPr>
        <w:numPr>
          <w:ilvl w:val="1"/>
          <w:numId w:val="23"/>
        </w:numPr>
        <w:tabs>
          <w:tab w:val="left" w:pos="1134"/>
        </w:tabs>
        <w:spacing w:line="360" w:lineRule="auto"/>
        <w:ind w:left="0" w:firstLine="709"/>
        <w:jc w:val="both"/>
        <w:rPr>
          <w:sz w:val="24"/>
          <w:szCs w:val="24"/>
        </w:rPr>
      </w:pPr>
      <w:r w:rsidRPr="00A05D04">
        <w:rPr>
          <w:sz w:val="24"/>
          <w:szCs w:val="24"/>
        </w:rPr>
        <w:t>ш</w:t>
      </w:r>
      <w:r w:rsidR="00136049" w:rsidRPr="00A05D04">
        <w:rPr>
          <w:sz w:val="24"/>
          <w:szCs w:val="24"/>
        </w:rPr>
        <w:t>ирина костной ткани в щечно-язычном от</w:t>
      </w:r>
      <w:r w:rsidR="00136049" w:rsidRPr="00A05D04">
        <w:rPr>
          <w:sz w:val="24"/>
          <w:szCs w:val="24"/>
        </w:rPr>
        <w:softHyphen/>
        <w:t xml:space="preserve">делах не менее </w:t>
      </w:r>
      <w:smartTag w:uri="urn:schemas-microsoft-com:office:smarttags" w:element="metricconverter">
        <w:smartTagPr>
          <w:attr w:name="ProductID" w:val="6 мм"/>
        </w:smartTagPr>
        <w:r w:rsidR="00136049" w:rsidRPr="00A05D04">
          <w:rPr>
            <w:sz w:val="24"/>
            <w:szCs w:val="24"/>
          </w:rPr>
          <w:t>6 мм</w:t>
        </w:r>
      </w:smartTag>
      <w:r w:rsidR="00C06624">
        <w:rPr>
          <w:sz w:val="24"/>
          <w:szCs w:val="24"/>
        </w:rPr>
        <w:t>,</w:t>
      </w:r>
    </w:p>
    <w:p w14:paraId="165174B3" w14:textId="11598309" w:rsidR="00136049" w:rsidRPr="00A05D04" w:rsidRDefault="00A41DCE" w:rsidP="00A41DCE">
      <w:pPr>
        <w:numPr>
          <w:ilvl w:val="1"/>
          <w:numId w:val="23"/>
        </w:numPr>
        <w:tabs>
          <w:tab w:val="left" w:pos="1134"/>
        </w:tabs>
        <w:spacing w:line="360" w:lineRule="auto"/>
        <w:ind w:left="0" w:firstLine="709"/>
        <w:jc w:val="both"/>
        <w:rPr>
          <w:sz w:val="24"/>
          <w:szCs w:val="24"/>
        </w:rPr>
      </w:pPr>
      <w:r w:rsidRPr="00A05D04">
        <w:rPr>
          <w:sz w:val="24"/>
          <w:szCs w:val="24"/>
        </w:rPr>
        <w:t>р</w:t>
      </w:r>
      <w:r w:rsidR="00136049" w:rsidRPr="00A05D04">
        <w:rPr>
          <w:sz w:val="24"/>
          <w:szCs w:val="24"/>
        </w:rPr>
        <w:t xml:space="preserve">асстояние между корнями соседних зубов не менее </w:t>
      </w:r>
      <w:smartTag w:uri="urn:schemas-microsoft-com:office:smarttags" w:element="metricconverter">
        <w:smartTagPr>
          <w:attr w:name="ProductID" w:val="8 мм"/>
        </w:smartTagPr>
        <w:r w:rsidR="00136049" w:rsidRPr="00A05D04">
          <w:rPr>
            <w:sz w:val="24"/>
            <w:szCs w:val="24"/>
          </w:rPr>
          <w:t>8 мм</w:t>
        </w:r>
      </w:smartTag>
      <w:r w:rsidR="00C06624">
        <w:rPr>
          <w:sz w:val="24"/>
          <w:szCs w:val="24"/>
        </w:rPr>
        <w:t>,</w:t>
      </w:r>
    </w:p>
    <w:p w14:paraId="4DF6C015" w14:textId="65206ABA" w:rsidR="00136049" w:rsidRPr="00A05D04" w:rsidRDefault="00A41DCE" w:rsidP="00A41DCE">
      <w:pPr>
        <w:numPr>
          <w:ilvl w:val="1"/>
          <w:numId w:val="23"/>
        </w:numPr>
        <w:tabs>
          <w:tab w:val="clear" w:pos="1440"/>
          <w:tab w:val="left" w:pos="1134"/>
          <w:tab w:val="num" w:pos="1418"/>
        </w:tabs>
        <w:spacing w:line="360" w:lineRule="auto"/>
        <w:ind w:left="0" w:firstLine="709"/>
        <w:jc w:val="both"/>
        <w:rPr>
          <w:sz w:val="24"/>
          <w:szCs w:val="24"/>
        </w:rPr>
      </w:pPr>
      <w:r w:rsidRPr="00A05D04">
        <w:rPr>
          <w:sz w:val="24"/>
          <w:szCs w:val="24"/>
        </w:rPr>
        <w:t>к</w:t>
      </w:r>
      <w:r w:rsidR="00136049" w:rsidRPr="00A05D04">
        <w:rPr>
          <w:sz w:val="24"/>
          <w:szCs w:val="24"/>
        </w:rPr>
        <w:t>оличество кости над нижнечелюстным ка</w:t>
      </w:r>
      <w:r w:rsidR="00136049" w:rsidRPr="00A05D04">
        <w:rPr>
          <w:sz w:val="24"/>
          <w:szCs w:val="24"/>
        </w:rPr>
        <w:softHyphen/>
        <w:t>налом и ниже гайморовой пазухи</w:t>
      </w:r>
      <w:smartTag w:uri="urn:schemas-microsoft-com:office:smarttags" w:element="metricconverter">
        <w:smartTagPr>
          <w:attr w:name="ProductID" w:val="10 мм"/>
        </w:smartTagPr>
        <w:r w:rsidR="00136049" w:rsidRPr="00A05D04">
          <w:rPr>
            <w:sz w:val="24"/>
            <w:szCs w:val="24"/>
          </w:rPr>
          <w:t xml:space="preserve"> 10 мм</w:t>
        </w:r>
      </w:smartTag>
      <w:r w:rsidR="00136049" w:rsidRPr="00A05D04">
        <w:rPr>
          <w:sz w:val="24"/>
          <w:szCs w:val="24"/>
        </w:rPr>
        <w:t xml:space="preserve"> (или необходима специальная оперативная подготовка).</w:t>
      </w:r>
    </w:p>
    <w:p w14:paraId="0E33C34B" w14:textId="77777777" w:rsidR="00136049" w:rsidRPr="00A05D04" w:rsidRDefault="00136049" w:rsidP="00136049">
      <w:pPr>
        <w:spacing w:line="360" w:lineRule="auto"/>
        <w:ind w:firstLine="709"/>
        <w:jc w:val="both"/>
        <w:rPr>
          <w:sz w:val="24"/>
          <w:szCs w:val="24"/>
        </w:rPr>
      </w:pPr>
      <w:r w:rsidRPr="00A05D04">
        <w:rPr>
          <w:sz w:val="24"/>
          <w:szCs w:val="24"/>
        </w:rPr>
        <w:t>Минимальная толщина кортикальной пла</w:t>
      </w:r>
      <w:r w:rsidRPr="00A05D04">
        <w:rPr>
          <w:sz w:val="24"/>
          <w:szCs w:val="24"/>
        </w:rPr>
        <w:softHyphen/>
        <w:t>стинки и низкая плотность губчатой кости костного ложа ставит под сомнение успех остеоинтеграции имплантата.</w:t>
      </w:r>
    </w:p>
    <w:p w14:paraId="72D7C9AB" w14:textId="77777777" w:rsidR="00136049" w:rsidRPr="00A05D04" w:rsidRDefault="00136049" w:rsidP="00136049">
      <w:pPr>
        <w:spacing w:line="360" w:lineRule="auto"/>
        <w:ind w:firstLine="709"/>
        <w:jc w:val="both"/>
        <w:rPr>
          <w:sz w:val="24"/>
          <w:szCs w:val="24"/>
        </w:rPr>
      </w:pPr>
      <w:r w:rsidRPr="00A05D04">
        <w:rPr>
          <w:sz w:val="24"/>
          <w:szCs w:val="24"/>
        </w:rPr>
        <w:t>Методика имплантации и последующего про</w:t>
      </w:r>
      <w:r w:rsidRPr="00A05D04">
        <w:rPr>
          <w:sz w:val="24"/>
          <w:szCs w:val="24"/>
        </w:rPr>
        <w:softHyphen/>
        <w:t>тезирования проводятся в соответствии с выбранной имплантационной системой и конст</w:t>
      </w:r>
      <w:r w:rsidRPr="00A05D04">
        <w:rPr>
          <w:sz w:val="24"/>
          <w:szCs w:val="24"/>
        </w:rPr>
        <w:softHyphen/>
        <w:t>рукцией супраструктуры согласно рекомендаци</w:t>
      </w:r>
      <w:r w:rsidRPr="00A05D04">
        <w:rPr>
          <w:sz w:val="24"/>
          <w:szCs w:val="24"/>
        </w:rPr>
        <w:softHyphen/>
        <w:t>ям производителей.</w:t>
      </w:r>
    </w:p>
    <w:p w14:paraId="5B609284" w14:textId="77777777" w:rsidR="00136049" w:rsidRPr="00A05D04" w:rsidRDefault="00136049" w:rsidP="00136049">
      <w:pPr>
        <w:spacing w:line="360" w:lineRule="auto"/>
        <w:ind w:firstLine="709"/>
        <w:jc w:val="both"/>
        <w:rPr>
          <w:sz w:val="24"/>
          <w:szCs w:val="24"/>
        </w:rPr>
      </w:pPr>
      <w:r w:rsidRPr="00A05D04">
        <w:rPr>
          <w:sz w:val="24"/>
          <w:szCs w:val="24"/>
        </w:rPr>
        <w:t>Применение дентальных имплантатов требу</w:t>
      </w:r>
      <w:r w:rsidRPr="00A05D04">
        <w:rPr>
          <w:sz w:val="24"/>
          <w:szCs w:val="24"/>
        </w:rPr>
        <w:softHyphen/>
        <w:t xml:space="preserve">ет специального информирования </w:t>
      </w:r>
      <w:r w:rsidRPr="00A05D04">
        <w:rPr>
          <w:sz w:val="24"/>
          <w:szCs w:val="24"/>
        </w:rPr>
        <w:lastRenderedPageBreak/>
        <w:t>пациента по поводу альтернативных методов лечения, возможных побочных явлений и т. д., инструкти</w:t>
      </w:r>
      <w:r w:rsidRPr="00A05D04">
        <w:rPr>
          <w:sz w:val="24"/>
          <w:szCs w:val="24"/>
        </w:rPr>
        <w:softHyphen/>
        <w:t>рования по пользованию имплантатом и мето</w:t>
      </w:r>
      <w:r w:rsidRPr="00A05D04">
        <w:rPr>
          <w:sz w:val="24"/>
          <w:szCs w:val="24"/>
        </w:rPr>
        <w:softHyphen/>
        <w:t>дам гигиены.</w:t>
      </w:r>
    </w:p>
    <w:p w14:paraId="22E1B349" w14:textId="77777777" w:rsidR="00136049" w:rsidRPr="00A05D04" w:rsidRDefault="00136049" w:rsidP="00136049">
      <w:pPr>
        <w:spacing w:line="360" w:lineRule="auto"/>
        <w:ind w:firstLine="709"/>
        <w:jc w:val="both"/>
        <w:rPr>
          <w:b/>
          <w:bCs/>
          <w:sz w:val="24"/>
          <w:szCs w:val="24"/>
        </w:rPr>
      </w:pPr>
      <w:r w:rsidRPr="00A05D04">
        <w:rPr>
          <w:b/>
          <w:bCs/>
          <w:sz w:val="24"/>
          <w:szCs w:val="24"/>
        </w:rPr>
        <w:t>Планирование ортопедической конструкции</w:t>
      </w:r>
    </w:p>
    <w:p w14:paraId="47A7CF7C" w14:textId="5A977384" w:rsidR="00136049" w:rsidRPr="00A05D04" w:rsidRDefault="00136049" w:rsidP="00136049">
      <w:pPr>
        <w:spacing w:line="360" w:lineRule="auto"/>
        <w:ind w:firstLine="709"/>
        <w:jc w:val="both"/>
        <w:rPr>
          <w:sz w:val="24"/>
          <w:szCs w:val="24"/>
        </w:rPr>
      </w:pPr>
      <w:r w:rsidRPr="00A05D04">
        <w:rPr>
          <w:sz w:val="24"/>
          <w:szCs w:val="24"/>
        </w:rPr>
        <w:t xml:space="preserve">В каждой конкретной клинической ситуации конструкция зубного протеза, количество имплантатов, их тип, размер и расположение определяются в зависимости от состояния  костной ткани в области имплантации (высота, ширина и плотность кости) и зубов-антагонистов, </w:t>
      </w:r>
      <w:r w:rsidR="00C06624">
        <w:rPr>
          <w:sz w:val="24"/>
          <w:szCs w:val="24"/>
        </w:rPr>
        <w:t>то есть</w:t>
      </w:r>
      <w:r w:rsidRPr="00A05D04">
        <w:rPr>
          <w:sz w:val="24"/>
          <w:szCs w:val="24"/>
        </w:rPr>
        <w:t xml:space="preserve"> индивидуально.</w:t>
      </w:r>
    </w:p>
    <w:p w14:paraId="0BCFAB55" w14:textId="77777777" w:rsidR="00136049" w:rsidRPr="00A05D04" w:rsidRDefault="00136049" w:rsidP="00136049">
      <w:pPr>
        <w:spacing w:line="360" w:lineRule="auto"/>
        <w:ind w:firstLine="709"/>
        <w:jc w:val="both"/>
        <w:rPr>
          <w:rFonts w:eastAsia="Calibri"/>
          <w:sz w:val="24"/>
          <w:szCs w:val="24"/>
        </w:rPr>
      </w:pPr>
      <w:r w:rsidRPr="00A05D04">
        <w:rPr>
          <w:rFonts w:eastAsia="Calibri"/>
          <w:sz w:val="24"/>
          <w:szCs w:val="24"/>
        </w:rPr>
        <w:t xml:space="preserve">Если дефект зубного ряда заключается в отсутствии одного или двух зубов, то каждый отсутствующий зуб возмещается одним имплантатом и искусственной коронкой. Если дефект зубного ряда имеет протяженность три и более зуба, то может быть использовано как протезирование одиночными коронками, так и мостовидное протезирование. </w:t>
      </w:r>
      <w:r w:rsidRPr="00A05D04">
        <w:rPr>
          <w:sz w:val="24"/>
          <w:szCs w:val="24"/>
        </w:rPr>
        <w:t xml:space="preserve">В составе каждого мостовидного протеза оптимальным вариантом соотношения количества искусственных опорных коронок с опорой на имплантатах  и искусственных фасеток, не имеющих опоры, следует считать 2:1. </w:t>
      </w:r>
      <w:r w:rsidRPr="00A05D04">
        <w:rPr>
          <w:rFonts w:eastAsia="Calibri"/>
          <w:sz w:val="24"/>
          <w:szCs w:val="24"/>
        </w:rPr>
        <w:t>Не рекомендуется в составе одной зубопротезной конструкции связывать имплантаты и естественные зубы. При несъемном протезировании с опорой на имплантаты не допускается использовать консольные элементы зубного протеза.</w:t>
      </w:r>
    </w:p>
    <w:p w14:paraId="38EC82D8" w14:textId="77777777" w:rsidR="00136049" w:rsidRPr="00A05D04" w:rsidRDefault="00136049" w:rsidP="00136049">
      <w:pPr>
        <w:spacing w:line="360" w:lineRule="auto"/>
        <w:ind w:firstLine="709"/>
        <w:jc w:val="both"/>
        <w:rPr>
          <w:b/>
          <w:bCs/>
          <w:sz w:val="24"/>
          <w:szCs w:val="24"/>
        </w:rPr>
      </w:pPr>
      <w:r w:rsidRPr="00A05D04">
        <w:rPr>
          <w:b/>
          <w:bCs/>
          <w:sz w:val="24"/>
          <w:szCs w:val="24"/>
        </w:rPr>
        <w:t>Выбор типа, размера имплантатов и их расположения</w:t>
      </w:r>
    </w:p>
    <w:p w14:paraId="64645D53" w14:textId="77777777" w:rsidR="00136049" w:rsidRPr="00A05D04" w:rsidRDefault="00136049" w:rsidP="00136049">
      <w:pPr>
        <w:spacing w:line="360" w:lineRule="auto"/>
        <w:ind w:firstLine="709"/>
        <w:jc w:val="both"/>
        <w:rPr>
          <w:sz w:val="24"/>
          <w:szCs w:val="24"/>
        </w:rPr>
      </w:pPr>
      <w:r w:rsidRPr="00A05D04">
        <w:rPr>
          <w:sz w:val="24"/>
          <w:szCs w:val="24"/>
        </w:rPr>
        <w:t xml:space="preserve">Оптимальным вариантом конструкции следует считать осесимметричные (цилиндрические и конусные) имплантаты. </w:t>
      </w:r>
    </w:p>
    <w:p w14:paraId="795D3694" w14:textId="77777777" w:rsidR="00136049" w:rsidRPr="00A05D04" w:rsidRDefault="00136049" w:rsidP="00136049">
      <w:pPr>
        <w:spacing w:line="360" w:lineRule="auto"/>
        <w:ind w:firstLine="709"/>
        <w:jc w:val="both"/>
        <w:rPr>
          <w:sz w:val="24"/>
          <w:szCs w:val="24"/>
        </w:rPr>
      </w:pPr>
      <w:r w:rsidRPr="00A05D04">
        <w:rPr>
          <w:sz w:val="24"/>
          <w:szCs w:val="24"/>
        </w:rPr>
        <w:t xml:space="preserve">Оптимальная длина имплантата – 11-14 мм. Реже могут использоваться имплантаты длиной от 5 до 10 мм и длиннее 14 мм. </w:t>
      </w:r>
    </w:p>
    <w:p w14:paraId="0803CE85" w14:textId="77777777" w:rsidR="00136049" w:rsidRPr="00A05D04" w:rsidRDefault="00136049" w:rsidP="00136049">
      <w:pPr>
        <w:spacing w:line="360" w:lineRule="auto"/>
        <w:ind w:firstLine="709"/>
        <w:jc w:val="both"/>
        <w:rPr>
          <w:sz w:val="24"/>
          <w:szCs w:val="24"/>
        </w:rPr>
      </w:pPr>
      <w:r w:rsidRPr="00A05D04">
        <w:rPr>
          <w:sz w:val="24"/>
          <w:szCs w:val="24"/>
        </w:rPr>
        <w:t xml:space="preserve">Рекомендуется использовать имплантаты следующего диаметра: верхние боковые резцы и нижние резцы: оптимальный диаметр – 3,3±0,2 мм.; верхние центральные резцы, клыки и премоляры обеих челюстей: оптимальный диаметр – 4,0±0,2 мм, в качестве исключения можно использовать имплантаты диаметром 3,3±0,2 мм.; моляры обеих челюстей: оптимальный диаметр – не менее 4,0 мм, в качестве исключения можно использовать имплантаты диаметром 3,8±0,2 мм. </w:t>
      </w:r>
    </w:p>
    <w:p w14:paraId="15167672" w14:textId="77777777" w:rsidR="00136049" w:rsidRPr="00A05D04" w:rsidRDefault="00136049" w:rsidP="00136049">
      <w:pPr>
        <w:spacing w:line="360" w:lineRule="auto"/>
        <w:ind w:firstLine="709"/>
        <w:jc w:val="both"/>
        <w:rPr>
          <w:sz w:val="24"/>
          <w:szCs w:val="24"/>
        </w:rPr>
      </w:pPr>
      <w:r w:rsidRPr="00A05D04">
        <w:rPr>
          <w:sz w:val="24"/>
          <w:szCs w:val="24"/>
        </w:rPr>
        <w:t>При планировании размера имплантата необходимо учесть, что на всех участках поверхности имплантата его должна окружать костная ткань, толщиной не менее 0,5-1 мм. Расстояние между двумя имплантатами должно быть не менее 2-3 мм.</w:t>
      </w:r>
    </w:p>
    <w:p w14:paraId="19CABAC0" w14:textId="14CB177B" w:rsidR="00136049" w:rsidRPr="00A05D04" w:rsidRDefault="00136049" w:rsidP="00136049">
      <w:pPr>
        <w:spacing w:line="360" w:lineRule="auto"/>
        <w:ind w:firstLine="709"/>
        <w:jc w:val="both"/>
        <w:rPr>
          <w:sz w:val="24"/>
          <w:szCs w:val="24"/>
        </w:rPr>
      </w:pPr>
      <w:r w:rsidRPr="00A05D04">
        <w:rPr>
          <w:sz w:val="24"/>
          <w:szCs w:val="24"/>
        </w:rPr>
        <w:t xml:space="preserve">При выборе размера имплантата необходимо учесть, что минимальное расстояние от имплантата до анатомических образований должно быть следующее: от носовой полости и верхнечелюстного синуса – 1 мм или контакт с компактной пластиной дна этих анатомических образований; от нижнечелюстного канала – не менее 1 мм; от ментального </w:t>
      </w:r>
      <w:r w:rsidRPr="00A05D04">
        <w:rPr>
          <w:sz w:val="24"/>
          <w:szCs w:val="24"/>
        </w:rPr>
        <w:lastRenderedPageBreak/>
        <w:t>отверстия – не менее 1,5 мм. Необходимо учитывать, что при расположении имплантатов в области между ментальными отверстиями их верхушки должны отстоять от нижнего края челюсти не менее чем на 1,5 мм.</w:t>
      </w:r>
    </w:p>
    <w:p w14:paraId="116B083B" w14:textId="77777777" w:rsidR="00136049" w:rsidRPr="00A05D04" w:rsidRDefault="00136049" w:rsidP="00136049">
      <w:pPr>
        <w:spacing w:line="360" w:lineRule="auto"/>
        <w:ind w:firstLine="709"/>
        <w:jc w:val="both"/>
        <w:rPr>
          <w:b/>
          <w:bCs/>
          <w:sz w:val="24"/>
          <w:szCs w:val="24"/>
        </w:rPr>
      </w:pPr>
      <w:r w:rsidRPr="00A05D04">
        <w:rPr>
          <w:b/>
          <w:bCs/>
          <w:sz w:val="24"/>
          <w:szCs w:val="24"/>
        </w:rPr>
        <w:t>Диагностическое и временное протезирование</w:t>
      </w:r>
    </w:p>
    <w:p w14:paraId="39252C40" w14:textId="77777777" w:rsidR="00A05D04" w:rsidRDefault="00136049" w:rsidP="00A05D04">
      <w:pPr>
        <w:spacing w:line="360" w:lineRule="auto"/>
        <w:ind w:firstLine="709"/>
        <w:jc w:val="both"/>
        <w:rPr>
          <w:sz w:val="24"/>
          <w:szCs w:val="24"/>
        </w:rPr>
      </w:pPr>
      <w:r w:rsidRPr="00A05D04">
        <w:rPr>
          <w:sz w:val="24"/>
          <w:szCs w:val="24"/>
        </w:rPr>
        <w:t>На всех этапах имплантологического лечения (до и после операции имплантации, во время изготовления постоянной зубопротезной конструкции) пациенту рекомендуется пользоваться временными зубными протезами.</w:t>
      </w:r>
    </w:p>
    <w:p w14:paraId="1347439D" w14:textId="77777777" w:rsidR="00C06624" w:rsidRDefault="00136049" w:rsidP="00C06624">
      <w:pPr>
        <w:spacing w:line="360" w:lineRule="auto"/>
        <w:ind w:firstLine="709"/>
        <w:jc w:val="both"/>
        <w:rPr>
          <w:sz w:val="24"/>
          <w:szCs w:val="24"/>
        </w:rPr>
      </w:pPr>
      <w:r w:rsidRPr="00A05D04">
        <w:rPr>
          <w:sz w:val="24"/>
          <w:szCs w:val="24"/>
        </w:rPr>
        <w:t>Рекомендуется проводить диагностическое моделирование будущих искусственных зубов. Временные протезы следует считать косметическим и функциональным ориентиром для изготовления постоянных зубопротезных конструкций.</w:t>
      </w:r>
    </w:p>
    <w:p w14:paraId="661A50ED" w14:textId="0E1DB7B7" w:rsidR="00C06624" w:rsidRDefault="00136049" w:rsidP="00C06624">
      <w:pPr>
        <w:spacing w:line="360" w:lineRule="auto"/>
        <w:ind w:firstLine="709"/>
        <w:jc w:val="both"/>
        <w:rPr>
          <w:b/>
          <w:bCs/>
          <w:sz w:val="24"/>
          <w:szCs w:val="24"/>
        </w:rPr>
      </w:pPr>
      <w:r w:rsidRPr="00A05D04">
        <w:rPr>
          <w:b/>
          <w:bCs/>
          <w:sz w:val="24"/>
          <w:szCs w:val="24"/>
        </w:rPr>
        <w:t>Клинико-лабораторные этапы изготовления зубных протезов с опорой на имплантаты</w:t>
      </w:r>
      <w:r w:rsidR="00C06624">
        <w:rPr>
          <w:b/>
          <w:bCs/>
          <w:sz w:val="24"/>
          <w:szCs w:val="24"/>
        </w:rPr>
        <w:t xml:space="preserve"> </w:t>
      </w:r>
    </w:p>
    <w:p w14:paraId="59C13827" w14:textId="1B071005" w:rsidR="00C06624" w:rsidRDefault="00C06624" w:rsidP="00C06624">
      <w:pPr>
        <w:ind w:firstLine="709"/>
        <w:jc w:val="both"/>
        <w:rPr>
          <w:b/>
          <w:bCs/>
          <w:sz w:val="24"/>
          <w:szCs w:val="24"/>
        </w:rPr>
      </w:pPr>
      <w:r>
        <w:rPr>
          <w:b/>
          <w:bCs/>
          <w:sz w:val="24"/>
          <w:szCs w:val="24"/>
        </w:rPr>
        <w:t>Первое посещение</w:t>
      </w:r>
    </w:p>
    <w:p w14:paraId="7EF93338" w14:textId="77777777" w:rsidR="00C06624" w:rsidRDefault="00C06624" w:rsidP="00C06624">
      <w:pPr>
        <w:ind w:firstLine="709"/>
        <w:jc w:val="both"/>
        <w:rPr>
          <w:b/>
          <w:bCs/>
          <w:sz w:val="24"/>
          <w:szCs w:val="24"/>
        </w:rPr>
      </w:pPr>
    </w:p>
    <w:p w14:paraId="25257D72" w14:textId="11041EB2" w:rsidR="00136049" w:rsidRPr="00C06624" w:rsidRDefault="00136049" w:rsidP="001F5791">
      <w:pPr>
        <w:spacing w:line="360" w:lineRule="auto"/>
        <w:ind w:firstLine="709"/>
        <w:jc w:val="both"/>
        <w:rPr>
          <w:b/>
          <w:bCs/>
          <w:sz w:val="24"/>
          <w:szCs w:val="24"/>
        </w:rPr>
      </w:pPr>
      <w:r w:rsidRPr="00A05D04">
        <w:rPr>
          <w:sz w:val="24"/>
          <w:szCs w:val="24"/>
        </w:rPr>
        <w:t>Оттиск (слепок) с имплантата получают при помощи оттискных (слепочных) модулей (трансферов). Если имплантаты параллельны между собой или угол отклонения не превышает 5-7º, то используется техника закрытой ложки (стандартная оттискная (слепочная) ложка и  силиконовый материал). Если имплантаты отклоняются друг от друга более чем на 5-7º, то используется техника открытой оттискной (слепочной) ложки с предварительным изготовлением перфорированной индивидуальной ложки. В это же посещение определяем цвет.</w:t>
      </w:r>
    </w:p>
    <w:p w14:paraId="2A4A3ABC" w14:textId="77777777" w:rsidR="00136049" w:rsidRPr="00A05D04" w:rsidRDefault="00136049" w:rsidP="00136049">
      <w:pPr>
        <w:keepNext/>
        <w:spacing w:line="360" w:lineRule="auto"/>
        <w:ind w:firstLine="709"/>
        <w:jc w:val="both"/>
        <w:rPr>
          <w:sz w:val="24"/>
          <w:szCs w:val="24"/>
        </w:rPr>
      </w:pPr>
      <w:r w:rsidRPr="00A05D04">
        <w:rPr>
          <w:sz w:val="24"/>
          <w:szCs w:val="24"/>
        </w:rPr>
        <w:t>При изготовлении рабочей модели челюстей рекомендуется использование десневой маски.</w:t>
      </w:r>
    </w:p>
    <w:p w14:paraId="7CBBFA3C" w14:textId="77777777" w:rsidR="00136049" w:rsidRPr="00A05D04" w:rsidRDefault="00136049" w:rsidP="00136049">
      <w:pPr>
        <w:keepNext/>
        <w:spacing w:line="360" w:lineRule="auto"/>
        <w:ind w:firstLine="709"/>
        <w:jc w:val="both"/>
        <w:rPr>
          <w:sz w:val="24"/>
          <w:szCs w:val="24"/>
        </w:rPr>
      </w:pPr>
      <w:r w:rsidRPr="00A05D04">
        <w:rPr>
          <w:sz w:val="24"/>
          <w:szCs w:val="24"/>
        </w:rPr>
        <w:t>В качестве несъемных конструкций с опорой на имплантаты могут применяться протезы из композитных материалов, металлокерамические и металлопластмассовые протезы (с опорой на металлические абатменты), а также безметалловая керамика (с фиксацией к абатментам из оксида циркония и его аналогов).</w:t>
      </w:r>
    </w:p>
    <w:p w14:paraId="527BDBFD" w14:textId="77777777" w:rsidR="00136049" w:rsidRPr="00A05D04" w:rsidRDefault="00136049" w:rsidP="00136049">
      <w:pPr>
        <w:keepNext/>
        <w:spacing w:line="360" w:lineRule="auto"/>
        <w:ind w:firstLine="709"/>
        <w:jc w:val="both"/>
        <w:rPr>
          <w:sz w:val="24"/>
          <w:szCs w:val="24"/>
        </w:rPr>
      </w:pPr>
      <w:r w:rsidRPr="00A05D04">
        <w:rPr>
          <w:sz w:val="24"/>
          <w:szCs w:val="24"/>
        </w:rPr>
        <w:t>Выбор абатментов осуществляется из стандартных вариантов фабричного изготовления с возможностью их индивидуальной коррекции, либо абатменты изготавливаются индивидуально методом литья или фрезеровки.</w:t>
      </w:r>
    </w:p>
    <w:p w14:paraId="74B34D0D" w14:textId="77777777" w:rsidR="00136049" w:rsidRPr="00A05D04" w:rsidRDefault="00136049" w:rsidP="00136049">
      <w:pPr>
        <w:keepNext/>
        <w:spacing w:line="360" w:lineRule="auto"/>
        <w:ind w:firstLine="709"/>
        <w:jc w:val="both"/>
        <w:rPr>
          <w:sz w:val="24"/>
          <w:szCs w:val="24"/>
        </w:rPr>
      </w:pPr>
      <w:r w:rsidRPr="00A05D04">
        <w:rPr>
          <w:sz w:val="24"/>
          <w:szCs w:val="24"/>
        </w:rPr>
        <w:t xml:space="preserve">Зубной техник выбирает абатмент, фрезерует его или отливает  методом индивидуального литья. Затем по полученной форме отливается металлический каркас коронки, припасовывается к  абатменту. На каркас наносится эстетическое (керамическое или пластмассовое) покрытие. В случае безметалловой керамической конструкции  по форме индивидуализированного абатмента готовятся, прессуется и припасовывается </w:t>
      </w:r>
      <w:r w:rsidRPr="00A05D04">
        <w:rPr>
          <w:sz w:val="24"/>
          <w:szCs w:val="24"/>
        </w:rPr>
        <w:lastRenderedPageBreak/>
        <w:t>керамическая коронка.</w:t>
      </w:r>
    </w:p>
    <w:p w14:paraId="1D9FEB41" w14:textId="609206EA" w:rsidR="00136049" w:rsidRPr="00A05D04" w:rsidRDefault="00136049" w:rsidP="00136049">
      <w:pPr>
        <w:keepNext/>
        <w:spacing w:line="360" w:lineRule="auto"/>
        <w:ind w:firstLine="709"/>
        <w:jc w:val="both"/>
        <w:rPr>
          <w:rFonts w:eastAsia="Arial Unicode MS"/>
          <w:sz w:val="24"/>
          <w:szCs w:val="24"/>
          <w:u w:color="000000"/>
        </w:rPr>
      </w:pPr>
      <w:r w:rsidRPr="00A05D04">
        <w:rPr>
          <w:rFonts w:eastAsia="Arial Unicode MS"/>
          <w:sz w:val="24"/>
          <w:szCs w:val="24"/>
          <w:u w:color="000000"/>
        </w:rPr>
        <w:t>При протезировании на имплантатах с использованием мостовидных</w:t>
      </w:r>
      <w:r w:rsidR="001F5791">
        <w:rPr>
          <w:rFonts w:eastAsia="Arial Unicode MS"/>
          <w:sz w:val="24"/>
          <w:szCs w:val="24"/>
          <w:u w:color="000000"/>
        </w:rPr>
        <w:t xml:space="preserve"> конструкций</w:t>
      </w:r>
      <w:r w:rsidRPr="00A05D04">
        <w:rPr>
          <w:rFonts w:eastAsia="Arial Unicode MS"/>
          <w:sz w:val="24"/>
          <w:szCs w:val="24"/>
          <w:u w:color="000000"/>
        </w:rPr>
        <w:t>, необходимо уменьшение площади и выраженности рельефа окклюзионной поверхности премоляров и моляров.</w:t>
      </w:r>
    </w:p>
    <w:p w14:paraId="1B10D616" w14:textId="77777777" w:rsidR="00136049" w:rsidRPr="00A05D04" w:rsidRDefault="00136049" w:rsidP="00136049">
      <w:pPr>
        <w:keepNext/>
        <w:spacing w:line="360" w:lineRule="auto"/>
        <w:ind w:firstLine="709"/>
        <w:jc w:val="both"/>
        <w:rPr>
          <w:b/>
          <w:bCs/>
          <w:sz w:val="24"/>
          <w:szCs w:val="24"/>
        </w:rPr>
      </w:pPr>
      <w:r w:rsidRPr="00A05D04">
        <w:rPr>
          <w:b/>
          <w:bCs/>
          <w:sz w:val="24"/>
          <w:szCs w:val="24"/>
        </w:rPr>
        <w:t>Второе посещение</w:t>
      </w:r>
    </w:p>
    <w:p w14:paraId="6FF1C9AE" w14:textId="77777777" w:rsidR="00136049" w:rsidRPr="00A05D04" w:rsidRDefault="00136049" w:rsidP="00136049">
      <w:pPr>
        <w:keepNext/>
        <w:spacing w:line="360" w:lineRule="auto"/>
        <w:ind w:firstLine="709"/>
        <w:jc w:val="both"/>
        <w:rPr>
          <w:sz w:val="24"/>
          <w:szCs w:val="24"/>
        </w:rPr>
      </w:pPr>
      <w:r w:rsidRPr="00A05D04">
        <w:rPr>
          <w:sz w:val="24"/>
          <w:szCs w:val="24"/>
        </w:rPr>
        <w:t>Припасовка металлокерамической, металлопластмассовой или керамической коронок во рту пациента. Коррекция формы и цвета.</w:t>
      </w:r>
    </w:p>
    <w:p w14:paraId="29D30130" w14:textId="77777777" w:rsidR="00136049" w:rsidRPr="00A05D04" w:rsidRDefault="00136049" w:rsidP="00136049">
      <w:pPr>
        <w:keepNext/>
        <w:spacing w:line="360" w:lineRule="auto"/>
        <w:ind w:firstLine="709"/>
        <w:jc w:val="both"/>
        <w:rPr>
          <w:sz w:val="24"/>
          <w:szCs w:val="24"/>
        </w:rPr>
      </w:pPr>
      <w:r w:rsidRPr="00A05D04">
        <w:rPr>
          <w:sz w:val="24"/>
          <w:szCs w:val="24"/>
        </w:rPr>
        <w:t>В зуботехнической лаборатории проводится окончательная доводка формы, цвета протеза, полировка, глазурирование.</w:t>
      </w:r>
    </w:p>
    <w:p w14:paraId="1EE15459" w14:textId="77777777" w:rsidR="00136049" w:rsidRPr="00A05D04" w:rsidRDefault="00136049" w:rsidP="00136049">
      <w:pPr>
        <w:keepNext/>
        <w:spacing w:line="360" w:lineRule="auto"/>
        <w:ind w:firstLine="709"/>
        <w:jc w:val="both"/>
        <w:rPr>
          <w:sz w:val="24"/>
          <w:szCs w:val="24"/>
        </w:rPr>
      </w:pPr>
      <w:r w:rsidRPr="00A05D04">
        <w:rPr>
          <w:sz w:val="24"/>
          <w:szCs w:val="24"/>
        </w:rPr>
        <w:t>Конструкция зубного протеза должна обеспечивать возможность полноценного гигиенического ухода.</w:t>
      </w:r>
    </w:p>
    <w:p w14:paraId="456D9FDE" w14:textId="77777777" w:rsidR="00136049" w:rsidRPr="00A05D04" w:rsidRDefault="00136049" w:rsidP="00136049">
      <w:pPr>
        <w:keepNext/>
        <w:spacing w:line="360" w:lineRule="auto"/>
        <w:ind w:firstLine="709"/>
        <w:jc w:val="both"/>
        <w:rPr>
          <w:b/>
          <w:bCs/>
          <w:sz w:val="24"/>
          <w:szCs w:val="24"/>
        </w:rPr>
      </w:pPr>
      <w:r w:rsidRPr="00A05D04">
        <w:rPr>
          <w:b/>
          <w:bCs/>
          <w:sz w:val="24"/>
          <w:szCs w:val="24"/>
        </w:rPr>
        <w:t>Третье посещение</w:t>
      </w:r>
    </w:p>
    <w:p w14:paraId="199AD0B5" w14:textId="5D202F66" w:rsidR="00136049" w:rsidRPr="00A05D04" w:rsidRDefault="00136049" w:rsidP="00136049">
      <w:pPr>
        <w:keepNext/>
        <w:spacing w:line="360" w:lineRule="auto"/>
        <w:ind w:firstLine="709"/>
        <w:jc w:val="both"/>
        <w:rPr>
          <w:sz w:val="24"/>
          <w:szCs w:val="24"/>
        </w:rPr>
      </w:pPr>
      <w:r w:rsidRPr="00A05D04">
        <w:rPr>
          <w:sz w:val="24"/>
          <w:szCs w:val="24"/>
        </w:rPr>
        <w:t>Фиксация конструкции в полости рта</w:t>
      </w:r>
    </w:p>
    <w:p w14:paraId="6345670D" w14:textId="77777777" w:rsidR="00136049" w:rsidRPr="00A05D04" w:rsidRDefault="00136049" w:rsidP="00136049">
      <w:pPr>
        <w:keepNext/>
        <w:spacing w:line="360" w:lineRule="auto"/>
        <w:ind w:firstLine="709"/>
        <w:jc w:val="both"/>
        <w:rPr>
          <w:sz w:val="24"/>
          <w:szCs w:val="24"/>
        </w:rPr>
      </w:pPr>
      <w:r w:rsidRPr="00A05D04">
        <w:rPr>
          <w:sz w:val="24"/>
          <w:szCs w:val="24"/>
        </w:rPr>
        <w:t>Особое внимание необходимо обращать на усилия при закручивании формирователя десны, оттискного (слепочного) модуля и абатмента. Как правило, во время примерок данная процедура выполняется с усилием 15-25 Н∙см. Финишная фиксация абатментов осуществляется с усилием 30-35 Н∙см.</w:t>
      </w:r>
    </w:p>
    <w:p w14:paraId="788F3982" w14:textId="77777777" w:rsidR="00136049" w:rsidRPr="00A05D04" w:rsidRDefault="00136049" w:rsidP="00136049">
      <w:pPr>
        <w:keepNext/>
        <w:spacing w:line="360" w:lineRule="auto"/>
        <w:ind w:firstLine="709"/>
        <w:jc w:val="both"/>
        <w:rPr>
          <w:sz w:val="24"/>
          <w:szCs w:val="24"/>
        </w:rPr>
      </w:pPr>
      <w:r w:rsidRPr="00A05D04">
        <w:rPr>
          <w:sz w:val="24"/>
          <w:szCs w:val="24"/>
        </w:rPr>
        <w:t>Фиксация несъемных протезов к абатментам осуществляется на цемент,  либо при помощи трансокклюзионных или боковых винтов. Перед фиксацией искусственной коронки нужно изолировать центральный винт абатмента.</w:t>
      </w:r>
    </w:p>
    <w:p w14:paraId="299E1DA0" w14:textId="77777777" w:rsidR="00136049" w:rsidRPr="00A05D04" w:rsidRDefault="00136049" w:rsidP="00136049">
      <w:pPr>
        <w:keepNext/>
        <w:spacing w:line="360" w:lineRule="auto"/>
        <w:ind w:firstLine="709"/>
        <w:jc w:val="both"/>
        <w:rPr>
          <w:sz w:val="24"/>
          <w:szCs w:val="24"/>
        </w:rPr>
      </w:pPr>
      <w:r w:rsidRPr="00A05D04">
        <w:rPr>
          <w:sz w:val="24"/>
          <w:szCs w:val="24"/>
        </w:rPr>
        <w:t>Первую фиксацию несъемного протеза рекомендуется выполнять на временный цемент. Фиксация на постоянный цемент возможна через 1-2 месяца, также возможно постоянное ведение пациентов с несъемными конструкциями на имплантатах только на временном цементе, но при этом пациент должен быть проинформирован об этом. Перед фиксацией несъемной ортопедической конструкции на постоянный цемент при необходимости можно выкрутить абатмент, подвергнуть все компоненты конструкции очистке и контролю, после чего производится фиксация абатмента и искусственной коронки. Фиксация безметалловой керамической коронки возможно на композитный цемент двойного отверждения. Возможна как во рту пациента так и в условиях зуботехнической лаборатории с последующей винтовой фиксацией блока коронка-абатмент к имплантату в полости рта пациента.</w:t>
      </w:r>
    </w:p>
    <w:p w14:paraId="31E33E18" w14:textId="77777777" w:rsidR="00136049" w:rsidRPr="00A05D04" w:rsidRDefault="00136049" w:rsidP="00136049">
      <w:pPr>
        <w:widowControl/>
        <w:autoSpaceDE/>
        <w:autoSpaceDN/>
        <w:adjustRightInd/>
        <w:spacing w:before="15" w:after="15" w:line="360" w:lineRule="auto"/>
        <w:ind w:right="15"/>
        <w:outlineLvl w:val="1"/>
        <w:rPr>
          <w:spacing w:val="-11"/>
          <w:sz w:val="24"/>
          <w:szCs w:val="24"/>
        </w:rPr>
      </w:pPr>
      <w:r w:rsidRPr="00A05D04">
        <w:rPr>
          <w:rFonts w:eastAsia="MS Mincho"/>
          <w:bCs/>
          <w:i/>
          <w:sz w:val="24"/>
          <w:szCs w:val="24"/>
          <w:lang w:eastAsia="ja-JP"/>
        </w:rPr>
        <w:tab/>
      </w:r>
      <w:r w:rsidRPr="00A05D04">
        <w:rPr>
          <w:b/>
          <w:spacing w:val="-11"/>
          <w:sz w:val="24"/>
          <w:szCs w:val="24"/>
        </w:rPr>
        <w:t xml:space="preserve">●  </w:t>
      </w:r>
      <w:r w:rsidRPr="00A05D04">
        <w:rPr>
          <w:spacing w:val="-11"/>
          <w:sz w:val="24"/>
          <w:szCs w:val="24"/>
        </w:rPr>
        <w:t>Рекомендовано изготовления несъемных консольных протезов.</w:t>
      </w:r>
    </w:p>
    <w:p w14:paraId="75D1F6AE" w14:textId="77777777" w:rsidR="00136049" w:rsidRPr="00A05D04" w:rsidRDefault="00136049" w:rsidP="00136049">
      <w:pPr>
        <w:spacing w:line="360" w:lineRule="auto"/>
        <w:ind w:firstLine="720"/>
        <w:jc w:val="both"/>
        <w:rPr>
          <w:b/>
          <w:bCs/>
          <w:sz w:val="24"/>
          <w:szCs w:val="24"/>
        </w:rPr>
      </w:pPr>
      <w:r w:rsidRPr="00A05D04">
        <w:rPr>
          <w:b/>
          <w:bCs/>
          <w:sz w:val="24"/>
          <w:szCs w:val="24"/>
        </w:rPr>
        <w:t>Особенности применения консольных не</w:t>
      </w:r>
      <w:r w:rsidRPr="00A05D04">
        <w:rPr>
          <w:b/>
          <w:bCs/>
          <w:sz w:val="24"/>
          <w:szCs w:val="24"/>
        </w:rPr>
        <w:softHyphen/>
        <w:t>съемных протезов заключаются в четком регламентировании их конструкции:</w:t>
      </w:r>
    </w:p>
    <w:p w14:paraId="12F17ADB" w14:textId="77777777" w:rsidR="00136049" w:rsidRPr="00A05D04" w:rsidRDefault="00136049" w:rsidP="00A91389">
      <w:pPr>
        <w:numPr>
          <w:ilvl w:val="0"/>
          <w:numId w:val="24"/>
        </w:numPr>
        <w:tabs>
          <w:tab w:val="left" w:pos="993"/>
        </w:tabs>
        <w:spacing w:line="360" w:lineRule="auto"/>
        <w:ind w:left="0" w:firstLine="567"/>
        <w:jc w:val="both"/>
        <w:rPr>
          <w:sz w:val="24"/>
          <w:szCs w:val="24"/>
        </w:rPr>
      </w:pPr>
      <w:r w:rsidRPr="00A05D04">
        <w:rPr>
          <w:sz w:val="24"/>
          <w:szCs w:val="24"/>
        </w:rPr>
        <w:t xml:space="preserve">Длина подвесной части должна быть не более одной второй длины опорной </w:t>
      </w:r>
      <w:r w:rsidRPr="00A05D04">
        <w:rPr>
          <w:sz w:val="24"/>
          <w:szCs w:val="24"/>
        </w:rPr>
        <w:lastRenderedPageBreak/>
        <w:t>части.</w:t>
      </w:r>
    </w:p>
    <w:p w14:paraId="5502F0F5" w14:textId="77777777" w:rsidR="00136049" w:rsidRPr="00A05D04" w:rsidRDefault="00136049" w:rsidP="00A91389">
      <w:pPr>
        <w:numPr>
          <w:ilvl w:val="0"/>
          <w:numId w:val="24"/>
        </w:numPr>
        <w:tabs>
          <w:tab w:val="left" w:pos="993"/>
        </w:tabs>
        <w:spacing w:line="360" w:lineRule="auto"/>
        <w:ind w:left="0" w:firstLine="567"/>
        <w:jc w:val="both"/>
        <w:rPr>
          <w:sz w:val="24"/>
          <w:szCs w:val="24"/>
        </w:rPr>
      </w:pPr>
      <w:r w:rsidRPr="00A05D04">
        <w:rPr>
          <w:sz w:val="24"/>
          <w:szCs w:val="24"/>
        </w:rPr>
        <w:t>Площадь окклюзионной поверхности подвес</w:t>
      </w:r>
      <w:r w:rsidRPr="00A05D04">
        <w:rPr>
          <w:sz w:val="24"/>
          <w:szCs w:val="24"/>
        </w:rPr>
        <w:softHyphen/>
        <w:t>ной части должна быть не более одной второй площади опорной части.</w:t>
      </w:r>
    </w:p>
    <w:p w14:paraId="6CE2D931" w14:textId="77777777" w:rsidR="00136049" w:rsidRPr="00A05D04" w:rsidRDefault="00136049" w:rsidP="00A91389">
      <w:pPr>
        <w:numPr>
          <w:ilvl w:val="0"/>
          <w:numId w:val="24"/>
        </w:numPr>
        <w:tabs>
          <w:tab w:val="left" w:pos="993"/>
        </w:tabs>
        <w:spacing w:line="360" w:lineRule="auto"/>
        <w:ind w:left="0" w:firstLine="567"/>
        <w:jc w:val="both"/>
        <w:rPr>
          <w:sz w:val="24"/>
          <w:szCs w:val="24"/>
        </w:rPr>
      </w:pPr>
      <w:r w:rsidRPr="00A05D04">
        <w:rPr>
          <w:sz w:val="24"/>
          <w:szCs w:val="24"/>
        </w:rPr>
        <w:t>Следует использовать в качестве опорных не менее двух зубов.</w:t>
      </w:r>
    </w:p>
    <w:p w14:paraId="55B3261C" w14:textId="77777777" w:rsidR="00136049" w:rsidRPr="00A05D04" w:rsidRDefault="00136049" w:rsidP="00A91389">
      <w:pPr>
        <w:numPr>
          <w:ilvl w:val="0"/>
          <w:numId w:val="24"/>
        </w:numPr>
        <w:tabs>
          <w:tab w:val="left" w:pos="993"/>
        </w:tabs>
        <w:spacing w:line="360" w:lineRule="auto"/>
        <w:ind w:left="0" w:firstLine="567"/>
        <w:jc w:val="both"/>
        <w:rPr>
          <w:sz w:val="24"/>
          <w:szCs w:val="24"/>
        </w:rPr>
      </w:pPr>
      <w:r w:rsidRPr="00A05D04">
        <w:rPr>
          <w:sz w:val="24"/>
          <w:szCs w:val="24"/>
        </w:rPr>
        <w:t>Следует применять только цельнолитые мостовидные протезы.</w:t>
      </w:r>
    </w:p>
    <w:p w14:paraId="54C9DD02" w14:textId="77777777" w:rsidR="00136049" w:rsidRPr="00A05D04" w:rsidRDefault="00136049" w:rsidP="00136049">
      <w:pPr>
        <w:spacing w:line="360" w:lineRule="auto"/>
        <w:ind w:firstLine="720"/>
        <w:jc w:val="both"/>
        <w:rPr>
          <w:b/>
          <w:bCs/>
          <w:sz w:val="24"/>
          <w:szCs w:val="24"/>
        </w:rPr>
      </w:pPr>
      <w:r w:rsidRPr="00A05D04">
        <w:rPr>
          <w:b/>
          <w:bCs/>
          <w:sz w:val="24"/>
          <w:szCs w:val="24"/>
        </w:rPr>
        <w:t>Первое посещение</w:t>
      </w:r>
    </w:p>
    <w:p w14:paraId="5F307196" w14:textId="77777777" w:rsidR="00136049" w:rsidRPr="00A05D04" w:rsidRDefault="00136049" w:rsidP="00136049">
      <w:pPr>
        <w:spacing w:line="360" w:lineRule="auto"/>
        <w:ind w:firstLine="720"/>
        <w:jc w:val="both"/>
        <w:rPr>
          <w:sz w:val="24"/>
          <w:szCs w:val="24"/>
        </w:rPr>
      </w:pPr>
      <w:r w:rsidRPr="00A05D04">
        <w:rPr>
          <w:sz w:val="24"/>
          <w:szCs w:val="24"/>
        </w:rPr>
        <w:t>После диагностических исследований, необ</w:t>
      </w:r>
      <w:r w:rsidRPr="00A05D04">
        <w:rPr>
          <w:sz w:val="24"/>
          <w:szCs w:val="24"/>
        </w:rPr>
        <w:softHyphen/>
        <w:t>ходимых подготовительных лечебных меро</w:t>
      </w:r>
      <w:r w:rsidRPr="00A05D04">
        <w:rPr>
          <w:sz w:val="24"/>
          <w:szCs w:val="24"/>
        </w:rPr>
        <w:softHyphen/>
        <w:t>приятий и принятия решения о протезировании на том же приеме приступают к лечению.</w:t>
      </w:r>
    </w:p>
    <w:p w14:paraId="60827BDB" w14:textId="77777777" w:rsidR="00136049" w:rsidRPr="00A05D04" w:rsidRDefault="00136049" w:rsidP="00136049">
      <w:pPr>
        <w:spacing w:line="360" w:lineRule="auto"/>
        <w:ind w:firstLine="720"/>
        <w:jc w:val="both"/>
        <w:rPr>
          <w:sz w:val="24"/>
          <w:szCs w:val="24"/>
        </w:rPr>
      </w:pPr>
      <w:r w:rsidRPr="00A05D04">
        <w:rPr>
          <w:sz w:val="24"/>
          <w:szCs w:val="24"/>
        </w:rPr>
        <w:t>Принимается решение о депульпировании зубов, определенных в качестве опорных, или сохранении их витальной пульпы.</w:t>
      </w:r>
    </w:p>
    <w:p w14:paraId="08D65DC6" w14:textId="77777777" w:rsidR="00136049" w:rsidRPr="00A05D04" w:rsidRDefault="00136049" w:rsidP="00136049">
      <w:pPr>
        <w:spacing w:line="360" w:lineRule="auto"/>
        <w:ind w:firstLine="720"/>
        <w:jc w:val="both"/>
        <w:rPr>
          <w:b/>
          <w:bCs/>
          <w:sz w:val="24"/>
          <w:szCs w:val="24"/>
        </w:rPr>
      </w:pPr>
      <w:r w:rsidRPr="00A05D04">
        <w:rPr>
          <w:b/>
          <w:bCs/>
          <w:sz w:val="24"/>
          <w:szCs w:val="24"/>
        </w:rPr>
        <w:t>Подготовка к препарированию</w:t>
      </w:r>
    </w:p>
    <w:p w14:paraId="22D826E9" w14:textId="77777777" w:rsidR="00136049" w:rsidRPr="00A05D04" w:rsidRDefault="00136049" w:rsidP="00136049">
      <w:pPr>
        <w:spacing w:line="360" w:lineRule="auto"/>
        <w:ind w:firstLine="720"/>
        <w:jc w:val="both"/>
        <w:rPr>
          <w:sz w:val="24"/>
          <w:szCs w:val="24"/>
        </w:rPr>
      </w:pPr>
      <w:r w:rsidRPr="00A05D04">
        <w:rPr>
          <w:sz w:val="24"/>
          <w:szCs w:val="24"/>
        </w:rPr>
        <w:t>При решении о депульпировании зубов паци</w:t>
      </w:r>
      <w:r w:rsidRPr="00A05D04">
        <w:rPr>
          <w:sz w:val="24"/>
          <w:szCs w:val="24"/>
        </w:rPr>
        <w:softHyphen/>
        <w:t>ента направляют на соответствующие меро</w:t>
      </w:r>
      <w:r w:rsidRPr="00A05D04">
        <w:rPr>
          <w:sz w:val="24"/>
          <w:szCs w:val="24"/>
        </w:rPr>
        <w:softHyphen/>
        <w:t>приятия. Для подтверждения решения сохра</w:t>
      </w:r>
      <w:r w:rsidRPr="00A05D04">
        <w:rPr>
          <w:sz w:val="24"/>
          <w:szCs w:val="24"/>
        </w:rPr>
        <w:softHyphen/>
        <w:t>нить витальную пульну опорных зубов прово</w:t>
      </w:r>
      <w:r w:rsidRPr="00A05D04">
        <w:rPr>
          <w:sz w:val="24"/>
          <w:szCs w:val="24"/>
        </w:rPr>
        <w:softHyphen/>
        <w:t>дится электроодонтодиагностика до начала всех лечебных мероприятий.</w:t>
      </w:r>
    </w:p>
    <w:p w14:paraId="5959720A" w14:textId="77777777" w:rsidR="00136049" w:rsidRPr="00A05D04" w:rsidRDefault="00136049" w:rsidP="00136049">
      <w:pPr>
        <w:spacing w:line="360" w:lineRule="auto"/>
        <w:ind w:firstLine="720"/>
        <w:jc w:val="both"/>
        <w:rPr>
          <w:sz w:val="24"/>
          <w:szCs w:val="24"/>
        </w:rPr>
      </w:pPr>
      <w:r w:rsidRPr="00A05D04">
        <w:rPr>
          <w:sz w:val="24"/>
          <w:szCs w:val="24"/>
        </w:rPr>
        <w:t>При решении оставить пульпу витальной пе</w:t>
      </w:r>
      <w:r w:rsidRPr="00A05D04">
        <w:rPr>
          <w:sz w:val="24"/>
          <w:szCs w:val="24"/>
        </w:rPr>
        <w:softHyphen/>
        <w:t>ред началом препарирования снимаются оттиски (слепки) для изготовления временных пластмассовых коронок (капп).</w:t>
      </w:r>
    </w:p>
    <w:p w14:paraId="5778C8B7" w14:textId="77777777" w:rsidR="00136049" w:rsidRPr="00A05D04" w:rsidRDefault="00136049" w:rsidP="00136049">
      <w:pPr>
        <w:spacing w:line="360" w:lineRule="auto"/>
        <w:ind w:firstLine="720"/>
        <w:jc w:val="both"/>
        <w:rPr>
          <w:b/>
          <w:bCs/>
          <w:sz w:val="24"/>
          <w:szCs w:val="24"/>
        </w:rPr>
      </w:pPr>
      <w:r w:rsidRPr="00A05D04">
        <w:rPr>
          <w:b/>
          <w:bCs/>
          <w:sz w:val="24"/>
          <w:szCs w:val="24"/>
        </w:rPr>
        <w:t>Препарирование опорных зубов</w:t>
      </w:r>
    </w:p>
    <w:p w14:paraId="4FB90193" w14:textId="77777777" w:rsidR="00136049" w:rsidRPr="00A05D04" w:rsidRDefault="00136049" w:rsidP="00136049">
      <w:pPr>
        <w:spacing w:line="360" w:lineRule="auto"/>
        <w:ind w:firstLine="720"/>
        <w:jc w:val="both"/>
        <w:rPr>
          <w:sz w:val="24"/>
          <w:szCs w:val="24"/>
        </w:rPr>
      </w:pPr>
      <w:r w:rsidRPr="00A05D04">
        <w:rPr>
          <w:sz w:val="24"/>
          <w:szCs w:val="24"/>
        </w:rPr>
        <w:t>Производится препарирование зубов под цельнолитые коронки. Вид препарирования выбирается в зависимости от вида коронок. При препарировании следует обращать особое вни</w:t>
      </w:r>
      <w:r w:rsidRPr="00A05D04">
        <w:rPr>
          <w:sz w:val="24"/>
          <w:szCs w:val="24"/>
        </w:rPr>
        <w:softHyphen/>
        <w:t>мание на параллельность клинических осей культей зубов после препарирования.</w:t>
      </w:r>
    </w:p>
    <w:p w14:paraId="077E503A" w14:textId="77777777" w:rsidR="00136049" w:rsidRPr="00A05D04" w:rsidRDefault="00136049" w:rsidP="00136049">
      <w:pPr>
        <w:spacing w:line="360" w:lineRule="auto"/>
        <w:ind w:firstLine="720"/>
        <w:jc w:val="both"/>
        <w:rPr>
          <w:sz w:val="24"/>
          <w:szCs w:val="24"/>
        </w:rPr>
      </w:pPr>
      <w:r w:rsidRPr="00A05D04">
        <w:rPr>
          <w:sz w:val="24"/>
          <w:szCs w:val="24"/>
        </w:rPr>
        <w:t>Препарирование зубов с витальной пульпой проводится под местной анестезией.</w:t>
      </w:r>
    </w:p>
    <w:p w14:paraId="13D88329" w14:textId="42CC8CDF" w:rsidR="00136049" w:rsidRPr="00A05D04" w:rsidRDefault="00136049" w:rsidP="00136049">
      <w:pPr>
        <w:spacing w:line="360" w:lineRule="auto"/>
        <w:ind w:firstLine="720"/>
        <w:jc w:val="both"/>
        <w:rPr>
          <w:sz w:val="24"/>
          <w:szCs w:val="24"/>
        </w:rPr>
      </w:pPr>
      <w:r w:rsidRPr="00A05D04">
        <w:rPr>
          <w:sz w:val="24"/>
          <w:szCs w:val="24"/>
        </w:rPr>
        <w:t>Получение оттиска (слепка) с отпрепарирован</w:t>
      </w:r>
      <w:r w:rsidRPr="00A05D04">
        <w:rPr>
          <w:sz w:val="24"/>
          <w:szCs w:val="24"/>
        </w:rPr>
        <w:softHyphen/>
        <w:t>ных зубов на том же приеме возможно при от</w:t>
      </w:r>
      <w:r w:rsidRPr="00A05D04">
        <w:rPr>
          <w:sz w:val="24"/>
          <w:szCs w:val="24"/>
        </w:rPr>
        <w:softHyphen/>
        <w:t>сутствии повреждений маргинального пародонта при препарировании. Используются силико</w:t>
      </w:r>
      <w:r w:rsidRPr="00A05D04">
        <w:rPr>
          <w:sz w:val="24"/>
          <w:szCs w:val="24"/>
        </w:rPr>
        <w:softHyphen/>
        <w:t>новые двухслойные и альгинатные оттискные (слепочные) массы, стандартные оттискные (слепочные) ложки. Рекомендуется края ложек пе</w:t>
      </w:r>
      <w:r w:rsidRPr="00A05D04">
        <w:rPr>
          <w:sz w:val="24"/>
          <w:szCs w:val="24"/>
        </w:rPr>
        <w:softHyphen/>
        <w:t xml:space="preserve">ред получение оттисков (слепков) окантовывать узкой полоской лейкопластыря для лучшей ретенции оттискного (слепочного) материала или использовать </w:t>
      </w:r>
      <w:r w:rsidRPr="00A05D04">
        <w:rPr>
          <w:spacing w:val="-2"/>
          <w:w w:val="108"/>
          <w:sz w:val="24"/>
          <w:szCs w:val="24"/>
        </w:rPr>
        <w:t>адгезивный</w:t>
      </w:r>
      <w:r w:rsidRPr="00A05D04">
        <w:rPr>
          <w:spacing w:val="6"/>
          <w:w w:val="108"/>
          <w:sz w:val="24"/>
          <w:szCs w:val="24"/>
        </w:rPr>
        <w:t xml:space="preserve"> материал</w:t>
      </w:r>
      <w:r w:rsidRPr="00A05D04">
        <w:rPr>
          <w:sz w:val="24"/>
          <w:szCs w:val="24"/>
        </w:rPr>
        <w:t xml:space="preserve"> (специальный клей) для фиксации силиконовых оттисков (слепков) на ложке. После выведения ложек из</w:t>
      </w:r>
      <w:r w:rsidRPr="00A05D04">
        <w:t xml:space="preserve"> </w:t>
      </w:r>
      <w:r w:rsidRPr="00A05D04">
        <w:rPr>
          <w:sz w:val="24"/>
          <w:szCs w:val="24"/>
        </w:rPr>
        <w:t>полости рта производят контроль качества оттисков (слепков) (отображение анатомического рель</w:t>
      </w:r>
      <w:r w:rsidRPr="00A05D04">
        <w:rPr>
          <w:sz w:val="24"/>
          <w:szCs w:val="24"/>
        </w:rPr>
        <w:softHyphen/>
        <w:t>ефа, отсутствие пор и пр.).</w:t>
      </w:r>
    </w:p>
    <w:p w14:paraId="742C774F" w14:textId="3C4520ED" w:rsidR="00136049" w:rsidRPr="00A05D04" w:rsidRDefault="00136049" w:rsidP="00136049">
      <w:pPr>
        <w:spacing w:line="360" w:lineRule="auto"/>
        <w:ind w:firstLine="720"/>
        <w:jc w:val="both"/>
        <w:rPr>
          <w:sz w:val="24"/>
          <w:szCs w:val="24"/>
        </w:rPr>
      </w:pPr>
      <w:r w:rsidRPr="00A05D04">
        <w:rPr>
          <w:sz w:val="24"/>
          <w:szCs w:val="24"/>
        </w:rPr>
        <w:t>В случае применения метода ретракции дес</w:t>
      </w:r>
      <w:r w:rsidRPr="00A05D04">
        <w:rPr>
          <w:sz w:val="24"/>
          <w:szCs w:val="24"/>
        </w:rPr>
        <w:softHyphen/>
        <w:t>ны при получении оттисков (слепков) уделяется внимание соматическому статусу пациента. При наличии в анамнезе сердечно-сосудистых забо</w:t>
      </w:r>
      <w:r w:rsidRPr="00A05D04">
        <w:rPr>
          <w:sz w:val="24"/>
          <w:szCs w:val="24"/>
        </w:rPr>
        <w:softHyphen/>
        <w:t>леваний (ишемической болезни сердца, стено</w:t>
      </w:r>
      <w:r w:rsidRPr="00A05D04">
        <w:rPr>
          <w:sz w:val="24"/>
          <w:szCs w:val="24"/>
        </w:rPr>
        <w:softHyphen/>
        <w:t xml:space="preserve">кардии, артериальной </w:t>
      </w:r>
      <w:r w:rsidRPr="00A05D04">
        <w:rPr>
          <w:sz w:val="24"/>
          <w:szCs w:val="24"/>
        </w:rPr>
        <w:lastRenderedPageBreak/>
        <w:t>гипертензии, нарушений сердечного ритма и пр.) нельзя применять вспо</w:t>
      </w:r>
      <w:r w:rsidRPr="00A05D04">
        <w:rPr>
          <w:sz w:val="24"/>
          <w:szCs w:val="24"/>
        </w:rPr>
        <w:softHyphen/>
        <w:t>могательные средства для ретракции десны, со</w:t>
      </w:r>
      <w:r w:rsidRPr="00A05D04">
        <w:rPr>
          <w:sz w:val="24"/>
          <w:szCs w:val="24"/>
        </w:rPr>
        <w:softHyphen/>
        <w:t>держащих катехоламины (в том числе нитей, пропитанных такими составами), учитывать действие антикоагулянтной терапии.</w:t>
      </w:r>
    </w:p>
    <w:p w14:paraId="68EA1379" w14:textId="77777777" w:rsidR="00136049" w:rsidRPr="00A05D04" w:rsidRDefault="00136049" w:rsidP="00136049">
      <w:pPr>
        <w:spacing w:line="360" w:lineRule="auto"/>
        <w:ind w:firstLine="720"/>
        <w:jc w:val="both"/>
        <w:rPr>
          <w:sz w:val="24"/>
          <w:szCs w:val="24"/>
        </w:rPr>
      </w:pPr>
      <w:r w:rsidRPr="00A05D04">
        <w:rPr>
          <w:sz w:val="24"/>
          <w:szCs w:val="24"/>
        </w:rPr>
        <w:t>Для фиксации правильного соотношения зуб</w:t>
      </w:r>
      <w:r w:rsidRPr="00A05D04">
        <w:rPr>
          <w:sz w:val="24"/>
          <w:szCs w:val="24"/>
        </w:rPr>
        <w:softHyphen/>
        <w:t>ных рядов в положении центральной окклюзии применяются гипсовые или силиконовые блоки.</w:t>
      </w:r>
    </w:p>
    <w:p w14:paraId="76F9F9DF" w14:textId="77777777" w:rsidR="00136049" w:rsidRPr="00A05D04" w:rsidRDefault="00136049" w:rsidP="00136049">
      <w:pPr>
        <w:spacing w:line="360" w:lineRule="auto"/>
        <w:ind w:firstLine="720"/>
        <w:jc w:val="both"/>
        <w:rPr>
          <w:sz w:val="24"/>
          <w:szCs w:val="24"/>
        </w:rPr>
      </w:pPr>
      <w:r w:rsidRPr="00A05D04">
        <w:rPr>
          <w:sz w:val="24"/>
          <w:szCs w:val="24"/>
        </w:rPr>
        <w:t>В случае необходимости определения цен</w:t>
      </w:r>
      <w:r w:rsidRPr="00A05D04">
        <w:rPr>
          <w:sz w:val="24"/>
          <w:szCs w:val="24"/>
        </w:rPr>
        <w:softHyphen/>
        <w:t>трального соотношения челюстей изготавливают</w:t>
      </w:r>
      <w:r w:rsidRPr="00A05D04">
        <w:rPr>
          <w:sz w:val="24"/>
          <w:szCs w:val="24"/>
        </w:rPr>
        <w:softHyphen/>
        <w:t>ся восковые базисы с окклюзионными валиками.</w:t>
      </w:r>
    </w:p>
    <w:p w14:paraId="6EF3D5F2" w14:textId="6448B3ED" w:rsidR="00136049" w:rsidRPr="00A05D04" w:rsidRDefault="00136049" w:rsidP="00136049">
      <w:pPr>
        <w:spacing w:line="360" w:lineRule="auto"/>
        <w:ind w:firstLine="720"/>
        <w:jc w:val="both"/>
        <w:rPr>
          <w:sz w:val="24"/>
          <w:szCs w:val="24"/>
        </w:rPr>
      </w:pPr>
      <w:r w:rsidRPr="00A05D04">
        <w:rPr>
          <w:sz w:val="24"/>
          <w:szCs w:val="24"/>
        </w:rPr>
        <w:t>При</w:t>
      </w:r>
      <w:r w:rsidR="001F5791">
        <w:rPr>
          <w:sz w:val="24"/>
          <w:szCs w:val="24"/>
        </w:rPr>
        <w:t xml:space="preserve"> </w:t>
      </w:r>
      <w:r w:rsidRPr="00A05D04">
        <w:rPr>
          <w:sz w:val="24"/>
          <w:szCs w:val="24"/>
        </w:rPr>
        <w:t>изготовленных временных капп прово</w:t>
      </w:r>
      <w:r w:rsidRPr="00A05D04">
        <w:rPr>
          <w:sz w:val="24"/>
          <w:szCs w:val="24"/>
        </w:rPr>
        <w:softHyphen/>
        <w:t>дится их припасовка, при необходимости — перебазировка и фиксация на временный цемент.</w:t>
      </w:r>
    </w:p>
    <w:p w14:paraId="1B63A186" w14:textId="542B800F" w:rsidR="00136049" w:rsidRPr="00A05D04" w:rsidRDefault="00136049" w:rsidP="00136049">
      <w:pPr>
        <w:spacing w:line="360" w:lineRule="auto"/>
        <w:ind w:firstLine="720"/>
        <w:jc w:val="both"/>
        <w:rPr>
          <w:sz w:val="24"/>
          <w:szCs w:val="24"/>
        </w:rPr>
      </w:pPr>
      <w:r w:rsidRPr="00A05D04">
        <w:rPr>
          <w:sz w:val="24"/>
          <w:szCs w:val="24"/>
        </w:rPr>
        <w:t>Для предотвращения развития воспалительных процессов в тканях краевого пародонта назначает</w:t>
      </w:r>
      <w:r w:rsidRPr="00A05D04">
        <w:rPr>
          <w:sz w:val="24"/>
          <w:szCs w:val="24"/>
        </w:rPr>
        <w:softHyphen/>
        <w:t>ся противовоспалительная регенерирующая терапия, включающая полоскания полости рта настой</w:t>
      </w:r>
      <w:r w:rsidRPr="00A05D04">
        <w:rPr>
          <w:sz w:val="24"/>
          <w:szCs w:val="24"/>
        </w:rPr>
        <w:softHyphen/>
        <w:t>кой коры дуба, а также настоями ромашки и шал</w:t>
      </w:r>
      <w:r w:rsidRPr="00A05D04">
        <w:rPr>
          <w:sz w:val="24"/>
          <w:szCs w:val="24"/>
        </w:rPr>
        <w:softHyphen/>
        <w:t>фея. При необходимости — аппликации масляным раствором витамина А или другими средствами, стимулирующими эпителизацию. При необходи</w:t>
      </w:r>
      <w:r w:rsidRPr="00A05D04">
        <w:rPr>
          <w:sz w:val="24"/>
          <w:szCs w:val="24"/>
        </w:rPr>
        <w:softHyphen/>
        <w:t>мости больной назначается на приём на следующий день или через день для снятия рабочего двух</w:t>
      </w:r>
      <w:r w:rsidRPr="00A05D04">
        <w:rPr>
          <w:sz w:val="24"/>
          <w:szCs w:val="24"/>
        </w:rPr>
        <w:softHyphen/>
        <w:t>слойного оттиска (слепка) с отпрепарированных зубов и оттиска (слепка) с зубов-антагонистов, ес</w:t>
      </w:r>
      <w:r w:rsidRPr="00A05D04">
        <w:rPr>
          <w:sz w:val="24"/>
          <w:szCs w:val="24"/>
        </w:rPr>
        <w:softHyphen/>
        <w:t>ли они не были получены в первое посещение.</w:t>
      </w:r>
    </w:p>
    <w:p w14:paraId="583847DA" w14:textId="77777777" w:rsidR="00136049" w:rsidRPr="00A05D04" w:rsidRDefault="00136049" w:rsidP="00136049">
      <w:pPr>
        <w:spacing w:line="360" w:lineRule="auto"/>
        <w:ind w:firstLine="720"/>
        <w:jc w:val="both"/>
        <w:rPr>
          <w:b/>
          <w:bCs/>
          <w:sz w:val="24"/>
          <w:szCs w:val="24"/>
        </w:rPr>
      </w:pPr>
      <w:r w:rsidRPr="00A05D04">
        <w:rPr>
          <w:b/>
          <w:bCs/>
          <w:sz w:val="24"/>
          <w:szCs w:val="24"/>
        </w:rPr>
        <w:t>Второе посещение</w:t>
      </w:r>
    </w:p>
    <w:p w14:paraId="02295C8D" w14:textId="23DCAE0C" w:rsidR="00136049" w:rsidRPr="00A05D04" w:rsidRDefault="00136049" w:rsidP="00136049">
      <w:pPr>
        <w:spacing w:line="360" w:lineRule="auto"/>
        <w:ind w:firstLine="720"/>
        <w:jc w:val="both"/>
        <w:rPr>
          <w:sz w:val="24"/>
          <w:szCs w:val="24"/>
        </w:rPr>
      </w:pPr>
      <w:r w:rsidRPr="00A05D04">
        <w:rPr>
          <w:sz w:val="24"/>
          <w:szCs w:val="24"/>
        </w:rPr>
        <w:t>Используются силиконовые двухслойные и альганатные оттискные (слепочные) массы, стан</w:t>
      </w:r>
      <w:r w:rsidRPr="00A05D04">
        <w:rPr>
          <w:sz w:val="24"/>
          <w:szCs w:val="24"/>
        </w:rPr>
        <w:softHyphen/>
        <w:t>дартные оттискные (слепочные) ложки. Рекомендуется края ложек перед получением оттисков (слепков) окантовывать узкой полоской лейко</w:t>
      </w:r>
      <w:r w:rsidRPr="00A05D04">
        <w:rPr>
          <w:sz w:val="24"/>
          <w:szCs w:val="24"/>
        </w:rPr>
        <w:softHyphen/>
        <w:t>пластыря для лучшей ретенции слепочного (отти</w:t>
      </w:r>
      <w:r w:rsidRPr="00A05D04">
        <w:rPr>
          <w:sz w:val="24"/>
          <w:szCs w:val="24"/>
        </w:rPr>
        <w:softHyphen/>
        <w:t xml:space="preserve">скного) материала или использовать </w:t>
      </w:r>
      <w:r w:rsidRPr="00A05D04">
        <w:rPr>
          <w:spacing w:val="-2"/>
          <w:w w:val="108"/>
          <w:sz w:val="24"/>
          <w:szCs w:val="24"/>
        </w:rPr>
        <w:t>адгезивный</w:t>
      </w:r>
      <w:r w:rsidRPr="00A05D04">
        <w:rPr>
          <w:spacing w:val="6"/>
          <w:w w:val="108"/>
          <w:sz w:val="24"/>
          <w:szCs w:val="24"/>
        </w:rPr>
        <w:t xml:space="preserve"> материал</w:t>
      </w:r>
      <w:r w:rsidRPr="00A05D04">
        <w:rPr>
          <w:sz w:val="24"/>
          <w:szCs w:val="24"/>
        </w:rPr>
        <w:t xml:space="preserve"> (специальный клей) для фиксации силиконовых оттисков (слепков) на ложке. После выведения ложек изо рта производят контроль ка</w:t>
      </w:r>
      <w:r w:rsidRPr="00A05D04">
        <w:rPr>
          <w:sz w:val="24"/>
          <w:szCs w:val="24"/>
        </w:rPr>
        <w:softHyphen/>
        <w:t>чества оттисков (слепков) (отображение анатомического рельефа, отсутствие пор и пр.).</w:t>
      </w:r>
    </w:p>
    <w:p w14:paraId="07D04559" w14:textId="77777777" w:rsidR="00136049" w:rsidRPr="00A05D04" w:rsidRDefault="00136049" w:rsidP="00136049">
      <w:pPr>
        <w:spacing w:line="360" w:lineRule="auto"/>
        <w:ind w:firstLine="720"/>
        <w:jc w:val="both"/>
        <w:rPr>
          <w:sz w:val="24"/>
          <w:szCs w:val="24"/>
        </w:rPr>
      </w:pPr>
      <w:r w:rsidRPr="00A05D04">
        <w:rPr>
          <w:sz w:val="24"/>
          <w:szCs w:val="24"/>
        </w:rPr>
        <w:t>В случае применения метода ретракции десны при получении  оттисков (слепков) уделяется внима</w:t>
      </w:r>
      <w:r w:rsidRPr="00A05D04">
        <w:rPr>
          <w:sz w:val="24"/>
          <w:szCs w:val="24"/>
        </w:rPr>
        <w:softHyphen/>
        <w:t>ние соматическому статусу пациента. При наличии в анамнезе сердечно-сосудистых заболеваний (ишемической болезни сердца, стенокардии, ар</w:t>
      </w:r>
      <w:r w:rsidRPr="00A05D04">
        <w:rPr>
          <w:sz w:val="24"/>
          <w:szCs w:val="24"/>
        </w:rPr>
        <w:softHyphen/>
        <w:t>териальной гипертензии, нарушений сердечного ритма и пр.) нельзя применять вспомогательные средства для ретракции десны, содержащие ка</w:t>
      </w:r>
      <w:r w:rsidRPr="00A05D04">
        <w:rPr>
          <w:sz w:val="24"/>
          <w:szCs w:val="24"/>
        </w:rPr>
        <w:softHyphen/>
        <w:t>техоламины (в том числе нити, пропитанные та</w:t>
      </w:r>
      <w:r w:rsidRPr="00A05D04">
        <w:rPr>
          <w:sz w:val="24"/>
          <w:szCs w:val="24"/>
        </w:rPr>
        <w:softHyphen/>
        <w:t>кими составами), учитывать действие антикоагу</w:t>
      </w:r>
      <w:r w:rsidRPr="00A05D04">
        <w:rPr>
          <w:sz w:val="24"/>
          <w:szCs w:val="24"/>
        </w:rPr>
        <w:softHyphen/>
        <w:t>лянтной терапии.</w:t>
      </w:r>
    </w:p>
    <w:p w14:paraId="5C011CAF" w14:textId="77777777" w:rsidR="00136049" w:rsidRPr="00A05D04" w:rsidRDefault="00136049" w:rsidP="00136049">
      <w:pPr>
        <w:spacing w:line="360" w:lineRule="auto"/>
        <w:ind w:firstLine="720"/>
        <w:jc w:val="both"/>
        <w:rPr>
          <w:b/>
          <w:bCs/>
          <w:sz w:val="24"/>
          <w:szCs w:val="24"/>
        </w:rPr>
      </w:pPr>
      <w:r w:rsidRPr="00A05D04">
        <w:rPr>
          <w:b/>
          <w:bCs/>
          <w:sz w:val="24"/>
          <w:szCs w:val="24"/>
        </w:rPr>
        <w:t>Третье посещение</w:t>
      </w:r>
    </w:p>
    <w:p w14:paraId="31B63CA2" w14:textId="77777777" w:rsidR="00136049" w:rsidRPr="00A05D04" w:rsidRDefault="00136049" w:rsidP="00136049">
      <w:pPr>
        <w:spacing w:line="360" w:lineRule="auto"/>
        <w:ind w:firstLine="720"/>
        <w:jc w:val="both"/>
        <w:rPr>
          <w:sz w:val="24"/>
          <w:szCs w:val="24"/>
        </w:rPr>
      </w:pPr>
      <w:r w:rsidRPr="00A05D04">
        <w:rPr>
          <w:sz w:val="24"/>
          <w:szCs w:val="24"/>
        </w:rPr>
        <w:t>Не ранее чем через 3 дня после препариро</w:t>
      </w:r>
      <w:r w:rsidRPr="00A05D04">
        <w:rPr>
          <w:sz w:val="24"/>
          <w:szCs w:val="24"/>
        </w:rPr>
        <w:softHyphen/>
        <w:t>вания для выявления травматического (термического) повреждения пульпы проводится по</w:t>
      </w:r>
      <w:r w:rsidRPr="00A05D04">
        <w:rPr>
          <w:sz w:val="24"/>
          <w:szCs w:val="24"/>
        </w:rPr>
        <w:softHyphen/>
        <w:t>вторная электроодонтодиагностика (возможно проведение на этапе наложения и припасовки каркаса).</w:t>
      </w:r>
    </w:p>
    <w:p w14:paraId="3740DFF4" w14:textId="77777777" w:rsidR="00136049" w:rsidRPr="00A05D04" w:rsidRDefault="00136049" w:rsidP="00136049">
      <w:pPr>
        <w:spacing w:line="360" w:lineRule="auto"/>
        <w:ind w:firstLine="720"/>
        <w:jc w:val="both"/>
        <w:rPr>
          <w:b/>
          <w:bCs/>
          <w:sz w:val="24"/>
          <w:szCs w:val="24"/>
        </w:rPr>
      </w:pPr>
      <w:r w:rsidRPr="00A05D04">
        <w:rPr>
          <w:b/>
          <w:bCs/>
          <w:sz w:val="24"/>
          <w:szCs w:val="24"/>
        </w:rPr>
        <w:lastRenderedPageBreak/>
        <w:t>Четвертое посещение</w:t>
      </w:r>
    </w:p>
    <w:p w14:paraId="4EDC69F5" w14:textId="77777777" w:rsidR="00136049" w:rsidRPr="00A05D04" w:rsidRDefault="00136049" w:rsidP="00136049">
      <w:pPr>
        <w:spacing w:line="360" w:lineRule="auto"/>
        <w:ind w:firstLine="720"/>
        <w:jc w:val="both"/>
        <w:rPr>
          <w:sz w:val="24"/>
          <w:szCs w:val="24"/>
        </w:rPr>
      </w:pPr>
      <w:r w:rsidRPr="00A05D04">
        <w:rPr>
          <w:sz w:val="24"/>
          <w:szCs w:val="24"/>
        </w:rPr>
        <w:t>Наложение и припасовка каркаса цельноли</w:t>
      </w:r>
      <w:r w:rsidRPr="00A05D04">
        <w:rPr>
          <w:sz w:val="24"/>
          <w:szCs w:val="24"/>
        </w:rPr>
        <w:softHyphen/>
        <w:t>того несъемного консольного протеза.</w:t>
      </w:r>
    </w:p>
    <w:p w14:paraId="78D9BF6E" w14:textId="77777777" w:rsidR="00136049" w:rsidRPr="00A05D04" w:rsidRDefault="00136049" w:rsidP="00136049">
      <w:pPr>
        <w:spacing w:line="360" w:lineRule="auto"/>
        <w:ind w:firstLine="720"/>
        <w:jc w:val="both"/>
        <w:rPr>
          <w:sz w:val="24"/>
          <w:szCs w:val="24"/>
        </w:rPr>
      </w:pPr>
      <w:r w:rsidRPr="00A05D04">
        <w:rPr>
          <w:sz w:val="24"/>
          <w:szCs w:val="24"/>
        </w:rPr>
        <w:t>Особое внимание необходимо обращать на точность прилегания каркаса в пришеечной об</w:t>
      </w:r>
      <w:r w:rsidRPr="00A05D04">
        <w:rPr>
          <w:sz w:val="24"/>
          <w:szCs w:val="24"/>
        </w:rPr>
        <w:softHyphen/>
        <w:t>ласти (краевое прилегание), проверяют отсут</w:t>
      </w:r>
      <w:r w:rsidRPr="00A05D04">
        <w:rPr>
          <w:sz w:val="24"/>
          <w:szCs w:val="24"/>
        </w:rPr>
        <w:softHyphen/>
        <w:t>ствие зазора между стенкой коронки и культей зуба. Обращают внимание на соответствие кон</w:t>
      </w:r>
      <w:r w:rsidRPr="00A05D04">
        <w:rPr>
          <w:sz w:val="24"/>
          <w:szCs w:val="24"/>
        </w:rPr>
        <w:softHyphen/>
        <w:t>тура края опорной коронки контурам десневого края, на степень погружения края коронки в десневую щель. Обращают внимание на аппроксимальные контакты, на окклюзионные контакты с зубами-антагонистами, на промыв под подвесной частью. При необхо</w:t>
      </w:r>
      <w:r w:rsidRPr="00A05D04">
        <w:rPr>
          <w:sz w:val="24"/>
          <w:szCs w:val="24"/>
        </w:rPr>
        <w:softHyphen/>
        <w:t>димости проводится коррекция.</w:t>
      </w:r>
    </w:p>
    <w:p w14:paraId="5491E096" w14:textId="77777777" w:rsidR="00136049" w:rsidRPr="00A05D04" w:rsidRDefault="00136049" w:rsidP="00136049">
      <w:pPr>
        <w:spacing w:line="360" w:lineRule="auto"/>
        <w:ind w:firstLine="720"/>
        <w:jc w:val="both"/>
        <w:rPr>
          <w:sz w:val="24"/>
          <w:szCs w:val="24"/>
        </w:rPr>
      </w:pPr>
      <w:r w:rsidRPr="00A05D04">
        <w:rPr>
          <w:sz w:val="24"/>
          <w:szCs w:val="24"/>
        </w:rPr>
        <w:t>В случае если облицовка не предусмотрена, проводится полировка цельнолитого протеза и его фиксация на постоянный цемент. Если опорные зубы с витальной пульпой, то протез фиксируют на временный цемент на период 2—3 недели. После этого перед фиксацией несъемного консольного протеза на постоянный цемент проводится электроодонтодиагностика для исключения воспалительных процес</w:t>
      </w:r>
      <w:r w:rsidRPr="00A05D04">
        <w:rPr>
          <w:sz w:val="24"/>
          <w:szCs w:val="24"/>
        </w:rPr>
        <w:softHyphen/>
        <w:t>сов в пульпе зуба. При признаках поражения пульпы решается вопрос о депульпировании.</w:t>
      </w:r>
    </w:p>
    <w:p w14:paraId="7B61BD9E" w14:textId="77777777" w:rsidR="00136049" w:rsidRPr="00A05D04" w:rsidRDefault="00136049" w:rsidP="00136049">
      <w:pPr>
        <w:spacing w:line="360" w:lineRule="auto"/>
        <w:ind w:firstLine="720"/>
        <w:jc w:val="both"/>
        <w:rPr>
          <w:sz w:val="24"/>
          <w:szCs w:val="24"/>
        </w:rPr>
      </w:pPr>
      <w:r w:rsidRPr="00A05D04">
        <w:rPr>
          <w:sz w:val="24"/>
          <w:szCs w:val="24"/>
        </w:rPr>
        <w:t>Если предусмотрена металлокерамическая или металлопластмассовая облицовка, проводится выбор цвета облицовки.</w:t>
      </w:r>
    </w:p>
    <w:p w14:paraId="6FB46283" w14:textId="77777777" w:rsidR="00136049" w:rsidRPr="00A05D04" w:rsidRDefault="00136049" w:rsidP="00136049">
      <w:pPr>
        <w:spacing w:line="360" w:lineRule="auto"/>
        <w:ind w:firstLine="720"/>
        <w:jc w:val="both"/>
        <w:rPr>
          <w:sz w:val="24"/>
          <w:szCs w:val="24"/>
        </w:rPr>
      </w:pPr>
      <w:r w:rsidRPr="00A05D04">
        <w:rPr>
          <w:sz w:val="24"/>
          <w:szCs w:val="24"/>
        </w:rPr>
        <w:t>Коронки с облицовкой и фасетки в мостовидных протезах на верхней челюсти делают лишь до 5-го зуба включительно, на нижней — до 4-го включительно. Облицовки жевательных поверх</w:t>
      </w:r>
      <w:r w:rsidRPr="00A05D04">
        <w:rPr>
          <w:sz w:val="24"/>
          <w:szCs w:val="24"/>
        </w:rPr>
        <w:softHyphen/>
        <w:t>ностей боковых зубов в принципе</w:t>
      </w:r>
      <w:r w:rsidRPr="00A05D04">
        <w:rPr>
          <w:strike/>
          <w:color w:val="FF0000"/>
          <w:sz w:val="24"/>
          <w:szCs w:val="24"/>
        </w:rPr>
        <w:t xml:space="preserve"> </w:t>
      </w:r>
      <w:r w:rsidRPr="00A05D04">
        <w:rPr>
          <w:sz w:val="24"/>
          <w:szCs w:val="24"/>
        </w:rPr>
        <w:t>не показаны.</w:t>
      </w:r>
    </w:p>
    <w:p w14:paraId="76342F34" w14:textId="77777777" w:rsidR="00136049" w:rsidRPr="00A05D04" w:rsidRDefault="00136049" w:rsidP="00136049">
      <w:pPr>
        <w:spacing w:line="360" w:lineRule="auto"/>
        <w:ind w:firstLine="720"/>
        <w:jc w:val="both"/>
        <w:rPr>
          <w:b/>
          <w:bCs/>
          <w:sz w:val="24"/>
          <w:szCs w:val="24"/>
        </w:rPr>
      </w:pPr>
      <w:r w:rsidRPr="00A05D04">
        <w:rPr>
          <w:b/>
          <w:bCs/>
          <w:sz w:val="24"/>
          <w:szCs w:val="24"/>
        </w:rPr>
        <w:t>Пятое посещение</w:t>
      </w:r>
    </w:p>
    <w:p w14:paraId="4B03C238" w14:textId="77777777" w:rsidR="00136049" w:rsidRPr="00A05D04" w:rsidRDefault="00136049" w:rsidP="00136049">
      <w:pPr>
        <w:spacing w:line="360" w:lineRule="auto"/>
        <w:ind w:firstLine="720"/>
        <w:jc w:val="both"/>
        <w:rPr>
          <w:sz w:val="24"/>
          <w:szCs w:val="24"/>
        </w:rPr>
      </w:pPr>
      <w:r w:rsidRPr="00A05D04">
        <w:rPr>
          <w:sz w:val="24"/>
          <w:szCs w:val="24"/>
        </w:rPr>
        <w:t>Наложение и припасовка готового цельноли</w:t>
      </w:r>
      <w:r w:rsidRPr="00A05D04">
        <w:rPr>
          <w:sz w:val="24"/>
          <w:szCs w:val="24"/>
        </w:rPr>
        <w:softHyphen/>
        <w:t>того несъемного консольного протеза.</w:t>
      </w:r>
    </w:p>
    <w:p w14:paraId="6A3EC093" w14:textId="5880133A" w:rsidR="00136049" w:rsidRPr="00A05D04" w:rsidRDefault="00136049" w:rsidP="00136049">
      <w:pPr>
        <w:spacing w:line="360" w:lineRule="auto"/>
        <w:ind w:firstLine="709"/>
        <w:jc w:val="both"/>
        <w:rPr>
          <w:sz w:val="24"/>
          <w:szCs w:val="24"/>
        </w:rPr>
      </w:pPr>
      <w:r w:rsidRPr="00A05D04">
        <w:rPr>
          <w:sz w:val="24"/>
          <w:szCs w:val="24"/>
        </w:rPr>
        <w:t>Особое внимание следует обращать на точ</w:t>
      </w:r>
      <w:r w:rsidRPr="00A05D04">
        <w:rPr>
          <w:sz w:val="24"/>
          <w:szCs w:val="24"/>
        </w:rPr>
        <w:softHyphen/>
        <w:t>ность прилегания протеза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w:t>
      </w:r>
      <w:r w:rsidR="00E72EE6">
        <w:rPr>
          <w:sz w:val="24"/>
          <w:szCs w:val="24"/>
        </w:rPr>
        <w:t xml:space="preserve"> </w:t>
      </w:r>
      <w:r w:rsidRPr="00A05D04">
        <w:rPr>
          <w:sz w:val="24"/>
          <w:szCs w:val="24"/>
        </w:rPr>
        <w:t xml:space="preserve">контурам  десневого края, на степень погружения края коронки в десневую щель. </w:t>
      </w:r>
    </w:p>
    <w:p w14:paraId="046EA644" w14:textId="77777777" w:rsidR="00136049" w:rsidRPr="00A05D04" w:rsidRDefault="00136049" w:rsidP="00136049">
      <w:pPr>
        <w:spacing w:line="360" w:lineRule="auto"/>
        <w:ind w:firstLine="709"/>
        <w:jc w:val="both"/>
        <w:rPr>
          <w:sz w:val="24"/>
          <w:szCs w:val="24"/>
        </w:rPr>
      </w:pPr>
      <w:r w:rsidRPr="00A05D04">
        <w:rPr>
          <w:sz w:val="24"/>
          <w:szCs w:val="24"/>
        </w:rPr>
        <w:t>Обращают внимание на аппроксимальные контакты, на окклюзионные контак</w:t>
      </w:r>
      <w:r w:rsidRPr="00A05D04">
        <w:rPr>
          <w:sz w:val="24"/>
          <w:szCs w:val="24"/>
        </w:rPr>
        <w:softHyphen/>
        <w:t>ты с зубами-антагонистами, на промыв под под</w:t>
      </w:r>
      <w:r w:rsidRPr="00A05D04">
        <w:rPr>
          <w:sz w:val="24"/>
          <w:szCs w:val="24"/>
        </w:rPr>
        <w:softHyphen/>
        <w:t xml:space="preserve">весной частью (не менее </w:t>
      </w:r>
      <w:smartTag w:uri="urn:schemas-microsoft-com:office:smarttags" w:element="metricconverter">
        <w:smartTagPr>
          <w:attr w:name="ProductID" w:val="1 мм"/>
        </w:smartTagPr>
        <w:r w:rsidRPr="00A05D04">
          <w:rPr>
            <w:sz w:val="24"/>
            <w:szCs w:val="24"/>
          </w:rPr>
          <w:t>1 мм</w:t>
        </w:r>
      </w:smartTag>
      <w:r w:rsidRPr="00A05D04">
        <w:rPr>
          <w:sz w:val="24"/>
          <w:szCs w:val="24"/>
        </w:rPr>
        <w:t>). При необходи</w:t>
      </w:r>
      <w:r w:rsidRPr="00A05D04">
        <w:rPr>
          <w:sz w:val="24"/>
          <w:szCs w:val="24"/>
        </w:rPr>
        <w:softHyphen/>
        <w:t>мости проводится коррекция. При применении металлопластмассового протеза после полировки, а при применении металлокерамического про</w:t>
      </w:r>
      <w:r w:rsidRPr="00A05D04">
        <w:rPr>
          <w:sz w:val="24"/>
          <w:szCs w:val="24"/>
        </w:rPr>
        <w:softHyphen/>
        <w:t>теза — после глазурования проводится фиксация на временный (на 2—3 недели) или на постоян</w:t>
      </w:r>
      <w:r w:rsidRPr="00A05D04">
        <w:rPr>
          <w:sz w:val="24"/>
          <w:szCs w:val="24"/>
        </w:rPr>
        <w:softHyphen/>
        <w:t>ный цемент.</w:t>
      </w:r>
    </w:p>
    <w:p w14:paraId="23ED3088" w14:textId="5E50CF94" w:rsidR="00136049" w:rsidRPr="00A05D04" w:rsidRDefault="00136049" w:rsidP="00136049">
      <w:pPr>
        <w:spacing w:line="360" w:lineRule="auto"/>
        <w:ind w:firstLine="709"/>
        <w:jc w:val="both"/>
        <w:rPr>
          <w:sz w:val="24"/>
          <w:szCs w:val="24"/>
        </w:rPr>
      </w:pPr>
      <w:r w:rsidRPr="00A05D04">
        <w:rPr>
          <w:sz w:val="24"/>
          <w:szCs w:val="24"/>
        </w:rPr>
        <w:t>Если опорные зубы с витальной пульпой, то протез фиксируют на временный цемент на пе</w:t>
      </w:r>
      <w:r w:rsidRPr="00A05D04">
        <w:rPr>
          <w:sz w:val="24"/>
          <w:szCs w:val="24"/>
        </w:rPr>
        <w:softHyphen/>
        <w:t>риод 2—3 недели. После этого перед фиксацией несъемного протеза на постоянный цемент про</w:t>
      </w:r>
      <w:r w:rsidRPr="00A05D04">
        <w:rPr>
          <w:sz w:val="24"/>
          <w:szCs w:val="24"/>
        </w:rPr>
        <w:softHyphen/>
        <w:t>водится</w:t>
      </w:r>
      <w:r w:rsidR="00E72EE6">
        <w:rPr>
          <w:sz w:val="24"/>
          <w:szCs w:val="24"/>
        </w:rPr>
        <w:t xml:space="preserve"> </w:t>
      </w:r>
      <w:r w:rsidRPr="00A05D04">
        <w:rPr>
          <w:sz w:val="24"/>
          <w:szCs w:val="24"/>
        </w:rPr>
        <w:t>электроодонтодиагностика для исклю</w:t>
      </w:r>
      <w:r w:rsidRPr="00A05D04">
        <w:rPr>
          <w:sz w:val="24"/>
          <w:szCs w:val="24"/>
        </w:rPr>
        <w:softHyphen/>
        <w:t>чения воспалительных процессов в пульпе зуба. При признаках поражения пульпы решается во</w:t>
      </w:r>
      <w:r w:rsidRPr="00A05D04">
        <w:rPr>
          <w:sz w:val="24"/>
          <w:szCs w:val="24"/>
        </w:rPr>
        <w:softHyphen/>
      </w:r>
      <w:r w:rsidRPr="00A05D04">
        <w:rPr>
          <w:sz w:val="24"/>
          <w:szCs w:val="24"/>
        </w:rPr>
        <w:lastRenderedPageBreak/>
        <w:t>прос о депульпировании.</w:t>
      </w:r>
    </w:p>
    <w:p w14:paraId="5D6BA33A" w14:textId="77777777" w:rsidR="00136049" w:rsidRPr="00A05D04" w:rsidRDefault="00136049" w:rsidP="00136049">
      <w:pPr>
        <w:widowControl/>
        <w:autoSpaceDE/>
        <w:autoSpaceDN/>
        <w:adjustRightInd/>
        <w:spacing w:before="15" w:after="15" w:line="360" w:lineRule="auto"/>
        <w:ind w:right="15" w:firstLine="720"/>
        <w:jc w:val="both"/>
        <w:outlineLvl w:val="1"/>
        <w:rPr>
          <w:rFonts w:eastAsia="MS Mincho"/>
          <w:bCs/>
          <w:sz w:val="24"/>
          <w:szCs w:val="24"/>
          <w:lang w:eastAsia="ja-JP"/>
        </w:rPr>
      </w:pPr>
      <w:r w:rsidRPr="00A05D04">
        <w:rPr>
          <w:rFonts w:eastAsia="MS Mincho"/>
          <w:b/>
          <w:bCs/>
          <w:sz w:val="24"/>
          <w:szCs w:val="24"/>
          <w:lang w:eastAsia="ja-JP"/>
        </w:rPr>
        <w:t xml:space="preserve">● </w:t>
      </w:r>
      <w:r w:rsidRPr="00A05D04">
        <w:rPr>
          <w:rFonts w:eastAsia="MS Mincho"/>
          <w:bCs/>
          <w:sz w:val="24"/>
          <w:szCs w:val="24"/>
          <w:lang w:eastAsia="ja-JP"/>
        </w:rPr>
        <w:t>Рекомендовано изготовление несъемных цельнолитых мостовидных протезов.</w:t>
      </w:r>
    </w:p>
    <w:p w14:paraId="0561CF66" w14:textId="77777777" w:rsidR="00136049" w:rsidRPr="00A05D04" w:rsidRDefault="00136049" w:rsidP="00136049">
      <w:pPr>
        <w:spacing w:line="360" w:lineRule="auto"/>
        <w:ind w:firstLine="720"/>
        <w:jc w:val="both"/>
        <w:rPr>
          <w:b/>
          <w:bCs/>
          <w:sz w:val="24"/>
          <w:szCs w:val="24"/>
        </w:rPr>
      </w:pPr>
      <w:r w:rsidRPr="00A05D04">
        <w:rPr>
          <w:b/>
          <w:bCs/>
          <w:sz w:val="24"/>
          <w:szCs w:val="24"/>
        </w:rPr>
        <w:t>Особенности изготовления цельнолитых мостовидных протезов заключаются в четком регламентировании их конструкции:</w:t>
      </w:r>
    </w:p>
    <w:p w14:paraId="145E420A" w14:textId="77777777" w:rsidR="00136049" w:rsidRPr="00A05D04" w:rsidRDefault="00136049" w:rsidP="00E72EE6">
      <w:pPr>
        <w:numPr>
          <w:ilvl w:val="0"/>
          <w:numId w:val="7"/>
        </w:numPr>
        <w:tabs>
          <w:tab w:val="clear" w:pos="928"/>
          <w:tab w:val="left" w:pos="1134"/>
          <w:tab w:val="num" w:pos="1418"/>
        </w:tabs>
        <w:spacing w:line="360" w:lineRule="auto"/>
        <w:ind w:left="-142" w:firstLine="851"/>
        <w:jc w:val="both"/>
        <w:rPr>
          <w:sz w:val="24"/>
          <w:szCs w:val="24"/>
        </w:rPr>
      </w:pPr>
      <w:r w:rsidRPr="00A05D04">
        <w:rPr>
          <w:sz w:val="24"/>
          <w:szCs w:val="24"/>
        </w:rPr>
        <w:t>Следует использовать в качестве опорных не менее двух зубов на один искусственный.</w:t>
      </w:r>
    </w:p>
    <w:p w14:paraId="7F184622" w14:textId="77777777" w:rsidR="00136049" w:rsidRPr="00A05D04" w:rsidRDefault="00136049" w:rsidP="00E72EE6">
      <w:pPr>
        <w:numPr>
          <w:ilvl w:val="0"/>
          <w:numId w:val="7"/>
        </w:numPr>
        <w:tabs>
          <w:tab w:val="clear" w:pos="928"/>
          <w:tab w:val="left" w:pos="1134"/>
        </w:tabs>
        <w:spacing w:line="360" w:lineRule="auto"/>
        <w:ind w:left="0" w:firstLine="709"/>
        <w:jc w:val="both"/>
        <w:rPr>
          <w:sz w:val="24"/>
          <w:szCs w:val="24"/>
        </w:rPr>
      </w:pPr>
      <w:r w:rsidRPr="00A05D04">
        <w:rPr>
          <w:sz w:val="24"/>
          <w:szCs w:val="24"/>
        </w:rPr>
        <w:t>При использовании комбинированных цель</w:t>
      </w:r>
      <w:r w:rsidRPr="00A05D04">
        <w:rPr>
          <w:sz w:val="24"/>
          <w:szCs w:val="24"/>
        </w:rPr>
        <w:softHyphen/>
        <w:t>нолитых мостовидных протезов рекомендует</w:t>
      </w:r>
      <w:r w:rsidRPr="00A05D04">
        <w:rPr>
          <w:sz w:val="24"/>
          <w:szCs w:val="24"/>
        </w:rPr>
        <w:softHyphen/>
        <w:t>ся в качестве дистальных опор использовать цельнолитые коронки или коронки с металлической окклюзионной поверхностью.</w:t>
      </w:r>
    </w:p>
    <w:p w14:paraId="614771A6" w14:textId="77777777" w:rsidR="00136049" w:rsidRPr="00A05D04" w:rsidRDefault="00136049" w:rsidP="00E72EE6">
      <w:pPr>
        <w:numPr>
          <w:ilvl w:val="0"/>
          <w:numId w:val="7"/>
        </w:numPr>
        <w:tabs>
          <w:tab w:val="clear" w:pos="928"/>
          <w:tab w:val="left" w:pos="1134"/>
          <w:tab w:val="num" w:pos="1276"/>
        </w:tabs>
        <w:spacing w:line="360" w:lineRule="auto"/>
        <w:ind w:left="0" w:firstLine="709"/>
        <w:jc w:val="both"/>
        <w:rPr>
          <w:sz w:val="24"/>
          <w:szCs w:val="24"/>
        </w:rPr>
      </w:pPr>
      <w:r w:rsidRPr="00A05D04">
        <w:rPr>
          <w:sz w:val="24"/>
          <w:szCs w:val="24"/>
        </w:rPr>
        <w:t>При изготовлении цельнолитых металлокерамических протезов моделируется оральная гирлянда (металлический кантик по краю коронки и тела мостовидного протеза).</w:t>
      </w:r>
    </w:p>
    <w:p w14:paraId="0CDFCB58" w14:textId="77777777" w:rsidR="00136049" w:rsidRPr="00A05D04" w:rsidRDefault="00136049" w:rsidP="00E72EE6">
      <w:pPr>
        <w:numPr>
          <w:ilvl w:val="0"/>
          <w:numId w:val="7"/>
        </w:numPr>
        <w:tabs>
          <w:tab w:val="clear" w:pos="928"/>
          <w:tab w:val="left" w:pos="1134"/>
          <w:tab w:val="num" w:pos="1276"/>
        </w:tabs>
        <w:spacing w:line="360" w:lineRule="auto"/>
        <w:ind w:left="0" w:firstLine="709"/>
        <w:jc w:val="both"/>
        <w:rPr>
          <w:sz w:val="24"/>
          <w:szCs w:val="24"/>
        </w:rPr>
      </w:pPr>
      <w:r w:rsidRPr="00A05D04">
        <w:rPr>
          <w:sz w:val="24"/>
          <w:szCs w:val="24"/>
        </w:rPr>
        <w:t>Пластмассовая  (по потребности — кера</w:t>
      </w:r>
      <w:r w:rsidRPr="00A05D04">
        <w:rPr>
          <w:sz w:val="24"/>
          <w:szCs w:val="24"/>
        </w:rPr>
        <w:softHyphen/>
        <w:t>мическая) облицовка производится в области фронтальных зубов, до 5 зуба включительно на верхней челюсти и до 4 включительно — на нижней челюсти, далее — по потребности.</w:t>
      </w:r>
    </w:p>
    <w:p w14:paraId="0088A0E0" w14:textId="77777777" w:rsidR="00136049" w:rsidRPr="00A05D04" w:rsidRDefault="00136049" w:rsidP="00E72EE6">
      <w:pPr>
        <w:numPr>
          <w:ilvl w:val="0"/>
          <w:numId w:val="7"/>
        </w:numPr>
        <w:tabs>
          <w:tab w:val="clear" w:pos="928"/>
          <w:tab w:val="left" w:pos="1134"/>
          <w:tab w:val="num" w:pos="1276"/>
        </w:tabs>
        <w:spacing w:line="360" w:lineRule="auto"/>
        <w:ind w:left="0" w:firstLine="709"/>
        <w:jc w:val="both"/>
        <w:rPr>
          <w:sz w:val="24"/>
          <w:szCs w:val="24"/>
        </w:rPr>
      </w:pPr>
      <w:r w:rsidRPr="00A05D04">
        <w:rPr>
          <w:sz w:val="24"/>
          <w:szCs w:val="24"/>
        </w:rPr>
        <w:t>При необходимости замещения включенных дефектов на обеих челюстях в первую очередь изготавливают несъемные мостовидные проте</w:t>
      </w:r>
      <w:r w:rsidRPr="00A05D04">
        <w:rPr>
          <w:sz w:val="24"/>
          <w:szCs w:val="24"/>
        </w:rPr>
        <w:softHyphen/>
        <w:t>зы на верхнюю челюсть для формирования правильной протетической плоскости.</w:t>
      </w:r>
    </w:p>
    <w:p w14:paraId="149063CE" w14:textId="77777777" w:rsidR="00136049" w:rsidRPr="00A05D04" w:rsidRDefault="00136049" w:rsidP="00E72EE6">
      <w:pPr>
        <w:numPr>
          <w:ilvl w:val="0"/>
          <w:numId w:val="7"/>
        </w:numPr>
        <w:tabs>
          <w:tab w:val="clear" w:pos="928"/>
          <w:tab w:val="left" w:pos="1134"/>
          <w:tab w:val="num" w:pos="1276"/>
        </w:tabs>
        <w:spacing w:line="360" w:lineRule="auto"/>
        <w:ind w:left="0" w:firstLine="709"/>
        <w:jc w:val="both"/>
        <w:rPr>
          <w:sz w:val="24"/>
          <w:szCs w:val="24"/>
        </w:rPr>
      </w:pPr>
      <w:r w:rsidRPr="00A05D04">
        <w:rPr>
          <w:sz w:val="24"/>
          <w:szCs w:val="24"/>
        </w:rPr>
        <w:t>При необходимости изготовления несъемных конструкций на зубы-антагонисты необходимо соблюдать определенную последовательность:</w:t>
      </w:r>
    </w:p>
    <w:p w14:paraId="025192AF" w14:textId="77777777" w:rsidR="00136049" w:rsidRPr="00A05D04" w:rsidRDefault="00136049" w:rsidP="00333B9B">
      <w:pPr>
        <w:numPr>
          <w:ilvl w:val="1"/>
          <w:numId w:val="25"/>
        </w:numPr>
        <w:tabs>
          <w:tab w:val="left" w:pos="993"/>
        </w:tabs>
        <w:spacing w:line="360" w:lineRule="auto"/>
        <w:ind w:left="0" w:firstLine="709"/>
        <w:jc w:val="both"/>
        <w:rPr>
          <w:sz w:val="24"/>
          <w:szCs w:val="24"/>
        </w:rPr>
      </w:pPr>
      <w:r w:rsidRPr="00A05D04">
        <w:rPr>
          <w:sz w:val="24"/>
          <w:szCs w:val="24"/>
        </w:rPr>
        <w:t>первым этапом является одновременное изготовление временных капп на подле</w:t>
      </w:r>
      <w:r w:rsidRPr="00A05D04">
        <w:rPr>
          <w:sz w:val="24"/>
          <w:szCs w:val="24"/>
        </w:rPr>
        <w:softHyphen/>
        <w:t>жащие протезированию участки зубных рядов обеих челюстей с максимальным восстановлением окклюзионных соотно</w:t>
      </w:r>
      <w:r w:rsidRPr="00A05D04">
        <w:rPr>
          <w:sz w:val="24"/>
          <w:szCs w:val="24"/>
        </w:rPr>
        <w:softHyphen/>
        <w:t>шений и обязательным определением вы</w:t>
      </w:r>
      <w:r w:rsidRPr="00A05D04">
        <w:rPr>
          <w:sz w:val="24"/>
          <w:szCs w:val="24"/>
        </w:rPr>
        <w:softHyphen/>
        <w:t>соты нижнего отдела лица. Эти каппы должны как можно точнее воспроизво</w:t>
      </w:r>
      <w:r w:rsidRPr="00A05D04">
        <w:rPr>
          <w:sz w:val="24"/>
          <w:szCs w:val="24"/>
        </w:rPr>
        <w:softHyphen/>
        <w:t>дить конструкцию будущих протезов;</w:t>
      </w:r>
    </w:p>
    <w:p w14:paraId="0E74EF13" w14:textId="77777777" w:rsidR="00136049" w:rsidRPr="00A05D04" w:rsidRDefault="00136049" w:rsidP="00333B9B">
      <w:pPr>
        <w:numPr>
          <w:ilvl w:val="1"/>
          <w:numId w:val="25"/>
        </w:numPr>
        <w:tabs>
          <w:tab w:val="num" w:pos="709"/>
          <w:tab w:val="left" w:pos="1134"/>
        </w:tabs>
        <w:spacing w:line="360" w:lineRule="auto"/>
        <w:ind w:left="0" w:firstLine="709"/>
        <w:jc w:val="both"/>
        <w:rPr>
          <w:sz w:val="24"/>
          <w:szCs w:val="24"/>
        </w:rPr>
      </w:pPr>
      <w:r w:rsidRPr="00A05D04">
        <w:rPr>
          <w:sz w:val="24"/>
          <w:szCs w:val="24"/>
        </w:rPr>
        <w:t>после окончания адаптационного перио</w:t>
      </w:r>
      <w:r w:rsidRPr="00A05D04">
        <w:rPr>
          <w:sz w:val="24"/>
          <w:szCs w:val="24"/>
        </w:rPr>
        <w:softHyphen/>
        <w:t>да от 2-х до 4-х недель изготавливают постоянные несъемные протезы на верх</w:t>
      </w:r>
      <w:r w:rsidRPr="00A05D04">
        <w:rPr>
          <w:sz w:val="24"/>
          <w:szCs w:val="24"/>
        </w:rPr>
        <w:softHyphen/>
        <w:t>нюю челюсть;</w:t>
      </w:r>
    </w:p>
    <w:p w14:paraId="37045D2C" w14:textId="77777777" w:rsidR="00136049" w:rsidRPr="00A05D04" w:rsidRDefault="00136049" w:rsidP="00333B9B">
      <w:pPr>
        <w:numPr>
          <w:ilvl w:val="1"/>
          <w:numId w:val="25"/>
        </w:numPr>
        <w:tabs>
          <w:tab w:val="left" w:pos="1134"/>
          <w:tab w:val="num" w:pos="1276"/>
        </w:tabs>
        <w:spacing w:line="360" w:lineRule="auto"/>
        <w:ind w:left="0" w:firstLine="709"/>
        <w:jc w:val="both"/>
        <w:rPr>
          <w:sz w:val="24"/>
          <w:szCs w:val="24"/>
        </w:rPr>
      </w:pPr>
      <w:r w:rsidRPr="00A05D04">
        <w:rPr>
          <w:sz w:val="24"/>
          <w:szCs w:val="24"/>
        </w:rPr>
        <w:t>после фиксации протеза на верхнюю че</w:t>
      </w:r>
      <w:r w:rsidRPr="00A05D04">
        <w:rPr>
          <w:sz w:val="24"/>
          <w:szCs w:val="24"/>
        </w:rPr>
        <w:softHyphen/>
        <w:t>люсть изготавливают постоянные несъем</w:t>
      </w:r>
      <w:r w:rsidRPr="00A05D04">
        <w:rPr>
          <w:sz w:val="24"/>
          <w:szCs w:val="24"/>
        </w:rPr>
        <w:softHyphen/>
        <w:t>ные конструкции на нижнюю челюсть;</w:t>
      </w:r>
    </w:p>
    <w:p w14:paraId="3D7728BB" w14:textId="77777777" w:rsidR="00136049" w:rsidRPr="00A05D04" w:rsidRDefault="00136049" w:rsidP="00333B9B">
      <w:pPr>
        <w:numPr>
          <w:ilvl w:val="1"/>
          <w:numId w:val="25"/>
        </w:numPr>
        <w:tabs>
          <w:tab w:val="left" w:pos="1134"/>
          <w:tab w:val="num" w:pos="1276"/>
        </w:tabs>
        <w:spacing w:line="360" w:lineRule="auto"/>
        <w:ind w:left="0" w:firstLine="709"/>
        <w:jc w:val="both"/>
        <w:rPr>
          <w:sz w:val="24"/>
          <w:szCs w:val="24"/>
        </w:rPr>
      </w:pPr>
      <w:r w:rsidRPr="00A05D04">
        <w:rPr>
          <w:sz w:val="24"/>
          <w:szCs w:val="24"/>
        </w:rPr>
        <w:t>в случае если протяженность дефекта ниж</w:t>
      </w:r>
      <w:r w:rsidRPr="00A05D04">
        <w:rPr>
          <w:sz w:val="24"/>
          <w:szCs w:val="24"/>
        </w:rPr>
        <w:softHyphen/>
        <w:t>него зубного ряда превышает протяженность дефекта верхнего зубного ряда приблизи</w:t>
      </w:r>
      <w:r w:rsidRPr="00A05D04">
        <w:rPr>
          <w:sz w:val="24"/>
          <w:szCs w:val="24"/>
        </w:rPr>
        <w:softHyphen/>
        <w:t>тельно вдвое, изготовление постоянных кон</w:t>
      </w:r>
      <w:r w:rsidRPr="00A05D04">
        <w:rPr>
          <w:sz w:val="24"/>
          <w:szCs w:val="24"/>
        </w:rPr>
        <w:softHyphen/>
        <w:t>струкций начинают с нижней челюсти.</w:t>
      </w:r>
    </w:p>
    <w:p w14:paraId="1F625185" w14:textId="77777777" w:rsidR="00136049" w:rsidRPr="00A05D04" w:rsidRDefault="00136049" w:rsidP="00136049">
      <w:pPr>
        <w:spacing w:line="360" w:lineRule="auto"/>
        <w:ind w:firstLine="709"/>
        <w:rPr>
          <w:b/>
          <w:bCs/>
          <w:sz w:val="24"/>
          <w:szCs w:val="24"/>
        </w:rPr>
      </w:pPr>
      <w:r w:rsidRPr="00A05D04">
        <w:rPr>
          <w:b/>
          <w:bCs/>
          <w:sz w:val="24"/>
          <w:szCs w:val="24"/>
        </w:rPr>
        <w:t>Первое посещение</w:t>
      </w:r>
    </w:p>
    <w:p w14:paraId="19DE2F04" w14:textId="77777777" w:rsidR="00136049" w:rsidRPr="00A05D04" w:rsidRDefault="00136049" w:rsidP="00136049">
      <w:pPr>
        <w:spacing w:line="360" w:lineRule="auto"/>
        <w:ind w:firstLine="720"/>
        <w:jc w:val="both"/>
        <w:rPr>
          <w:sz w:val="24"/>
          <w:szCs w:val="24"/>
        </w:rPr>
      </w:pPr>
      <w:r w:rsidRPr="00A05D04">
        <w:rPr>
          <w:sz w:val="24"/>
          <w:szCs w:val="24"/>
        </w:rPr>
        <w:t>После диагностических исследований, необ</w:t>
      </w:r>
      <w:r w:rsidRPr="00A05D04">
        <w:rPr>
          <w:sz w:val="24"/>
          <w:szCs w:val="24"/>
        </w:rPr>
        <w:softHyphen/>
        <w:t>ходимых подготовительных лечебных меро</w:t>
      </w:r>
      <w:r w:rsidRPr="00A05D04">
        <w:rPr>
          <w:sz w:val="24"/>
          <w:szCs w:val="24"/>
        </w:rPr>
        <w:softHyphen/>
        <w:t>приятий и принятия решения о протезировании на том же приеме приступают к лечению.</w:t>
      </w:r>
    </w:p>
    <w:p w14:paraId="7BBE5BCE" w14:textId="77777777" w:rsidR="00136049" w:rsidRPr="00A05D04" w:rsidRDefault="00136049" w:rsidP="00136049">
      <w:pPr>
        <w:spacing w:line="360" w:lineRule="auto"/>
        <w:ind w:firstLine="720"/>
        <w:jc w:val="both"/>
        <w:rPr>
          <w:sz w:val="24"/>
          <w:szCs w:val="24"/>
        </w:rPr>
      </w:pPr>
      <w:r w:rsidRPr="00A05D04">
        <w:rPr>
          <w:sz w:val="24"/>
          <w:szCs w:val="24"/>
        </w:rPr>
        <w:lastRenderedPageBreak/>
        <w:t>Принимается решение о депульпировании зубов, определенных в качестве опорных, или сохранении их витальной пульпы.</w:t>
      </w:r>
    </w:p>
    <w:p w14:paraId="50D4E63F" w14:textId="77777777" w:rsidR="00136049" w:rsidRPr="00A05D04" w:rsidRDefault="00136049" w:rsidP="00136049">
      <w:pPr>
        <w:spacing w:line="360" w:lineRule="auto"/>
        <w:ind w:firstLine="720"/>
        <w:rPr>
          <w:b/>
          <w:bCs/>
          <w:sz w:val="24"/>
          <w:szCs w:val="24"/>
        </w:rPr>
      </w:pPr>
      <w:r w:rsidRPr="00A05D04">
        <w:rPr>
          <w:b/>
          <w:bCs/>
          <w:sz w:val="24"/>
          <w:szCs w:val="24"/>
        </w:rPr>
        <w:t>Подготовка к препарированию</w:t>
      </w:r>
    </w:p>
    <w:p w14:paraId="1291D4D5" w14:textId="77777777" w:rsidR="00136049" w:rsidRPr="00A05D04" w:rsidRDefault="00136049" w:rsidP="00136049">
      <w:pPr>
        <w:spacing w:line="360" w:lineRule="auto"/>
        <w:ind w:firstLine="720"/>
        <w:jc w:val="both"/>
        <w:rPr>
          <w:sz w:val="24"/>
          <w:szCs w:val="24"/>
        </w:rPr>
      </w:pPr>
      <w:r w:rsidRPr="00A05D04">
        <w:rPr>
          <w:sz w:val="24"/>
          <w:szCs w:val="24"/>
        </w:rPr>
        <w:t>При решении о депульпировании зубов паци</w:t>
      </w:r>
      <w:r w:rsidRPr="00A05D04">
        <w:rPr>
          <w:sz w:val="24"/>
          <w:szCs w:val="24"/>
        </w:rPr>
        <w:softHyphen/>
        <w:t>ента направляют на соответствующие меро</w:t>
      </w:r>
      <w:r w:rsidRPr="00A05D04">
        <w:rPr>
          <w:sz w:val="24"/>
          <w:szCs w:val="24"/>
        </w:rPr>
        <w:softHyphen/>
        <w:t>приятия. Для подтверждения решения сохра</w:t>
      </w:r>
      <w:r w:rsidRPr="00A05D04">
        <w:rPr>
          <w:sz w:val="24"/>
          <w:szCs w:val="24"/>
        </w:rPr>
        <w:softHyphen/>
        <w:t>нить витальную пульпу опорных зубов прово</w:t>
      </w:r>
      <w:r w:rsidRPr="00A05D04">
        <w:rPr>
          <w:sz w:val="24"/>
          <w:szCs w:val="24"/>
        </w:rPr>
        <w:softHyphen/>
        <w:t>дится электроодонтодиагностика до начала всех лечебных мероприятий.</w:t>
      </w:r>
    </w:p>
    <w:p w14:paraId="7F9EAFF7" w14:textId="77777777" w:rsidR="00136049" w:rsidRPr="00A05D04" w:rsidRDefault="00136049" w:rsidP="00136049">
      <w:pPr>
        <w:spacing w:line="360" w:lineRule="auto"/>
        <w:ind w:firstLine="720"/>
        <w:jc w:val="both"/>
        <w:rPr>
          <w:sz w:val="24"/>
          <w:szCs w:val="24"/>
        </w:rPr>
      </w:pPr>
      <w:r w:rsidRPr="00A05D04">
        <w:rPr>
          <w:sz w:val="24"/>
          <w:szCs w:val="24"/>
        </w:rPr>
        <w:t>При решении оставить пульпу витальной пе</w:t>
      </w:r>
      <w:r w:rsidRPr="00A05D04">
        <w:rPr>
          <w:sz w:val="24"/>
          <w:szCs w:val="24"/>
        </w:rPr>
        <w:softHyphen/>
        <w:t>ред началом препарирования получают оттиски для изготовления временных пластмассовых коронок (капп).</w:t>
      </w:r>
    </w:p>
    <w:p w14:paraId="05D1869A" w14:textId="77777777" w:rsidR="00136049" w:rsidRPr="00A05D04" w:rsidRDefault="00136049" w:rsidP="00136049">
      <w:pPr>
        <w:spacing w:line="360" w:lineRule="auto"/>
        <w:ind w:firstLine="709"/>
        <w:rPr>
          <w:b/>
          <w:bCs/>
          <w:sz w:val="24"/>
          <w:szCs w:val="24"/>
        </w:rPr>
      </w:pPr>
      <w:r w:rsidRPr="00A05D04">
        <w:rPr>
          <w:b/>
          <w:bCs/>
          <w:sz w:val="24"/>
          <w:szCs w:val="24"/>
        </w:rPr>
        <w:t>Препарирование опорных зубов</w:t>
      </w:r>
    </w:p>
    <w:p w14:paraId="52257CC3" w14:textId="70C8C8C5" w:rsidR="00136049" w:rsidRPr="00A05D04" w:rsidRDefault="00136049" w:rsidP="00136049">
      <w:pPr>
        <w:spacing w:line="360" w:lineRule="auto"/>
        <w:ind w:firstLine="709"/>
        <w:jc w:val="both"/>
        <w:rPr>
          <w:sz w:val="24"/>
          <w:szCs w:val="24"/>
        </w:rPr>
      </w:pPr>
      <w:r w:rsidRPr="00A05D04">
        <w:rPr>
          <w:sz w:val="24"/>
          <w:szCs w:val="24"/>
        </w:rPr>
        <w:t>При изготовлении искусственных цельноли</w:t>
      </w:r>
      <w:r w:rsidRPr="00A05D04">
        <w:rPr>
          <w:sz w:val="24"/>
          <w:szCs w:val="24"/>
        </w:rPr>
        <w:softHyphen/>
        <w:t>тых коронок применяют четыре вида препари</w:t>
      </w:r>
      <w:r w:rsidRPr="00A05D04">
        <w:rPr>
          <w:sz w:val="24"/>
          <w:szCs w:val="24"/>
        </w:rPr>
        <w:softHyphen/>
        <w:t>рования, каждый из которых имеет свои пре</w:t>
      </w:r>
      <w:r w:rsidRPr="00A05D04">
        <w:rPr>
          <w:sz w:val="24"/>
          <w:szCs w:val="24"/>
        </w:rPr>
        <w:softHyphen/>
        <w:t>имущества и недостатки, а также рекомендуе</w:t>
      </w:r>
      <w:r w:rsidRPr="00A05D04">
        <w:rPr>
          <w:sz w:val="24"/>
          <w:szCs w:val="24"/>
        </w:rPr>
        <w:softHyphen/>
        <w:t>мые показания (таблица 1)</w:t>
      </w:r>
      <w:r w:rsidR="00733DFF" w:rsidRPr="00A05D04">
        <w:rPr>
          <w:sz w:val="24"/>
          <w:szCs w:val="24"/>
        </w:rPr>
        <w:t>:</w:t>
      </w:r>
    </w:p>
    <w:p w14:paraId="0330353C" w14:textId="77777777" w:rsidR="00136049" w:rsidRPr="00A05D04" w:rsidRDefault="00136049" w:rsidP="00136049">
      <w:pPr>
        <w:spacing w:line="360" w:lineRule="auto"/>
        <w:ind w:firstLine="709"/>
        <w:jc w:val="right"/>
        <w:rPr>
          <w:b/>
          <w:bCs/>
          <w:sz w:val="24"/>
          <w:szCs w:val="24"/>
        </w:rPr>
      </w:pPr>
      <w:r w:rsidRPr="00A05D04">
        <w:rPr>
          <w:b/>
          <w:bCs/>
          <w:sz w:val="24"/>
          <w:szCs w:val="24"/>
        </w:rPr>
        <w:t>Таблица 1</w:t>
      </w:r>
    </w:p>
    <w:p w14:paraId="6B7703F4" w14:textId="77777777" w:rsidR="00136049" w:rsidRPr="00A05D04" w:rsidRDefault="00136049" w:rsidP="00136049">
      <w:pPr>
        <w:spacing w:line="360" w:lineRule="auto"/>
        <w:jc w:val="center"/>
        <w:rPr>
          <w:b/>
          <w:sz w:val="24"/>
          <w:szCs w:val="24"/>
        </w:rPr>
      </w:pPr>
      <w:r w:rsidRPr="00A05D04">
        <w:rPr>
          <w:b/>
          <w:sz w:val="24"/>
          <w:szCs w:val="24"/>
        </w:rPr>
        <w:t xml:space="preserve">Клинические особенности различных форм препарирования </w:t>
      </w:r>
    </w:p>
    <w:p w14:paraId="4FDF9A95" w14:textId="77777777" w:rsidR="00136049" w:rsidRPr="00A05D04" w:rsidRDefault="00136049" w:rsidP="00136049">
      <w:pPr>
        <w:spacing w:line="360" w:lineRule="auto"/>
        <w:jc w:val="center"/>
        <w:rPr>
          <w:b/>
          <w:sz w:val="24"/>
          <w:szCs w:val="24"/>
        </w:rPr>
      </w:pPr>
      <w:r w:rsidRPr="00A05D04">
        <w:rPr>
          <w:b/>
          <w:sz w:val="24"/>
          <w:szCs w:val="24"/>
        </w:rPr>
        <w:t>культей зубов под коронки</w:t>
      </w:r>
    </w:p>
    <w:tbl>
      <w:tblPr>
        <w:tblW w:w="953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2593"/>
        <w:gridCol w:w="2126"/>
        <w:gridCol w:w="2728"/>
      </w:tblGrid>
      <w:tr w:rsidR="00136049" w:rsidRPr="00A05D04" w14:paraId="664BD355" w14:textId="77777777" w:rsidTr="000017DE">
        <w:tc>
          <w:tcPr>
            <w:tcW w:w="0" w:type="auto"/>
            <w:vAlign w:val="center"/>
          </w:tcPr>
          <w:p w14:paraId="503A291C" w14:textId="77777777" w:rsidR="00136049" w:rsidRPr="00A05D04" w:rsidRDefault="00136049" w:rsidP="000017DE">
            <w:pPr>
              <w:jc w:val="center"/>
              <w:rPr>
                <w:b/>
                <w:sz w:val="24"/>
                <w:szCs w:val="24"/>
              </w:rPr>
            </w:pPr>
            <w:r w:rsidRPr="00A05D04">
              <w:rPr>
                <w:b/>
                <w:sz w:val="24"/>
                <w:szCs w:val="24"/>
              </w:rPr>
              <w:t>Форма препарирования</w:t>
            </w:r>
          </w:p>
        </w:tc>
        <w:tc>
          <w:tcPr>
            <w:tcW w:w="2593" w:type="dxa"/>
            <w:vAlign w:val="center"/>
          </w:tcPr>
          <w:p w14:paraId="6247EEFC" w14:textId="77777777" w:rsidR="00136049" w:rsidRPr="00A05D04" w:rsidRDefault="00136049" w:rsidP="000017DE">
            <w:pPr>
              <w:jc w:val="center"/>
              <w:rPr>
                <w:b/>
                <w:sz w:val="24"/>
                <w:szCs w:val="24"/>
              </w:rPr>
            </w:pPr>
            <w:r w:rsidRPr="00A05D04">
              <w:rPr>
                <w:b/>
                <w:sz w:val="24"/>
                <w:szCs w:val="24"/>
              </w:rPr>
              <w:t>Преимущества</w:t>
            </w:r>
          </w:p>
        </w:tc>
        <w:tc>
          <w:tcPr>
            <w:tcW w:w="2126" w:type="dxa"/>
            <w:vAlign w:val="center"/>
          </w:tcPr>
          <w:p w14:paraId="7CA83540" w14:textId="77777777" w:rsidR="00136049" w:rsidRPr="00A05D04" w:rsidRDefault="00136049" w:rsidP="000017DE">
            <w:pPr>
              <w:jc w:val="center"/>
              <w:rPr>
                <w:b/>
                <w:sz w:val="24"/>
                <w:szCs w:val="24"/>
              </w:rPr>
            </w:pPr>
            <w:r w:rsidRPr="00A05D04">
              <w:rPr>
                <w:b/>
                <w:sz w:val="24"/>
                <w:szCs w:val="24"/>
              </w:rPr>
              <w:t>Недостатки</w:t>
            </w:r>
          </w:p>
        </w:tc>
        <w:tc>
          <w:tcPr>
            <w:tcW w:w="0" w:type="auto"/>
            <w:vAlign w:val="center"/>
          </w:tcPr>
          <w:p w14:paraId="5C0FD42E" w14:textId="77777777" w:rsidR="00136049" w:rsidRPr="00A05D04" w:rsidRDefault="00136049" w:rsidP="000017DE">
            <w:pPr>
              <w:jc w:val="center"/>
              <w:rPr>
                <w:b/>
                <w:sz w:val="24"/>
                <w:szCs w:val="24"/>
              </w:rPr>
            </w:pPr>
            <w:r w:rsidRPr="00A05D04">
              <w:rPr>
                <w:b/>
                <w:sz w:val="24"/>
                <w:szCs w:val="24"/>
              </w:rPr>
              <w:t>Соответствующий вид протеза</w:t>
            </w:r>
          </w:p>
        </w:tc>
      </w:tr>
      <w:tr w:rsidR="00136049" w:rsidRPr="00A05D04" w14:paraId="16AF2896" w14:textId="77777777" w:rsidTr="000017DE">
        <w:tc>
          <w:tcPr>
            <w:tcW w:w="0" w:type="auto"/>
          </w:tcPr>
          <w:p w14:paraId="05F74FEE" w14:textId="77777777" w:rsidR="00136049" w:rsidRPr="00A05D04" w:rsidRDefault="00136049" w:rsidP="000017DE">
            <w:pPr>
              <w:rPr>
                <w:sz w:val="24"/>
                <w:szCs w:val="24"/>
              </w:rPr>
            </w:pPr>
            <w:r w:rsidRPr="00A05D04">
              <w:rPr>
                <w:sz w:val="24"/>
                <w:szCs w:val="24"/>
              </w:rPr>
              <w:t>Тангенциальное (без уступа)</w:t>
            </w:r>
          </w:p>
        </w:tc>
        <w:tc>
          <w:tcPr>
            <w:tcW w:w="2593" w:type="dxa"/>
          </w:tcPr>
          <w:p w14:paraId="7BC20E16" w14:textId="77777777" w:rsidR="00136049" w:rsidRPr="00A05D04" w:rsidRDefault="00136049" w:rsidP="000017DE">
            <w:pPr>
              <w:rPr>
                <w:sz w:val="24"/>
                <w:szCs w:val="24"/>
              </w:rPr>
            </w:pPr>
            <w:r w:rsidRPr="00A05D04">
              <w:rPr>
                <w:sz w:val="24"/>
                <w:szCs w:val="24"/>
              </w:rPr>
              <w:t>Максимальное сохранение твердых тканей зуба, простота в выполнении, меньшая по размеру щель между краем коронки и культей зуба в случае неточности формы препарирования или ошибках при цементировании</w:t>
            </w:r>
          </w:p>
        </w:tc>
        <w:tc>
          <w:tcPr>
            <w:tcW w:w="2126" w:type="dxa"/>
          </w:tcPr>
          <w:p w14:paraId="5EA35DC6" w14:textId="77777777" w:rsidR="00136049" w:rsidRPr="00A05D04" w:rsidRDefault="00136049" w:rsidP="000017DE">
            <w:pPr>
              <w:rPr>
                <w:sz w:val="24"/>
                <w:szCs w:val="24"/>
              </w:rPr>
            </w:pPr>
            <w:r w:rsidRPr="00A05D04">
              <w:rPr>
                <w:sz w:val="24"/>
                <w:szCs w:val="24"/>
              </w:rPr>
              <w:t>Отсутствие четкой границы препарирования, риск избыточного сошлифовывания твердых тканей, больший риск травмы десневого края</w:t>
            </w:r>
          </w:p>
        </w:tc>
        <w:tc>
          <w:tcPr>
            <w:tcW w:w="0" w:type="auto"/>
          </w:tcPr>
          <w:p w14:paraId="3C515177" w14:textId="77777777" w:rsidR="00136049" w:rsidRPr="00A05D04" w:rsidRDefault="00136049" w:rsidP="000017DE">
            <w:pPr>
              <w:rPr>
                <w:sz w:val="24"/>
                <w:szCs w:val="24"/>
              </w:rPr>
            </w:pPr>
            <w:r w:rsidRPr="00A05D04">
              <w:rPr>
                <w:sz w:val="24"/>
                <w:szCs w:val="24"/>
              </w:rPr>
              <w:t>Цельнолитые коронки (без облицовки), металлокерамические и металлопластмассовые коронки с оральной и вестибулярной гирляндой</w:t>
            </w:r>
          </w:p>
        </w:tc>
      </w:tr>
      <w:tr w:rsidR="00136049" w:rsidRPr="00A05D04" w14:paraId="5707CF0B" w14:textId="77777777" w:rsidTr="000017DE">
        <w:tc>
          <w:tcPr>
            <w:tcW w:w="0" w:type="auto"/>
          </w:tcPr>
          <w:p w14:paraId="58B4BA9D" w14:textId="77777777" w:rsidR="00136049" w:rsidRPr="00A05D04" w:rsidRDefault="00136049" w:rsidP="000017DE">
            <w:pPr>
              <w:rPr>
                <w:sz w:val="24"/>
                <w:szCs w:val="24"/>
              </w:rPr>
            </w:pPr>
            <w:r w:rsidRPr="00A05D04">
              <w:rPr>
                <w:sz w:val="24"/>
                <w:szCs w:val="24"/>
              </w:rPr>
              <w:t>С полукруглым уступом</w:t>
            </w:r>
          </w:p>
        </w:tc>
        <w:tc>
          <w:tcPr>
            <w:tcW w:w="2593" w:type="dxa"/>
          </w:tcPr>
          <w:p w14:paraId="2867F4C0" w14:textId="77777777" w:rsidR="00136049" w:rsidRPr="00A05D04" w:rsidRDefault="00136049" w:rsidP="000017DE">
            <w:pPr>
              <w:rPr>
                <w:sz w:val="24"/>
                <w:szCs w:val="24"/>
              </w:rPr>
            </w:pPr>
            <w:r w:rsidRPr="00A05D04">
              <w:rPr>
                <w:sz w:val="24"/>
                <w:szCs w:val="24"/>
              </w:rPr>
              <w:t>Четкая граница препарирования хорошее распределение слепочных, моделировочных и фиксирующих материалов относительно щадящий метод для твердых тканей</w:t>
            </w:r>
          </w:p>
        </w:tc>
        <w:tc>
          <w:tcPr>
            <w:tcW w:w="2126" w:type="dxa"/>
          </w:tcPr>
          <w:p w14:paraId="372529D1" w14:textId="77777777" w:rsidR="00136049" w:rsidRPr="00A05D04" w:rsidRDefault="00136049" w:rsidP="000017DE">
            <w:pPr>
              <w:rPr>
                <w:sz w:val="24"/>
                <w:szCs w:val="24"/>
              </w:rPr>
            </w:pPr>
            <w:r w:rsidRPr="00A05D04">
              <w:rPr>
                <w:sz w:val="24"/>
                <w:szCs w:val="24"/>
              </w:rPr>
              <w:t>Относительная сложность выполнения проблемы с ретенцией протеза при короткой клинической коронке риск развития осложнений (рецессия десны) при избыточно выпуклой облицовке в зоне десневого края</w:t>
            </w:r>
          </w:p>
        </w:tc>
        <w:tc>
          <w:tcPr>
            <w:tcW w:w="0" w:type="auto"/>
          </w:tcPr>
          <w:p w14:paraId="27C1F604" w14:textId="77777777" w:rsidR="00136049" w:rsidRPr="00A05D04" w:rsidRDefault="00136049" w:rsidP="000017DE">
            <w:pPr>
              <w:rPr>
                <w:sz w:val="24"/>
                <w:szCs w:val="24"/>
              </w:rPr>
            </w:pPr>
            <w:r w:rsidRPr="00A05D04">
              <w:rPr>
                <w:sz w:val="24"/>
                <w:szCs w:val="24"/>
              </w:rPr>
              <w:t>Цельнолитые металлопластмассовые и металлокерамические коронки</w:t>
            </w:r>
          </w:p>
        </w:tc>
      </w:tr>
      <w:tr w:rsidR="00136049" w:rsidRPr="00A05D04" w14:paraId="7D49F43E" w14:textId="77777777" w:rsidTr="000017DE">
        <w:tc>
          <w:tcPr>
            <w:tcW w:w="0" w:type="auto"/>
          </w:tcPr>
          <w:p w14:paraId="619EBFCC" w14:textId="77777777" w:rsidR="00136049" w:rsidRPr="00A05D04" w:rsidRDefault="00136049" w:rsidP="000017DE">
            <w:pPr>
              <w:rPr>
                <w:sz w:val="24"/>
                <w:szCs w:val="24"/>
              </w:rPr>
            </w:pPr>
            <w:r w:rsidRPr="00A05D04">
              <w:rPr>
                <w:sz w:val="24"/>
                <w:szCs w:val="24"/>
              </w:rPr>
              <w:lastRenderedPageBreak/>
              <w:t>Препарирование с прямоугольным циркулярным уступом</w:t>
            </w:r>
          </w:p>
        </w:tc>
        <w:tc>
          <w:tcPr>
            <w:tcW w:w="2593" w:type="dxa"/>
          </w:tcPr>
          <w:p w14:paraId="2230D70B" w14:textId="77777777" w:rsidR="00136049" w:rsidRPr="00A05D04" w:rsidRDefault="00136049" w:rsidP="000017DE">
            <w:pPr>
              <w:rPr>
                <w:sz w:val="24"/>
                <w:szCs w:val="24"/>
              </w:rPr>
            </w:pPr>
            <w:r w:rsidRPr="00A05D04">
              <w:rPr>
                <w:sz w:val="24"/>
                <w:szCs w:val="24"/>
              </w:rPr>
              <w:t>Четкая граница препарирования возможность добиться оптимальной эстетики благодаря достаточному месту небольшая опасность избыточного сошлифовывания в пришеечной области</w:t>
            </w:r>
          </w:p>
        </w:tc>
        <w:tc>
          <w:tcPr>
            <w:tcW w:w="2126" w:type="dxa"/>
          </w:tcPr>
          <w:p w14:paraId="46B683FB" w14:textId="77777777" w:rsidR="00136049" w:rsidRPr="00A05D04" w:rsidRDefault="00136049" w:rsidP="000017DE">
            <w:pPr>
              <w:rPr>
                <w:sz w:val="24"/>
                <w:szCs w:val="24"/>
              </w:rPr>
            </w:pPr>
            <w:r w:rsidRPr="00A05D04">
              <w:rPr>
                <w:sz w:val="24"/>
                <w:szCs w:val="24"/>
              </w:rPr>
              <w:t>Большая потеря твердых тканей опасность повреждения пульпы большая по размеру цементируемая щель при неточности формы препарирования или ошибках при цементировании</w:t>
            </w:r>
          </w:p>
        </w:tc>
        <w:tc>
          <w:tcPr>
            <w:tcW w:w="0" w:type="auto"/>
          </w:tcPr>
          <w:p w14:paraId="62F21CDB" w14:textId="77777777" w:rsidR="00136049" w:rsidRPr="00A05D04" w:rsidRDefault="00136049" w:rsidP="000017DE">
            <w:pPr>
              <w:rPr>
                <w:sz w:val="24"/>
                <w:szCs w:val="24"/>
              </w:rPr>
            </w:pPr>
            <w:r w:rsidRPr="00A05D04">
              <w:rPr>
                <w:sz w:val="24"/>
                <w:szCs w:val="24"/>
              </w:rPr>
              <w:t>Фарфоровые (жакетные) коронки и полукоронки металлокерамические коронки с обжигаемой плечевой массой</w:t>
            </w:r>
          </w:p>
        </w:tc>
      </w:tr>
      <w:tr w:rsidR="00136049" w:rsidRPr="00136049" w14:paraId="4752359E" w14:textId="77777777" w:rsidTr="000017DE">
        <w:tc>
          <w:tcPr>
            <w:tcW w:w="0" w:type="auto"/>
          </w:tcPr>
          <w:p w14:paraId="192BE3F0" w14:textId="77777777" w:rsidR="00136049" w:rsidRPr="00A05D04" w:rsidRDefault="00136049" w:rsidP="000017DE">
            <w:pPr>
              <w:rPr>
                <w:sz w:val="24"/>
                <w:szCs w:val="24"/>
              </w:rPr>
            </w:pPr>
            <w:r w:rsidRPr="00A05D04">
              <w:rPr>
                <w:sz w:val="24"/>
                <w:szCs w:val="24"/>
              </w:rPr>
              <w:t>Препарирование с уступом-скосом под углом 135◦</w:t>
            </w:r>
          </w:p>
        </w:tc>
        <w:tc>
          <w:tcPr>
            <w:tcW w:w="2593" w:type="dxa"/>
          </w:tcPr>
          <w:p w14:paraId="43D439F1" w14:textId="77777777" w:rsidR="00136049" w:rsidRPr="00A05D04" w:rsidRDefault="00136049" w:rsidP="000017DE">
            <w:pPr>
              <w:rPr>
                <w:sz w:val="24"/>
                <w:szCs w:val="24"/>
              </w:rPr>
            </w:pPr>
            <w:r w:rsidRPr="00A05D04">
              <w:rPr>
                <w:sz w:val="24"/>
                <w:szCs w:val="24"/>
              </w:rPr>
              <w:t>Четкая граница препарирования, небольшая опасность избыточного сошлифовывания в пришеечной области, меньшая по размеру щель между краем коронки и культей зуба в случае неточности формы препарирования или ошибках при цементировании</w:t>
            </w:r>
          </w:p>
        </w:tc>
        <w:tc>
          <w:tcPr>
            <w:tcW w:w="2126" w:type="dxa"/>
          </w:tcPr>
          <w:p w14:paraId="3FBF9E87" w14:textId="77777777" w:rsidR="00136049" w:rsidRPr="00A05D04" w:rsidRDefault="00136049" w:rsidP="000017DE">
            <w:pPr>
              <w:rPr>
                <w:sz w:val="24"/>
                <w:szCs w:val="24"/>
              </w:rPr>
            </w:pPr>
            <w:r w:rsidRPr="00A05D04">
              <w:rPr>
                <w:sz w:val="24"/>
                <w:szCs w:val="24"/>
              </w:rPr>
              <w:t>Сложность выполнения, потеря твердых тканей</w:t>
            </w:r>
          </w:p>
        </w:tc>
        <w:tc>
          <w:tcPr>
            <w:tcW w:w="0" w:type="auto"/>
          </w:tcPr>
          <w:p w14:paraId="353181ED" w14:textId="77777777" w:rsidR="00136049" w:rsidRPr="00A05D04" w:rsidRDefault="00136049" w:rsidP="000017DE">
            <w:pPr>
              <w:rPr>
                <w:sz w:val="24"/>
                <w:szCs w:val="24"/>
              </w:rPr>
            </w:pPr>
            <w:r w:rsidRPr="00A05D04">
              <w:rPr>
                <w:sz w:val="24"/>
                <w:szCs w:val="24"/>
              </w:rPr>
              <w:t>Металлокерамические и металлопластмассовые коронки, в особенности на фронтальные зубы</w:t>
            </w:r>
          </w:p>
        </w:tc>
      </w:tr>
    </w:tbl>
    <w:p w14:paraId="37DFC40B" w14:textId="77777777" w:rsidR="00136049" w:rsidRPr="00136049" w:rsidRDefault="00136049" w:rsidP="00136049">
      <w:pPr>
        <w:spacing w:line="360" w:lineRule="auto"/>
        <w:ind w:firstLine="720"/>
        <w:jc w:val="both"/>
        <w:rPr>
          <w:sz w:val="24"/>
          <w:szCs w:val="24"/>
          <w:highlight w:val="yellow"/>
        </w:rPr>
      </w:pPr>
    </w:p>
    <w:p w14:paraId="1E70A514" w14:textId="69BEFBE8" w:rsidR="00136049" w:rsidRPr="00A05D04" w:rsidRDefault="00136049" w:rsidP="00136049">
      <w:pPr>
        <w:spacing w:line="360" w:lineRule="auto"/>
        <w:ind w:firstLine="720"/>
        <w:jc w:val="both"/>
        <w:rPr>
          <w:sz w:val="24"/>
          <w:szCs w:val="24"/>
        </w:rPr>
      </w:pPr>
      <w:r w:rsidRPr="00A05D04">
        <w:rPr>
          <w:sz w:val="24"/>
          <w:szCs w:val="24"/>
        </w:rPr>
        <w:t>Препарирование зубов с витальной пульпой проводится под местной анестезией и водяным охлаждением.</w:t>
      </w:r>
    </w:p>
    <w:p w14:paraId="6279A3E4" w14:textId="77777777" w:rsidR="00136049" w:rsidRPr="00A05D04" w:rsidRDefault="00136049" w:rsidP="00136049">
      <w:pPr>
        <w:spacing w:line="360" w:lineRule="auto"/>
        <w:ind w:firstLine="720"/>
        <w:jc w:val="both"/>
        <w:rPr>
          <w:sz w:val="24"/>
          <w:szCs w:val="24"/>
        </w:rPr>
      </w:pPr>
      <w:r w:rsidRPr="00A05D04">
        <w:rPr>
          <w:sz w:val="24"/>
          <w:szCs w:val="24"/>
        </w:rPr>
        <w:t>Получение оттиска (слепка) с отпрепарирован</w:t>
      </w:r>
      <w:r w:rsidRPr="00A05D04">
        <w:rPr>
          <w:sz w:val="24"/>
          <w:szCs w:val="24"/>
        </w:rPr>
        <w:softHyphen/>
        <w:t>ных зубов на том же приеме возможно при от</w:t>
      </w:r>
      <w:r w:rsidRPr="00A05D04">
        <w:rPr>
          <w:sz w:val="24"/>
          <w:szCs w:val="24"/>
        </w:rPr>
        <w:softHyphen/>
        <w:t>сутствии повреждений маргинального пародонта при препарировании. Используются силико</w:t>
      </w:r>
      <w:r w:rsidRPr="00A05D04">
        <w:rPr>
          <w:sz w:val="24"/>
          <w:szCs w:val="24"/>
        </w:rPr>
        <w:softHyphen/>
        <w:t>новые двухслойные и альгинатные оттискные (слепочные) массы, стандартные оттискные (слепочные) ложки. Рекомендуется края ложек перед получением оттисков (слепков) окантовы</w:t>
      </w:r>
      <w:r w:rsidRPr="00A05D04">
        <w:rPr>
          <w:sz w:val="24"/>
          <w:szCs w:val="24"/>
        </w:rPr>
        <w:softHyphen/>
        <w:t>вать узкой полоской лейкопластыря для лучшей ретенции оттискного (слепочного) материала. Желательно использовать специальный клей для фиксации силиконовых оттисков (слепков) на ложке. После выведения ложек из полости  рта производится контроль качества оттисков (слепков) (отображение анатомического рель</w:t>
      </w:r>
      <w:r w:rsidRPr="00A05D04">
        <w:rPr>
          <w:sz w:val="24"/>
          <w:szCs w:val="24"/>
        </w:rPr>
        <w:softHyphen/>
        <w:t>ефа, отсутствие пор и пр.).</w:t>
      </w:r>
    </w:p>
    <w:p w14:paraId="6F91416F" w14:textId="77777777" w:rsidR="00136049" w:rsidRPr="00A05D04" w:rsidRDefault="00136049" w:rsidP="00136049">
      <w:pPr>
        <w:spacing w:line="360" w:lineRule="auto"/>
        <w:ind w:firstLine="720"/>
        <w:jc w:val="both"/>
        <w:rPr>
          <w:sz w:val="24"/>
          <w:szCs w:val="24"/>
        </w:rPr>
      </w:pPr>
      <w:r w:rsidRPr="00A05D04">
        <w:rPr>
          <w:sz w:val="24"/>
          <w:szCs w:val="24"/>
        </w:rPr>
        <w:t>В случае применения метода ретракции дес</w:t>
      </w:r>
      <w:r w:rsidRPr="00A05D04">
        <w:rPr>
          <w:sz w:val="24"/>
          <w:szCs w:val="24"/>
        </w:rPr>
        <w:softHyphen/>
        <w:t>ны при получении оттисков (слепков) уделяется внимание соматическому статусу пациента. При наличии в анамнезе сердечно-сосудистых забо</w:t>
      </w:r>
      <w:r w:rsidRPr="00A05D04">
        <w:rPr>
          <w:sz w:val="24"/>
          <w:szCs w:val="24"/>
        </w:rPr>
        <w:softHyphen/>
        <w:t>леваний (ишемической болезни сердца, стено</w:t>
      </w:r>
      <w:r w:rsidRPr="00A05D04">
        <w:rPr>
          <w:sz w:val="24"/>
          <w:szCs w:val="24"/>
        </w:rPr>
        <w:softHyphen/>
        <w:t>кардии, артериальной гипертензии, нарушений сердечного ритма и пр.) нельзя применять вспо</w:t>
      </w:r>
      <w:r w:rsidRPr="00A05D04">
        <w:rPr>
          <w:sz w:val="24"/>
          <w:szCs w:val="24"/>
        </w:rPr>
        <w:softHyphen/>
        <w:t xml:space="preserve">могательные средства для ретракции десны, содержащие катехоламины (в том числе нити, </w:t>
      </w:r>
      <w:r w:rsidRPr="00A05D04">
        <w:rPr>
          <w:sz w:val="24"/>
          <w:szCs w:val="24"/>
        </w:rPr>
        <w:lastRenderedPageBreak/>
        <w:t>пропитанные такими составами), учитывать действие антикоагулянтной терапии.</w:t>
      </w:r>
    </w:p>
    <w:p w14:paraId="328836D6" w14:textId="77777777" w:rsidR="00136049" w:rsidRPr="00A05D04" w:rsidRDefault="00136049" w:rsidP="00136049">
      <w:pPr>
        <w:spacing w:line="360" w:lineRule="auto"/>
        <w:ind w:firstLine="720"/>
        <w:jc w:val="both"/>
        <w:rPr>
          <w:sz w:val="24"/>
          <w:szCs w:val="24"/>
        </w:rPr>
      </w:pPr>
      <w:r w:rsidRPr="00A05D04">
        <w:rPr>
          <w:sz w:val="24"/>
          <w:szCs w:val="24"/>
        </w:rPr>
        <w:t>Для фиксации правильного соотношения зуб</w:t>
      </w:r>
      <w:r w:rsidRPr="00A05D04">
        <w:rPr>
          <w:sz w:val="24"/>
          <w:szCs w:val="24"/>
        </w:rPr>
        <w:softHyphen/>
        <w:t>ных рядов в положении центральной окклюзии применяются гипсовые или силиконовые блоки.</w:t>
      </w:r>
    </w:p>
    <w:p w14:paraId="2EAC7ECB" w14:textId="77777777" w:rsidR="00136049" w:rsidRPr="00A05D04" w:rsidRDefault="00136049" w:rsidP="00136049">
      <w:pPr>
        <w:spacing w:line="360" w:lineRule="auto"/>
        <w:ind w:firstLine="720"/>
        <w:jc w:val="both"/>
        <w:rPr>
          <w:sz w:val="24"/>
          <w:szCs w:val="24"/>
        </w:rPr>
      </w:pPr>
      <w:r w:rsidRPr="00A05D04">
        <w:rPr>
          <w:sz w:val="24"/>
          <w:szCs w:val="24"/>
        </w:rPr>
        <w:t>В случае необходимости определения цен</w:t>
      </w:r>
      <w:r w:rsidRPr="00A05D04">
        <w:rPr>
          <w:sz w:val="24"/>
          <w:szCs w:val="24"/>
        </w:rPr>
        <w:softHyphen/>
        <w:t>трального соотношения челюстей изготавливают</w:t>
      </w:r>
      <w:r w:rsidRPr="00A05D04">
        <w:rPr>
          <w:sz w:val="24"/>
          <w:szCs w:val="24"/>
        </w:rPr>
        <w:softHyphen/>
        <w:t>ся восковые базисы с окклюзионными валиками.</w:t>
      </w:r>
    </w:p>
    <w:p w14:paraId="2A88FD6D" w14:textId="77777777" w:rsidR="00136049" w:rsidRPr="00A05D04" w:rsidRDefault="00136049" w:rsidP="00136049">
      <w:pPr>
        <w:spacing w:line="360" w:lineRule="auto"/>
        <w:ind w:firstLine="720"/>
        <w:jc w:val="both"/>
        <w:rPr>
          <w:sz w:val="24"/>
          <w:szCs w:val="24"/>
        </w:rPr>
      </w:pPr>
      <w:r w:rsidRPr="00A05D04">
        <w:rPr>
          <w:sz w:val="24"/>
          <w:szCs w:val="24"/>
        </w:rPr>
        <w:t>При изготовленных временных капп прово</w:t>
      </w:r>
      <w:r w:rsidRPr="00A05D04">
        <w:rPr>
          <w:sz w:val="24"/>
          <w:szCs w:val="24"/>
        </w:rPr>
        <w:softHyphen/>
        <w:t>дится их припасовка, при необходимости — перебазировка и фиксация на временный цемент.</w:t>
      </w:r>
    </w:p>
    <w:p w14:paraId="646F039B" w14:textId="77777777" w:rsidR="00136049" w:rsidRPr="00A05D04" w:rsidRDefault="00136049" w:rsidP="00136049">
      <w:pPr>
        <w:spacing w:line="360" w:lineRule="auto"/>
        <w:ind w:firstLine="720"/>
        <w:jc w:val="both"/>
        <w:rPr>
          <w:sz w:val="24"/>
          <w:szCs w:val="24"/>
        </w:rPr>
      </w:pPr>
      <w:r w:rsidRPr="00A05D04">
        <w:rPr>
          <w:sz w:val="24"/>
          <w:szCs w:val="24"/>
        </w:rPr>
        <w:t>Для предотвращения развития воспалитель</w:t>
      </w:r>
      <w:r w:rsidRPr="00A05D04">
        <w:rPr>
          <w:sz w:val="24"/>
          <w:szCs w:val="24"/>
        </w:rPr>
        <w:softHyphen/>
        <w:t>ных процессов в тканях краевого пародонта на</w:t>
      </w:r>
      <w:r w:rsidRPr="00A05D04">
        <w:rPr>
          <w:sz w:val="24"/>
          <w:szCs w:val="24"/>
        </w:rPr>
        <w:softHyphen/>
        <w:t>значается противовоспалительная регенерирую</w:t>
      </w:r>
      <w:r w:rsidRPr="00A05D04">
        <w:rPr>
          <w:sz w:val="24"/>
          <w:szCs w:val="24"/>
        </w:rPr>
        <w:softHyphen/>
        <w:t>щая терапия, включающая полоскания</w:t>
      </w:r>
      <w:r w:rsidRPr="00A05D04">
        <w:t xml:space="preserve"> </w:t>
      </w:r>
      <w:r w:rsidRPr="00A05D04">
        <w:rPr>
          <w:sz w:val="24"/>
          <w:szCs w:val="24"/>
        </w:rPr>
        <w:t>полости рта настойкой коры дуба, а также настоями ро</w:t>
      </w:r>
      <w:r w:rsidRPr="00A05D04">
        <w:rPr>
          <w:sz w:val="24"/>
          <w:szCs w:val="24"/>
        </w:rPr>
        <w:softHyphen/>
        <w:t>машки и шалфея; аппли</w:t>
      </w:r>
      <w:r w:rsidRPr="00A05D04">
        <w:rPr>
          <w:sz w:val="24"/>
          <w:szCs w:val="24"/>
        </w:rPr>
        <w:softHyphen/>
        <w:t>кации масляным раствором витамина А или другими средствами, стимулирующими эпителизацию. При изготовлении цельнолитых конст</w:t>
      </w:r>
      <w:r w:rsidRPr="00A05D04">
        <w:rPr>
          <w:sz w:val="24"/>
          <w:szCs w:val="24"/>
        </w:rPr>
        <w:softHyphen/>
        <w:t>рукций рекомендуется назначать больного на приём на следующий день или через день после препарирования для получения рабочего двухслой</w:t>
      </w:r>
      <w:r w:rsidRPr="00A05D04">
        <w:rPr>
          <w:sz w:val="24"/>
          <w:szCs w:val="24"/>
        </w:rPr>
        <w:softHyphen/>
        <w:t>ного оттиска (слепка) с отпрепарированных зу</w:t>
      </w:r>
      <w:r w:rsidRPr="00A05D04">
        <w:rPr>
          <w:sz w:val="24"/>
          <w:szCs w:val="24"/>
        </w:rPr>
        <w:softHyphen/>
        <w:t>бов и оттиска (слепка) с зубов-антагонистов, если они не были получены в первое посещение.</w:t>
      </w:r>
    </w:p>
    <w:p w14:paraId="11EA3651" w14:textId="77777777" w:rsidR="00136049" w:rsidRPr="00A05D04" w:rsidRDefault="00136049" w:rsidP="00136049">
      <w:pPr>
        <w:spacing w:line="360" w:lineRule="auto"/>
        <w:ind w:firstLine="720"/>
        <w:rPr>
          <w:b/>
          <w:bCs/>
          <w:sz w:val="24"/>
          <w:szCs w:val="24"/>
        </w:rPr>
      </w:pPr>
      <w:r w:rsidRPr="00A05D04">
        <w:rPr>
          <w:b/>
          <w:bCs/>
          <w:sz w:val="24"/>
          <w:szCs w:val="24"/>
        </w:rPr>
        <w:t>Второе посещение</w:t>
      </w:r>
    </w:p>
    <w:p w14:paraId="61326F35" w14:textId="77777777" w:rsidR="00136049" w:rsidRPr="00A05D04" w:rsidRDefault="00136049" w:rsidP="00136049">
      <w:pPr>
        <w:spacing w:line="360" w:lineRule="auto"/>
        <w:ind w:firstLine="720"/>
        <w:jc w:val="both"/>
        <w:rPr>
          <w:sz w:val="24"/>
          <w:szCs w:val="24"/>
        </w:rPr>
      </w:pPr>
      <w:r w:rsidRPr="00A05D04">
        <w:rPr>
          <w:sz w:val="24"/>
          <w:szCs w:val="24"/>
        </w:rPr>
        <w:t>Получение оттисков (слепков).</w:t>
      </w:r>
    </w:p>
    <w:p w14:paraId="66E11D6B" w14:textId="16F3BBE4" w:rsidR="00136049" w:rsidRPr="00A05D04" w:rsidRDefault="00136049" w:rsidP="00136049">
      <w:pPr>
        <w:spacing w:line="360" w:lineRule="auto"/>
        <w:ind w:firstLine="720"/>
        <w:jc w:val="both"/>
        <w:rPr>
          <w:sz w:val="24"/>
          <w:szCs w:val="24"/>
        </w:rPr>
      </w:pPr>
      <w:r w:rsidRPr="00A05D04">
        <w:rPr>
          <w:sz w:val="24"/>
          <w:szCs w:val="24"/>
        </w:rPr>
        <w:t>Используются силиконовые двухслойные и альгинатные оттискные (слепочные) массы, стандартные оттискные (слепочные) ложки. Ре</w:t>
      </w:r>
      <w:r w:rsidRPr="00A05D04">
        <w:rPr>
          <w:sz w:val="24"/>
          <w:szCs w:val="24"/>
        </w:rPr>
        <w:softHyphen/>
        <w:t>комендуется края ложек перед получением оттисков (слепков) окантовывать узкой полоской лейко</w:t>
      </w:r>
      <w:r w:rsidRPr="00A05D04">
        <w:rPr>
          <w:sz w:val="24"/>
          <w:szCs w:val="24"/>
        </w:rPr>
        <w:softHyphen/>
        <w:t>пластыря для лучшей ретенции от</w:t>
      </w:r>
      <w:r w:rsidRPr="00A05D04">
        <w:rPr>
          <w:sz w:val="24"/>
          <w:szCs w:val="24"/>
        </w:rPr>
        <w:softHyphen/>
        <w:t>тискного (слепочного) материала или специальный клей для фиксации силиконовых оттисков (слепков) на ложке. После выведения ложек из</w:t>
      </w:r>
      <w:r w:rsidRPr="00A05D04">
        <w:t xml:space="preserve"> </w:t>
      </w:r>
      <w:r w:rsidRPr="00A05D04">
        <w:rPr>
          <w:sz w:val="24"/>
          <w:szCs w:val="24"/>
        </w:rPr>
        <w:t>полости рта производится контроль ка</w:t>
      </w:r>
      <w:r w:rsidRPr="00A05D04">
        <w:rPr>
          <w:sz w:val="24"/>
          <w:szCs w:val="24"/>
        </w:rPr>
        <w:softHyphen/>
        <w:t>чества оттисков (слепков) (отображение анато</w:t>
      </w:r>
      <w:r w:rsidRPr="00A05D04">
        <w:rPr>
          <w:sz w:val="24"/>
          <w:szCs w:val="24"/>
        </w:rPr>
        <w:softHyphen/>
        <w:t>мического рельефа, отсутствие пор и пр.).</w:t>
      </w:r>
    </w:p>
    <w:p w14:paraId="6532718D" w14:textId="77777777" w:rsidR="00136049" w:rsidRPr="00A05D04" w:rsidRDefault="00136049" w:rsidP="00136049">
      <w:pPr>
        <w:spacing w:line="360" w:lineRule="auto"/>
        <w:ind w:firstLine="720"/>
        <w:jc w:val="both"/>
        <w:rPr>
          <w:sz w:val="24"/>
          <w:szCs w:val="24"/>
        </w:rPr>
      </w:pPr>
      <w:r w:rsidRPr="00A05D04">
        <w:rPr>
          <w:sz w:val="24"/>
          <w:szCs w:val="24"/>
        </w:rPr>
        <w:t>В случае применения метода ретракции дес</w:t>
      </w:r>
      <w:r w:rsidRPr="00A05D04">
        <w:rPr>
          <w:sz w:val="24"/>
          <w:szCs w:val="24"/>
        </w:rPr>
        <w:softHyphen/>
        <w:t>ны при получении оттисков (слепков) уделяется внимание соматическому статусу пациента. При наличии в анамнезе сердечно-сосудистых заболеваний (ишемической болезни сердца, стено</w:t>
      </w:r>
      <w:r w:rsidRPr="00A05D04">
        <w:rPr>
          <w:sz w:val="24"/>
          <w:szCs w:val="24"/>
        </w:rPr>
        <w:softHyphen/>
        <w:t>кардии, артериальной гипертензии, нарушений сердечного ритма и пр.) нельзя применять вспо</w:t>
      </w:r>
      <w:r w:rsidRPr="00A05D04">
        <w:rPr>
          <w:sz w:val="24"/>
          <w:szCs w:val="24"/>
        </w:rPr>
        <w:softHyphen/>
        <w:t xml:space="preserve">могательные средства для ретракции десны, содержащие катехоламины (в том числе нити, пропитанные такими составами), учитывать действие антикоагулянтной терапии. </w:t>
      </w:r>
    </w:p>
    <w:p w14:paraId="5B3B2CB3" w14:textId="77777777" w:rsidR="00136049" w:rsidRPr="00A05D04" w:rsidRDefault="00136049" w:rsidP="00136049">
      <w:pPr>
        <w:spacing w:line="360" w:lineRule="auto"/>
        <w:ind w:firstLine="720"/>
        <w:rPr>
          <w:b/>
          <w:bCs/>
          <w:sz w:val="24"/>
          <w:szCs w:val="24"/>
        </w:rPr>
      </w:pPr>
      <w:r w:rsidRPr="00A05D04">
        <w:rPr>
          <w:b/>
          <w:bCs/>
          <w:sz w:val="24"/>
          <w:szCs w:val="24"/>
        </w:rPr>
        <w:t>Третье посещение</w:t>
      </w:r>
    </w:p>
    <w:p w14:paraId="082EC03F" w14:textId="77777777" w:rsidR="00136049" w:rsidRPr="00A05D04" w:rsidRDefault="00136049" w:rsidP="00136049">
      <w:pPr>
        <w:spacing w:line="360" w:lineRule="auto"/>
        <w:ind w:firstLine="720"/>
        <w:jc w:val="both"/>
        <w:rPr>
          <w:sz w:val="24"/>
          <w:szCs w:val="24"/>
        </w:rPr>
      </w:pPr>
      <w:r w:rsidRPr="00A05D04">
        <w:rPr>
          <w:sz w:val="24"/>
          <w:szCs w:val="24"/>
        </w:rPr>
        <w:t>Не ранее чем через 3 дня после препариро</w:t>
      </w:r>
      <w:r w:rsidRPr="00A05D04">
        <w:rPr>
          <w:sz w:val="24"/>
          <w:szCs w:val="24"/>
        </w:rPr>
        <w:softHyphen/>
        <w:t>вания для исключения травматического (терми</w:t>
      </w:r>
      <w:r w:rsidRPr="00A05D04">
        <w:rPr>
          <w:sz w:val="24"/>
          <w:szCs w:val="24"/>
        </w:rPr>
        <w:softHyphen/>
        <w:t>ческого) повреждения пульпы проводится по</w:t>
      </w:r>
      <w:r w:rsidRPr="00A05D04">
        <w:rPr>
          <w:sz w:val="24"/>
          <w:szCs w:val="24"/>
        </w:rPr>
        <w:softHyphen/>
        <w:t>вторная электроодонтодиагностика (возможно проведение на следующем посещении).</w:t>
      </w:r>
    </w:p>
    <w:p w14:paraId="37E0F554" w14:textId="77777777" w:rsidR="00856EE8" w:rsidRDefault="00856EE8" w:rsidP="00136049">
      <w:pPr>
        <w:spacing w:line="360" w:lineRule="auto"/>
        <w:ind w:firstLine="720"/>
        <w:rPr>
          <w:b/>
          <w:bCs/>
          <w:sz w:val="24"/>
          <w:szCs w:val="24"/>
        </w:rPr>
      </w:pPr>
    </w:p>
    <w:p w14:paraId="0491F5F9" w14:textId="5B5A7254" w:rsidR="00136049" w:rsidRPr="00A05D04" w:rsidRDefault="00136049" w:rsidP="00136049">
      <w:pPr>
        <w:spacing w:line="360" w:lineRule="auto"/>
        <w:ind w:firstLine="720"/>
        <w:rPr>
          <w:b/>
          <w:bCs/>
          <w:sz w:val="24"/>
          <w:szCs w:val="24"/>
        </w:rPr>
      </w:pPr>
      <w:r w:rsidRPr="00A05D04">
        <w:rPr>
          <w:b/>
          <w:bCs/>
          <w:sz w:val="24"/>
          <w:szCs w:val="24"/>
        </w:rPr>
        <w:lastRenderedPageBreak/>
        <w:t>Четвертое посещение</w:t>
      </w:r>
    </w:p>
    <w:p w14:paraId="6E961710" w14:textId="77777777" w:rsidR="00136049" w:rsidRPr="00A05D04" w:rsidRDefault="00136049" w:rsidP="00136049">
      <w:pPr>
        <w:spacing w:line="360" w:lineRule="auto"/>
        <w:ind w:firstLine="720"/>
        <w:jc w:val="both"/>
        <w:rPr>
          <w:sz w:val="24"/>
          <w:szCs w:val="24"/>
        </w:rPr>
      </w:pPr>
      <w:r w:rsidRPr="00A05D04">
        <w:rPr>
          <w:sz w:val="24"/>
          <w:szCs w:val="24"/>
        </w:rPr>
        <w:t>Наложение и припасовка каркаса цельноли</w:t>
      </w:r>
      <w:r w:rsidRPr="00A05D04">
        <w:rPr>
          <w:sz w:val="24"/>
          <w:szCs w:val="24"/>
        </w:rPr>
        <w:softHyphen/>
        <w:t>того мостовидного протеза.</w:t>
      </w:r>
    </w:p>
    <w:p w14:paraId="0EFFB734" w14:textId="77777777" w:rsidR="00136049" w:rsidRPr="00A05D04" w:rsidRDefault="00136049" w:rsidP="00136049">
      <w:pPr>
        <w:spacing w:line="360" w:lineRule="auto"/>
        <w:ind w:firstLine="720"/>
        <w:jc w:val="both"/>
        <w:rPr>
          <w:sz w:val="24"/>
          <w:szCs w:val="24"/>
        </w:rPr>
      </w:pPr>
      <w:r w:rsidRPr="00A05D04">
        <w:rPr>
          <w:sz w:val="24"/>
          <w:szCs w:val="24"/>
        </w:rPr>
        <w:t>Особое внимание необходимо обращать на точность прилегания каркаса в пришеечной об</w:t>
      </w:r>
      <w:r w:rsidRPr="00A05D04">
        <w:rPr>
          <w:sz w:val="24"/>
          <w:szCs w:val="24"/>
        </w:rPr>
        <w:softHyphen/>
        <w:t>ласти (краевое прилегание), проверяют отсут</w:t>
      </w:r>
      <w:r w:rsidRPr="00A05D04">
        <w:rPr>
          <w:sz w:val="24"/>
          <w:szCs w:val="24"/>
        </w:rPr>
        <w:softHyphen/>
        <w:t>ствие зазора между стенкой коронки и культей зуба. Обращают внимание на соответствие кон</w:t>
      </w:r>
      <w:r w:rsidRPr="00A05D04">
        <w:rPr>
          <w:sz w:val="24"/>
          <w:szCs w:val="24"/>
        </w:rPr>
        <w:softHyphen/>
        <w:t>тура края опорной коронки контурам десневого края, на степень погружения края коронки в десневую щель. Обращают внимание на апроксимальные контакты, на окклюзионные контакты с зубами-антагонистами, на промыв под промежуточной частью. При необхо</w:t>
      </w:r>
      <w:r w:rsidRPr="00A05D04">
        <w:rPr>
          <w:sz w:val="24"/>
          <w:szCs w:val="24"/>
        </w:rPr>
        <w:softHyphen/>
        <w:t>димости проводится коррекция.</w:t>
      </w:r>
    </w:p>
    <w:p w14:paraId="0323F912" w14:textId="77777777" w:rsidR="00136049" w:rsidRPr="00A05D04" w:rsidRDefault="00136049" w:rsidP="00136049">
      <w:pPr>
        <w:spacing w:line="360" w:lineRule="auto"/>
        <w:ind w:firstLine="720"/>
        <w:jc w:val="both"/>
        <w:rPr>
          <w:sz w:val="24"/>
          <w:szCs w:val="24"/>
        </w:rPr>
      </w:pPr>
      <w:r w:rsidRPr="00A05D04">
        <w:rPr>
          <w:sz w:val="24"/>
          <w:szCs w:val="24"/>
        </w:rPr>
        <w:t>В случае если облицовка не предусмотрена, проводится полировка цельнолитого протеза и его фиксация на постоянный цемент. Если опорные зубы с витальной пульпой, то протез фиксируют на временный цемент на период 2—3 недели. После этого перед фиксацией мос</w:t>
      </w:r>
      <w:r w:rsidRPr="00A05D04">
        <w:rPr>
          <w:sz w:val="24"/>
          <w:szCs w:val="24"/>
        </w:rPr>
        <w:softHyphen/>
        <w:t>товидного протеза на постоянный цемент про</w:t>
      </w:r>
      <w:r w:rsidRPr="00A05D04">
        <w:rPr>
          <w:sz w:val="24"/>
          <w:szCs w:val="24"/>
        </w:rPr>
        <w:softHyphen/>
        <w:t>водится электроодонтодиагностика для исклю</w:t>
      </w:r>
      <w:r w:rsidRPr="00A05D04">
        <w:rPr>
          <w:sz w:val="24"/>
          <w:szCs w:val="24"/>
        </w:rPr>
        <w:softHyphen/>
        <w:t>чения воспалительных процессов в пульпе зуба. При признаках поражения пульпы решается во</w:t>
      </w:r>
      <w:r w:rsidRPr="00A05D04">
        <w:rPr>
          <w:sz w:val="24"/>
          <w:szCs w:val="24"/>
        </w:rPr>
        <w:softHyphen/>
        <w:t>прос о депульпировании.</w:t>
      </w:r>
    </w:p>
    <w:p w14:paraId="1616DD57" w14:textId="77777777" w:rsidR="00136049" w:rsidRPr="00A05D04" w:rsidRDefault="00136049" w:rsidP="00136049">
      <w:pPr>
        <w:spacing w:line="360" w:lineRule="auto"/>
        <w:ind w:firstLine="720"/>
        <w:jc w:val="both"/>
        <w:rPr>
          <w:sz w:val="24"/>
          <w:szCs w:val="24"/>
        </w:rPr>
      </w:pPr>
      <w:r w:rsidRPr="00A05D04">
        <w:rPr>
          <w:sz w:val="24"/>
          <w:szCs w:val="24"/>
        </w:rPr>
        <w:t>Если предусмотрена керамическая или пластмассовая облицовка, прово</w:t>
      </w:r>
      <w:r w:rsidRPr="00A05D04">
        <w:rPr>
          <w:sz w:val="24"/>
          <w:szCs w:val="24"/>
        </w:rPr>
        <w:softHyphen/>
        <w:t>дится выбор цвета облицовки.</w:t>
      </w:r>
    </w:p>
    <w:p w14:paraId="0636161F" w14:textId="77777777" w:rsidR="00136049" w:rsidRPr="00A05D04" w:rsidRDefault="00136049" w:rsidP="00136049">
      <w:pPr>
        <w:spacing w:line="360" w:lineRule="auto"/>
        <w:ind w:firstLine="720"/>
        <w:jc w:val="both"/>
        <w:rPr>
          <w:sz w:val="24"/>
          <w:szCs w:val="24"/>
        </w:rPr>
      </w:pPr>
      <w:r w:rsidRPr="00A05D04">
        <w:rPr>
          <w:sz w:val="24"/>
          <w:szCs w:val="24"/>
        </w:rPr>
        <w:t>Коронки с облицовкой и фасетки в мостовидных протезах на верхней челюсти делают лишь до 5-го зуба включительно, на нижней — до 4-го включительно. Облицовки жеватель</w:t>
      </w:r>
      <w:r w:rsidRPr="00A05D04">
        <w:rPr>
          <w:sz w:val="24"/>
          <w:szCs w:val="24"/>
        </w:rPr>
        <w:softHyphen/>
        <w:t>ных поверхностей боковых зубов в принципе не показаны.</w:t>
      </w:r>
    </w:p>
    <w:p w14:paraId="63FB60A0" w14:textId="77777777" w:rsidR="00136049" w:rsidRPr="00A05D04" w:rsidRDefault="00136049" w:rsidP="00136049">
      <w:pPr>
        <w:spacing w:line="360" w:lineRule="auto"/>
        <w:ind w:firstLine="720"/>
        <w:rPr>
          <w:b/>
          <w:bCs/>
          <w:sz w:val="24"/>
          <w:szCs w:val="24"/>
        </w:rPr>
      </w:pPr>
      <w:r w:rsidRPr="00A05D04">
        <w:rPr>
          <w:b/>
          <w:bCs/>
          <w:sz w:val="24"/>
          <w:szCs w:val="24"/>
        </w:rPr>
        <w:t>Пятое посещение</w:t>
      </w:r>
    </w:p>
    <w:p w14:paraId="3DB6D143" w14:textId="77777777" w:rsidR="00136049" w:rsidRPr="00A05D04" w:rsidRDefault="00136049" w:rsidP="00136049">
      <w:pPr>
        <w:spacing w:line="360" w:lineRule="auto"/>
        <w:ind w:firstLine="720"/>
        <w:jc w:val="both"/>
        <w:rPr>
          <w:sz w:val="24"/>
          <w:szCs w:val="24"/>
        </w:rPr>
      </w:pPr>
      <w:r w:rsidRPr="00A05D04">
        <w:rPr>
          <w:sz w:val="24"/>
          <w:szCs w:val="24"/>
        </w:rPr>
        <w:t>Наложение и припасовка готового цельноли</w:t>
      </w:r>
      <w:r w:rsidRPr="00A05D04">
        <w:rPr>
          <w:sz w:val="24"/>
          <w:szCs w:val="24"/>
        </w:rPr>
        <w:softHyphen/>
        <w:t>того мостовидного протеза.</w:t>
      </w:r>
    </w:p>
    <w:p w14:paraId="2986C9D6" w14:textId="77777777" w:rsidR="00136049" w:rsidRPr="00A05D04" w:rsidRDefault="00136049" w:rsidP="00136049">
      <w:pPr>
        <w:spacing w:line="360" w:lineRule="auto"/>
        <w:ind w:firstLine="720"/>
        <w:jc w:val="both"/>
        <w:rPr>
          <w:sz w:val="24"/>
          <w:szCs w:val="24"/>
        </w:rPr>
      </w:pPr>
      <w:r w:rsidRPr="00A05D04">
        <w:rPr>
          <w:sz w:val="24"/>
          <w:szCs w:val="24"/>
        </w:rPr>
        <w:t>Особое внимание следует обращать на точ</w:t>
      </w:r>
      <w:r w:rsidRPr="00A05D04">
        <w:rPr>
          <w:sz w:val="24"/>
          <w:szCs w:val="24"/>
        </w:rPr>
        <w:softHyphen/>
        <w:t>ность прилегания протеза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апроксимальные контакты, на окклюзионные контакты с зубами-антагонистами. При необ</w:t>
      </w:r>
      <w:r w:rsidRPr="00A05D04">
        <w:rPr>
          <w:sz w:val="24"/>
          <w:szCs w:val="24"/>
        </w:rPr>
        <w:softHyphen/>
        <w:t>ходимости проводится коррекция. При приме</w:t>
      </w:r>
      <w:r w:rsidRPr="00A05D04">
        <w:rPr>
          <w:sz w:val="24"/>
          <w:szCs w:val="24"/>
        </w:rPr>
        <w:softHyphen/>
        <w:t>нении металлопластмассового протеза после полировки, а при применении металлокерамического протеза — после глазурования прово</w:t>
      </w:r>
      <w:r w:rsidRPr="00A05D04">
        <w:rPr>
          <w:sz w:val="24"/>
          <w:szCs w:val="24"/>
        </w:rPr>
        <w:softHyphen/>
        <w:t>дится фиксация на временный (на 2—3 недели) или на постоянный цемент.</w:t>
      </w:r>
    </w:p>
    <w:p w14:paraId="32F9F00F" w14:textId="77777777" w:rsidR="00136049" w:rsidRPr="00A05D04" w:rsidRDefault="00136049" w:rsidP="00136049">
      <w:pPr>
        <w:spacing w:line="360" w:lineRule="auto"/>
        <w:ind w:firstLine="720"/>
        <w:jc w:val="both"/>
        <w:rPr>
          <w:sz w:val="24"/>
          <w:szCs w:val="24"/>
        </w:rPr>
      </w:pPr>
      <w:r w:rsidRPr="00A05D04">
        <w:rPr>
          <w:sz w:val="24"/>
          <w:szCs w:val="24"/>
        </w:rPr>
        <w:t>Если опорные зубы с витальной пульпой, то протез фиксируют на временный цемент на пе</w:t>
      </w:r>
      <w:r w:rsidRPr="00A05D04">
        <w:rPr>
          <w:sz w:val="24"/>
          <w:szCs w:val="24"/>
        </w:rPr>
        <w:softHyphen/>
        <w:t>риод 2—3 недели. Особое внимание при фикса</w:t>
      </w:r>
      <w:r w:rsidRPr="00A05D04">
        <w:rPr>
          <w:sz w:val="24"/>
          <w:szCs w:val="24"/>
        </w:rPr>
        <w:softHyphen/>
        <w:t>ции на временный цемент обращать на удаление остатков цемента из-под промежуточной части мостовидного протеза и межзубных промежутков.</w:t>
      </w:r>
    </w:p>
    <w:p w14:paraId="31DE7B34" w14:textId="77777777" w:rsidR="00E72EE6" w:rsidRDefault="00E72EE6" w:rsidP="00136049">
      <w:pPr>
        <w:spacing w:line="360" w:lineRule="auto"/>
        <w:ind w:firstLine="720"/>
        <w:rPr>
          <w:b/>
          <w:bCs/>
          <w:sz w:val="24"/>
          <w:szCs w:val="24"/>
        </w:rPr>
      </w:pPr>
    </w:p>
    <w:p w14:paraId="397B36B5" w14:textId="7326C849" w:rsidR="00136049" w:rsidRPr="00A05D04" w:rsidRDefault="00136049" w:rsidP="00136049">
      <w:pPr>
        <w:spacing w:line="360" w:lineRule="auto"/>
        <w:ind w:firstLine="720"/>
        <w:rPr>
          <w:b/>
          <w:bCs/>
          <w:sz w:val="24"/>
          <w:szCs w:val="24"/>
        </w:rPr>
      </w:pPr>
      <w:r w:rsidRPr="00A05D04">
        <w:rPr>
          <w:b/>
          <w:bCs/>
          <w:sz w:val="24"/>
          <w:szCs w:val="24"/>
        </w:rPr>
        <w:t>Шестое посещение</w:t>
      </w:r>
    </w:p>
    <w:p w14:paraId="46EE8DA1" w14:textId="77777777" w:rsidR="00136049" w:rsidRPr="00A05D04" w:rsidRDefault="00136049" w:rsidP="00136049">
      <w:pPr>
        <w:spacing w:line="360" w:lineRule="auto"/>
        <w:ind w:firstLine="720"/>
        <w:jc w:val="both"/>
        <w:rPr>
          <w:sz w:val="24"/>
          <w:szCs w:val="24"/>
        </w:rPr>
      </w:pPr>
      <w:r w:rsidRPr="00A05D04">
        <w:rPr>
          <w:sz w:val="24"/>
          <w:szCs w:val="24"/>
        </w:rPr>
        <w:t>Фиксация на постоянный цемент.</w:t>
      </w:r>
    </w:p>
    <w:p w14:paraId="48BC2517" w14:textId="77777777" w:rsidR="00136049" w:rsidRPr="00A05D04" w:rsidRDefault="00136049" w:rsidP="00136049">
      <w:pPr>
        <w:spacing w:line="360" w:lineRule="auto"/>
        <w:ind w:firstLine="720"/>
        <w:jc w:val="both"/>
        <w:rPr>
          <w:sz w:val="24"/>
          <w:szCs w:val="24"/>
        </w:rPr>
      </w:pPr>
      <w:r w:rsidRPr="00A05D04">
        <w:rPr>
          <w:sz w:val="24"/>
          <w:szCs w:val="24"/>
        </w:rPr>
        <w:t>Перед фиксацией мостовидного протеза на по</w:t>
      </w:r>
      <w:r w:rsidRPr="00A05D04">
        <w:rPr>
          <w:sz w:val="24"/>
          <w:szCs w:val="24"/>
        </w:rPr>
        <w:softHyphen/>
        <w:t>стоянный цемент проводится электроодонтодиаг</w:t>
      </w:r>
      <w:r w:rsidRPr="00A05D04">
        <w:rPr>
          <w:sz w:val="24"/>
          <w:szCs w:val="24"/>
        </w:rPr>
        <w:softHyphen/>
        <w:t>ностика для исключения воспалительных процес</w:t>
      </w:r>
      <w:r w:rsidRPr="00A05D04">
        <w:rPr>
          <w:sz w:val="24"/>
          <w:szCs w:val="24"/>
        </w:rPr>
        <w:softHyphen/>
        <w:t>сов в пульпе зуба. При признаках поражения пульпы решается вопрос о депульпировании.</w:t>
      </w:r>
    </w:p>
    <w:p w14:paraId="74E7C7C2" w14:textId="77777777" w:rsidR="00136049" w:rsidRPr="00A05D04" w:rsidRDefault="00136049" w:rsidP="00136049">
      <w:pPr>
        <w:spacing w:line="360" w:lineRule="auto"/>
        <w:ind w:firstLine="720"/>
        <w:jc w:val="both"/>
        <w:rPr>
          <w:sz w:val="24"/>
          <w:szCs w:val="24"/>
        </w:rPr>
      </w:pPr>
      <w:r w:rsidRPr="00A05D04">
        <w:rPr>
          <w:sz w:val="24"/>
          <w:szCs w:val="24"/>
        </w:rPr>
        <w:t>Особое внимание при фиксации на постоян</w:t>
      </w:r>
      <w:r w:rsidRPr="00A05D04">
        <w:rPr>
          <w:sz w:val="24"/>
          <w:szCs w:val="24"/>
        </w:rPr>
        <w:softHyphen/>
        <w:t>ный цемент обращать на удаление остатков це</w:t>
      </w:r>
      <w:r w:rsidRPr="00A05D04">
        <w:rPr>
          <w:sz w:val="24"/>
          <w:szCs w:val="24"/>
        </w:rPr>
        <w:softHyphen/>
        <w:t>мента из-под промежуточной части мостовидно</w:t>
      </w:r>
      <w:r w:rsidRPr="00A05D04">
        <w:rPr>
          <w:sz w:val="24"/>
          <w:szCs w:val="24"/>
        </w:rPr>
        <w:softHyphen/>
        <w:t>го протеза и межзубных промежутков.</w:t>
      </w:r>
    </w:p>
    <w:p w14:paraId="7AE74699" w14:textId="77777777" w:rsidR="00136049" w:rsidRPr="00A05D04" w:rsidRDefault="00136049" w:rsidP="00136049">
      <w:pPr>
        <w:spacing w:line="360" w:lineRule="auto"/>
        <w:ind w:firstLine="720"/>
        <w:jc w:val="both"/>
        <w:rPr>
          <w:sz w:val="24"/>
          <w:szCs w:val="24"/>
        </w:rPr>
      </w:pPr>
      <w:r w:rsidRPr="00A05D04">
        <w:rPr>
          <w:sz w:val="24"/>
          <w:szCs w:val="24"/>
        </w:rPr>
        <w:t>Пациента инструктируют по поводу правил пользования протезом и указывают на необхо</w:t>
      </w:r>
      <w:r w:rsidRPr="00A05D04">
        <w:rPr>
          <w:sz w:val="24"/>
          <w:szCs w:val="24"/>
        </w:rPr>
        <w:softHyphen/>
        <w:t>димость регулярного посещения врача 1 раз в 6 месяцев.</w:t>
      </w:r>
    </w:p>
    <w:p w14:paraId="158C55CB" w14:textId="77777777" w:rsidR="00136049" w:rsidRPr="00A05D04" w:rsidRDefault="00136049" w:rsidP="00136049">
      <w:pPr>
        <w:widowControl/>
        <w:autoSpaceDE/>
        <w:autoSpaceDN/>
        <w:adjustRightInd/>
        <w:spacing w:before="15" w:after="15" w:line="360" w:lineRule="auto"/>
        <w:ind w:right="15" w:firstLine="720"/>
        <w:jc w:val="both"/>
        <w:outlineLvl w:val="1"/>
        <w:rPr>
          <w:rFonts w:eastAsia="MS Mincho"/>
          <w:b/>
          <w:bCs/>
          <w:sz w:val="24"/>
          <w:szCs w:val="24"/>
          <w:lang w:eastAsia="ja-JP"/>
        </w:rPr>
      </w:pPr>
      <w:r w:rsidRPr="00A05D04">
        <w:rPr>
          <w:rFonts w:eastAsia="MS Mincho"/>
          <w:sz w:val="24"/>
          <w:szCs w:val="24"/>
          <w:lang w:eastAsia="ja-JP"/>
        </w:rPr>
        <w:t xml:space="preserve">● Рекомендовано изготовление </w:t>
      </w:r>
      <w:r w:rsidRPr="00A05D04">
        <w:rPr>
          <w:rFonts w:eastAsia="MS Mincho"/>
          <w:bCs/>
          <w:sz w:val="24"/>
          <w:szCs w:val="24"/>
          <w:lang w:eastAsia="ja-JP"/>
        </w:rPr>
        <w:t>несъемных штампованно-паянных мостовидных протезов.</w:t>
      </w:r>
    </w:p>
    <w:p w14:paraId="43C40A1D" w14:textId="77777777" w:rsidR="00136049" w:rsidRPr="00A05D04" w:rsidRDefault="00136049" w:rsidP="00136049">
      <w:pPr>
        <w:spacing w:line="360" w:lineRule="auto"/>
        <w:ind w:firstLine="720"/>
        <w:jc w:val="both"/>
        <w:rPr>
          <w:b/>
          <w:bCs/>
          <w:sz w:val="24"/>
          <w:szCs w:val="24"/>
        </w:rPr>
      </w:pPr>
      <w:r w:rsidRPr="00A05D04">
        <w:rPr>
          <w:b/>
          <w:bCs/>
          <w:sz w:val="24"/>
          <w:szCs w:val="24"/>
        </w:rPr>
        <w:t>Особенности изготовления несъемных мостовидных штампованно-паяных протезов:</w:t>
      </w:r>
    </w:p>
    <w:p w14:paraId="52C4CB4F" w14:textId="77777777" w:rsidR="00136049" w:rsidRPr="00A05D04" w:rsidRDefault="00136049" w:rsidP="002733AE">
      <w:pPr>
        <w:numPr>
          <w:ilvl w:val="0"/>
          <w:numId w:val="5"/>
        </w:numPr>
        <w:tabs>
          <w:tab w:val="left" w:pos="1134"/>
        </w:tabs>
        <w:spacing w:line="360" w:lineRule="auto"/>
        <w:ind w:left="0" w:firstLine="709"/>
        <w:jc w:val="both"/>
        <w:rPr>
          <w:sz w:val="24"/>
          <w:szCs w:val="24"/>
        </w:rPr>
      </w:pPr>
      <w:r w:rsidRPr="00A05D04">
        <w:rPr>
          <w:sz w:val="24"/>
          <w:szCs w:val="24"/>
        </w:rPr>
        <w:t>Штампованно-паяные мостовидные протезы можно использовать при протяженности де</w:t>
      </w:r>
      <w:r w:rsidRPr="00A05D04">
        <w:rPr>
          <w:sz w:val="24"/>
          <w:szCs w:val="24"/>
        </w:rPr>
        <w:softHyphen/>
        <w:t>фекта в одну единицу (один зуб).</w:t>
      </w:r>
    </w:p>
    <w:p w14:paraId="62B86832" w14:textId="77777777" w:rsidR="00136049" w:rsidRPr="00A05D04" w:rsidRDefault="00136049" w:rsidP="002733AE">
      <w:pPr>
        <w:numPr>
          <w:ilvl w:val="0"/>
          <w:numId w:val="5"/>
        </w:numPr>
        <w:tabs>
          <w:tab w:val="left" w:pos="1134"/>
        </w:tabs>
        <w:spacing w:line="360" w:lineRule="auto"/>
        <w:ind w:left="0" w:firstLine="709"/>
        <w:jc w:val="both"/>
        <w:rPr>
          <w:sz w:val="24"/>
          <w:szCs w:val="24"/>
        </w:rPr>
      </w:pPr>
      <w:r w:rsidRPr="00A05D04">
        <w:rPr>
          <w:sz w:val="24"/>
          <w:szCs w:val="24"/>
        </w:rPr>
        <w:t>Следует использовать в качестве опорных не менее двух зубов на один искусственный.</w:t>
      </w:r>
    </w:p>
    <w:p w14:paraId="57821F7A" w14:textId="77777777" w:rsidR="00136049" w:rsidRPr="00A05D04" w:rsidRDefault="00136049" w:rsidP="002733AE">
      <w:pPr>
        <w:numPr>
          <w:ilvl w:val="0"/>
          <w:numId w:val="5"/>
        </w:numPr>
        <w:tabs>
          <w:tab w:val="left" w:pos="1134"/>
        </w:tabs>
        <w:spacing w:line="360" w:lineRule="auto"/>
        <w:ind w:left="0" w:firstLine="709"/>
        <w:jc w:val="both"/>
        <w:rPr>
          <w:sz w:val="24"/>
          <w:szCs w:val="24"/>
        </w:rPr>
      </w:pPr>
      <w:r w:rsidRPr="00A05D04">
        <w:rPr>
          <w:sz w:val="24"/>
          <w:szCs w:val="24"/>
        </w:rPr>
        <w:t>Пластмассовая облицовка производится в об</w:t>
      </w:r>
      <w:r w:rsidRPr="00A05D04">
        <w:rPr>
          <w:sz w:val="24"/>
          <w:szCs w:val="24"/>
        </w:rPr>
        <w:softHyphen/>
        <w:t>ласти фронтальных зубов до 5 зуба включительно на верхней челюсти и до 4 включи</w:t>
      </w:r>
      <w:r w:rsidRPr="00A05D04">
        <w:rPr>
          <w:sz w:val="24"/>
          <w:szCs w:val="24"/>
        </w:rPr>
        <w:softHyphen/>
        <w:t>тельно — на нижней челюсти.</w:t>
      </w:r>
    </w:p>
    <w:p w14:paraId="35FE78F1" w14:textId="77777777" w:rsidR="00136049" w:rsidRPr="00A05D04" w:rsidRDefault="00136049" w:rsidP="002733AE">
      <w:pPr>
        <w:numPr>
          <w:ilvl w:val="0"/>
          <w:numId w:val="5"/>
        </w:numPr>
        <w:tabs>
          <w:tab w:val="left" w:pos="1134"/>
        </w:tabs>
        <w:spacing w:line="360" w:lineRule="auto"/>
        <w:ind w:left="0" w:firstLine="709"/>
        <w:jc w:val="both"/>
        <w:rPr>
          <w:sz w:val="24"/>
          <w:szCs w:val="24"/>
        </w:rPr>
      </w:pPr>
      <w:r w:rsidRPr="00A05D04">
        <w:rPr>
          <w:sz w:val="24"/>
          <w:szCs w:val="24"/>
        </w:rPr>
        <w:t>При необходимости восполнения включен</w:t>
      </w:r>
      <w:r w:rsidRPr="00A05D04">
        <w:rPr>
          <w:sz w:val="24"/>
          <w:szCs w:val="24"/>
        </w:rPr>
        <w:softHyphen/>
        <w:t>ных дефектов на обеих челюстях в первую очередь изготавливают несъемные мостовидные протезы на верхнюю челюсть для фор</w:t>
      </w:r>
      <w:r w:rsidRPr="00A05D04">
        <w:rPr>
          <w:sz w:val="24"/>
          <w:szCs w:val="24"/>
        </w:rPr>
        <w:softHyphen/>
        <w:t>мирования правильной протетической плос</w:t>
      </w:r>
      <w:r w:rsidRPr="00A05D04">
        <w:rPr>
          <w:sz w:val="24"/>
          <w:szCs w:val="24"/>
        </w:rPr>
        <w:softHyphen/>
        <w:t>кости.</w:t>
      </w:r>
    </w:p>
    <w:p w14:paraId="7E72856C" w14:textId="77777777" w:rsidR="00136049" w:rsidRPr="00A05D04" w:rsidRDefault="00136049" w:rsidP="00136049">
      <w:pPr>
        <w:spacing w:line="360" w:lineRule="auto"/>
        <w:ind w:firstLine="709"/>
        <w:rPr>
          <w:b/>
          <w:bCs/>
          <w:sz w:val="24"/>
          <w:szCs w:val="24"/>
        </w:rPr>
      </w:pPr>
      <w:r w:rsidRPr="00A05D04">
        <w:rPr>
          <w:b/>
          <w:bCs/>
          <w:sz w:val="24"/>
          <w:szCs w:val="24"/>
        </w:rPr>
        <w:t>Первое посещение</w:t>
      </w:r>
    </w:p>
    <w:p w14:paraId="0A757234" w14:textId="77777777" w:rsidR="00136049" w:rsidRPr="00A05D04" w:rsidRDefault="00136049" w:rsidP="00136049">
      <w:pPr>
        <w:spacing w:line="360" w:lineRule="auto"/>
        <w:ind w:firstLine="720"/>
        <w:jc w:val="both"/>
        <w:rPr>
          <w:sz w:val="24"/>
          <w:szCs w:val="24"/>
        </w:rPr>
      </w:pPr>
      <w:r w:rsidRPr="00A05D04">
        <w:rPr>
          <w:sz w:val="24"/>
          <w:szCs w:val="24"/>
        </w:rPr>
        <w:t>После диагностических исследований, необ</w:t>
      </w:r>
      <w:r w:rsidRPr="00A05D04">
        <w:rPr>
          <w:sz w:val="24"/>
          <w:szCs w:val="24"/>
        </w:rPr>
        <w:softHyphen/>
        <w:t>ходимых подготовительных лечебных меро</w:t>
      </w:r>
      <w:r w:rsidRPr="00A05D04">
        <w:rPr>
          <w:sz w:val="24"/>
          <w:szCs w:val="24"/>
        </w:rPr>
        <w:softHyphen/>
        <w:t>приятий и принятия решения о протезировании на том же приеме приступают к лечению.</w:t>
      </w:r>
    </w:p>
    <w:p w14:paraId="56AAF301" w14:textId="77777777" w:rsidR="00136049" w:rsidRPr="00A05D04" w:rsidRDefault="00136049" w:rsidP="00136049">
      <w:pPr>
        <w:spacing w:line="360" w:lineRule="auto"/>
        <w:ind w:firstLine="720"/>
        <w:jc w:val="both"/>
        <w:rPr>
          <w:sz w:val="24"/>
          <w:szCs w:val="24"/>
        </w:rPr>
      </w:pPr>
      <w:r w:rsidRPr="00A05D04">
        <w:rPr>
          <w:sz w:val="24"/>
          <w:szCs w:val="24"/>
        </w:rPr>
        <w:t>Принимается решение о депульпировании зубов, определенных в качестве опорных, или сохранении их витальной пульпы.</w:t>
      </w:r>
    </w:p>
    <w:p w14:paraId="77395D74" w14:textId="77777777" w:rsidR="00136049" w:rsidRPr="00A05D04" w:rsidRDefault="00136049" w:rsidP="00136049">
      <w:pPr>
        <w:spacing w:line="360" w:lineRule="auto"/>
        <w:ind w:firstLine="720"/>
        <w:rPr>
          <w:b/>
          <w:bCs/>
          <w:sz w:val="24"/>
          <w:szCs w:val="24"/>
        </w:rPr>
      </w:pPr>
      <w:r w:rsidRPr="00A05D04">
        <w:rPr>
          <w:b/>
          <w:bCs/>
          <w:sz w:val="24"/>
          <w:szCs w:val="24"/>
        </w:rPr>
        <w:t>Подготовка к препарированию</w:t>
      </w:r>
    </w:p>
    <w:p w14:paraId="6EC32126" w14:textId="77777777" w:rsidR="00136049" w:rsidRPr="00A05D04" w:rsidRDefault="00136049" w:rsidP="00136049">
      <w:pPr>
        <w:spacing w:line="360" w:lineRule="auto"/>
        <w:ind w:firstLine="720"/>
        <w:jc w:val="both"/>
        <w:rPr>
          <w:sz w:val="24"/>
          <w:szCs w:val="24"/>
        </w:rPr>
      </w:pPr>
      <w:r w:rsidRPr="00A05D04">
        <w:rPr>
          <w:sz w:val="24"/>
          <w:szCs w:val="24"/>
        </w:rPr>
        <w:t>При решении о депульпировании зубов паци</w:t>
      </w:r>
      <w:r w:rsidRPr="00A05D04">
        <w:rPr>
          <w:sz w:val="24"/>
          <w:szCs w:val="24"/>
        </w:rPr>
        <w:softHyphen/>
        <w:t>ента направляют на соответствующие меро</w:t>
      </w:r>
      <w:r w:rsidRPr="00A05D04">
        <w:rPr>
          <w:sz w:val="24"/>
          <w:szCs w:val="24"/>
        </w:rPr>
        <w:softHyphen/>
        <w:t>приятия. Для подтверждения решения сохра</w:t>
      </w:r>
      <w:r w:rsidRPr="00A05D04">
        <w:rPr>
          <w:sz w:val="24"/>
          <w:szCs w:val="24"/>
        </w:rPr>
        <w:softHyphen/>
        <w:t>нить витальную пульпу опорных зубов прово</w:t>
      </w:r>
      <w:r w:rsidRPr="00A05D04">
        <w:rPr>
          <w:sz w:val="24"/>
          <w:szCs w:val="24"/>
        </w:rPr>
        <w:softHyphen/>
        <w:t>дится электроодонтодиагностика до начала всех лечебных мероприятий.</w:t>
      </w:r>
    </w:p>
    <w:p w14:paraId="4EDBB24E" w14:textId="77777777" w:rsidR="00136049" w:rsidRPr="00A05D04" w:rsidRDefault="00136049" w:rsidP="00136049">
      <w:pPr>
        <w:spacing w:line="360" w:lineRule="auto"/>
        <w:ind w:firstLine="720"/>
        <w:jc w:val="both"/>
        <w:rPr>
          <w:sz w:val="24"/>
          <w:szCs w:val="24"/>
        </w:rPr>
      </w:pPr>
      <w:r w:rsidRPr="00A05D04">
        <w:rPr>
          <w:sz w:val="24"/>
          <w:szCs w:val="24"/>
        </w:rPr>
        <w:t xml:space="preserve">По возможности, при решении оставить пульпу витальной, перед началом </w:t>
      </w:r>
      <w:r w:rsidRPr="00A05D04">
        <w:rPr>
          <w:sz w:val="24"/>
          <w:szCs w:val="24"/>
        </w:rPr>
        <w:lastRenderedPageBreak/>
        <w:t>препарирования получают оттиски (слепки) для изготовления временных пластмассовых коронок (капп).</w:t>
      </w:r>
    </w:p>
    <w:p w14:paraId="5D542BC8" w14:textId="77777777" w:rsidR="00136049" w:rsidRPr="00A05D04" w:rsidRDefault="00136049" w:rsidP="00136049">
      <w:pPr>
        <w:spacing w:line="360" w:lineRule="auto"/>
        <w:ind w:firstLine="720"/>
        <w:rPr>
          <w:b/>
          <w:bCs/>
          <w:sz w:val="24"/>
          <w:szCs w:val="24"/>
        </w:rPr>
      </w:pPr>
      <w:r w:rsidRPr="00A05D04">
        <w:rPr>
          <w:b/>
          <w:bCs/>
          <w:sz w:val="24"/>
          <w:szCs w:val="24"/>
        </w:rPr>
        <w:t>Препарирование опорных зубов</w:t>
      </w:r>
    </w:p>
    <w:p w14:paraId="01208282" w14:textId="77777777" w:rsidR="00136049" w:rsidRPr="00A05D04" w:rsidRDefault="00136049" w:rsidP="00136049">
      <w:pPr>
        <w:spacing w:line="360" w:lineRule="auto"/>
        <w:ind w:firstLine="720"/>
        <w:jc w:val="both"/>
        <w:rPr>
          <w:sz w:val="24"/>
          <w:szCs w:val="24"/>
        </w:rPr>
      </w:pPr>
      <w:r w:rsidRPr="00A05D04">
        <w:rPr>
          <w:sz w:val="24"/>
          <w:szCs w:val="24"/>
        </w:rPr>
        <w:t>Производится препарирование зубов под штампованные коронки. При препарировании следует обращать внимание на параллельность стенок отпрепарированных зубов (форма ци</w:t>
      </w:r>
      <w:r w:rsidRPr="00A05D04">
        <w:rPr>
          <w:sz w:val="24"/>
          <w:szCs w:val="24"/>
        </w:rPr>
        <w:softHyphen/>
        <w:t>линдра) и клинических осей культей зубов.</w:t>
      </w:r>
    </w:p>
    <w:p w14:paraId="573B6973" w14:textId="77777777" w:rsidR="00136049" w:rsidRPr="00A05D04" w:rsidRDefault="00136049" w:rsidP="00136049">
      <w:pPr>
        <w:spacing w:line="360" w:lineRule="auto"/>
        <w:ind w:firstLine="720"/>
        <w:jc w:val="both"/>
        <w:rPr>
          <w:sz w:val="24"/>
          <w:szCs w:val="24"/>
        </w:rPr>
      </w:pPr>
      <w:r w:rsidRPr="00A05D04">
        <w:rPr>
          <w:sz w:val="24"/>
          <w:szCs w:val="24"/>
        </w:rPr>
        <w:t>Препарирование зубов с витальной пульпой проводится под местной анестезией.</w:t>
      </w:r>
    </w:p>
    <w:p w14:paraId="1D4951C6" w14:textId="77777777" w:rsidR="00136049" w:rsidRPr="00A05D04" w:rsidRDefault="00136049" w:rsidP="00136049">
      <w:pPr>
        <w:spacing w:line="360" w:lineRule="auto"/>
        <w:jc w:val="both"/>
        <w:rPr>
          <w:sz w:val="24"/>
          <w:szCs w:val="24"/>
        </w:rPr>
      </w:pPr>
      <w:r w:rsidRPr="00A05D04">
        <w:rPr>
          <w:sz w:val="24"/>
          <w:szCs w:val="24"/>
        </w:rPr>
        <w:t>Получение оттиска (слепка) с отпрепарирован</w:t>
      </w:r>
      <w:r w:rsidRPr="00A05D04">
        <w:rPr>
          <w:sz w:val="24"/>
          <w:szCs w:val="24"/>
        </w:rPr>
        <w:softHyphen/>
        <w:t>ных зубов на том же приеме возможно при от</w:t>
      </w:r>
      <w:r w:rsidRPr="00A05D04">
        <w:rPr>
          <w:sz w:val="24"/>
          <w:szCs w:val="24"/>
        </w:rPr>
        <w:softHyphen/>
        <w:t xml:space="preserve">сутствии повреждений маргинального пародонта при препарировании. </w:t>
      </w:r>
    </w:p>
    <w:p w14:paraId="20D2D493" w14:textId="77777777" w:rsidR="00136049" w:rsidRPr="00A05D04" w:rsidRDefault="00136049" w:rsidP="00136049">
      <w:pPr>
        <w:spacing w:line="360" w:lineRule="auto"/>
        <w:ind w:firstLine="720"/>
        <w:jc w:val="both"/>
        <w:rPr>
          <w:sz w:val="24"/>
          <w:szCs w:val="24"/>
        </w:rPr>
      </w:pPr>
      <w:r w:rsidRPr="00A05D04">
        <w:rPr>
          <w:sz w:val="24"/>
          <w:szCs w:val="24"/>
        </w:rPr>
        <w:t>При изготовлении штампованно-паяных мостовидных протезов применяются альгинатные оттискные (слепочные) массы, стандартные оттискные (слепочные) ложки. Рекомендуется края ложек перед получением оттисков (слепков) окантовывать уз</w:t>
      </w:r>
      <w:r w:rsidRPr="00A05D04">
        <w:rPr>
          <w:sz w:val="24"/>
          <w:szCs w:val="24"/>
        </w:rPr>
        <w:softHyphen/>
        <w:t>кой полоской лейкопластыря для лучшей ретенции оттискного (слепочного) материала. После выведения ложек из</w:t>
      </w:r>
      <w:r w:rsidRPr="00A05D04">
        <w:t xml:space="preserve"> </w:t>
      </w:r>
      <w:r w:rsidRPr="00A05D04">
        <w:rPr>
          <w:sz w:val="24"/>
          <w:szCs w:val="24"/>
        </w:rPr>
        <w:t>полости рта произ</w:t>
      </w:r>
      <w:r w:rsidRPr="00A05D04">
        <w:rPr>
          <w:sz w:val="24"/>
          <w:szCs w:val="24"/>
        </w:rPr>
        <w:softHyphen/>
        <w:t>водится контроль качества оттисков (слепков) (отображение анатомического рельефа, отсут</w:t>
      </w:r>
      <w:r w:rsidRPr="00A05D04">
        <w:rPr>
          <w:sz w:val="24"/>
          <w:szCs w:val="24"/>
        </w:rPr>
        <w:softHyphen/>
        <w:t>ствие пор и пр.).</w:t>
      </w:r>
    </w:p>
    <w:p w14:paraId="5331D55B" w14:textId="77777777" w:rsidR="00136049" w:rsidRPr="00A05D04" w:rsidRDefault="00136049" w:rsidP="00136049">
      <w:pPr>
        <w:spacing w:line="360" w:lineRule="auto"/>
        <w:ind w:firstLine="720"/>
        <w:jc w:val="both"/>
        <w:rPr>
          <w:sz w:val="24"/>
          <w:szCs w:val="24"/>
        </w:rPr>
      </w:pPr>
      <w:r w:rsidRPr="00A05D04">
        <w:rPr>
          <w:sz w:val="24"/>
          <w:szCs w:val="24"/>
        </w:rPr>
        <w:t>Для фиксации правильного соотношения зубных рядов в положении центральной окк</w:t>
      </w:r>
      <w:r w:rsidRPr="00A05D04">
        <w:rPr>
          <w:sz w:val="24"/>
          <w:szCs w:val="24"/>
        </w:rPr>
        <w:softHyphen/>
        <w:t>люзии применяются гипсовые или силиконо</w:t>
      </w:r>
      <w:r w:rsidRPr="00A05D04">
        <w:rPr>
          <w:sz w:val="24"/>
          <w:szCs w:val="24"/>
        </w:rPr>
        <w:softHyphen/>
        <w:t>вые блоки.</w:t>
      </w:r>
    </w:p>
    <w:p w14:paraId="39D2E89D" w14:textId="77777777" w:rsidR="00136049" w:rsidRPr="00A05D04" w:rsidRDefault="00136049" w:rsidP="00136049">
      <w:pPr>
        <w:spacing w:line="360" w:lineRule="auto"/>
        <w:ind w:firstLine="720"/>
        <w:jc w:val="both"/>
        <w:rPr>
          <w:sz w:val="24"/>
          <w:szCs w:val="24"/>
        </w:rPr>
      </w:pPr>
      <w:r w:rsidRPr="00A05D04">
        <w:rPr>
          <w:sz w:val="24"/>
          <w:szCs w:val="24"/>
        </w:rPr>
        <w:t>В случае необходимости определения цен</w:t>
      </w:r>
      <w:r w:rsidRPr="00A05D04">
        <w:rPr>
          <w:sz w:val="24"/>
          <w:szCs w:val="24"/>
        </w:rPr>
        <w:softHyphen/>
        <w:t>трального соотношения челюстей изготавлива</w:t>
      </w:r>
      <w:r w:rsidRPr="00A05D04">
        <w:rPr>
          <w:sz w:val="24"/>
          <w:szCs w:val="24"/>
        </w:rPr>
        <w:softHyphen/>
        <w:t>ются восковые базисы с окклюзионными вали</w:t>
      </w:r>
      <w:r w:rsidRPr="00A05D04">
        <w:rPr>
          <w:sz w:val="24"/>
          <w:szCs w:val="24"/>
        </w:rPr>
        <w:softHyphen/>
        <w:t>ками.</w:t>
      </w:r>
    </w:p>
    <w:p w14:paraId="6B329FBB" w14:textId="77777777" w:rsidR="00136049" w:rsidRPr="00A05D04" w:rsidRDefault="00136049" w:rsidP="00136049">
      <w:pPr>
        <w:spacing w:line="360" w:lineRule="auto"/>
        <w:ind w:firstLine="720"/>
        <w:jc w:val="both"/>
        <w:rPr>
          <w:sz w:val="24"/>
          <w:szCs w:val="24"/>
        </w:rPr>
      </w:pPr>
      <w:r w:rsidRPr="00A05D04">
        <w:rPr>
          <w:sz w:val="24"/>
          <w:szCs w:val="24"/>
        </w:rPr>
        <w:t>При изготовленных временных каппах проводится их припасовка, при необходимости – перебазировка и фиксация на временный цемент.</w:t>
      </w:r>
    </w:p>
    <w:p w14:paraId="1026BAD4" w14:textId="77777777" w:rsidR="00136049" w:rsidRPr="00A05D04" w:rsidRDefault="00136049" w:rsidP="00136049">
      <w:pPr>
        <w:spacing w:line="360" w:lineRule="auto"/>
        <w:ind w:firstLine="720"/>
        <w:jc w:val="both"/>
        <w:rPr>
          <w:sz w:val="24"/>
          <w:szCs w:val="24"/>
        </w:rPr>
      </w:pPr>
      <w:r w:rsidRPr="00A05D04">
        <w:rPr>
          <w:sz w:val="24"/>
          <w:szCs w:val="24"/>
        </w:rPr>
        <w:t>При изготовлении штампованно-паяного протеза снятие слепков (оттисков) может проводиться в день препарирования.</w:t>
      </w:r>
    </w:p>
    <w:p w14:paraId="38DA0E17" w14:textId="77777777" w:rsidR="00136049" w:rsidRPr="00A05D04" w:rsidRDefault="00136049" w:rsidP="00136049">
      <w:pPr>
        <w:spacing w:line="360" w:lineRule="auto"/>
        <w:ind w:firstLine="720"/>
        <w:jc w:val="both"/>
        <w:rPr>
          <w:sz w:val="24"/>
          <w:szCs w:val="24"/>
        </w:rPr>
      </w:pPr>
      <w:r w:rsidRPr="00A05D04">
        <w:rPr>
          <w:sz w:val="24"/>
          <w:szCs w:val="24"/>
        </w:rPr>
        <w:t>Для предотвращения развития воспалитель</w:t>
      </w:r>
      <w:r w:rsidRPr="00A05D04">
        <w:rPr>
          <w:sz w:val="24"/>
          <w:szCs w:val="24"/>
        </w:rPr>
        <w:softHyphen/>
        <w:t>ных процессов в тканях краевого пародонта, связанных с травмированием при препарирова</w:t>
      </w:r>
      <w:r w:rsidRPr="00A05D04">
        <w:rPr>
          <w:sz w:val="24"/>
          <w:szCs w:val="24"/>
        </w:rPr>
        <w:softHyphen/>
        <w:t>нии, назначается противовоспалительная регенерирующая терапия, включающая полоскания</w:t>
      </w:r>
      <w:r w:rsidRPr="00A05D04">
        <w:t xml:space="preserve"> </w:t>
      </w:r>
      <w:r w:rsidRPr="00A05D04">
        <w:rPr>
          <w:sz w:val="24"/>
          <w:szCs w:val="24"/>
        </w:rPr>
        <w:t>полости рта настоем коры дуба, а также настоя</w:t>
      </w:r>
      <w:r w:rsidRPr="00A05D04">
        <w:rPr>
          <w:sz w:val="24"/>
          <w:szCs w:val="24"/>
        </w:rPr>
        <w:softHyphen/>
        <w:t>ми ромашки и шалфея. При необходимости — аппликации масляным раствором витамина А или другими средствами, стимулирующими эпителизацию.</w:t>
      </w:r>
    </w:p>
    <w:p w14:paraId="69FBAA8E" w14:textId="77777777" w:rsidR="00136049" w:rsidRPr="00A05D04" w:rsidRDefault="00136049" w:rsidP="00136049">
      <w:pPr>
        <w:spacing w:line="360" w:lineRule="auto"/>
        <w:ind w:firstLine="720"/>
        <w:rPr>
          <w:b/>
          <w:bCs/>
          <w:sz w:val="24"/>
          <w:szCs w:val="24"/>
        </w:rPr>
      </w:pPr>
      <w:r w:rsidRPr="00A05D04">
        <w:rPr>
          <w:b/>
          <w:bCs/>
          <w:sz w:val="24"/>
          <w:szCs w:val="24"/>
        </w:rPr>
        <w:t>Второе посещение</w:t>
      </w:r>
    </w:p>
    <w:p w14:paraId="76CAE9CA" w14:textId="77777777" w:rsidR="00136049" w:rsidRPr="00A05D04" w:rsidRDefault="00136049" w:rsidP="00136049">
      <w:pPr>
        <w:spacing w:line="360" w:lineRule="auto"/>
        <w:ind w:firstLine="720"/>
        <w:jc w:val="both"/>
        <w:rPr>
          <w:sz w:val="24"/>
          <w:szCs w:val="24"/>
        </w:rPr>
      </w:pPr>
      <w:r w:rsidRPr="00A05D04">
        <w:rPr>
          <w:sz w:val="24"/>
          <w:szCs w:val="24"/>
        </w:rPr>
        <w:t>Получение оттисков (слепков), если они не бы</w:t>
      </w:r>
      <w:r w:rsidRPr="00A05D04">
        <w:rPr>
          <w:sz w:val="24"/>
          <w:szCs w:val="24"/>
        </w:rPr>
        <w:softHyphen/>
        <w:t>ли сняты в первое посещение.</w:t>
      </w:r>
    </w:p>
    <w:p w14:paraId="6177F346" w14:textId="77777777" w:rsidR="00136049" w:rsidRPr="00A05D04" w:rsidRDefault="00136049" w:rsidP="00136049">
      <w:pPr>
        <w:spacing w:line="360" w:lineRule="auto"/>
        <w:ind w:firstLine="720"/>
        <w:jc w:val="both"/>
        <w:rPr>
          <w:sz w:val="24"/>
          <w:szCs w:val="24"/>
        </w:rPr>
      </w:pPr>
      <w:r w:rsidRPr="00A05D04">
        <w:rPr>
          <w:sz w:val="24"/>
          <w:szCs w:val="24"/>
        </w:rPr>
        <w:t>Используются альгинатные оттискные (слепочные) массы, стандартные оттискные (слепочные) ложки. Рекомендуется края ложек перед получением оттисков (слепков) окантовывать уз</w:t>
      </w:r>
      <w:r w:rsidRPr="00A05D04">
        <w:rPr>
          <w:sz w:val="24"/>
          <w:szCs w:val="24"/>
        </w:rPr>
        <w:softHyphen/>
        <w:t>кой полоской лейкопластыря для лучшей ретенции оттискного (слепочного) материала. После выведения ложек из полости рта произ</w:t>
      </w:r>
      <w:r w:rsidRPr="00A05D04">
        <w:rPr>
          <w:sz w:val="24"/>
          <w:szCs w:val="24"/>
        </w:rPr>
        <w:softHyphen/>
        <w:t xml:space="preserve">водится контроль </w:t>
      </w:r>
      <w:r w:rsidRPr="00A05D04">
        <w:rPr>
          <w:sz w:val="24"/>
          <w:szCs w:val="24"/>
        </w:rPr>
        <w:lastRenderedPageBreak/>
        <w:t>качества оттисков (слепков) (отображение анатомического рельефа, отсут</w:t>
      </w:r>
      <w:r w:rsidRPr="00A05D04">
        <w:rPr>
          <w:sz w:val="24"/>
          <w:szCs w:val="24"/>
        </w:rPr>
        <w:softHyphen/>
        <w:t>ствие пор и пр.).</w:t>
      </w:r>
    </w:p>
    <w:p w14:paraId="51BCBF3D" w14:textId="77777777" w:rsidR="00136049" w:rsidRPr="00A05D04" w:rsidRDefault="00136049" w:rsidP="00136049">
      <w:pPr>
        <w:spacing w:line="360" w:lineRule="auto"/>
        <w:ind w:firstLine="720"/>
        <w:rPr>
          <w:b/>
          <w:bCs/>
          <w:sz w:val="24"/>
          <w:szCs w:val="24"/>
        </w:rPr>
      </w:pPr>
      <w:r w:rsidRPr="00A05D04">
        <w:rPr>
          <w:b/>
          <w:bCs/>
          <w:sz w:val="24"/>
          <w:szCs w:val="24"/>
        </w:rPr>
        <w:t>Третье посещение</w:t>
      </w:r>
    </w:p>
    <w:p w14:paraId="510155D6" w14:textId="77777777" w:rsidR="00136049" w:rsidRPr="00A05D04" w:rsidRDefault="00136049" w:rsidP="00136049">
      <w:pPr>
        <w:spacing w:line="360" w:lineRule="auto"/>
        <w:ind w:firstLine="720"/>
        <w:jc w:val="both"/>
        <w:rPr>
          <w:sz w:val="24"/>
          <w:szCs w:val="24"/>
        </w:rPr>
      </w:pPr>
      <w:r w:rsidRPr="00A05D04">
        <w:rPr>
          <w:sz w:val="24"/>
          <w:szCs w:val="24"/>
        </w:rPr>
        <w:t>Не ранее чем через 3 дня после препариро</w:t>
      </w:r>
      <w:r w:rsidRPr="00A05D04">
        <w:rPr>
          <w:sz w:val="24"/>
          <w:szCs w:val="24"/>
        </w:rPr>
        <w:softHyphen/>
        <w:t>вания для исключения травматического (термического) повреждения пульпы проводится по</w:t>
      </w:r>
      <w:r w:rsidRPr="00A05D04">
        <w:rPr>
          <w:sz w:val="24"/>
          <w:szCs w:val="24"/>
        </w:rPr>
        <w:softHyphen/>
        <w:t>вторная электроодонтодиагностика (возможно проведение на следующем посещении).</w:t>
      </w:r>
    </w:p>
    <w:p w14:paraId="3B46C1F1" w14:textId="77777777" w:rsidR="00136049" w:rsidRPr="00A05D04" w:rsidRDefault="00136049" w:rsidP="00136049">
      <w:pPr>
        <w:spacing w:line="360" w:lineRule="auto"/>
        <w:ind w:firstLine="720"/>
        <w:rPr>
          <w:b/>
          <w:bCs/>
          <w:sz w:val="24"/>
          <w:szCs w:val="24"/>
        </w:rPr>
      </w:pPr>
      <w:r w:rsidRPr="00A05D04">
        <w:rPr>
          <w:b/>
          <w:bCs/>
          <w:sz w:val="24"/>
          <w:szCs w:val="24"/>
        </w:rPr>
        <w:t>Четвертое посещение</w:t>
      </w:r>
    </w:p>
    <w:p w14:paraId="248B142B" w14:textId="77777777" w:rsidR="00136049" w:rsidRPr="00A05D04" w:rsidRDefault="00136049" w:rsidP="00136049">
      <w:pPr>
        <w:spacing w:line="360" w:lineRule="auto"/>
        <w:ind w:firstLine="720"/>
        <w:jc w:val="both"/>
        <w:rPr>
          <w:sz w:val="24"/>
          <w:szCs w:val="24"/>
        </w:rPr>
      </w:pPr>
      <w:r w:rsidRPr="00A05D04">
        <w:rPr>
          <w:sz w:val="24"/>
          <w:szCs w:val="24"/>
        </w:rPr>
        <w:t>Примерка и припасовка штампованных ко</w:t>
      </w:r>
      <w:r w:rsidRPr="00A05D04">
        <w:rPr>
          <w:sz w:val="24"/>
          <w:szCs w:val="24"/>
        </w:rPr>
        <w:softHyphen/>
        <w:t>ронок.</w:t>
      </w:r>
    </w:p>
    <w:p w14:paraId="06917264" w14:textId="77777777" w:rsidR="00136049" w:rsidRPr="00A05D04" w:rsidRDefault="00136049" w:rsidP="00136049">
      <w:pPr>
        <w:spacing w:line="360" w:lineRule="auto"/>
        <w:ind w:firstLine="720"/>
        <w:jc w:val="both"/>
        <w:rPr>
          <w:sz w:val="24"/>
          <w:szCs w:val="24"/>
        </w:rPr>
      </w:pPr>
      <w:r w:rsidRPr="00A05D04">
        <w:rPr>
          <w:sz w:val="24"/>
          <w:szCs w:val="24"/>
        </w:rPr>
        <w:t>Особое внимание обращать на точность при</w:t>
      </w:r>
      <w:r w:rsidRPr="00A05D04">
        <w:rPr>
          <w:sz w:val="24"/>
          <w:szCs w:val="24"/>
        </w:rPr>
        <w:softHyphen/>
        <w:t>легания коронки в пришеечной области (краевое прилегание), проверяют отсутствие давления коронки на ткани маргинального пародонта. Обра</w:t>
      </w:r>
      <w:r w:rsidRPr="00A05D04">
        <w:rPr>
          <w:sz w:val="24"/>
          <w:szCs w:val="24"/>
        </w:rPr>
        <w:softHyphen/>
        <w:t>щают внимание на соответствие контура края опорной коронки контурам десневого края, на степень погружения края коронки в десневую щель (максимум на 0,3—0,5 мм). Обра</w:t>
      </w:r>
      <w:r w:rsidRPr="00A05D04">
        <w:rPr>
          <w:sz w:val="24"/>
          <w:szCs w:val="24"/>
        </w:rPr>
        <w:softHyphen/>
        <w:t>щают внимание на апроксимальные контак</w:t>
      </w:r>
      <w:r w:rsidRPr="00A05D04">
        <w:rPr>
          <w:sz w:val="24"/>
          <w:szCs w:val="24"/>
        </w:rPr>
        <w:softHyphen/>
        <w:t>ты, на окклюзионные контакты с зубами-ан</w:t>
      </w:r>
      <w:r w:rsidRPr="00A05D04">
        <w:rPr>
          <w:sz w:val="24"/>
          <w:szCs w:val="24"/>
        </w:rPr>
        <w:softHyphen/>
        <w:t>тагонистами. При необходимости проводится коррекция.</w:t>
      </w:r>
    </w:p>
    <w:p w14:paraId="14DE25B8" w14:textId="77777777" w:rsidR="00136049" w:rsidRPr="00A05D04" w:rsidRDefault="00136049" w:rsidP="00136049">
      <w:pPr>
        <w:spacing w:line="360" w:lineRule="auto"/>
        <w:ind w:firstLine="720"/>
        <w:jc w:val="both"/>
        <w:rPr>
          <w:sz w:val="24"/>
          <w:szCs w:val="24"/>
        </w:rPr>
      </w:pPr>
      <w:r w:rsidRPr="00A05D04">
        <w:rPr>
          <w:sz w:val="24"/>
          <w:szCs w:val="24"/>
        </w:rPr>
        <w:t>При использовании комбинированных штам</w:t>
      </w:r>
      <w:r w:rsidRPr="00A05D04">
        <w:rPr>
          <w:sz w:val="24"/>
          <w:szCs w:val="24"/>
        </w:rPr>
        <w:softHyphen/>
        <w:t>пованных коронок (по Белкину) после припа</w:t>
      </w:r>
      <w:r w:rsidRPr="00A05D04">
        <w:rPr>
          <w:sz w:val="24"/>
          <w:szCs w:val="24"/>
        </w:rPr>
        <w:softHyphen/>
        <w:t>совки коронки получают оттиск культи зуба с помощью воска, налитого внутрь коронки. Оп</w:t>
      </w:r>
      <w:r w:rsidRPr="00A05D04">
        <w:rPr>
          <w:sz w:val="24"/>
          <w:szCs w:val="24"/>
        </w:rPr>
        <w:softHyphen/>
        <w:t>ределяют цвет пластмассовой облицовки. Ко</w:t>
      </w:r>
      <w:r w:rsidRPr="00A05D04">
        <w:rPr>
          <w:sz w:val="24"/>
          <w:szCs w:val="24"/>
        </w:rPr>
        <w:softHyphen/>
        <w:t>ронки с облицовкой на верхней челюсти делают лишь до 5-го зуба включительно, на нижней — до 4-го включительно. Облицовки жевательных поверхностей боковых зубов в принципе не по</w:t>
      </w:r>
      <w:r w:rsidRPr="00A05D04">
        <w:rPr>
          <w:sz w:val="24"/>
          <w:szCs w:val="24"/>
        </w:rPr>
        <w:softHyphen/>
        <w:t>казаны.</w:t>
      </w:r>
    </w:p>
    <w:p w14:paraId="2959D0F2" w14:textId="77777777" w:rsidR="00136049" w:rsidRPr="00A05D04" w:rsidRDefault="00136049" w:rsidP="00136049">
      <w:pPr>
        <w:spacing w:line="360" w:lineRule="auto"/>
        <w:ind w:firstLine="720"/>
        <w:jc w:val="both"/>
        <w:rPr>
          <w:sz w:val="24"/>
          <w:szCs w:val="24"/>
        </w:rPr>
      </w:pPr>
      <w:r w:rsidRPr="00A05D04">
        <w:rPr>
          <w:sz w:val="24"/>
          <w:szCs w:val="24"/>
        </w:rPr>
        <w:t>Получают оттиск (слепок) альгинатной мас</w:t>
      </w:r>
      <w:r w:rsidRPr="00A05D04">
        <w:rPr>
          <w:sz w:val="24"/>
          <w:szCs w:val="24"/>
        </w:rPr>
        <w:softHyphen/>
        <w:t>сой для спайки. Применяются стандартные оттискные (слепочные) ложки. Рекомендуется края ложек перед снятием оттисков (слепков) окантовывать узкой полоской лейкопластыря для лучшей ретенции оттискного (слепочного) материала. После выведения ложек из</w:t>
      </w:r>
      <w:r w:rsidRPr="00A05D04">
        <w:t xml:space="preserve"> </w:t>
      </w:r>
      <w:r w:rsidRPr="00A05D04">
        <w:rPr>
          <w:sz w:val="24"/>
          <w:szCs w:val="24"/>
        </w:rPr>
        <w:t>полости рта производится контроль качества оттисков (слепков) (отображение анатомического рель</w:t>
      </w:r>
      <w:r w:rsidRPr="00A05D04">
        <w:rPr>
          <w:sz w:val="24"/>
          <w:szCs w:val="24"/>
        </w:rPr>
        <w:softHyphen/>
        <w:t>ефа, отсутствие пор и пр.).</w:t>
      </w:r>
    </w:p>
    <w:p w14:paraId="75B1AA3A" w14:textId="77777777" w:rsidR="00136049" w:rsidRPr="00A05D04" w:rsidRDefault="00136049" w:rsidP="00136049">
      <w:pPr>
        <w:spacing w:line="360" w:lineRule="auto"/>
        <w:ind w:firstLine="720"/>
        <w:rPr>
          <w:b/>
          <w:bCs/>
          <w:sz w:val="24"/>
          <w:szCs w:val="24"/>
        </w:rPr>
      </w:pPr>
      <w:r w:rsidRPr="00A05D04">
        <w:rPr>
          <w:b/>
          <w:bCs/>
          <w:sz w:val="24"/>
          <w:szCs w:val="24"/>
        </w:rPr>
        <w:t>Пятое посещение</w:t>
      </w:r>
    </w:p>
    <w:p w14:paraId="3BDC7CDD" w14:textId="77777777" w:rsidR="00136049" w:rsidRPr="00A05D04" w:rsidRDefault="00136049" w:rsidP="00136049">
      <w:pPr>
        <w:spacing w:line="360" w:lineRule="auto"/>
        <w:ind w:firstLine="720"/>
        <w:rPr>
          <w:b/>
          <w:sz w:val="24"/>
          <w:szCs w:val="24"/>
        </w:rPr>
      </w:pPr>
      <w:r w:rsidRPr="00A05D04">
        <w:rPr>
          <w:sz w:val="24"/>
          <w:szCs w:val="24"/>
        </w:rPr>
        <w:t>Наложение и припасовка готового штампо</w:t>
      </w:r>
      <w:r w:rsidRPr="00A05D04">
        <w:rPr>
          <w:sz w:val="24"/>
          <w:szCs w:val="24"/>
        </w:rPr>
        <w:softHyphen/>
        <w:t>ванно-паяного мостовидного протеза.</w:t>
      </w:r>
    </w:p>
    <w:p w14:paraId="14AF05A0" w14:textId="77777777" w:rsidR="00136049" w:rsidRPr="00A05D04" w:rsidRDefault="00136049" w:rsidP="00136049">
      <w:pPr>
        <w:spacing w:line="360" w:lineRule="auto"/>
        <w:jc w:val="both"/>
        <w:rPr>
          <w:sz w:val="24"/>
          <w:szCs w:val="24"/>
        </w:rPr>
      </w:pPr>
      <w:r w:rsidRPr="00A05D04">
        <w:rPr>
          <w:sz w:val="24"/>
          <w:szCs w:val="24"/>
        </w:rPr>
        <w:t>Особое внимание следует обращать на точ</w:t>
      </w:r>
      <w:r w:rsidRPr="00A05D04">
        <w:rPr>
          <w:sz w:val="24"/>
          <w:szCs w:val="24"/>
        </w:rPr>
        <w:softHyphen/>
        <w:t>ность прилегания протеза в пришеечной области (краевое прилегание). Обращают внимание на соответствие контура края опорной коронки контурам десневого края, на степень погруже</w:t>
      </w:r>
      <w:r w:rsidRPr="00A05D04">
        <w:rPr>
          <w:sz w:val="24"/>
          <w:szCs w:val="24"/>
        </w:rPr>
        <w:softHyphen/>
        <w:t>ния края коронки в десневую щель (максимум на 0,3—0,5 мм). Обращают внимание на апроксимальные контакты, на окклюзионные контакты с зубами-антагонистами, на промыв под промежуточной частью. При необхо</w:t>
      </w:r>
      <w:r w:rsidRPr="00A05D04">
        <w:rPr>
          <w:sz w:val="24"/>
          <w:szCs w:val="24"/>
        </w:rPr>
        <w:softHyphen/>
        <w:t>димости проводится коррекция.</w:t>
      </w:r>
    </w:p>
    <w:p w14:paraId="19778EB7" w14:textId="77777777" w:rsidR="00136049" w:rsidRPr="00A05D04" w:rsidRDefault="00136049" w:rsidP="00136049">
      <w:pPr>
        <w:spacing w:line="360" w:lineRule="auto"/>
        <w:ind w:firstLine="720"/>
        <w:jc w:val="both"/>
        <w:rPr>
          <w:sz w:val="24"/>
          <w:szCs w:val="24"/>
        </w:rPr>
      </w:pPr>
      <w:r w:rsidRPr="00A05D04">
        <w:rPr>
          <w:sz w:val="24"/>
          <w:szCs w:val="24"/>
        </w:rPr>
        <w:t>Производится фиксация на постоянный це</w:t>
      </w:r>
      <w:r w:rsidRPr="00A05D04">
        <w:rPr>
          <w:sz w:val="24"/>
          <w:szCs w:val="24"/>
        </w:rPr>
        <w:softHyphen/>
        <w:t>мент.</w:t>
      </w:r>
    </w:p>
    <w:p w14:paraId="1AAAAFD1" w14:textId="77777777" w:rsidR="00136049" w:rsidRPr="00A05D04" w:rsidRDefault="00136049" w:rsidP="00136049">
      <w:pPr>
        <w:spacing w:line="360" w:lineRule="auto"/>
        <w:ind w:firstLine="720"/>
        <w:jc w:val="both"/>
        <w:rPr>
          <w:sz w:val="24"/>
          <w:szCs w:val="24"/>
        </w:rPr>
      </w:pPr>
      <w:r w:rsidRPr="00A05D04">
        <w:rPr>
          <w:sz w:val="24"/>
          <w:szCs w:val="24"/>
        </w:rPr>
        <w:t>При витальной пульпе опорных зубов пе</w:t>
      </w:r>
      <w:r w:rsidRPr="00A05D04">
        <w:rPr>
          <w:sz w:val="24"/>
          <w:szCs w:val="24"/>
        </w:rPr>
        <w:softHyphen/>
        <w:t>ред фиксацией мостовидного протеза на постоянный цемент проводится электроодонто</w:t>
      </w:r>
      <w:r w:rsidRPr="00A05D04">
        <w:rPr>
          <w:sz w:val="24"/>
          <w:szCs w:val="24"/>
        </w:rPr>
        <w:softHyphen/>
        <w:t xml:space="preserve">диагностика для исключения </w:t>
      </w:r>
      <w:r w:rsidRPr="00A05D04">
        <w:rPr>
          <w:sz w:val="24"/>
          <w:szCs w:val="24"/>
        </w:rPr>
        <w:lastRenderedPageBreak/>
        <w:t>воспалительных процессов в пульпе зуба. При признаках поражения пульпы решается вопрос о депульпировании.</w:t>
      </w:r>
    </w:p>
    <w:p w14:paraId="21279448" w14:textId="77777777" w:rsidR="00136049" w:rsidRPr="00A05D04" w:rsidRDefault="00136049" w:rsidP="00136049">
      <w:pPr>
        <w:spacing w:line="360" w:lineRule="auto"/>
        <w:ind w:firstLine="720"/>
        <w:jc w:val="both"/>
        <w:rPr>
          <w:sz w:val="24"/>
          <w:szCs w:val="24"/>
        </w:rPr>
      </w:pPr>
      <w:r w:rsidRPr="00A05D04">
        <w:rPr>
          <w:sz w:val="24"/>
          <w:szCs w:val="24"/>
        </w:rPr>
        <w:t>Особое внимание при фиксации на постоян</w:t>
      </w:r>
      <w:r w:rsidRPr="00A05D04">
        <w:rPr>
          <w:sz w:val="24"/>
          <w:szCs w:val="24"/>
        </w:rPr>
        <w:softHyphen/>
        <w:t>ный цемент обращать на удаление остатков цемента из-под промежуточной части мостовидного протеза и межзубных промежутков.</w:t>
      </w:r>
    </w:p>
    <w:p w14:paraId="06706035" w14:textId="77777777" w:rsidR="00136049" w:rsidRPr="00A05D04" w:rsidRDefault="00136049" w:rsidP="00136049">
      <w:pPr>
        <w:spacing w:line="360" w:lineRule="auto"/>
        <w:ind w:firstLine="720"/>
        <w:jc w:val="both"/>
        <w:rPr>
          <w:sz w:val="24"/>
          <w:szCs w:val="24"/>
        </w:rPr>
      </w:pPr>
      <w:r w:rsidRPr="00A05D04">
        <w:rPr>
          <w:sz w:val="24"/>
          <w:szCs w:val="24"/>
        </w:rPr>
        <w:t>Пациента инструктируют по поводу правил пользования протезом и указывают на необходимость регулярного посещения врача 1 раз в 6 месяцев.</w:t>
      </w:r>
    </w:p>
    <w:p w14:paraId="202780C3" w14:textId="77777777" w:rsidR="00136049" w:rsidRPr="00A05D04" w:rsidRDefault="00136049" w:rsidP="00136049">
      <w:pPr>
        <w:spacing w:line="360" w:lineRule="auto"/>
        <w:ind w:firstLine="720"/>
        <w:jc w:val="both"/>
        <w:rPr>
          <w:sz w:val="24"/>
          <w:szCs w:val="24"/>
        </w:rPr>
      </w:pPr>
      <w:r w:rsidRPr="00A05D04">
        <w:rPr>
          <w:sz w:val="24"/>
          <w:szCs w:val="24"/>
        </w:rPr>
        <w:t xml:space="preserve">● Рекомендовано изготовление </w:t>
      </w:r>
      <w:r w:rsidRPr="008D2404">
        <w:rPr>
          <w:b/>
          <w:bCs/>
          <w:sz w:val="24"/>
          <w:szCs w:val="24"/>
        </w:rPr>
        <w:t>металлокерамических мостовидных протезов.</w:t>
      </w:r>
    </w:p>
    <w:p w14:paraId="26837276" w14:textId="77777777" w:rsidR="00136049" w:rsidRPr="00A05D04" w:rsidRDefault="00136049" w:rsidP="00136049">
      <w:pPr>
        <w:widowControl/>
        <w:autoSpaceDE/>
        <w:autoSpaceDN/>
        <w:adjustRightInd/>
        <w:spacing w:line="360" w:lineRule="auto"/>
        <w:ind w:firstLine="709"/>
        <w:jc w:val="both"/>
        <w:rPr>
          <w:b/>
          <w:sz w:val="24"/>
          <w:szCs w:val="24"/>
        </w:rPr>
      </w:pPr>
      <w:r w:rsidRPr="00A05D04">
        <w:rPr>
          <w:b/>
          <w:bCs/>
          <w:sz w:val="24"/>
          <w:szCs w:val="24"/>
        </w:rPr>
        <w:t>Уровень убедительности В (уровень достоверности доказательств – 2).</w:t>
      </w:r>
    </w:p>
    <w:p w14:paraId="1BCAE67F" w14:textId="77777777" w:rsidR="00136049" w:rsidRPr="00A05D04" w:rsidRDefault="00136049" w:rsidP="00136049">
      <w:pPr>
        <w:widowControl/>
        <w:autoSpaceDE/>
        <w:autoSpaceDN/>
        <w:adjustRightInd/>
        <w:spacing w:line="360" w:lineRule="auto"/>
        <w:ind w:firstLine="709"/>
        <w:jc w:val="both"/>
        <w:rPr>
          <w:rFonts w:eastAsia="MS Mincho"/>
          <w:i/>
          <w:iCs/>
          <w:sz w:val="24"/>
          <w:szCs w:val="24"/>
        </w:rPr>
      </w:pPr>
      <w:r w:rsidRPr="00A05D04">
        <w:rPr>
          <w:bCs/>
          <w:i/>
          <w:iCs/>
          <w:sz w:val="24"/>
          <w:szCs w:val="24"/>
        </w:rPr>
        <w:t>Комментарии:</w:t>
      </w:r>
      <w:r w:rsidRPr="00A05D04">
        <w:rPr>
          <w:b/>
          <w:sz w:val="24"/>
          <w:szCs w:val="24"/>
        </w:rPr>
        <w:t xml:space="preserve"> </w:t>
      </w:r>
      <w:r w:rsidRPr="00A05D04">
        <w:rPr>
          <w:rFonts w:eastAsia="MS Mincho"/>
          <w:i/>
          <w:iCs/>
          <w:sz w:val="24"/>
          <w:szCs w:val="24"/>
        </w:rPr>
        <w:t xml:space="preserve">обладают прочностью, износостойкостью, высокой точностью прилегания к тканям зуба, край находится на уступе на уровне десны. Толщина коронки до 2 мм. Это делается для снижения хрупкости керамики. При хорошей гигиене полости рта длительный срок службы. Эстетичны, хорошо имитируют живые зубы за счет оптических свойств материала. Используются для фронтальной группы зубов и зубов, попадающих в линию улыбки. </w:t>
      </w:r>
    </w:p>
    <w:p w14:paraId="51F95081" w14:textId="77777777" w:rsidR="00136049" w:rsidRPr="00A05D04" w:rsidRDefault="00136049" w:rsidP="00136049">
      <w:pPr>
        <w:spacing w:line="360" w:lineRule="auto"/>
        <w:ind w:firstLine="720"/>
        <w:rPr>
          <w:b/>
          <w:bCs/>
          <w:sz w:val="24"/>
          <w:szCs w:val="24"/>
        </w:rPr>
      </w:pPr>
      <w:r w:rsidRPr="00A05D04">
        <w:rPr>
          <w:b/>
          <w:bCs/>
          <w:sz w:val="24"/>
          <w:szCs w:val="24"/>
        </w:rPr>
        <w:t>Первое посещение</w:t>
      </w:r>
    </w:p>
    <w:p w14:paraId="649251CF" w14:textId="77777777" w:rsidR="00136049" w:rsidRPr="00A05D04" w:rsidRDefault="00136049" w:rsidP="008D2404">
      <w:pPr>
        <w:pStyle w:val="a7"/>
        <w:numPr>
          <w:ilvl w:val="0"/>
          <w:numId w:val="32"/>
        </w:numPr>
        <w:tabs>
          <w:tab w:val="left" w:pos="993"/>
        </w:tabs>
        <w:spacing w:line="360" w:lineRule="auto"/>
        <w:ind w:left="0" w:firstLine="709"/>
        <w:rPr>
          <w:sz w:val="24"/>
          <w:szCs w:val="24"/>
        </w:rPr>
      </w:pPr>
      <w:r w:rsidRPr="00A05D04">
        <w:rPr>
          <w:sz w:val="24"/>
          <w:szCs w:val="24"/>
        </w:rPr>
        <w:t>препарирование опорных зубов;</w:t>
      </w:r>
    </w:p>
    <w:p w14:paraId="5C595015" w14:textId="77777777" w:rsidR="00136049" w:rsidRPr="00A05D04" w:rsidRDefault="00136049" w:rsidP="008D2404">
      <w:pPr>
        <w:pStyle w:val="a7"/>
        <w:numPr>
          <w:ilvl w:val="0"/>
          <w:numId w:val="32"/>
        </w:numPr>
        <w:tabs>
          <w:tab w:val="left" w:pos="993"/>
        </w:tabs>
        <w:spacing w:line="360" w:lineRule="auto"/>
        <w:ind w:left="0" w:firstLine="709"/>
        <w:rPr>
          <w:sz w:val="24"/>
          <w:szCs w:val="24"/>
        </w:rPr>
      </w:pPr>
      <w:r w:rsidRPr="00A05D04">
        <w:rPr>
          <w:sz w:val="24"/>
          <w:szCs w:val="24"/>
        </w:rPr>
        <w:t>ретракция десны;</w:t>
      </w:r>
    </w:p>
    <w:p w14:paraId="69622652" w14:textId="77777777" w:rsidR="00136049" w:rsidRPr="00A05D04" w:rsidRDefault="00136049" w:rsidP="008D2404">
      <w:pPr>
        <w:pStyle w:val="a7"/>
        <w:numPr>
          <w:ilvl w:val="0"/>
          <w:numId w:val="32"/>
        </w:numPr>
        <w:tabs>
          <w:tab w:val="left" w:pos="993"/>
        </w:tabs>
        <w:spacing w:line="360" w:lineRule="auto"/>
        <w:ind w:left="0" w:firstLine="709"/>
        <w:rPr>
          <w:sz w:val="24"/>
          <w:szCs w:val="24"/>
        </w:rPr>
      </w:pPr>
      <w:r w:rsidRPr="00A05D04">
        <w:rPr>
          <w:sz w:val="24"/>
          <w:szCs w:val="24"/>
        </w:rPr>
        <w:t>получение двухслойных  оттисков;</w:t>
      </w:r>
    </w:p>
    <w:p w14:paraId="7564F8D1" w14:textId="77777777" w:rsidR="00136049" w:rsidRPr="00A05D04" w:rsidRDefault="00136049" w:rsidP="008D2404">
      <w:pPr>
        <w:pStyle w:val="a7"/>
        <w:numPr>
          <w:ilvl w:val="0"/>
          <w:numId w:val="32"/>
        </w:numPr>
        <w:tabs>
          <w:tab w:val="left" w:pos="993"/>
        </w:tabs>
        <w:spacing w:line="360" w:lineRule="auto"/>
        <w:ind w:left="0" w:firstLine="709"/>
        <w:jc w:val="both"/>
        <w:rPr>
          <w:sz w:val="24"/>
          <w:szCs w:val="24"/>
        </w:rPr>
      </w:pPr>
      <w:r w:rsidRPr="00A05D04">
        <w:rPr>
          <w:sz w:val="24"/>
          <w:szCs w:val="24"/>
        </w:rPr>
        <w:t>покрытие препарированных зубов временными коронками, соответствующими их форме.</w:t>
      </w:r>
    </w:p>
    <w:p w14:paraId="3DAA72BF" w14:textId="77777777" w:rsidR="00136049" w:rsidRPr="00A05D04" w:rsidRDefault="00136049" w:rsidP="00CE74E6">
      <w:pPr>
        <w:tabs>
          <w:tab w:val="left" w:pos="1134"/>
        </w:tabs>
        <w:spacing w:line="360" w:lineRule="auto"/>
        <w:ind w:firstLine="709"/>
        <w:rPr>
          <w:b/>
          <w:bCs/>
          <w:sz w:val="24"/>
          <w:szCs w:val="24"/>
        </w:rPr>
      </w:pPr>
      <w:r w:rsidRPr="00A05D04">
        <w:rPr>
          <w:b/>
          <w:bCs/>
          <w:sz w:val="24"/>
          <w:szCs w:val="24"/>
        </w:rPr>
        <w:t>Второе посещение</w:t>
      </w:r>
    </w:p>
    <w:p w14:paraId="4F00D6F0" w14:textId="77777777" w:rsidR="00136049" w:rsidRPr="00A05D04" w:rsidRDefault="00136049" w:rsidP="008D2404">
      <w:pPr>
        <w:pStyle w:val="a7"/>
        <w:numPr>
          <w:ilvl w:val="0"/>
          <w:numId w:val="33"/>
        </w:numPr>
        <w:tabs>
          <w:tab w:val="left" w:pos="993"/>
        </w:tabs>
        <w:spacing w:line="360" w:lineRule="auto"/>
        <w:ind w:left="0" w:firstLine="709"/>
        <w:rPr>
          <w:sz w:val="24"/>
          <w:szCs w:val="24"/>
        </w:rPr>
      </w:pPr>
      <w:r w:rsidRPr="00A05D04">
        <w:rPr>
          <w:sz w:val="24"/>
          <w:szCs w:val="24"/>
        </w:rPr>
        <w:t>припасовка цельнолитого металлического каркаса мостовидного протеза;</w:t>
      </w:r>
    </w:p>
    <w:p w14:paraId="6E428EF3" w14:textId="78900EA8" w:rsidR="00136049" w:rsidRPr="00A05D04" w:rsidRDefault="00136049" w:rsidP="008D2404">
      <w:pPr>
        <w:pStyle w:val="a7"/>
        <w:numPr>
          <w:ilvl w:val="0"/>
          <w:numId w:val="33"/>
        </w:numPr>
        <w:tabs>
          <w:tab w:val="left" w:pos="993"/>
        </w:tabs>
        <w:spacing w:line="360" w:lineRule="auto"/>
        <w:ind w:left="0" w:firstLine="709"/>
        <w:rPr>
          <w:sz w:val="24"/>
          <w:szCs w:val="24"/>
          <w:u w:val="single"/>
        </w:rPr>
      </w:pPr>
      <w:r w:rsidRPr="00A05D04">
        <w:rPr>
          <w:sz w:val="24"/>
          <w:szCs w:val="24"/>
        </w:rPr>
        <w:t>определение цвета керамической облицовки.</w:t>
      </w:r>
      <w:r w:rsidRPr="00A05D04">
        <w:rPr>
          <w:sz w:val="24"/>
          <w:szCs w:val="24"/>
        </w:rPr>
        <w:br/>
      </w:r>
      <w:r w:rsidR="00CE74E6" w:rsidRPr="00A05D04">
        <w:rPr>
          <w:b/>
          <w:bCs/>
          <w:sz w:val="24"/>
          <w:szCs w:val="24"/>
        </w:rPr>
        <w:t xml:space="preserve">            </w:t>
      </w:r>
      <w:r w:rsidRPr="00A05D04">
        <w:rPr>
          <w:b/>
          <w:bCs/>
          <w:sz w:val="24"/>
          <w:szCs w:val="24"/>
        </w:rPr>
        <w:t>Третье посещение</w:t>
      </w:r>
    </w:p>
    <w:p w14:paraId="0A72F159" w14:textId="77777777" w:rsidR="00136049" w:rsidRPr="00A05D04" w:rsidRDefault="00136049" w:rsidP="008D2404">
      <w:pPr>
        <w:pStyle w:val="a7"/>
        <w:numPr>
          <w:ilvl w:val="0"/>
          <w:numId w:val="34"/>
        </w:numPr>
        <w:tabs>
          <w:tab w:val="left" w:pos="993"/>
        </w:tabs>
        <w:spacing w:line="360" w:lineRule="auto"/>
        <w:ind w:left="0" w:firstLine="709"/>
        <w:rPr>
          <w:sz w:val="24"/>
          <w:szCs w:val="24"/>
        </w:rPr>
      </w:pPr>
      <w:r w:rsidRPr="00A05D04">
        <w:rPr>
          <w:sz w:val="24"/>
          <w:szCs w:val="24"/>
        </w:rPr>
        <w:t>припасовка цельнолитого металлического мостовидного протеза, облицованного керамикой;</w:t>
      </w:r>
    </w:p>
    <w:p w14:paraId="76A19A8D" w14:textId="77777777" w:rsidR="00136049" w:rsidRPr="00A05D04" w:rsidRDefault="00136049" w:rsidP="008D2404">
      <w:pPr>
        <w:pStyle w:val="a7"/>
        <w:numPr>
          <w:ilvl w:val="0"/>
          <w:numId w:val="34"/>
        </w:numPr>
        <w:tabs>
          <w:tab w:val="left" w:pos="993"/>
        </w:tabs>
        <w:spacing w:line="360" w:lineRule="auto"/>
        <w:ind w:left="709" w:firstLine="0"/>
        <w:rPr>
          <w:sz w:val="24"/>
          <w:szCs w:val="24"/>
        </w:rPr>
      </w:pPr>
      <w:r w:rsidRPr="00A05D04">
        <w:rPr>
          <w:sz w:val="24"/>
          <w:szCs w:val="24"/>
        </w:rPr>
        <w:t>временная фиксация готового металлокерамического мостовидного протеза.</w:t>
      </w:r>
    </w:p>
    <w:p w14:paraId="30B30E68" w14:textId="77777777" w:rsidR="00136049" w:rsidRPr="00A05D04" w:rsidRDefault="00136049" w:rsidP="00136049">
      <w:pPr>
        <w:spacing w:line="360" w:lineRule="auto"/>
        <w:ind w:left="720" w:hanging="720"/>
        <w:rPr>
          <w:b/>
          <w:bCs/>
          <w:sz w:val="24"/>
          <w:szCs w:val="24"/>
        </w:rPr>
      </w:pPr>
      <w:r w:rsidRPr="00A05D04">
        <w:rPr>
          <w:sz w:val="21"/>
          <w:szCs w:val="21"/>
        </w:rPr>
        <w:tab/>
      </w:r>
      <w:r w:rsidRPr="00A05D04">
        <w:rPr>
          <w:b/>
          <w:bCs/>
          <w:sz w:val="24"/>
          <w:szCs w:val="24"/>
        </w:rPr>
        <w:t>Четвертое посещение</w:t>
      </w:r>
    </w:p>
    <w:p w14:paraId="603C76EF" w14:textId="77777777" w:rsidR="00136049" w:rsidRPr="00A05D04" w:rsidRDefault="00136049" w:rsidP="00136049">
      <w:pPr>
        <w:spacing w:line="360" w:lineRule="auto"/>
        <w:ind w:firstLine="709"/>
        <w:rPr>
          <w:sz w:val="24"/>
          <w:szCs w:val="24"/>
        </w:rPr>
      </w:pPr>
      <w:r w:rsidRPr="00A05D04">
        <w:rPr>
          <w:sz w:val="24"/>
          <w:szCs w:val="24"/>
        </w:rPr>
        <w:t>Постоянная фиксация готового металлокерамического мостовидного протеза на опорных зубах.</w:t>
      </w:r>
    </w:p>
    <w:p w14:paraId="0AAB8FC9" w14:textId="77777777" w:rsidR="00136049" w:rsidRPr="008D2404" w:rsidRDefault="00136049" w:rsidP="00136049">
      <w:pPr>
        <w:spacing w:line="360" w:lineRule="auto"/>
        <w:ind w:firstLine="720"/>
        <w:rPr>
          <w:b/>
          <w:bCs/>
          <w:sz w:val="24"/>
          <w:szCs w:val="24"/>
        </w:rPr>
      </w:pPr>
      <w:r w:rsidRPr="00A05D04">
        <w:rPr>
          <w:sz w:val="24"/>
          <w:szCs w:val="24"/>
        </w:rPr>
        <w:t xml:space="preserve">● Рекомендовано изготовление </w:t>
      </w:r>
      <w:r w:rsidRPr="008D2404">
        <w:rPr>
          <w:b/>
          <w:bCs/>
          <w:sz w:val="24"/>
          <w:szCs w:val="24"/>
        </w:rPr>
        <w:t>безметалловых мостовидных протезов.</w:t>
      </w:r>
    </w:p>
    <w:p w14:paraId="72B7C724" w14:textId="77777777" w:rsidR="00136049" w:rsidRPr="00A05D04" w:rsidRDefault="00136049" w:rsidP="00136049">
      <w:pPr>
        <w:spacing w:line="360" w:lineRule="auto"/>
        <w:ind w:firstLine="720"/>
        <w:rPr>
          <w:b/>
          <w:bCs/>
          <w:sz w:val="24"/>
          <w:szCs w:val="24"/>
        </w:rPr>
      </w:pPr>
      <w:r w:rsidRPr="00A05D04">
        <w:rPr>
          <w:b/>
          <w:bCs/>
          <w:sz w:val="24"/>
          <w:szCs w:val="24"/>
        </w:rPr>
        <w:t>Первое посещение</w:t>
      </w:r>
    </w:p>
    <w:p w14:paraId="0F5FA7F7" w14:textId="77777777" w:rsidR="00136049" w:rsidRPr="00A05D04" w:rsidRDefault="00136049" w:rsidP="00CE74E6">
      <w:pPr>
        <w:pStyle w:val="a7"/>
        <w:numPr>
          <w:ilvl w:val="0"/>
          <w:numId w:val="35"/>
        </w:numPr>
        <w:tabs>
          <w:tab w:val="left" w:pos="993"/>
        </w:tabs>
        <w:spacing w:line="360" w:lineRule="auto"/>
        <w:ind w:left="709" w:firstLine="0"/>
        <w:rPr>
          <w:sz w:val="24"/>
          <w:szCs w:val="24"/>
        </w:rPr>
      </w:pPr>
      <w:r w:rsidRPr="00A05D04">
        <w:rPr>
          <w:sz w:val="24"/>
          <w:szCs w:val="24"/>
        </w:rPr>
        <w:t>препарирование опорных зубов;</w:t>
      </w:r>
    </w:p>
    <w:p w14:paraId="63BB7A2E" w14:textId="77777777" w:rsidR="00136049" w:rsidRPr="00A05D04" w:rsidRDefault="00136049" w:rsidP="00CE74E6">
      <w:pPr>
        <w:pStyle w:val="a7"/>
        <w:numPr>
          <w:ilvl w:val="0"/>
          <w:numId w:val="35"/>
        </w:numPr>
        <w:tabs>
          <w:tab w:val="left" w:pos="993"/>
        </w:tabs>
        <w:spacing w:line="360" w:lineRule="auto"/>
        <w:ind w:left="709" w:firstLine="0"/>
        <w:rPr>
          <w:sz w:val="24"/>
          <w:szCs w:val="24"/>
        </w:rPr>
      </w:pPr>
      <w:r w:rsidRPr="00A05D04">
        <w:rPr>
          <w:sz w:val="24"/>
          <w:szCs w:val="24"/>
        </w:rPr>
        <w:t>получение двухслойных оттисков;</w:t>
      </w:r>
    </w:p>
    <w:p w14:paraId="2A4B338B" w14:textId="77777777" w:rsidR="00136049" w:rsidRPr="00A05D04" w:rsidRDefault="00136049" w:rsidP="00CE74E6">
      <w:pPr>
        <w:pStyle w:val="a7"/>
        <w:numPr>
          <w:ilvl w:val="0"/>
          <w:numId w:val="35"/>
        </w:numPr>
        <w:tabs>
          <w:tab w:val="left" w:pos="993"/>
        </w:tabs>
        <w:spacing w:line="360" w:lineRule="auto"/>
        <w:ind w:left="709" w:firstLine="0"/>
        <w:rPr>
          <w:sz w:val="24"/>
          <w:szCs w:val="24"/>
        </w:rPr>
      </w:pPr>
      <w:r w:rsidRPr="00A05D04">
        <w:rPr>
          <w:sz w:val="24"/>
          <w:szCs w:val="24"/>
        </w:rPr>
        <w:lastRenderedPageBreak/>
        <w:t>определение цвета керамики.</w:t>
      </w:r>
    </w:p>
    <w:p w14:paraId="22052680" w14:textId="77777777" w:rsidR="00136049" w:rsidRPr="00A05D04" w:rsidRDefault="00136049" w:rsidP="00136049">
      <w:pPr>
        <w:spacing w:line="360" w:lineRule="auto"/>
        <w:ind w:left="720" w:hanging="720"/>
        <w:rPr>
          <w:b/>
          <w:bCs/>
          <w:sz w:val="24"/>
          <w:szCs w:val="24"/>
        </w:rPr>
      </w:pPr>
      <w:r w:rsidRPr="00A05D04">
        <w:rPr>
          <w:sz w:val="24"/>
          <w:szCs w:val="24"/>
        </w:rPr>
        <w:tab/>
      </w:r>
      <w:r w:rsidRPr="00A05D04">
        <w:rPr>
          <w:b/>
          <w:bCs/>
          <w:sz w:val="24"/>
          <w:szCs w:val="24"/>
        </w:rPr>
        <w:t>Второе посещение</w:t>
      </w:r>
    </w:p>
    <w:p w14:paraId="3AA2CF85" w14:textId="77777777" w:rsidR="00136049" w:rsidRPr="00A05D04" w:rsidRDefault="00136049" w:rsidP="008D2404">
      <w:pPr>
        <w:pStyle w:val="a7"/>
        <w:numPr>
          <w:ilvl w:val="0"/>
          <w:numId w:val="36"/>
        </w:numPr>
        <w:tabs>
          <w:tab w:val="left" w:pos="851"/>
          <w:tab w:val="left" w:pos="993"/>
        </w:tabs>
        <w:spacing w:line="360" w:lineRule="auto"/>
        <w:ind w:left="0" w:firstLine="709"/>
        <w:jc w:val="both"/>
        <w:rPr>
          <w:sz w:val="24"/>
          <w:szCs w:val="24"/>
        </w:rPr>
      </w:pPr>
      <w:r w:rsidRPr="00A05D04">
        <w:rPr>
          <w:sz w:val="24"/>
          <w:szCs w:val="24"/>
        </w:rPr>
        <w:t>припасовка конструкции;</w:t>
      </w:r>
    </w:p>
    <w:p w14:paraId="1300050D" w14:textId="77777777" w:rsidR="00136049" w:rsidRPr="00A05D04" w:rsidRDefault="00136049" w:rsidP="008D2404">
      <w:pPr>
        <w:pStyle w:val="a7"/>
        <w:numPr>
          <w:ilvl w:val="0"/>
          <w:numId w:val="36"/>
        </w:numPr>
        <w:tabs>
          <w:tab w:val="left" w:pos="851"/>
          <w:tab w:val="left" w:pos="993"/>
        </w:tabs>
        <w:spacing w:line="360" w:lineRule="auto"/>
        <w:ind w:left="0" w:firstLine="709"/>
        <w:jc w:val="both"/>
        <w:rPr>
          <w:sz w:val="24"/>
          <w:szCs w:val="24"/>
        </w:rPr>
      </w:pPr>
      <w:r w:rsidRPr="00A05D04">
        <w:rPr>
          <w:sz w:val="24"/>
          <w:szCs w:val="24"/>
        </w:rPr>
        <w:t>фиксация безметаллового керамического мостовидного протеза на постоянный цемент.</w:t>
      </w:r>
    </w:p>
    <w:p w14:paraId="02CE6E23" w14:textId="77777777" w:rsidR="00136049" w:rsidRPr="00A05D04" w:rsidRDefault="00136049" w:rsidP="00136049">
      <w:pPr>
        <w:spacing w:line="360" w:lineRule="auto"/>
        <w:ind w:left="709"/>
        <w:rPr>
          <w:sz w:val="24"/>
          <w:szCs w:val="24"/>
        </w:rPr>
      </w:pPr>
      <w:r w:rsidRPr="00A05D04">
        <w:rPr>
          <w:sz w:val="24"/>
          <w:szCs w:val="24"/>
        </w:rPr>
        <w:t xml:space="preserve">● Рекомендовано изготовление </w:t>
      </w:r>
      <w:r w:rsidRPr="008D2404">
        <w:rPr>
          <w:b/>
          <w:bCs/>
          <w:sz w:val="24"/>
          <w:szCs w:val="24"/>
        </w:rPr>
        <w:t>пластмассового мостовидного протеза.</w:t>
      </w:r>
    </w:p>
    <w:p w14:paraId="4463E0D9" w14:textId="77777777" w:rsidR="00136049" w:rsidRPr="00A05D04" w:rsidRDefault="00136049" w:rsidP="00136049">
      <w:pPr>
        <w:widowControl/>
        <w:autoSpaceDE/>
        <w:autoSpaceDN/>
        <w:adjustRightInd/>
        <w:spacing w:line="360" w:lineRule="auto"/>
        <w:ind w:firstLine="709"/>
        <w:jc w:val="both"/>
        <w:rPr>
          <w:b/>
          <w:sz w:val="24"/>
          <w:szCs w:val="24"/>
        </w:rPr>
      </w:pPr>
      <w:r w:rsidRPr="00A05D04">
        <w:rPr>
          <w:b/>
          <w:bCs/>
          <w:sz w:val="24"/>
          <w:szCs w:val="24"/>
        </w:rPr>
        <w:t>Уровень убедительности В (уровень достоверности доказательств – 2).</w:t>
      </w:r>
    </w:p>
    <w:p w14:paraId="46B5BE26" w14:textId="77777777" w:rsidR="00136049" w:rsidRPr="00A05D04" w:rsidRDefault="00136049" w:rsidP="00136049">
      <w:pPr>
        <w:spacing w:line="360" w:lineRule="auto"/>
        <w:ind w:firstLine="720"/>
        <w:rPr>
          <w:sz w:val="24"/>
          <w:szCs w:val="24"/>
        </w:rPr>
      </w:pPr>
      <w:r w:rsidRPr="00A05D04">
        <w:rPr>
          <w:i/>
          <w:iCs/>
          <w:sz w:val="24"/>
          <w:szCs w:val="24"/>
        </w:rPr>
        <w:t>Комментарии:</w:t>
      </w:r>
      <w:r w:rsidRPr="00A05D04">
        <w:rPr>
          <w:sz w:val="24"/>
          <w:szCs w:val="24"/>
        </w:rPr>
        <w:t xml:space="preserve"> </w:t>
      </w:r>
      <w:hyperlink r:id="rId9" w:history="1">
        <w:r w:rsidRPr="00A05D04">
          <w:rPr>
            <w:i/>
            <w:sz w:val="24"/>
            <w:szCs w:val="24"/>
          </w:rPr>
          <w:t>При небольших по протяженности дефектах, в основном при потере передних зубов, реже премоляров</w:t>
        </w:r>
      </w:hyperlink>
      <w:r w:rsidRPr="00A05D04">
        <w:rPr>
          <w:i/>
          <w:sz w:val="24"/>
          <w:szCs w:val="24"/>
        </w:rPr>
        <w:t>.</w:t>
      </w:r>
    </w:p>
    <w:p w14:paraId="454C9611" w14:textId="77777777" w:rsidR="00136049" w:rsidRPr="00A05D04" w:rsidRDefault="00136049" w:rsidP="00136049">
      <w:pPr>
        <w:spacing w:line="360" w:lineRule="auto"/>
        <w:ind w:firstLine="720"/>
        <w:rPr>
          <w:b/>
          <w:bCs/>
          <w:sz w:val="24"/>
          <w:szCs w:val="24"/>
        </w:rPr>
      </w:pPr>
      <w:r w:rsidRPr="00A05D04">
        <w:rPr>
          <w:b/>
          <w:bCs/>
          <w:sz w:val="24"/>
          <w:szCs w:val="24"/>
        </w:rPr>
        <w:t>Первое посещение</w:t>
      </w:r>
    </w:p>
    <w:p w14:paraId="2625D0FC" w14:textId="77777777" w:rsidR="00136049" w:rsidRPr="00A05D04" w:rsidRDefault="00136049" w:rsidP="00CE74E6">
      <w:pPr>
        <w:pStyle w:val="a7"/>
        <w:numPr>
          <w:ilvl w:val="0"/>
          <w:numId w:val="37"/>
        </w:numPr>
        <w:tabs>
          <w:tab w:val="left" w:pos="993"/>
        </w:tabs>
        <w:spacing w:line="360" w:lineRule="auto"/>
        <w:ind w:left="709" w:firstLine="0"/>
        <w:rPr>
          <w:sz w:val="24"/>
          <w:szCs w:val="24"/>
        </w:rPr>
      </w:pPr>
      <w:r w:rsidRPr="00A05D04">
        <w:rPr>
          <w:sz w:val="24"/>
          <w:szCs w:val="24"/>
        </w:rPr>
        <w:t>препарирование опорных зубов;</w:t>
      </w:r>
    </w:p>
    <w:p w14:paraId="13CF1FFA" w14:textId="77777777" w:rsidR="00136049" w:rsidRPr="00A05D04" w:rsidRDefault="00136049" w:rsidP="00CE74E6">
      <w:pPr>
        <w:pStyle w:val="a7"/>
        <w:numPr>
          <w:ilvl w:val="0"/>
          <w:numId w:val="37"/>
        </w:numPr>
        <w:tabs>
          <w:tab w:val="left" w:pos="993"/>
        </w:tabs>
        <w:spacing w:line="360" w:lineRule="auto"/>
        <w:ind w:left="709" w:firstLine="0"/>
        <w:rPr>
          <w:sz w:val="24"/>
          <w:szCs w:val="24"/>
        </w:rPr>
      </w:pPr>
      <w:r w:rsidRPr="00A05D04">
        <w:rPr>
          <w:sz w:val="24"/>
          <w:szCs w:val="24"/>
        </w:rPr>
        <w:t>получение двухслойных оттисков;</w:t>
      </w:r>
    </w:p>
    <w:p w14:paraId="0C0A77CA" w14:textId="77777777" w:rsidR="00136049" w:rsidRPr="00A05D04" w:rsidRDefault="00136049" w:rsidP="00CE74E6">
      <w:pPr>
        <w:pStyle w:val="a7"/>
        <w:numPr>
          <w:ilvl w:val="0"/>
          <w:numId w:val="37"/>
        </w:numPr>
        <w:tabs>
          <w:tab w:val="left" w:pos="993"/>
        </w:tabs>
        <w:spacing w:line="360" w:lineRule="auto"/>
        <w:ind w:left="709" w:firstLine="0"/>
        <w:rPr>
          <w:sz w:val="24"/>
          <w:szCs w:val="24"/>
        </w:rPr>
      </w:pPr>
      <w:r w:rsidRPr="00A05D04">
        <w:rPr>
          <w:sz w:val="24"/>
          <w:szCs w:val="24"/>
        </w:rPr>
        <w:t>определение цвета пластмассы.</w:t>
      </w:r>
    </w:p>
    <w:p w14:paraId="08A23C2E" w14:textId="77777777" w:rsidR="00136049" w:rsidRPr="00A05D04" w:rsidRDefault="00136049" w:rsidP="00136049">
      <w:pPr>
        <w:spacing w:line="360" w:lineRule="auto"/>
        <w:ind w:left="720" w:hanging="11"/>
        <w:rPr>
          <w:b/>
          <w:bCs/>
          <w:sz w:val="24"/>
          <w:szCs w:val="24"/>
        </w:rPr>
      </w:pPr>
      <w:r w:rsidRPr="00A05D04">
        <w:rPr>
          <w:b/>
          <w:bCs/>
          <w:sz w:val="24"/>
          <w:szCs w:val="24"/>
        </w:rPr>
        <w:t>Второе посещение</w:t>
      </w:r>
    </w:p>
    <w:p w14:paraId="52EB623D" w14:textId="77777777" w:rsidR="00136049" w:rsidRPr="00A05D04" w:rsidRDefault="00136049" w:rsidP="00CE74E6">
      <w:pPr>
        <w:pStyle w:val="a7"/>
        <w:numPr>
          <w:ilvl w:val="0"/>
          <w:numId w:val="38"/>
        </w:numPr>
        <w:tabs>
          <w:tab w:val="left" w:pos="993"/>
        </w:tabs>
        <w:spacing w:line="360" w:lineRule="auto"/>
        <w:ind w:left="709" w:firstLine="0"/>
        <w:rPr>
          <w:sz w:val="24"/>
          <w:szCs w:val="24"/>
        </w:rPr>
      </w:pPr>
      <w:r w:rsidRPr="00A05D04">
        <w:rPr>
          <w:sz w:val="24"/>
          <w:szCs w:val="24"/>
        </w:rPr>
        <w:t>припасовка конструкции;</w:t>
      </w:r>
    </w:p>
    <w:p w14:paraId="2B249A79" w14:textId="77777777" w:rsidR="00136049" w:rsidRPr="00A05D04" w:rsidRDefault="00136049" w:rsidP="00CE74E6">
      <w:pPr>
        <w:pStyle w:val="a7"/>
        <w:numPr>
          <w:ilvl w:val="0"/>
          <w:numId w:val="38"/>
        </w:numPr>
        <w:tabs>
          <w:tab w:val="left" w:pos="993"/>
        </w:tabs>
        <w:spacing w:line="360" w:lineRule="auto"/>
        <w:ind w:left="709" w:firstLine="0"/>
        <w:rPr>
          <w:sz w:val="24"/>
          <w:szCs w:val="24"/>
        </w:rPr>
      </w:pPr>
      <w:r w:rsidRPr="00A05D04">
        <w:rPr>
          <w:sz w:val="24"/>
          <w:szCs w:val="24"/>
        </w:rPr>
        <w:t>фиксация пластмассового мостовидного протеза на постоянный цемент.</w:t>
      </w:r>
    </w:p>
    <w:p w14:paraId="3646E568" w14:textId="77777777" w:rsidR="00136049" w:rsidRPr="00A05D04" w:rsidRDefault="00136049" w:rsidP="00136049">
      <w:pPr>
        <w:spacing w:line="360" w:lineRule="auto"/>
        <w:ind w:firstLine="720"/>
        <w:rPr>
          <w:sz w:val="24"/>
          <w:szCs w:val="24"/>
        </w:rPr>
      </w:pPr>
      <w:r w:rsidRPr="00A05D04">
        <w:rPr>
          <w:sz w:val="24"/>
          <w:szCs w:val="24"/>
        </w:rPr>
        <w:t>● Рекомендовано изготовления  цельнолитой коронки.</w:t>
      </w:r>
    </w:p>
    <w:p w14:paraId="58DB8B44" w14:textId="77777777" w:rsidR="00136049" w:rsidRPr="00A05D04" w:rsidRDefault="00136049" w:rsidP="00136049">
      <w:pPr>
        <w:widowControl/>
        <w:autoSpaceDE/>
        <w:autoSpaceDN/>
        <w:adjustRightInd/>
        <w:spacing w:line="360" w:lineRule="auto"/>
        <w:ind w:firstLine="709"/>
        <w:jc w:val="both"/>
        <w:rPr>
          <w:b/>
          <w:sz w:val="24"/>
          <w:szCs w:val="24"/>
        </w:rPr>
      </w:pPr>
      <w:r w:rsidRPr="00A05D04">
        <w:rPr>
          <w:b/>
          <w:bCs/>
          <w:sz w:val="24"/>
          <w:szCs w:val="24"/>
        </w:rPr>
        <w:t>Уровень убедительности В (уровень достоверности доказательств – 2).</w:t>
      </w:r>
    </w:p>
    <w:p w14:paraId="797A8A4A" w14:textId="77777777" w:rsidR="00136049" w:rsidRPr="00A05D04" w:rsidRDefault="00136049" w:rsidP="00136049">
      <w:pPr>
        <w:widowControl/>
        <w:autoSpaceDE/>
        <w:autoSpaceDN/>
        <w:adjustRightInd/>
        <w:spacing w:line="360" w:lineRule="auto"/>
        <w:ind w:firstLine="720"/>
        <w:jc w:val="both"/>
        <w:rPr>
          <w:i/>
          <w:sz w:val="24"/>
          <w:szCs w:val="24"/>
        </w:rPr>
      </w:pPr>
      <w:r w:rsidRPr="00A05D04">
        <w:rPr>
          <w:i/>
          <w:iCs/>
          <w:sz w:val="24"/>
          <w:szCs w:val="24"/>
        </w:rPr>
        <w:t>Комментарии:</w:t>
      </w:r>
      <w:r w:rsidRPr="00A05D04">
        <w:rPr>
          <w:b/>
          <w:bCs/>
          <w:sz w:val="24"/>
          <w:szCs w:val="24"/>
        </w:rPr>
        <w:t xml:space="preserve"> </w:t>
      </w:r>
      <w:r w:rsidRPr="00A05D04">
        <w:rPr>
          <w:i/>
          <w:iCs/>
          <w:sz w:val="24"/>
          <w:szCs w:val="24"/>
        </w:rPr>
        <w:t>цельнолитые коронки обладают прочностью, износостойкостью, высокой точностью прилегания к тканям зуба. Толщина коронки 0,3-0,5мм, производится минимальное препарирование тканей зуба. При хорошей гигиене полости рта длительный срок службы. Не эстетична, используется для жевательной группы зубов.</w:t>
      </w:r>
    </w:p>
    <w:p w14:paraId="6D1829DF" w14:textId="77777777" w:rsidR="00136049" w:rsidRPr="00A05D04" w:rsidRDefault="00136049" w:rsidP="00136049">
      <w:pPr>
        <w:widowControl/>
        <w:autoSpaceDE/>
        <w:autoSpaceDN/>
        <w:adjustRightInd/>
        <w:spacing w:line="360" w:lineRule="auto"/>
        <w:ind w:firstLine="709"/>
        <w:jc w:val="both"/>
        <w:rPr>
          <w:sz w:val="24"/>
          <w:szCs w:val="24"/>
        </w:rPr>
      </w:pPr>
      <w:r w:rsidRPr="00A05D04">
        <w:rPr>
          <w:sz w:val="24"/>
          <w:szCs w:val="24"/>
        </w:rPr>
        <w:t>Коронки изготавливают в несколько посещений.</w:t>
      </w:r>
    </w:p>
    <w:p w14:paraId="530B4CEB" w14:textId="77777777" w:rsidR="00136049" w:rsidRPr="00A05D04" w:rsidRDefault="00136049" w:rsidP="00136049">
      <w:pPr>
        <w:widowControl/>
        <w:autoSpaceDE/>
        <w:autoSpaceDN/>
        <w:adjustRightInd/>
        <w:spacing w:line="360" w:lineRule="auto"/>
        <w:ind w:left="709"/>
        <w:jc w:val="both"/>
        <w:rPr>
          <w:b/>
          <w:bCs/>
          <w:sz w:val="24"/>
          <w:szCs w:val="24"/>
        </w:rPr>
      </w:pPr>
      <w:r w:rsidRPr="00A05D04">
        <w:rPr>
          <w:b/>
          <w:bCs/>
          <w:sz w:val="24"/>
          <w:szCs w:val="24"/>
        </w:rPr>
        <w:t>Особенности изготовления цельнолитых коронок:</w:t>
      </w:r>
    </w:p>
    <w:p w14:paraId="7392A56A" w14:textId="77777777" w:rsidR="00136049" w:rsidRPr="00A05D04" w:rsidRDefault="00136049" w:rsidP="00CE74E6">
      <w:pPr>
        <w:widowControl/>
        <w:numPr>
          <w:ilvl w:val="0"/>
          <w:numId w:val="40"/>
        </w:numPr>
        <w:tabs>
          <w:tab w:val="clear" w:pos="720"/>
          <w:tab w:val="num" w:pos="851"/>
        </w:tabs>
        <w:autoSpaceDE/>
        <w:autoSpaceDN/>
        <w:adjustRightInd/>
        <w:spacing w:line="360" w:lineRule="auto"/>
        <w:ind w:left="0" w:firstLine="567"/>
        <w:jc w:val="both"/>
        <w:rPr>
          <w:sz w:val="24"/>
          <w:szCs w:val="24"/>
        </w:rPr>
      </w:pPr>
      <w:r w:rsidRPr="00A05D04">
        <w:rPr>
          <w:sz w:val="24"/>
          <w:szCs w:val="24"/>
        </w:rPr>
        <w:t>При протезировании моляров рекомендуется использование цельнолитой коронки или коронки с металлической окклюзионной поверхностью.</w:t>
      </w:r>
    </w:p>
    <w:p w14:paraId="5BE0CFBD" w14:textId="77777777" w:rsidR="00136049" w:rsidRPr="00A05D04" w:rsidRDefault="00136049" w:rsidP="00CE74E6">
      <w:pPr>
        <w:widowControl/>
        <w:numPr>
          <w:ilvl w:val="0"/>
          <w:numId w:val="40"/>
        </w:numPr>
        <w:tabs>
          <w:tab w:val="left" w:pos="993"/>
        </w:tabs>
        <w:autoSpaceDE/>
        <w:autoSpaceDN/>
        <w:adjustRightInd/>
        <w:spacing w:line="360" w:lineRule="auto"/>
        <w:ind w:left="0" w:firstLine="709"/>
        <w:jc w:val="both"/>
        <w:rPr>
          <w:sz w:val="24"/>
          <w:szCs w:val="24"/>
        </w:rPr>
      </w:pPr>
      <w:r w:rsidRPr="00A05D04">
        <w:rPr>
          <w:sz w:val="24"/>
          <w:szCs w:val="24"/>
        </w:rPr>
        <w:t>При изготовлении цельнолитой металлокерамической коронки   моделируется оральная гирлянда (металлический кантик по краю коронки).</w:t>
      </w:r>
    </w:p>
    <w:p w14:paraId="5A8E65CB" w14:textId="77777777" w:rsidR="00136049" w:rsidRPr="00A05D04" w:rsidRDefault="00136049" w:rsidP="00CE74E6">
      <w:pPr>
        <w:widowControl/>
        <w:numPr>
          <w:ilvl w:val="0"/>
          <w:numId w:val="40"/>
        </w:numPr>
        <w:tabs>
          <w:tab w:val="left" w:pos="993"/>
        </w:tabs>
        <w:autoSpaceDE/>
        <w:autoSpaceDN/>
        <w:adjustRightInd/>
        <w:spacing w:line="360" w:lineRule="auto"/>
        <w:ind w:left="0" w:firstLine="709"/>
        <w:jc w:val="both"/>
        <w:rPr>
          <w:sz w:val="24"/>
          <w:szCs w:val="24"/>
        </w:rPr>
      </w:pPr>
      <w:r w:rsidRPr="00A05D04">
        <w:rPr>
          <w:sz w:val="24"/>
          <w:szCs w:val="24"/>
        </w:rPr>
        <w:t>Пластмассовая (по потребности – керамическая) облицовка производится в области фронтальных зубов на верхней челюсти лишь до 5го зуба включительно и на нижней челюсти до 4го зуба включительно, далее – по потребности.</w:t>
      </w:r>
    </w:p>
    <w:p w14:paraId="23E3F84F" w14:textId="77777777" w:rsidR="00136049" w:rsidRPr="00A05D04" w:rsidRDefault="00136049" w:rsidP="00CE74E6">
      <w:pPr>
        <w:widowControl/>
        <w:numPr>
          <w:ilvl w:val="0"/>
          <w:numId w:val="40"/>
        </w:numPr>
        <w:tabs>
          <w:tab w:val="left" w:pos="993"/>
        </w:tabs>
        <w:autoSpaceDE/>
        <w:autoSpaceDN/>
        <w:adjustRightInd/>
        <w:spacing w:line="360" w:lineRule="auto"/>
        <w:ind w:left="0" w:firstLine="709"/>
        <w:jc w:val="both"/>
        <w:rPr>
          <w:sz w:val="24"/>
          <w:szCs w:val="24"/>
        </w:rPr>
      </w:pPr>
      <w:r w:rsidRPr="00A05D04">
        <w:rPr>
          <w:sz w:val="24"/>
          <w:szCs w:val="24"/>
        </w:rPr>
        <w:t>При изготовлении коронок на зубы-антагонисты необходимо соблюдать определенную последовательность:</w:t>
      </w:r>
    </w:p>
    <w:p w14:paraId="7BB9C730" w14:textId="77777777" w:rsidR="00136049" w:rsidRPr="00A05D04" w:rsidRDefault="00136049" w:rsidP="00CE74E6">
      <w:pPr>
        <w:widowControl/>
        <w:numPr>
          <w:ilvl w:val="0"/>
          <w:numId w:val="26"/>
        </w:numPr>
        <w:tabs>
          <w:tab w:val="clear" w:pos="720"/>
          <w:tab w:val="left" w:pos="993"/>
          <w:tab w:val="num" w:pos="1418"/>
        </w:tabs>
        <w:autoSpaceDE/>
        <w:autoSpaceDN/>
        <w:adjustRightInd/>
        <w:spacing w:line="360" w:lineRule="auto"/>
        <w:ind w:left="0" w:firstLine="709"/>
        <w:jc w:val="both"/>
        <w:rPr>
          <w:sz w:val="24"/>
          <w:szCs w:val="24"/>
        </w:rPr>
      </w:pPr>
      <w:r w:rsidRPr="00A05D04">
        <w:rPr>
          <w:sz w:val="24"/>
          <w:szCs w:val="24"/>
        </w:rPr>
        <w:t xml:space="preserve">первым этапом является одновременное изготовление временных капп на подлежащие протезированию зубы обеих челюстей с максимальным восстановлением </w:t>
      </w:r>
      <w:r w:rsidRPr="00A05D04">
        <w:rPr>
          <w:sz w:val="24"/>
          <w:szCs w:val="24"/>
        </w:rPr>
        <w:lastRenderedPageBreak/>
        <w:t>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14:paraId="211B6A22" w14:textId="77777777" w:rsidR="00136049" w:rsidRPr="00A05D04" w:rsidRDefault="00136049" w:rsidP="00CE74E6">
      <w:pPr>
        <w:widowControl/>
        <w:numPr>
          <w:ilvl w:val="0"/>
          <w:numId w:val="26"/>
        </w:numPr>
        <w:tabs>
          <w:tab w:val="left" w:pos="993"/>
        </w:tabs>
        <w:autoSpaceDE/>
        <w:autoSpaceDN/>
        <w:adjustRightInd/>
        <w:spacing w:line="360" w:lineRule="auto"/>
        <w:ind w:left="0" w:firstLine="709"/>
        <w:jc w:val="both"/>
        <w:rPr>
          <w:sz w:val="24"/>
          <w:szCs w:val="24"/>
        </w:rPr>
      </w:pPr>
      <w:r w:rsidRPr="00A05D04">
        <w:rPr>
          <w:sz w:val="24"/>
          <w:szCs w:val="24"/>
        </w:rPr>
        <w:t>сначала изготавливают постоянные коронки на зубы верхней челюсти;</w:t>
      </w:r>
      <w:r w:rsidRPr="00A05D04">
        <w:rPr>
          <w:color w:val="FF0000"/>
          <w:sz w:val="24"/>
          <w:szCs w:val="24"/>
        </w:rPr>
        <w:t xml:space="preserve"> </w:t>
      </w:r>
    </w:p>
    <w:p w14:paraId="33C37132" w14:textId="77777777" w:rsidR="00136049" w:rsidRPr="00A05D04" w:rsidRDefault="00136049" w:rsidP="00CE74E6">
      <w:pPr>
        <w:widowControl/>
        <w:numPr>
          <w:ilvl w:val="0"/>
          <w:numId w:val="26"/>
        </w:numPr>
        <w:tabs>
          <w:tab w:val="clear" w:pos="720"/>
          <w:tab w:val="left" w:pos="993"/>
          <w:tab w:val="num" w:pos="1418"/>
        </w:tabs>
        <w:autoSpaceDE/>
        <w:autoSpaceDN/>
        <w:adjustRightInd/>
        <w:spacing w:line="360" w:lineRule="auto"/>
        <w:ind w:left="0" w:firstLine="709"/>
        <w:jc w:val="both"/>
        <w:rPr>
          <w:sz w:val="24"/>
          <w:szCs w:val="24"/>
        </w:rPr>
      </w:pPr>
      <w:r w:rsidRPr="00A05D04">
        <w:rPr>
          <w:sz w:val="24"/>
          <w:szCs w:val="24"/>
        </w:rPr>
        <w:t>после фиксации коронок на зубы верхней челюсти изготавливают постоянные коронки  на зубы нижней челюсти.</w:t>
      </w:r>
    </w:p>
    <w:p w14:paraId="6BDA52A5" w14:textId="77777777" w:rsidR="00136049" w:rsidRPr="00A05D04" w:rsidRDefault="00136049" w:rsidP="00136049">
      <w:pPr>
        <w:widowControl/>
        <w:autoSpaceDE/>
        <w:autoSpaceDN/>
        <w:adjustRightInd/>
        <w:spacing w:line="360" w:lineRule="auto"/>
        <w:ind w:firstLine="720"/>
        <w:jc w:val="both"/>
        <w:rPr>
          <w:b/>
          <w:bCs/>
          <w:sz w:val="24"/>
          <w:szCs w:val="24"/>
        </w:rPr>
      </w:pPr>
      <w:r w:rsidRPr="00A05D04">
        <w:rPr>
          <w:b/>
          <w:bCs/>
          <w:iCs/>
          <w:sz w:val="24"/>
          <w:szCs w:val="24"/>
        </w:rPr>
        <w:t>Первое посещение</w:t>
      </w:r>
    </w:p>
    <w:p w14:paraId="31A168B9" w14:textId="77777777" w:rsidR="00136049" w:rsidRPr="00A05D04" w:rsidRDefault="00136049" w:rsidP="00136049">
      <w:pPr>
        <w:widowControl/>
        <w:autoSpaceDE/>
        <w:autoSpaceDN/>
        <w:adjustRightInd/>
        <w:spacing w:line="360" w:lineRule="auto"/>
        <w:ind w:firstLine="720"/>
        <w:jc w:val="both"/>
        <w:rPr>
          <w:sz w:val="24"/>
          <w:szCs w:val="24"/>
        </w:rPr>
      </w:pPr>
      <w:r w:rsidRPr="00A05D04">
        <w:rPr>
          <w:sz w:val="24"/>
          <w:szCs w:val="24"/>
        </w:rPr>
        <w:t xml:space="preserve">После необходимых подготовительных лечебных мероприятий и принятия решения о протезировании на том же приеме приступают к лечению.  </w:t>
      </w:r>
    </w:p>
    <w:p w14:paraId="183B4086" w14:textId="77777777" w:rsidR="00136049" w:rsidRPr="00A05D04" w:rsidRDefault="00136049" w:rsidP="00136049">
      <w:pPr>
        <w:widowControl/>
        <w:autoSpaceDE/>
        <w:autoSpaceDN/>
        <w:adjustRightInd/>
        <w:spacing w:line="360" w:lineRule="auto"/>
        <w:ind w:firstLine="720"/>
        <w:jc w:val="both"/>
        <w:rPr>
          <w:b/>
          <w:iCs/>
          <w:sz w:val="24"/>
          <w:szCs w:val="16"/>
        </w:rPr>
      </w:pPr>
      <w:r w:rsidRPr="00A05D04">
        <w:rPr>
          <w:b/>
          <w:iCs/>
          <w:sz w:val="24"/>
          <w:szCs w:val="16"/>
        </w:rPr>
        <w:t>Подготовка к препарированию</w:t>
      </w:r>
    </w:p>
    <w:p w14:paraId="34271AD0" w14:textId="77777777" w:rsidR="00136049" w:rsidRPr="00A05D04" w:rsidRDefault="00136049" w:rsidP="00136049">
      <w:pPr>
        <w:widowControl/>
        <w:autoSpaceDE/>
        <w:autoSpaceDN/>
        <w:adjustRightInd/>
        <w:spacing w:line="360" w:lineRule="auto"/>
        <w:ind w:firstLine="720"/>
        <w:jc w:val="both"/>
        <w:rPr>
          <w:bCs/>
          <w:iCs/>
          <w:sz w:val="24"/>
          <w:szCs w:val="16"/>
        </w:rPr>
      </w:pPr>
      <w:r w:rsidRPr="00A05D04">
        <w:rPr>
          <w:sz w:val="24"/>
          <w:szCs w:val="16"/>
        </w:rPr>
        <w:t>Перед началом препарирования получают оттиски для изготовления временных пластмассовых коронок (капп).</w:t>
      </w:r>
    </w:p>
    <w:p w14:paraId="5B3C7800" w14:textId="77777777" w:rsidR="00136049" w:rsidRPr="00A05D04" w:rsidRDefault="00136049" w:rsidP="00136049">
      <w:pPr>
        <w:keepNext/>
        <w:widowControl/>
        <w:tabs>
          <w:tab w:val="left" w:pos="0"/>
        </w:tabs>
        <w:autoSpaceDE/>
        <w:autoSpaceDN/>
        <w:adjustRightInd/>
        <w:spacing w:line="360" w:lineRule="auto"/>
        <w:jc w:val="both"/>
        <w:outlineLvl w:val="2"/>
        <w:rPr>
          <w:b/>
          <w:sz w:val="24"/>
          <w:szCs w:val="26"/>
        </w:rPr>
      </w:pPr>
      <w:r w:rsidRPr="00A05D04">
        <w:rPr>
          <w:bCs/>
          <w:iCs/>
          <w:sz w:val="24"/>
          <w:szCs w:val="26"/>
        </w:rPr>
        <w:tab/>
      </w:r>
      <w:r w:rsidRPr="00A05D04">
        <w:rPr>
          <w:b/>
          <w:iCs/>
          <w:sz w:val="24"/>
          <w:szCs w:val="26"/>
        </w:rPr>
        <w:t>Препарирование зубов под коронки</w:t>
      </w:r>
      <w:r w:rsidRPr="00A05D04">
        <w:rPr>
          <w:b/>
          <w:sz w:val="24"/>
          <w:szCs w:val="26"/>
        </w:rPr>
        <w:t xml:space="preserve"> </w:t>
      </w:r>
    </w:p>
    <w:p w14:paraId="39D47B0E" w14:textId="77777777" w:rsidR="00136049" w:rsidRPr="00A05D04" w:rsidRDefault="00136049" w:rsidP="00136049">
      <w:pPr>
        <w:widowControl/>
        <w:autoSpaceDE/>
        <w:autoSpaceDN/>
        <w:adjustRightInd/>
        <w:spacing w:line="360" w:lineRule="auto"/>
        <w:ind w:firstLine="720"/>
        <w:jc w:val="both"/>
        <w:rPr>
          <w:bCs/>
          <w:iCs/>
          <w:sz w:val="24"/>
          <w:szCs w:val="16"/>
        </w:rPr>
      </w:pPr>
      <w:r w:rsidRPr="00A05D04">
        <w:rPr>
          <w:bCs/>
          <w:iCs/>
          <w:sz w:val="24"/>
          <w:szCs w:val="16"/>
        </w:rPr>
        <w:t>Вид препарирования выбирается в зависимости от вида будущих коронок и групповой принадлежности протезируемых зубов. При препарировании нескольких зубов следует обращать особое внимание на параллельность клинических осей культей зубов после препарирования.</w:t>
      </w:r>
    </w:p>
    <w:p w14:paraId="2781A6DF" w14:textId="77777777" w:rsidR="00136049" w:rsidRPr="00A05D04" w:rsidRDefault="00136049" w:rsidP="00136049">
      <w:pPr>
        <w:widowControl/>
        <w:autoSpaceDE/>
        <w:autoSpaceDN/>
        <w:adjustRightInd/>
        <w:spacing w:line="360" w:lineRule="auto"/>
        <w:ind w:firstLine="720"/>
        <w:jc w:val="both"/>
        <w:rPr>
          <w:bCs/>
          <w:iCs/>
          <w:sz w:val="24"/>
          <w:szCs w:val="16"/>
        </w:rPr>
      </w:pPr>
      <w:r w:rsidRPr="00A05D04">
        <w:rPr>
          <w:bCs/>
          <w:iCs/>
          <w:sz w:val="24"/>
          <w:szCs w:val="16"/>
        </w:rPr>
        <w:t xml:space="preserve">Получение  оттиска с отпрепарированных зубов на том же приеме возможно при отсутствии повреждений маргинального пародонта при препарировании. Используют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w:t>
      </w:r>
    </w:p>
    <w:p w14:paraId="33EB8A3C" w14:textId="77777777" w:rsidR="00136049" w:rsidRPr="00A05D04" w:rsidRDefault="00136049" w:rsidP="00136049">
      <w:pPr>
        <w:widowControl/>
        <w:autoSpaceDE/>
        <w:autoSpaceDN/>
        <w:adjustRightInd/>
        <w:spacing w:line="360" w:lineRule="auto"/>
        <w:ind w:firstLine="720"/>
        <w:jc w:val="both"/>
        <w:rPr>
          <w:sz w:val="24"/>
          <w:szCs w:val="24"/>
        </w:rPr>
      </w:pPr>
      <w:r w:rsidRPr="00A05D04">
        <w:rPr>
          <w:sz w:val="24"/>
          <w:szCs w:val="24"/>
        </w:rP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14:paraId="6E22F5BD" w14:textId="77777777" w:rsidR="00136049" w:rsidRPr="00A05D04" w:rsidRDefault="00136049" w:rsidP="00136049">
      <w:pPr>
        <w:widowControl/>
        <w:autoSpaceDE/>
        <w:autoSpaceDN/>
        <w:adjustRightInd/>
        <w:spacing w:line="360" w:lineRule="auto"/>
        <w:jc w:val="both"/>
        <w:rPr>
          <w:bCs/>
          <w:iCs/>
          <w:sz w:val="24"/>
          <w:szCs w:val="16"/>
        </w:rPr>
      </w:pPr>
      <w:r w:rsidRPr="00A05D04">
        <w:rPr>
          <w:bCs/>
          <w:iCs/>
          <w:sz w:val="24"/>
          <w:szCs w:val="16"/>
        </w:rPr>
        <w:t>Для фиксации правильного соотношения зубных рядов в положении центральной окклюзии применяются гипсовые или силиконовые блоки</w:t>
      </w:r>
      <w:r w:rsidRPr="00A05D04">
        <w:rPr>
          <w:bCs/>
          <w:iCs/>
          <w:color w:val="FF0000"/>
          <w:sz w:val="24"/>
          <w:szCs w:val="16"/>
        </w:rPr>
        <w:t xml:space="preserve"> </w:t>
      </w:r>
      <w:r w:rsidRPr="00A05D04">
        <w:rPr>
          <w:bCs/>
          <w:iCs/>
          <w:sz w:val="24"/>
          <w:szCs w:val="16"/>
        </w:rPr>
        <w:t>(регистраторы окклюзии).</w:t>
      </w:r>
    </w:p>
    <w:p w14:paraId="4E3A3A9C" w14:textId="77777777" w:rsidR="00136049" w:rsidRPr="00A05D04" w:rsidRDefault="00136049" w:rsidP="00136049">
      <w:pPr>
        <w:widowControl/>
        <w:autoSpaceDE/>
        <w:autoSpaceDN/>
        <w:adjustRightInd/>
        <w:spacing w:line="360" w:lineRule="auto"/>
        <w:ind w:firstLine="720"/>
        <w:jc w:val="both"/>
        <w:rPr>
          <w:bCs/>
          <w:sz w:val="24"/>
          <w:szCs w:val="16"/>
        </w:rPr>
      </w:pPr>
      <w:r w:rsidRPr="00A05D04">
        <w:rPr>
          <w:bCs/>
          <w:iCs/>
          <w:sz w:val="24"/>
          <w:szCs w:val="16"/>
        </w:rPr>
        <w:t xml:space="preserve">При изготовленных временных капп проводится их припасовка, при необходимости – перебазировка и фиксация на временный </w:t>
      </w:r>
      <w:r w:rsidRPr="00A05D04">
        <w:rPr>
          <w:iCs/>
          <w:sz w:val="24"/>
          <w:szCs w:val="16"/>
        </w:rPr>
        <w:t xml:space="preserve"> </w:t>
      </w:r>
      <w:r w:rsidRPr="00A05D04">
        <w:rPr>
          <w:bCs/>
          <w:iCs/>
          <w:sz w:val="24"/>
          <w:szCs w:val="16"/>
        </w:rPr>
        <w:t>цемент.</w:t>
      </w:r>
      <w:r w:rsidRPr="00A05D04">
        <w:rPr>
          <w:bCs/>
          <w:sz w:val="24"/>
          <w:szCs w:val="16"/>
        </w:rPr>
        <w:t xml:space="preserve"> </w:t>
      </w:r>
    </w:p>
    <w:p w14:paraId="2AE762B1" w14:textId="77777777" w:rsidR="00136049" w:rsidRPr="00A05D04" w:rsidRDefault="00136049" w:rsidP="00136049">
      <w:pPr>
        <w:widowControl/>
        <w:autoSpaceDE/>
        <w:autoSpaceDN/>
        <w:adjustRightInd/>
        <w:spacing w:line="360" w:lineRule="auto"/>
        <w:ind w:firstLine="720"/>
        <w:jc w:val="both"/>
        <w:rPr>
          <w:bCs/>
          <w:iCs/>
          <w:sz w:val="24"/>
          <w:szCs w:val="16"/>
        </w:rPr>
      </w:pPr>
      <w:r w:rsidRPr="00A05D04">
        <w:rPr>
          <w:bCs/>
          <w:iCs/>
          <w:sz w:val="24"/>
          <w:szCs w:val="16"/>
        </w:rPr>
        <w:t xml:space="preserve">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w:t>
      </w:r>
      <w:r w:rsidRPr="00A05D04">
        <w:rPr>
          <w:bCs/>
          <w:iCs/>
          <w:sz w:val="24"/>
          <w:szCs w:val="16"/>
        </w:rPr>
        <w:lastRenderedPageBreak/>
        <w:t>ромашки и шалфея, при необходимости – аппликации масляным раствором витамина А или другими средствами, стимулирующими эпителизацию.</w:t>
      </w:r>
      <w:r w:rsidRPr="00A05D04">
        <w:rPr>
          <w:bCs/>
          <w:iCs/>
          <w:color w:val="FF0000"/>
          <w:sz w:val="24"/>
          <w:szCs w:val="16"/>
        </w:rPr>
        <w:t xml:space="preserve"> </w:t>
      </w:r>
    </w:p>
    <w:p w14:paraId="09C1E8FC" w14:textId="77777777" w:rsidR="00136049" w:rsidRPr="00A05D04" w:rsidRDefault="00136049" w:rsidP="00136049">
      <w:pPr>
        <w:widowControl/>
        <w:autoSpaceDE/>
        <w:autoSpaceDN/>
        <w:adjustRightInd/>
        <w:spacing w:line="360" w:lineRule="auto"/>
        <w:ind w:firstLine="720"/>
        <w:jc w:val="both"/>
        <w:rPr>
          <w:b/>
          <w:iCs/>
          <w:sz w:val="24"/>
          <w:szCs w:val="16"/>
        </w:rPr>
      </w:pPr>
      <w:r w:rsidRPr="00A05D04">
        <w:rPr>
          <w:b/>
          <w:sz w:val="24"/>
          <w:szCs w:val="16"/>
        </w:rPr>
        <w:t>Второе посещение</w:t>
      </w:r>
    </w:p>
    <w:p w14:paraId="6F13C65D" w14:textId="77777777" w:rsidR="00136049" w:rsidRPr="00A05D04" w:rsidRDefault="00136049" w:rsidP="00136049">
      <w:pPr>
        <w:widowControl/>
        <w:autoSpaceDE/>
        <w:autoSpaceDN/>
        <w:adjustRightInd/>
        <w:spacing w:line="360" w:lineRule="auto"/>
        <w:ind w:firstLine="720"/>
        <w:jc w:val="both"/>
        <w:rPr>
          <w:bCs/>
          <w:iCs/>
          <w:color w:val="FF0000"/>
          <w:sz w:val="24"/>
          <w:szCs w:val="16"/>
        </w:rPr>
      </w:pPr>
      <w:r w:rsidRPr="00A05D04">
        <w:rPr>
          <w:bCs/>
          <w:iCs/>
          <w:sz w:val="24"/>
          <w:szCs w:val="16"/>
        </w:rPr>
        <w:t xml:space="preserve">Получение оттисков. При изготовлении цельнолитых коронок  рекомендуется назначать больного на прием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 </w:t>
      </w:r>
    </w:p>
    <w:p w14:paraId="64ADCE2D" w14:textId="77777777" w:rsidR="00136049" w:rsidRPr="00B763C3" w:rsidRDefault="00136049" w:rsidP="00136049">
      <w:pPr>
        <w:keepNext/>
        <w:widowControl/>
        <w:tabs>
          <w:tab w:val="left" w:pos="0"/>
        </w:tabs>
        <w:autoSpaceDE/>
        <w:autoSpaceDN/>
        <w:adjustRightInd/>
        <w:spacing w:line="360" w:lineRule="auto"/>
        <w:jc w:val="both"/>
        <w:outlineLvl w:val="2"/>
        <w:rPr>
          <w:iCs/>
          <w:sz w:val="24"/>
          <w:szCs w:val="26"/>
        </w:rPr>
      </w:pPr>
      <w:r w:rsidRPr="00A05D04">
        <w:rPr>
          <w:iCs/>
          <w:sz w:val="24"/>
          <w:szCs w:val="26"/>
        </w:rPr>
        <w:tab/>
        <w:t>Используют силиконовые двухслойные и альгинатные оттискные массы, стандартные оттискные ложки</w:t>
      </w:r>
      <w:r w:rsidRPr="00A05D04">
        <w:rPr>
          <w:iCs/>
          <w:color w:val="FF0000"/>
          <w:sz w:val="24"/>
          <w:szCs w:val="26"/>
        </w:rPr>
        <w:t xml:space="preserve">. </w:t>
      </w:r>
      <w:r w:rsidRPr="00A05D04">
        <w:rPr>
          <w:iCs/>
          <w:sz w:val="24"/>
          <w:szCs w:val="26"/>
        </w:rPr>
        <w:t xml:space="preserve">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w:t>
      </w:r>
      <w:r w:rsidRPr="00B763C3">
        <w:rPr>
          <w:iCs/>
          <w:sz w:val="24"/>
          <w:szCs w:val="26"/>
        </w:rPr>
        <w:t>ложке.</w:t>
      </w:r>
      <w:r w:rsidRPr="00B763C3">
        <w:rPr>
          <w:bCs/>
          <w:sz w:val="24"/>
          <w:szCs w:val="26"/>
        </w:rPr>
        <w:t xml:space="preserve"> </w:t>
      </w:r>
      <w:r w:rsidRPr="00B763C3">
        <w:rPr>
          <w:iCs/>
          <w:sz w:val="24"/>
          <w:szCs w:val="26"/>
        </w:rPr>
        <w:t xml:space="preserve">После выведения ложек из полости рта  производится контроль  качества  оттисков (отображение анатомического рельефа, отсутствие пор).  </w:t>
      </w:r>
    </w:p>
    <w:p w14:paraId="7ACB7FDE" w14:textId="77777777" w:rsidR="00136049" w:rsidRPr="00B763C3" w:rsidRDefault="00136049" w:rsidP="00136049">
      <w:pPr>
        <w:widowControl/>
        <w:autoSpaceDE/>
        <w:autoSpaceDN/>
        <w:adjustRightInd/>
        <w:spacing w:line="360" w:lineRule="auto"/>
        <w:ind w:firstLine="720"/>
        <w:jc w:val="both"/>
        <w:rPr>
          <w:b/>
          <w:color w:val="FF0000"/>
          <w:sz w:val="24"/>
          <w:szCs w:val="24"/>
        </w:rPr>
      </w:pPr>
      <w:r w:rsidRPr="00B763C3">
        <w:rPr>
          <w:sz w:val="24"/>
          <w:szCs w:val="24"/>
        </w:rP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r w:rsidRPr="00B763C3">
        <w:rPr>
          <w:bCs/>
          <w:i/>
          <w:iCs/>
          <w:color w:val="FF0000"/>
          <w:sz w:val="24"/>
          <w:szCs w:val="24"/>
        </w:rPr>
        <w:t xml:space="preserve"> </w:t>
      </w:r>
    </w:p>
    <w:p w14:paraId="6BF55A96" w14:textId="77777777" w:rsidR="00136049" w:rsidRPr="00B763C3" w:rsidRDefault="00136049" w:rsidP="00136049">
      <w:pPr>
        <w:keepNext/>
        <w:widowControl/>
        <w:tabs>
          <w:tab w:val="left" w:pos="0"/>
        </w:tabs>
        <w:autoSpaceDE/>
        <w:autoSpaceDN/>
        <w:adjustRightInd/>
        <w:spacing w:after="60" w:line="360" w:lineRule="auto"/>
        <w:jc w:val="both"/>
        <w:outlineLvl w:val="2"/>
        <w:rPr>
          <w:b/>
          <w:iCs/>
          <w:sz w:val="24"/>
          <w:szCs w:val="26"/>
        </w:rPr>
      </w:pPr>
      <w:r w:rsidRPr="00B763C3">
        <w:rPr>
          <w:bCs/>
          <w:iCs/>
          <w:sz w:val="24"/>
          <w:szCs w:val="26"/>
        </w:rPr>
        <w:tab/>
      </w:r>
      <w:r w:rsidRPr="00B763C3">
        <w:rPr>
          <w:b/>
          <w:iCs/>
          <w:sz w:val="24"/>
          <w:szCs w:val="26"/>
        </w:rPr>
        <w:t xml:space="preserve"> Третье посещение</w:t>
      </w:r>
    </w:p>
    <w:p w14:paraId="3EA11EE8" w14:textId="77777777" w:rsidR="00136049" w:rsidRPr="00B763C3" w:rsidRDefault="00136049" w:rsidP="00136049">
      <w:pPr>
        <w:widowControl/>
        <w:autoSpaceDE/>
        <w:autoSpaceDN/>
        <w:adjustRightInd/>
        <w:spacing w:line="360" w:lineRule="auto"/>
        <w:ind w:firstLine="720"/>
        <w:jc w:val="both"/>
        <w:rPr>
          <w:b/>
          <w:bCs/>
          <w:iCs/>
          <w:sz w:val="24"/>
          <w:szCs w:val="16"/>
        </w:rPr>
      </w:pPr>
      <w:r w:rsidRPr="00B763C3">
        <w:rPr>
          <w:b/>
          <w:iCs/>
          <w:sz w:val="24"/>
          <w:szCs w:val="16"/>
        </w:rPr>
        <w:t xml:space="preserve"> </w:t>
      </w:r>
      <w:r w:rsidRPr="00B763C3">
        <w:rPr>
          <w:sz w:val="24"/>
          <w:szCs w:val="16"/>
        </w:rPr>
        <w:t>Наложение и припасовка каркаса цельнолитой коронки</w:t>
      </w:r>
      <w:r w:rsidRPr="00B763C3">
        <w:rPr>
          <w:b/>
          <w:sz w:val="24"/>
          <w:szCs w:val="16"/>
        </w:rPr>
        <w:t xml:space="preserve">. </w:t>
      </w:r>
      <w:r w:rsidRPr="00B763C3">
        <w:rPr>
          <w:bCs/>
          <w:iCs/>
          <w:sz w:val="24"/>
          <w:szCs w:val="16"/>
        </w:rPr>
        <w:t>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апроксимальные контакты, на окклюзионные контакты с зубами-антагонистами. При необходимости проводится коррекция.</w:t>
      </w:r>
      <w:r w:rsidRPr="00B763C3">
        <w:rPr>
          <w:b/>
          <w:bCs/>
          <w:iCs/>
          <w:sz w:val="24"/>
          <w:szCs w:val="16"/>
        </w:rPr>
        <w:t xml:space="preserve"> </w:t>
      </w:r>
    </w:p>
    <w:p w14:paraId="462B9235" w14:textId="77777777" w:rsidR="00136049" w:rsidRPr="00B763C3" w:rsidRDefault="00136049" w:rsidP="00136049">
      <w:pPr>
        <w:widowControl/>
        <w:autoSpaceDE/>
        <w:autoSpaceDN/>
        <w:adjustRightInd/>
        <w:spacing w:line="360" w:lineRule="auto"/>
        <w:ind w:firstLine="720"/>
        <w:jc w:val="both"/>
        <w:rPr>
          <w:sz w:val="24"/>
          <w:szCs w:val="24"/>
        </w:rPr>
      </w:pPr>
      <w:r w:rsidRPr="00B763C3">
        <w:rPr>
          <w:sz w:val="24"/>
          <w:szCs w:val="24"/>
        </w:rPr>
        <w:t>В случае если облицовка не предусмотрена, проводится полировка цельнолит</w:t>
      </w:r>
      <w:r w:rsidRPr="00B763C3">
        <w:rPr>
          <w:bCs/>
          <w:iCs/>
          <w:sz w:val="24"/>
          <w:szCs w:val="24"/>
        </w:rPr>
        <w:t>ой коронки</w:t>
      </w:r>
      <w:r w:rsidRPr="00B763C3">
        <w:rPr>
          <w:sz w:val="24"/>
          <w:szCs w:val="24"/>
        </w:rPr>
        <w:t xml:space="preserve"> и ее фиксация на временный или постоянный цемент. </w:t>
      </w:r>
      <w:r w:rsidRPr="00B763C3">
        <w:rPr>
          <w:bCs/>
          <w:sz w:val="24"/>
          <w:szCs w:val="24"/>
        </w:rPr>
        <w:t xml:space="preserve">Для фиксации коронок следует применять временные и постоянные  цементы. </w:t>
      </w:r>
    </w:p>
    <w:p w14:paraId="1094D2A0" w14:textId="77777777" w:rsidR="00136049" w:rsidRPr="00B763C3" w:rsidRDefault="00136049" w:rsidP="00136049">
      <w:pPr>
        <w:keepNext/>
        <w:widowControl/>
        <w:autoSpaceDE/>
        <w:autoSpaceDN/>
        <w:adjustRightInd/>
        <w:spacing w:line="360" w:lineRule="auto"/>
        <w:jc w:val="both"/>
        <w:rPr>
          <w:sz w:val="24"/>
          <w:szCs w:val="24"/>
        </w:rPr>
      </w:pPr>
      <w:r w:rsidRPr="00B763C3">
        <w:rPr>
          <w:sz w:val="24"/>
          <w:szCs w:val="24"/>
        </w:rPr>
        <w:t>Если предусмотрена керамическая или пластмассовая облицовка, проводится выбор цвета облицовки.</w:t>
      </w:r>
    </w:p>
    <w:p w14:paraId="3860EFA9" w14:textId="77777777" w:rsidR="00136049" w:rsidRPr="00B763C3" w:rsidRDefault="00136049" w:rsidP="00136049">
      <w:pPr>
        <w:keepNext/>
        <w:widowControl/>
        <w:autoSpaceDE/>
        <w:autoSpaceDN/>
        <w:adjustRightInd/>
        <w:spacing w:line="360" w:lineRule="auto"/>
        <w:ind w:firstLine="720"/>
        <w:jc w:val="both"/>
        <w:rPr>
          <w:sz w:val="24"/>
          <w:szCs w:val="24"/>
        </w:rPr>
      </w:pPr>
      <w:r w:rsidRPr="00B763C3">
        <w:rPr>
          <w:sz w:val="24"/>
          <w:szCs w:val="24"/>
        </w:rPr>
        <w:t xml:space="preserve"> Коронки с облицовкой на верхней челюсти делают до 5го зуба включительно, на нижней – до 4го включительно. Облицовки  жевательных поверхностей боковых зубов не показаны.</w:t>
      </w:r>
    </w:p>
    <w:p w14:paraId="20951686" w14:textId="77777777" w:rsidR="008D2404" w:rsidRDefault="008D2404" w:rsidP="00136049">
      <w:pPr>
        <w:widowControl/>
        <w:autoSpaceDE/>
        <w:autoSpaceDN/>
        <w:adjustRightInd/>
        <w:spacing w:line="360" w:lineRule="auto"/>
        <w:ind w:firstLine="720"/>
        <w:jc w:val="both"/>
        <w:rPr>
          <w:b/>
          <w:bCs/>
          <w:iCs/>
          <w:sz w:val="24"/>
          <w:szCs w:val="24"/>
        </w:rPr>
      </w:pPr>
    </w:p>
    <w:p w14:paraId="79D6EE53" w14:textId="5BD8A093" w:rsidR="00136049" w:rsidRPr="00B763C3" w:rsidRDefault="00136049" w:rsidP="00136049">
      <w:pPr>
        <w:widowControl/>
        <w:autoSpaceDE/>
        <w:autoSpaceDN/>
        <w:adjustRightInd/>
        <w:spacing w:line="360" w:lineRule="auto"/>
        <w:ind w:firstLine="720"/>
        <w:jc w:val="both"/>
        <w:rPr>
          <w:b/>
          <w:bCs/>
          <w:iCs/>
          <w:sz w:val="24"/>
          <w:szCs w:val="24"/>
        </w:rPr>
      </w:pPr>
      <w:r w:rsidRPr="00B763C3">
        <w:rPr>
          <w:b/>
          <w:bCs/>
          <w:iCs/>
          <w:sz w:val="24"/>
          <w:szCs w:val="24"/>
        </w:rPr>
        <w:lastRenderedPageBreak/>
        <w:t>Четвертое посещение</w:t>
      </w:r>
    </w:p>
    <w:p w14:paraId="4581CE61" w14:textId="77777777" w:rsidR="00136049" w:rsidRPr="00B763C3" w:rsidRDefault="00136049" w:rsidP="00136049">
      <w:pPr>
        <w:widowControl/>
        <w:autoSpaceDE/>
        <w:autoSpaceDN/>
        <w:adjustRightInd/>
        <w:spacing w:line="360" w:lineRule="auto"/>
        <w:ind w:firstLine="720"/>
        <w:jc w:val="both"/>
        <w:rPr>
          <w:sz w:val="24"/>
          <w:szCs w:val="24"/>
        </w:rPr>
      </w:pPr>
      <w:r w:rsidRPr="00B763C3">
        <w:rPr>
          <w:sz w:val="24"/>
          <w:szCs w:val="24"/>
        </w:rPr>
        <w:t>Наложение и припасовка готовой цельнолитой  коронки с облицовкой. Особое внимание следует обращать на точность прилегания коронки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коронки контурам десневого края, на степень погружения края коронки в десневую щель. Обращают внимание на апроксимальные контакты, на окклюзионные контакты с зубами-антагонистами. При необходимости проводится коррекция. При применении металлопластмассовой коронки  после полировки, а при применении металлокерамической коронки – после глазурования проводится фиксация на  временный (на 2 – 3 нед) или  постоянный цемент. Особое внимание при фиксации на временный цемент необходимо обращать на удаление остатков цемента из межзубных промежутков.</w:t>
      </w:r>
    </w:p>
    <w:p w14:paraId="1FD72C31" w14:textId="77777777" w:rsidR="00136049" w:rsidRPr="00B763C3" w:rsidRDefault="00136049" w:rsidP="00136049">
      <w:pPr>
        <w:widowControl/>
        <w:autoSpaceDE/>
        <w:autoSpaceDN/>
        <w:adjustRightInd/>
        <w:spacing w:line="360" w:lineRule="auto"/>
        <w:ind w:firstLine="720"/>
        <w:jc w:val="both"/>
        <w:rPr>
          <w:b/>
          <w:iCs/>
          <w:sz w:val="24"/>
          <w:szCs w:val="24"/>
        </w:rPr>
      </w:pPr>
      <w:r w:rsidRPr="00B763C3">
        <w:rPr>
          <w:b/>
          <w:sz w:val="24"/>
          <w:szCs w:val="24"/>
        </w:rPr>
        <w:t>Пятое посещение</w:t>
      </w:r>
    </w:p>
    <w:p w14:paraId="1CC71C2F" w14:textId="77777777" w:rsidR="00136049" w:rsidRPr="00B763C3" w:rsidRDefault="00136049" w:rsidP="00136049">
      <w:pPr>
        <w:widowControl/>
        <w:autoSpaceDE/>
        <w:autoSpaceDN/>
        <w:adjustRightInd/>
        <w:spacing w:line="360" w:lineRule="auto"/>
        <w:ind w:firstLine="720"/>
        <w:jc w:val="both"/>
        <w:rPr>
          <w:sz w:val="24"/>
          <w:szCs w:val="24"/>
        </w:rPr>
      </w:pPr>
      <w:r w:rsidRPr="00B763C3">
        <w:rPr>
          <w:bCs/>
          <w:iCs/>
          <w:sz w:val="24"/>
          <w:szCs w:val="24"/>
        </w:rPr>
        <w:t xml:space="preserve">Фиксация на постоянный цемент. </w:t>
      </w:r>
      <w:r w:rsidRPr="00B763C3">
        <w:rPr>
          <w:sz w:val="24"/>
          <w:szCs w:val="24"/>
        </w:rPr>
        <w:t>Особое внимание при фиксации на постоянный цемент следует обращать на удаление остатков цемента из межзубных промежутков.</w:t>
      </w:r>
    </w:p>
    <w:p w14:paraId="1D90FC63" w14:textId="77777777" w:rsidR="00136049" w:rsidRPr="00B763C3" w:rsidRDefault="00136049" w:rsidP="00136049">
      <w:pPr>
        <w:widowControl/>
        <w:autoSpaceDE/>
        <w:autoSpaceDN/>
        <w:adjustRightInd/>
        <w:spacing w:line="360" w:lineRule="auto"/>
        <w:jc w:val="both"/>
        <w:rPr>
          <w:sz w:val="24"/>
          <w:szCs w:val="24"/>
        </w:rPr>
      </w:pPr>
      <w:r w:rsidRPr="00B763C3">
        <w:rPr>
          <w:sz w:val="24"/>
          <w:szCs w:val="24"/>
        </w:rPr>
        <w:t>Пациента инструктируют по поводу правил пользования коронкой и указывают на необходимость регулярного посещения врача 1 раз в полгода.</w:t>
      </w:r>
    </w:p>
    <w:p w14:paraId="5E2F161D" w14:textId="77777777" w:rsidR="00136049" w:rsidRPr="00B763C3" w:rsidRDefault="00136049" w:rsidP="00136049">
      <w:pPr>
        <w:widowControl/>
        <w:autoSpaceDE/>
        <w:autoSpaceDN/>
        <w:adjustRightInd/>
        <w:spacing w:after="60" w:line="360" w:lineRule="auto"/>
        <w:ind w:firstLine="720"/>
        <w:jc w:val="both"/>
        <w:outlineLvl w:val="8"/>
        <w:rPr>
          <w:sz w:val="24"/>
          <w:szCs w:val="24"/>
        </w:rPr>
      </w:pPr>
      <w:r w:rsidRPr="00B763C3">
        <w:rPr>
          <w:sz w:val="24"/>
          <w:szCs w:val="24"/>
        </w:rPr>
        <w:t>● Рекомендовано изготовления  цельнокерамической  коронки.</w:t>
      </w:r>
    </w:p>
    <w:p w14:paraId="4F70408F" w14:textId="77777777" w:rsidR="00136049" w:rsidRPr="00B763C3" w:rsidRDefault="00136049" w:rsidP="00136049">
      <w:pPr>
        <w:widowControl/>
        <w:autoSpaceDE/>
        <w:autoSpaceDN/>
        <w:adjustRightInd/>
        <w:spacing w:line="360" w:lineRule="auto"/>
        <w:ind w:firstLine="709"/>
        <w:jc w:val="both"/>
        <w:rPr>
          <w:b/>
          <w:sz w:val="24"/>
          <w:szCs w:val="24"/>
        </w:rPr>
      </w:pPr>
      <w:r w:rsidRPr="00B763C3">
        <w:rPr>
          <w:rFonts w:eastAsia="MS Mincho"/>
          <w:b/>
          <w:bCs/>
          <w:sz w:val="24"/>
          <w:szCs w:val="24"/>
        </w:rPr>
        <w:t>Уровень убедительности B</w:t>
      </w:r>
      <w:r w:rsidRPr="00B763C3">
        <w:rPr>
          <w:sz w:val="24"/>
          <w:szCs w:val="24"/>
        </w:rPr>
        <w:t xml:space="preserve"> </w:t>
      </w:r>
      <w:r w:rsidRPr="00B763C3">
        <w:rPr>
          <w:b/>
          <w:sz w:val="24"/>
          <w:szCs w:val="24"/>
        </w:rPr>
        <w:t>(уровень достоверности доказательств – 2)</w:t>
      </w:r>
    </w:p>
    <w:p w14:paraId="2069889D" w14:textId="77777777" w:rsidR="00136049" w:rsidRPr="00B763C3" w:rsidRDefault="00136049" w:rsidP="00136049">
      <w:pPr>
        <w:widowControl/>
        <w:autoSpaceDE/>
        <w:autoSpaceDN/>
        <w:adjustRightInd/>
        <w:spacing w:line="360" w:lineRule="auto"/>
        <w:ind w:firstLine="720"/>
        <w:jc w:val="both"/>
        <w:rPr>
          <w:sz w:val="24"/>
          <w:szCs w:val="24"/>
        </w:rPr>
      </w:pPr>
      <w:r w:rsidRPr="00B763C3">
        <w:rPr>
          <w:rFonts w:eastAsia="MS Mincho"/>
          <w:i/>
          <w:iCs/>
          <w:sz w:val="24"/>
          <w:szCs w:val="24"/>
        </w:rPr>
        <w:t>Комментарии:</w:t>
      </w:r>
      <w:r w:rsidRPr="00B763C3">
        <w:rPr>
          <w:sz w:val="24"/>
          <w:szCs w:val="24"/>
        </w:rPr>
        <w:t xml:space="preserve"> </w:t>
      </w:r>
      <w:r w:rsidRPr="00B763C3">
        <w:rPr>
          <w:rFonts w:eastAsia="MS Mincho"/>
          <w:i/>
          <w:iCs/>
          <w:sz w:val="24"/>
          <w:szCs w:val="24"/>
        </w:rPr>
        <w:t xml:space="preserve">цельно-керамические коронки обладают прочностью, износостойкостью, высокой точностью прилегания к тканям зуба, край находится на уступе на уровне десны. Толщина коронки до 2 мм. Это делается для снижения хрупкости керамики. Производится значительное препарирование тканей зуба, хотя и меньше, чем у каркасных коронок. При хорошей гигиене полости рта длительный срок службы. Эстетичны, хорошо имитируют живой зуб за счет оптических свойств материала. Используются для фронтальной группы зубов и зубов, попадающих в линию улыбки. </w:t>
      </w:r>
    </w:p>
    <w:p w14:paraId="0BAAC0A3" w14:textId="77777777" w:rsidR="00136049" w:rsidRPr="00B763C3" w:rsidRDefault="00136049" w:rsidP="00136049">
      <w:pPr>
        <w:widowControl/>
        <w:autoSpaceDE/>
        <w:autoSpaceDN/>
        <w:adjustRightInd/>
        <w:spacing w:line="360" w:lineRule="auto"/>
        <w:ind w:firstLine="720"/>
        <w:jc w:val="both"/>
        <w:rPr>
          <w:sz w:val="24"/>
          <w:szCs w:val="24"/>
        </w:rPr>
      </w:pPr>
      <w:r w:rsidRPr="00B763C3">
        <w:rPr>
          <w:sz w:val="24"/>
          <w:szCs w:val="24"/>
        </w:rPr>
        <w:t>Коронки изготавливают в несколько посещений.</w:t>
      </w:r>
    </w:p>
    <w:p w14:paraId="30ACD946" w14:textId="77777777" w:rsidR="00136049" w:rsidRPr="00B763C3" w:rsidRDefault="00136049" w:rsidP="00136049">
      <w:pPr>
        <w:widowControl/>
        <w:autoSpaceDE/>
        <w:autoSpaceDN/>
        <w:adjustRightInd/>
        <w:spacing w:line="360" w:lineRule="auto"/>
        <w:ind w:firstLine="720"/>
        <w:jc w:val="both"/>
        <w:rPr>
          <w:b/>
          <w:bCs/>
          <w:sz w:val="24"/>
          <w:szCs w:val="24"/>
        </w:rPr>
      </w:pPr>
      <w:r w:rsidRPr="00B763C3">
        <w:rPr>
          <w:b/>
          <w:bCs/>
          <w:sz w:val="24"/>
          <w:szCs w:val="24"/>
        </w:rPr>
        <w:t>Особенности изготовления цельнокерамических коронок:</w:t>
      </w:r>
    </w:p>
    <w:p w14:paraId="721824C6" w14:textId="77777777" w:rsidR="00136049" w:rsidRPr="00B763C3" w:rsidRDefault="00136049" w:rsidP="00F25077">
      <w:pPr>
        <w:widowControl/>
        <w:numPr>
          <w:ilvl w:val="0"/>
          <w:numId w:val="12"/>
        </w:numPr>
        <w:tabs>
          <w:tab w:val="clear" w:pos="720"/>
          <w:tab w:val="left" w:pos="851"/>
        </w:tabs>
        <w:autoSpaceDE/>
        <w:autoSpaceDN/>
        <w:adjustRightInd/>
        <w:spacing w:line="360" w:lineRule="auto"/>
        <w:ind w:left="0" w:firstLine="567"/>
        <w:jc w:val="both"/>
        <w:rPr>
          <w:color w:val="FF0000"/>
          <w:sz w:val="24"/>
          <w:szCs w:val="24"/>
        </w:rPr>
      </w:pPr>
      <w:r w:rsidRPr="00B763C3">
        <w:rPr>
          <w:sz w:val="24"/>
          <w:szCs w:val="24"/>
        </w:rPr>
        <w:t xml:space="preserve">Главной особенностью является необходимость препарирования зуба с циркулярным прямоугольным </w:t>
      </w:r>
      <w:r w:rsidRPr="00B763C3">
        <w:rPr>
          <w:color w:val="FF0000"/>
          <w:sz w:val="24"/>
          <w:szCs w:val="24"/>
        </w:rPr>
        <w:t xml:space="preserve"> </w:t>
      </w:r>
      <w:r w:rsidRPr="00B763C3">
        <w:rPr>
          <w:sz w:val="24"/>
          <w:szCs w:val="24"/>
        </w:rPr>
        <w:t>уступом под углом 90º или полукруглым уступом.</w:t>
      </w:r>
    </w:p>
    <w:p w14:paraId="2347B1AC" w14:textId="77777777" w:rsidR="00136049" w:rsidRPr="00B763C3" w:rsidRDefault="00136049" w:rsidP="00F25077">
      <w:pPr>
        <w:widowControl/>
        <w:numPr>
          <w:ilvl w:val="0"/>
          <w:numId w:val="12"/>
        </w:numPr>
        <w:tabs>
          <w:tab w:val="clear" w:pos="720"/>
          <w:tab w:val="left" w:pos="851"/>
        </w:tabs>
        <w:autoSpaceDE/>
        <w:autoSpaceDN/>
        <w:adjustRightInd/>
        <w:spacing w:line="360" w:lineRule="auto"/>
        <w:ind w:left="0" w:firstLine="567"/>
        <w:jc w:val="both"/>
        <w:rPr>
          <w:sz w:val="24"/>
          <w:szCs w:val="24"/>
        </w:rPr>
      </w:pPr>
      <w:r w:rsidRPr="00B763C3">
        <w:rPr>
          <w:sz w:val="24"/>
          <w:szCs w:val="24"/>
        </w:rPr>
        <w:t>При изготовлении коронок на зубы-антагонисты необходимо соблюдать определенную последовательность:</w:t>
      </w:r>
    </w:p>
    <w:p w14:paraId="1077E323" w14:textId="77777777" w:rsidR="00136049" w:rsidRPr="00B763C3" w:rsidRDefault="00136049" w:rsidP="00F25077">
      <w:pPr>
        <w:widowControl/>
        <w:numPr>
          <w:ilvl w:val="0"/>
          <w:numId w:val="13"/>
        </w:numPr>
        <w:tabs>
          <w:tab w:val="left" w:pos="851"/>
        </w:tabs>
        <w:autoSpaceDE/>
        <w:autoSpaceDN/>
        <w:adjustRightInd/>
        <w:spacing w:line="360" w:lineRule="auto"/>
        <w:ind w:left="0" w:firstLine="567"/>
        <w:jc w:val="both"/>
        <w:rPr>
          <w:sz w:val="24"/>
          <w:szCs w:val="24"/>
        </w:rPr>
      </w:pPr>
      <w:r w:rsidRPr="00B763C3">
        <w:rPr>
          <w:sz w:val="24"/>
          <w:szCs w:val="24"/>
        </w:rPr>
        <w:t xml:space="preserve">первым этапом является одновременное изготовление временных капп на подлежащие протезированию зубы обеих челюстей с максимальным восстановлением </w:t>
      </w:r>
      <w:r w:rsidRPr="00B763C3">
        <w:rPr>
          <w:sz w:val="24"/>
          <w:szCs w:val="24"/>
        </w:rPr>
        <w:lastRenderedPageBreak/>
        <w:t>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14:paraId="62516C69" w14:textId="77777777" w:rsidR="00136049" w:rsidRPr="00B763C3" w:rsidRDefault="00136049" w:rsidP="00F25077">
      <w:pPr>
        <w:widowControl/>
        <w:numPr>
          <w:ilvl w:val="0"/>
          <w:numId w:val="13"/>
        </w:numPr>
        <w:tabs>
          <w:tab w:val="left" w:pos="851"/>
        </w:tabs>
        <w:autoSpaceDE/>
        <w:autoSpaceDN/>
        <w:adjustRightInd/>
        <w:spacing w:line="360" w:lineRule="auto"/>
        <w:ind w:left="0" w:firstLine="567"/>
        <w:jc w:val="both"/>
        <w:rPr>
          <w:sz w:val="24"/>
          <w:szCs w:val="24"/>
        </w:rPr>
      </w:pPr>
      <w:r w:rsidRPr="00B763C3">
        <w:rPr>
          <w:sz w:val="24"/>
          <w:szCs w:val="24"/>
        </w:rPr>
        <w:t>сначала изготавливают постоянные коронки на зубы верхней челюсти;</w:t>
      </w:r>
    </w:p>
    <w:p w14:paraId="68B8E8E9" w14:textId="661CC580" w:rsidR="00136049" w:rsidRPr="00B763C3" w:rsidRDefault="00136049" w:rsidP="00F25077">
      <w:pPr>
        <w:widowControl/>
        <w:numPr>
          <w:ilvl w:val="0"/>
          <w:numId w:val="13"/>
        </w:numPr>
        <w:tabs>
          <w:tab w:val="left" w:pos="851"/>
        </w:tabs>
        <w:autoSpaceDE/>
        <w:autoSpaceDN/>
        <w:adjustRightInd/>
        <w:spacing w:line="360" w:lineRule="auto"/>
        <w:ind w:left="0" w:firstLine="567"/>
        <w:jc w:val="both"/>
        <w:rPr>
          <w:sz w:val="24"/>
          <w:szCs w:val="24"/>
        </w:rPr>
      </w:pPr>
      <w:r w:rsidRPr="00B763C3">
        <w:rPr>
          <w:sz w:val="24"/>
          <w:szCs w:val="24"/>
        </w:rPr>
        <w:t>после фиксации коронок на зубы верхней челюсти изготавливают постоянные</w:t>
      </w:r>
      <w:r w:rsidR="008D2404">
        <w:rPr>
          <w:sz w:val="24"/>
          <w:szCs w:val="24"/>
        </w:rPr>
        <w:t xml:space="preserve"> </w:t>
      </w:r>
      <w:r w:rsidRPr="00B763C3">
        <w:rPr>
          <w:sz w:val="24"/>
          <w:szCs w:val="24"/>
        </w:rPr>
        <w:t xml:space="preserve">коронки  на зубы нижней челюсти. </w:t>
      </w:r>
    </w:p>
    <w:p w14:paraId="18CC1AA6" w14:textId="77777777" w:rsidR="00136049" w:rsidRPr="00B763C3" w:rsidRDefault="00136049" w:rsidP="00F25077">
      <w:pPr>
        <w:widowControl/>
        <w:numPr>
          <w:ilvl w:val="0"/>
          <w:numId w:val="12"/>
        </w:numPr>
        <w:tabs>
          <w:tab w:val="clear" w:pos="720"/>
          <w:tab w:val="left" w:pos="851"/>
        </w:tabs>
        <w:autoSpaceDE/>
        <w:autoSpaceDN/>
        <w:adjustRightInd/>
        <w:spacing w:line="360" w:lineRule="auto"/>
        <w:ind w:left="0" w:firstLine="567"/>
        <w:jc w:val="both"/>
        <w:rPr>
          <w:sz w:val="24"/>
          <w:szCs w:val="24"/>
        </w:rPr>
      </w:pPr>
      <w:r w:rsidRPr="00B763C3">
        <w:rPr>
          <w:sz w:val="24"/>
          <w:szCs w:val="24"/>
        </w:rPr>
        <w:t>При расположении  уступа на уровне десневого края или ниже всегда необходимо применять ретракцию десны перед получением оттиска.</w:t>
      </w:r>
    </w:p>
    <w:p w14:paraId="69270A46" w14:textId="77777777" w:rsidR="00136049" w:rsidRPr="00B763C3" w:rsidRDefault="00136049" w:rsidP="00136049">
      <w:pPr>
        <w:widowControl/>
        <w:autoSpaceDE/>
        <w:autoSpaceDN/>
        <w:adjustRightInd/>
        <w:spacing w:line="360" w:lineRule="auto"/>
        <w:ind w:firstLine="720"/>
        <w:jc w:val="both"/>
        <w:rPr>
          <w:b/>
          <w:bCs/>
          <w:sz w:val="24"/>
          <w:szCs w:val="24"/>
        </w:rPr>
      </w:pPr>
      <w:r w:rsidRPr="00B763C3">
        <w:rPr>
          <w:b/>
          <w:bCs/>
          <w:iCs/>
          <w:sz w:val="24"/>
          <w:szCs w:val="24"/>
        </w:rPr>
        <w:t>Первое  посещение</w:t>
      </w:r>
      <w:r w:rsidRPr="00B763C3">
        <w:rPr>
          <w:b/>
          <w:bCs/>
          <w:sz w:val="24"/>
          <w:szCs w:val="24"/>
        </w:rPr>
        <w:t xml:space="preserve"> </w:t>
      </w:r>
    </w:p>
    <w:p w14:paraId="19C21392" w14:textId="5BCDDCE8" w:rsidR="00136049" w:rsidRPr="00B763C3" w:rsidRDefault="00136049" w:rsidP="00136049">
      <w:pPr>
        <w:widowControl/>
        <w:autoSpaceDE/>
        <w:autoSpaceDN/>
        <w:adjustRightInd/>
        <w:spacing w:line="360" w:lineRule="auto"/>
        <w:ind w:firstLine="720"/>
        <w:jc w:val="both"/>
        <w:rPr>
          <w:sz w:val="24"/>
          <w:szCs w:val="24"/>
        </w:rPr>
      </w:pPr>
      <w:r w:rsidRPr="00B763C3">
        <w:rPr>
          <w:sz w:val="24"/>
          <w:szCs w:val="24"/>
        </w:rPr>
        <w:t>После</w:t>
      </w:r>
      <w:r w:rsidR="008D2404">
        <w:rPr>
          <w:sz w:val="24"/>
          <w:szCs w:val="24"/>
        </w:rPr>
        <w:t xml:space="preserve"> </w:t>
      </w:r>
      <w:r w:rsidRPr="00B763C3">
        <w:rPr>
          <w:sz w:val="24"/>
          <w:szCs w:val="24"/>
        </w:rPr>
        <w:t xml:space="preserve">необходимых подготовительных лечебных мероприятий и принятия решения о протезировании на том же приеме приступают к лечению.  </w:t>
      </w:r>
    </w:p>
    <w:p w14:paraId="45759058" w14:textId="77777777" w:rsidR="00136049" w:rsidRPr="00B763C3" w:rsidRDefault="00136049" w:rsidP="00136049">
      <w:pPr>
        <w:widowControl/>
        <w:autoSpaceDE/>
        <w:autoSpaceDN/>
        <w:adjustRightInd/>
        <w:spacing w:line="360" w:lineRule="auto"/>
        <w:ind w:firstLine="720"/>
        <w:jc w:val="both"/>
        <w:rPr>
          <w:b/>
          <w:iCs/>
          <w:sz w:val="24"/>
          <w:szCs w:val="16"/>
        </w:rPr>
      </w:pPr>
      <w:r w:rsidRPr="00B763C3">
        <w:rPr>
          <w:b/>
          <w:iCs/>
          <w:sz w:val="24"/>
          <w:szCs w:val="16"/>
        </w:rPr>
        <w:t>Подготовка к препарированию</w:t>
      </w:r>
    </w:p>
    <w:p w14:paraId="4A2F64AC" w14:textId="77777777" w:rsidR="00136049" w:rsidRPr="00B763C3" w:rsidRDefault="00136049" w:rsidP="00136049">
      <w:pPr>
        <w:widowControl/>
        <w:autoSpaceDE/>
        <w:autoSpaceDN/>
        <w:adjustRightInd/>
        <w:spacing w:line="360" w:lineRule="auto"/>
        <w:ind w:firstLine="720"/>
        <w:jc w:val="both"/>
        <w:rPr>
          <w:bCs/>
          <w:iCs/>
          <w:sz w:val="24"/>
          <w:szCs w:val="16"/>
        </w:rPr>
      </w:pPr>
      <w:r w:rsidRPr="00B763C3">
        <w:rPr>
          <w:sz w:val="24"/>
          <w:szCs w:val="16"/>
        </w:rPr>
        <w:t>Перед началом препарирования получают оттиски для изготовления временных пластмассовых коронок (капп).</w:t>
      </w:r>
    </w:p>
    <w:p w14:paraId="1735F91F" w14:textId="03A0930A" w:rsidR="00136049" w:rsidRPr="00B763C3" w:rsidRDefault="00136049" w:rsidP="00136049">
      <w:pPr>
        <w:keepNext/>
        <w:widowControl/>
        <w:tabs>
          <w:tab w:val="left" w:pos="0"/>
        </w:tabs>
        <w:autoSpaceDE/>
        <w:autoSpaceDN/>
        <w:adjustRightInd/>
        <w:spacing w:line="360" w:lineRule="auto"/>
        <w:jc w:val="both"/>
        <w:outlineLvl w:val="2"/>
        <w:rPr>
          <w:b/>
          <w:sz w:val="24"/>
          <w:szCs w:val="26"/>
        </w:rPr>
      </w:pPr>
      <w:r w:rsidRPr="00B763C3">
        <w:rPr>
          <w:bCs/>
          <w:iCs/>
          <w:sz w:val="24"/>
          <w:szCs w:val="26"/>
        </w:rPr>
        <w:tab/>
      </w:r>
      <w:r w:rsidRPr="00B763C3">
        <w:rPr>
          <w:b/>
          <w:iCs/>
          <w:sz w:val="24"/>
          <w:szCs w:val="26"/>
        </w:rPr>
        <w:t xml:space="preserve">Препарирование зубов под </w:t>
      </w:r>
      <w:r w:rsidRPr="00B763C3">
        <w:rPr>
          <w:b/>
          <w:sz w:val="24"/>
          <w:szCs w:val="26"/>
        </w:rPr>
        <w:t xml:space="preserve">цельнокерамические </w:t>
      </w:r>
      <w:r w:rsidRPr="00B763C3">
        <w:rPr>
          <w:b/>
          <w:iCs/>
          <w:sz w:val="24"/>
          <w:szCs w:val="26"/>
        </w:rPr>
        <w:t>коронки</w:t>
      </w:r>
      <w:r w:rsidRPr="00B763C3">
        <w:rPr>
          <w:b/>
          <w:sz w:val="24"/>
          <w:szCs w:val="26"/>
        </w:rPr>
        <w:t xml:space="preserve"> </w:t>
      </w:r>
    </w:p>
    <w:p w14:paraId="0CA2DD8D" w14:textId="61918A96" w:rsidR="00136049" w:rsidRPr="00B763C3" w:rsidRDefault="00136049" w:rsidP="00136049">
      <w:pPr>
        <w:widowControl/>
        <w:autoSpaceDE/>
        <w:autoSpaceDN/>
        <w:adjustRightInd/>
        <w:spacing w:line="360" w:lineRule="auto"/>
        <w:ind w:firstLine="720"/>
        <w:jc w:val="both"/>
        <w:rPr>
          <w:color w:val="FF0000"/>
          <w:sz w:val="24"/>
          <w:szCs w:val="24"/>
        </w:rPr>
      </w:pPr>
      <w:r w:rsidRPr="00B763C3">
        <w:rPr>
          <w:bCs/>
          <w:iCs/>
          <w:sz w:val="24"/>
          <w:szCs w:val="24"/>
        </w:rPr>
        <w:t xml:space="preserve">Всегда применяется препарирование с </w:t>
      </w:r>
      <w:r w:rsidRPr="008D2404">
        <w:rPr>
          <w:iCs/>
          <w:sz w:val="24"/>
          <w:szCs w:val="24"/>
        </w:rPr>
        <w:t>прямоугольным</w:t>
      </w:r>
      <w:r w:rsidRPr="008D2404">
        <w:rPr>
          <w:bCs/>
          <w:iCs/>
          <w:sz w:val="24"/>
          <w:szCs w:val="24"/>
        </w:rPr>
        <w:t xml:space="preserve"> </w:t>
      </w:r>
      <w:r w:rsidRPr="00B763C3">
        <w:rPr>
          <w:bCs/>
          <w:iCs/>
          <w:sz w:val="24"/>
          <w:szCs w:val="24"/>
        </w:rPr>
        <w:t>циркулярным уступом под углом 90º</w:t>
      </w:r>
      <w:r w:rsidRPr="00B763C3">
        <w:rPr>
          <w:color w:val="FF0000"/>
          <w:sz w:val="24"/>
          <w:szCs w:val="24"/>
        </w:rPr>
        <w:t xml:space="preserve"> </w:t>
      </w:r>
      <w:r w:rsidRPr="00B763C3">
        <w:rPr>
          <w:sz w:val="24"/>
          <w:szCs w:val="24"/>
        </w:rPr>
        <w:t>или полукруглым уступом</w:t>
      </w:r>
      <w:r w:rsidRPr="00B763C3">
        <w:rPr>
          <w:bCs/>
          <w:iCs/>
          <w:sz w:val="24"/>
          <w:szCs w:val="24"/>
        </w:rPr>
        <w:t>.</w:t>
      </w:r>
    </w:p>
    <w:p w14:paraId="5F1A220B" w14:textId="77777777" w:rsidR="00136049" w:rsidRPr="00B763C3" w:rsidRDefault="00136049" w:rsidP="00136049">
      <w:pPr>
        <w:widowControl/>
        <w:autoSpaceDE/>
        <w:autoSpaceDN/>
        <w:adjustRightInd/>
        <w:spacing w:line="360" w:lineRule="auto"/>
        <w:jc w:val="both"/>
        <w:rPr>
          <w:color w:val="FF0000"/>
          <w:sz w:val="24"/>
          <w:szCs w:val="24"/>
        </w:rPr>
      </w:pPr>
      <w:r w:rsidRPr="00B763C3">
        <w:rPr>
          <w:bCs/>
          <w:iCs/>
          <w:sz w:val="24"/>
          <w:szCs w:val="24"/>
        </w:rPr>
        <w:t xml:space="preserve"> </w:t>
      </w:r>
      <w:r w:rsidRPr="00B763C3">
        <w:rPr>
          <w:bCs/>
          <w:iCs/>
          <w:sz w:val="24"/>
          <w:szCs w:val="24"/>
        </w:rPr>
        <w:tab/>
        <w:t>При препарировании нескольких зубов следует обращать особое внимание на параллельность клинических осей культей зубов после препарирования.</w:t>
      </w:r>
    </w:p>
    <w:p w14:paraId="0898E634" w14:textId="0605B193" w:rsidR="00136049" w:rsidRPr="00B763C3" w:rsidRDefault="00136049" w:rsidP="00136049">
      <w:pPr>
        <w:widowControl/>
        <w:autoSpaceDE/>
        <w:autoSpaceDN/>
        <w:adjustRightInd/>
        <w:spacing w:line="360" w:lineRule="auto"/>
        <w:ind w:firstLine="720"/>
        <w:jc w:val="both"/>
        <w:rPr>
          <w:b/>
          <w:bCs/>
          <w:iCs/>
          <w:sz w:val="24"/>
          <w:szCs w:val="16"/>
        </w:rPr>
      </w:pPr>
      <w:r w:rsidRPr="00B763C3">
        <w:rPr>
          <w:bCs/>
          <w:iCs/>
          <w:sz w:val="24"/>
          <w:szCs w:val="16"/>
        </w:rPr>
        <w:t>Получение оттиска с отпрепарированных зубов на том же приеме возможно при отсутствии повреждений маргинального пародонта при препарировании. Используют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r w:rsidRPr="00B763C3">
        <w:rPr>
          <w:b/>
          <w:bCs/>
          <w:iCs/>
          <w:sz w:val="24"/>
          <w:szCs w:val="16"/>
        </w:rPr>
        <w:t xml:space="preserve">. </w:t>
      </w:r>
    </w:p>
    <w:p w14:paraId="6CC40313" w14:textId="237A07BB" w:rsidR="00136049" w:rsidRPr="00B763C3" w:rsidRDefault="00136049" w:rsidP="00136049">
      <w:pPr>
        <w:widowControl/>
        <w:autoSpaceDE/>
        <w:autoSpaceDN/>
        <w:adjustRightInd/>
        <w:spacing w:line="360" w:lineRule="auto"/>
        <w:ind w:firstLine="720"/>
        <w:jc w:val="both"/>
        <w:rPr>
          <w:sz w:val="24"/>
          <w:szCs w:val="24"/>
        </w:rPr>
      </w:pPr>
      <w:r w:rsidRPr="00B763C3">
        <w:rPr>
          <w:sz w:val="24"/>
          <w:szCs w:val="24"/>
        </w:rP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14:paraId="36B6D3DC" w14:textId="77777777" w:rsidR="00136049" w:rsidRPr="00B763C3" w:rsidRDefault="00136049" w:rsidP="00136049">
      <w:pPr>
        <w:widowControl/>
        <w:autoSpaceDE/>
        <w:autoSpaceDN/>
        <w:adjustRightInd/>
        <w:spacing w:line="360" w:lineRule="auto"/>
        <w:ind w:firstLine="720"/>
        <w:jc w:val="both"/>
        <w:rPr>
          <w:bCs/>
          <w:iCs/>
          <w:sz w:val="24"/>
          <w:szCs w:val="16"/>
        </w:rPr>
      </w:pPr>
      <w:r w:rsidRPr="00B763C3">
        <w:rPr>
          <w:bCs/>
          <w:iCs/>
          <w:sz w:val="24"/>
          <w:szCs w:val="16"/>
        </w:rPr>
        <w:t>Для фиксации правильного соотношения зубных рядов в положении центральной окклюзии применяют гипсовые или силиконовые блоки (регистраторы окклюзии).</w:t>
      </w:r>
    </w:p>
    <w:p w14:paraId="1EEA5E63" w14:textId="31C805C1" w:rsidR="00136049" w:rsidRPr="00B763C3" w:rsidRDefault="00136049" w:rsidP="00136049">
      <w:pPr>
        <w:widowControl/>
        <w:autoSpaceDE/>
        <w:autoSpaceDN/>
        <w:adjustRightInd/>
        <w:spacing w:line="360" w:lineRule="auto"/>
        <w:jc w:val="both"/>
        <w:rPr>
          <w:bCs/>
          <w:sz w:val="24"/>
          <w:szCs w:val="16"/>
        </w:rPr>
      </w:pPr>
      <w:r w:rsidRPr="00B763C3">
        <w:rPr>
          <w:bCs/>
          <w:iCs/>
          <w:sz w:val="24"/>
          <w:szCs w:val="16"/>
        </w:rPr>
        <w:t>При</w:t>
      </w:r>
      <w:r w:rsidR="008D2404">
        <w:rPr>
          <w:bCs/>
          <w:iCs/>
          <w:sz w:val="24"/>
          <w:szCs w:val="16"/>
        </w:rPr>
        <w:t xml:space="preserve"> </w:t>
      </w:r>
      <w:r w:rsidRPr="00B763C3">
        <w:rPr>
          <w:bCs/>
          <w:iCs/>
          <w:sz w:val="24"/>
          <w:szCs w:val="16"/>
        </w:rPr>
        <w:t>изготовленных временных капп проводится их припасовка, при необходимости – перебазировка и фиксация на временный</w:t>
      </w:r>
      <w:r w:rsidRPr="00B763C3">
        <w:rPr>
          <w:iCs/>
          <w:sz w:val="24"/>
          <w:szCs w:val="16"/>
        </w:rPr>
        <w:t xml:space="preserve"> </w:t>
      </w:r>
      <w:r w:rsidRPr="00B763C3">
        <w:rPr>
          <w:bCs/>
          <w:iCs/>
          <w:sz w:val="24"/>
          <w:szCs w:val="16"/>
        </w:rPr>
        <w:t>цемент.</w:t>
      </w:r>
      <w:r w:rsidRPr="00B763C3">
        <w:rPr>
          <w:bCs/>
          <w:sz w:val="24"/>
          <w:szCs w:val="16"/>
        </w:rPr>
        <w:t xml:space="preserve"> </w:t>
      </w:r>
    </w:p>
    <w:p w14:paraId="2033D009" w14:textId="77777777" w:rsidR="00136049" w:rsidRPr="00B763C3" w:rsidRDefault="00136049" w:rsidP="00136049">
      <w:pPr>
        <w:widowControl/>
        <w:autoSpaceDE/>
        <w:autoSpaceDN/>
        <w:adjustRightInd/>
        <w:spacing w:line="360" w:lineRule="auto"/>
        <w:ind w:firstLine="720"/>
        <w:jc w:val="both"/>
        <w:rPr>
          <w:bCs/>
          <w:iCs/>
          <w:sz w:val="24"/>
          <w:szCs w:val="16"/>
        </w:rPr>
      </w:pPr>
      <w:r w:rsidRPr="00B763C3">
        <w:rPr>
          <w:bCs/>
          <w:iCs/>
          <w:sz w:val="24"/>
          <w:szCs w:val="16"/>
        </w:rPr>
        <w:lastRenderedPageBreak/>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Проводится определение цвета будущей коронки.</w:t>
      </w:r>
    </w:p>
    <w:p w14:paraId="7EC0BB76" w14:textId="77777777" w:rsidR="00136049" w:rsidRPr="00B763C3" w:rsidRDefault="00136049" w:rsidP="00136049">
      <w:pPr>
        <w:widowControl/>
        <w:autoSpaceDE/>
        <w:autoSpaceDN/>
        <w:adjustRightInd/>
        <w:spacing w:line="360" w:lineRule="auto"/>
        <w:ind w:firstLine="720"/>
        <w:jc w:val="both"/>
        <w:rPr>
          <w:b/>
          <w:iCs/>
          <w:sz w:val="24"/>
          <w:szCs w:val="16"/>
        </w:rPr>
      </w:pPr>
      <w:r w:rsidRPr="00B763C3">
        <w:rPr>
          <w:b/>
          <w:sz w:val="24"/>
          <w:szCs w:val="16"/>
        </w:rPr>
        <w:t>Второе посещение</w:t>
      </w:r>
    </w:p>
    <w:p w14:paraId="42E4A809" w14:textId="4EC1E804" w:rsidR="00136049" w:rsidRPr="00B763C3" w:rsidRDefault="00136049" w:rsidP="00136049">
      <w:pPr>
        <w:widowControl/>
        <w:autoSpaceDE/>
        <w:autoSpaceDN/>
        <w:adjustRightInd/>
        <w:spacing w:line="360" w:lineRule="auto"/>
        <w:ind w:firstLine="720"/>
        <w:jc w:val="both"/>
        <w:rPr>
          <w:bCs/>
          <w:iCs/>
          <w:color w:val="FF0000"/>
          <w:sz w:val="24"/>
          <w:szCs w:val="16"/>
        </w:rPr>
      </w:pPr>
      <w:r w:rsidRPr="00B763C3">
        <w:rPr>
          <w:bCs/>
          <w:iCs/>
          <w:sz w:val="24"/>
          <w:szCs w:val="16"/>
        </w:rPr>
        <w:t>Получение оттисков. При изготовлении цельно-керамических</w:t>
      </w:r>
      <w:r w:rsidR="008D2404">
        <w:rPr>
          <w:bCs/>
          <w:iCs/>
          <w:sz w:val="24"/>
          <w:szCs w:val="16"/>
        </w:rPr>
        <w:t xml:space="preserve"> </w:t>
      </w:r>
      <w:r w:rsidRPr="00B763C3">
        <w:rPr>
          <w:bCs/>
          <w:iCs/>
          <w:sz w:val="24"/>
          <w:szCs w:val="16"/>
        </w:rPr>
        <w:t xml:space="preserve">коронок рекомендуется назначать больного на прием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 </w:t>
      </w:r>
    </w:p>
    <w:p w14:paraId="590F3902" w14:textId="6BE53D8C" w:rsidR="00136049" w:rsidRPr="00B763C3" w:rsidRDefault="00136049" w:rsidP="00136049">
      <w:pPr>
        <w:keepNext/>
        <w:widowControl/>
        <w:tabs>
          <w:tab w:val="left" w:pos="0"/>
        </w:tabs>
        <w:autoSpaceDE/>
        <w:autoSpaceDN/>
        <w:adjustRightInd/>
        <w:spacing w:line="360" w:lineRule="auto"/>
        <w:jc w:val="both"/>
        <w:outlineLvl w:val="2"/>
        <w:rPr>
          <w:iCs/>
          <w:sz w:val="24"/>
          <w:szCs w:val="26"/>
        </w:rPr>
      </w:pPr>
      <w:r w:rsidRPr="00B763C3">
        <w:rPr>
          <w:iCs/>
          <w:sz w:val="24"/>
          <w:szCs w:val="26"/>
        </w:rPr>
        <w:t>Используют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Pr="00B763C3">
        <w:rPr>
          <w:b/>
          <w:bCs/>
          <w:sz w:val="24"/>
          <w:szCs w:val="26"/>
        </w:rPr>
        <w:t xml:space="preserve"> </w:t>
      </w:r>
      <w:r w:rsidRPr="00B763C3">
        <w:rPr>
          <w:iCs/>
          <w:sz w:val="24"/>
          <w:szCs w:val="26"/>
        </w:rPr>
        <w:t xml:space="preserve">После выведения ложек из полости рта производится контроль качества оттисков (отображение анатомического рельефа, отсутствие пор). </w:t>
      </w:r>
    </w:p>
    <w:p w14:paraId="380AF677" w14:textId="77777777" w:rsidR="00136049" w:rsidRPr="00B763C3" w:rsidRDefault="00136049" w:rsidP="00136049">
      <w:pPr>
        <w:widowControl/>
        <w:autoSpaceDE/>
        <w:autoSpaceDN/>
        <w:adjustRightInd/>
        <w:spacing w:line="360" w:lineRule="auto"/>
        <w:ind w:firstLine="720"/>
        <w:jc w:val="both"/>
        <w:rPr>
          <w:sz w:val="24"/>
          <w:szCs w:val="24"/>
        </w:rPr>
      </w:pPr>
      <w:r w:rsidRPr="00B763C3">
        <w:rPr>
          <w:sz w:val="24"/>
          <w:szCs w:val="24"/>
        </w:rPr>
        <w:t xml:space="preserve">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 </w:t>
      </w:r>
    </w:p>
    <w:p w14:paraId="179E0CEC" w14:textId="77777777" w:rsidR="00136049" w:rsidRPr="00B763C3" w:rsidRDefault="00136049" w:rsidP="00136049">
      <w:pPr>
        <w:widowControl/>
        <w:autoSpaceDE/>
        <w:autoSpaceDN/>
        <w:adjustRightInd/>
        <w:spacing w:line="360" w:lineRule="auto"/>
        <w:ind w:firstLine="720"/>
        <w:jc w:val="both"/>
        <w:rPr>
          <w:b/>
          <w:bCs/>
          <w:sz w:val="24"/>
          <w:szCs w:val="24"/>
        </w:rPr>
      </w:pPr>
      <w:r w:rsidRPr="00B763C3">
        <w:rPr>
          <w:b/>
          <w:bCs/>
          <w:sz w:val="24"/>
          <w:szCs w:val="24"/>
        </w:rPr>
        <w:t>Третье посещение</w:t>
      </w:r>
    </w:p>
    <w:p w14:paraId="25627D79" w14:textId="7497F165" w:rsidR="00136049" w:rsidRPr="00B763C3" w:rsidRDefault="00136049" w:rsidP="00136049">
      <w:pPr>
        <w:widowControl/>
        <w:autoSpaceDE/>
        <w:autoSpaceDN/>
        <w:adjustRightInd/>
        <w:spacing w:line="360" w:lineRule="auto"/>
        <w:ind w:firstLine="720"/>
        <w:jc w:val="both"/>
        <w:rPr>
          <w:bCs/>
          <w:iCs/>
          <w:color w:val="FF0000"/>
          <w:sz w:val="24"/>
          <w:szCs w:val="24"/>
        </w:rPr>
      </w:pPr>
      <w:r w:rsidRPr="00B763C3">
        <w:rPr>
          <w:sz w:val="24"/>
          <w:szCs w:val="24"/>
        </w:rPr>
        <w:t>Наложение и припасовка цельнокерамической коронки. Особое внимание необходимо обращать на точность прилегания коронки к уступу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края уступа, на апроксимальные контакты и окклюзионные контакты с зубами-антагонистами. При необходимости проводится коррекция.  После глазурования проводится фиксация на временный (на 2 – 3 нед) или постоянный цемент. Для фиксации коронок следует применять временные и постоянные цементы. Особое внимание при фиксации на временный цемент необходимо обращать на удаление остатков цемента из межзубных промежутков.</w:t>
      </w:r>
    </w:p>
    <w:p w14:paraId="4E74463A" w14:textId="77777777" w:rsidR="00136049" w:rsidRPr="00B763C3" w:rsidRDefault="00136049" w:rsidP="00136049">
      <w:pPr>
        <w:widowControl/>
        <w:autoSpaceDE/>
        <w:autoSpaceDN/>
        <w:adjustRightInd/>
        <w:spacing w:line="360" w:lineRule="auto"/>
        <w:ind w:firstLine="720"/>
        <w:jc w:val="both"/>
        <w:rPr>
          <w:b/>
          <w:iCs/>
          <w:sz w:val="24"/>
          <w:szCs w:val="24"/>
        </w:rPr>
      </w:pPr>
      <w:r w:rsidRPr="00B763C3">
        <w:rPr>
          <w:b/>
          <w:sz w:val="24"/>
          <w:szCs w:val="24"/>
        </w:rPr>
        <w:t>Четвертое посещение</w:t>
      </w:r>
      <w:r w:rsidRPr="00B763C3">
        <w:rPr>
          <w:b/>
          <w:iCs/>
          <w:sz w:val="24"/>
          <w:szCs w:val="24"/>
        </w:rPr>
        <w:t xml:space="preserve"> </w:t>
      </w:r>
    </w:p>
    <w:p w14:paraId="5DB6EC8B" w14:textId="77777777" w:rsidR="00136049" w:rsidRPr="00B763C3" w:rsidRDefault="00136049" w:rsidP="00136049">
      <w:pPr>
        <w:widowControl/>
        <w:autoSpaceDE/>
        <w:autoSpaceDN/>
        <w:adjustRightInd/>
        <w:spacing w:line="360" w:lineRule="auto"/>
        <w:ind w:firstLine="720"/>
        <w:jc w:val="both"/>
        <w:rPr>
          <w:sz w:val="24"/>
          <w:szCs w:val="24"/>
        </w:rPr>
      </w:pPr>
      <w:r w:rsidRPr="00B763C3">
        <w:rPr>
          <w:bCs/>
          <w:iCs/>
          <w:sz w:val="24"/>
          <w:szCs w:val="24"/>
        </w:rPr>
        <w:t xml:space="preserve">Фиксация на постоянный цемент. </w:t>
      </w:r>
    </w:p>
    <w:p w14:paraId="4D9D89A8" w14:textId="77777777" w:rsidR="00136049" w:rsidRPr="00B763C3" w:rsidRDefault="00136049" w:rsidP="00136049">
      <w:pPr>
        <w:keepNext/>
        <w:widowControl/>
        <w:autoSpaceDE/>
        <w:autoSpaceDN/>
        <w:adjustRightInd/>
        <w:spacing w:line="360" w:lineRule="auto"/>
        <w:ind w:firstLine="720"/>
        <w:jc w:val="both"/>
        <w:rPr>
          <w:sz w:val="24"/>
          <w:szCs w:val="24"/>
        </w:rPr>
      </w:pPr>
      <w:r w:rsidRPr="00B763C3">
        <w:rPr>
          <w:sz w:val="24"/>
          <w:szCs w:val="24"/>
        </w:rPr>
        <w:lastRenderedPageBreak/>
        <w:t>Особое внимание при фиксации на постоянный цемент следует обращать на удаление остатков цемента из межзубных промежутков.</w:t>
      </w:r>
    </w:p>
    <w:p w14:paraId="2FB6C0DB" w14:textId="77777777" w:rsidR="00136049" w:rsidRPr="00B763C3" w:rsidRDefault="00136049" w:rsidP="00136049">
      <w:pPr>
        <w:widowControl/>
        <w:autoSpaceDE/>
        <w:autoSpaceDN/>
        <w:adjustRightInd/>
        <w:spacing w:line="360" w:lineRule="auto"/>
        <w:ind w:firstLine="720"/>
        <w:jc w:val="both"/>
        <w:rPr>
          <w:sz w:val="24"/>
          <w:szCs w:val="24"/>
        </w:rPr>
      </w:pPr>
      <w:r w:rsidRPr="00B763C3">
        <w:rPr>
          <w:sz w:val="24"/>
          <w:szCs w:val="24"/>
        </w:rPr>
        <w:t>Пациента инструктируют по поводу правил пользования коронкой и указывают на необходимость регулярного посещения врача 1 раз в полгода.</w:t>
      </w:r>
    </w:p>
    <w:p w14:paraId="11116EB3" w14:textId="77777777" w:rsidR="00136049" w:rsidRPr="00B763C3" w:rsidRDefault="00136049" w:rsidP="00136049">
      <w:pPr>
        <w:widowControl/>
        <w:autoSpaceDE/>
        <w:autoSpaceDN/>
        <w:adjustRightInd/>
        <w:spacing w:line="360" w:lineRule="auto"/>
        <w:jc w:val="both"/>
        <w:rPr>
          <w:spacing w:val="-11"/>
          <w:sz w:val="24"/>
          <w:szCs w:val="24"/>
        </w:rPr>
      </w:pPr>
      <w:r w:rsidRPr="00B763C3">
        <w:rPr>
          <w:sz w:val="24"/>
          <w:szCs w:val="24"/>
        </w:rPr>
        <w:tab/>
        <w:t xml:space="preserve">● </w:t>
      </w:r>
      <w:r w:rsidRPr="00B763C3">
        <w:rPr>
          <w:spacing w:val="-11"/>
          <w:sz w:val="24"/>
          <w:szCs w:val="24"/>
        </w:rPr>
        <w:t>Рекомендовано изготовление металлокерамической коронки.</w:t>
      </w:r>
    </w:p>
    <w:p w14:paraId="64D07409" w14:textId="77777777" w:rsidR="00136049" w:rsidRPr="00B763C3" w:rsidRDefault="00136049" w:rsidP="00136049">
      <w:pPr>
        <w:widowControl/>
        <w:autoSpaceDE/>
        <w:autoSpaceDN/>
        <w:adjustRightInd/>
        <w:spacing w:line="360" w:lineRule="auto"/>
        <w:ind w:firstLine="720"/>
        <w:jc w:val="both"/>
        <w:rPr>
          <w:b/>
          <w:bCs/>
          <w:sz w:val="24"/>
          <w:szCs w:val="24"/>
        </w:rPr>
      </w:pPr>
      <w:r w:rsidRPr="00B763C3">
        <w:rPr>
          <w:b/>
          <w:bCs/>
          <w:iCs/>
          <w:sz w:val="24"/>
          <w:szCs w:val="24"/>
        </w:rPr>
        <w:t>Первое посещение</w:t>
      </w:r>
      <w:r w:rsidRPr="00B763C3">
        <w:rPr>
          <w:b/>
          <w:bCs/>
          <w:sz w:val="24"/>
          <w:szCs w:val="24"/>
        </w:rPr>
        <w:t xml:space="preserve"> </w:t>
      </w:r>
    </w:p>
    <w:p w14:paraId="2C006127" w14:textId="77777777" w:rsidR="00136049" w:rsidRPr="00B763C3" w:rsidRDefault="00136049" w:rsidP="00071BAC">
      <w:pPr>
        <w:pStyle w:val="a7"/>
        <w:widowControl/>
        <w:numPr>
          <w:ilvl w:val="0"/>
          <w:numId w:val="27"/>
        </w:numPr>
        <w:tabs>
          <w:tab w:val="left" w:pos="993"/>
        </w:tabs>
        <w:autoSpaceDE/>
        <w:autoSpaceDN/>
        <w:adjustRightInd/>
        <w:spacing w:line="360" w:lineRule="auto"/>
        <w:ind w:hanging="11"/>
        <w:jc w:val="both"/>
        <w:rPr>
          <w:sz w:val="24"/>
          <w:szCs w:val="24"/>
        </w:rPr>
      </w:pPr>
      <w:r w:rsidRPr="00B763C3">
        <w:rPr>
          <w:sz w:val="24"/>
          <w:szCs w:val="24"/>
        </w:rPr>
        <w:t>препарирование зуба;</w:t>
      </w:r>
    </w:p>
    <w:p w14:paraId="259BCD84" w14:textId="77777777" w:rsidR="00136049" w:rsidRPr="00B763C3" w:rsidRDefault="00136049" w:rsidP="00071BAC">
      <w:pPr>
        <w:pStyle w:val="a7"/>
        <w:widowControl/>
        <w:numPr>
          <w:ilvl w:val="0"/>
          <w:numId w:val="27"/>
        </w:numPr>
        <w:tabs>
          <w:tab w:val="left" w:pos="993"/>
        </w:tabs>
        <w:autoSpaceDE/>
        <w:autoSpaceDN/>
        <w:adjustRightInd/>
        <w:spacing w:line="360" w:lineRule="auto"/>
        <w:ind w:hanging="11"/>
        <w:jc w:val="both"/>
        <w:rPr>
          <w:sz w:val="24"/>
          <w:szCs w:val="24"/>
        </w:rPr>
      </w:pPr>
      <w:r w:rsidRPr="00B763C3">
        <w:rPr>
          <w:sz w:val="24"/>
          <w:szCs w:val="24"/>
        </w:rPr>
        <w:t>ретракция десны;</w:t>
      </w:r>
    </w:p>
    <w:p w14:paraId="65280B35" w14:textId="77777777" w:rsidR="00136049" w:rsidRPr="00B763C3" w:rsidRDefault="00136049" w:rsidP="00071BAC">
      <w:pPr>
        <w:pStyle w:val="a7"/>
        <w:widowControl/>
        <w:numPr>
          <w:ilvl w:val="0"/>
          <w:numId w:val="27"/>
        </w:numPr>
        <w:tabs>
          <w:tab w:val="left" w:pos="993"/>
        </w:tabs>
        <w:autoSpaceDE/>
        <w:autoSpaceDN/>
        <w:adjustRightInd/>
        <w:spacing w:line="360" w:lineRule="auto"/>
        <w:ind w:hanging="11"/>
        <w:jc w:val="both"/>
        <w:rPr>
          <w:sz w:val="24"/>
          <w:szCs w:val="24"/>
        </w:rPr>
      </w:pPr>
      <w:r w:rsidRPr="00B763C3">
        <w:rPr>
          <w:sz w:val="24"/>
          <w:szCs w:val="24"/>
        </w:rPr>
        <w:t>получение двухслойного оттиска;</w:t>
      </w:r>
    </w:p>
    <w:p w14:paraId="4C42CA51" w14:textId="77777777" w:rsidR="00136049" w:rsidRPr="00B763C3" w:rsidRDefault="00136049" w:rsidP="00071BAC">
      <w:pPr>
        <w:pStyle w:val="a7"/>
        <w:widowControl/>
        <w:numPr>
          <w:ilvl w:val="0"/>
          <w:numId w:val="27"/>
        </w:numPr>
        <w:tabs>
          <w:tab w:val="left" w:pos="993"/>
        </w:tabs>
        <w:autoSpaceDE/>
        <w:autoSpaceDN/>
        <w:adjustRightInd/>
        <w:spacing w:line="360" w:lineRule="auto"/>
        <w:ind w:left="0" w:firstLine="709"/>
        <w:jc w:val="both"/>
        <w:rPr>
          <w:sz w:val="24"/>
          <w:szCs w:val="24"/>
        </w:rPr>
      </w:pPr>
      <w:r w:rsidRPr="00B763C3">
        <w:rPr>
          <w:sz w:val="24"/>
          <w:szCs w:val="24"/>
        </w:rPr>
        <w:t>изготовление и фиксация временного пластмассового колпачка на отпрепарированный зуб.</w:t>
      </w:r>
    </w:p>
    <w:p w14:paraId="39586C01" w14:textId="77777777" w:rsidR="00136049" w:rsidRPr="00B763C3" w:rsidRDefault="00136049" w:rsidP="00136049">
      <w:pPr>
        <w:widowControl/>
        <w:autoSpaceDE/>
        <w:autoSpaceDN/>
        <w:adjustRightInd/>
        <w:spacing w:line="360" w:lineRule="auto"/>
        <w:ind w:firstLine="720"/>
        <w:jc w:val="both"/>
        <w:rPr>
          <w:b/>
          <w:iCs/>
          <w:sz w:val="24"/>
          <w:szCs w:val="24"/>
        </w:rPr>
      </w:pPr>
      <w:r w:rsidRPr="00B763C3">
        <w:rPr>
          <w:b/>
          <w:sz w:val="24"/>
          <w:szCs w:val="24"/>
        </w:rPr>
        <w:t>Второе посещение</w:t>
      </w:r>
      <w:r w:rsidRPr="00B763C3">
        <w:rPr>
          <w:b/>
          <w:iCs/>
          <w:sz w:val="24"/>
          <w:szCs w:val="24"/>
        </w:rPr>
        <w:t xml:space="preserve"> </w:t>
      </w:r>
    </w:p>
    <w:p w14:paraId="10342F65" w14:textId="77777777" w:rsidR="00136049" w:rsidRPr="00B763C3" w:rsidRDefault="00136049" w:rsidP="00071BAC">
      <w:pPr>
        <w:pStyle w:val="a7"/>
        <w:widowControl/>
        <w:numPr>
          <w:ilvl w:val="0"/>
          <w:numId w:val="28"/>
        </w:numPr>
        <w:tabs>
          <w:tab w:val="left" w:pos="993"/>
        </w:tabs>
        <w:autoSpaceDE/>
        <w:autoSpaceDN/>
        <w:adjustRightInd/>
        <w:spacing w:line="360" w:lineRule="auto"/>
        <w:ind w:hanging="11"/>
        <w:jc w:val="both"/>
        <w:rPr>
          <w:sz w:val="24"/>
          <w:szCs w:val="24"/>
        </w:rPr>
      </w:pPr>
      <w:r w:rsidRPr="00B763C3">
        <w:rPr>
          <w:sz w:val="24"/>
          <w:szCs w:val="24"/>
        </w:rPr>
        <w:t>припасовка цельнолитой коронки;</w:t>
      </w:r>
    </w:p>
    <w:p w14:paraId="3D0ADEAD" w14:textId="77777777" w:rsidR="00136049" w:rsidRPr="00B763C3" w:rsidRDefault="00136049" w:rsidP="00071BAC">
      <w:pPr>
        <w:pStyle w:val="a7"/>
        <w:widowControl/>
        <w:numPr>
          <w:ilvl w:val="0"/>
          <w:numId w:val="28"/>
        </w:numPr>
        <w:tabs>
          <w:tab w:val="left" w:pos="993"/>
        </w:tabs>
        <w:autoSpaceDE/>
        <w:autoSpaceDN/>
        <w:adjustRightInd/>
        <w:spacing w:line="360" w:lineRule="auto"/>
        <w:ind w:hanging="11"/>
        <w:jc w:val="both"/>
        <w:rPr>
          <w:sz w:val="24"/>
          <w:szCs w:val="24"/>
        </w:rPr>
      </w:pPr>
      <w:r w:rsidRPr="00B763C3">
        <w:rPr>
          <w:sz w:val="24"/>
          <w:szCs w:val="24"/>
        </w:rPr>
        <w:t>определение цвета керамической облицовки.</w:t>
      </w:r>
    </w:p>
    <w:p w14:paraId="650D7A66" w14:textId="77777777" w:rsidR="00136049" w:rsidRPr="00B763C3" w:rsidRDefault="00136049" w:rsidP="00136049">
      <w:pPr>
        <w:widowControl/>
        <w:autoSpaceDE/>
        <w:autoSpaceDN/>
        <w:adjustRightInd/>
        <w:spacing w:line="360" w:lineRule="auto"/>
        <w:ind w:firstLine="720"/>
        <w:jc w:val="both"/>
        <w:rPr>
          <w:b/>
          <w:iCs/>
          <w:sz w:val="24"/>
          <w:szCs w:val="24"/>
        </w:rPr>
      </w:pPr>
      <w:r w:rsidRPr="00B763C3">
        <w:rPr>
          <w:b/>
          <w:sz w:val="24"/>
          <w:szCs w:val="24"/>
        </w:rPr>
        <w:t>Третье посещение</w:t>
      </w:r>
      <w:r w:rsidRPr="00B763C3">
        <w:rPr>
          <w:b/>
          <w:iCs/>
          <w:sz w:val="24"/>
          <w:szCs w:val="24"/>
        </w:rPr>
        <w:t xml:space="preserve"> </w:t>
      </w:r>
    </w:p>
    <w:p w14:paraId="511D75F1" w14:textId="77777777" w:rsidR="00136049" w:rsidRPr="00B763C3" w:rsidRDefault="00136049" w:rsidP="00071BAC">
      <w:pPr>
        <w:pStyle w:val="a7"/>
        <w:widowControl/>
        <w:numPr>
          <w:ilvl w:val="0"/>
          <w:numId w:val="29"/>
        </w:numPr>
        <w:tabs>
          <w:tab w:val="left" w:pos="993"/>
        </w:tabs>
        <w:autoSpaceDE/>
        <w:autoSpaceDN/>
        <w:adjustRightInd/>
        <w:spacing w:line="360" w:lineRule="auto"/>
        <w:ind w:hanging="11"/>
        <w:jc w:val="both"/>
        <w:rPr>
          <w:spacing w:val="-11"/>
          <w:sz w:val="24"/>
          <w:szCs w:val="24"/>
        </w:rPr>
      </w:pPr>
      <w:r w:rsidRPr="00B763C3">
        <w:rPr>
          <w:sz w:val="24"/>
          <w:szCs w:val="24"/>
        </w:rPr>
        <w:t xml:space="preserve">припасовка </w:t>
      </w:r>
      <w:r w:rsidRPr="00B763C3">
        <w:rPr>
          <w:spacing w:val="-11"/>
          <w:sz w:val="24"/>
          <w:szCs w:val="24"/>
        </w:rPr>
        <w:t>металлокерамической коронки;</w:t>
      </w:r>
    </w:p>
    <w:p w14:paraId="7D102AE1" w14:textId="789A7922" w:rsidR="00490C6B" w:rsidRPr="00B763C3" w:rsidRDefault="00136049" w:rsidP="00B763C3">
      <w:pPr>
        <w:pStyle w:val="a7"/>
        <w:widowControl/>
        <w:numPr>
          <w:ilvl w:val="0"/>
          <w:numId w:val="29"/>
        </w:numPr>
        <w:tabs>
          <w:tab w:val="left" w:pos="993"/>
        </w:tabs>
        <w:autoSpaceDE/>
        <w:autoSpaceDN/>
        <w:adjustRightInd/>
        <w:spacing w:line="360" w:lineRule="auto"/>
        <w:ind w:hanging="11"/>
        <w:jc w:val="both"/>
        <w:rPr>
          <w:sz w:val="24"/>
          <w:szCs w:val="24"/>
        </w:rPr>
      </w:pPr>
      <w:r w:rsidRPr="00B763C3">
        <w:rPr>
          <w:spacing w:val="-11"/>
          <w:sz w:val="24"/>
          <w:szCs w:val="24"/>
        </w:rPr>
        <w:t>постоянная фиксация металлокерамической коронки.</w:t>
      </w:r>
    </w:p>
    <w:p w14:paraId="30C971D8" w14:textId="07F31ECE" w:rsidR="00F605F5" w:rsidRPr="00B763C3" w:rsidRDefault="00CF274A" w:rsidP="0049371F">
      <w:pPr>
        <w:pStyle w:val="a7"/>
        <w:widowControl/>
        <w:numPr>
          <w:ilvl w:val="1"/>
          <w:numId w:val="3"/>
        </w:numPr>
        <w:tabs>
          <w:tab w:val="left" w:pos="1134"/>
        </w:tabs>
        <w:autoSpaceDE/>
        <w:autoSpaceDN/>
        <w:adjustRightInd/>
        <w:spacing w:line="360" w:lineRule="auto"/>
        <w:ind w:firstLine="349"/>
        <w:jc w:val="both"/>
        <w:rPr>
          <w:rFonts w:eastAsia="MS Mincho"/>
          <w:bCs/>
          <w:sz w:val="24"/>
          <w:szCs w:val="24"/>
          <w:lang w:eastAsia="ja-JP"/>
        </w:rPr>
      </w:pPr>
      <w:r w:rsidRPr="00B763C3">
        <w:rPr>
          <w:rFonts w:eastAsia="MS Mincho"/>
          <w:b/>
          <w:bCs/>
          <w:sz w:val="24"/>
          <w:szCs w:val="24"/>
          <w:u w:val="single"/>
          <w:lang w:eastAsia="ja-JP"/>
        </w:rPr>
        <w:t xml:space="preserve">Хирургическое лечение </w:t>
      </w:r>
      <w:r w:rsidRPr="00B763C3">
        <w:rPr>
          <w:rFonts w:eastAsia="MS Mincho"/>
          <w:bCs/>
          <w:sz w:val="24"/>
          <w:szCs w:val="24"/>
          <w:lang w:eastAsia="ja-JP"/>
        </w:rPr>
        <w:t xml:space="preserve"> </w:t>
      </w:r>
    </w:p>
    <w:p w14:paraId="14F17086" w14:textId="7AC046A0" w:rsidR="007C6CC5" w:rsidRPr="008D2404" w:rsidRDefault="009553C8" w:rsidP="008D2404">
      <w:pPr>
        <w:widowControl/>
        <w:autoSpaceDE/>
        <w:autoSpaceDN/>
        <w:adjustRightInd/>
        <w:spacing w:line="360" w:lineRule="auto"/>
        <w:ind w:left="708"/>
        <w:jc w:val="both"/>
        <w:rPr>
          <w:rFonts w:eastAsia="MS Mincho"/>
          <w:bCs/>
          <w:sz w:val="24"/>
          <w:szCs w:val="24"/>
          <w:lang w:eastAsia="ja-JP"/>
        </w:rPr>
      </w:pPr>
      <w:r w:rsidRPr="008D2404">
        <w:rPr>
          <w:b/>
          <w:sz w:val="24"/>
          <w:szCs w:val="24"/>
        </w:rPr>
        <w:t>Односторонний концевой дефект или двухсторонние концевые дефекты</w:t>
      </w:r>
    </w:p>
    <w:p w14:paraId="1F07164C" w14:textId="755BE711" w:rsidR="00E93060" w:rsidRPr="00B763C3" w:rsidRDefault="00F605F5" w:rsidP="0048442A">
      <w:pPr>
        <w:widowControl/>
        <w:autoSpaceDE/>
        <w:autoSpaceDN/>
        <w:adjustRightInd/>
        <w:spacing w:line="360" w:lineRule="auto"/>
        <w:ind w:firstLine="709"/>
        <w:jc w:val="both"/>
        <w:rPr>
          <w:rFonts w:eastAsia="MS Mincho"/>
          <w:bCs/>
          <w:sz w:val="24"/>
          <w:szCs w:val="24"/>
          <w:lang w:eastAsia="ja-JP"/>
        </w:rPr>
      </w:pPr>
      <w:r w:rsidRPr="00B763C3">
        <w:rPr>
          <w:rFonts w:eastAsia="MS Mincho"/>
          <w:bCs/>
          <w:sz w:val="24"/>
          <w:szCs w:val="24"/>
          <w:lang w:eastAsia="ja-JP"/>
        </w:rPr>
        <w:t>Х</w:t>
      </w:r>
      <w:r w:rsidR="00DE5D24" w:rsidRPr="00B763C3">
        <w:rPr>
          <w:rFonts w:eastAsia="MS Mincho"/>
          <w:bCs/>
          <w:sz w:val="24"/>
          <w:szCs w:val="24"/>
          <w:lang w:eastAsia="ja-JP"/>
        </w:rPr>
        <w:t>ирургическая подготовка лунки к имплантации, увеличение объема костной ткани в местах имплантации</w:t>
      </w:r>
      <w:r w:rsidR="002F5A65" w:rsidRPr="00B763C3">
        <w:rPr>
          <w:rFonts w:eastAsia="MS Mincho"/>
          <w:bCs/>
          <w:sz w:val="24"/>
          <w:szCs w:val="24"/>
          <w:lang w:eastAsia="ja-JP"/>
        </w:rPr>
        <w:t xml:space="preserve"> (описание ниже по тексту).</w:t>
      </w:r>
      <w:r w:rsidR="00DE5D24" w:rsidRPr="00B763C3">
        <w:rPr>
          <w:rFonts w:eastAsia="MS Mincho"/>
          <w:bCs/>
          <w:sz w:val="24"/>
          <w:szCs w:val="24"/>
          <w:lang w:eastAsia="ja-JP"/>
        </w:rPr>
        <w:t xml:space="preserve"> </w:t>
      </w:r>
    </w:p>
    <w:p w14:paraId="61BC80AB" w14:textId="773209C7" w:rsidR="00572142" w:rsidRPr="008D2404" w:rsidRDefault="00ED4101" w:rsidP="008D2404">
      <w:pPr>
        <w:widowControl/>
        <w:autoSpaceDE/>
        <w:autoSpaceDN/>
        <w:adjustRightInd/>
        <w:spacing w:line="360" w:lineRule="auto"/>
        <w:ind w:left="708"/>
        <w:jc w:val="both"/>
        <w:rPr>
          <w:rFonts w:eastAsia="MS Mincho"/>
          <w:b/>
          <w:sz w:val="24"/>
          <w:szCs w:val="24"/>
          <w:lang w:eastAsia="ja-JP"/>
        </w:rPr>
      </w:pPr>
      <w:r w:rsidRPr="008D2404">
        <w:rPr>
          <w:b/>
          <w:sz w:val="24"/>
          <w:szCs w:val="24"/>
        </w:rPr>
        <w:t>Включенные дефекты/Сочетание концевого (концевых) и вклю</w:t>
      </w:r>
      <w:r w:rsidRPr="008D2404">
        <w:rPr>
          <w:b/>
          <w:sz w:val="24"/>
          <w:szCs w:val="24"/>
        </w:rPr>
        <w:softHyphen/>
        <w:t>ченного (включенных) дефектов</w:t>
      </w:r>
    </w:p>
    <w:p w14:paraId="07C527CB" w14:textId="77777777" w:rsidR="00572142" w:rsidRPr="00B763C3" w:rsidRDefault="00572142" w:rsidP="00572142">
      <w:pPr>
        <w:widowControl/>
        <w:autoSpaceDE/>
        <w:autoSpaceDN/>
        <w:adjustRightInd/>
        <w:spacing w:line="360" w:lineRule="auto"/>
        <w:ind w:right="15" w:firstLine="709"/>
        <w:jc w:val="both"/>
        <w:outlineLvl w:val="1"/>
        <w:rPr>
          <w:rFonts w:eastAsia="MS Mincho"/>
          <w:bCs/>
          <w:sz w:val="24"/>
          <w:szCs w:val="24"/>
          <w:lang w:eastAsia="ja-JP"/>
        </w:rPr>
      </w:pPr>
      <w:r w:rsidRPr="00B763C3">
        <w:rPr>
          <w:rFonts w:eastAsia="MS Mincho"/>
          <w:bCs/>
          <w:sz w:val="24"/>
          <w:szCs w:val="24"/>
          <w:lang w:eastAsia="ja-JP"/>
        </w:rPr>
        <w:t xml:space="preserve">Хирургическая подготовка лунки к имплантации, увеличение объема костной ткани в местах имплантации. </w:t>
      </w:r>
    </w:p>
    <w:p w14:paraId="31943DDC" w14:textId="77777777" w:rsidR="00572142" w:rsidRPr="00B763C3" w:rsidRDefault="00572142" w:rsidP="00572142">
      <w:pPr>
        <w:spacing w:line="360" w:lineRule="auto"/>
        <w:ind w:firstLine="709"/>
        <w:rPr>
          <w:rFonts w:eastAsia="MS Mincho"/>
          <w:b/>
          <w:bCs/>
          <w:sz w:val="24"/>
          <w:szCs w:val="24"/>
          <w:lang w:eastAsia="ja-JP"/>
        </w:rPr>
      </w:pPr>
      <w:r w:rsidRPr="00B763C3">
        <w:rPr>
          <w:rFonts w:eastAsia="MS Mincho"/>
          <w:b/>
          <w:bCs/>
          <w:sz w:val="24"/>
          <w:szCs w:val="24"/>
          <w:lang w:eastAsia="ja-JP"/>
        </w:rPr>
        <w:t>Хирургическая подготовка к протезированию на имплантатах</w:t>
      </w:r>
    </w:p>
    <w:p w14:paraId="1F15F3B8" w14:textId="77777777" w:rsidR="00572142" w:rsidRPr="00B763C3" w:rsidRDefault="00572142" w:rsidP="00572142">
      <w:pPr>
        <w:spacing w:line="360" w:lineRule="auto"/>
        <w:ind w:firstLine="709"/>
        <w:jc w:val="both"/>
        <w:rPr>
          <w:rFonts w:eastAsia="MS Mincho"/>
          <w:sz w:val="24"/>
          <w:szCs w:val="24"/>
          <w:lang w:eastAsia="ja-JP"/>
        </w:rPr>
      </w:pPr>
      <w:r w:rsidRPr="00B763C3">
        <w:rPr>
          <w:rFonts w:eastAsia="MS Mincho"/>
          <w:sz w:val="24"/>
          <w:szCs w:val="24"/>
          <w:lang w:eastAsia="ja-JP"/>
        </w:rPr>
        <w:t>(общая для односторонних концевых дефектов, двухсторонних концевых</w:t>
      </w:r>
    </w:p>
    <w:p w14:paraId="2833A8AC" w14:textId="77777777" w:rsidR="00572142" w:rsidRPr="00B763C3" w:rsidRDefault="00572142" w:rsidP="008D2404">
      <w:pPr>
        <w:spacing w:line="360" w:lineRule="auto"/>
        <w:jc w:val="both"/>
        <w:rPr>
          <w:sz w:val="24"/>
          <w:szCs w:val="24"/>
        </w:rPr>
      </w:pPr>
      <w:r w:rsidRPr="00B763C3">
        <w:rPr>
          <w:rFonts w:eastAsia="MS Mincho"/>
          <w:sz w:val="24"/>
          <w:szCs w:val="24"/>
          <w:lang w:eastAsia="ja-JP"/>
        </w:rPr>
        <w:t xml:space="preserve">дефектов, </w:t>
      </w:r>
      <w:r w:rsidRPr="00B763C3">
        <w:rPr>
          <w:sz w:val="24"/>
          <w:szCs w:val="24"/>
        </w:rPr>
        <w:t>включенных дефектов, сочетаний концевого (концевых) и вклю</w:t>
      </w:r>
      <w:r w:rsidRPr="00B763C3">
        <w:rPr>
          <w:sz w:val="24"/>
          <w:szCs w:val="24"/>
        </w:rPr>
        <w:softHyphen/>
        <w:t>ченного (включенных) дефектов)</w:t>
      </w:r>
    </w:p>
    <w:p w14:paraId="60DA8541" w14:textId="77777777" w:rsidR="00572142" w:rsidRPr="00B763C3" w:rsidRDefault="00572142" w:rsidP="00572142">
      <w:pPr>
        <w:spacing w:line="360" w:lineRule="auto"/>
        <w:ind w:firstLine="709"/>
        <w:jc w:val="both"/>
        <w:rPr>
          <w:b/>
          <w:bCs/>
          <w:sz w:val="24"/>
          <w:szCs w:val="24"/>
        </w:rPr>
      </w:pPr>
      <w:r w:rsidRPr="00B763C3">
        <w:rPr>
          <w:b/>
          <w:bCs/>
          <w:sz w:val="24"/>
          <w:szCs w:val="24"/>
        </w:rPr>
        <w:t xml:space="preserve">Подготовка лунки зуба к имплантации </w:t>
      </w:r>
    </w:p>
    <w:p w14:paraId="3A370659" w14:textId="77777777" w:rsidR="00572142" w:rsidRPr="00B763C3" w:rsidRDefault="00572142" w:rsidP="00572142">
      <w:pPr>
        <w:spacing w:line="360" w:lineRule="auto"/>
        <w:ind w:firstLine="709"/>
        <w:jc w:val="both"/>
        <w:rPr>
          <w:rFonts w:eastAsia="Arial Unicode MS"/>
          <w:sz w:val="24"/>
          <w:szCs w:val="24"/>
          <w:u w:color="000000"/>
        </w:rPr>
      </w:pPr>
      <w:r w:rsidRPr="00B763C3">
        <w:rPr>
          <w:rFonts w:eastAsia="Arial Unicode MS"/>
          <w:sz w:val="24"/>
          <w:szCs w:val="24"/>
          <w:u w:color="000000"/>
        </w:rPr>
        <w:t xml:space="preserve">При планировании зубного протезирования на имплантатах, уже во время удаления зуба/зубов, необходима специальная подготовка для сохранения объема альвеолярного отростка (альвеолярной части) челюсти и оптимизации внутренней структуры костной ткани. Особое внимание следует уделять максимально щадящей экстракции и обработки альвеолы. Для сокращения сроков подготовки к операции имплантации рекомендуется </w:t>
      </w:r>
      <w:r w:rsidRPr="00B763C3">
        <w:rPr>
          <w:rFonts w:eastAsia="Arial Unicode MS"/>
          <w:sz w:val="24"/>
          <w:szCs w:val="24"/>
          <w:u w:color="000000"/>
        </w:rPr>
        <w:lastRenderedPageBreak/>
        <w:t xml:space="preserve">заполнение лунки костнопластическим материалом и/или наложение на лунку мембраны для направленной регенерации кости. Лучше всего использовать не резорбируемую мембрану и наложение сближающих (удерживающих) швов без отслоения слизисто-надкостничного лоскута. Если костнопластический материал применяется без мембраны или используется резорбируемая мембрана, то обязательно герметичное ушивание слизистой оболочки над альвеолой. </w:t>
      </w:r>
    </w:p>
    <w:p w14:paraId="6BFB6836" w14:textId="77777777" w:rsidR="00572142" w:rsidRPr="00B763C3" w:rsidRDefault="00572142" w:rsidP="00572142">
      <w:pPr>
        <w:tabs>
          <w:tab w:val="left" w:pos="5490"/>
        </w:tabs>
        <w:spacing w:line="360" w:lineRule="auto"/>
        <w:ind w:firstLine="709"/>
        <w:jc w:val="both"/>
        <w:rPr>
          <w:b/>
          <w:bCs/>
          <w:sz w:val="24"/>
          <w:szCs w:val="24"/>
        </w:rPr>
      </w:pPr>
      <w:r w:rsidRPr="00B763C3">
        <w:rPr>
          <w:b/>
          <w:bCs/>
          <w:sz w:val="24"/>
          <w:szCs w:val="24"/>
        </w:rPr>
        <w:t>Срок имплантации после удаления зуба</w:t>
      </w:r>
      <w:r w:rsidRPr="00B763C3">
        <w:rPr>
          <w:b/>
          <w:bCs/>
          <w:sz w:val="24"/>
          <w:szCs w:val="24"/>
        </w:rPr>
        <w:tab/>
      </w:r>
    </w:p>
    <w:p w14:paraId="26D9BE54" w14:textId="77777777" w:rsidR="00572142" w:rsidRPr="00B763C3" w:rsidRDefault="00572142" w:rsidP="00572142">
      <w:pPr>
        <w:tabs>
          <w:tab w:val="left" w:pos="5490"/>
        </w:tabs>
        <w:spacing w:line="360" w:lineRule="auto"/>
        <w:ind w:firstLine="709"/>
        <w:jc w:val="both"/>
        <w:rPr>
          <w:sz w:val="24"/>
          <w:szCs w:val="24"/>
        </w:rPr>
      </w:pPr>
      <w:r w:rsidRPr="00B763C3">
        <w:rPr>
          <w:sz w:val="24"/>
          <w:szCs w:val="24"/>
        </w:rPr>
        <w:t xml:space="preserve">Оптимальным можно считать имплантацию в альвеолу с полностью завершившейся регенерацией, включая заполнение костной тканью всего объема альвеолы, формирование наружной компактной пластинки и нормальной слизистой оболочки. Такое состояние может достигаться в срок от 3-4 до 9-12 месяцев после удаления зуба, в среднем – через 4-6 месяцев. </w:t>
      </w:r>
    </w:p>
    <w:p w14:paraId="0A6766C6" w14:textId="77777777" w:rsidR="00572142" w:rsidRPr="00B763C3" w:rsidRDefault="00572142" w:rsidP="00572142">
      <w:pPr>
        <w:tabs>
          <w:tab w:val="left" w:pos="5490"/>
        </w:tabs>
        <w:spacing w:line="360" w:lineRule="auto"/>
        <w:ind w:firstLine="709"/>
        <w:jc w:val="both"/>
        <w:rPr>
          <w:sz w:val="24"/>
          <w:szCs w:val="24"/>
        </w:rPr>
      </w:pPr>
      <w:r w:rsidRPr="00B763C3">
        <w:rPr>
          <w:sz w:val="24"/>
          <w:szCs w:val="24"/>
        </w:rPr>
        <w:t>При сохранении стенок альвеолы и отсутствии патологического процесса в лунке возможна установка имплантатов через 6 недель после удаления зуба.</w:t>
      </w:r>
    </w:p>
    <w:p w14:paraId="657DC762" w14:textId="77777777" w:rsidR="00B763C3" w:rsidRDefault="00572142" w:rsidP="00B763C3">
      <w:pPr>
        <w:tabs>
          <w:tab w:val="left" w:pos="5490"/>
        </w:tabs>
        <w:spacing w:line="360" w:lineRule="auto"/>
        <w:ind w:firstLine="709"/>
        <w:jc w:val="both"/>
        <w:rPr>
          <w:sz w:val="24"/>
          <w:szCs w:val="24"/>
        </w:rPr>
      </w:pPr>
      <w:r w:rsidRPr="00B763C3">
        <w:rPr>
          <w:sz w:val="24"/>
          <w:szCs w:val="24"/>
        </w:rPr>
        <w:t>Если возможно полное устранение патологически измененных тканей и обеспечение полноценной первичной фиксации имплантатов, то допускается выполнение имплантации одномоментно с удалением зуба или до достижения состояния полного завершения регенеративных процессов в лунке удаленного зуба. Допускается выполнение имплантации спустя год и более после удаления зуба</w:t>
      </w:r>
    </w:p>
    <w:p w14:paraId="5F20A010" w14:textId="50618361" w:rsidR="00572142" w:rsidRDefault="00572142" w:rsidP="00B763C3">
      <w:pPr>
        <w:tabs>
          <w:tab w:val="left" w:pos="5490"/>
        </w:tabs>
        <w:spacing w:line="360" w:lineRule="auto"/>
        <w:ind w:firstLine="709"/>
        <w:jc w:val="both"/>
        <w:rPr>
          <w:b/>
          <w:bCs/>
          <w:sz w:val="24"/>
          <w:szCs w:val="24"/>
        </w:rPr>
      </w:pPr>
      <w:r w:rsidRPr="00B763C3">
        <w:rPr>
          <w:b/>
          <w:bCs/>
          <w:sz w:val="24"/>
          <w:szCs w:val="24"/>
        </w:rPr>
        <w:t>Выбор типа, размера имплантатов и их расположения</w:t>
      </w:r>
    </w:p>
    <w:p w14:paraId="13078CA6" w14:textId="77777777" w:rsidR="00B763C3" w:rsidRPr="00B763C3" w:rsidRDefault="00B763C3" w:rsidP="00D23C36">
      <w:pPr>
        <w:keepNext/>
        <w:spacing w:line="360" w:lineRule="auto"/>
        <w:ind w:firstLine="709"/>
        <w:jc w:val="both"/>
        <w:rPr>
          <w:sz w:val="24"/>
          <w:szCs w:val="24"/>
        </w:rPr>
      </w:pPr>
      <w:r w:rsidRPr="00B763C3">
        <w:rPr>
          <w:sz w:val="24"/>
          <w:szCs w:val="24"/>
        </w:rPr>
        <w:t xml:space="preserve">Оптимальным вариантом конструкции следует считать осесимметричные (цилиндрические и конусные) имплантаты. </w:t>
      </w:r>
    </w:p>
    <w:p w14:paraId="23AB7A1F" w14:textId="77777777" w:rsidR="00B763C3" w:rsidRPr="00B763C3" w:rsidRDefault="00B763C3" w:rsidP="00B763C3">
      <w:pPr>
        <w:keepNext/>
        <w:spacing w:line="360" w:lineRule="auto"/>
        <w:ind w:firstLine="709"/>
        <w:jc w:val="both"/>
        <w:rPr>
          <w:sz w:val="24"/>
          <w:szCs w:val="24"/>
        </w:rPr>
      </w:pPr>
      <w:r w:rsidRPr="00B763C3">
        <w:rPr>
          <w:sz w:val="24"/>
          <w:szCs w:val="24"/>
        </w:rPr>
        <w:t xml:space="preserve">Оптимальная длина имплантата – 11-14 мм. Реже могут использоваться имплантаты длиной от 5 до 10 мм и длиннее 14 мм. </w:t>
      </w:r>
    </w:p>
    <w:p w14:paraId="0478CB7C" w14:textId="77777777" w:rsidR="00B763C3" w:rsidRPr="00B763C3" w:rsidRDefault="00B763C3" w:rsidP="00B763C3">
      <w:pPr>
        <w:keepNext/>
        <w:spacing w:line="360" w:lineRule="auto"/>
        <w:ind w:firstLine="709"/>
        <w:jc w:val="both"/>
        <w:rPr>
          <w:sz w:val="24"/>
          <w:szCs w:val="24"/>
        </w:rPr>
      </w:pPr>
      <w:r w:rsidRPr="00B763C3">
        <w:rPr>
          <w:sz w:val="24"/>
          <w:szCs w:val="24"/>
        </w:rPr>
        <w:t xml:space="preserve">Рекомендуется использовать имплантаты следующего диаметра: верхние боковые резцы и нижние резцы: оптимальный диаметр – 3,3±0,2 мм.; верхние центральные резцы, клыки и премоляры обеих челюстей: оптимальный диаметр – 4,0±0,2 мм, в качестве исключения можно использовать имплантаты диаметром 3,3±0,2 мм.; моляры обеих челюстей: оптимальный диаметр – не менее 4,0 мм, в качестве исключения можно использовать имплантаты диаметром 3,8±0,2 мм. </w:t>
      </w:r>
    </w:p>
    <w:p w14:paraId="29230DD1" w14:textId="77777777" w:rsidR="00B763C3" w:rsidRPr="00B763C3" w:rsidRDefault="00B763C3" w:rsidP="001777AA">
      <w:pPr>
        <w:keepNext/>
        <w:spacing w:line="360" w:lineRule="auto"/>
        <w:ind w:firstLine="709"/>
        <w:jc w:val="both"/>
        <w:rPr>
          <w:sz w:val="24"/>
          <w:szCs w:val="24"/>
        </w:rPr>
      </w:pPr>
      <w:r w:rsidRPr="00B763C3">
        <w:rPr>
          <w:sz w:val="24"/>
          <w:szCs w:val="24"/>
        </w:rPr>
        <w:t>При планировании размера имплантата необходимо учесть, что на всех участках поверхности имплантата его должна окружать костная ткань, толщиной не менее 0,5-1 мм. Расстояние между двумя имплантатами должно быть не менее 2-3 мм.</w:t>
      </w:r>
    </w:p>
    <w:p w14:paraId="12961F54" w14:textId="6F33526B" w:rsidR="001777AA" w:rsidRDefault="00B763C3" w:rsidP="001777AA">
      <w:pPr>
        <w:keepNext/>
        <w:spacing w:line="360" w:lineRule="auto"/>
        <w:ind w:firstLine="709"/>
        <w:jc w:val="both"/>
        <w:rPr>
          <w:sz w:val="24"/>
          <w:szCs w:val="24"/>
        </w:rPr>
      </w:pPr>
      <w:r w:rsidRPr="00B763C3">
        <w:rPr>
          <w:sz w:val="24"/>
          <w:szCs w:val="24"/>
        </w:rPr>
        <w:t xml:space="preserve">При выборе размера имплантата необходимо учесть, что минимальное расстояние от имплантата до анатомических образований должно быть следующее: от носовой </w:t>
      </w:r>
      <w:r w:rsidRPr="00B763C3">
        <w:rPr>
          <w:sz w:val="24"/>
          <w:szCs w:val="24"/>
        </w:rPr>
        <w:lastRenderedPageBreak/>
        <w:t>полости и верхнечелюстного синуса – 1 мм или контакт с компактной пластиной дна этих анатомических образований; от нижнечелюстного канала – не менее 1 мм; от ментального отверстия – не менее</w:t>
      </w:r>
      <w:r w:rsidRPr="00B763C3">
        <w:rPr>
          <w:sz w:val="28"/>
          <w:szCs w:val="28"/>
        </w:rPr>
        <w:t xml:space="preserve"> </w:t>
      </w:r>
      <w:r w:rsidRPr="00B763C3">
        <w:rPr>
          <w:sz w:val="24"/>
          <w:szCs w:val="24"/>
        </w:rPr>
        <w:t>1,5 мм. Необходимо учитывать, что при расположении имплантатов в области между ментальными отверстиями их верхушки должны отстоять от нижнего края челюсти не менее чем на 1,5 мм.</w:t>
      </w:r>
    </w:p>
    <w:p w14:paraId="0C368EFB" w14:textId="31C5B2CC" w:rsidR="00572142" w:rsidRDefault="00572142" w:rsidP="00D23C36">
      <w:pPr>
        <w:spacing w:line="360" w:lineRule="auto"/>
        <w:ind w:firstLine="709"/>
        <w:rPr>
          <w:b/>
          <w:bCs/>
          <w:sz w:val="24"/>
          <w:szCs w:val="24"/>
        </w:rPr>
      </w:pPr>
      <w:bookmarkStart w:id="1" w:name="_Hlk102054578"/>
      <w:r w:rsidRPr="00B763C3">
        <w:rPr>
          <w:b/>
          <w:bCs/>
          <w:sz w:val="24"/>
          <w:szCs w:val="24"/>
        </w:rPr>
        <w:t>Увеличение объема костной ткани</w:t>
      </w:r>
    </w:p>
    <w:p w14:paraId="2417F340" w14:textId="475AEC58" w:rsidR="00572142" w:rsidRPr="00B763C3" w:rsidRDefault="00D23C36" w:rsidP="00016155">
      <w:pPr>
        <w:spacing w:line="360" w:lineRule="auto"/>
        <w:ind w:firstLine="709"/>
        <w:jc w:val="both"/>
        <w:rPr>
          <w:sz w:val="24"/>
          <w:szCs w:val="24"/>
        </w:rPr>
      </w:pPr>
      <w:r w:rsidRPr="00B763C3">
        <w:rPr>
          <w:sz w:val="24"/>
          <w:szCs w:val="24"/>
        </w:rPr>
        <w:t>Если размер альвеолярного отростка (альвеолярной части) челюсти не позволяет выполнять установку имплантата, то рекомендуется проводить наращивание объема</w:t>
      </w:r>
      <w:r w:rsidR="00016155">
        <w:rPr>
          <w:sz w:val="24"/>
          <w:szCs w:val="24"/>
        </w:rPr>
        <w:t xml:space="preserve"> </w:t>
      </w:r>
      <w:r w:rsidRPr="00B763C3">
        <w:rPr>
          <w:sz w:val="24"/>
          <w:szCs w:val="24"/>
        </w:rPr>
        <w:t>костной ткани, которое может выполняться одномоментно с имплантацией или как</w:t>
      </w:r>
      <w:r w:rsidR="00016155">
        <w:rPr>
          <w:sz w:val="24"/>
          <w:szCs w:val="24"/>
        </w:rPr>
        <w:t xml:space="preserve"> </w:t>
      </w:r>
      <w:r w:rsidR="00572142" w:rsidRPr="00B763C3">
        <w:rPr>
          <w:sz w:val="24"/>
          <w:szCs w:val="24"/>
        </w:rPr>
        <w:t>самостоятельная предимплантационная операция.</w:t>
      </w:r>
    </w:p>
    <w:p w14:paraId="45DB9D57" w14:textId="77777777" w:rsidR="00572142" w:rsidRPr="00B763C3" w:rsidRDefault="00572142" w:rsidP="001777AA">
      <w:pPr>
        <w:keepNext/>
        <w:spacing w:line="360" w:lineRule="auto"/>
        <w:ind w:firstLine="709"/>
        <w:jc w:val="both"/>
        <w:rPr>
          <w:b/>
          <w:bCs/>
          <w:sz w:val="24"/>
          <w:szCs w:val="24"/>
        </w:rPr>
      </w:pPr>
      <w:r w:rsidRPr="00B763C3">
        <w:rPr>
          <w:b/>
          <w:bCs/>
          <w:sz w:val="24"/>
          <w:szCs w:val="24"/>
        </w:rPr>
        <w:t>Операция дентальной имплантации</w:t>
      </w:r>
    </w:p>
    <w:p w14:paraId="152FEA33" w14:textId="77777777" w:rsidR="00572142" w:rsidRPr="00B763C3" w:rsidRDefault="00572142" w:rsidP="001777AA">
      <w:pPr>
        <w:keepNext/>
        <w:spacing w:line="360" w:lineRule="auto"/>
        <w:ind w:firstLine="709"/>
        <w:jc w:val="both"/>
        <w:rPr>
          <w:sz w:val="24"/>
          <w:szCs w:val="24"/>
        </w:rPr>
      </w:pPr>
      <w:r w:rsidRPr="00B763C3">
        <w:rPr>
          <w:sz w:val="24"/>
          <w:szCs w:val="24"/>
        </w:rPr>
        <w:t>При операции дентальной имплантации всегда необходимо применение операционных шаблонов. При изготовлении операционных шаблонов: если планируются несъемные конструкции зубных протезов, то центральная точка имплантата (место его прохождения через гребень альвеолярного отростка или альвеолярной части челюсти) должна соответствовать центру искусственной коронки.</w:t>
      </w:r>
    </w:p>
    <w:p w14:paraId="6A3866F7" w14:textId="77777777" w:rsidR="00572142" w:rsidRPr="00B763C3" w:rsidRDefault="00572142" w:rsidP="001777AA">
      <w:pPr>
        <w:keepNext/>
        <w:spacing w:line="360" w:lineRule="auto"/>
        <w:ind w:firstLine="709"/>
        <w:jc w:val="both"/>
        <w:rPr>
          <w:b/>
          <w:strike/>
          <w:sz w:val="24"/>
          <w:szCs w:val="24"/>
        </w:rPr>
      </w:pPr>
      <w:r w:rsidRPr="00B763C3">
        <w:rPr>
          <w:sz w:val="24"/>
          <w:szCs w:val="24"/>
        </w:rPr>
        <w:t xml:space="preserve">Ось имплантата должна быть параллельна соседним имплантатам или отклоняться от их оси не более чем на 5-7º. </w:t>
      </w:r>
    </w:p>
    <w:p w14:paraId="10D2F3AA" w14:textId="1EEDB8C7" w:rsidR="00572142" w:rsidRPr="00B763C3" w:rsidRDefault="00572142" w:rsidP="001777AA">
      <w:pPr>
        <w:keepNext/>
        <w:spacing w:line="360" w:lineRule="auto"/>
        <w:ind w:firstLine="709"/>
        <w:jc w:val="both"/>
        <w:rPr>
          <w:sz w:val="24"/>
          <w:szCs w:val="24"/>
        </w:rPr>
      </w:pPr>
      <w:r w:rsidRPr="00B763C3">
        <w:rPr>
          <w:sz w:val="24"/>
          <w:szCs w:val="24"/>
        </w:rPr>
        <w:t>Наружный край имплантата должен располагаться на уровне гребня альвеолярного отростка или альвеолярной части челюсти, выступая из него или погружаясь в него не более чем на 0,5 мм. При использовании имплантатов с эффектом переключения платформ (если начальная часть абатмента имеет меньший диаметр, чем сам имплантат) допустимое погружение имплантата возможно до 1,5 мм от гребня альвеолы.</w:t>
      </w:r>
    </w:p>
    <w:p w14:paraId="07DA83BF" w14:textId="77777777" w:rsidR="00572142" w:rsidRPr="00B43293" w:rsidRDefault="00572142" w:rsidP="00572142">
      <w:pPr>
        <w:keepNext/>
        <w:spacing w:line="360" w:lineRule="auto"/>
        <w:ind w:firstLine="709"/>
        <w:rPr>
          <w:sz w:val="24"/>
          <w:szCs w:val="24"/>
        </w:rPr>
      </w:pPr>
      <w:r w:rsidRPr="00B763C3">
        <w:rPr>
          <w:sz w:val="24"/>
          <w:szCs w:val="24"/>
        </w:rPr>
        <w:t>Необходимо обеспечить достаточную первичную фиксацию имплантата в костной ткани. Оптимальное усилие введения имплантата в кость – 35-40 Н∙см, максимальное – 45-50 Н∙см, минимальное – 25-30 Н∙см.</w:t>
      </w:r>
    </w:p>
    <w:bookmarkEnd w:id="1"/>
    <w:p w14:paraId="6D1DE35D" w14:textId="35B6CC2C" w:rsidR="00404C76" w:rsidRPr="001777AA" w:rsidRDefault="001777AA" w:rsidP="001777AA">
      <w:pPr>
        <w:widowControl/>
        <w:autoSpaceDE/>
        <w:autoSpaceDN/>
        <w:adjustRightInd/>
        <w:spacing w:line="360" w:lineRule="auto"/>
        <w:ind w:right="15"/>
        <w:jc w:val="both"/>
        <w:outlineLvl w:val="1"/>
        <w:rPr>
          <w:rFonts w:eastAsia="MS Mincho"/>
          <w:b/>
          <w:sz w:val="24"/>
          <w:szCs w:val="24"/>
          <w:u w:val="single"/>
          <w:lang w:eastAsia="ja-JP"/>
        </w:rPr>
      </w:pPr>
      <w:r>
        <w:rPr>
          <w:sz w:val="24"/>
          <w:szCs w:val="24"/>
        </w:rPr>
        <w:t xml:space="preserve">             </w:t>
      </w:r>
      <w:r w:rsidR="00BA4328" w:rsidRPr="001777AA">
        <w:rPr>
          <w:rFonts w:eastAsia="MS Mincho"/>
          <w:b/>
          <w:sz w:val="24"/>
          <w:szCs w:val="24"/>
          <w:lang w:eastAsia="ja-JP"/>
        </w:rPr>
        <w:t xml:space="preserve">3.3 </w:t>
      </w:r>
      <w:r w:rsidR="00404C76" w:rsidRPr="001777AA">
        <w:rPr>
          <w:rFonts w:eastAsia="MS Mincho"/>
          <w:b/>
          <w:sz w:val="24"/>
          <w:szCs w:val="24"/>
          <w:u w:val="single"/>
          <w:lang w:eastAsia="ja-JP"/>
        </w:rPr>
        <w:t>Иное лечение</w:t>
      </w:r>
    </w:p>
    <w:p w14:paraId="62852268" w14:textId="408B38CA" w:rsidR="00404C76" w:rsidRPr="00404C76" w:rsidRDefault="00404C76" w:rsidP="00B43293">
      <w:pPr>
        <w:widowControl/>
        <w:autoSpaceDE/>
        <w:autoSpaceDN/>
        <w:adjustRightInd/>
        <w:spacing w:line="360" w:lineRule="auto"/>
        <w:ind w:left="829" w:right="15"/>
        <w:jc w:val="both"/>
        <w:outlineLvl w:val="1"/>
        <w:rPr>
          <w:rFonts w:eastAsia="MS Mincho"/>
          <w:bCs/>
          <w:sz w:val="24"/>
          <w:szCs w:val="24"/>
          <w:lang w:eastAsia="ja-JP"/>
        </w:rPr>
      </w:pPr>
      <w:r>
        <w:rPr>
          <w:rFonts w:eastAsia="MS Mincho"/>
          <w:bCs/>
          <w:sz w:val="24"/>
          <w:szCs w:val="24"/>
          <w:lang w:eastAsia="ja-JP"/>
        </w:rPr>
        <w:t>Иное лечение не пр</w:t>
      </w:r>
      <w:r w:rsidR="00EB066C">
        <w:rPr>
          <w:rFonts w:eastAsia="MS Mincho"/>
          <w:bCs/>
          <w:sz w:val="24"/>
          <w:szCs w:val="24"/>
          <w:lang w:eastAsia="ja-JP"/>
        </w:rPr>
        <w:t>именяется</w:t>
      </w:r>
      <w:r>
        <w:rPr>
          <w:rFonts w:eastAsia="MS Mincho"/>
          <w:bCs/>
          <w:sz w:val="24"/>
          <w:szCs w:val="24"/>
          <w:lang w:eastAsia="ja-JP"/>
        </w:rPr>
        <w:t>.</w:t>
      </w:r>
    </w:p>
    <w:p w14:paraId="48A1FFC2" w14:textId="0303C34D" w:rsidR="00BA4328" w:rsidRPr="005C03A2" w:rsidRDefault="00BA4328" w:rsidP="005C03A2">
      <w:pPr>
        <w:widowControl/>
        <w:autoSpaceDE/>
        <w:autoSpaceDN/>
        <w:adjustRightInd/>
        <w:spacing w:line="360" w:lineRule="auto"/>
        <w:ind w:left="360"/>
        <w:jc w:val="center"/>
        <w:outlineLvl w:val="3"/>
        <w:rPr>
          <w:rFonts w:eastAsia="MS Mincho"/>
          <w:bCs/>
          <w:sz w:val="28"/>
          <w:szCs w:val="28"/>
          <w:lang w:eastAsia="ja-JP"/>
        </w:rPr>
      </w:pPr>
      <w:r w:rsidRPr="005C03A2">
        <w:rPr>
          <w:rFonts w:eastAsia="MS Mincho"/>
          <w:b/>
          <w:bCs/>
          <w:sz w:val="28"/>
          <w:szCs w:val="28"/>
          <w:lang w:eastAsia="ja-JP"/>
        </w:rPr>
        <w:t xml:space="preserve">4. </w:t>
      </w:r>
      <w:r w:rsidR="00CF274A" w:rsidRPr="005C03A2">
        <w:rPr>
          <w:rFonts w:eastAsia="MS Mincho"/>
          <w:b/>
          <w:bCs/>
          <w:sz w:val="28"/>
          <w:szCs w:val="28"/>
          <w:lang w:eastAsia="ja-JP"/>
        </w:rPr>
        <w:t>Реабилитация</w:t>
      </w:r>
    </w:p>
    <w:p w14:paraId="37700123" w14:textId="2D8DB79C" w:rsidR="00063D0A" w:rsidRPr="009C045E" w:rsidRDefault="005C03A2" w:rsidP="009C045E">
      <w:pPr>
        <w:pStyle w:val="a7"/>
        <w:widowControl/>
        <w:autoSpaceDE/>
        <w:autoSpaceDN/>
        <w:adjustRightInd/>
        <w:spacing w:line="360" w:lineRule="auto"/>
        <w:jc w:val="both"/>
        <w:outlineLvl w:val="3"/>
        <w:rPr>
          <w:rFonts w:eastAsia="MS Mincho"/>
          <w:bCs/>
          <w:sz w:val="24"/>
          <w:szCs w:val="24"/>
          <w:lang w:eastAsia="ja-JP"/>
        </w:rPr>
      </w:pPr>
      <w:r>
        <w:rPr>
          <w:rFonts w:eastAsia="MS Mincho"/>
          <w:bCs/>
          <w:sz w:val="24"/>
          <w:szCs w:val="24"/>
          <w:lang w:eastAsia="ja-JP"/>
        </w:rPr>
        <w:t xml:space="preserve">Реабилитация </w:t>
      </w:r>
      <w:r w:rsidR="00CF274A" w:rsidRPr="00B52720">
        <w:rPr>
          <w:rFonts w:eastAsia="MS Mincho"/>
          <w:bCs/>
          <w:sz w:val="24"/>
          <w:szCs w:val="24"/>
          <w:lang w:eastAsia="ja-JP"/>
        </w:rPr>
        <w:t xml:space="preserve">не </w:t>
      </w:r>
      <w:r w:rsidR="00592861">
        <w:rPr>
          <w:rFonts w:eastAsia="MS Mincho"/>
          <w:bCs/>
          <w:sz w:val="24"/>
          <w:szCs w:val="24"/>
          <w:lang w:eastAsia="ja-JP"/>
        </w:rPr>
        <w:t>проводится.</w:t>
      </w:r>
    </w:p>
    <w:p w14:paraId="594A86FA" w14:textId="4753A823" w:rsidR="00CF274A" w:rsidRPr="005C03A2" w:rsidRDefault="005C03A2" w:rsidP="005C03A2">
      <w:pPr>
        <w:widowControl/>
        <w:autoSpaceDE/>
        <w:autoSpaceDN/>
        <w:adjustRightInd/>
        <w:spacing w:line="360" w:lineRule="auto"/>
        <w:ind w:left="360"/>
        <w:contextualSpacing/>
        <w:jc w:val="center"/>
        <w:outlineLvl w:val="3"/>
        <w:rPr>
          <w:rFonts w:eastAsia="MS Mincho"/>
          <w:b/>
          <w:bCs/>
          <w:sz w:val="28"/>
          <w:szCs w:val="28"/>
          <w:lang w:eastAsia="ja-JP"/>
        </w:rPr>
      </w:pPr>
      <w:r w:rsidRPr="005C03A2">
        <w:rPr>
          <w:rFonts w:eastAsia="MS Mincho"/>
          <w:b/>
          <w:bCs/>
          <w:sz w:val="28"/>
          <w:szCs w:val="28"/>
          <w:lang w:eastAsia="ja-JP"/>
        </w:rPr>
        <w:t xml:space="preserve">5. </w:t>
      </w:r>
      <w:r w:rsidR="00CF274A" w:rsidRPr="005C03A2">
        <w:rPr>
          <w:rFonts w:eastAsia="MS Mincho"/>
          <w:b/>
          <w:bCs/>
          <w:sz w:val="28"/>
          <w:szCs w:val="28"/>
          <w:lang w:eastAsia="ja-JP"/>
        </w:rPr>
        <w:t>Профилактика и диспансерное наблюдение</w:t>
      </w:r>
    </w:p>
    <w:p w14:paraId="1B290A5A" w14:textId="20D65EF8" w:rsidR="00CF274A" w:rsidRDefault="00CF274A" w:rsidP="00CF274A">
      <w:pPr>
        <w:keepNext/>
        <w:spacing w:line="360" w:lineRule="auto"/>
        <w:ind w:firstLine="709"/>
        <w:jc w:val="both"/>
        <w:rPr>
          <w:sz w:val="24"/>
          <w:szCs w:val="24"/>
        </w:rPr>
      </w:pPr>
      <w:r w:rsidRPr="00F92C16">
        <w:rPr>
          <w:rFonts w:eastAsia="MS Mincho"/>
          <w:sz w:val="24"/>
          <w:szCs w:val="24"/>
          <w:lang w:eastAsia="ja-JP"/>
        </w:rPr>
        <w:t>●</w:t>
      </w:r>
      <w:r w:rsidR="005C03A2">
        <w:rPr>
          <w:rFonts w:eastAsia="MS Mincho"/>
          <w:sz w:val="24"/>
          <w:szCs w:val="24"/>
          <w:lang w:eastAsia="ja-JP"/>
        </w:rPr>
        <w:t xml:space="preserve"> </w:t>
      </w:r>
      <w:r w:rsidRPr="00F92C16">
        <w:rPr>
          <w:rFonts w:eastAsia="MS Mincho"/>
          <w:sz w:val="24"/>
          <w:szCs w:val="24"/>
          <w:lang w:eastAsia="ja-JP"/>
        </w:rPr>
        <w:t xml:space="preserve"> </w:t>
      </w:r>
      <w:r>
        <w:rPr>
          <w:rFonts w:eastAsia="MS Mincho"/>
          <w:sz w:val="24"/>
          <w:szCs w:val="24"/>
          <w:lang w:eastAsia="ja-JP"/>
        </w:rPr>
        <w:t xml:space="preserve">Рекомендованы </w:t>
      </w:r>
      <w:r>
        <w:rPr>
          <w:sz w:val="24"/>
          <w:szCs w:val="24"/>
        </w:rPr>
        <w:t>к</w:t>
      </w:r>
      <w:r w:rsidRPr="00EE2C76">
        <w:rPr>
          <w:sz w:val="24"/>
          <w:szCs w:val="24"/>
        </w:rPr>
        <w:t>онтрольные осмотры пациента</w:t>
      </w:r>
      <w:r>
        <w:rPr>
          <w:sz w:val="24"/>
          <w:szCs w:val="24"/>
        </w:rPr>
        <w:t xml:space="preserve"> </w:t>
      </w:r>
      <w:r w:rsidRPr="00EE2C76">
        <w:rPr>
          <w:sz w:val="24"/>
          <w:szCs w:val="24"/>
        </w:rPr>
        <w:t xml:space="preserve"> проводить через месяц и через полгода после фиксации ортопедической конструкции. Последующий динамический контроль состояния имплантатов и зубных протезов рекомендуется выполнять 1 раз в 6 </w:t>
      </w:r>
      <w:r w:rsidRPr="00EE2C76">
        <w:rPr>
          <w:sz w:val="24"/>
          <w:szCs w:val="24"/>
        </w:rPr>
        <w:lastRenderedPageBreak/>
        <w:t xml:space="preserve">месяцев. При каждом контрольном осмотре определяется гигиеническое состояние </w:t>
      </w:r>
      <w:r>
        <w:rPr>
          <w:sz w:val="24"/>
          <w:szCs w:val="24"/>
        </w:rPr>
        <w:t xml:space="preserve">полости </w:t>
      </w:r>
      <w:r w:rsidRPr="00EE2C76">
        <w:rPr>
          <w:sz w:val="24"/>
          <w:szCs w:val="24"/>
        </w:rPr>
        <w:t>рта и ортопедической конструкций, состояние десны вокруг каждого имплантата, окклюзионные взаимоотношения, оценивается стабильность каждого имплантата и делается рентгеновский снимок. При каждом контрольном посещении пациента рекомендуется проводить профессиональную гигиену полости рта.</w:t>
      </w:r>
    </w:p>
    <w:p w14:paraId="107ED6E5" w14:textId="15F8632E" w:rsidR="00B52720" w:rsidRPr="005C03A2" w:rsidRDefault="005C03A2" w:rsidP="005C03A2">
      <w:pPr>
        <w:widowControl/>
        <w:autoSpaceDE/>
        <w:autoSpaceDN/>
        <w:adjustRightInd/>
        <w:spacing w:line="360" w:lineRule="auto"/>
        <w:ind w:left="360"/>
        <w:jc w:val="center"/>
        <w:rPr>
          <w:b/>
          <w:sz w:val="28"/>
          <w:szCs w:val="28"/>
        </w:rPr>
      </w:pPr>
      <w:r w:rsidRPr="005C03A2">
        <w:rPr>
          <w:b/>
          <w:sz w:val="28"/>
          <w:szCs w:val="28"/>
        </w:rPr>
        <w:t xml:space="preserve">6. </w:t>
      </w:r>
      <w:r w:rsidR="00B52720" w:rsidRPr="005C03A2">
        <w:rPr>
          <w:b/>
          <w:sz w:val="28"/>
          <w:szCs w:val="28"/>
        </w:rPr>
        <w:t>Организация медицинской помощи</w:t>
      </w:r>
    </w:p>
    <w:p w14:paraId="6D06CB82" w14:textId="77777777" w:rsidR="00B52720" w:rsidRPr="00F85277" w:rsidRDefault="00B52720" w:rsidP="00B52720">
      <w:pPr>
        <w:shd w:val="clear" w:color="auto" w:fill="FFFFFF"/>
        <w:spacing w:line="360" w:lineRule="auto"/>
        <w:ind w:firstLine="720"/>
        <w:jc w:val="both"/>
        <w:rPr>
          <w:spacing w:val="-4"/>
          <w:sz w:val="24"/>
          <w:szCs w:val="24"/>
        </w:rPr>
      </w:pPr>
      <w:r w:rsidRPr="00F85277">
        <w:rPr>
          <w:spacing w:val="-4"/>
          <w:sz w:val="24"/>
          <w:szCs w:val="24"/>
        </w:rPr>
        <w:t xml:space="preserve">Лечение пациентов с </w:t>
      </w:r>
      <w:r w:rsidR="00895197">
        <w:rPr>
          <w:spacing w:val="-4"/>
          <w:sz w:val="24"/>
          <w:szCs w:val="24"/>
        </w:rPr>
        <w:t xml:space="preserve">частичным </w:t>
      </w:r>
      <w:r w:rsidRPr="00F85277">
        <w:rPr>
          <w:spacing w:val="-4"/>
          <w:sz w:val="24"/>
          <w:szCs w:val="24"/>
        </w:rPr>
        <w:t>отсутствием зубов проводится в стоматологических медицинских организациях. Как правило, лечение проводится в амбулаторно-поликлинических условиях.</w:t>
      </w:r>
    </w:p>
    <w:p w14:paraId="38BA1C89" w14:textId="453DFC3D" w:rsidR="00B52720" w:rsidRPr="00B52720" w:rsidRDefault="00B52720" w:rsidP="000F1338">
      <w:pPr>
        <w:shd w:val="clear" w:color="auto" w:fill="FFFFFF"/>
        <w:spacing w:line="360" w:lineRule="auto"/>
        <w:ind w:firstLine="720"/>
        <w:jc w:val="both"/>
        <w:rPr>
          <w:spacing w:val="-4"/>
          <w:sz w:val="24"/>
          <w:szCs w:val="24"/>
        </w:rPr>
      </w:pPr>
      <w:r w:rsidRPr="00F85277">
        <w:rPr>
          <w:spacing w:val="-4"/>
          <w:sz w:val="24"/>
          <w:szCs w:val="24"/>
        </w:rPr>
        <w:t>Оказани</w:t>
      </w:r>
      <w:r w:rsidR="00895197">
        <w:rPr>
          <w:spacing w:val="-4"/>
          <w:sz w:val="24"/>
          <w:szCs w:val="24"/>
        </w:rPr>
        <w:t>е помощи больным с частичным</w:t>
      </w:r>
      <w:r>
        <w:rPr>
          <w:spacing w:val="-4"/>
          <w:sz w:val="24"/>
          <w:szCs w:val="24"/>
        </w:rPr>
        <w:t xml:space="preserve"> отсутствием зубов осу</w:t>
      </w:r>
      <w:r w:rsidRPr="00F85277">
        <w:rPr>
          <w:spacing w:val="-4"/>
          <w:sz w:val="24"/>
          <w:szCs w:val="24"/>
        </w:rPr>
        <w:t xml:space="preserve">ществляется </w:t>
      </w:r>
      <w:r>
        <w:rPr>
          <w:spacing w:val="-4"/>
          <w:sz w:val="24"/>
          <w:szCs w:val="24"/>
        </w:rPr>
        <w:t>врачами-стоматологами ортопеда</w:t>
      </w:r>
      <w:r w:rsidRPr="00F85277">
        <w:rPr>
          <w:spacing w:val="-4"/>
          <w:sz w:val="24"/>
          <w:szCs w:val="24"/>
        </w:rPr>
        <w:t>ми, врачами-стоматологами хирургами</w:t>
      </w:r>
      <w:r w:rsidR="00275F49">
        <w:rPr>
          <w:spacing w:val="-4"/>
          <w:sz w:val="24"/>
          <w:szCs w:val="24"/>
        </w:rPr>
        <w:t>,</w:t>
      </w:r>
      <w:r w:rsidR="00895197" w:rsidRPr="00895197">
        <w:t xml:space="preserve"> </w:t>
      </w:r>
      <w:r w:rsidR="00895197" w:rsidRPr="00895197">
        <w:rPr>
          <w:spacing w:val="-4"/>
          <w:sz w:val="24"/>
          <w:szCs w:val="24"/>
        </w:rPr>
        <w:t>врачами-стоматологами</w:t>
      </w:r>
      <w:r w:rsidR="00895197">
        <w:rPr>
          <w:spacing w:val="-4"/>
          <w:sz w:val="24"/>
          <w:szCs w:val="24"/>
        </w:rPr>
        <w:t xml:space="preserve"> терапевтами</w:t>
      </w:r>
      <w:r w:rsidRPr="00F85277">
        <w:rPr>
          <w:spacing w:val="-4"/>
          <w:sz w:val="24"/>
          <w:szCs w:val="24"/>
        </w:rPr>
        <w:t xml:space="preserve">. </w:t>
      </w:r>
      <w:r w:rsidRPr="00AD1542">
        <w:rPr>
          <w:spacing w:val="-4"/>
          <w:sz w:val="24"/>
          <w:szCs w:val="24"/>
        </w:rPr>
        <w:t>Перед медицинским вмешательством следует получить информированное добровольное</w:t>
      </w:r>
      <w:r>
        <w:rPr>
          <w:spacing w:val="-4"/>
          <w:sz w:val="24"/>
          <w:szCs w:val="24"/>
        </w:rPr>
        <w:t xml:space="preserve"> согласие пациента</w:t>
      </w:r>
      <w:r w:rsidRPr="00AD1542">
        <w:rPr>
          <w:spacing w:val="-4"/>
          <w:sz w:val="24"/>
          <w:szCs w:val="24"/>
        </w:rPr>
        <w:t xml:space="preserve">. </w:t>
      </w:r>
      <w:r w:rsidRPr="00F85277">
        <w:rPr>
          <w:spacing w:val="-4"/>
          <w:sz w:val="24"/>
          <w:szCs w:val="24"/>
        </w:rPr>
        <w:t>В процессе оказания помощи принимает участие средний медицинский персонал, в том числе зубные техники.</w:t>
      </w:r>
    </w:p>
    <w:p w14:paraId="56E5733C" w14:textId="2C77EBE7" w:rsidR="00CF274A" w:rsidRPr="005C03A2" w:rsidRDefault="005C03A2" w:rsidP="000F1338">
      <w:pPr>
        <w:widowControl/>
        <w:autoSpaceDE/>
        <w:autoSpaceDN/>
        <w:adjustRightInd/>
        <w:spacing w:line="360" w:lineRule="auto"/>
        <w:ind w:left="357"/>
        <w:jc w:val="center"/>
        <w:outlineLvl w:val="3"/>
        <w:rPr>
          <w:rFonts w:eastAsia="MS Mincho"/>
          <w:b/>
          <w:bCs/>
          <w:sz w:val="28"/>
          <w:szCs w:val="28"/>
          <w:lang w:eastAsia="ja-JP"/>
        </w:rPr>
      </w:pPr>
      <w:r w:rsidRPr="00063D0A">
        <w:rPr>
          <w:rFonts w:eastAsia="MS Mincho"/>
          <w:b/>
          <w:bCs/>
          <w:sz w:val="28"/>
          <w:szCs w:val="28"/>
          <w:lang w:eastAsia="ja-JP"/>
        </w:rPr>
        <w:t>7.</w:t>
      </w:r>
      <w:r w:rsidRPr="005C03A2">
        <w:rPr>
          <w:rFonts w:eastAsia="MS Mincho"/>
          <w:b/>
          <w:bCs/>
          <w:sz w:val="28"/>
          <w:szCs w:val="28"/>
          <w:lang w:eastAsia="ja-JP"/>
        </w:rPr>
        <w:t xml:space="preserve"> </w:t>
      </w:r>
      <w:r w:rsidR="00CF274A" w:rsidRPr="005C03A2">
        <w:rPr>
          <w:rFonts w:eastAsia="MS Mincho"/>
          <w:b/>
          <w:bCs/>
          <w:sz w:val="28"/>
          <w:szCs w:val="28"/>
          <w:lang w:eastAsia="ja-JP"/>
        </w:rPr>
        <w:t>Дополнительная информация</w:t>
      </w:r>
      <w:r w:rsidRPr="005C03A2">
        <w:rPr>
          <w:rFonts w:eastAsia="MS Mincho"/>
          <w:b/>
          <w:bCs/>
          <w:sz w:val="28"/>
          <w:szCs w:val="28"/>
          <w:lang w:eastAsia="ja-JP"/>
        </w:rPr>
        <w:t>, влияющая на исход заболевания</w:t>
      </w:r>
      <w:r w:rsidR="00021D25">
        <w:rPr>
          <w:rFonts w:eastAsia="MS Mincho"/>
          <w:b/>
          <w:bCs/>
          <w:sz w:val="28"/>
          <w:szCs w:val="28"/>
          <w:lang w:eastAsia="ja-JP"/>
        </w:rPr>
        <w:t>/</w:t>
      </w:r>
      <w:r w:rsidR="00021D25" w:rsidRPr="00D23C36">
        <w:rPr>
          <w:rFonts w:eastAsia="MS Mincho"/>
          <w:b/>
          <w:bCs/>
          <w:sz w:val="28"/>
          <w:szCs w:val="28"/>
          <w:lang w:eastAsia="ja-JP"/>
        </w:rPr>
        <w:t>синдрома</w:t>
      </w:r>
    </w:p>
    <w:tbl>
      <w:tblPr>
        <w:tblW w:w="99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9"/>
        <w:gridCol w:w="1417"/>
        <w:gridCol w:w="1890"/>
        <w:gridCol w:w="2205"/>
        <w:gridCol w:w="2485"/>
      </w:tblGrid>
      <w:tr w:rsidR="00CF274A" w:rsidRPr="00800319" w14:paraId="50D06643" w14:textId="77777777" w:rsidTr="001118CE">
        <w:trPr>
          <w:trHeight w:val="1096"/>
        </w:trPr>
        <w:tc>
          <w:tcPr>
            <w:tcW w:w="1929" w:type="dxa"/>
            <w:vAlign w:val="center"/>
          </w:tcPr>
          <w:p w14:paraId="3B8298DE" w14:textId="77777777" w:rsidR="00CF274A" w:rsidRPr="00800319" w:rsidRDefault="00CF274A" w:rsidP="00E93060">
            <w:pPr>
              <w:jc w:val="center"/>
              <w:rPr>
                <w:b/>
                <w:sz w:val="24"/>
                <w:szCs w:val="24"/>
              </w:rPr>
            </w:pPr>
            <w:r w:rsidRPr="00800319">
              <w:rPr>
                <w:b/>
                <w:sz w:val="24"/>
                <w:szCs w:val="24"/>
              </w:rPr>
              <w:t>Наименование исхода</w:t>
            </w:r>
          </w:p>
        </w:tc>
        <w:tc>
          <w:tcPr>
            <w:tcW w:w="1417" w:type="dxa"/>
            <w:vAlign w:val="center"/>
          </w:tcPr>
          <w:p w14:paraId="1C2F4ED9" w14:textId="77777777" w:rsidR="00CF274A" w:rsidRPr="00800319" w:rsidRDefault="00CF274A" w:rsidP="00E93060">
            <w:pPr>
              <w:jc w:val="center"/>
              <w:rPr>
                <w:b/>
                <w:sz w:val="24"/>
                <w:szCs w:val="24"/>
              </w:rPr>
            </w:pPr>
            <w:r w:rsidRPr="00800319">
              <w:rPr>
                <w:b/>
                <w:sz w:val="24"/>
                <w:szCs w:val="24"/>
              </w:rPr>
              <w:t>Частота развития, %</w:t>
            </w:r>
          </w:p>
        </w:tc>
        <w:tc>
          <w:tcPr>
            <w:tcW w:w="1890" w:type="dxa"/>
            <w:vAlign w:val="center"/>
          </w:tcPr>
          <w:p w14:paraId="5DF09846" w14:textId="77777777" w:rsidR="00CF274A" w:rsidRPr="00800319" w:rsidRDefault="00CF274A" w:rsidP="00E93060">
            <w:pPr>
              <w:jc w:val="center"/>
              <w:rPr>
                <w:b/>
                <w:sz w:val="24"/>
                <w:szCs w:val="24"/>
              </w:rPr>
            </w:pPr>
            <w:r w:rsidRPr="00800319">
              <w:rPr>
                <w:b/>
                <w:sz w:val="24"/>
                <w:szCs w:val="24"/>
              </w:rPr>
              <w:t>Критерии и признаки</w:t>
            </w:r>
          </w:p>
        </w:tc>
        <w:tc>
          <w:tcPr>
            <w:tcW w:w="2205" w:type="dxa"/>
            <w:vAlign w:val="center"/>
          </w:tcPr>
          <w:p w14:paraId="720E8D2B" w14:textId="77777777" w:rsidR="00CF274A" w:rsidRPr="00800319" w:rsidRDefault="00CF274A" w:rsidP="00E93060">
            <w:pPr>
              <w:jc w:val="center"/>
              <w:rPr>
                <w:b/>
                <w:sz w:val="24"/>
                <w:szCs w:val="24"/>
              </w:rPr>
            </w:pPr>
            <w:r w:rsidRPr="00800319">
              <w:rPr>
                <w:b/>
                <w:sz w:val="24"/>
                <w:szCs w:val="24"/>
              </w:rPr>
              <w:t>Ориентировочное время достижения исхода</w:t>
            </w:r>
          </w:p>
        </w:tc>
        <w:tc>
          <w:tcPr>
            <w:tcW w:w="2485" w:type="dxa"/>
            <w:vAlign w:val="center"/>
          </w:tcPr>
          <w:p w14:paraId="334A9F5C" w14:textId="77777777" w:rsidR="00CF274A" w:rsidRPr="00800319" w:rsidRDefault="00CF274A" w:rsidP="00E93060">
            <w:pPr>
              <w:jc w:val="center"/>
              <w:rPr>
                <w:b/>
                <w:sz w:val="24"/>
                <w:szCs w:val="24"/>
              </w:rPr>
            </w:pPr>
            <w:r w:rsidRPr="00800319">
              <w:rPr>
                <w:b/>
                <w:sz w:val="24"/>
                <w:szCs w:val="24"/>
              </w:rPr>
              <w:t>Преемственность и этапность оказания медицинской помощи</w:t>
            </w:r>
          </w:p>
        </w:tc>
      </w:tr>
      <w:tr w:rsidR="00CF274A" w:rsidRPr="00800319" w14:paraId="681274C9" w14:textId="77777777" w:rsidTr="001118CE">
        <w:trPr>
          <w:trHeight w:val="2478"/>
        </w:trPr>
        <w:tc>
          <w:tcPr>
            <w:tcW w:w="1929" w:type="dxa"/>
          </w:tcPr>
          <w:p w14:paraId="65EFEA02" w14:textId="77777777" w:rsidR="00CF274A" w:rsidRPr="00800319" w:rsidRDefault="00CF274A" w:rsidP="00E93060">
            <w:pPr>
              <w:rPr>
                <w:sz w:val="24"/>
                <w:szCs w:val="24"/>
              </w:rPr>
            </w:pPr>
            <w:r w:rsidRPr="00800319">
              <w:rPr>
                <w:sz w:val="24"/>
                <w:szCs w:val="24"/>
              </w:rPr>
              <w:t>Компенсация функции</w:t>
            </w:r>
          </w:p>
        </w:tc>
        <w:tc>
          <w:tcPr>
            <w:tcW w:w="1417" w:type="dxa"/>
          </w:tcPr>
          <w:p w14:paraId="3FF14E7B" w14:textId="77777777" w:rsidR="00CF274A" w:rsidRPr="00800319" w:rsidRDefault="00CF274A" w:rsidP="00E93060">
            <w:pPr>
              <w:jc w:val="center"/>
              <w:rPr>
                <w:sz w:val="24"/>
                <w:szCs w:val="24"/>
              </w:rPr>
            </w:pPr>
            <w:r w:rsidRPr="00800319">
              <w:rPr>
                <w:sz w:val="24"/>
                <w:szCs w:val="24"/>
              </w:rPr>
              <w:t>80</w:t>
            </w:r>
            <w:r w:rsidR="005B0439">
              <w:rPr>
                <w:sz w:val="24"/>
                <w:szCs w:val="24"/>
              </w:rPr>
              <w:t>%</w:t>
            </w:r>
          </w:p>
        </w:tc>
        <w:tc>
          <w:tcPr>
            <w:tcW w:w="1890" w:type="dxa"/>
          </w:tcPr>
          <w:p w14:paraId="275C92E9" w14:textId="77777777" w:rsidR="00CF274A" w:rsidRPr="00800319" w:rsidRDefault="00CF274A" w:rsidP="00E93060">
            <w:pPr>
              <w:rPr>
                <w:sz w:val="24"/>
                <w:szCs w:val="24"/>
              </w:rPr>
            </w:pPr>
            <w:r w:rsidRPr="00800319">
              <w:rPr>
                <w:sz w:val="24"/>
                <w:szCs w:val="24"/>
              </w:rPr>
              <w:t>Частичное, иногда полное восстановление способности пережевывать пищу</w:t>
            </w:r>
          </w:p>
        </w:tc>
        <w:tc>
          <w:tcPr>
            <w:tcW w:w="2205" w:type="dxa"/>
          </w:tcPr>
          <w:p w14:paraId="257CC066" w14:textId="77777777" w:rsidR="00CF274A" w:rsidRPr="00800319" w:rsidRDefault="00CF274A" w:rsidP="00E93060">
            <w:pPr>
              <w:rPr>
                <w:sz w:val="24"/>
                <w:szCs w:val="24"/>
              </w:rPr>
            </w:pPr>
            <w:r w:rsidRPr="00800319">
              <w:rPr>
                <w:sz w:val="24"/>
                <w:szCs w:val="24"/>
              </w:rPr>
              <w:t>1-5 недель после окончания протезирования</w:t>
            </w:r>
          </w:p>
        </w:tc>
        <w:tc>
          <w:tcPr>
            <w:tcW w:w="2485" w:type="dxa"/>
          </w:tcPr>
          <w:p w14:paraId="3DEDD508" w14:textId="77777777" w:rsidR="00CF274A" w:rsidRPr="00800319" w:rsidRDefault="00CF274A" w:rsidP="00E93060">
            <w:pPr>
              <w:rPr>
                <w:sz w:val="24"/>
                <w:szCs w:val="24"/>
              </w:rPr>
            </w:pPr>
            <w:r w:rsidRPr="00800319">
              <w:rPr>
                <w:sz w:val="24"/>
                <w:szCs w:val="24"/>
              </w:rPr>
              <w:t>Перебазировка или замена съемных протезов по потребности или раз в 3-4 года. Замена несъемных мостовидных протезов по потребности</w:t>
            </w:r>
          </w:p>
        </w:tc>
      </w:tr>
      <w:tr w:rsidR="00CF274A" w:rsidRPr="00800319" w14:paraId="38A47E6B" w14:textId="77777777" w:rsidTr="001118CE">
        <w:trPr>
          <w:trHeight w:val="2478"/>
        </w:trPr>
        <w:tc>
          <w:tcPr>
            <w:tcW w:w="1929" w:type="dxa"/>
          </w:tcPr>
          <w:p w14:paraId="27173DE7" w14:textId="77777777" w:rsidR="00CF274A" w:rsidRPr="00800319" w:rsidRDefault="00CF274A" w:rsidP="00E93060">
            <w:pPr>
              <w:rPr>
                <w:sz w:val="24"/>
                <w:szCs w:val="24"/>
              </w:rPr>
            </w:pPr>
            <w:r w:rsidRPr="00800319">
              <w:rPr>
                <w:sz w:val="24"/>
                <w:szCs w:val="24"/>
              </w:rPr>
              <w:t>Стабилизация</w:t>
            </w:r>
          </w:p>
        </w:tc>
        <w:tc>
          <w:tcPr>
            <w:tcW w:w="1417" w:type="dxa"/>
          </w:tcPr>
          <w:p w14:paraId="41AE9C90" w14:textId="77777777" w:rsidR="00CF274A" w:rsidRPr="00800319" w:rsidRDefault="00CF274A" w:rsidP="00E93060">
            <w:pPr>
              <w:jc w:val="center"/>
              <w:rPr>
                <w:sz w:val="24"/>
                <w:szCs w:val="24"/>
              </w:rPr>
            </w:pPr>
            <w:r w:rsidRPr="00800319">
              <w:rPr>
                <w:sz w:val="24"/>
                <w:szCs w:val="24"/>
              </w:rPr>
              <w:t>10</w:t>
            </w:r>
            <w:r w:rsidR="005B0439">
              <w:rPr>
                <w:sz w:val="24"/>
                <w:szCs w:val="24"/>
              </w:rPr>
              <w:t>%</w:t>
            </w:r>
          </w:p>
        </w:tc>
        <w:tc>
          <w:tcPr>
            <w:tcW w:w="1890" w:type="dxa"/>
          </w:tcPr>
          <w:p w14:paraId="62B90B64" w14:textId="77777777" w:rsidR="00CF274A" w:rsidRPr="00800319" w:rsidRDefault="00CF274A" w:rsidP="00E93060">
            <w:pPr>
              <w:rPr>
                <w:sz w:val="24"/>
                <w:szCs w:val="24"/>
              </w:rPr>
            </w:pPr>
            <w:r w:rsidRPr="00800319">
              <w:rPr>
                <w:sz w:val="24"/>
                <w:szCs w:val="24"/>
              </w:rPr>
              <w:t>Отсутствие отрицательной динамики в течение частичной вторичной адентии</w:t>
            </w:r>
          </w:p>
        </w:tc>
        <w:tc>
          <w:tcPr>
            <w:tcW w:w="2205" w:type="dxa"/>
          </w:tcPr>
          <w:p w14:paraId="6FF6D550" w14:textId="77777777" w:rsidR="00CF274A" w:rsidRPr="00800319" w:rsidRDefault="00CF274A" w:rsidP="00E93060">
            <w:pPr>
              <w:rPr>
                <w:sz w:val="24"/>
                <w:szCs w:val="24"/>
              </w:rPr>
            </w:pPr>
            <w:r w:rsidRPr="00800319">
              <w:rPr>
                <w:sz w:val="24"/>
                <w:szCs w:val="24"/>
              </w:rPr>
              <w:t>1-5 недель после окончания протезирования</w:t>
            </w:r>
          </w:p>
        </w:tc>
        <w:tc>
          <w:tcPr>
            <w:tcW w:w="2485" w:type="dxa"/>
          </w:tcPr>
          <w:p w14:paraId="6B626408" w14:textId="77777777" w:rsidR="00CF274A" w:rsidRPr="00800319" w:rsidRDefault="00CF274A" w:rsidP="00E93060">
            <w:pPr>
              <w:rPr>
                <w:sz w:val="24"/>
                <w:szCs w:val="24"/>
              </w:rPr>
            </w:pPr>
            <w:r w:rsidRPr="00800319">
              <w:rPr>
                <w:sz w:val="24"/>
                <w:szCs w:val="24"/>
              </w:rPr>
              <w:t>Срок пользования съемными пластиночными, бюгельными протезами, несъемными мостовидными  протезами – не ограничен</w:t>
            </w:r>
          </w:p>
        </w:tc>
      </w:tr>
      <w:tr w:rsidR="00CF274A" w:rsidRPr="00800319" w14:paraId="66362AF8" w14:textId="77777777" w:rsidTr="001118CE">
        <w:trPr>
          <w:trHeight w:val="3590"/>
        </w:trPr>
        <w:tc>
          <w:tcPr>
            <w:tcW w:w="1929" w:type="dxa"/>
          </w:tcPr>
          <w:p w14:paraId="19929DEC" w14:textId="77777777" w:rsidR="00CF274A" w:rsidRPr="00800319" w:rsidRDefault="00CF274A" w:rsidP="00E93060">
            <w:pPr>
              <w:rPr>
                <w:sz w:val="24"/>
                <w:szCs w:val="24"/>
              </w:rPr>
            </w:pPr>
            <w:r w:rsidRPr="00800319">
              <w:rPr>
                <w:sz w:val="24"/>
                <w:szCs w:val="24"/>
              </w:rPr>
              <w:lastRenderedPageBreak/>
              <w:t>Развитие ятрогенных осложнений</w:t>
            </w:r>
          </w:p>
        </w:tc>
        <w:tc>
          <w:tcPr>
            <w:tcW w:w="1417" w:type="dxa"/>
          </w:tcPr>
          <w:p w14:paraId="28C1326A" w14:textId="77777777" w:rsidR="00CF274A" w:rsidRPr="00800319" w:rsidRDefault="00CF274A" w:rsidP="00E93060">
            <w:pPr>
              <w:jc w:val="center"/>
              <w:rPr>
                <w:sz w:val="24"/>
                <w:szCs w:val="24"/>
              </w:rPr>
            </w:pPr>
            <w:r w:rsidRPr="00800319">
              <w:rPr>
                <w:sz w:val="24"/>
                <w:szCs w:val="24"/>
              </w:rPr>
              <w:t>5</w:t>
            </w:r>
            <w:r w:rsidR="005B0439">
              <w:rPr>
                <w:sz w:val="24"/>
                <w:szCs w:val="24"/>
              </w:rPr>
              <w:t>%</w:t>
            </w:r>
          </w:p>
        </w:tc>
        <w:tc>
          <w:tcPr>
            <w:tcW w:w="1890" w:type="dxa"/>
          </w:tcPr>
          <w:p w14:paraId="16B7D185" w14:textId="77777777" w:rsidR="00CF274A" w:rsidRPr="00800319" w:rsidRDefault="00CF274A" w:rsidP="00E93060">
            <w:pPr>
              <w:rPr>
                <w:sz w:val="24"/>
                <w:szCs w:val="24"/>
              </w:rPr>
            </w:pPr>
            <w:r w:rsidRPr="00800319">
              <w:rPr>
                <w:sz w:val="24"/>
                <w:szCs w:val="24"/>
              </w:rPr>
              <w:t>Появление новых заболеваний или осложнений, обусловленных проводимой терапией, (например, аллергические реакции на пластмассу, токсический стоматит)</w:t>
            </w:r>
          </w:p>
        </w:tc>
        <w:tc>
          <w:tcPr>
            <w:tcW w:w="2205" w:type="dxa"/>
          </w:tcPr>
          <w:p w14:paraId="24ED99F5" w14:textId="77777777" w:rsidR="00CF274A" w:rsidRPr="00800319" w:rsidRDefault="00CF274A" w:rsidP="00E93060">
            <w:pPr>
              <w:rPr>
                <w:sz w:val="24"/>
                <w:szCs w:val="24"/>
              </w:rPr>
            </w:pPr>
            <w:r w:rsidRPr="00800319">
              <w:rPr>
                <w:sz w:val="24"/>
                <w:szCs w:val="24"/>
              </w:rPr>
              <w:t>На этапе припасовки и адаптации к протезу</w:t>
            </w:r>
          </w:p>
        </w:tc>
        <w:tc>
          <w:tcPr>
            <w:tcW w:w="2485" w:type="dxa"/>
          </w:tcPr>
          <w:p w14:paraId="4A382026" w14:textId="77777777" w:rsidR="00CF274A" w:rsidRPr="00800319" w:rsidRDefault="00CF274A" w:rsidP="00E93060">
            <w:pPr>
              <w:rPr>
                <w:sz w:val="24"/>
                <w:szCs w:val="24"/>
              </w:rPr>
            </w:pPr>
            <w:r w:rsidRPr="00800319">
              <w:rPr>
                <w:sz w:val="24"/>
                <w:szCs w:val="24"/>
              </w:rPr>
              <w:t>Оказание медицинской помощи по протоколу соответствующего заболевания</w:t>
            </w:r>
          </w:p>
        </w:tc>
      </w:tr>
      <w:tr w:rsidR="00CF274A" w:rsidRPr="00800319" w14:paraId="6DD803DB" w14:textId="77777777" w:rsidTr="001118CE">
        <w:trPr>
          <w:trHeight w:val="1937"/>
        </w:trPr>
        <w:tc>
          <w:tcPr>
            <w:tcW w:w="1929" w:type="dxa"/>
          </w:tcPr>
          <w:p w14:paraId="471B4BC7" w14:textId="77777777" w:rsidR="00CF274A" w:rsidRPr="00800319" w:rsidRDefault="00CF274A" w:rsidP="00E93060">
            <w:pPr>
              <w:rPr>
                <w:sz w:val="24"/>
                <w:szCs w:val="24"/>
              </w:rPr>
            </w:pPr>
            <w:r w:rsidRPr="00800319">
              <w:rPr>
                <w:sz w:val="24"/>
                <w:szCs w:val="24"/>
              </w:rPr>
              <w:t>Развитие нового заболевания, связанного с основным</w:t>
            </w:r>
          </w:p>
        </w:tc>
        <w:tc>
          <w:tcPr>
            <w:tcW w:w="1417" w:type="dxa"/>
          </w:tcPr>
          <w:p w14:paraId="7D36E968" w14:textId="77777777" w:rsidR="00CF274A" w:rsidRPr="00800319" w:rsidRDefault="00CF274A" w:rsidP="00E93060">
            <w:pPr>
              <w:jc w:val="center"/>
              <w:rPr>
                <w:sz w:val="24"/>
                <w:szCs w:val="24"/>
              </w:rPr>
            </w:pPr>
            <w:r w:rsidRPr="00800319">
              <w:rPr>
                <w:sz w:val="24"/>
                <w:szCs w:val="24"/>
              </w:rPr>
              <w:t>5</w:t>
            </w:r>
            <w:r w:rsidR="005B0439">
              <w:rPr>
                <w:sz w:val="24"/>
                <w:szCs w:val="24"/>
              </w:rPr>
              <w:t>%</w:t>
            </w:r>
          </w:p>
        </w:tc>
        <w:tc>
          <w:tcPr>
            <w:tcW w:w="1890" w:type="dxa"/>
          </w:tcPr>
          <w:p w14:paraId="3EA52C00" w14:textId="77777777" w:rsidR="00CF274A" w:rsidRPr="00800319" w:rsidRDefault="00CF274A" w:rsidP="00E93060">
            <w:pPr>
              <w:rPr>
                <w:sz w:val="24"/>
                <w:szCs w:val="24"/>
              </w:rPr>
            </w:pPr>
            <w:r w:rsidRPr="00800319">
              <w:rPr>
                <w:sz w:val="24"/>
                <w:szCs w:val="24"/>
              </w:rPr>
              <w:t>Присоединение нового заболевания, связанного с частичной вторичной адентии</w:t>
            </w:r>
          </w:p>
        </w:tc>
        <w:tc>
          <w:tcPr>
            <w:tcW w:w="2205" w:type="dxa"/>
          </w:tcPr>
          <w:p w14:paraId="6195C128" w14:textId="77777777" w:rsidR="00CF274A" w:rsidRPr="00800319" w:rsidRDefault="00CF274A" w:rsidP="00E93060">
            <w:pPr>
              <w:rPr>
                <w:sz w:val="24"/>
                <w:szCs w:val="24"/>
              </w:rPr>
            </w:pPr>
            <w:r w:rsidRPr="00800319">
              <w:rPr>
                <w:sz w:val="24"/>
                <w:szCs w:val="24"/>
              </w:rPr>
              <w:t>На любом этапе</w:t>
            </w:r>
          </w:p>
        </w:tc>
        <w:tc>
          <w:tcPr>
            <w:tcW w:w="2485" w:type="dxa"/>
          </w:tcPr>
          <w:p w14:paraId="49200E79" w14:textId="77777777" w:rsidR="00CF274A" w:rsidRPr="00800319" w:rsidRDefault="00CF274A" w:rsidP="00E93060">
            <w:pPr>
              <w:rPr>
                <w:sz w:val="24"/>
                <w:szCs w:val="24"/>
              </w:rPr>
            </w:pPr>
            <w:r w:rsidRPr="00800319">
              <w:rPr>
                <w:sz w:val="24"/>
                <w:szCs w:val="24"/>
              </w:rPr>
              <w:t>Оказание медицинской помощи по протоколу соответствующего заболевания</w:t>
            </w:r>
          </w:p>
        </w:tc>
      </w:tr>
    </w:tbl>
    <w:p w14:paraId="4C90D9E8" w14:textId="77777777" w:rsidR="00EB2F2F" w:rsidRDefault="00EB2F2F" w:rsidP="00063D0A">
      <w:pPr>
        <w:widowControl/>
        <w:autoSpaceDE/>
        <w:autoSpaceDN/>
        <w:adjustRightInd/>
        <w:spacing w:before="15" w:after="15"/>
        <w:ind w:right="15"/>
        <w:outlineLvl w:val="1"/>
        <w:rPr>
          <w:rFonts w:eastAsia="MS Mincho"/>
          <w:b/>
          <w:bCs/>
          <w:sz w:val="28"/>
          <w:szCs w:val="28"/>
          <w:lang w:eastAsia="ja-JP"/>
        </w:rPr>
      </w:pPr>
    </w:p>
    <w:p w14:paraId="1318E8D7" w14:textId="3BCEE20F" w:rsidR="00CF274A" w:rsidRPr="00F154ED" w:rsidRDefault="00CF274A" w:rsidP="000F1338">
      <w:pPr>
        <w:widowControl/>
        <w:autoSpaceDE/>
        <w:autoSpaceDN/>
        <w:adjustRightInd/>
        <w:spacing w:before="15" w:after="15"/>
        <w:ind w:left="15" w:right="15"/>
        <w:jc w:val="center"/>
        <w:outlineLvl w:val="1"/>
        <w:rPr>
          <w:rFonts w:eastAsia="MS Mincho"/>
          <w:b/>
          <w:bCs/>
          <w:sz w:val="28"/>
          <w:szCs w:val="28"/>
          <w:lang w:eastAsia="ja-JP"/>
        </w:rPr>
      </w:pPr>
      <w:r w:rsidRPr="00F154ED">
        <w:rPr>
          <w:rFonts w:eastAsia="MS Mincho"/>
          <w:b/>
          <w:bCs/>
          <w:sz w:val="28"/>
          <w:szCs w:val="28"/>
          <w:lang w:eastAsia="ja-JP"/>
        </w:rPr>
        <w:t>Критерии оценки качества медицинской помощи</w:t>
      </w:r>
    </w:p>
    <w:p w14:paraId="3DA93262" w14:textId="77777777" w:rsidR="00CF274A" w:rsidRPr="00F154ED" w:rsidRDefault="00CF274A" w:rsidP="00CF274A">
      <w:pPr>
        <w:widowControl/>
        <w:autoSpaceDE/>
        <w:autoSpaceDN/>
        <w:adjustRightInd/>
        <w:spacing w:before="15" w:after="15"/>
        <w:ind w:left="15" w:right="15"/>
        <w:jc w:val="center"/>
        <w:outlineLvl w:val="1"/>
        <w:rPr>
          <w:rFonts w:eastAsia="MS Mincho"/>
          <w:b/>
          <w:bCs/>
          <w:sz w:val="28"/>
          <w:szCs w:val="28"/>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701"/>
        <w:gridCol w:w="1950"/>
      </w:tblGrid>
      <w:tr w:rsidR="00CF274A" w:rsidRPr="00D711BB" w14:paraId="564AE870" w14:textId="77777777" w:rsidTr="00E93060">
        <w:tc>
          <w:tcPr>
            <w:tcW w:w="534" w:type="dxa"/>
            <w:tcBorders>
              <w:top w:val="single" w:sz="4" w:space="0" w:color="auto"/>
              <w:left w:val="single" w:sz="4" w:space="0" w:color="auto"/>
              <w:bottom w:val="single" w:sz="4" w:space="0" w:color="auto"/>
              <w:right w:val="single" w:sz="4" w:space="0" w:color="auto"/>
            </w:tcBorders>
            <w:hideMark/>
          </w:tcPr>
          <w:p w14:paraId="1EFEAEDF" w14:textId="77777777" w:rsidR="00CF274A" w:rsidRPr="00D711BB" w:rsidRDefault="00CF274A" w:rsidP="00E93060">
            <w:pPr>
              <w:ind w:right="24"/>
              <w:jc w:val="center"/>
              <w:rPr>
                <w:rFonts w:cs="Calibri"/>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2B876F9D" w14:textId="77777777" w:rsidR="00CF274A" w:rsidRPr="00D711BB" w:rsidRDefault="00CF274A" w:rsidP="00E93060">
            <w:pPr>
              <w:ind w:right="24"/>
              <w:jc w:val="center"/>
              <w:rPr>
                <w:rFonts w:cs="Calibri"/>
                <w:b/>
                <w:sz w:val="24"/>
                <w:szCs w:val="24"/>
              </w:rPr>
            </w:pPr>
            <w:r w:rsidRPr="00D711BB">
              <w:rPr>
                <w:rFonts w:cs="Calibri"/>
                <w:b/>
                <w:sz w:val="24"/>
                <w:szCs w:val="24"/>
              </w:rPr>
              <w:t>Событийные (смысловые, содержательные, процессные) критерии качества</w:t>
            </w:r>
          </w:p>
        </w:tc>
        <w:tc>
          <w:tcPr>
            <w:tcW w:w="3651" w:type="dxa"/>
            <w:gridSpan w:val="2"/>
            <w:tcBorders>
              <w:top w:val="single" w:sz="4" w:space="0" w:color="auto"/>
              <w:left w:val="single" w:sz="4" w:space="0" w:color="auto"/>
              <w:bottom w:val="single" w:sz="4" w:space="0" w:color="auto"/>
              <w:right w:val="single" w:sz="4" w:space="0" w:color="auto"/>
            </w:tcBorders>
            <w:hideMark/>
          </w:tcPr>
          <w:p w14:paraId="05D1A245" w14:textId="77777777" w:rsidR="00CF274A" w:rsidRPr="00D711BB" w:rsidRDefault="00CF274A" w:rsidP="00E93060">
            <w:pPr>
              <w:ind w:right="24"/>
              <w:jc w:val="center"/>
              <w:rPr>
                <w:rFonts w:cs="Calibri"/>
                <w:b/>
                <w:sz w:val="24"/>
                <w:szCs w:val="24"/>
              </w:rPr>
            </w:pPr>
            <w:r w:rsidRPr="00D711BB">
              <w:rPr>
                <w:rFonts w:cs="Calibri"/>
                <w:b/>
                <w:sz w:val="24"/>
                <w:szCs w:val="24"/>
              </w:rPr>
              <w:t>Оценка выполнения</w:t>
            </w:r>
          </w:p>
        </w:tc>
      </w:tr>
      <w:tr w:rsidR="00CF274A" w:rsidRPr="00D711BB" w14:paraId="16C74BD4" w14:textId="77777777" w:rsidTr="00E93060">
        <w:tc>
          <w:tcPr>
            <w:tcW w:w="534" w:type="dxa"/>
            <w:tcBorders>
              <w:top w:val="single" w:sz="4" w:space="0" w:color="auto"/>
              <w:left w:val="single" w:sz="4" w:space="0" w:color="auto"/>
              <w:bottom w:val="single" w:sz="4" w:space="0" w:color="auto"/>
              <w:right w:val="single" w:sz="4" w:space="0" w:color="auto"/>
            </w:tcBorders>
          </w:tcPr>
          <w:p w14:paraId="12C3F372" w14:textId="77777777" w:rsidR="00CF274A" w:rsidRPr="00D711BB" w:rsidRDefault="00895197" w:rsidP="00E93060">
            <w:pPr>
              <w:spacing w:before="221"/>
              <w:ind w:right="24"/>
              <w:jc w:val="both"/>
              <w:rPr>
                <w:rFonts w:cs="Calibri"/>
                <w:b/>
                <w:sz w:val="24"/>
                <w:szCs w:val="24"/>
              </w:rPr>
            </w:pPr>
            <w:r>
              <w:rPr>
                <w:rFonts w:cs="Calibri"/>
                <w:b/>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14:paraId="025F1F54" w14:textId="77777777" w:rsidR="00CF274A" w:rsidRPr="00D711BB" w:rsidRDefault="00CF274A" w:rsidP="00E93060">
            <w:pPr>
              <w:ind w:right="24"/>
              <w:jc w:val="both"/>
              <w:rPr>
                <w:rFonts w:cs="Calibri"/>
                <w:sz w:val="24"/>
                <w:szCs w:val="24"/>
              </w:rPr>
            </w:pPr>
            <w:r w:rsidRPr="00D711BB">
              <w:rPr>
                <w:rFonts w:cs="Calibri"/>
                <w:sz w:val="24"/>
                <w:szCs w:val="24"/>
              </w:rPr>
              <w:t>Проводилось ли при постановки диагноза: сбор жалоб и анамнеза, визуальный осмотр, пальпация ЧЛО, перкуссия зубов, определение прикуса, пародонтальных карманов и индексов гигиены, степени подвижности зубов</w:t>
            </w:r>
            <w:r>
              <w:rPr>
                <w:rFonts w:cs="Calibri"/>
                <w:sz w:val="24"/>
                <w:szCs w:val="24"/>
              </w:rPr>
              <w:t>, визуальное исследование и пальпация ВНЧС</w:t>
            </w:r>
          </w:p>
        </w:tc>
        <w:tc>
          <w:tcPr>
            <w:tcW w:w="1701" w:type="dxa"/>
            <w:tcBorders>
              <w:top w:val="single" w:sz="4" w:space="0" w:color="auto"/>
              <w:left w:val="single" w:sz="4" w:space="0" w:color="auto"/>
              <w:bottom w:val="single" w:sz="4" w:space="0" w:color="auto"/>
              <w:right w:val="single" w:sz="4" w:space="0" w:color="auto"/>
            </w:tcBorders>
            <w:hideMark/>
          </w:tcPr>
          <w:p w14:paraId="164194DD" w14:textId="77777777" w:rsidR="00CF274A" w:rsidRPr="00D711BB" w:rsidRDefault="00CF274A" w:rsidP="00E93060">
            <w:pPr>
              <w:spacing w:before="221"/>
              <w:ind w:right="24"/>
              <w:jc w:val="center"/>
              <w:rPr>
                <w:rFonts w:cs="Calibri"/>
                <w:sz w:val="24"/>
                <w:szCs w:val="24"/>
              </w:rPr>
            </w:pPr>
            <w:r w:rsidRPr="00D711BB">
              <w:rPr>
                <w:rFonts w:cs="Calibri"/>
                <w:sz w:val="24"/>
                <w:szCs w:val="24"/>
              </w:rPr>
              <w:t>Да</w:t>
            </w:r>
          </w:p>
        </w:tc>
        <w:tc>
          <w:tcPr>
            <w:tcW w:w="1950" w:type="dxa"/>
            <w:tcBorders>
              <w:top w:val="single" w:sz="4" w:space="0" w:color="auto"/>
              <w:left w:val="single" w:sz="4" w:space="0" w:color="auto"/>
              <w:bottom w:val="single" w:sz="4" w:space="0" w:color="auto"/>
              <w:right w:val="single" w:sz="4" w:space="0" w:color="auto"/>
            </w:tcBorders>
            <w:hideMark/>
          </w:tcPr>
          <w:p w14:paraId="6CF8905E" w14:textId="77777777" w:rsidR="00CF274A" w:rsidRPr="00D711BB" w:rsidRDefault="00CF274A" w:rsidP="00E93060">
            <w:pPr>
              <w:spacing w:before="221"/>
              <w:ind w:right="24"/>
              <w:jc w:val="center"/>
              <w:rPr>
                <w:rFonts w:cs="Calibri"/>
                <w:sz w:val="24"/>
                <w:szCs w:val="24"/>
              </w:rPr>
            </w:pPr>
            <w:r w:rsidRPr="00D711BB">
              <w:rPr>
                <w:rFonts w:cs="Calibri"/>
                <w:sz w:val="24"/>
                <w:szCs w:val="24"/>
              </w:rPr>
              <w:t>Нет</w:t>
            </w:r>
          </w:p>
        </w:tc>
      </w:tr>
      <w:tr w:rsidR="00CF274A" w:rsidRPr="00D711BB" w14:paraId="378420D1" w14:textId="77777777" w:rsidTr="00E93060">
        <w:tc>
          <w:tcPr>
            <w:tcW w:w="534" w:type="dxa"/>
            <w:tcBorders>
              <w:top w:val="single" w:sz="4" w:space="0" w:color="auto"/>
              <w:left w:val="single" w:sz="4" w:space="0" w:color="auto"/>
              <w:bottom w:val="single" w:sz="4" w:space="0" w:color="auto"/>
              <w:right w:val="single" w:sz="4" w:space="0" w:color="auto"/>
            </w:tcBorders>
          </w:tcPr>
          <w:p w14:paraId="76B4CA38" w14:textId="77777777" w:rsidR="00CF274A" w:rsidRPr="00D711BB" w:rsidRDefault="00CF274A" w:rsidP="00E93060">
            <w:pPr>
              <w:ind w:right="24"/>
              <w:jc w:val="both"/>
              <w:rPr>
                <w:rFonts w:cs="Calibri"/>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10BECE1E" w14:textId="77777777" w:rsidR="00CF274A" w:rsidRPr="00D711BB" w:rsidRDefault="00CF274A" w:rsidP="00E93060">
            <w:pPr>
              <w:ind w:right="24"/>
              <w:jc w:val="both"/>
              <w:rPr>
                <w:rFonts w:cs="Calibri"/>
                <w:sz w:val="24"/>
                <w:szCs w:val="24"/>
              </w:rPr>
            </w:pPr>
            <w:r w:rsidRPr="00D711BB">
              <w:rPr>
                <w:rFonts w:cs="Calibri"/>
                <w:sz w:val="24"/>
                <w:szCs w:val="24"/>
              </w:rPr>
              <w:t>Соответствует ли план лечения поставленному диагнозу</w:t>
            </w:r>
          </w:p>
        </w:tc>
        <w:tc>
          <w:tcPr>
            <w:tcW w:w="1701" w:type="dxa"/>
            <w:tcBorders>
              <w:top w:val="single" w:sz="4" w:space="0" w:color="auto"/>
              <w:left w:val="single" w:sz="4" w:space="0" w:color="auto"/>
              <w:bottom w:val="single" w:sz="4" w:space="0" w:color="auto"/>
              <w:right w:val="single" w:sz="4" w:space="0" w:color="auto"/>
            </w:tcBorders>
            <w:hideMark/>
          </w:tcPr>
          <w:p w14:paraId="02F60D79" w14:textId="77777777" w:rsidR="00CF274A" w:rsidRPr="00D711BB" w:rsidRDefault="00CF274A" w:rsidP="00E93060">
            <w:pPr>
              <w:ind w:right="24"/>
              <w:jc w:val="center"/>
              <w:rPr>
                <w:rFonts w:cs="Calibri"/>
                <w:sz w:val="24"/>
                <w:szCs w:val="24"/>
              </w:rPr>
            </w:pPr>
            <w:r w:rsidRPr="00D711BB">
              <w:rPr>
                <w:rFonts w:cs="Calibri"/>
                <w:sz w:val="24"/>
                <w:szCs w:val="24"/>
              </w:rPr>
              <w:t>Да</w:t>
            </w:r>
          </w:p>
        </w:tc>
        <w:tc>
          <w:tcPr>
            <w:tcW w:w="1950" w:type="dxa"/>
            <w:tcBorders>
              <w:top w:val="single" w:sz="4" w:space="0" w:color="auto"/>
              <w:left w:val="single" w:sz="4" w:space="0" w:color="auto"/>
              <w:bottom w:val="single" w:sz="4" w:space="0" w:color="auto"/>
              <w:right w:val="single" w:sz="4" w:space="0" w:color="auto"/>
            </w:tcBorders>
            <w:hideMark/>
          </w:tcPr>
          <w:p w14:paraId="346F93C1" w14:textId="77777777" w:rsidR="00CF274A" w:rsidRPr="00D711BB" w:rsidRDefault="00CF274A" w:rsidP="00E93060">
            <w:pPr>
              <w:ind w:right="24"/>
              <w:jc w:val="center"/>
              <w:rPr>
                <w:rFonts w:cs="Calibri"/>
                <w:sz w:val="24"/>
                <w:szCs w:val="24"/>
              </w:rPr>
            </w:pPr>
            <w:r w:rsidRPr="00D711BB">
              <w:rPr>
                <w:rFonts w:cs="Calibri"/>
                <w:sz w:val="24"/>
                <w:szCs w:val="24"/>
              </w:rPr>
              <w:t>Нет</w:t>
            </w:r>
          </w:p>
        </w:tc>
      </w:tr>
      <w:tr w:rsidR="00CF274A" w:rsidRPr="00D711BB" w14:paraId="77C0B255" w14:textId="77777777" w:rsidTr="00E93060">
        <w:tc>
          <w:tcPr>
            <w:tcW w:w="534" w:type="dxa"/>
            <w:tcBorders>
              <w:top w:val="single" w:sz="4" w:space="0" w:color="auto"/>
              <w:left w:val="single" w:sz="4" w:space="0" w:color="auto"/>
              <w:bottom w:val="single" w:sz="4" w:space="0" w:color="auto"/>
              <w:right w:val="single" w:sz="4" w:space="0" w:color="auto"/>
            </w:tcBorders>
          </w:tcPr>
          <w:p w14:paraId="62EBCA44" w14:textId="77777777" w:rsidR="00CF274A" w:rsidRPr="00D711BB" w:rsidRDefault="00CF274A" w:rsidP="00E93060">
            <w:pPr>
              <w:ind w:right="24"/>
              <w:jc w:val="both"/>
              <w:rPr>
                <w:rFonts w:cs="Calibri"/>
                <w:b/>
                <w:sz w:val="24"/>
                <w:szCs w:val="24"/>
              </w:rPr>
            </w:pPr>
          </w:p>
        </w:tc>
        <w:tc>
          <w:tcPr>
            <w:tcW w:w="5386" w:type="dxa"/>
            <w:tcBorders>
              <w:top w:val="single" w:sz="4" w:space="0" w:color="auto"/>
              <w:left w:val="single" w:sz="4" w:space="0" w:color="auto"/>
              <w:bottom w:val="single" w:sz="4" w:space="0" w:color="auto"/>
              <w:right w:val="single" w:sz="4" w:space="0" w:color="auto"/>
            </w:tcBorders>
          </w:tcPr>
          <w:p w14:paraId="0ABB7277" w14:textId="77777777" w:rsidR="00CF274A" w:rsidRPr="00D711BB" w:rsidRDefault="00CF274A" w:rsidP="00E93060">
            <w:pPr>
              <w:ind w:right="24"/>
              <w:jc w:val="both"/>
              <w:rPr>
                <w:rFonts w:cs="Calibri"/>
                <w:sz w:val="24"/>
                <w:szCs w:val="24"/>
              </w:rPr>
            </w:pPr>
            <w:r>
              <w:rPr>
                <w:rFonts w:cs="Calibri"/>
                <w:sz w:val="24"/>
                <w:szCs w:val="24"/>
              </w:rPr>
              <w:t>Исследование на диагностических моделях челюстей</w:t>
            </w:r>
          </w:p>
        </w:tc>
        <w:tc>
          <w:tcPr>
            <w:tcW w:w="1701" w:type="dxa"/>
            <w:tcBorders>
              <w:top w:val="single" w:sz="4" w:space="0" w:color="auto"/>
              <w:left w:val="single" w:sz="4" w:space="0" w:color="auto"/>
              <w:bottom w:val="single" w:sz="4" w:space="0" w:color="auto"/>
              <w:right w:val="single" w:sz="4" w:space="0" w:color="auto"/>
            </w:tcBorders>
          </w:tcPr>
          <w:p w14:paraId="5422F7F3" w14:textId="77777777" w:rsidR="00CF274A" w:rsidRPr="00D711BB" w:rsidRDefault="00CF274A" w:rsidP="00E93060">
            <w:pPr>
              <w:ind w:right="24"/>
              <w:jc w:val="center"/>
              <w:rPr>
                <w:rFonts w:cs="Calibri"/>
                <w:sz w:val="24"/>
                <w:szCs w:val="24"/>
              </w:rPr>
            </w:pPr>
            <w:r w:rsidRPr="00D711BB">
              <w:rPr>
                <w:rFonts w:cs="Calibri"/>
                <w:sz w:val="24"/>
                <w:szCs w:val="24"/>
              </w:rPr>
              <w:t>Да</w:t>
            </w:r>
          </w:p>
        </w:tc>
        <w:tc>
          <w:tcPr>
            <w:tcW w:w="1950" w:type="dxa"/>
            <w:tcBorders>
              <w:top w:val="single" w:sz="4" w:space="0" w:color="auto"/>
              <w:left w:val="single" w:sz="4" w:space="0" w:color="auto"/>
              <w:bottom w:val="single" w:sz="4" w:space="0" w:color="auto"/>
              <w:right w:val="single" w:sz="4" w:space="0" w:color="auto"/>
            </w:tcBorders>
          </w:tcPr>
          <w:p w14:paraId="5C8F125F" w14:textId="77777777" w:rsidR="00CF274A" w:rsidRPr="00D711BB" w:rsidRDefault="00CF274A" w:rsidP="00E93060">
            <w:pPr>
              <w:ind w:right="24"/>
              <w:jc w:val="center"/>
              <w:rPr>
                <w:rFonts w:cs="Calibri"/>
                <w:sz w:val="24"/>
                <w:szCs w:val="24"/>
              </w:rPr>
            </w:pPr>
            <w:r w:rsidRPr="00D711BB">
              <w:rPr>
                <w:rFonts w:cs="Calibri"/>
                <w:sz w:val="24"/>
                <w:szCs w:val="24"/>
              </w:rPr>
              <w:t>Нет</w:t>
            </w:r>
          </w:p>
        </w:tc>
      </w:tr>
      <w:tr w:rsidR="00CF274A" w:rsidRPr="00D711BB" w14:paraId="6E15DA46" w14:textId="77777777" w:rsidTr="00E93060">
        <w:tc>
          <w:tcPr>
            <w:tcW w:w="534" w:type="dxa"/>
            <w:tcBorders>
              <w:top w:val="single" w:sz="4" w:space="0" w:color="auto"/>
              <w:left w:val="single" w:sz="4" w:space="0" w:color="auto"/>
              <w:bottom w:val="single" w:sz="4" w:space="0" w:color="auto"/>
              <w:right w:val="single" w:sz="4" w:space="0" w:color="auto"/>
            </w:tcBorders>
          </w:tcPr>
          <w:p w14:paraId="36864F54" w14:textId="77777777" w:rsidR="00CF274A" w:rsidRPr="00D711BB" w:rsidRDefault="00CF274A" w:rsidP="00E93060">
            <w:pPr>
              <w:ind w:right="24"/>
              <w:jc w:val="both"/>
              <w:rPr>
                <w:rFonts w:cs="Calibri"/>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599E2B72" w14:textId="77777777" w:rsidR="00CF274A" w:rsidRPr="00766B3A" w:rsidRDefault="00CF274A" w:rsidP="00E93060">
            <w:pPr>
              <w:rPr>
                <w:sz w:val="24"/>
                <w:szCs w:val="24"/>
              </w:rPr>
            </w:pPr>
            <w:r w:rsidRPr="00766B3A">
              <w:rPr>
                <w:sz w:val="24"/>
                <w:szCs w:val="24"/>
              </w:rPr>
              <w:t>Электроодонтометрия</w:t>
            </w:r>
          </w:p>
        </w:tc>
        <w:tc>
          <w:tcPr>
            <w:tcW w:w="1701" w:type="dxa"/>
            <w:tcBorders>
              <w:top w:val="single" w:sz="4" w:space="0" w:color="auto"/>
              <w:left w:val="single" w:sz="4" w:space="0" w:color="auto"/>
              <w:bottom w:val="single" w:sz="4" w:space="0" w:color="auto"/>
              <w:right w:val="single" w:sz="4" w:space="0" w:color="auto"/>
            </w:tcBorders>
            <w:hideMark/>
          </w:tcPr>
          <w:p w14:paraId="23F59DC4" w14:textId="77777777" w:rsidR="00CF274A" w:rsidRPr="00D711BB" w:rsidRDefault="00CF274A" w:rsidP="00E93060">
            <w:pPr>
              <w:ind w:right="24"/>
              <w:jc w:val="center"/>
              <w:rPr>
                <w:rFonts w:cs="Calibri"/>
                <w:sz w:val="24"/>
                <w:szCs w:val="24"/>
              </w:rPr>
            </w:pPr>
            <w:r w:rsidRPr="00D711BB">
              <w:rPr>
                <w:rFonts w:cs="Calibri"/>
                <w:sz w:val="24"/>
                <w:szCs w:val="24"/>
              </w:rPr>
              <w:t>Да</w:t>
            </w:r>
          </w:p>
        </w:tc>
        <w:tc>
          <w:tcPr>
            <w:tcW w:w="1950" w:type="dxa"/>
            <w:tcBorders>
              <w:top w:val="single" w:sz="4" w:space="0" w:color="auto"/>
              <w:left w:val="single" w:sz="4" w:space="0" w:color="auto"/>
              <w:bottom w:val="single" w:sz="4" w:space="0" w:color="auto"/>
              <w:right w:val="single" w:sz="4" w:space="0" w:color="auto"/>
            </w:tcBorders>
            <w:hideMark/>
          </w:tcPr>
          <w:p w14:paraId="20B22A84" w14:textId="77777777" w:rsidR="00CF274A" w:rsidRPr="00D711BB" w:rsidRDefault="00CF274A" w:rsidP="00E93060">
            <w:pPr>
              <w:ind w:right="24"/>
              <w:jc w:val="center"/>
              <w:rPr>
                <w:rFonts w:cs="Calibri"/>
                <w:sz w:val="24"/>
                <w:szCs w:val="24"/>
              </w:rPr>
            </w:pPr>
            <w:r w:rsidRPr="00D711BB">
              <w:rPr>
                <w:rFonts w:cs="Calibri"/>
                <w:sz w:val="24"/>
                <w:szCs w:val="24"/>
              </w:rPr>
              <w:t>Нет</w:t>
            </w:r>
          </w:p>
        </w:tc>
      </w:tr>
      <w:tr w:rsidR="00CF274A" w:rsidRPr="00D711BB" w14:paraId="52740B06" w14:textId="77777777" w:rsidTr="00E93060">
        <w:tc>
          <w:tcPr>
            <w:tcW w:w="534" w:type="dxa"/>
            <w:tcBorders>
              <w:top w:val="single" w:sz="4" w:space="0" w:color="auto"/>
              <w:left w:val="single" w:sz="4" w:space="0" w:color="auto"/>
              <w:bottom w:val="single" w:sz="4" w:space="0" w:color="auto"/>
              <w:right w:val="single" w:sz="4" w:space="0" w:color="auto"/>
            </w:tcBorders>
          </w:tcPr>
          <w:p w14:paraId="5763A4D7" w14:textId="77777777" w:rsidR="00CF274A" w:rsidRPr="00D711BB" w:rsidRDefault="00CF274A" w:rsidP="00E93060">
            <w:pPr>
              <w:ind w:right="24"/>
              <w:jc w:val="both"/>
              <w:rPr>
                <w:rFonts w:cs="Calibri"/>
                <w:b/>
                <w:sz w:val="24"/>
                <w:szCs w:val="24"/>
              </w:rPr>
            </w:pPr>
          </w:p>
        </w:tc>
        <w:tc>
          <w:tcPr>
            <w:tcW w:w="5386" w:type="dxa"/>
            <w:tcBorders>
              <w:top w:val="single" w:sz="4" w:space="0" w:color="auto"/>
              <w:left w:val="single" w:sz="4" w:space="0" w:color="auto"/>
              <w:bottom w:val="single" w:sz="4" w:space="0" w:color="auto"/>
              <w:right w:val="single" w:sz="4" w:space="0" w:color="auto"/>
            </w:tcBorders>
          </w:tcPr>
          <w:p w14:paraId="24B7BE39" w14:textId="77777777" w:rsidR="00CF274A" w:rsidRPr="00D711BB" w:rsidRDefault="00CF274A" w:rsidP="00E93060">
            <w:pPr>
              <w:ind w:right="24"/>
              <w:jc w:val="both"/>
              <w:rPr>
                <w:rFonts w:cs="Calibri"/>
                <w:sz w:val="24"/>
                <w:szCs w:val="24"/>
              </w:rPr>
            </w:pPr>
            <w:r w:rsidRPr="00766B3A">
              <w:rPr>
                <w:sz w:val="24"/>
                <w:szCs w:val="24"/>
              </w:rPr>
              <w:t>Ортопантомография</w:t>
            </w:r>
          </w:p>
        </w:tc>
        <w:tc>
          <w:tcPr>
            <w:tcW w:w="1701" w:type="dxa"/>
            <w:tcBorders>
              <w:top w:val="single" w:sz="4" w:space="0" w:color="auto"/>
              <w:left w:val="single" w:sz="4" w:space="0" w:color="auto"/>
              <w:bottom w:val="single" w:sz="4" w:space="0" w:color="auto"/>
              <w:right w:val="single" w:sz="4" w:space="0" w:color="auto"/>
            </w:tcBorders>
          </w:tcPr>
          <w:p w14:paraId="38095CAF" w14:textId="77777777" w:rsidR="00CF274A" w:rsidRPr="00D711BB" w:rsidRDefault="00CF274A" w:rsidP="00E93060">
            <w:pPr>
              <w:ind w:right="24"/>
              <w:jc w:val="center"/>
              <w:rPr>
                <w:rFonts w:cs="Calibri"/>
                <w:sz w:val="24"/>
                <w:szCs w:val="24"/>
              </w:rPr>
            </w:pPr>
            <w:r w:rsidRPr="00D711BB">
              <w:rPr>
                <w:rFonts w:cs="Calibri"/>
                <w:sz w:val="24"/>
                <w:szCs w:val="24"/>
              </w:rPr>
              <w:t>Да</w:t>
            </w:r>
          </w:p>
        </w:tc>
        <w:tc>
          <w:tcPr>
            <w:tcW w:w="1950" w:type="dxa"/>
            <w:tcBorders>
              <w:top w:val="single" w:sz="4" w:space="0" w:color="auto"/>
              <w:left w:val="single" w:sz="4" w:space="0" w:color="auto"/>
              <w:bottom w:val="single" w:sz="4" w:space="0" w:color="auto"/>
              <w:right w:val="single" w:sz="4" w:space="0" w:color="auto"/>
            </w:tcBorders>
          </w:tcPr>
          <w:p w14:paraId="5A358675" w14:textId="77777777" w:rsidR="00CF274A" w:rsidRPr="00D711BB" w:rsidRDefault="00CF274A" w:rsidP="00E93060">
            <w:pPr>
              <w:ind w:right="24"/>
              <w:jc w:val="center"/>
              <w:rPr>
                <w:rFonts w:cs="Calibri"/>
                <w:sz w:val="24"/>
                <w:szCs w:val="24"/>
              </w:rPr>
            </w:pPr>
            <w:r w:rsidRPr="00D711BB">
              <w:rPr>
                <w:rFonts w:cs="Calibri"/>
                <w:sz w:val="24"/>
                <w:szCs w:val="24"/>
              </w:rPr>
              <w:t>Нет</w:t>
            </w:r>
          </w:p>
        </w:tc>
      </w:tr>
      <w:tr w:rsidR="00CF274A" w:rsidRPr="00D711BB" w14:paraId="4E43281E" w14:textId="77777777" w:rsidTr="00E93060">
        <w:tc>
          <w:tcPr>
            <w:tcW w:w="534" w:type="dxa"/>
            <w:tcBorders>
              <w:top w:val="single" w:sz="4" w:space="0" w:color="auto"/>
              <w:left w:val="single" w:sz="4" w:space="0" w:color="auto"/>
              <w:bottom w:val="single" w:sz="4" w:space="0" w:color="auto"/>
              <w:right w:val="single" w:sz="4" w:space="0" w:color="auto"/>
            </w:tcBorders>
          </w:tcPr>
          <w:p w14:paraId="48D7BAD3" w14:textId="77777777" w:rsidR="00CF274A" w:rsidRPr="00D711BB" w:rsidRDefault="00CF274A" w:rsidP="00E93060">
            <w:pPr>
              <w:ind w:right="24"/>
              <w:jc w:val="both"/>
              <w:rPr>
                <w:rFonts w:cs="Calibri"/>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1726FBBC" w14:textId="77777777" w:rsidR="00CF274A" w:rsidRPr="00D711BB" w:rsidRDefault="00CF274A" w:rsidP="00E93060">
            <w:pPr>
              <w:ind w:right="24"/>
              <w:jc w:val="both"/>
              <w:rPr>
                <w:rFonts w:cs="Calibri"/>
                <w:sz w:val="24"/>
                <w:szCs w:val="24"/>
              </w:rPr>
            </w:pPr>
            <w:r w:rsidRPr="00D711BB">
              <w:rPr>
                <w:rFonts w:cs="Calibri"/>
                <w:sz w:val="24"/>
                <w:szCs w:val="24"/>
              </w:rPr>
              <w:t>Обучение  гигиене</w:t>
            </w:r>
            <w:r w:rsidR="00F353A7">
              <w:t xml:space="preserve"> </w:t>
            </w:r>
            <w:r w:rsidR="00F353A7" w:rsidRPr="00F353A7">
              <w:rPr>
                <w:rFonts w:cs="Calibri"/>
                <w:sz w:val="24"/>
                <w:szCs w:val="24"/>
              </w:rPr>
              <w:t>полости</w:t>
            </w:r>
            <w:r w:rsidRPr="00D711BB">
              <w:rPr>
                <w:rFonts w:cs="Calibri"/>
                <w:sz w:val="24"/>
                <w:szCs w:val="24"/>
              </w:rPr>
              <w:t xml:space="preserve"> рта</w:t>
            </w:r>
          </w:p>
        </w:tc>
        <w:tc>
          <w:tcPr>
            <w:tcW w:w="1701" w:type="dxa"/>
            <w:tcBorders>
              <w:top w:val="single" w:sz="4" w:space="0" w:color="auto"/>
              <w:left w:val="single" w:sz="4" w:space="0" w:color="auto"/>
              <w:bottom w:val="single" w:sz="4" w:space="0" w:color="auto"/>
              <w:right w:val="single" w:sz="4" w:space="0" w:color="auto"/>
            </w:tcBorders>
            <w:hideMark/>
          </w:tcPr>
          <w:p w14:paraId="4D940EEC" w14:textId="77777777" w:rsidR="00CF274A" w:rsidRPr="00D711BB" w:rsidRDefault="00CF274A" w:rsidP="00E93060">
            <w:pPr>
              <w:ind w:right="24"/>
              <w:jc w:val="center"/>
              <w:rPr>
                <w:rFonts w:cs="Calibri"/>
                <w:sz w:val="24"/>
                <w:szCs w:val="24"/>
              </w:rPr>
            </w:pPr>
            <w:r w:rsidRPr="00D711BB">
              <w:rPr>
                <w:rFonts w:cs="Calibri"/>
                <w:sz w:val="24"/>
                <w:szCs w:val="24"/>
              </w:rPr>
              <w:t>Да</w:t>
            </w:r>
          </w:p>
        </w:tc>
        <w:tc>
          <w:tcPr>
            <w:tcW w:w="1950" w:type="dxa"/>
            <w:tcBorders>
              <w:top w:val="single" w:sz="4" w:space="0" w:color="auto"/>
              <w:left w:val="single" w:sz="4" w:space="0" w:color="auto"/>
              <w:bottom w:val="single" w:sz="4" w:space="0" w:color="auto"/>
              <w:right w:val="single" w:sz="4" w:space="0" w:color="auto"/>
            </w:tcBorders>
            <w:hideMark/>
          </w:tcPr>
          <w:p w14:paraId="440D5358" w14:textId="77777777" w:rsidR="00CF274A" w:rsidRPr="00D711BB" w:rsidRDefault="00CF274A" w:rsidP="00E93060">
            <w:pPr>
              <w:ind w:right="24"/>
              <w:jc w:val="center"/>
              <w:rPr>
                <w:rFonts w:cs="Calibri"/>
                <w:sz w:val="24"/>
                <w:szCs w:val="24"/>
              </w:rPr>
            </w:pPr>
            <w:r w:rsidRPr="00D711BB">
              <w:rPr>
                <w:rFonts w:cs="Calibri"/>
                <w:sz w:val="24"/>
                <w:szCs w:val="24"/>
              </w:rPr>
              <w:t>Нет</w:t>
            </w:r>
          </w:p>
        </w:tc>
      </w:tr>
      <w:tr w:rsidR="00CF274A" w:rsidRPr="00D711BB" w14:paraId="187BA3B6" w14:textId="77777777" w:rsidTr="00E93060">
        <w:tc>
          <w:tcPr>
            <w:tcW w:w="534" w:type="dxa"/>
            <w:tcBorders>
              <w:top w:val="single" w:sz="4" w:space="0" w:color="auto"/>
              <w:left w:val="single" w:sz="4" w:space="0" w:color="auto"/>
              <w:bottom w:val="single" w:sz="4" w:space="0" w:color="auto"/>
              <w:right w:val="single" w:sz="4" w:space="0" w:color="auto"/>
            </w:tcBorders>
            <w:hideMark/>
          </w:tcPr>
          <w:p w14:paraId="0166D5E1" w14:textId="77777777" w:rsidR="00CF274A" w:rsidRPr="00D711BB" w:rsidRDefault="00CF274A" w:rsidP="00E93060">
            <w:pPr>
              <w:ind w:right="24"/>
              <w:jc w:val="both"/>
              <w:rPr>
                <w:rFonts w:cs="Calibri"/>
                <w:b/>
                <w:sz w:val="24"/>
                <w:szCs w:val="24"/>
              </w:rPr>
            </w:pPr>
            <w:r w:rsidRPr="00D711BB">
              <w:rPr>
                <w:rFonts w:cs="Calibri"/>
                <w:b/>
                <w:sz w:val="24"/>
                <w:szCs w:val="24"/>
              </w:rPr>
              <w:t xml:space="preserve">2. </w:t>
            </w:r>
          </w:p>
        </w:tc>
        <w:tc>
          <w:tcPr>
            <w:tcW w:w="5386" w:type="dxa"/>
            <w:tcBorders>
              <w:top w:val="single" w:sz="4" w:space="0" w:color="auto"/>
              <w:left w:val="single" w:sz="4" w:space="0" w:color="auto"/>
              <w:bottom w:val="single" w:sz="4" w:space="0" w:color="auto"/>
              <w:right w:val="single" w:sz="4" w:space="0" w:color="auto"/>
            </w:tcBorders>
            <w:hideMark/>
          </w:tcPr>
          <w:p w14:paraId="6127B715" w14:textId="77777777" w:rsidR="00CF274A" w:rsidRPr="00D711BB" w:rsidRDefault="00CF274A" w:rsidP="00E93060">
            <w:pPr>
              <w:ind w:right="24"/>
              <w:jc w:val="both"/>
              <w:rPr>
                <w:rFonts w:cs="Calibri"/>
                <w:b/>
                <w:sz w:val="24"/>
                <w:szCs w:val="24"/>
              </w:rPr>
            </w:pPr>
            <w:r w:rsidRPr="00D711BB">
              <w:rPr>
                <w:rFonts w:cs="Calibri"/>
                <w:b/>
                <w:sz w:val="24"/>
                <w:szCs w:val="24"/>
              </w:rPr>
              <w:t>Временные критерии качества</w:t>
            </w:r>
          </w:p>
        </w:tc>
        <w:tc>
          <w:tcPr>
            <w:tcW w:w="1701" w:type="dxa"/>
            <w:tcBorders>
              <w:top w:val="single" w:sz="4" w:space="0" w:color="auto"/>
              <w:left w:val="single" w:sz="4" w:space="0" w:color="auto"/>
              <w:bottom w:val="single" w:sz="4" w:space="0" w:color="auto"/>
              <w:right w:val="single" w:sz="4" w:space="0" w:color="auto"/>
            </w:tcBorders>
          </w:tcPr>
          <w:p w14:paraId="4BA7901F" w14:textId="77777777" w:rsidR="00CF274A" w:rsidRPr="00D711BB" w:rsidRDefault="00CF274A" w:rsidP="00E93060">
            <w:pPr>
              <w:ind w:right="24"/>
              <w:jc w:val="center"/>
              <w:rPr>
                <w:rFonts w:cs="Calibri"/>
                <w:sz w:val="24"/>
                <w:szCs w:val="24"/>
              </w:rPr>
            </w:pPr>
          </w:p>
        </w:tc>
        <w:tc>
          <w:tcPr>
            <w:tcW w:w="1950" w:type="dxa"/>
            <w:tcBorders>
              <w:top w:val="single" w:sz="4" w:space="0" w:color="auto"/>
              <w:left w:val="single" w:sz="4" w:space="0" w:color="auto"/>
              <w:bottom w:val="single" w:sz="4" w:space="0" w:color="auto"/>
              <w:right w:val="single" w:sz="4" w:space="0" w:color="auto"/>
            </w:tcBorders>
          </w:tcPr>
          <w:p w14:paraId="7650E55A" w14:textId="77777777" w:rsidR="00CF274A" w:rsidRPr="00D711BB" w:rsidRDefault="00CF274A" w:rsidP="00E93060">
            <w:pPr>
              <w:ind w:right="24"/>
              <w:jc w:val="center"/>
              <w:rPr>
                <w:rFonts w:cs="Calibri"/>
                <w:sz w:val="24"/>
                <w:szCs w:val="24"/>
              </w:rPr>
            </w:pPr>
          </w:p>
        </w:tc>
      </w:tr>
      <w:tr w:rsidR="00CF274A" w:rsidRPr="00D711BB" w14:paraId="04322708" w14:textId="77777777" w:rsidTr="00E93060">
        <w:tc>
          <w:tcPr>
            <w:tcW w:w="534" w:type="dxa"/>
            <w:tcBorders>
              <w:top w:val="single" w:sz="4" w:space="0" w:color="auto"/>
              <w:left w:val="single" w:sz="4" w:space="0" w:color="auto"/>
              <w:bottom w:val="single" w:sz="4" w:space="0" w:color="auto"/>
              <w:right w:val="single" w:sz="4" w:space="0" w:color="auto"/>
            </w:tcBorders>
          </w:tcPr>
          <w:p w14:paraId="5A4433E3" w14:textId="77777777" w:rsidR="00CF274A" w:rsidRPr="00D711BB" w:rsidRDefault="00CF274A" w:rsidP="00E93060">
            <w:pPr>
              <w:spacing w:before="221"/>
              <w:ind w:right="24"/>
              <w:jc w:val="both"/>
              <w:rPr>
                <w:rFonts w:cs="Calibri"/>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05878334" w14:textId="77777777" w:rsidR="00CF274A" w:rsidRPr="00D711BB" w:rsidRDefault="00CF274A" w:rsidP="00E93060">
            <w:pPr>
              <w:ind w:right="24"/>
              <w:jc w:val="both"/>
              <w:rPr>
                <w:rFonts w:cs="Calibri"/>
                <w:sz w:val="24"/>
                <w:szCs w:val="24"/>
              </w:rPr>
            </w:pPr>
            <w:r w:rsidRPr="00D711BB">
              <w:rPr>
                <w:rFonts w:cs="Calibri"/>
                <w:sz w:val="24"/>
                <w:szCs w:val="24"/>
              </w:rPr>
              <w:t>Профилактическая гигиена рта 2 раза в год</w:t>
            </w:r>
          </w:p>
        </w:tc>
        <w:tc>
          <w:tcPr>
            <w:tcW w:w="1701" w:type="dxa"/>
            <w:tcBorders>
              <w:top w:val="single" w:sz="4" w:space="0" w:color="auto"/>
              <w:left w:val="single" w:sz="4" w:space="0" w:color="auto"/>
              <w:bottom w:val="single" w:sz="4" w:space="0" w:color="auto"/>
              <w:right w:val="single" w:sz="4" w:space="0" w:color="auto"/>
            </w:tcBorders>
            <w:hideMark/>
          </w:tcPr>
          <w:p w14:paraId="3AC11F68" w14:textId="77777777" w:rsidR="00CF274A" w:rsidRPr="00D711BB" w:rsidRDefault="00CF274A" w:rsidP="00E93060">
            <w:pPr>
              <w:ind w:right="24"/>
              <w:jc w:val="center"/>
              <w:rPr>
                <w:rFonts w:cs="Calibri"/>
                <w:sz w:val="24"/>
                <w:szCs w:val="24"/>
              </w:rPr>
            </w:pPr>
            <w:r w:rsidRPr="00D711BB">
              <w:rPr>
                <w:rFonts w:cs="Calibri"/>
                <w:sz w:val="24"/>
                <w:szCs w:val="24"/>
              </w:rPr>
              <w:t>Да</w:t>
            </w:r>
          </w:p>
        </w:tc>
        <w:tc>
          <w:tcPr>
            <w:tcW w:w="1950" w:type="dxa"/>
            <w:tcBorders>
              <w:top w:val="single" w:sz="4" w:space="0" w:color="auto"/>
              <w:left w:val="single" w:sz="4" w:space="0" w:color="auto"/>
              <w:bottom w:val="single" w:sz="4" w:space="0" w:color="auto"/>
              <w:right w:val="single" w:sz="4" w:space="0" w:color="auto"/>
            </w:tcBorders>
            <w:hideMark/>
          </w:tcPr>
          <w:p w14:paraId="1DDEB77E" w14:textId="77777777" w:rsidR="00CF274A" w:rsidRPr="00D711BB" w:rsidRDefault="00CF274A" w:rsidP="00E93060">
            <w:pPr>
              <w:ind w:right="24"/>
              <w:jc w:val="center"/>
              <w:rPr>
                <w:rFonts w:cs="Calibri"/>
                <w:sz w:val="24"/>
                <w:szCs w:val="24"/>
              </w:rPr>
            </w:pPr>
            <w:r w:rsidRPr="00D711BB">
              <w:rPr>
                <w:rFonts w:cs="Calibri"/>
                <w:sz w:val="24"/>
                <w:szCs w:val="24"/>
              </w:rPr>
              <w:t>Нет</w:t>
            </w:r>
          </w:p>
        </w:tc>
      </w:tr>
      <w:tr w:rsidR="00CF274A" w:rsidRPr="00D711BB" w14:paraId="489373D0" w14:textId="77777777" w:rsidTr="00E93060">
        <w:tc>
          <w:tcPr>
            <w:tcW w:w="534" w:type="dxa"/>
            <w:tcBorders>
              <w:top w:val="single" w:sz="4" w:space="0" w:color="auto"/>
              <w:left w:val="single" w:sz="4" w:space="0" w:color="auto"/>
              <w:bottom w:val="single" w:sz="4" w:space="0" w:color="auto"/>
              <w:right w:val="single" w:sz="4" w:space="0" w:color="auto"/>
            </w:tcBorders>
            <w:hideMark/>
          </w:tcPr>
          <w:p w14:paraId="1310119C" w14:textId="77777777" w:rsidR="00CF274A" w:rsidRPr="00D711BB" w:rsidRDefault="00CF274A" w:rsidP="00E93060">
            <w:pPr>
              <w:ind w:right="24"/>
              <w:jc w:val="both"/>
              <w:rPr>
                <w:rFonts w:cs="Calibri"/>
                <w:b/>
                <w:sz w:val="24"/>
                <w:szCs w:val="24"/>
              </w:rPr>
            </w:pPr>
            <w:r w:rsidRPr="00D711BB">
              <w:rPr>
                <w:rFonts w:cs="Calibri"/>
                <w:b/>
                <w:sz w:val="24"/>
                <w:szCs w:val="24"/>
              </w:rPr>
              <w:t>3.</w:t>
            </w:r>
          </w:p>
        </w:tc>
        <w:tc>
          <w:tcPr>
            <w:tcW w:w="5386" w:type="dxa"/>
            <w:tcBorders>
              <w:top w:val="single" w:sz="4" w:space="0" w:color="auto"/>
              <w:left w:val="single" w:sz="4" w:space="0" w:color="auto"/>
              <w:bottom w:val="single" w:sz="4" w:space="0" w:color="auto"/>
              <w:right w:val="single" w:sz="4" w:space="0" w:color="auto"/>
            </w:tcBorders>
            <w:hideMark/>
          </w:tcPr>
          <w:p w14:paraId="6A804DE2" w14:textId="77777777" w:rsidR="00CF274A" w:rsidRPr="00D711BB" w:rsidRDefault="00CF274A" w:rsidP="00E93060">
            <w:pPr>
              <w:ind w:right="24"/>
              <w:jc w:val="both"/>
              <w:rPr>
                <w:rFonts w:cs="Calibri"/>
                <w:b/>
                <w:sz w:val="24"/>
                <w:szCs w:val="24"/>
              </w:rPr>
            </w:pPr>
            <w:r w:rsidRPr="00D711BB">
              <w:rPr>
                <w:rFonts w:cs="Calibri"/>
                <w:b/>
                <w:sz w:val="24"/>
                <w:szCs w:val="24"/>
              </w:rPr>
              <w:t>Результативные критерии качества</w:t>
            </w:r>
          </w:p>
        </w:tc>
        <w:tc>
          <w:tcPr>
            <w:tcW w:w="1701" w:type="dxa"/>
            <w:tcBorders>
              <w:top w:val="single" w:sz="4" w:space="0" w:color="auto"/>
              <w:left w:val="single" w:sz="4" w:space="0" w:color="auto"/>
              <w:bottom w:val="single" w:sz="4" w:space="0" w:color="auto"/>
              <w:right w:val="single" w:sz="4" w:space="0" w:color="auto"/>
            </w:tcBorders>
          </w:tcPr>
          <w:p w14:paraId="5738CA7D" w14:textId="77777777" w:rsidR="00CF274A" w:rsidRPr="00D711BB" w:rsidRDefault="00CF274A" w:rsidP="00E93060">
            <w:pPr>
              <w:ind w:right="24"/>
              <w:jc w:val="center"/>
              <w:rPr>
                <w:rFonts w:cs="Calibri"/>
                <w:sz w:val="24"/>
                <w:szCs w:val="24"/>
              </w:rPr>
            </w:pPr>
          </w:p>
        </w:tc>
        <w:tc>
          <w:tcPr>
            <w:tcW w:w="1950" w:type="dxa"/>
            <w:tcBorders>
              <w:top w:val="single" w:sz="4" w:space="0" w:color="auto"/>
              <w:left w:val="single" w:sz="4" w:space="0" w:color="auto"/>
              <w:bottom w:val="single" w:sz="4" w:space="0" w:color="auto"/>
              <w:right w:val="single" w:sz="4" w:space="0" w:color="auto"/>
            </w:tcBorders>
          </w:tcPr>
          <w:p w14:paraId="38BD1320" w14:textId="77777777" w:rsidR="00CF274A" w:rsidRPr="00D711BB" w:rsidRDefault="00CF274A" w:rsidP="00E93060">
            <w:pPr>
              <w:ind w:right="24"/>
              <w:jc w:val="center"/>
              <w:rPr>
                <w:rFonts w:cs="Calibri"/>
                <w:sz w:val="24"/>
                <w:szCs w:val="24"/>
              </w:rPr>
            </w:pPr>
          </w:p>
        </w:tc>
      </w:tr>
      <w:tr w:rsidR="00CF274A" w:rsidRPr="00D711BB" w14:paraId="0D9266F5" w14:textId="77777777" w:rsidTr="00E93060">
        <w:tc>
          <w:tcPr>
            <w:tcW w:w="534" w:type="dxa"/>
            <w:tcBorders>
              <w:top w:val="single" w:sz="4" w:space="0" w:color="auto"/>
              <w:left w:val="single" w:sz="4" w:space="0" w:color="auto"/>
              <w:bottom w:val="single" w:sz="4" w:space="0" w:color="auto"/>
              <w:right w:val="single" w:sz="4" w:space="0" w:color="auto"/>
            </w:tcBorders>
          </w:tcPr>
          <w:p w14:paraId="5BCECD73" w14:textId="77777777" w:rsidR="00CF274A" w:rsidRPr="00D711BB" w:rsidRDefault="00CF274A" w:rsidP="00E93060">
            <w:pPr>
              <w:spacing w:before="221"/>
              <w:ind w:right="24"/>
              <w:jc w:val="both"/>
              <w:rPr>
                <w:rFonts w:cs="Calibri"/>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27AC9B48" w14:textId="77777777" w:rsidR="00CF274A" w:rsidRPr="00D711BB" w:rsidRDefault="00CF274A" w:rsidP="00E93060">
            <w:pPr>
              <w:ind w:right="24"/>
              <w:jc w:val="both"/>
              <w:rPr>
                <w:rFonts w:cs="Calibri"/>
                <w:sz w:val="24"/>
                <w:szCs w:val="24"/>
              </w:rPr>
            </w:pPr>
            <w:r w:rsidRPr="00D711BB">
              <w:rPr>
                <w:rFonts w:cs="Calibri"/>
                <w:sz w:val="24"/>
                <w:szCs w:val="24"/>
              </w:rPr>
              <w:t>Восстановление  функций зубочелюстной системы</w:t>
            </w:r>
          </w:p>
        </w:tc>
        <w:tc>
          <w:tcPr>
            <w:tcW w:w="1701" w:type="dxa"/>
            <w:tcBorders>
              <w:top w:val="single" w:sz="4" w:space="0" w:color="auto"/>
              <w:left w:val="single" w:sz="4" w:space="0" w:color="auto"/>
              <w:bottom w:val="single" w:sz="4" w:space="0" w:color="auto"/>
              <w:right w:val="single" w:sz="4" w:space="0" w:color="auto"/>
            </w:tcBorders>
            <w:hideMark/>
          </w:tcPr>
          <w:p w14:paraId="23CDDF37" w14:textId="77777777" w:rsidR="00CF274A" w:rsidRPr="00D711BB" w:rsidRDefault="00CF274A" w:rsidP="00E93060">
            <w:pPr>
              <w:ind w:right="24"/>
              <w:jc w:val="center"/>
              <w:rPr>
                <w:rFonts w:cs="Calibri"/>
                <w:sz w:val="24"/>
                <w:szCs w:val="24"/>
              </w:rPr>
            </w:pPr>
            <w:r w:rsidRPr="00D711BB">
              <w:rPr>
                <w:rFonts w:cs="Calibri"/>
                <w:sz w:val="24"/>
                <w:szCs w:val="24"/>
              </w:rPr>
              <w:t>Да</w:t>
            </w:r>
          </w:p>
        </w:tc>
        <w:tc>
          <w:tcPr>
            <w:tcW w:w="1950" w:type="dxa"/>
            <w:tcBorders>
              <w:top w:val="single" w:sz="4" w:space="0" w:color="auto"/>
              <w:left w:val="single" w:sz="4" w:space="0" w:color="auto"/>
              <w:bottom w:val="single" w:sz="4" w:space="0" w:color="auto"/>
              <w:right w:val="single" w:sz="4" w:space="0" w:color="auto"/>
            </w:tcBorders>
            <w:hideMark/>
          </w:tcPr>
          <w:p w14:paraId="2BF91474" w14:textId="77777777" w:rsidR="00CF274A" w:rsidRPr="00D711BB" w:rsidRDefault="00CF274A" w:rsidP="00E93060">
            <w:pPr>
              <w:ind w:right="24"/>
              <w:jc w:val="center"/>
              <w:rPr>
                <w:rFonts w:cs="Calibri"/>
                <w:sz w:val="24"/>
                <w:szCs w:val="24"/>
              </w:rPr>
            </w:pPr>
            <w:r w:rsidRPr="00D711BB">
              <w:rPr>
                <w:rFonts w:cs="Calibri"/>
                <w:sz w:val="24"/>
                <w:szCs w:val="24"/>
              </w:rPr>
              <w:t>Нет</w:t>
            </w:r>
          </w:p>
        </w:tc>
      </w:tr>
      <w:tr w:rsidR="00CF274A" w:rsidRPr="00D711BB" w14:paraId="462779A0" w14:textId="77777777" w:rsidTr="00E93060">
        <w:tc>
          <w:tcPr>
            <w:tcW w:w="534" w:type="dxa"/>
            <w:tcBorders>
              <w:top w:val="single" w:sz="4" w:space="0" w:color="auto"/>
              <w:left w:val="single" w:sz="4" w:space="0" w:color="auto"/>
              <w:bottom w:val="single" w:sz="4" w:space="0" w:color="auto"/>
              <w:right w:val="single" w:sz="4" w:space="0" w:color="auto"/>
            </w:tcBorders>
          </w:tcPr>
          <w:p w14:paraId="44847D0D" w14:textId="77777777" w:rsidR="00CF274A" w:rsidRPr="00D711BB" w:rsidRDefault="00CF274A" w:rsidP="00E93060">
            <w:pPr>
              <w:ind w:right="24"/>
              <w:jc w:val="both"/>
              <w:rPr>
                <w:rFonts w:cs="Calibri"/>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29BE3078" w14:textId="77777777" w:rsidR="00CF274A" w:rsidRPr="00D711BB" w:rsidRDefault="00CF274A" w:rsidP="00E93060">
            <w:pPr>
              <w:ind w:right="24"/>
              <w:jc w:val="both"/>
              <w:rPr>
                <w:rFonts w:cs="Calibri"/>
                <w:sz w:val="24"/>
                <w:szCs w:val="24"/>
              </w:rPr>
            </w:pPr>
            <w:r w:rsidRPr="00D711BB">
              <w:rPr>
                <w:rFonts w:cs="Calibri"/>
                <w:sz w:val="24"/>
                <w:szCs w:val="24"/>
              </w:rPr>
              <w:t>Улучшение качества жизни</w:t>
            </w:r>
          </w:p>
        </w:tc>
        <w:tc>
          <w:tcPr>
            <w:tcW w:w="1701" w:type="dxa"/>
            <w:tcBorders>
              <w:top w:val="single" w:sz="4" w:space="0" w:color="auto"/>
              <w:left w:val="single" w:sz="4" w:space="0" w:color="auto"/>
              <w:bottom w:val="single" w:sz="4" w:space="0" w:color="auto"/>
              <w:right w:val="single" w:sz="4" w:space="0" w:color="auto"/>
            </w:tcBorders>
            <w:hideMark/>
          </w:tcPr>
          <w:p w14:paraId="00562FC8" w14:textId="77777777" w:rsidR="00CF274A" w:rsidRPr="00D711BB" w:rsidRDefault="00CF274A" w:rsidP="00E93060">
            <w:pPr>
              <w:ind w:right="24"/>
              <w:jc w:val="center"/>
              <w:rPr>
                <w:rFonts w:cs="Calibri"/>
                <w:sz w:val="24"/>
                <w:szCs w:val="24"/>
              </w:rPr>
            </w:pPr>
            <w:r w:rsidRPr="00D711BB">
              <w:rPr>
                <w:rFonts w:cs="Calibri"/>
                <w:sz w:val="24"/>
                <w:szCs w:val="24"/>
              </w:rPr>
              <w:t>Да</w:t>
            </w:r>
          </w:p>
        </w:tc>
        <w:tc>
          <w:tcPr>
            <w:tcW w:w="1950" w:type="dxa"/>
            <w:tcBorders>
              <w:top w:val="single" w:sz="4" w:space="0" w:color="auto"/>
              <w:left w:val="single" w:sz="4" w:space="0" w:color="auto"/>
              <w:bottom w:val="single" w:sz="4" w:space="0" w:color="auto"/>
              <w:right w:val="single" w:sz="4" w:space="0" w:color="auto"/>
            </w:tcBorders>
            <w:hideMark/>
          </w:tcPr>
          <w:p w14:paraId="0573CA60" w14:textId="77777777" w:rsidR="00CF274A" w:rsidRPr="00D711BB" w:rsidRDefault="00CF274A" w:rsidP="00E93060">
            <w:pPr>
              <w:ind w:right="24"/>
              <w:jc w:val="center"/>
              <w:rPr>
                <w:rFonts w:cs="Calibri"/>
                <w:sz w:val="24"/>
                <w:szCs w:val="24"/>
              </w:rPr>
            </w:pPr>
            <w:r w:rsidRPr="00D711BB">
              <w:rPr>
                <w:rFonts w:cs="Calibri"/>
                <w:sz w:val="24"/>
                <w:szCs w:val="24"/>
              </w:rPr>
              <w:t>Нет</w:t>
            </w:r>
          </w:p>
        </w:tc>
      </w:tr>
      <w:tr w:rsidR="00CF274A" w:rsidRPr="00D711BB" w14:paraId="715CF50C" w14:textId="77777777" w:rsidTr="00E93060">
        <w:tc>
          <w:tcPr>
            <w:tcW w:w="534" w:type="dxa"/>
            <w:tcBorders>
              <w:top w:val="single" w:sz="4" w:space="0" w:color="auto"/>
              <w:left w:val="single" w:sz="4" w:space="0" w:color="auto"/>
              <w:bottom w:val="single" w:sz="4" w:space="0" w:color="auto"/>
              <w:right w:val="single" w:sz="4" w:space="0" w:color="auto"/>
            </w:tcBorders>
            <w:hideMark/>
          </w:tcPr>
          <w:p w14:paraId="7371D28A" w14:textId="77777777" w:rsidR="00CF274A" w:rsidRPr="00D711BB" w:rsidRDefault="00CF274A" w:rsidP="00E93060">
            <w:pPr>
              <w:ind w:right="24"/>
              <w:jc w:val="both"/>
              <w:rPr>
                <w:rFonts w:cs="Calibri"/>
                <w:b/>
                <w:sz w:val="24"/>
                <w:szCs w:val="24"/>
              </w:rPr>
            </w:pPr>
            <w:r w:rsidRPr="00D711BB">
              <w:rPr>
                <w:rFonts w:cs="Calibri"/>
                <w:b/>
                <w:sz w:val="24"/>
                <w:szCs w:val="24"/>
              </w:rPr>
              <w:t>4.</w:t>
            </w:r>
          </w:p>
        </w:tc>
        <w:tc>
          <w:tcPr>
            <w:tcW w:w="5386" w:type="dxa"/>
            <w:tcBorders>
              <w:top w:val="single" w:sz="4" w:space="0" w:color="auto"/>
              <w:left w:val="single" w:sz="4" w:space="0" w:color="auto"/>
              <w:bottom w:val="single" w:sz="4" w:space="0" w:color="auto"/>
              <w:right w:val="single" w:sz="4" w:space="0" w:color="auto"/>
            </w:tcBorders>
            <w:hideMark/>
          </w:tcPr>
          <w:p w14:paraId="70A6E2E7" w14:textId="77777777" w:rsidR="00CF274A" w:rsidRPr="00D711BB" w:rsidRDefault="00CF274A" w:rsidP="00E93060">
            <w:pPr>
              <w:ind w:right="24"/>
              <w:jc w:val="both"/>
              <w:rPr>
                <w:rFonts w:cs="Calibri"/>
                <w:b/>
                <w:sz w:val="24"/>
                <w:szCs w:val="24"/>
              </w:rPr>
            </w:pPr>
            <w:r w:rsidRPr="00D711BB">
              <w:rPr>
                <w:rFonts w:cs="Calibri"/>
                <w:b/>
                <w:sz w:val="24"/>
                <w:szCs w:val="24"/>
              </w:rPr>
              <w:t>Правильность и полнота заполнения медицинской документации</w:t>
            </w:r>
          </w:p>
        </w:tc>
        <w:tc>
          <w:tcPr>
            <w:tcW w:w="1701" w:type="dxa"/>
            <w:tcBorders>
              <w:top w:val="single" w:sz="4" w:space="0" w:color="auto"/>
              <w:left w:val="single" w:sz="4" w:space="0" w:color="auto"/>
              <w:bottom w:val="single" w:sz="4" w:space="0" w:color="auto"/>
              <w:right w:val="single" w:sz="4" w:space="0" w:color="auto"/>
            </w:tcBorders>
          </w:tcPr>
          <w:p w14:paraId="4D5BB1FA" w14:textId="77777777" w:rsidR="00CF274A" w:rsidRPr="00D711BB" w:rsidRDefault="00CF274A" w:rsidP="00E93060">
            <w:pPr>
              <w:ind w:right="24"/>
              <w:jc w:val="center"/>
              <w:rPr>
                <w:rFonts w:cs="Calibri"/>
                <w:sz w:val="24"/>
                <w:szCs w:val="24"/>
              </w:rPr>
            </w:pPr>
          </w:p>
        </w:tc>
        <w:tc>
          <w:tcPr>
            <w:tcW w:w="1950" w:type="dxa"/>
            <w:tcBorders>
              <w:top w:val="single" w:sz="4" w:space="0" w:color="auto"/>
              <w:left w:val="single" w:sz="4" w:space="0" w:color="auto"/>
              <w:bottom w:val="single" w:sz="4" w:space="0" w:color="auto"/>
              <w:right w:val="single" w:sz="4" w:space="0" w:color="auto"/>
            </w:tcBorders>
          </w:tcPr>
          <w:p w14:paraId="51C7999D" w14:textId="77777777" w:rsidR="00CF274A" w:rsidRPr="00D711BB" w:rsidRDefault="00CF274A" w:rsidP="00E93060">
            <w:pPr>
              <w:ind w:right="24"/>
              <w:jc w:val="center"/>
              <w:rPr>
                <w:rFonts w:cs="Calibri"/>
                <w:sz w:val="24"/>
                <w:szCs w:val="24"/>
              </w:rPr>
            </w:pPr>
          </w:p>
        </w:tc>
      </w:tr>
      <w:tr w:rsidR="00CF274A" w:rsidRPr="00D711BB" w14:paraId="7A23859C" w14:textId="77777777" w:rsidTr="00E93060">
        <w:tc>
          <w:tcPr>
            <w:tcW w:w="534" w:type="dxa"/>
            <w:tcBorders>
              <w:top w:val="single" w:sz="4" w:space="0" w:color="auto"/>
              <w:left w:val="single" w:sz="4" w:space="0" w:color="auto"/>
              <w:bottom w:val="single" w:sz="4" w:space="0" w:color="auto"/>
              <w:right w:val="single" w:sz="4" w:space="0" w:color="auto"/>
            </w:tcBorders>
          </w:tcPr>
          <w:p w14:paraId="1631C579" w14:textId="77777777" w:rsidR="00CF274A" w:rsidRPr="00D711BB" w:rsidRDefault="00CF274A" w:rsidP="00E93060">
            <w:pPr>
              <w:ind w:right="24"/>
              <w:jc w:val="both"/>
              <w:rPr>
                <w:rFonts w:cs="Calibri"/>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0E716D08" w14:textId="77777777" w:rsidR="00CF274A" w:rsidRPr="00D711BB" w:rsidRDefault="00CF274A" w:rsidP="00E93060">
            <w:pPr>
              <w:ind w:right="24"/>
              <w:jc w:val="both"/>
              <w:rPr>
                <w:rFonts w:cs="Calibri"/>
                <w:sz w:val="24"/>
                <w:szCs w:val="24"/>
              </w:rPr>
            </w:pPr>
            <w:r w:rsidRPr="00D711BB">
              <w:rPr>
                <w:rFonts w:cs="Calibri"/>
                <w:sz w:val="24"/>
                <w:szCs w:val="24"/>
              </w:rPr>
              <w:t>Правильность  и полнота заполнения медицинской документации</w:t>
            </w:r>
          </w:p>
        </w:tc>
        <w:tc>
          <w:tcPr>
            <w:tcW w:w="1701" w:type="dxa"/>
            <w:tcBorders>
              <w:top w:val="single" w:sz="4" w:space="0" w:color="auto"/>
              <w:left w:val="single" w:sz="4" w:space="0" w:color="auto"/>
              <w:bottom w:val="single" w:sz="4" w:space="0" w:color="auto"/>
              <w:right w:val="single" w:sz="4" w:space="0" w:color="auto"/>
            </w:tcBorders>
            <w:hideMark/>
          </w:tcPr>
          <w:p w14:paraId="3070769E" w14:textId="77777777" w:rsidR="00CF274A" w:rsidRPr="00D711BB" w:rsidRDefault="00CF274A" w:rsidP="00E93060">
            <w:pPr>
              <w:ind w:right="24"/>
              <w:jc w:val="center"/>
              <w:rPr>
                <w:rFonts w:cs="Calibri"/>
                <w:sz w:val="24"/>
                <w:szCs w:val="24"/>
              </w:rPr>
            </w:pPr>
            <w:r w:rsidRPr="00D711BB">
              <w:rPr>
                <w:rFonts w:cs="Calibri"/>
                <w:sz w:val="24"/>
                <w:szCs w:val="24"/>
              </w:rPr>
              <w:t>Да</w:t>
            </w:r>
          </w:p>
        </w:tc>
        <w:tc>
          <w:tcPr>
            <w:tcW w:w="1950" w:type="dxa"/>
            <w:tcBorders>
              <w:top w:val="single" w:sz="4" w:space="0" w:color="auto"/>
              <w:left w:val="single" w:sz="4" w:space="0" w:color="auto"/>
              <w:bottom w:val="single" w:sz="4" w:space="0" w:color="auto"/>
              <w:right w:val="single" w:sz="4" w:space="0" w:color="auto"/>
            </w:tcBorders>
            <w:hideMark/>
          </w:tcPr>
          <w:p w14:paraId="65835367" w14:textId="77777777" w:rsidR="00CF274A" w:rsidRPr="00D711BB" w:rsidRDefault="00CF274A" w:rsidP="00E93060">
            <w:pPr>
              <w:ind w:right="24"/>
              <w:jc w:val="center"/>
              <w:rPr>
                <w:rFonts w:cs="Calibri"/>
                <w:sz w:val="24"/>
                <w:szCs w:val="24"/>
              </w:rPr>
            </w:pPr>
            <w:r w:rsidRPr="00D711BB">
              <w:rPr>
                <w:rFonts w:cs="Calibri"/>
                <w:sz w:val="24"/>
                <w:szCs w:val="24"/>
              </w:rPr>
              <w:t>Нет</w:t>
            </w:r>
          </w:p>
        </w:tc>
      </w:tr>
    </w:tbl>
    <w:p w14:paraId="7DDE57FA" w14:textId="77777777" w:rsidR="00EB066C" w:rsidRDefault="00EB066C" w:rsidP="00EB066C">
      <w:pPr>
        <w:spacing w:line="360" w:lineRule="auto"/>
        <w:rPr>
          <w:b/>
          <w:sz w:val="28"/>
          <w:szCs w:val="28"/>
        </w:rPr>
      </w:pPr>
    </w:p>
    <w:p w14:paraId="5A5686CF" w14:textId="06D6EA12" w:rsidR="00CF274A" w:rsidRPr="00213B07" w:rsidRDefault="00CF274A" w:rsidP="00EB066C">
      <w:pPr>
        <w:spacing w:line="360" w:lineRule="auto"/>
        <w:jc w:val="center"/>
        <w:rPr>
          <w:b/>
          <w:sz w:val="28"/>
          <w:szCs w:val="28"/>
        </w:rPr>
      </w:pPr>
      <w:r>
        <w:rPr>
          <w:b/>
          <w:sz w:val="28"/>
          <w:szCs w:val="28"/>
        </w:rPr>
        <w:lastRenderedPageBreak/>
        <w:t>Список литературы</w:t>
      </w:r>
    </w:p>
    <w:p w14:paraId="447EA278"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Абакаров СИ. Современные конструкции несъем</w:t>
      </w:r>
      <w:r w:rsidRPr="0034262D">
        <w:rPr>
          <w:sz w:val="24"/>
          <w:szCs w:val="24"/>
        </w:rPr>
        <w:softHyphen/>
        <w:t xml:space="preserve">ных зубных протезов: Учеб. пособие. — М., </w:t>
      </w:r>
      <w:r>
        <w:rPr>
          <w:sz w:val="24"/>
          <w:szCs w:val="24"/>
        </w:rPr>
        <w:t>1994</w:t>
      </w:r>
      <w:r w:rsidRPr="0034262D">
        <w:rPr>
          <w:sz w:val="24"/>
          <w:szCs w:val="24"/>
        </w:rPr>
        <w:t>.</w:t>
      </w:r>
    </w:p>
    <w:p w14:paraId="492BA551"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Асланов К.Л. Осложнения при применении мостовидных протезов и меры по их профилактике: Автореф. Дис</w:t>
      </w:r>
      <w:r>
        <w:rPr>
          <w:sz w:val="24"/>
          <w:szCs w:val="24"/>
        </w:rPr>
        <w:t>.</w:t>
      </w:r>
      <w:r w:rsidRPr="0034262D">
        <w:rPr>
          <w:sz w:val="24"/>
          <w:szCs w:val="24"/>
        </w:rPr>
        <w:t>канд</w:t>
      </w:r>
      <w:r>
        <w:rPr>
          <w:sz w:val="24"/>
          <w:szCs w:val="24"/>
        </w:rPr>
        <w:t xml:space="preserve">. мед. наук. — М., 1984. </w:t>
      </w:r>
    </w:p>
    <w:p w14:paraId="2A71F875"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 xml:space="preserve">Большаков Г.В. Одонтопрепарирование. — Саратов,1983. </w:t>
      </w:r>
    </w:p>
    <w:p w14:paraId="715566C9"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 xml:space="preserve">Большаков Г.В. Подготовка зубов к пломбированию и протезированию. — М.: Медицина, 1983. </w:t>
      </w:r>
    </w:p>
    <w:p w14:paraId="74551564"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 xml:space="preserve">Бушан М.Г., Каламкаров Х.А. Осложнения при зубном протезировании и их профилактика. — Кишинев, 1983. </w:t>
      </w:r>
    </w:p>
    <w:p w14:paraId="7F229E93"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 xml:space="preserve">Гаврилов Е.И. Теория и клиника протезирования частичными съемными протезами. — М.: Медицина, </w:t>
      </w:r>
      <w:r>
        <w:rPr>
          <w:sz w:val="24"/>
          <w:szCs w:val="24"/>
        </w:rPr>
        <w:t xml:space="preserve">1973. </w:t>
      </w:r>
    </w:p>
    <w:p w14:paraId="6E2A7A57"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 xml:space="preserve">Гаврилов Е.И. Протез и протезное ложе. — М., </w:t>
      </w:r>
      <w:r>
        <w:rPr>
          <w:sz w:val="24"/>
          <w:szCs w:val="24"/>
        </w:rPr>
        <w:t xml:space="preserve">1979. </w:t>
      </w:r>
    </w:p>
    <w:p w14:paraId="6EA44F11"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Гаврилов Е.И., Щербаков А.С. Ортопедическая сто</w:t>
      </w:r>
      <w:r w:rsidRPr="0034262D">
        <w:rPr>
          <w:sz w:val="24"/>
          <w:szCs w:val="24"/>
        </w:rPr>
        <w:softHyphen/>
        <w:t>матология:</w:t>
      </w:r>
      <w:r>
        <w:rPr>
          <w:sz w:val="24"/>
          <w:szCs w:val="24"/>
        </w:rPr>
        <w:t xml:space="preserve"> Учебник — М.: Медицина, 1984. </w:t>
      </w:r>
    </w:p>
    <w:p w14:paraId="307A3BEF"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Гросс М.Д., Мэтьюс Дж. Д. Нормализация окклю</w:t>
      </w:r>
      <w:r w:rsidRPr="0034262D">
        <w:rPr>
          <w:sz w:val="24"/>
          <w:szCs w:val="24"/>
        </w:rPr>
        <w:softHyphen/>
        <w:t>зии: Пер. с англ</w:t>
      </w:r>
      <w:r>
        <w:rPr>
          <w:sz w:val="24"/>
          <w:szCs w:val="24"/>
        </w:rPr>
        <w:t xml:space="preserve">. — М.: Медицина, 1986. </w:t>
      </w:r>
    </w:p>
    <w:p w14:paraId="5C5A03EF"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Иванов С.Ю. Стоматологическая имплантология – М.: ГЭОТАР-МЕД, 2004. Копейкин В.Н., Миргазизов М.З. Ортопедическая стоматология: Учебник. — Изд. 2-е доп</w:t>
      </w:r>
      <w:r>
        <w:rPr>
          <w:sz w:val="24"/>
          <w:szCs w:val="24"/>
        </w:rPr>
        <w:t xml:space="preserve">. — М.: Медицина, 2001. </w:t>
      </w:r>
    </w:p>
    <w:p w14:paraId="0455C5F0"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 xml:space="preserve">Копейкин В.Н.,  Миргазизов М.З.,  Малый А.Ю.Ошибки в ортопедической стоматологии: Профессиональные и медико-правовые аспекты. — М., 2002. </w:t>
      </w:r>
    </w:p>
    <w:p w14:paraId="6997410E"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Кулаков А.А., Лосев Ф.Ф., Гветадзе Р.Ш. Зубная имплантация: основные принципы, современные достижения. – М.: ООО «Медицинское информаци</w:t>
      </w:r>
      <w:r>
        <w:rPr>
          <w:sz w:val="24"/>
          <w:szCs w:val="24"/>
        </w:rPr>
        <w:t xml:space="preserve">онное агентство», 2006. </w:t>
      </w:r>
    </w:p>
    <w:p w14:paraId="6AA7B11E"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Курляндский В.Ю. Керамические и цельнолитые не</w:t>
      </w:r>
      <w:r w:rsidRPr="0034262D">
        <w:rPr>
          <w:sz w:val="24"/>
          <w:szCs w:val="24"/>
        </w:rPr>
        <w:softHyphen/>
        <w:t>съемные зубн</w:t>
      </w:r>
      <w:r>
        <w:rPr>
          <w:sz w:val="24"/>
          <w:szCs w:val="24"/>
        </w:rPr>
        <w:t xml:space="preserve">ые протезы. — М., 1978. </w:t>
      </w:r>
    </w:p>
    <w:p w14:paraId="3E42AF7B"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Курляндский В.Ю.  Ортопедическая стоматология: Учебник</w:t>
      </w:r>
      <w:r>
        <w:rPr>
          <w:sz w:val="24"/>
          <w:szCs w:val="24"/>
        </w:rPr>
        <w:t xml:space="preserve">. — М.: Медицина, 1977. </w:t>
      </w:r>
    </w:p>
    <w:p w14:paraId="1F52C486"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 xml:space="preserve">Леманн К.М., Хельвиг Э. Основы терапевтической и ортопедической стоматологии: Пер. с нем. — </w:t>
      </w:r>
      <w:r>
        <w:rPr>
          <w:sz w:val="24"/>
          <w:szCs w:val="24"/>
        </w:rPr>
        <w:t xml:space="preserve">Львов: ГалДент, 1999. </w:t>
      </w:r>
    </w:p>
    <w:p w14:paraId="4549FD0E"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Миликевич В.Ю. Профилактика осложнений при дефектах коронок жевательных зубов и зубных рядов: Автореф. дис...д-р</w:t>
      </w:r>
      <w:r>
        <w:rPr>
          <w:sz w:val="24"/>
          <w:szCs w:val="24"/>
        </w:rPr>
        <w:t xml:space="preserve">а мед. наук. — М., 1984. </w:t>
      </w:r>
    </w:p>
    <w:p w14:paraId="427DDAA7"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МКБ-С: Международная классификация стоматоло</w:t>
      </w:r>
      <w:r w:rsidRPr="0034262D">
        <w:rPr>
          <w:sz w:val="24"/>
          <w:szCs w:val="24"/>
        </w:rPr>
        <w:softHyphen/>
        <w:t xml:space="preserve">гических болезней на основе </w:t>
      </w:r>
      <w:r w:rsidRPr="0034262D">
        <w:rPr>
          <w:sz w:val="24"/>
          <w:szCs w:val="24"/>
        </w:rPr>
        <w:lastRenderedPageBreak/>
        <w:t xml:space="preserve">МКБ-10: Пер. с англ. / ВОЗ / Науч. ред. А.Г. Колесник. — 3-е изд. — М.: </w:t>
      </w:r>
      <w:r>
        <w:rPr>
          <w:sz w:val="24"/>
          <w:szCs w:val="24"/>
        </w:rPr>
        <w:t xml:space="preserve">Медицина, 1997. </w:t>
      </w:r>
    </w:p>
    <w:p w14:paraId="713A06F7"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Мушеев И.У., Олесова В.Н., Фрамович О.З. Практическая дентальная имплантолог</w:t>
      </w:r>
      <w:r>
        <w:rPr>
          <w:sz w:val="24"/>
          <w:szCs w:val="24"/>
        </w:rPr>
        <w:t xml:space="preserve">ия – М.: Парадиз, 2000. </w:t>
      </w:r>
    </w:p>
    <w:p w14:paraId="5A2A2AD0"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Никольский В.Ю. Дентальная имплантология: Учебное пособие, рекомендованное, 2006. – УМО Федерального агентства по здравоохранению и социальному развитию. – Москва: МИА</w:t>
      </w:r>
      <w:r>
        <w:rPr>
          <w:sz w:val="24"/>
          <w:szCs w:val="24"/>
        </w:rPr>
        <w:t xml:space="preserve">. </w:t>
      </w:r>
    </w:p>
    <w:p w14:paraId="1EB95BC9"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Параскевич В.Л. Дентальная имплантология. Основы теории и практики. – Минск</w:t>
      </w:r>
      <w:r>
        <w:rPr>
          <w:sz w:val="24"/>
          <w:szCs w:val="24"/>
        </w:rPr>
        <w:t xml:space="preserve">: ООО «Юнипресс», 2002. </w:t>
      </w:r>
    </w:p>
    <w:p w14:paraId="4802E8EA"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 xml:space="preserve">Перзашкевич Л.М., Стрекалова И.М., Липшиц Д.Н., Иванов А.В. Опирающиеся зубные протезы. — М., </w:t>
      </w:r>
      <w:r>
        <w:rPr>
          <w:sz w:val="24"/>
          <w:szCs w:val="24"/>
        </w:rPr>
        <w:t xml:space="preserve">1974. </w:t>
      </w:r>
    </w:p>
    <w:p w14:paraId="32AE2A02" w14:textId="77777777" w:rsidR="00CF274A" w:rsidRPr="0034262D"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 xml:space="preserve">Пономарева В.А. Механизмы развития и способы устранения зубочелюстных деформаций. — 2-е изд. — М.: </w:t>
      </w:r>
      <w:r>
        <w:rPr>
          <w:sz w:val="24"/>
          <w:szCs w:val="24"/>
        </w:rPr>
        <w:t>Медицина, 1974.</w:t>
      </w:r>
    </w:p>
    <w:p w14:paraId="7334552A" w14:textId="260EDEA5" w:rsidR="00CF274A" w:rsidRPr="00EB2F2F" w:rsidRDefault="00CF274A" w:rsidP="00644985">
      <w:pPr>
        <w:numPr>
          <w:ilvl w:val="0"/>
          <w:numId w:val="10"/>
        </w:numPr>
        <w:tabs>
          <w:tab w:val="clear" w:pos="1440"/>
          <w:tab w:val="num" w:pos="567"/>
        </w:tabs>
        <w:spacing w:line="360" w:lineRule="auto"/>
        <w:ind w:left="709" w:hanging="709"/>
        <w:jc w:val="both"/>
        <w:rPr>
          <w:sz w:val="24"/>
          <w:szCs w:val="24"/>
        </w:rPr>
      </w:pPr>
      <w:r w:rsidRPr="0034262D">
        <w:rPr>
          <w:sz w:val="24"/>
          <w:szCs w:val="24"/>
        </w:rPr>
        <w:t>Робустова Т.Г. Имплантация зубов (хирургические аспе</w:t>
      </w:r>
      <w:r>
        <w:rPr>
          <w:sz w:val="24"/>
          <w:szCs w:val="24"/>
        </w:rPr>
        <w:t xml:space="preserve">кты) – М.: Медицина, 2003. </w:t>
      </w:r>
    </w:p>
    <w:p w14:paraId="14DF4508" w14:textId="77777777" w:rsidR="00592861" w:rsidRDefault="00592861" w:rsidP="000F1695">
      <w:pPr>
        <w:widowControl/>
        <w:autoSpaceDE/>
        <w:autoSpaceDN/>
        <w:adjustRightInd/>
        <w:spacing w:line="360" w:lineRule="auto"/>
        <w:ind w:left="15" w:right="15"/>
        <w:jc w:val="right"/>
        <w:outlineLvl w:val="2"/>
        <w:rPr>
          <w:rFonts w:eastAsia="MS Mincho"/>
          <w:b/>
          <w:bCs/>
          <w:sz w:val="28"/>
          <w:szCs w:val="28"/>
          <w:lang w:eastAsia="ja-JP"/>
        </w:rPr>
      </w:pPr>
    </w:p>
    <w:p w14:paraId="356D268C" w14:textId="77777777" w:rsidR="00592861" w:rsidRDefault="00592861" w:rsidP="000F1695">
      <w:pPr>
        <w:widowControl/>
        <w:autoSpaceDE/>
        <w:autoSpaceDN/>
        <w:adjustRightInd/>
        <w:spacing w:line="360" w:lineRule="auto"/>
        <w:ind w:left="15" w:right="15"/>
        <w:jc w:val="right"/>
        <w:outlineLvl w:val="2"/>
        <w:rPr>
          <w:rFonts w:eastAsia="MS Mincho"/>
          <w:b/>
          <w:bCs/>
          <w:sz w:val="28"/>
          <w:szCs w:val="28"/>
          <w:lang w:eastAsia="ja-JP"/>
        </w:rPr>
      </w:pPr>
    </w:p>
    <w:p w14:paraId="5D544294" w14:textId="7501A92F" w:rsidR="00592861" w:rsidRDefault="00592861" w:rsidP="000F1695">
      <w:pPr>
        <w:widowControl/>
        <w:autoSpaceDE/>
        <w:autoSpaceDN/>
        <w:adjustRightInd/>
        <w:spacing w:line="360" w:lineRule="auto"/>
        <w:ind w:left="15" w:right="15"/>
        <w:jc w:val="right"/>
        <w:outlineLvl w:val="2"/>
        <w:rPr>
          <w:rFonts w:eastAsia="MS Mincho"/>
          <w:b/>
          <w:bCs/>
          <w:sz w:val="28"/>
          <w:szCs w:val="28"/>
          <w:lang w:eastAsia="ja-JP"/>
        </w:rPr>
      </w:pPr>
    </w:p>
    <w:p w14:paraId="5BC4693B" w14:textId="1905F1B3" w:rsidR="00D23C36" w:rsidRDefault="00D23C36" w:rsidP="000F1695">
      <w:pPr>
        <w:widowControl/>
        <w:autoSpaceDE/>
        <w:autoSpaceDN/>
        <w:adjustRightInd/>
        <w:spacing w:line="360" w:lineRule="auto"/>
        <w:ind w:left="15" w:right="15"/>
        <w:jc w:val="right"/>
        <w:outlineLvl w:val="2"/>
        <w:rPr>
          <w:rFonts w:eastAsia="MS Mincho"/>
          <w:b/>
          <w:bCs/>
          <w:sz w:val="28"/>
          <w:szCs w:val="28"/>
          <w:lang w:eastAsia="ja-JP"/>
        </w:rPr>
      </w:pPr>
    </w:p>
    <w:p w14:paraId="14161DC5" w14:textId="2F80DBD2" w:rsidR="00D23C36" w:rsidRDefault="00D23C36" w:rsidP="000F1695">
      <w:pPr>
        <w:widowControl/>
        <w:autoSpaceDE/>
        <w:autoSpaceDN/>
        <w:adjustRightInd/>
        <w:spacing w:line="360" w:lineRule="auto"/>
        <w:ind w:left="15" w:right="15"/>
        <w:jc w:val="right"/>
        <w:outlineLvl w:val="2"/>
        <w:rPr>
          <w:rFonts w:eastAsia="MS Mincho"/>
          <w:b/>
          <w:bCs/>
          <w:sz w:val="28"/>
          <w:szCs w:val="28"/>
          <w:lang w:eastAsia="ja-JP"/>
        </w:rPr>
      </w:pPr>
    </w:p>
    <w:p w14:paraId="7D7DC52D" w14:textId="5D0250E6" w:rsidR="00D23C36" w:rsidRDefault="00D23C36" w:rsidP="000F1695">
      <w:pPr>
        <w:widowControl/>
        <w:autoSpaceDE/>
        <w:autoSpaceDN/>
        <w:adjustRightInd/>
        <w:spacing w:line="360" w:lineRule="auto"/>
        <w:ind w:left="15" w:right="15"/>
        <w:jc w:val="right"/>
        <w:outlineLvl w:val="2"/>
        <w:rPr>
          <w:rFonts w:eastAsia="MS Mincho"/>
          <w:b/>
          <w:bCs/>
          <w:sz w:val="28"/>
          <w:szCs w:val="28"/>
          <w:lang w:eastAsia="ja-JP"/>
        </w:rPr>
      </w:pPr>
    </w:p>
    <w:p w14:paraId="3CE663A4" w14:textId="6D896D7B" w:rsidR="00D23C36" w:rsidRDefault="00D23C36" w:rsidP="000F1695">
      <w:pPr>
        <w:widowControl/>
        <w:autoSpaceDE/>
        <w:autoSpaceDN/>
        <w:adjustRightInd/>
        <w:spacing w:line="360" w:lineRule="auto"/>
        <w:ind w:left="15" w:right="15"/>
        <w:jc w:val="right"/>
        <w:outlineLvl w:val="2"/>
        <w:rPr>
          <w:rFonts w:eastAsia="MS Mincho"/>
          <w:b/>
          <w:bCs/>
          <w:sz w:val="28"/>
          <w:szCs w:val="28"/>
          <w:lang w:eastAsia="ja-JP"/>
        </w:rPr>
      </w:pPr>
    </w:p>
    <w:p w14:paraId="4C39FEE5" w14:textId="67F470BB" w:rsidR="00D23C36" w:rsidRDefault="00D23C36" w:rsidP="000F1695">
      <w:pPr>
        <w:widowControl/>
        <w:autoSpaceDE/>
        <w:autoSpaceDN/>
        <w:adjustRightInd/>
        <w:spacing w:line="360" w:lineRule="auto"/>
        <w:ind w:left="15" w:right="15"/>
        <w:jc w:val="right"/>
        <w:outlineLvl w:val="2"/>
        <w:rPr>
          <w:rFonts w:eastAsia="MS Mincho"/>
          <w:b/>
          <w:bCs/>
          <w:sz w:val="28"/>
          <w:szCs w:val="28"/>
          <w:lang w:eastAsia="ja-JP"/>
        </w:rPr>
      </w:pPr>
    </w:p>
    <w:p w14:paraId="27959219" w14:textId="30128C98" w:rsidR="00D23C36" w:rsidRDefault="00D23C36" w:rsidP="000F1695">
      <w:pPr>
        <w:widowControl/>
        <w:autoSpaceDE/>
        <w:autoSpaceDN/>
        <w:adjustRightInd/>
        <w:spacing w:line="360" w:lineRule="auto"/>
        <w:ind w:left="15" w:right="15"/>
        <w:jc w:val="right"/>
        <w:outlineLvl w:val="2"/>
        <w:rPr>
          <w:rFonts w:eastAsia="MS Mincho"/>
          <w:b/>
          <w:bCs/>
          <w:sz w:val="28"/>
          <w:szCs w:val="28"/>
          <w:lang w:eastAsia="ja-JP"/>
        </w:rPr>
      </w:pPr>
    </w:p>
    <w:p w14:paraId="52A86FF2" w14:textId="22DB70C1" w:rsidR="00D23C36" w:rsidRDefault="00D23C36" w:rsidP="000F1695">
      <w:pPr>
        <w:widowControl/>
        <w:autoSpaceDE/>
        <w:autoSpaceDN/>
        <w:adjustRightInd/>
        <w:spacing w:line="360" w:lineRule="auto"/>
        <w:ind w:left="15" w:right="15"/>
        <w:jc w:val="right"/>
        <w:outlineLvl w:val="2"/>
        <w:rPr>
          <w:rFonts w:eastAsia="MS Mincho"/>
          <w:b/>
          <w:bCs/>
          <w:sz w:val="28"/>
          <w:szCs w:val="28"/>
          <w:lang w:eastAsia="ja-JP"/>
        </w:rPr>
      </w:pPr>
    </w:p>
    <w:p w14:paraId="57816DC9" w14:textId="1B5D9169" w:rsidR="00D23C36" w:rsidRDefault="00D23C36" w:rsidP="000F1695">
      <w:pPr>
        <w:widowControl/>
        <w:autoSpaceDE/>
        <w:autoSpaceDN/>
        <w:adjustRightInd/>
        <w:spacing w:line="360" w:lineRule="auto"/>
        <w:ind w:left="15" w:right="15"/>
        <w:jc w:val="right"/>
        <w:outlineLvl w:val="2"/>
        <w:rPr>
          <w:rFonts w:eastAsia="MS Mincho"/>
          <w:b/>
          <w:bCs/>
          <w:sz w:val="28"/>
          <w:szCs w:val="28"/>
          <w:lang w:eastAsia="ja-JP"/>
        </w:rPr>
      </w:pPr>
    </w:p>
    <w:p w14:paraId="6FA0375E" w14:textId="70790343" w:rsidR="00D23C36" w:rsidRDefault="00D23C36" w:rsidP="000F1695">
      <w:pPr>
        <w:widowControl/>
        <w:autoSpaceDE/>
        <w:autoSpaceDN/>
        <w:adjustRightInd/>
        <w:spacing w:line="360" w:lineRule="auto"/>
        <w:ind w:left="15" w:right="15"/>
        <w:jc w:val="right"/>
        <w:outlineLvl w:val="2"/>
        <w:rPr>
          <w:rFonts w:eastAsia="MS Mincho"/>
          <w:b/>
          <w:bCs/>
          <w:sz w:val="28"/>
          <w:szCs w:val="28"/>
          <w:lang w:eastAsia="ja-JP"/>
        </w:rPr>
      </w:pPr>
    </w:p>
    <w:p w14:paraId="6D7F13C1" w14:textId="3F25BB0A" w:rsidR="00D23C36" w:rsidRDefault="00D23C36" w:rsidP="000F1695">
      <w:pPr>
        <w:widowControl/>
        <w:autoSpaceDE/>
        <w:autoSpaceDN/>
        <w:adjustRightInd/>
        <w:spacing w:line="360" w:lineRule="auto"/>
        <w:ind w:left="15" w:right="15"/>
        <w:jc w:val="right"/>
        <w:outlineLvl w:val="2"/>
        <w:rPr>
          <w:rFonts w:eastAsia="MS Mincho"/>
          <w:b/>
          <w:bCs/>
          <w:sz w:val="28"/>
          <w:szCs w:val="28"/>
          <w:lang w:eastAsia="ja-JP"/>
        </w:rPr>
      </w:pPr>
    </w:p>
    <w:p w14:paraId="25854613" w14:textId="04DE1FC5" w:rsidR="00D23C36" w:rsidRDefault="00D23C36" w:rsidP="000F1695">
      <w:pPr>
        <w:widowControl/>
        <w:autoSpaceDE/>
        <w:autoSpaceDN/>
        <w:adjustRightInd/>
        <w:spacing w:line="360" w:lineRule="auto"/>
        <w:ind w:left="15" w:right="15"/>
        <w:jc w:val="right"/>
        <w:outlineLvl w:val="2"/>
        <w:rPr>
          <w:rFonts w:eastAsia="MS Mincho"/>
          <w:b/>
          <w:bCs/>
          <w:sz w:val="28"/>
          <w:szCs w:val="28"/>
          <w:lang w:eastAsia="ja-JP"/>
        </w:rPr>
      </w:pPr>
    </w:p>
    <w:p w14:paraId="58758C60" w14:textId="3097277A" w:rsidR="00D23C36" w:rsidRDefault="00D23C36" w:rsidP="000F1695">
      <w:pPr>
        <w:widowControl/>
        <w:autoSpaceDE/>
        <w:autoSpaceDN/>
        <w:adjustRightInd/>
        <w:spacing w:line="360" w:lineRule="auto"/>
        <w:ind w:left="15" w:right="15"/>
        <w:jc w:val="right"/>
        <w:outlineLvl w:val="2"/>
        <w:rPr>
          <w:rFonts w:eastAsia="MS Mincho"/>
          <w:b/>
          <w:bCs/>
          <w:sz w:val="28"/>
          <w:szCs w:val="28"/>
          <w:lang w:eastAsia="ja-JP"/>
        </w:rPr>
      </w:pPr>
    </w:p>
    <w:p w14:paraId="31D23CAD" w14:textId="696E8C04" w:rsidR="00D23C36" w:rsidRDefault="00D23C36" w:rsidP="000F1695">
      <w:pPr>
        <w:widowControl/>
        <w:autoSpaceDE/>
        <w:autoSpaceDN/>
        <w:adjustRightInd/>
        <w:spacing w:line="360" w:lineRule="auto"/>
        <w:ind w:left="15" w:right="15"/>
        <w:jc w:val="right"/>
        <w:outlineLvl w:val="2"/>
        <w:rPr>
          <w:rFonts w:eastAsia="MS Mincho"/>
          <w:b/>
          <w:bCs/>
          <w:sz w:val="28"/>
          <w:szCs w:val="28"/>
          <w:lang w:eastAsia="ja-JP"/>
        </w:rPr>
      </w:pPr>
    </w:p>
    <w:p w14:paraId="64FFDB03" w14:textId="77777777" w:rsidR="00592861" w:rsidRDefault="00592861" w:rsidP="00E74B38">
      <w:pPr>
        <w:widowControl/>
        <w:autoSpaceDE/>
        <w:autoSpaceDN/>
        <w:adjustRightInd/>
        <w:spacing w:line="360" w:lineRule="auto"/>
        <w:ind w:right="15"/>
        <w:outlineLvl w:val="2"/>
        <w:rPr>
          <w:rFonts w:eastAsia="MS Mincho"/>
          <w:b/>
          <w:bCs/>
          <w:sz w:val="28"/>
          <w:szCs w:val="28"/>
          <w:lang w:eastAsia="ja-JP"/>
        </w:rPr>
      </w:pPr>
    </w:p>
    <w:p w14:paraId="27E5717F" w14:textId="479BDE84" w:rsidR="000F1695" w:rsidRDefault="000F1695" w:rsidP="000F1695">
      <w:pPr>
        <w:widowControl/>
        <w:autoSpaceDE/>
        <w:autoSpaceDN/>
        <w:adjustRightInd/>
        <w:spacing w:line="360" w:lineRule="auto"/>
        <w:ind w:left="15" w:right="15"/>
        <w:jc w:val="right"/>
        <w:outlineLvl w:val="2"/>
        <w:rPr>
          <w:rFonts w:eastAsia="MS Mincho"/>
          <w:b/>
          <w:bCs/>
          <w:sz w:val="28"/>
          <w:szCs w:val="28"/>
          <w:lang w:eastAsia="ja-JP"/>
        </w:rPr>
      </w:pPr>
      <w:r w:rsidRPr="00DB00AD">
        <w:rPr>
          <w:rFonts w:eastAsia="MS Mincho"/>
          <w:b/>
          <w:bCs/>
          <w:sz w:val="28"/>
          <w:szCs w:val="28"/>
          <w:lang w:eastAsia="ja-JP"/>
        </w:rPr>
        <w:lastRenderedPageBreak/>
        <w:t xml:space="preserve">Приложение А1 </w:t>
      </w:r>
    </w:p>
    <w:p w14:paraId="283FDB32" w14:textId="77777777" w:rsidR="000F1695" w:rsidRPr="00AB6B5E" w:rsidRDefault="000F1695" w:rsidP="000F1695">
      <w:pPr>
        <w:widowControl/>
        <w:autoSpaceDE/>
        <w:autoSpaceDN/>
        <w:adjustRightInd/>
        <w:spacing w:line="360" w:lineRule="auto"/>
        <w:ind w:left="15" w:right="15" w:firstLine="694"/>
        <w:jc w:val="center"/>
        <w:outlineLvl w:val="2"/>
        <w:rPr>
          <w:rFonts w:eastAsia="MS Mincho"/>
          <w:b/>
          <w:bCs/>
          <w:sz w:val="28"/>
          <w:szCs w:val="28"/>
          <w:lang w:eastAsia="ja-JP"/>
        </w:rPr>
      </w:pPr>
      <w:r w:rsidRPr="00AB6B5E">
        <w:rPr>
          <w:rFonts w:eastAsia="Calibri"/>
          <w:b/>
          <w:sz w:val="28"/>
          <w:szCs w:val="28"/>
          <w:lang w:eastAsia="en-US"/>
        </w:rPr>
        <w:t>Состав рабочей группы</w:t>
      </w:r>
    </w:p>
    <w:p w14:paraId="425F06A0" w14:textId="77777777" w:rsidR="00016B9B" w:rsidRDefault="00016B9B" w:rsidP="00016B9B">
      <w:pPr>
        <w:widowControl/>
        <w:autoSpaceDE/>
        <w:autoSpaceDN/>
        <w:adjustRightInd/>
        <w:spacing w:line="360" w:lineRule="auto"/>
        <w:ind w:firstLine="709"/>
        <w:jc w:val="both"/>
        <w:rPr>
          <w:rFonts w:eastAsia="Calibri"/>
          <w:sz w:val="24"/>
          <w:szCs w:val="24"/>
          <w:lang w:eastAsia="en-US"/>
        </w:rPr>
      </w:pPr>
      <w:r>
        <w:rPr>
          <w:b/>
          <w:bCs/>
          <w:sz w:val="24"/>
          <w:szCs w:val="24"/>
        </w:rPr>
        <w:t>Председатель рабочей группы</w:t>
      </w:r>
      <w:r w:rsidRPr="00DA1280">
        <w:rPr>
          <w:rFonts w:eastAsia="Calibri"/>
          <w:sz w:val="24"/>
          <w:szCs w:val="24"/>
          <w:lang w:eastAsia="en-US"/>
        </w:rPr>
        <w:t xml:space="preserve"> </w:t>
      </w:r>
    </w:p>
    <w:p w14:paraId="528E0EED" w14:textId="77777777" w:rsidR="00016B9B" w:rsidRPr="00BE073C" w:rsidRDefault="00016B9B" w:rsidP="00016B9B">
      <w:pPr>
        <w:widowControl/>
        <w:autoSpaceDE/>
        <w:autoSpaceDN/>
        <w:adjustRightInd/>
        <w:spacing w:line="360" w:lineRule="auto"/>
        <w:ind w:firstLine="709"/>
        <w:jc w:val="both"/>
        <w:rPr>
          <w:rFonts w:eastAsia="Calibri"/>
          <w:sz w:val="24"/>
          <w:szCs w:val="24"/>
          <w:lang w:eastAsia="en-US"/>
        </w:rPr>
      </w:pPr>
      <w:r>
        <w:rPr>
          <w:rFonts w:eastAsia="Calibri"/>
          <w:sz w:val="24"/>
          <w:szCs w:val="24"/>
          <w:lang w:eastAsia="en-US"/>
        </w:rPr>
        <w:t>Вишнякова Т.Е. – и. о.</w:t>
      </w:r>
      <w:r w:rsidRPr="00CB5D6B">
        <w:rPr>
          <w:rFonts w:eastAsia="Calibri"/>
          <w:sz w:val="24"/>
          <w:szCs w:val="24"/>
          <w:lang w:eastAsia="en-US"/>
        </w:rPr>
        <w:t xml:space="preserve"> главного врача ГУЗ «РСП»;</w:t>
      </w:r>
    </w:p>
    <w:p w14:paraId="2EDF7C08" w14:textId="77777777" w:rsidR="00016B9B" w:rsidRDefault="00016B9B" w:rsidP="00016B9B">
      <w:pPr>
        <w:pStyle w:val="ae"/>
        <w:spacing w:line="360" w:lineRule="auto"/>
        <w:ind w:firstLine="709"/>
        <w:jc w:val="both"/>
        <w:outlineLvl w:val="2"/>
        <w:rPr>
          <w:rFonts w:ascii="Times New Roman" w:hAnsi="Times New Roman"/>
          <w:b/>
          <w:bCs/>
          <w:sz w:val="24"/>
          <w:szCs w:val="24"/>
        </w:rPr>
      </w:pPr>
      <w:r>
        <w:rPr>
          <w:rFonts w:ascii="Times New Roman" w:hAnsi="Times New Roman"/>
          <w:b/>
          <w:bCs/>
          <w:sz w:val="24"/>
          <w:szCs w:val="24"/>
        </w:rPr>
        <w:t>Состав рабочей группы:</w:t>
      </w:r>
    </w:p>
    <w:p w14:paraId="4EA601E4" w14:textId="77777777" w:rsidR="00016B9B" w:rsidRPr="00CB5D6B" w:rsidRDefault="00016B9B" w:rsidP="00016B9B">
      <w:pPr>
        <w:widowControl/>
        <w:autoSpaceDE/>
        <w:autoSpaceDN/>
        <w:adjustRightInd/>
        <w:spacing w:after="200" w:line="276" w:lineRule="auto"/>
        <w:ind w:firstLine="709"/>
        <w:jc w:val="both"/>
        <w:rPr>
          <w:rFonts w:eastAsia="Calibri"/>
          <w:sz w:val="24"/>
          <w:szCs w:val="24"/>
          <w:lang w:eastAsia="en-US"/>
        </w:rPr>
      </w:pPr>
      <w:r>
        <w:rPr>
          <w:rFonts w:eastAsia="Calibri"/>
          <w:sz w:val="24"/>
          <w:szCs w:val="24"/>
          <w:lang w:eastAsia="en-US"/>
        </w:rPr>
        <w:t>Фукс А.П. – главный врач ГУЗ «Б</w:t>
      </w:r>
      <w:r w:rsidRPr="00CB5D6B">
        <w:rPr>
          <w:rFonts w:eastAsia="Calibri"/>
          <w:sz w:val="24"/>
          <w:szCs w:val="24"/>
          <w:lang w:eastAsia="en-US"/>
        </w:rPr>
        <w:t>СП»;</w:t>
      </w:r>
    </w:p>
    <w:p w14:paraId="51A37081" w14:textId="77777777" w:rsidR="00016B9B" w:rsidRPr="00CB5D6B" w:rsidRDefault="00016B9B" w:rsidP="00016B9B">
      <w:pPr>
        <w:widowControl/>
        <w:autoSpaceDE/>
        <w:autoSpaceDN/>
        <w:adjustRightInd/>
        <w:spacing w:after="200" w:line="276" w:lineRule="auto"/>
        <w:ind w:firstLine="709"/>
        <w:jc w:val="both"/>
        <w:rPr>
          <w:rFonts w:eastAsia="Calibri"/>
          <w:sz w:val="24"/>
          <w:szCs w:val="24"/>
          <w:lang w:eastAsia="en-US"/>
        </w:rPr>
      </w:pPr>
      <w:r w:rsidRPr="00CB5D6B">
        <w:rPr>
          <w:rFonts w:eastAsia="Calibri"/>
          <w:sz w:val="24"/>
          <w:szCs w:val="24"/>
          <w:lang w:eastAsia="en-US"/>
        </w:rPr>
        <w:t>Булгак В.А. – главный врач ГУ «ТГСП»;</w:t>
      </w:r>
    </w:p>
    <w:p w14:paraId="061FD531" w14:textId="77777777" w:rsidR="00016B9B" w:rsidRPr="00CB5D6B" w:rsidRDefault="00016B9B" w:rsidP="00016B9B">
      <w:pPr>
        <w:widowControl/>
        <w:autoSpaceDE/>
        <w:autoSpaceDN/>
        <w:adjustRightInd/>
        <w:spacing w:after="200" w:line="276" w:lineRule="auto"/>
        <w:ind w:firstLine="709"/>
        <w:jc w:val="both"/>
        <w:rPr>
          <w:rFonts w:eastAsia="Calibri"/>
          <w:sz w:val="24"/>
          <w:szCs w:val="24"/>
          <w:lang w:eastAsia="en-US"/>
        </w:rPr>
      </w:pPr>
      <w:r w:rsidRPr="00CB5D6B">
        <w:rPr>
          <w:rFonts w:eastAsia="Calibri"/>
          <w:sz w:val="24"/>
          <w:szCs w:val="24"/>
          <w:lang w:eastAsia="en-US"/>
        </w:rPr>
        <w:t>Малев Н.Д. – главный врач ГУ «РРСП»;</w:t>
      </w:r>
    </w:p>
    <w:p w14:paraId="0E42617D" w14:textId="77777777" w:rsidR="00016B9B" w:rsidRPr="00BE073C" w:rsidRDefault="00016B9B" w:rsidP="00016B9B">
      <w:pPr>
        <w:widowControl/>
        <w:autoSpaceDE/>
        <w:autoSpaceDN/>
        <w:adjustRightInd/>
        <w:spacing w:after="200" w:line="276" w:lineRule="auto"/>
        <w:ind w:firstLine="709"/>
        <w:jc w:val="both"/>
        <w:rPr>
          <w:rFonts w:eastAsia="Calibri"/>
          <w:sz w:val="24"/>
          <w:szCs w:val="24"/>
          <w:lang w:eastAsia="en-US"/>
        </w:rPr>
      </w:pPr>
      <w:r>
        <w:rPr>
          <w:rFonts w:eastAsia="Calibri"/>
          <w:sz w:val="24"/>
          <w:szCs w:val="24"/>
          <w:lang w:eastAsia="en-US"/>
        </w:rPr>
        <w:t>Булгак Е.М. – главный врач ГУ «</w:t>
      </w:r>
      <w:r>
        <w:rPr>
          <w:rFonts w:eastAsia="Calibri"/>
          <w:sz w:val="24"/>
          <w:szCs w:val="24"/>
          <w:lang w:val="en-US" w:eastAsia="en-US"/>
        </w:rPr>
        <w:t>C</w:t>
      </w:r>
      <w:r>
        <w:rPr>
          <w:rFonts w:eastAsia="Calibri"/>
          <w:sz w:val="24"/>
          <w:szCs w:val="24"/>
          <w:lang w:eastAsia="en-US"/>
        </w:rPr>
        <w:t>РСП».</w:t>
      </w:r>
    </w:p>
    <w:p w14:paraId="23A2C417" w14:textId="77777777" w:rsidR="00016B9B" w:rsidRDefault="00016B9B" w:rsidP="00016B9B">
      <w:pPr>
        <w:widowControl/>
        <w:autoSpaceDE/>
        <w:autoSpaceDN/>
        <w:adjustRightInd/>
        <w:spacing w:line="360" w:lineRule="auto"/>
        <w:ind w:firstLine="709"/>
        <w:jc w:val="both"/>
        <w:rPr>
          <w:b/>
          <w:bCs/>
          <w:sz w:val="24"/>
          <w:szCs w:val="24"/>
        </w:rPr>
      </w:pPr>
    </w:p>
    <w:p w14:paraId="36496B5E" w14:textId="77777777" w:rsidR="00016B9B" w:rsidRPr="002E62FC" w:rsidRDefault="00016B9B" w:rsidP="00016B9B">
      <w:pPr>
        <w:widowControl/>
        <w:autoSpaceDE/>
        <w:autoSpaceDN/>
        <w:adjustRightInd/>
        <w:spacing w:line="360" w:lineRule="auto"/>
        <w:ind w:firstLine="709"/>
        <w:jc w:val="both"/>
        <w:rPr>
          <w:rFonts w:eastAsia="Calibri"/>
          <w:sz w:val="24"/>
          <w:szCs w:val="24"/>
          <w:lang w:eastAsia="en-US"/>
        </w:rPr>
      </w:pPr>
      <w:r>
        <w:rPr>
          <w:b/>
          <w:bCs/>
          <w:sz w:val="24"/>
          <w:szCs w:val="24"/>
        </w:rPr>
        <w:t>Эксперт по клиническим направлениям</w:t>
      </w:r>
      <w:r>
        <w:rPr>
          <w:sz w:val="24"/>
          <w:szCs w:val="24"/>
        </w:rPr>
        <w:t xml:space="preserve"> -</w:t>
      </w:r>
      <w:r w:rsidRPr="00DA1280">
        <w:rPr>
          <w:rFonts w:eastAsia="Calibri"/>
          <w:b/>
          <w:sz w:val="28"/>
          <w:szCs w:val="28"/>
          <w:lang w:eastAsia="en-US"/>
        </w:rPr>
        <w:t xml:space="preserve"> </w:t>
      </w:r>
      <w:r>
        <w:rPr>
          <w:rFonts w:eastAsia="Calibri"/>
          <w:sz w:val="24"/>
          <w:szCs w:val="24"/>
          <w:lang w:eastAsia="en-US"/>
        </w:rPr>
        <w:t>Романенко С.В. – главный внештатный стоматолог МЗ ПМР, главный врач ГУ «РС»</w:t>
      </w:r>
    </w:p>
    <w:p w14:paraId="39A8B3CA" w14:textId="77777777" w:rsidR="00016B9B" w:rsidRDefault="00016B9B" w:rsidP="00016B9B">
      <w:pPr>
        <w:spacing w:line="360" w:lineRule="auto"/>
        <w:ind w:firstLine="709"/>
        <w:jc w:val="both"/>
        <w:outlineLvl w:val="2"/>
        <w:rPr>
          <w:sz w:val="24"/>
          <w:szCs w:val="24"/>
        </w:rPr>
      </w:pPr>
    </w:p>
    <w:p w14:paraId="18062088" w14:textId="77777777" w:rsidR="00016B9B" w:rsidRDefault="00016B9B" w:rsidP="00016B9B">
      <w:pPr>
        <w:spacing w:line="360" w:lineRule="auto"/>
        <w:ind w:firstLine="709"/>
        <w:jc w:val="both"/>
        <w:outlineLvl w:val="2"/>
        <w:rPr>
          <w:sz w:val="24"/>
          <w:szCs w:val="24"/>
        </w:rPr>
      </w:pPr>
      <w:r w:rsidRPr="0048585E">
        <w:rPr>
          <w:sz w:val="24"/>
          <w:szCs w:val="24"/>
        </w:rPr>
        <w:t xml:space="preserve">У </w:t>
      </w:r>
      <w:r>
        <w:rPr>
          <w:sz w:val="24"/>
          <w:szCs w:val="24"/>
        </w:rPr>
        <w:t>членов рабочей группы и эксперта</w:t>
      </w:r>
      <w:r w:rsidRPr="0048585E">
        <w:rPr>
          <w:sz w:val="24"/>
          <w:szCs w:val="24"/>
        </w:rPr>
        <w:t xml:space="preserve"> отсутствует конфликт интересов.</w:t>
      </w:r>
    </w:p>
    <w:p w14:paraId="3E1AB435" w14:textId="77777777" w:rsidR="00016B9B" w:rsidRDefault="00016B9B" w:rsidP="00016B9B">
      <w:pPr>
        <w:spacing w:line="360" w:lineRule="auto"/>
        <w:ind w:firstLine="709"/>
        <w:jc w:val="both"/>
        <w:rPr>
          <w:b/>
          <w:sz w:val="28"/>
          <w:szCs w:val="24"/>
        </w:rPr>
      </w:pPr>
    </w:p>
    <w:p w14:paraId="525BC0F6" w14:textId="77777777" w:rsidR="00016B9B" w:rsidRDefault="00016B9B" w:rsidP="000F1695">
      <w:pPr>
        <w:widowControl/>
        <w:autoSpaceDE/>
        <w:autoSpaceDN/>
        <w:adjustRightInd/>
        <w:spacing w:line="360" w:lineRule="auto"/>
        <w:ind w:firstLine="692"/>
        <w:rPr>
          <w:rFonts w:eastAsia="Calibri"/>
          <w:b/>
          <w:bCs/>
          <w:sz w:val="24"/>
          <w:szCs w:val="24"/>
          <w:lang w:eastAsia="en-US"/>
        </w:rPr>
      </w:pPr>
    </w:p>
    <w:p w14:paraId="0365C5F3" w14:textId="77777777" w:rsidR="00016B9B" w:rsidRDefault="00016B9B" w:rsidP="000F1695">
      <w:pPr>
        <w:widowControl/>
        <w:autoSpaceDE/>
        <w:autoSpaceDN/>
        <w:adjustRightInd/>
        <w:spacing w:line="360" w:lineRule="auto"/>
        <w:ind w:firstLine="692"/>
        <w:rPr>
          <w:rFonts w:eastAsia="Calibri"/>
          <w:b/>
          <w:bCs/>
          <w:sz w:val="24"/>
          <w:szCs w:val="24"/>
          <w:lang w:eastAsia="en-US"/>
        </w:rPr>
      </w:pPr>
    </w:p>
    <w:p w14:paraId="0CA28B11" w14:textId="77777777" w:rsidR="00016B9B" w:rsidRDefault="00016B9B" w:rsidP="000F1695">
      <w:pPr>
        <w:widowControl/>
        <w:autoSpaceDE/>
        <w:autoSpaceDN/>
        <w:adjustRightInd/>
        <w:spacing w:line="360" w:lineRule="auto"/>
        <w:ind w:firstLine="692"/>
        <w:rPr>
          <w:rFonts w:eastAsia="Calibri"/>
          <w:b/>
          <w:bCs/>
          <w:sz w:val="24"/>
          <w:szCs w:val="24"/>
          <w:lang w:eastAsia="en-US"/>
        </w:rPr>
      </w:pPr>
    </w:p>
    <w:p w14:paraId="562AC89D" w14:textId="77777777" w:rsidR="00016B9B" w:rsidRDefault="00016B9B" w:rsidP="000F1695">
      <w:pPr>
        <w:widowControl/>
        <w:autoSpaceDE/>
        <w:autoSpaceDN/>
        <w:adjustRightInd/>
        <w:spacing w:line="360" w:lineRule="auto"/>
        <w:ind w:firstLine="692"/>
        <w:rPr>
          <w:rFonts w:eastAsia="Calibri"/>
          <w:b/>
          <w:bCs/>
          <w:sz w:val="24"/>
          <w:szCs w:val="24"/>
          <w:lang w:eastAsia="en-US"/>
        </w:rPr>
      </w:pPr>
    </w:p>
    <w:p w14:paraId="39B42EA2" w14:textId="77777777" w:rsidR="00CF274A" w:rsidRDefault="00CF274A" w:rsidP="0034262D">
      <w:pPr>
        <w:jc w:val="right"/>
        <w:rPr>
          <w:sz w:val="24"/>
          <w:szCs w:val="24"/>
        </w:rPr>
      </w:pPr>
    </w:p>
    <w:p w14:paraId="506DD8CA" w14:textId="77777777" w:rsidR="00CF274A" w:rsidRDefault="00CF274A" w:rsidP="0034262D">
      <w:pPr>
        <w:jc w:val="right"/>
        <w:rPr>
          <w:sz w:val="24"/>
          <w:szCs w:val="24"/>
        </w:rPr>
      </w:pPr>
    </w:p>
    <w:p w14:paraId="2122925B" w14:textId="77777777" w:rsidR="00CF274A" w:rsidRDefault="00CF274A" w:rsidP="0034262D">
      <w:pPr>
        <w:jc w:val="right"/>
        <w:rPr>
          <w:sz w:val="24"/>
          <w:szCs w:val="24"/>
        </w:rPr>
      </w:pPr>
    </w:p>
    <w:p w14:paraId="46555FC9" w14:textId="77777777" w:rsidR="00CF274A" w:rsidRDefault="00CF274A" w:rsidP="0034262D">
      <w:pPr>
        <w:jc w:val="right"/>
        <w:rPr>
          <w:sz w:val="24"/>
          <w:szCs w:val="24"/>
        </w:rPr>
      </w:pPr>
    </w:p>
    <w:p w14:paraId="54487ABC" w14:textId="533CA5AB" w:rsidR="00CF274A" w:rsidRDefault="00CF274A" w:rsidP="0034262D">
      <w:pPr>
        <w:jc w:val="right"/>
        <w:rPr>
          <w:sz w:val="24"/>
          <w:szCs w:val="24"/>
        </w:rPr>
      </w:pPr>
    </w:p>
    <w:p w14:paraId="58AC6F28" w14:textId="77777777" w:rsidR="00BA1410" w:rsidRDefault="00BA1410" w:rsidP="0034262D">
      <w:pPr>
        <w:jc w:val="right"/>
        <w:rPr>
          <w:sz w:val="24"/>
          <w:szCs w:val="24"/>
        </w:rPr>
      </w:pPr>
    </w:p>
    <w:p w14:paraId="7B995A88" w14:textId="77777777" w:rsidR="00CF274A" w:rsidRDefault="00CF274A" w:rsidP="0034262D">
      <w:pPr>
        <w:jc w:val="right"/>
        <w:rPr>
          <w:sz w:val="24"/>
          <w:szCs w:val="24"/>
        </w:rPr>
      </w:pPr>
    </w:p>
    <w:p w14:paraId="45330440" w14:textId="2E8F0DC3" w:rsidR="00CF274A" w:rsidRDefault="00CF274A" w:rsidP="0034262D">
      <w:pPr>
        <w:jc w:val="right"/>
        <w:rPr>
          <w:sz w:val="24"/>
          <w:szCs w:val="24"/>
        </w:rPr>
      </w:pPr>
    </w:p>
    <w:p w14:paraId="410FB833" w14:textId="131A4583" w:rsidR="00BA1410" w:rsidRDefault="00BA1410" w:rsidP="0034262D">
      <w:pPr>
        <w:jc w:val="right"/>
        <w:rPr>
          <w:sz w:val="24"/>
          <w:szCs w:val="24"/>
        </w:rPr>
      </w:pPr>
    </w:p>
    <w:p w14:paraId="71E962EA" w14:textId="2184B148" w:rsidR="00BA1410" w:rsidRDefault="00BA1410" w:rsidP="0034262D">
      <w:pPr>
        <w:jc w:val="right"/>
        <w:rPr>
          <w:sz w:val="24"/>
          <w:szCs w:val="24"/>
        </w:rPr>
      </w:pPr>
    </w:p>
    <w:p w14:paraId="7A91DDCF" w14:textId="48F7596A" w:rsidR="00BA1410" w:rsidRDefault="00BA1410" w:rsidP="0034262D">
      <w:pPr>
        <w:jc w:val="right"/>
        <w:rPr>
          <w:sz w:val="24"/>
          <w:szCs w:val="24"/>
        </w:rPr>
      </w:pPr>
    </w:p>
    <w:p w14:paraId="542E243A" w14:textId="0930B46B" w:rsidR="00BA1410" w:rsidRDefault="00BA1410" w:rsidP="0034262D">
      <w:pPr>
        <w:jc w:val="right"/>
        <w:rPr>
          <w:sz w:val="24"/>
          <w:szCs w:val="24"/>
        </w:rPr>
      </w:pPr>
    </w:p>
    <w:p w14:paraId="2C861D34" w14:textId="301B0D70" w:rsidR="00BA1410" w:rsidRDefault="00BA1410" w:rsidP="0034262D">
      <w:pPr>
        <w:jc w:val="right"/>
        <w:rPr>
          <w:sz w:val="24"/>
          <w:szCs w:val="24"/>
        </w:rPr>
      </w:pPr>
    </w:p>
    <w:p w14:paraId="18DF4859" w14:textId="48E73CD2" w:rsidR="00BA1410" w:rsidRDefault="00BA1410" w:rsidP="0034262D">
      <w:pPr>
        <w:jc w:val="right"/>
        <w:rPr>
          <w:sz w:val="24"/>
          <w:szCs w:val="24"/>
        </w:rPr>
      </w:pPr>
    </w:p>
    <w:p w14:paraId="6A1530DC" w14:textId="4A004954" w:rsidR="00BA1410" w:rsidRDefault="00BA1410" w:rsidP="0034262D">
      <w:pPr>
        <w:jc w:val="right"/>
        <w:rPr>
          <w:sz w:val="24"/>
          <w:szCs w:val="24"/>
        </w:rPr>
      </w:pPr>
    </w:p>
    <w:p w14:paraId="0809FA74" w14:textId="01D9ECF1" w:rsidR="00BA1410" w:rsidRDefault="00BA1410" w:rsidP="0034262D">
      <w:pPr>
        <w:jc w:val="right"/>
        <w:rPr>
          <w:sz w:val="24"/>
          <w:szCs w:val="24"/>
        </w:rPr>
      </w:pPr>
    </w:p>
    <w:p w14:paraId="206380E4" w14:textId="77777777" w:rsidR="00BA1410" w:rsidRDefault="00BA1410" w:rsidP="0034262D">
      <w:pPr>
        <w:jc w:val="right"/>
        <w:rPr>
          <w:sz w:val="24"/>
          <w:szCs w:val="24"/>
        </w:rPr>
      </w:pPr>
    </w:p>
    <w:p w14:paraId="5136D401" w14:textId="77777777" w:rsidR="00CF274A" w:rsidRDefault="00CF274A" w:rsidP="0034262D">
      <w:pPr>
        <w:jc w:val="right"/>
        <w:rPr>
          <w:sz w:val="24"/>
          <w:szCs w:val="24"/>
        </w:rPr>
      </w:pPr>
    </w:p>
    <w:p w14:paraId="3F701284" w14:textId="77777777" w:rsidR="00CF274A" w:rsidRDefault="00CF274A" w:rsidP="0034262D">
      <w:pPr>
        <w:jc w:val="right"/>
        <w:rPr>
          <w:sz w:val="24"/>
          <w:szCs w:val="24"/>
        </w:rPr>
      </w:pPr>
    </w:p>
    <w:p w14:paraId="498317DC" w14:textId="77777777" w:rsidR="00DE5D24" w:rsidRDefault="00DE5D24" w:rsidP="00CF274A">
      <w:pPr>
        <w:rPr>
          <w:sz w:val="24"/>
          <w:szCs w:val="24"/>
        </w:rPr>
      </w:pPr>
    </w:p>
    <w:p w14:paraId="498C8FB5" w14:textId="7F40B177" w:rsidR="007E0D10" w:rsidRPr="009C2EF7" w:rsidRDefault="007E0D10" w:rsidP="007E0D10">
      <w:pPr>
        <w:keepNext/>
        <w:spacing w:line="360" w:lineRule="auto"/>
        <w:rPr>
          <w:sz w:val="24"/>
          <w:szCs w:val="24"/>
        </w:rPr>
        <w:sectPr w:rsidR="007E0D10" w:rsidRPr="009C2EF7" w:rsidSect="006C2F4F">
          <w:headerReference w:type="even" r:id="rId10"/>
          <w:headerReference w:type="default" r:id="rId11"/>
          <w:footerReference w:type="default" r:id="rId12"/>
          <w:pgSz w:w="11909" w:h="16834"/>
          <w:pgMar w:top="1134" w:right="851" w:bottom="1134" w:left="1701" w:header="720" w:footer="720" w:gutter="0"/>
          <w:cols w:space="60"/>
          <w:noEndnote/>
        </w:sectPr>
      </w:pPr>
    </w:p>
    <w:p w14:paraId="184A427D" w14:textId="77777777" w:rsidR="00B52720" w:rsidRDefault="00B52720" w:rsidP="007E0D10">
      <w:pPr>
        <w:widowControl/>
        <w:autoSpaceDE/>
        <w:autoSpaceDN/>
        <w:adjustRightInd/>
        <w:spacing w:line="360" w:lineRule="auto"/>
        <w:contextualSpacing/>
        <w:rPr>
          <w:rFonts w:eastAsia="MS Mincho"/>
          <w:sz w:val="24"/>
          <w:szCs w:val="24"/>
          <w:lang w:eastAsia="ja-JP"/>
        </w:rPr>
      </w:pPr>
    </w:p>
    <w:p w14:paraId="32B006F4" w14:textId="77777777" w:rsidR="005C338C" w:rsidRDefault="005C338C" w:rsidP="005C338C">
      <w:pPr>
        <w:widowControl/>
        <w:autoSpaceDE/>
        <w:autoSpaceDN/>
        <w:adjustRightInd/>
        <w:spacing w:line="360" w:lineRule="auto"/>
        <w:ind w:left="15" w:right="15"/>
        <w:jc w:val="right"/>
        <w:outlineLvl w:val="2"/>
        <w:rPr>
          <w:rFonts w:eastAsia="MS Mincho"/>
          <w:b/>
          <w:bCs/>
          <w:sz w:val="28"/>
          <w:szCs w:val="28"/>
          <w:lang w:eastAsia="ja-JP"/>
        </w:rPr>
      </w:pPr>
      <w:r w:rsidRPr="00DB00AD">
        <w:rPr>
          <w:rFonts w:eastAsia="MS Mincho"/>
          <w:b/>
          <w:bCs/>
          <w:sz w:val="28"/>
          <w:szCs w:val="28"/>
          <w:lang w:eastAsia="ja-JP"/>
        </w:rPr>
        <w:lastRenderedPageBreak/>
        <w:t>Приложение А2</w:t>
      </w:r>
    </w:p>
    <w:p w14:paraId="26078467" w14:textId="77777777" w:rsidR="005C338C" w:rsidRDefault="005C338C" w:rsidP="005C338C">
      <w:pPr>
        <w:widowControl/>
        <w:autoSpaceDE/>
        <w:autoSpaceDN/>
        <w:adjustRightInd/>
        <w:spacing w:line="360" w:lineRule="auto"/>
        <w:ind w:left="15" w:right="15"/>
        <w:jc w:val="center"/>
        <w:outlineLvl w:val="2"/>
        <w:rPr>
          <w:rFonts w:eastAsia="MS Mincho"/>
          <w:b/>
          <w:bCs/>
          <w:sz w:val="28"/>
          <w:szCs w:val="28"/>
          <w:lang w:eastAsia="ja-JP"/>
        </w:rPr>
      </w:pPr>
      <w:r>
        <w:rPr>
          <w:rFonts w:eastAsia="MS Mincho"/>
          <w:b/>
          <w:bCs/>
          <w:sz w:val="28"/>
          <w:szCs w:val="28"/>
          <w:lang w:eastAsia="ja-JP"/>
        </w:rPr>
        <w:t xml:space="preserve">Справочные материалы, включая соответствие показаний к применению и противопоказаний, способов применения и доз </w:t>
      </w:r>
    </w:p>
    <w:p w14:paraId="096F1B05" w14:textId="2EB48657" w:rsidR="005C338C" w:rsidRPr="00DB00AD" w:rsidRDefault="005C338C" w:rsidP="005C338C">
      <w:pPr>
        <w:widowControl/>
        <w:autoSpaceDE/>
        <w:autoSpaceDN/>
        <w:adjustRightInd/>
        <w:spacing w:line="360" w:lineRule="auto"/>
        <w:ind w:left="15" w:right="15"/>
        <w:jc w:val="center"/>
        <w:outlineLvl w:val="2"/>
        <w:rPr>
          <w:rFonts w:eastAsia="MS Mincho"/>
          <w:b/>
          <w:bCs/>
          <w:sz w:val="28"/>
          <w:szCs w:val="28"/>
          <w:lang w:eastAsia="ja-JP"/>
        </w:rPr>
      </w:pPr>
      <w:bookmarkStart w:id="2" w:name="_Hlk98931441"/>
      <w:r>
        <w:rPr>
          <w:rFonts w:eastAsia="MS Mincho"/>
          <w:b/>
          <w:bCs/>
          <w:sz w:val="28"/>
          <w:szCs w:val="28"/>
          <w:lang w:eastAsia="ja-JP"/>
        </w:rPr>
        <w:t>лекарственных препаратов</w:t>
      </w:r>
      <w:r w:rsidR="00771CF2">
        <w:rPr>
          <w:rFonts w:eastAsia="MS Mincho"/>
          <w:b/>
          <w:bCs/>
          <w:sz w:val="28"/>
          <w:szCs w:val="28"/>
          <w:lang w:eastAsia="ja-JP"/>
        </w:rPr>
        <w:t xml:space="preserve"> </w:t>
      </w:r>
      <w:bookmarkEnd w:id="2"/>
      <w:r w:rsidR="00771CF2" w:rsidRPr="00D23C36">
        <w:rPr>
          <w:rFonts w:eastAsia="MS Mincho"/>
          <w:b/>
          <w:bCs/>
          <w:sz w:val="28"/>
          <w:szCs w:val="28"/>
          <w:lang w:eastAsia="ja-JP"/>
        </w:rPr>
        <w:t>инструкции по применению лекарственного препарата</w:t>
      </w:r>
    </w:p>
    <w:p w14:paraId="066C39C1" w14:textId="5B061E2B" w:rsidR="005C338C" w:rsidRPr="001146FD" w:rsidRDefault="005C338C" w:rsidP="00E74B38">
      <w:pPr>
        <w:widowControl/>
        <w:autoSpaceDE/>
        <w:autoSpaceDN/>
        <w:adjustRightInd/>
        <w:spacing w:line="360" w:lineRule="auto"/>
        <w:ind w:firstLine="709"/>
        <w:jc w:val="both"/>
        <w:rPr>
          <w:sz w:val="24"/>
          <w:szCs w:val="24"/>
        </w:rPr>
      </w:pPr>
      <w:r w:rsidRPr="001146FD">
        <w:rPr>
          <w:sz w:val="24"/>
          <w:szCs w:val="24"/>
        </w:rPr>
        <w:t>В основе настоящих клинических рекомендаций положены клинические рекомендации всероссийской общественной организации «Стоматологическая Ассоциация России», адаптированные</w:t>
      </w:r>
      <w:r w:rsidR="00016B9B">
        <w:rPr>
          <w:sz w:val="24"/>
          <w:szCs w:val="24"/>
        </w:rPr>
        <w:t xml:space="preserve"> рабочей</w:t>
      </w:r>
      <w:r w:rsidRPr="001146FD">
        <w:rPr>
          <w:sz w:val="24"/>
          <w:szCs w:val="24"/>
        </w:rPr>
        <w:t xml:space="preserve"> группой ведущих специалистов врачей стоматолог</w:t>
      </w:r>
      <w:r w:rsidR="00016B9B">
        <w:rPr>
          <w:sz w:val="24"/>
          <w:szCs w:val="24"/>
        </w:rPr>
        <w:t xml:space="preserve">ов </w:t>
      </w:r>
      <w:r w:rsidRPr="001146FD">
        <w:rPr>
          <w:sz w:val="24"/>
          <w:szCs w:val="24"/>
        </w:rPr>
        <w:t>Приднестровской Молдавской Республики.</w:t>
      </w:r>
    </w:p>
    <w:p w14:paraId="00F057AA" w14:textId="77777777" w:rsidR="005C338C" w:rsidRPr="005D56B4" w:rsidRDefault="005C338C" w:rsidP="005C338C">
      <w:pPr>
        <w:spacing w:line="360" w:lineRule="auto"/>
        <w:ind w:firstLine="708"/>
        <w:jc w:val="both"/>
        <w:rPr>
          <w:sz w:val="24"/>
          <w:szCs w:val="24"/>
        </w:rPr>
      </w:pPr>
      <w:r w:rsidRPr="005D56B4">
        <w:rPr>
          <w:sz w:val="24"/>
          <w:szCs w:val="24"/>
        </w:rPr>
        <w:t xml:space="preserve">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 </w:t>
      </w:r>
    </w:p>
    <w:p w14:paraId="1F5FD13A" w14:textId="77777777" w:rsidR="005C338C" w:rsidRPr="005D56B4" w:rsidRDefault="005C338C" w:rsidP="005C338C">
      <w:pPr>
        <w:widowControl/>
        <w:autoSpaceDE/>
        <w:autoSpaceDN/>
        <w:adjustRightInd/>
        <w:spacing w:line="360" w:lineRule="auto"/>
        <w:ind w:firstLine="709"/>
        <w:jc w:val="both"/>
        <w:rPr>
          <w:rFonts w:eastAsia="Calibri"/>
          <w:sz w:val="24"/>
          <w:szCs w:val="24"/>
          <w:lang w:eastAsia="en-US"/>
        </w:rPr>
      </w:pPr>
      <w:r w:rsidRPr="005D56B4">
        <w:rPr>
          <w:rFonts w:eastAsia="Calibri"/>
          <w:sz w:val="24"/>
          <w:szCs w:val="24"/>
          <w:lang w:eastAsia="en-US"/>
        </w:rPr>
        <w:t xml:space="preserve">Данные клинические рекомендации разработаны с учетом следующих нормативно-правовых документов: </w:t>
      </w:r>
    </w:p>
    <w:p w14:paraId="39EA67F4" w14:textId="77777777" w:rsidR="005C338C" w:rsidRPr="005D56B4" w:rsidRDefault="005C338C" w:rsidP="005C338C">
      <w:pPr>
        <w:widowControl/>
        <w:autoSpaceDE/>
        <w:autoSpaceDN/>
        <w:adjustRightInd/>
        <w:spacing w:line="360" w:lineRule="auto"/>
        <w:ind w:firstLine="709"/>
        <w:jc w:val="both"/>
        <w:rPr>
          <w:rFonts w:eastAsia="Calibri"/>
          <w:sz w:val="24"/>
          <w:szCs w:val="24"/>
          <w:lang w:eastAsia="en-US"/>
        </w:rPr>
      </w:pPr>
      <w:r w:rsidRPr="005D56B4">
        <w:rPr>
          <w:rFonts w:eastAsia="Calibri"/>
          <w:sz w:val="24"/>
          <w:szCs w:val="24"/>
          <w:lang w:eastAsia="en-US"/>
        </w:rPr>
        <w:t>1. Закон Приднестровской Молдавской Республики от 16. января 1997 года №29-3 «Об основах охраны здоровья граждан (СЗМР 97-1) в текущей редакции;</w:t>
      </w:r>
    </w:p>
    <w:p w14:paraId="70A2BE5D" w14:textId="77777777" w:rsidR="005C338C" w:rsidRPr="00E74B38" w:rsidRDefault="005C338C" w:rsidP="005C338C">
      <w:pPr>
        <w:spacing w:line="360" w:lineRule="auto"/>
        <w:ind w:firstLine="709"/>
        <w:jc w:val="both"/>
        <w:rPr>
          <w:color w:val="000000" w:themeColor="text1"/>
          <w:sz w:val="24"/>
          <w:szCs w:val="24"/>
          <w:shd w:val="clear" w:color="auto" w:fill="FFFFFF"/>
        </w:rPr>
      </w:pPr>
      <w:r w:rsidRPr="005D56B4">
        <w:rPr>
          <w:sz w:val="24"/>
          <w:szCs w:val="24"/>
        </w:rPr>
        <w:t>2.</w:t>
      </w:r>
      <w:r w:rsidRPr="005D56B4">
        <w:rPr>
          <w:color w:val="262626"/>
          <w:sz w:val="24"/>
          <w:szCs w:val="24"/>
          <w:shd w:val="clear" w:color="auto" w:fill="FFFFFF"/>
        </w:rPr>
        <w:t> </w:t>
      </w:r>
      <w:r w:rsidRPr="00E74B38">
        <w:rPr>
          <w:color w:val="000000" w:themeColor="text1"/>
          <w:sz w:val="24"/>
          <w:szCs w:val="24"/>
          <w:shd w:val="clear" w:color="auto" w:fill="FFFFFF"/>
        </w:rPr>
        <w:t>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 в текущей редакции.</w:t>
      </w:r>
    </w:p>
    <w:p w14:paraId="2E6DD94B" w14:textId="0249DFF7" w:rsidR="005C338C" w:rsidRPr="005D56B4" w:rsidRDefault="005C338C" w:rsidP="005C338C">
      <w:pPr>
        <w:keepNext/>
        <w:keepLines/>
        <w:shd w:val="clear" w:color="auto" w:fill="FFFFFF"/>
        <w:spacing w:line="360" w:lineRule="auto"/>
        <w:ind w:firstLine="709"/>
        <w:jc w:val="both"/>
        <w:outlineLvl w:val="2"/>
        <w:rPr>
          <w:sz w:val="24"/>
          <w:szCs w:val="24"/>
          <w:shd w:val="clear" w:color="auto" w:fill="FFFFFF"/>
        </w:rPr>
      </w:pPr>
      <w:r>
        <w:rPr>
          <w:rFonts w:eastAsia="Calibri"/>
          <w:sz w:val="24"/>
          <w:szCs w:val="24"/>
        </w:rPr>
        <w:t>3</w:t>
      </w:r>
      <w:r w:rsidRPr="005D56B4">
        <w:rPr>
          <w:rFonts w:eastAsia="Calibri"/>
          <w:sz w:val="24"/>
          <w:szCs w:val="24"/>
        </w:rPr>
        <w:t>.</w:t>
      </w:r>
      <w:r w:rsidRPr="005D56B4">
        <w:rPr>
          <w:rFonts w:eastAsia="Calibri"/>
          <w:color w:val="1F3763"/>
          <w:sz w:val="24"/>
          <w:szCs w:val="24"/>
        </w:rPr>
        <w:t xml:space="preserve"> </w:t>
      </w:r>
      <w:r w:rsidRPr="005D56B4">
        <w:rPr>
          <w:rFonts w:eastAsia="Calibri"/>
          <w:sz w:val="24"/>
          <w:szCs w:val="24"/>
          <w:lang w:eastAsia="en-US"/>
        </w:rPr>
        <w:t xml:space="preserve">Приказ Министерства здравоохранения Приднестровской Молдавской Республики от 1 июля 2019 года № 446 «Об утверждении Перечня жизненно важных лекарственных средств» </w:t>
      </w:r>
      <w:r w:rsidRPr="005D56B4">
        <w:rPr>
          <w:sz w:val="24"/>
          <w:szCs w:val="24"/>
          <w:shd w:val="clear" w:color="auto" w:fill="FFFFFF"/>
        </w:rPr>
        <w:t>(САЗ 19-25).</w:t>
      </w:r>
    </w:p>
    <w:p w14:paraId="4735CE1D" w14:textId="77777777" w:rsidR="005C338C" w:rsidRDefault="005C338C" w:rsidP="005C338C">
      <w:pPr>
        <w:widowControl/>
        <w:autoSpaceDE/>
        <w:autoSpaceDN/>
        <w:adjustRightInd/>
        <w:spacing w:line="360" w:lineRule="auto"/>
        <w:rPr>
          <w:bCs/>
          <w:sz w:val="24"/>
          <w:szCs w:val="24"/>
        </w:rPr>
      </w:pPr>
    </w:p>
    <w:p w14:paraId="73E57A57" w14:textId="77777777" w:rsidR="00B52720" w:rsidRDefault="00B52720" w:rsidP="00B159D2">
      <w:pPr>
        <w:widowControl/>
        <w:autoSpaceDE/>
        <w:autoSpaceDN/>
        <w:adjustRightInd/>
        <w:spacing w:line="360" w:lineRule="auto"/>
        <w:ind w:left="720"/>
        <w:contextualSpacing/>
        <w:rPr>
          <w:rFonts w:eastAsia="MS Mincho"/>
          <w:sz w:val="24"/>
          <w:szCs w:val="24"/>
          <w:lang w:eastAsia="ja-JP"/>
        </w:rPr>
      </w:pPr>
    </w:p>
    <w:p w14:paraId="1BF9EDAB" w14:textId="1994331A" w:rsidR="005C338C" w:rsidRDefault="00DE5D24" w:rsidP="005C338C">
      <w:pPr>
        <w:widowControl/>
        <w:autoSpaceDE/>
        <w:autoSpaceDN/>
        <w:adjustRightInd/>
        <w:spacing w:before="15" w:after="15" w:line="360" w:lineRule="auto"/>
        <w:ind w:right="15"/>
        <w:jc w:val="right"/>
        <w:outlineLvl w:val="2"/>
        <w:rPr>
          <w:rFonts w:eastAsia="MS Mincho"/>
          <w:b/>
          <w:bCs/>
          <w:sz w:val="28"/>
          <w:szCs w:val="28"/>
          <w:lang w:eastAsia="ja-JP"/>
        </w:rPr>
      </w:pPr>
      <w:r w:rsidRPr="00B65802">
        <w:rPr>
          <w:rFonts w:eastAsia="MS Mincho"/>
          <w:b/>
          <w:bCs/>
          <w:sz w:val="28"/>
          <w:szCs w:val="28"/>
          <w:lang w:eastAsia="ja-JP"/>
        </w:rPr>
        <w:lastRenderedPageBreak/>
        <w:t xml:space="preserve">Приложение Б </w:t>
      </w:r>
    </w:p>
    <w:p w14:paraId="1BF10B65" w14:textId="7BA38794" w:rsidR="00DE5D24" w:rsidRPr="00B65802" w:rsidRDefault="005C338C" w:rsidP="005C338C">
      <w:pPr>
        <w:widowControl/>
        <w:autoSpaceDE/>
        <w:autoSpaceDN/>
        <w:adjustRightInd/>
        <w:spacing w:before="15" w:after="15" w:line="360" w:lineRule="auto"/>
        <w:ind w:right="15"/>
        <w:outlineLvl w:val="2"/>
        <w:rPr>
          <w:rFonts w:eastAsia="MS Mincho"/>
          <w:bCs/>
          <w:sz w:val="24"/>
          <w:szCs w:val="24"/>
          <w:lang w:eastAsia="ja-JP"/>
        </w:rPr>
      </w:pPr>
      <w:r>
        <w:rPr>
          <w:rFonts w:eastAsia="MS Mincho"/>
          <w:b/>
          <w:bCs/>
          <w:sz w:val="28"/>
          <w:szCs w:val="28"/>
          <w:lang w:eastAsia="ja-JP"/>
        </w:rPr>
        <w:t xml:space="preserve">                               </w:t>
      </w:r>
      <w:r w:rsidR="00DE5D24" w:rsidRPr="00B65802">
        <w:rPr>
          <w:rFonts w:eastAsia="MS Mincho"/>
          <w:b/>
          <w:bCs/>
          <w:sz w:val="28"/>
          <w:szCs w:val="28"/>
          <w:lang w:eastAsia="ja-JP"/>
        </w:rPr>
        <w:t>Алгоритм</w:t>
      </w:r>
      <w:r w:rsidR="00895197">
        <w:rPr>
          <w:rFonts w:eastAsia="MS Mincho"/>
          <w:b/>
          <w:bCs/>
          <w:sz w:val="28"/>
          <w:szCs w:val="28"/>
          <w:lang w:eastAsia="ja-JP"/>
        </w:rPr>
        <w:t>ы действий врача</w:t>
      </w:r>
    </w:p>
    <w:p w14:paraId="094EDD90" w14:textId="77777777" w:rsidR="00B159D2" w:rsidRPr="00F154ED" w:rsidRDefault="00B159D2" w:rsidP="00B159D2">
      <w:pPr>
        <w:widowControl/>
        <w:autoSpaceDE/>
        <w:autoSpaceDN/>
        <w:adjustRightInd/>
        <w:spacing w:before="15" w:after="15"/>
        <w:ind w:left="15" w:right="15"/>
        <w:jc w:val="right"/>
        <w:outlineLvl w:val="2"/>
        <w:rPr>
          <w:rFonts w:eastAsia="MS Mincho"/>
          <w:bCs/>
          <w:sz w:val="24"/>
          <w:szCs w:val="24"/>
          <w:lang w:eastAsia="ja-JP"/>
        </w:rPr>
      </w:pPr>
    </w:p>
    <w:p w14:paraId="319695CF" w14:textId="77777777" w:rsidR="00B159D2" w:rsidRPr="00F154ED" w:rsidRDefault="00B159D2" w:rsidP="00B159D2">
      <w:pPr>
        <w:widowControl/>
        <w:autoSpaceDE/>
        <w:autoSpaceDN/>
        <w:adjustRightInd/>
        <w:spacing w:before="15" w:after="15"/>
        <w:ind w:left="15" w:right="15"/>
        <w:jc w:val="right"/>
        <w:outlineLvl w:val="2"/>
        <w:rPr>
          <w:rFonts w:eastAsia="MS Mincho"/>
          <w:bCs/>
          <w:sz w:val="24"/>
          <w:szCs w:val="24"/>
          <w:lang w:eastAsia="ja-JP"/>
        </w:rPr>
      </w:pPr>
    </w:p>
    <w:p w14:paraId="78FDFE63" w14:textId="77777777" w:rsidR="00B159D2" w:rsidRPr="00F154ED" w:rsidRDefault="00FD2DEE" w:rsidP="00B159D2">
      <w:pPr>
        <w:widowControl/>
        <w:autoSpaceDE/>
        <w:autoSpaceDN/>
        <w:adjustRightInd/>
        <w:spacing w:before="15" w:after="15"/>
        <w:ind w:left="15" w:right="15"/>
        <w:jc w:val="right"/>
        <w:outlineLvl w:val="2"/>
        <w:rPr>
          <w:rFonts w:eastAsia="MS Mincho"/>
          <w:bCs/>
          <w:sz w:val="24"/>
          <w:szCs w:val="24"/>
          <w:lang w:eastAsia="ja-JP"/>
        </w:rPr>
      </w:pPr>
      <w:r>
        <w:rPr>
          <w:rFonts w:ascii="Calibri" w:eastAsia="Calibri" w:hAnsi="Calibri"/>
          <w:noProof/>
          <w:sz w:val="22"/>
          <w:szCs w:val="22"/>
          <w:lang w:eastAsia="en-US"/>
        </w:rPr>
        <w:object w:dxaOrig="1440" w:dyaOrig="1440" w14:anchorId="47C26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21.05pt;margin-top:11pt;width:378.2pt;height:559.3pt;z-index:251659264;mso-position-horizontal-relative:text;mso-position-vertical-relative:text">
            <v:imagedata r:id="rId13" o:title=""/>
          </v:shape>
          <o:OLEObject Type="Embed" ProgID="Photoshop.Image.9" ShapeID="_x0000_s1073" DrawAspect="Content" ObjectID="_1713365087" r:id="rId14">
            <o:FieldCodes>\s</o:FieldCodes>
          </o:OLEObject>
        </w:object>
      </w:r>
    </w:p>
    <w:p w14:paraId="43151426" w14:textId="77777777" w:rsidR="00B159D2" w:rsidRPr="00F154ED" w:rsidRDefault="00B159D2" w:rsidP="00B159D2">
      <w:pPr>
        <w:widowControl/>
        <w:autoSpaceDE/>
        <w:autoSpaceDN/>
        <w:adjustRightInd/>
        <w:spacing w:before="15" w:after="15"/>
        <w:ind w:left="15" w:right="15"/>
        <w:jc w:val="right"/>
        <w:outlineLvl w:val="2"/>
        <w:rPr>
          <w:rFonts w:eastAsia="MS Mincho"/>
          <w:bCs/>
          <w:sz w:val="24"/>
          <w:szCs w:val="24"/>
          <w:lang w:eastAsia="ja-JP"/>
        </w:rPr>
      </w:pPr>
    </w:p>
    <w:p w14:paraId="1AB2DD22" w14:textId="77777777" w:rsidR="00B159D2" w:rsidRPr="00F154ED" w:rsidRDefault="00B159D2" w:rsidP="00B159D2">
      <w:pPr>
        <w:widowControl/>
        <w:autoSpaceDE/>
        <w:autoSpaceDN/>
        <w:adjustRightInd/>
        <w:spacing w:before="15" w:after="15"/>
        <w:ind w:left="15" w:right="15"/>
        <w:jc w:val="right"/>
        <w:outlineLvl w:val="2"/>
        <w:rPr>
          <w:rFonts w:eastAsia="MS Mincho"/>
          <w:bCs/>
          <w:sz w:val="24"/>
          <w:szCs w:val="24"/>
          <w:lang w:eastAsia="ja-JP"/>
        </w:rPr>
      </w:pPr>
    </w:p>
    <w:p w14:paraId="5ADA2755" w14:textId="77777777" w:rsidR="00B159D2" w:rsidRPr="00F154ED" w:rsidRDefault="00B159D2" w:rsidP="00B159D2">
      <w:pPr>
        <w:widowControl/>
        <w:autoSpaceDE/>
        <w:autoSpaceDN/>
        <w:adjustRightInd/>
        <w:spacing w:before="15" w:after="15"/>
        <w:ind w:left="15" w:right="15"/>
        <w:jc w:val="right"/>
        <w:outlineLvl w:val="2"/>
        <w:rPr>
          <w:rFonts w:eastAsia="MS Mincho"/>
          <w:bCs/>
          <w:sz w:val="24"/>
          <w:szCs w:val="24"/>
          <w:lang w:eastAsia="ja-JP"/>
        </w:rPr>
      </w:pPr>
    </w:p>
    <w:p w14:paraId="7E23DABE" w14:textId="77777777" w:rsidR="00B159D2" w:rsidRPr="00F154ED" w:rsidRDefault="00B159D2" w:rsidP="00B159D2">
      <w:pPr>
        <w:widowControl/>
        <w:autoSpaceDE/>
        <w:autoSpaceDN/>
        <w:adjustRightInd/>
        <w:spacing w:before="15" w:after="15"/>
        <w:ind w:left="15" w:right="15"/>
        <w:jc w:val="right"/>
        <w:outlineLvl w:val="2"/>
        <w:rPr>
          <w:rFonts w:eastAsia="MS Mincho"/>
          <w:bCs/>
          <w:sz w:val="24"/>
          <w:szCs w:val="24"/>
          <w:lang w:eastAsia="ja-JP"/>
        </w:rPr>
      </w:pPr>
    </w:p>
    <w:p w14:paraId="408B9652" w14:textId="77777777" w:rsidR="00B159D2" w:rsidRPr="00F154ED" w:rsidRDefault="00B159D2" w:rsidP="00B159D2">
      <w:pPr>
        <w:widowControl/>
        <w:autoSpaceDE/>
        <w:autoSpaceDN/>
        <w:adjustRightInd/>
        <w:spacing w:before="15" w:after="15"/>
        <w:ind w:left="15" w:right="15"/>
        <w:jc w:val="right"/>
        <w:outlineLvl w:val="2"/>
        <w:rPr>
          <w:rFonts w:eastAsia="MS Mincho"/>
          <w:bCs/>
          <w:sz w:val="24"/>
          <w:szCs w:val="24"/>
          <w:lang w:eastAsia="ja-JP"/>
        </w:rPr>
      </w:pPr>
    </w:p>
    <w:p w14:paraId="4612A5D3" w14:textId="77777777" w:rsidR="00B159D2" w:rsidRDefault="00B159D2" w:rsidP="00B159D2">
      <w:pPr>
        <w:widowControl/>
        <w:autoSpaceDE/>
        <w:autoSpaceDN/>
        <w:adjustRightInd/>
        <w:spacing w:after="200" w:line="276" w:lineRule="auto"/>
        <w:jc w:val="center"/>
        <w:rPr>
          <w:rFonts w:eastAsia="Calibri"/>
          <w:b/>
          <w:color w:val="FF0000"/>
          <w:sz w:val="28"/>
          <w:szCs w:val="28"/>
          <w:lang w:eastAsia="en-US"/>
        </w:rPr>
      </w:pPr>
      <w:r w:rsidRPr="00F154ED">
        <w:rPr>
          <w:rFonts w:eastAsia="Calibri"/>
          <w:b/>
          <w:color w:val="FF0000"/>
          <w:sz w:val="28"/>
          <w:szCs w:val="28"/>
          <w:lang w:eastAsia="en-US"/>
        </w:rPr>
        <w:t>Алгоритм лечения стоматологического пациента</w:t>
      </w:r>
    </w:p>
    <w:p w14:paraId="547067EB" w14:textId="77777777" w:rsidR="00B159D2" w:rsidRDefault="00B159D2" w:rsidP="00B159D2">
      <w:pPr>
        <w:widowControl/>
        <w:autoSpaceDE/>
        <w:autoSpaceDN/>
        <w:adjustRightInd/>
        <w:spacing w:after="200" w:line="276" w:lineRule="auto"/>
        <w:jc w:val="center"/>
        <w:rPr>
          <w:rFonts w:eastAsia="Calibri"/>
          <w:b/>
          <w:color w:val="FF0000"/>
          <w:sz w:val="28"/>
          <w:szCs w:val="28"/>
          <w:lang w:eastAsia="en-US"/>
        </w:rPr>
      </w:pPr>
    </w:p>
    <w:p w14:paraId="774F7B28" w14:textId="77777777" w:rsidR="00B159D2" w:rsidRDefault="00B159D2" w:rsidP="00B159D2">
      <w:pPr>
        <w:widowControl/>
        <w:autoSpaceDE/>
        <w:autoSpaceDN/>
        <w:adjustRightInd/>
        <w:spacing w:after="200" w:line="276" w:lineRule="auto"/>
        <w:jc w:val="center"/>
        <w:rPr>
          <w:rFonts w:eastAsia="Calibri"/>
          <w:b/>
          <w:color w:val="FF0000"/>
          <w:sz w:val="28"/>
          <w:szCs w:val="28"/>
          <w:lang w:eastAsia="en-US"/>
        </w:rPr>
      </w:pPr>
    </w:p>
    <w:p w14:paraId="3F34B71A" w14:textId="77777777" w:rsidR="00B159D2" w:rsidRDefault="00B159D2" w:rsidP="00B159D2">
      <w:pPr>
        <w:widowControl/>
        <w:autoSpaceDE/>
        <w:autoSpaceDN/>
        <w:adjustRightInd/>
        <w:spacing w:after="200" w:line="276" w:lineRule="auto"/>
        <w:jc w:val="center"/>
        <w:rPr>
          <w:rFonts w:eastAsia="Calibri"/>
          <w:b/>
          <w:color w:val="FF0000"/>
          <w:sz w:val="28"/>
          <w:szCs w:val="28"/>
          <w:lang w:eastAsia="en-US"/>
        </w:rPr>
      </w:pPr>
    </w:p>
    <w:p w14:paraId="646126CD" w14:textId="77777777" w:rsidR="00B159D2" w:rsidRDefault="00B159D2" w:rsidP="00B159D2">
      <w:pPr>
        <w:widowControl/>
        <w:autoSpaceDE/>
        <w:autoSpaceDN/>
        <w:adjustRightInd/>
        <w:spacing w:after="200" w:line="276" w:lineRule="auto"/>
        <w:jc w:val="center"/>
        <w:rPr>
          <w:rFonts w:eastAsia="Calibri"/>
          <w:b/>
          <w:color w:val="FF0000"/>
          <w:sz w:val="28"/>
          <w:szCs w:val="28"/>
          <w:lang w:eastAsia="en-US"/>
        </w:rPr>
      </w:pPr>
    </w:p>
    <w:p w14:paraId="7E1A75D0" w14:textId="77777777" w:rsidR="00B159D2" w:rsidRDefault="00B159D2" w:rsidP="00B159D2">
      <w:pPr>
        <w:widowControl/>
        <w:autoSpaceDE/>
        <w:autoSpaceDN/>
        <w:adjustRightInd/>
        <w:spacing w:after="200" w:line="276" w:lineRule="auto"/>
        <w:jc w:val="center"/>
        <w:rPr>
          <w:rFonts w:eastAsia="Calibri"/>
          <w:b/>
          <w:color w:val="FF0000"/>
          <w:sz w:val="28"/>
          <w:szCs w:val="28"/>
          <w:lang w:eastAsia="en-US"/>
        </w:rPr>
      </w:pPr>
    </w:p>
    <w:p w14:paraId="5826A99E" w14:textId="77777777" w:rsidR="00B159D2" w:rsidRDefault="00B159D2" w:rsidP="00B159D2">
      <w:pPr>
        <w:widowControl/>
        <w:autoSpaceDE/>
        <w:autoSpaceDN/>
        <w:adjustRightInd/>
        <w:spacing w:after="200" w:line="276" w:lineRule="auto"/>
        <w:jc w:val="center"/>
        <w:rPr>
          <w:rFonts w:eastAsia="Calibri"/>
          <w:b/>
          <w:color w:val="FF0000"/>
          <w:sz w:val="28"/>
          <w:szCs w:val="28"/>
          <w:lang w:eastAsia="en-US"/>
        </w:rPr>
      </w:pPr>
    </w:p>
    <w:p w14:paraId="5E45F261" w14:textId="77777777" w:rsidR="00B159D2" w:rsidRDefault="00B159D2" w:rsidP="00B159D2">
      <w:pPr>
        <w:widowControl/>
        <w:autoSpaceDE/>
        <w:autoSpaceDN/>
        <w:adjustRightInd/>
        <w:spacing w:after="200" w:line="276" w:lineRule="auto"/>
        <w:jc w:val="center"/>
        <w:rPr>
          <w:rFonts w:eastAsia="Calibri"/>
          <w:b/>
          <w:color w:val="FF0000"/>
          <w:sz w:val="28"/>
          <w:szCs w:val="28"/>
          <w:lang w:eastAsia="en-US"/>
        </w:rPr>
      </w:pPr>
    </w:p>
    <w:p w14:paraId="3C70673A" w14:textId="77777777" w:rsidR="00B159D2" w:rsidRDefault="00B159D2" w:rsidP="00B159D2">
      <w:pPr>
        <w:widowControl/>
        <w:autoSpaceDE/>
        <w:autoSpaceDN/>
        <w:adjustRightInd/>
        <w:spacing w:after="200" w:line="276" w:lineRule="auto"/>
        <w:jc w:val="center"/>
        <w:rPr>
          <w:rFonts w:eastAsia="Calibri"/>
          <w:b/>
          <w:color w:val="FF0000"/>
          <w:sz w:val="28"/>
          <w:szCs w:val="28"/>
          <w:lang w:eastAsia="en-US"/>
        </w:rPr>
      </w:pPr>
    </w:p>
    <w:p w14:paraId="3F34FCCE" w14:textId="77777777" w:rsidR="00B159D2" w:rsidRDefault="00B159D2" w:rsidP="00B159D2">
      <w:pPr>
        <w:widowControl/>
        <w:autoSpaceDE/>
        <w:autoSpaceDN/>
        <w:adjustRightInd/>
        <w:spacing w:after="200" w:line="276" w:lineRule="auto"/>
        <w:jc w:val="center"/>
        <w:rPr>
          <w:rFonts w:eastAsia="Calibri"/>
          <w:b/>
          <w:color w:val="FF0000"/>
          <w:sz w:val="28"/>
          <w:szCs w:val="28"/>
          <w:lang w:eastAsia="en-US"/>
        </w:rPr>
      </w:pPr>
    </w:p>
    <w:p w14:paraId="6ED3316A" w14:textId="77777777" w:rsidR="00B159D2" w:rsidRDefault="00B159D2" w:rsidP="00B159D2">
      <w:pPr>
        <w:widowControl/>
        <w:autoSpaceDE/>
        <w:autoSpaceDN/>
        <w:adjustRightInd/>
        <w:spacing w:after="200" w:line="276" w:lineRule="auto"/>
        <w:jc w:val="center"/>
        <w:rPr>
          <w:rFonts w:eastAsia="Calibri"/>
          <w:b/>
          <w:color w:val="FF0000"/>
          <w:sz w:val="28"/>
          <w:szCs w:val="28"/>
          <w:lang w:eastAsia="en-US"/>
        </w:rPr>
      </w:pPr>
    </w:p>
    <w:p w14:paraId="371BB3C2" w14:textId="77777777" w:rsidR="00B159D2" w:rsidRDefault="00B159D2" w:rsidP="00B159D2">
      <w:pPr>
        <w:widowControl/>
        <w:autoSpaceDE/>
        <w:autoSpaceDN/>
        <w:adjustRightInd/>
        <w:spacing w:after="200" w:line="276" w:lineRule="auto"/>
        <w:jc w:val="center"/>
        <w:rPr>
          <w:rFonts w:eastAsia="Calibri"/>
          <w:b/>
          <w:color w:val="FF0000"/>
          <w:sz w:val="28"/>
          <w:szCs w:val="28"/>
          <w:lang w:eastAsia="en-US"/>
        </w:rPr>
      </w:pPr>
    </w:p>
    <w:p w14:paraId="3CCBE3E2" w14:textId="77777777" w:rsidR="00B159D2" w:rsidRDefault="00B159D2" w:rsidP="00B159D2">
      <w:pPr>
        <w:widowControl/>
        <w:autoSpaceDE/>
        <w:autoSpaceDN/>
        <w:adjustRightInd/>
        <w:spacing w:after="200" w:line="276" w:lineRule="auto"/>
        <w:jc w:val="center"/>
        <w:rPr>
          <w:rFonts w:eastAsia="Calibri"/>
          <w:b/>
          <w:color w:val="FF0000"/>
          <w:sz w:val="28"/>
          <w:szCs w:val="28"/>
          <w:lang w:eastAsia="en-US"/>
        </w:rPr>
      </w:pPr>
    </w:p>
    <w:p w14:paraId="74F216BC" w14:textId="77777777" w:rsidR="00B159D2" w:rsidRDefault="00B159D2" w:rsidP="00B159D2">
      <w:pPr>
        <w:widowControl/>
        <w:autoSpaceDE/>
        <w:autoSpaceDN/>
        <w:adjustRightInd/>
        <w:spacing w:after="200" w:line="276" w:lineRule="auto"/>
        <w:jc w:val="center"/>
        <w:rPr>
          <w:rFonts w:eastAsia="Calibri"/>
          <w:b/>
          <w:color w:val="FF0000"/>
          <w:sz w:val="28"/>
          <w:szCs w:val="28"/>
          <w:lang w:eastAsia="en-US"/>
        </w:rPr>
      </w:pPr>
    </w:p>
    <w:p w14:paraId="065F2F00" w14:textId="77777777" w:rsidR="00B159D2" w:rsidRDefault="00B159D2" w:rsidP="00B159D2">
      <w:pPr>
        <w:widowControl/>
        <w:autoSpaceDE/>
        <w:autoSpaceDN/>
        <w:adjustRightInd/>
        <w:spacing w:after="200" w:line="276" w:lineRule="auto"/>
        <w:jc w:val="center"/>
        <w:rPr>
          <w:rFonts w:eastAsia="Calibri"/>
          <w:b/>
          <w:color w:val="FF0000"/>
          <w:sz w:val="28"/>
          <w:szCs w:val="28"/>
          <w:lang w:eastAsia="en-US"/>
        </w:rPr>
      </w:pPr>
    </w:p>
    <w:p w14:paraId="0C9ABA7E" w14:textId="77777777" w:rsidR="00B159D2" w:rsidRDefault="00B159D2" w:rsidP="00B159D2">
      <w:pPr>
        <w:widowControl/>
        <w:autoSpaceDE/>
        <w:autoSpaceDN/>
        <w:adjustRightInd/>
        <w:spacing w:after="200" w:line="276" w:lineRule="auto"/>
        <w:jc w:val="center"/>
        <w:rPr>
          <w:rFonts w:eastAsia="Calibri"/>
          <w:b/>
          <w:color w:val="FF0000"/>
          <w:sz w:val="28"/>
          <w:szCs w:val="28"/>
          <w:lang w:eastAsia="en-US"/>
        </w:rPr>
      </w:pPr>
    </w:p>
    <w:p w14:paraId="26F11CB0" w14:textId="77777777" w:rsidR="00B159D2" w:rsidRDefault="00B159D2" w:rsidP="00B159D2">
      <w:pPr>
        <w:widowControl/>
        <w:autoSpaceDE/>
        <w:autoSpaceDN/>
        <w:adjustRightInd/>
        <w:spacing w:after="200" w:line="276" w:lineRule="auto"/>
        <w:jc w:val="center"/>
        <w:rPr>
          <w:rFonts w:eastAsia="Calibri"/>
          <w:b/>
          <w:color w:val="FF0000"/>
          <w:sz w:val="28"/>
          <w:szCs w:val="28"/>
          <w:lang w:eastAsia="en-US"/>
        </w:rPr>
      </w:pPr>
    </w:p>
    <w:p w14:paraId="0AE64629" w14:textId="77777777" w:rsidR="00B159D2" w:rsidRDefault="00B159D2" w:rsidP="00B159D2">
      <w:pPr>
        <w:widowControl/>
        <w:autoSpaceDE/>
        <w:autoSpaceDN/>
        <w:adjustRightInd/>
        <w:spacing w:after="200" w:line="276" w:lineRule="auto"/>
        <w:jc w:val="center"/>
        <w:rPr>
          <w:rFonts w:eastAsia="Calibri"/>
          <w:b/>
          <w:color w:val="FF0000"/>
          <w:sz w:val="28"/>
          <w:szCs w:val="28"/>
          <w:lang w:eastAsia="en-US"/>
        </w:rPr>
      </w:pPr>
    </w:p>
    <w:p w14:paraId="0844D344" w14:textId="77777777" w:rsidR="00DE5D24" w:rsidRDefault="00DE5D24" w:rsidP="00B159D2">
      <w:pPr>
        <w:widowControl/>
        <w:autoSpaceDE/>
        <w:autoSpaceDN/>
        <w:adjustRightInd/>
        <w:spacing w:after="200" w:line="276" w:lineRule="auto"/>
        <w:jc w:val="center"/>
        <w:rPr>
          <w:rFonts w:eastAsia="Calibri"/>
          <w:b/>
          <w:color w:val="FF0000"/>
          <w:sz w:val="28"/>
          <w:szCs w:val="28"/>
          <w:lang w:eastAsia="en-US"/>
        </w:rPr>
      </w:pPr>
    </w:p>
    <w:p w14:paraId="53697AEB" w14:textId="207B895B" w:rsidR="00B159D2" w:rsidRDefault="00B159D2" w:rsidP="005C338C">
      <w:pPr>
        <w:widowControl/>
        <w:autoSpaceDE/>
        <w:autoSpaceDN/>
        <w:adjustRightInd/>
        <w:spacing w:after="200" w:line="276" w:lineRule="auto"/>
        <w:jc w:val="center"/>
        <w:rPr>
          <w:rFonts w:eastAsia="Calibri"/>
          <w:b/>
          <w:sz w:val="28"/>
          <w:szCs w:val="28"/>
          <w:lang w:eastAsia="en-US"/>
        </w:rPr>
      </w:pPr>
      <w:r w:rsidRPr="00E158A0">
        <w:rPr>
          <w:rFonts w:eastAsia="Calibri"/>
          <w:b/>
          <w:sz w:val="28"/>
          <w:szCs w:val="28"/>
          <w:lang w:eastAsia="en-US"/>
        </w:rPr>
        <w:lastRenderedPageBreak/>
        <w:t>Алгоритм лечения пациента</w:t>
      </w:r>
    </w:p>
    <w:p w14:paraId="3E5123DA" w14:textId="77777777" w:rsidR="005C338C" w:rsidRDefault="005C338C" w:rsidP="005C338C">
      <w:pPr>
        <w:widowControl/>
        <w:autoSpaceDE/>
        <w:autoSpaceDN/>
        <w:adjustRightInd/>
        <w:spacing w:after="200" w:line="276" w:lineRule="auto"/>
        <w:jc w:val="center"/>
        <w:rPr>
          <w:rFonts w:eastAsia="Calibri"/>
          <w:b/>
          <w:sz w:val="28"/>
          <w:szCs w:val="28"/>
          <w:lang w:eastAsia="en-US"/>
        </w:rPr>
      </w:pPr>
    </w:p>
    <w:p w14:paraId="109D7173" w14:textId="77777777" w:rsidR="00B159D2" w:rsidRDefault="009A5D1C" w:rsidP="009A5D1C">
      <w:pPr>
        <w:widowControl/>
        <w:autoSpaceDE/>
        <w:autoSpaceDN/>
        <w:adjustRightInd/>
        <w:spacing w:after="200" w:line="276" w:lineRule="auto"/>
        <w:rPr>
          <w:rFonts w:eastAsia="MS Mincho"/>
          <w:bCs/>
          <w:sz w:val="24"/>
          <w:szCs w:val="24"/>
          <w:lang w:eastAsia="ja-JP"/>
        </w:rPr>
      </w:pPr>
      <w:r>
        <w:rPr>
          <w:noProof/>
        </w:rPr>
        <w:drawing>
          <wp:inline distT="0" distB="0" distL="0" distR="0" wp14:anchorId="07FCAB60" wp14:editId="034731AF">
            <wp:extent cx="5941695" cy="546827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1695" cy="5468273"/>
                    </a:xfrm>
                    <a:prstGeom prst="rect">
                      <a:avLst/>
                    </a:prstGeom>
                  </pic:spPr>
                </pic:pic>
              </a:graphicData>
            </a:graphic>
          </wp:inline>
        </w:drawing>
      </w:r>
    </w:p>
    <w:p w14:paraId="031607B9" w14:textId="77777777" w:rsidR="009A5D1C" w:rsidRPr="00F154ED" w:rsidRDefault="009A5D1C" w:rsidP="009A5D1C">
      <w:pPr>
        <w:widowControl/>
        <w:autoSpaceDE/>
        <w:autoSpaceDN/>
        <w:adjustRightInd/>
        <w:spacing w:after="200" w:line="276" w:lineRule="auto"/>
        <w:rPr>
          <w:rFonts w:eastAsia="MS Mincho"/>
          <w:bCs/>
          <w:sz w:val="24"/>
          <w:szCs w:val="24"/>
          <w:lang w:eastAsia="ja-JP"/>
        </w:rPr>
      </w:pPr>
    </w:p>
    <w:p w14:paraId="7F32E77F" w14:textId="77777777" w:rsidR="00B159D2" w:rsidRPr="00F154ED" w:rsidRDefault="00B159D2" w:rsidP="00B159D2">
      <w:pPr>
        <w:widowControl/>
        <w:autoSpaceDE/>
        <w:autoSpaceDN/>
        <w:adjustRightInd/>
        <w:spacing w:before="15" w:after="15"/>
        <w:ind w:left="15" w:right="15"/>
        <w:jc w:val="right"/>
        <w:outlineLvl w:val="2"/>
        <w:rPr>
          <w:rFonts w:eastAsia="MS Mincho"/>
          <w:bCs/>
          <w:sz w:val="24"/>
          <w:szCs w:val="24"/>
          <w:lang w:eastAsia="ja-JP"/>
        </w:rPr>
      </w:pPr>
    </w:p>
    <w:p w14:paraId="5EE7E22E" w14:textId="77777777" w:rsidR="00B159D2" w:rsidRPr="00F154ED" w:rsidRDefault="00B159D2" w:rsidP="00B159D2">
      <w:pPr>
        <w:widowControl/>
        <w:autoSpaceDE/>
        <w:autoSpaceDN/>
        <w:adjustRightInd/>
        <w:spacing w:before="15" w:after="15"/>
        <w:ind w:left="15" w:right="15"/>
        <w:jc w:val="right"/>
        <w:outlineLvl w:val="2"/>
        <w:rPr>
          <w:rFonts w:eastAsia="MS Mincho"/>
          <w:bCs/>
          <w:sz w:val="24"/>
          <w:szCs w:val="24"/>
          <w:lang w:eastAsia="ja-JP"/>
        </w:rPr>
      </w:pPr>
    </w:p>
    <w:p w14:paraId="00DCF6FA" w14:textId="77777777" w:rsidR="00B159D2" w:rsidRPr="00F154ED" w:rsidRDefault="00B159D2" w:rsidP="00B159D2">
      <w:pPr>
        <w:widowControl/>
        <w:autoSpaceDE/>
        <w:autoSpaceDN/>
        <w:adjustRightInd/>
        <w:spacing w:before="15" w:after="15"/>
        <w:ind w:left="15" w:right="15"/>
        <w:jc w:val="right"/>
        <w:outlineLvl w:val="2"/>
        <w:rPr>
          <w:rFonts w:eastAsia="MS Mincho"/>
          <w:bCs/>
          <w:sz w:val="24"/>
          <w:szCs w:val="24"/>
          <w:lang w:eastAsia="ja-JP"/>
        </w:rPr>
      </w:pPr>
    </w:p>
    <w:p w14:paraId="37FB7664" w14:textId="77777777" w:rsidR="00B159D2" w:rsidRPr="00F154ED" w:rsidRDefault="00B159D2" w:rsidP="00B159D2">
      <w:pPr>
        <w:widowControl/>
        <w:autoSpaceDE/>
        <w:autoSpaceDN/>
        <w:adjustRightInd/>
        <w:spacing w:before="15" w:after="15"/>
        <w:ind w:left="15" w:right="15"/>
        <w:jc w:val="right"/>
        <w:outlineLvl w:val="2"/>
        <w:rPr>
          <w:rFonts w:eastAsia="MS Mincho"/>
          <w:bCs/>
          <w:sz w:val="24"/>
          <w:szCs w:val="24"/>
          <w:lang w:eastAsia="ja-JP"/>
        </w:rPr>
      </w:pPr>
    </w:p>
    <w:p w14:paraId="44F99C31" w14:textId="77777777" w:rsidR="00B159D2" w:rsidRPr="00F154ED" w:rsidRDefault="00B159D2" w:rsidP="00B159D2">
      <w:pPr>
        <w:widowControl/>
        <w:autoSpaceDE/>
        <w:autoSpaceDN/>
        <w:adjustRightInd/>
        <w:spacing w:before="15" w:after="15"/>
        <w:ind w:left="15" w:right="15"/>
        <w:jc w:val="right"/>
        <w:outlineLvl w:val="2"/>
        <w:rPr>
          <w:rFonts w:eastAsia="MS Mincho"/>
          <w:bCs/>
          <w:sz w:val="24"/>
          <w:szCs w:val="24"/>
          <w:lang w:eastAsia="ja-JP"/>
        </w:rPr>
      </w:pPr>
    </w:p>
    <w:p w14:paraId="36E9DC24" w14:textId="77777777" w:rsidR="00B159D2" w:rsidRPr="00F154ED" w:rsidRDefault="00B159D2" w:rsidP="00B159D2">
      <w:pPr>
        <w:widowControl/>
        <w:autoSpaceDE/>
        <w:autoSpaceDN/>
        <w:adjustRightInd/>
        <w:spacing w:before="15" w:after="15"/>
        <w:ind w:left="15" w:right="15"/>
        <w:jc w:val="right"/>
        <w:outlineLvl w:val="2"/>
        <w:rPr>
          <w:rFonts w:eastAsia="MS Mincho"/>
          <w:bCs/>
          <w:sz w:val="24"/>
          <w:szCs w:val="24"/>
          <w:lang w:eastAsia="ja-JP"/>
        </w:rPr>
      </w:pPr>
    </w:p>
    <w:p w14:paraId="44AF30D6" w14:textId="77777777" w:rsidR="00B159D2" w:rsidRPr="00F154ED" w:rsidRDefault="00B159D2" w:rsidP="00B159D2">
      <w:pPr>
        <w:widowControl/>
        <w:autoSpaceDE/>
        <w:autoSpaceDN/>
        <w:adjustRightInd/>
        <w:spacing w:before="15" w:after="15"/>
        <w:ind w:left="15" w:right="15"/>
        <w:jc w:val="right"/>
        <w:outlineLvl w:val="2"/>
        <w:rPr>
          <w:rFonts w:eastAsia="MS Mincho"/>
          <w:bCs/>
          <w:sz w:val="24"/>
          <w:szCs w:val="24"/>
          <w:lang w:eastAsia="ja-JP"/>
        </w:rPr>
      </w:pPr>
    </w:p>
    <w:p w14:paraId="0FF160D4" w14:textId="77777777" w:rsidR="00B159D2" w:rsidRPr="00F154ED" w:rsidRDefault="00B159D2" w:rsidP="00B159D2">
      <w:pPr>
        <w:widowControl/>
        <w:autoSpaceDE/>
        <w:autoSpaceDN/>
        <w:adjustRightInd/>
        <w:spacing w:before="15" w:after="15"/>
        <w:ind w:left="15" w:right="15"/>
        <w:jc w:val="right"/>
        <w:outlineLvl w:val="2"/>
        <w:rPr>
          <w:rFonts w:eastAsia="MS Mincho"/>
          <w:bCs/>
          <w:sz w:val="24"/>
          <w:szCs w:val="24"/>
          <w:lang w:eastAsia="ja-JP"/>
        </w:rPr>
      </w:pPr>
    </w:p>
    <w:p w14:paraId="3A1C6BC0" w14:textId="0D2748B7" w:rsidR="00B159D2" w:rsidRDefault="00B159D2" w:rsidP="00B159D2">
      <w:pPr>
        <w:widowControl/>
        <w:autoSpaceDE/>
        <w:autoSpaceDN/>
        <w:adjustRightInd/>
        <w:spacing w:before="15" w:after="15"/>
        <w:ind w:left="15" w:right="15"/>
        <w:jc w:val="right"/>
        <w:outlineLvl w:val="2"/>
        <w:rPr>
          <w:rFonts w:eastAsia="MS Mincho"/>
          <w:bCs/>
          <w:sz w:val="24"/>
          <w:szCs w:val="24"/>
          <w:lang w:eastAsia="ja-JP"/>
        </w:rPr>
      </w:pPr>
    </w:p>
    <w:p w14:paraId="371D3E37" w14:textId="77E8A47C" w:rsidR="00F22208" w:rsidRDefault="00F22208" w:rsidP="00B159D2">
      <w:pPr>
        <w:widowControl/>
        <w:autoSpaceDE/>
        <w:autoSpaceDN/>
        <w:adjustRightInd/>
        <w:spacing w:before="15" w:after="15"/>
        <w:ind w:left="15" w:right="15"/>
        <w:jc w:val="right"/>
        <w:outlineLvl w:val="2"/>
        <w:rPr>
          <w:rFonts w:eastAsia="MS Mincho"/>
          <w:bCs/>
          <w:sz w:val="24"/>
          <w:szCs w:val="24"/>
          <w:lang w:eastAsia="ja-JP"/>
        </w:rPr>
      </w:pPr>
    </w:p>
    <w:p w14:paraId="32FB2774" w14:textId="77777777" w:rsidR="00F22208" w:rsidRPr="00F154ED" w:rsidRDefault="00F22208" w:rsidP="00B159D2">
      <w:pPr>
        <w:widowControl/>
        <w:autoSpaceDE/>
        <w:autoSpaceDN/>
        <w:adjustRightInd/>
        <w:spacing w:before="15" w:after="15"/>
        <w:ind w:left="15" w:right="15"/>
        <w:jc w:val="right"/>
        <w:outlineLvl w:val="2"/>
        <w:rPr>
          <w:rFonts w:eastAsia="MS Mincho"/>
          <w:bCs/>
          <w:sz w:val="24"/>
          <w:szCs w:val="24"/>
          <w:lang w:eastAsia="ja-JP"/>
        </w:rPr>
      </w:pPr>
    </w:p>
    <w:p w14:paraId="6F5E6A35" w14:textId="77777777" w:rsidR="00B159D2" w:rsidRPr="00F154ED" w:rsidRDefault="00B159D2" w:rsidP="00B159D2">
      <w:pPr>
        <w:widowControl/>
        <w:autoSpaceDE/>
        <w:autoSpaceDN/>
        <w:adjustRightInd/>
        <w:spacing w:before="15" w:after="15"/>
        <w:ind w:left="15" w:right="15"/>
        <w:jc w:val="right"/>
        <w:outlineLvl w:val="2"/>
        <w:rPr>
          <w:rFonts w:eastAsia="MS Mincho"/>
          <w:bCs/>
          <w:sz w:val="24"/>
          <w:szCs w:val="24"/>
          <w:lang w:eastAsia="ja-JP"/>
        </w:rPr>
      </w:pPr>
    </w:p>
    <w:p w14:paraId="586194A6" w14:textId="77777777" w:rsidR="00B159D2" w:rsidRDefault="00B159D2" w:rsidP="0034262D">
      <w:pPr>
        <w:spacing w:line="360" w:lineRule="auto"/>
        <w:jc w:val="both"/>
        <w:rPr>
          <w:sz w:val="24"/>
          <w:szCs w:val="24"/>
        </w:rPr>
      </w:pPr>
    </w:p>
    <w:p w14:paraId="2D963A4E" w14:textId="07C7DDCA" w:rsidR="005C338C" w:rsidRDefault="00DE5D24" w:rsidP="005C338C">
      <w:pPr>
        <w:widowControl/>
        <w:autoSpaceDE/>
        <w:autoSpaceDN/>
        <w:adjustRightInd/>
        <w:spacing w:before="15" w:after="15" w:line="360" w:lineRule="auto"/>
        <w:ind w:left="15" w:right="15"/>
        <w:jc w:val="right"/>
        <w:outlineLvl w:val="2"/>
        <w:rPr>
          <w:rFonts w:eastAsia="MS Mincho"/>
          <w:b/>
          <w:bCs/>
          <w:sz w:val="24"/>
          <w:szCs w:val="24"/>
          <w:lang w:eastAsia="ja-JP"/>
        </w:rPr>
      </w:pPr>
      <w:r w:rsidRPr="00B65802">
        <w:rPr>
          <w:rFonts w:eastAsia="MS Mincho"/>
          <w:b/>
          <w:bCs/>
          <w:sz w:val="28"/>
          <w:szCs w:val="28"/>
          <w:lang w:eastAsia="ja-JP"/>
        </w:rPr>
        <w:lastRenderedPageBreak/>
        <w:t>Приложение В</w:t>
      </w:r>
      <w:r w:rsidRPr="00B65802">
        <w:rPr>
          <w:rFonts w:eastAsia="MS Mincho"/>
          <w:b/>
          <w:bCs/>
          <w:sz w:val="24"/>
          <w:szCs w:val="24"/>
          <w:lang w:eastAsia="ja-JP"/>
        </w:rPr>
        <w:t xml:space="preserve"> </w:t>
      </w:r>
    </w:p>
    <w:p w14:paraId="329099B8" w14:textId="03E74972" w:rsidR="00B159D2" w:rsidRPr="00DE5D24" w:rsidRDefault="00CC1DC4" w:rsidP="001B41D2">
      <w:pPr>
        <w:widowControl/>
        <w:autoSpaceDE/>
        <w:autoSpaceDN/>
        <w:adjustRightInd/>
        <w:spacing w:before="15" w:after="15" w:line="360" w:lineRule="auto"/>
        <w:ind w:left="15" w:right="15"/>
        <w:jc w:val="center"/>
        <w:outlineLvl w:val="2"/>
        <w:rPr>
          <w:rFonts w:eastAsia="MS Mincho"/>
          <w:b/>
          <w:bCs/>
          <w:sz w:val="28"/>
          <w:szCs w:val="28"/>
          <w:lang w:eastAsia="ja-JP"/>
        </w:rPr>
      </w:pPr>
      <w:r w:rsidRPr="00D23C36">
        <w:rPr>
          <w:rFonts w:eastAsia="MS Mincho"/>
          <w:b/>
          <w:bCs/>
          <w:sz w:val="28"/>
          <w:szCs w:val="28"/>
          <w:lang w:eastAsia="ja-JP"/>
        </w:rPr>
        <w:t>И</w:t>
      </w:r>
      <w:r w:rsidR="00DE5D24" w:rsidRPr="00B65802">
        <w:rPr>
          <w:rFonts w:eastAsia="MS Mincho"/>
          <w:b/>
          <w:bCs/>
          <w:sz w:val="28"/>
          <w:szCs w:val="28"/>
          <w:lang w:eastAsia="ja-JP"/>
        </w:rPr>
        <w:t>нформация для пациента</w:t>
      </w:r>
    </w:p>
    <w:p w14:paraId="7065F385" w14:textId="77777777" w:rsidR="00B159D2" w:rsidRPr="001B41D2" w:rsidRDefault="00634844" w:rsidP="00E74B38">
      <w:pPr>
        <w:spacing w:before="240"/>
        <w:ind w:firstLine="709"/>
        <w:rPr>
          <w:b/>
          <w:bCs/>
          <w:sz w:val="24"/>
          <w:szCs w:val="24"/>
        </w:rPr>
      </w:pPr>
      <w:r w:rsidRPr="001B41D2">
        <w:rPr>
          <w:b/>
          <w:bCs/>
          <w:sz w:val="24"/>
          <w:szCs w:val="24"/>
        </w:rPr>
        <w:t>Правила</w:t>
      </w:r>
      <w:r w:rsidR="00B159D2" w:rsidRPr="001B41D2">
        <w:rPr>
          <w:b/>
          <w:bCs/>
          <w:sz w:val="24"/>
          <w:szCs w:val="24"/>
        </w:rPr>
        <w:t xml:space="preserve"> </w:t>
      </w:r>
      <w:r w:rsidRPr="001B41D2">
        <w:rPr>
          <w:b/>
          <w:bCs/>
          <w:sz w:val="24"/>
          <w:szCs w:val="24"/>
        </w:rPr>
        <w:t>пользования</w:t>
      </w:r>
      <w:r w:rsidR="00B159D2" w:rsidRPr="001B41D2">
        <w:rPr>
          <w:b/>
          <w:bCs/>
          <w:sz w:val="24"/>
          <w:szCs w:val="24"/>
        </w:rPr>
        <w:t xml:space="preserve"> </w:t>
      </w:r>
      <w:r w:rsidRPr="001B41D2">
        <w:rPr>
          <w:b/>
          <w:bCs/>
          <w:sz w:val="24"/>
          <w:szCs w:val="24"/>
        </w:rPr>
        <w:t>съемными зубными протезами</w:t>
      </w:r>
    </w:p>
    <w:p w14:paraId="123C20B1" w14:textId="719742F4" w:rsidR="00B159D2" w:rsidRPr="00634844" w:rsidRDefault="00B159D2" w:rsidP="00E74B38">
      <w:pPr>
        <w:numPr>
          <w:ilvl w:val="0"/>
          <w:numId w:val="8"/>
        </w:numPr>
        <w:tabs>
          <w:tab w:val="num" w:pos="851"/>
        </w:tabs>
        <w:spacing w:before="240" w:line="360" w:lineRule="auto"/>
        <w:ind w:left="0" w:firstLine="709"/>
        <w:jc w:val="both"/>
        <w:rPr>
          <w:sz w:val="24"/>
          <w:szCs w:val="24"/>
        </w:rPr>
      </w:pPr>
      <w:r w:rsidRPr="00634844">
        <w:rPr>
          <w:sz w:val="24"/>
          <w:szCs w:val="24"/>
        </w:rPr>
        <w:t>Съемные зубные протезы необходимо чистить зубной щеткой с пастой или с туалетным мылом два раза в день (утром и вечером), а также после еды по мере возможности.</w:t>
      </w:r>
    </w:p>
    <w:p w14:paraId="27BEE504" w14:textId="77777777" w:rsidR="00B159D2" w:rsidRPr="00634844" w:rsidRDefault="00B159D2" w:rsidP="00E74B38">
      <w:pPr>
        <w:numPr>
          <w:ilvl w:val="0"/>
          <w:numId w:val="8"/>
        </w:numPr>
        <w:tabs>
          <w:tab w:val="num" w:pos="851"/>
        </w:tabs>
        <w:spacing w:line="360" w:lineRule="auto"/>
        <w:ind w:left="0" w:firstLine="709"/>
        <w:jc w:val="both"/>
        <w:rPr>
          <w:sz w:val="24"/>
          <w:szCs w:val="24"/>
        </w:rPr>
      </w:pPr>
      <w:r w:rsidRPr="00634844">
        <w:rPr>
          <w:sz w:val="24"/>
          <w:szCs w:val="24"/>
        </w:rPr>
        <w:t>Во избежание поломки протеза, а также по</w:t>
      </w:r>
      <w:r w:rsidRPr="00634844">
        <w:rPr>
          <w:sz w:val="24"/>
          <w:szCs w:val="24"/>
        </w:rPr>
        <w:softHyphen/>
        <w:t>вреждения слизистой оболочки полости рта не рекомендуется принимать и пережевывать очень жесткую пищу (например, сухари), откусывать от больших кусков (например, от целого яблока).</w:t>
      </w:r>
    </w:p>
    <w:p w14:paraId="6164A590" w14:textId="77777777" w:rsidR="00B159D2" w:rsidRPr="00634844" w:rsidRDefault="00B159D2" w:rsidP="00E74B38">
      <w:pPr>
        <w:numPr>
          <w:ilvl w:val="0"/>
          <w:numId w:val="8"/>
        </w:numPr>
        <w:tabs>
          <w:tab w:val="num" w:pos="851"/>
        </w:tabs>
        <w:spacing w:line="360" w:lineRule="auto"/>
        <w:ind w:left="0" w:firstLine="709"/>
        <w:jc w:val="both"/>
        <w:rPr>
          <w:sz w:val="24"/>
          <w:szCs w:val="24"/>
        </w:rPr>
      </w:pPr>
      <w:r w:rsidRPr="00634844">
        <w:rPr>
          <w:sz w:val="24"/>
          <w:szCs w:val="24"/>
        </w:rPr>
        <w:t xml:space="preserve">В ночное время, если пациент снимает протезы, их необходимо держать во влажной среде (после чистки завернуть протезы во влажную салфетку) либо в сосуде с водой. </w:t>
      </w:r>
      <w:r w:rsidRPr="00634844">
        <w:rPr>
          <w:spacing w:val="2"/>
          <w:sz w:val="24"/>
          <w:szCs w:val="24"/>
        </w:rPr>
        <w:t xml:space="preserve">С протезами во рту </w:t>
      </w:r>
      <w:r w:rsidRPr="00634844">
        <w:rPr>
          <w:sz w:val="24"/>
          <w:szCs w:val="24"/>
        </w:rPr>
        <w:t>можно спать.</w:t>
      </w:r>
    </w:p>
    <w:p w14:paraId="6D3080B8" w14:textId="77777777" w:rsidR="00B159D2" w:rsidRPr="00634844" w:rsidRDefault="00B159D2" w:rsidP="00E74B38">
      <w:pPr>
        <w:numPr>
          <w:ilvl w:val="0"/>
          <w:numId w:val="8"/>
        </w:numPr>
        <w:tabs>
          <w:tab w:val="num" w:pos="851"/>
        </w:tabs>
        <w:spacing w:line="360" w:lineRule="auto"/>
        <w:ind w:left="0" w:firstLine="709"/>
        <w:jc w:val="both"/>
        <w:rPr>
          <w:sz w:val="24"/>
          <w:szCs w:val="24"/>
        </w:rPr>
      </w:pPr>
      <w:r w:rsidRPr="00634844">
        <w:rPr>
          <w:sz w:val="24"/>
          <w:szCs w:val="24"/>
        </w:rPr>
        <w:t>Во избежание поломки протезов не допус</w:t>
      </w:r>
      <w:r w:rsidRPr="00634844">
        <w:rPr>
          <w:sz w:val="24"/>
          <w:szCs w:val="24"/>
        </w:rPr>
        <w:softHyphen/>
        <w:t>кайте их падения на кафельный пол, в раковину и на другие твердые поверхности.</w:t>
      </w:r>
    </w:p>
    <w:p w14:paraId="78C6F2E6" w14:textId="77777777" w:rsidR="00B159D2" w:rsidRPr="00634844" w:rsidRDefault="00B159D2" w:rsidP="00E74B38">
      <w:pPr>
        <w:numPr>
          <w:ilvl w:val="0"/>
          <w:numId w:val="8"/>
        </w:numPr>
        <w:tabs>
          <w:tab w:val="num" w:pos="851"/>
        </w:tabs>
        <w:spacing w:line="360" w:lineRule="auto"/>
        <w:ind w:left="0" w:firstLine="709"/>
        <w:jc w:val="both"/>
        <w:rPr>
          <w:sz w:val="24"/>
          <w:szCs w:val="24"/>
        </w:rPr>
      </w:pPr>
      <w:r w:rsidRPr="00634844">
        <w:rPr>
          <w:sz w:val="24"/>
          <w:szCs w:val="24"/>
        </w:rPr>
        <w:t>По мере образования жесткого зубного налета на протезах их необходимо очищать специальными средствами, которые продаются в ап</w:t>
      </w:r>
      <w:r w:rsidRPr="00634844">
        <w:rPr>
          <w:sz w:val="24"/>
          <w:szCs w:val="24"/>
        </w:rPr>
        <w:softHyphen/>
        <w:t>теках.</w:t>
      </w:r>
    </w:p>
    <w:p w14:paraId="03615CAA" w14:textId="77777777" w:rsidR="00B159D2" w:rsidRPr="00634844" w:rsidRDefault="00B159D2" w:rsidP="00E74B38">
      <w:pPr>
        <w:numPr>
          <w:ilvl w:val="0"/>
          <w:numId w:val="8"/>
        </w:numPr>
        <w:tabs>
          <w:tab w:val="num" w:pos="851"/>
        </w:tabs>
        <w:spacing w:line="360" w:lineRule="auto"/>
        <w:ind w:left="0" w:firstLine="709"/>
        <w:jc w:val="both"/>
        <w:rPr>
          <w:sz w:val="24"/>
          <w:szCs w:val="24"/>
        </w:rPr>
      </w:pPr>
      <w:r w:rsidRPr="00634844">
        <w:rPr>
          <w:sz w:val="24"/>
          <w:szCs w:val="24"/>
        </w:rPr>
        <w:t>При нарушении фиксации съемного про</w:t>
      </w:r>
      <w:r w:rsidRPr="00634844">
        <w:rPr>
          <w:sz w:val="24"/>
          <w:szCs w:val="24"/>
        </w:rPr>
        <w:softHyphen/>
        <w:t>теза, что может быть связано с ослаблением кламмерной фиксации, необходимо обратиться в клинику ортопедической стоматологии для активации кламмеров.</w:t>
      </w:r>
    </w:p>
    <w:p w14:paraId="492CAA04" w14:textId="77777777" w:rsidR="00B159D2" w:rsidRPr="00634844" w:rsidRDefault="00B159D2" w:rsidP="00E74B38">
      <w:pPr>
        <w:numPr>
          <w:ilvl w:val="0"/>
          <w:numId w:val="8"/>
        </w:numPr>
        <w:tabs>
          <w:tab w:val="num" w:pos="851"/>
        </w:tabs>
        <w:spacing w:line="360" w:lineRule="auto"/>
        <w:ind w:left="0" w:firstLine="709"/>
        <w:jc w:val="both"/>
        <w:rPr>
          <w:sz w:val="24"/>
          <w:szCs w:val="24"/>
        </w:rPr>
      </w:pPr>
      <w:r w:rsidRPr="00634844">
        <w:rPr>
          <w:sz w:val="24"/>
          <w:szCs w:val="24"/>
        </w:rPr>
        <w:t>Ни в коем случае, ни при каких обстоятель</w:t>
      </w:r>
      <w:r w:rsidRPr="00634844">
        <w:rPr>
          <w:sz w:val="24"/>
          <w:szCs w:val="24"/>
        </w:rPr>
        <w:softHyphen/>
        <w:t>ствах не пытаться самому провести исправления, починку или другие воздействия на протез.</w:t>
      </w:r>
    </w:p>
    <w:p w14:paraId="51834780" w14:textId="77777777" w:rsidR="00B159D2" w:rsidRPr="00634844" w:rsidRDefault="00B159D2" w:rsidP="00E74B38">
      <w:pPr>
        <w:numPr>
          <w:ilvl w:val="0"/>
          <w:numId w:val="8"/>
        </w:numPr>
        <w:tabs>
          <w:tab w:val="num" w:pos="851"/>
        </w:tabs>
        <w:spacing w:line="360" w:lineRule="auto"/>
        <w:ind w:left="0" w:firstLine="709"/>
        <w:jc w:val="both"/>
        <w:rPr>
          <w:sz w:val="24"/>
          <w:szCs w:val="24"/>
        </w:rPr>
      </w:pPr>
      <w:r w:rsidRPr="00634844">
        <w:rPr>
          <w:sz w:val="24"/>
          <w:szCs w:val="24"/>
        </w:rPr>
        <w:t>В случае поломки или возникновении тре</w:t>
      </w:r>
      <w:r w:rsidRPr="00634844">
        <w:rPr>
          <w:sz w:val="24"/>
          <w:szCs w:val="24"/>
        </w:rPr>
        <w:softHyphen/>
        <w:t>щины в базис</w:t>
      </w:r>
      <w:r w:rsidR="005B0439">
        <w:rPr>
          <w:sz w:val="24"/>
          <w:szCs w:val="24"/>
        </w:rPr>
        <w:t>е съемного протеза пациенту не</w:t>
      </w:r>
      <w:r w:rsidR="005B0439">
        <w:rPr>
          <w:sz w:val="24"/>
          <w:szCs w:val="24"/>
        </w:rPr>
        <w:softHyphen/>
      </w:r>
      <w:r w:rsidRPr="00634844">
        <w:rPr>
          <w:sz w:val="24"/>
          <w:szCs w:val="24"/>
        </w:rPr>
        <w:t>обходимо срочно обратиться в клинику ортопедической стоматологии для починки протеза.</w:t>
      </w:r>
    </w:p>
    <w:p w14:paraId="345AD07E" w14:textId="77777777" w:rsidR="00B159D2" w:rsidRPr="001B41D2" w:rsidRDefault="00634844" w:rsidP="00E74B38">
      <w:pPr>
        <w:spacing w:line="360" w:lineRule="auto"/>
        <w:ind w:firstLine="709"/>
        <w:rPr>
          <w:b/>
          <w:bCs/>
          <w:sz w:val="24"/>
          <w:szCs w:val="24"/>
        </w:rPr>
      </w:pPr>
      <w:r w:rsidRPr="001B41D2">
        <w:rPr>
          <w:b/>
          <w:bCs/>
          <w:sz w:val="24"/>
          <w:szCs w:val="24"/>
        </w:rPr>
        <w:t>Правила</w:t>
      </w:r>
      <w:r w:rsidR="00B159D2" w:rsidRPr="001B41D2">
        <w:rPr>
          <w:b/>
          <w:bCs/>
          <w:sz w:val="24"/>
          <w:szCs w:val="24"/>
        </w:rPr>
        <w:t xml:space="preserve"> </w:t>
      </w:r>
      <w:r w:rsidRPr="001B41D2">
        <w:rPr>
          <w:b/>
          <w:bCs/>
          <w:sz w:val="24"/>
          <w:szCs w:val="24"/>
        </w:rPr>
        <w:t>пользования несъемными зубными протезами</w:t>
      </w:r>
    </w:p>
    <w:p w14:paraId="1AFD4732" w14:textId="77777777" w:rsidR="00B159D2" w:rsidRPr="00634844" w:rsidRDefault="00B159D2" w:rsidP="00E74B38">
      <w:pPr>
        <w:numPr>
          <w:ilvl w:val="0"/>
          <w:numId w:val="9"/>
        </w:numPr>
        <w:tabs>
          <w:tab w:val="clear" w:pos="786"/>
          <w:tab w:val="num" w:pos="0"/>
          <w:tab w:val="left" w:pos="1276"/>
        </w:tabs>
        <w:spacing w:line="360" w:lineRule="auto"/>
        <w:ind w:left="0" w:firstLine="709"/>
        <w:jc w:val="both"/>
        <w:rPr>
          <w:sz w:val="24"/>
          <w:szCs w:val="24"/>
        </w:rPr>
      </w:pPr>
      <w:r w:rsidRPr="00634844">
        <w:rPr>
          <w:sz w:val="24"/>
          <w:szCs w:val="24"/>
        </w:rPr>
        <w:t>Несъемные зубные протезы необходимо чистить зубной щеткой с пастой так же, как естественные зубы два раза в день. После еды по</w:t>
      </w:r>
      <w:r w:rsidRPr="00634844">
        <w:rPr>
          <w:sz w:val="24"/>
          <w:szCs w:val="24"/>
        </w:rPr>
        <w:softHyphen/>
        <w:t>лость рта следует полоскать для удаления остатков пищи. При возникновении кровоточивости при чистке зубов нельзя прекращать гигиениче</w:t>
      </w:r>
      <w:r w:rsidRPr="00634844">
        <w:rPr>
          <w:sz w:val="24"/>
          <w:szCs w:val="24"/>
        </w:rPr>
        <w:softHyphen/>
        <w:t>ские процедуры. Если кровоточивость не исчез</w:t>
      </w:r>
      <w:r w:rsidRPr="00634844">
        <w:rPr>
          <w:sz w:val="24"/>
          <w:szCs w:val="24"/>
        </w:rPr>
        <w:softHyphen/>
        <w:t>ла в течение 3—4 дней, необходимо обратиться в клинику ортопедической стоматологии.</w:t>
      </w:r>
    </w:p>
    <w:p w14:paraId="01A0FF57" w14:textId="77777777" w:rsidR="00B159D2" w:rsidRPr="00634844" w:rsidRDefault="00B159D2" w:rsidP="00E74B38">
      <w:pPr>
        <w:numPr>
          <w:ilvl w:val="0"/>
          <w:numId w:val="9"/>
        </w:numPr>
        <w:tabs>
          <w:tab w:val="clear" w:pos="786"/>
          <w:tab w:val="num" w:pos="0"/>
          <w:tab w:val="left" w:pos="1276"/>
        </w:tabs>
        <w:spacing w:line="360" w:lineRule="auto"/>
        <w:ind w:left="0" w:firstLine="709"/>
        <w:jc w:val="both"/>
        <w:rPr>
          <w:sz w:val="24"/>
          <w:szCs w:val="24"/>
        </w:rPr>
      </w:pPr>
      <w:r w:rsidRPr="00634844">
        <w:rPr>
          <w:sz w:val="24"/>
          <w:szCs w:val="24"/>
        </w:rPr>
        <w:t>Если протез зафиксирован на временный цемент, не рекомендуется жевать жевательную резинку и другие вязкие пищевые продукты.</w:t>
      </w:r>
    </w:p>
    <w:p w14:paraId="18706C99" w14:textId="77777777" w:rsidR="00B159D2" w:rsidRPr="00634844" w:rsidRDefault="00B159D2" w:rsidP="00E74B38">
      <w:pPr>
        <w:numPr>
          <w:ilvl w:val="0"/>
          <w:numId w:val="9"/>
        </w:numPr>
        <w:tabs>
          <w:tab w:val="clear" w:pos="786"/>
          <w:tab w:val="num" w:pos="0"/>
          <w:tab w:val="left" w:pos="1276"/>
        </w:tabs>
        <w:spacing w:line="360" w:lineRule="auto"/>
        <w:ind w:left="0" w:firstLine="709"/>
        <w:jc w:val="both"/>
        <w:rPr>
          <w:sz w:val="24"/>
          <w:szCs w:val="24"/>
        </w:rPr>
      </w:pPr>
      <w:r w:rsidRPr="00634844">
        <w:rPr>
          <w:sz w:val="24"/>
          <w:szCs w:val="24"/>
        </w:rPr>
        <w:t>Во избежание поломки протеза, скола об</w:t>
      </w:r>
      <w:r w:rsidRPr="00634844">
        <w:rPr>
          <w:sz w:val="24"/>
          <w:szCs w:val="24"/>
        </w:rPr>
        <w:softHyphen/>
        <w:t xml:space="preserve">лицовочного материала, а также повреждения слизистой оболочки полости рта не рекомендуется принимать и </w:t>
      </w:r>
      <w:r w:rsidRPr="00634844">
        <w:rPr>
          <w:sz w:val="24"/>
          <w:szCs w:val="24"/>
        </w:rPr>
        <w:lastRenderedPageBreak/>
        <w:t>пережевывать очень жесткую пищу (например, сухари), откусывать от боль</w:t>
      </w:r>
      <w:r w:rsidRPr="00634844">
        <w:rPr>
          <w:sz w:val="24"/>
          <w:szCs w:val="24"/>
        </w:rPr>
        <w:softHyphen/>
        <w:t>ших кусков (например, от цельного яблока).</w:t>
      </w:r>
    </w:p>
    <w:p w14:paraId="2C02E1B5" w14:textId="77777777" w:rsidR="00B159D2" w:rsidRPr="00634844" w:rsidRDefault="00B159D2" w:rsidP="00E74B38">
      <w:pPr>
        <w:numPr>
          <w:ilvl w:val="0"/>
          <w:numId w:val="9"/>
        </w:numPr>
        <w:tabs>
          <w:tab w:val="clear" w:pos="786"/>
          <w:tab w:val="num" w:pos="0"/>
          <w:tab w:val="left" w:pos="1276"/>
        </w:tabs>
        <w:spacing w:line="360" w:lineRule="auto"/>
        <w:ind w:left="0" w:firstLine="709"/>
        <w:jc w:val="both"/>
        <w:rPr>
          <w:sz w:val="24"/>
          <w:szCs w:val="24"/>
        </w:rPr>
      </w:pPr>
      <w:r w:rsidRPr="00634844">
        <w:rPr>
          <w:sz w:val="24"/>
          <w:szCs w:val="24"/>
        </w:rPr>
        <w:t>При нарушении фиксации несъемного протеза необходимо обратиться в клинику ортопедической стоматологии. Признаками наруше</w:t>
      </w:r>
      <w:r w:rsidRPr="00634844">
        <w:rPr>
          <w:sz w:val="24"/>
          <w:szCs w:val="24"/>
        </w:rPr>
        <w:softHyphen/>
        <w:t>ния фиксации могут быть «хлюпанье» протеза, неприятный запах изо рта.</w:t>
      </w:r>
    </w:p>
    <w:p w14:paraId="05999D9C" w14:textId="77777777" w:rsidR="00B159D2" w:rsidRPr="00634844" w:rsidRDefault="00B159D2" w:rsidP="00E74B38">
      <w:pPr>
        <w:numPr>
          <w:ilvl w:val="0"/>
          <w:numId w:val="9"/>
        </w:numPr>
        <w:tabs>
          <w:tab w:val="clear" w:pos="786"/>
          <w:tab w:val="num" w:pos="0"/>
          <w:tab w:val="left" w:pos="1276"/>
        </w:tabs>
        <w:spacing w:line="360" w:lineRule="auto"/>
        <w:ind w:left="0" w:firstLine="709"/>
        <w:jc w:val="both"/>
        <w:rPr>
          <w:sz w:val="24"/>
          <w:szCs w:val="24"/>
        </w:rPr>
      </w:pPr>
      <w:r w:rsidRPr="00634844">
        <w:rPr>
          <w:sz w:val="24"/>
          <w:szCs w:val="24"/>
        </w:rPr>
        <w:t>В случае скола облицовочного материала нужно обратиться в клинику ортопедической стоматологии.</w:t>
      </w:r>
    </w:p>
    <w:p w14:paraId="71401205" w14:textId="77777777" w:rsidR="00B159D2" w:rsidRPr="00634844" w:rsidRDefault="00B159D2" w:rsidP="00E74B38">
      <w:pPr>
        <w:numPr>
          <w:ilvl w:val="0"/>
          <w:numId w:val="9"/>
        </w:numPr>
        <w:tabs>
          <w:tab w:val="clear" w:pos="786"/>
          <w:tab w:val="num" w:pos="0"/>
        </w:tabs>
        <w:spacing w:line="360" w:lineRule="auto"/>
        <w:ind w:left="0" w:firstLine="709"/>
        <w:jc w:val="both"/>
        <w:rPr>
          <w:sz w:val="24"/>
          <w:szCs w:val="24"/>
        </w:rPr>
      </w:pPr>
      <w:r w:rsidRPr="00634844">
        <w:rPr>
          <w:sz w:val="24"/>
          <w:szCs w:val="24"/>
        </w:rPr>
        <w:t>При появлении болезненных ощущений в области коронок, воспаления десны вокруг коронки (кровоточивость десны) срочно обрати</w:t>
      </w:r>
      <w:r w:rsidRPr="00634844">
        <w:rPr>
          <w:sz w:val="24"/>
          <w:szCs w:val="24"/>
        </w:rPr>
        <w:softHyphen/>
        <w:t>тесь в клинику ортопедической стоматологии.</w:t>
      </w:r>
    </w:p>
    <w:p w14:paraId="42002FAE" w14:textId="77777777" w:rsidR="00B159D2" w:rsidRPr="00634844" w:rsidRDefault="00B159D2" w:rsidP="00E74B38">
      <w:pPr>
        <w:tabs>
          <w:tab w:val="num" w:pos="0"/>
        </w:tabs>
        <w:spacing w:line="360" w:lineRule="auto"/>
        <w:ind w:firstLine="709"/>
        <w:jc w:val="both"/>
        <w:rPr>
          <w:sz w:val="24"/>
          <w:szCs w:val="24"/>
        </w:rPr>
      </w:pPr>
    </w:p>
    <w:sectPr w:rsidR="00B159D2" w:rsidRPr="00634844" w:rsidSect="006C2F4F">
      <w:type w:val="continuous"/>
      <w:pgSz w:w="11909" w:h="16834"/>
      <w:pgMar w:top="1134" w:right="851" w:bottom="1134"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6825" w14:textId="77777777" w:rsidR="00FD2DEE" w:rsidRDefault="00FD2DEE">
      <w:r>
        <w:separator/>
      </w:r>
    </w:p>
  </w:endnote>
  <w:endnote w:type="continuationSeparator" w:id="0">
    <w:p w14:paraId="430EDAF7" w14:textId="77777777" w:rsidR="00FD2DEE" w:rsidRDefault="00FD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80127"/>
      <w:docPartObj>
        <w:docPartGallery w:val="Page Numbers (Bottom of Page)"/>
        <w:docPartUnique/>
      </w:docPartObj>
    </w:sdtPr>
    <w:sdtEndPr>
      <w:rPr>
        <w:sz w:val="24"/>
        <w:szCs w:val="24"/>
      </w:rPr>
    </w:sdtEndPr>
    <w:sdtContent>
      <w:p w14:paraId="42CDC60D" w14:textId="77777777" w:rsidR="0099799A" w:rsidRPr="006C2F4F" w:rsidRDefault="0099799A">
        <w:pPr>
          <w:pStyle w:val="a8"/>
          <w:jc w:val="center"/>
          <w:rPr>
            <w:sz w:val="24"/>
            <w:szCs w:val="24"/>
          </w:rPr>
        </w:pPr>
        <w:r w:rsidRPr="006C2F4F">
          <w:rPr>
            <w:sz w:val="24"/>
            <w:szCs w:val="24"/>
          </w:rPr>
          <w:fldChar w:fldCharType="begin"/>
        </w:r>
        <w:r w:rsidRPr="006C2F4F">
          <w:rPr>
            <w:sz w:val="24"/>
            <w:szCs w:val="24"/>
          </w:rPr>
          <w:instrText>PAGE   \* MERGEFORMAT</w:instrText>
        </w:r>
        <w:r w:rsidRPr="006C2F4F">
          <w:rPr>
            <w:sz w:val="24"/>
            <w:szCs w:val="24"/>
          </w:rPr>
          <w:fldChar w:fldCharType="separate"/>
        </w:r>
        <w:r>
          <w:rPr>
            <w:noProof/>
            <w:sz w:val="24"/>
            <w:szCs w:val="24"/>
          </w:rPr>
          <w:t>4</w:t>
        </w:r>
        <w:r w:rsidRPr="006C2F4F">
          <w:rPr>
            <w:sz w:val="24"/>
            <w:szCs w:val="24"/>
          </w:rPr>
          <w:fldChar w:fldCharType="end"/>
        </w:r>
      </w:p>
    </w:sdtContent>
  </w:sdt>
  <w:p w14:paraId="6B33C174" w14:textId="77777777" w:rsidR="0099799A" w:rsidRDefault="009979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EF5F" w14:textId="77777777" w:rsidR="00FD2DEE" w:rsidRDefault="00FD2DEE">
      <w:r>
        <w:separator/>
      </w:r>
    </w:p>
  </w:footnote>
  <w:footnote w:type="continuationSeparator" w:id="0">
    <w:p w14:paraId="563F6A92" w14:textId="77777777" w:rsidR="00FD2DEE" w:rsidRDefault="00FD2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43F7" w14:textId="77777777" w:rsidR="0099799A" w:rsidRDefault="0099799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6501FE3" w14:textId="77777777" w:rsidR="0099799A" w:rsidRDefault="0099799A">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73B0" w14:textId="77777777" w:rsidR="0099799A" w:rsidRDefault="0099799A">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F90"/>
    <w:multiLevelType w:val="hybridMultilevel"/>
    <w:tmpl w:val="DF4AC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64C05"/>
    <w:multiLevelType w:val="hybridMultilevel"/>
    <w:tmpl w:val="36584D1E"/>
    <w:lvl w:ilvl="0" w:tplc="38CAE9E2">
      <w:start w:val="1"/>
      <w:numFmt w:val="russianLower"/>
      <w:lvlText w:val="%1)"/>
      <w:lvlJc w:val="left"/>
      <w:pPr>
        <w:ind w:left="720" w:hanging="360"/>
      </w:pPr>
      <w:rPr>
        <w:rFonts w:hint="default"/>
        <w:b w:val="0"/>
        <w:bCs w:val="0"/>
        <w:strike w:val="0"/>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D5346"/>
    <w:multiLevelType w:val="hybridMultilevel"/>
    <w:tmpl w:val="B74C61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8D7446"/>
    <w:multiLevelType w:val="hybridMultilevel"/>
    <w:tmpl w:val="28C8E264"/>
    <w:lvl w:ilvl="0" w:tplc="B87AB630">
      <w:start w:val="1"/>
      <w:numFmt w:val="decimal"/>
      <w:lvlText w:val="%1."/>
      <w:lvlJc w:val="left"/>
      <w:pPr>
        <w:tabs>
          <w:tab w:val="num" w:pos="720"/>
        </w:tabs>
        <w:ind w:left="720" w:hanging="360"/>
      </w:pPr>
      <w:rPr>
        <w:b w:val="0"/>
        <w:bCs/>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8553B7"/>
    <w:multiLevelType w:val="hybridMultilevel"/>
    <w:tmpl w:val="9232F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EB1ED5"/>
    <w:multiLevelType w:val="hybridMultilevel"/>
    <w:tmpl w:val="D25A47C8"/>
    <w:lvl w:ilvl="0" w:tplc="5BA89350">
      <w:start w:val="1"/>
      <w:numFmt w:val="decimal"/>
      <w:lvlText w:val="%1."/>
      <w:lvlJc w:val="left"/>
      <w:pPr>
        <w:tabs>
          <w:tab w:val="num" w:pos="786"/>
        </w:tabs>
        <w:ind w:left="786" w:hanging="360"/>
      </w:pPr>
      <w:rPr>
        <w:rFonts w:hint="default"/>
        <w:b w:val="0"/>
        <w:i w:val="0"/>
        <w:sz w:val="24"/>
        <w:szCs w:val="24"/>
      </w:rPr>
    </w:lvl>
    <w:lvl w:ilvl="1" w:tplc="04190019" w:tentative="1">
      <w:start w:val="1"/>
      <w:numFmt w:val="lowerLetter"/>
      <w:lvlText w:val="%2."/>
      <w:lvlJc w:val="left"/>
      <w:pPr>
        <w:tabs>
          <w:tab w:val="num" w:pos="786"/>
        </w:tabs>
        <w:ind w:left="786" w:hanging="360"/>
      </w:pPr>
    </w:lvl>
    <w:lvl w:ilvl="2" w:tplc="0419001B" w:tentative="1">
      <w:start w:val="1"/>
      <w:numFmt w:val="lowerRoman"/>
      <w:lvlText w:val="%3."/>
      <w:lvlJc w:val="right"/>
      <w:pPr>
        <w:tabs>
          <w:tab w:val="num" w:pos="1506"/>
        </w:tabs>
        <w:ind w:left="1506" w:hanging="180"/>
      </w:pPr>
    </w:lvl>
    <w:lvl w:ilvl="3" w:tplc="0419000F" w:tentative="1">
      <w:start w:val="1"/>
      <w:numFmt w:val="decimal"/>
      <w:lvlText w:val="%4."/>
      <w:lvlJc w:val="left"/>
      <w:pPr>
        <w:tabs>
          <w:tab w:val="num" w:pos="2226"/>
        </w:tabs>
        <w:ind w:left="2226" w:hanging="360"/>
      </w:pPr>
    </w:lvl>
    <w:lvl w:ilvl="4" w:tplc="04190019" w:tentative="1">
      <w:start w:val="1"/>
      <w:numFmt w:val="lowerLetter"/>
      <w:lvlText w:val="%5."/>
      <w:lvlJc w:val="left"/>
      <w:pPr>
        <w:tabs>
          <w:tab w:val="num" w:pos="2946"/>
        </w:tabs>
        <w:ind w:left="2946" w:hanging="360"/>
      </w:pPr>
    </w:lvl>
    <w:lvl w:ilvl="5" w:tplc="0419001B" w:tentative="1">
      <w:start w:val="1"/>
      <w:numFmt w:val="lowerRoman"/>
      <w:lvlText w:val="%6."/>
      <w:lvlJc w:val="right"/>
      <w:pPr>
        <w:tabs>
          <w:tab w:val="num" w:pos="3666"/>
        </w:tabs>
        <w:ind w:left="3666" w:hanging="180"/>
      </w:pPr>
    </w:lvl>
    <w:lvl w:ilvl="6" w:tplc="0419000F" w:tentative="1">
      <w:start w:val="1"/>
      <w:numFmt w:val="decimal"/>
      <w:lvlText w:val="%7."/>
      <w:lvlJc w:val="left"/>
      <w:pPr>
        <w:tabs>
          <w:tab w:val="num" w:pos="4386"/>
        </w:tabs>
        <w:ind w:left="4386" w:hanging="360"/>
      </w:pPr>
    </w:lvl>
    <w:lvl w:ilvl="7" w:tplc="04190019" w:tentative="1">
      <w:start w:val="1"/>
      <w:numFmt w:val="lowerLetter"/>
      <w:lvlText w:val="%8."/>
      <w:lvlJc w:val="left"/>
      <w:pPr>
        <w:tabs>
          <w:tab w:val="num" w:pos="5106"/>
        </w:tabs>
        <w:ind w:left="5106" w:hanging="360"/>
      </w:pPr>
    </w:lvl>
    <w:lvl w:ilvl="8" w:tplc="0419001B" w:tentative="1">
      <w:start w:val="1"/>
      <w:numFmt w:val="lowerRoman"/>
      <w:lvlText w:val="%9."/>
      <w:lvlJc w:val="right"/>
      <w:pPr>
        <w:tabs>
          <w:tab w:val="num" w:pos="5826"/>
        </w:tabs>
        <w:ind w:left="5826" w:hanging="180"/>
      </w:pPr>
    </w:lvl>
  </w:abstractNum>
  <w:abstractNum w:abstractNumId="6" w15:restartNumberingAfterBreak="0">
    <w:nsid w:val="1E82270E"/>
    <w:multiLevelType w:val="hybridMultilevel"/>
    <w:tmpl w:val="03A054E2"/>
    <w:lvl w:ilvl="0" w:tplc="FFFFFFFF">
      <w:start w:val="1"/>
      <w:numFmt w:val="decimal"/>
      <w:lvlText w:val="%1."/>
      <w:lvlJc w:val="left"/>
      <w:pPr>
        <w:tabs>
          <w:tab w:val="num" w:pos="1723"/>
        </w:tabs>
        <w:ind w:left="1723" w:hanging="360"/>
      </w:pPr>
      <w:rPr>
        <w:rFonts w:hint="default"/>
        <w:b w:val="0"/>
        <w:i w:val="0"/>
        <w:sz w:val="28"/>
      </w:rPr>
    </w:lvl>
    <w:lvl w:ilvl="1" w:tplc="38CAE9E2">
      <w:start w:val="1"/>
      <w:numFmt w:val="russianLower"/>
      <w:lvlText w:val="%2)"/>
      <w:lvlJc w:val="left"/>
      <w:pPr>
        <w:tabs>
          <w:tab w:val="num" w:pos="1723"/>
        </w:tabs>
        <w:ind w:left="1723" w:hanging="360"/>
      </w:pPr>
      <w:rPr>
        <w:rFonts w:hint="default"/>
        <w:b w:val="0"/>
        <w:bCs w:val="0"/>
        <w:i w:val="0"/>
        <w:strike w:val="0"/>
        <w:w w:val="100"/>
        <w:sz w:val="24"/>
        <w:szCs w:val="24"/>
      </w:r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7" w15:restartNumberingAfterBreak="0">
    <w:nsid w:val="1EE14D8F"/>
    <w:multiLevelType w:val="hybridMultilevel"/>
    <w:tmpl w:val="7860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285464"/>
    <w:multiLevelType w:val="hybridMultilevel"/>
    <w:tmpl w:val="A22CF9D4"/>
    <w:lvl w:ilvl="0" w:tplc="0419000F">
      <w:start w:val="1"/>
      <w:numFmt w:val="decimal"/>
      <w:lvlText w:val="%1."/>
      <w:lvlJc w:val="left"/>
      <w:pPr>
        <w:ind w:left="1211"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24825661"/>
    <w:multiLevelType w:val="hybridMultilevel"/>
    <w:tmpl w:val="E3B2C56E"/>
    <w:lvl w:ilvl="0" w:tplc="752CAAF0">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 w15:restartNumberingAfterBreak="0">
    <w:nsid w:val="25C07A74"/>
    <w:multiLevelType w:val="hybridMultilevel"/>
    <w:tmpl w:val="130AC754"/>
    <w:lvl w:ilvl="0" w:tplc="0419000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3F61C6"/>
    <w:multiLevelType w:val="hybridMultilevel"/>
    <w:tmpl w:val="6ED679FC"/>
    <w:lvl w:ilvl="0" w:tplc="38CAE9E2">
      <w:start w:val="1"/>
      <w:numFmt w:val="russianLower"/>
      <w:lvlText w:val="%1)"/>
      <w:lvlJc w:val="left"/>
      <w:pPr>
        <w:tabs>
          <w:tab w:val="num" w:pos="720"/>
        </w:tabs>
        <w:ind w:left="720" w:hanging="360"/>
      </w:pPr>
      <w:rPr>
        <w:rFonts w:hint="default"/>
        <w:b w:val="0"/>
        <w:bCs w:val="0"/>
        <w:strike w:val="0"/>
        <w:w w:val="10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93E89"/>
    <w:multiLevelType w:val="hybridMultilevel"/>
    <w:tmpl w:val="9FAE6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DE1EF5"/>
    <w:multiLevelType w:val="hybridMultilevel"/>
    <w:tmpl w:val="3156FEE2"/>
    <w:lvl w:ilvl="0" w:tplc="B1F4801A">
      <w:start w:val="1"/>
      <w:numFmt w:val="decimal"/>
      <w:lvlText w:val="%1."/>
      <w:lvlJc w:val="left"/>
      <w:pPr>
        <w:tabs>
          <w:tab w:val="num" w:pos="1353"/>
        </w:tabs>
        <w:ind w:left="1353" w:hanging="360"/>
      </w:pPr>
      <w:rPr>
        <w:rFonts w:hint="default"/>
        <w:b w:val="0"/>
        <w:bCs/>
        <w:i w:val="0"/>
        <w:sz w:val="24"/>
        <w:szCs w:val="24"/>
      </w:rPr>
    </w:lvl>
    <w:lvl w:ilvl="1" w:tplc="FFFFFFFF">
      <w:start w:val="1"/>
      <w:numFmt w:val="decimal"/>
      <w:lvlText w:val="%2."/>
      <w:lvlJc w:val="left"/>
      <w:pPr>
        <w:tabs>
          <w:tab w:val="num" w:pos="1353"/>
        </w:tabs>
        <w:ind w:left="1353" w:hanging="360"/>
      </w:pPr>
      <w:rPr>
        <w:rFonts w:hint="default"/>
        <w:b w:val="0"/>
        <w:i w:val="0"/>
        <w:sz w:val="28"/>
      </w:rPr>
    </w:lvl>
    <w:lvl w:ilvl="2" w:tplc="FFFFFFFF" w:tentative="1">
      <w:start w:val="1"/>
      <w:numFmt w:val="bullet"/>
      <w:lvlText w:val=""/>
      <w:lvlJc w:val="left"/>
      <w:pPr>
        <w:tabs>
          <w:tab w:val="num" w:pos="2073"/>
        </w:tabs>
        <w:ind w:left="2073" w:hanging="360"/>
      </w:pPr>
      <w:rPr>
        <w:rFonts w:ascii="Wingdings" w:hAnsi="Wingdings" w:hint="default"/>
      </w:rPr>
    </w:lvl>
    <w:lvl w:ilvl="3" w:tplc="FFFFFFFF" w:tentative="1">
      <w:start w:val="1"/>
      <w:numFmt w:val="bullet"/>
      <w:lvlText w:val=""/>
      <w:lvlJc w:val="left"/>
      <w:pPr>
        <w:tabs>
          <w:tab w:val="num" w:pos="2793"/>
        </w:tabs>
        <w:ind w:left="2793" w:hanging="360"/>
      </w:pPr>
      <w:rPr>
        <w:rFonts w:ascii="Symbol" w:hAnsi="Symbol" w:hint="default"/>
      </w:rPr>
    </w:lvl>
    <w:lvl w:ilvl="4" w:tplc="FFFFFFFF" w:tentative="1">
      <w:start w:val="1"/>
      <w:numFmt w:val="bullet"/>
      <w:lvlText w:val="o"/>
      <w:lvlJc w:val="left"/>
      <w:pPr>
        <w:tabs>
          <w:tab w:val="num" w:pos="3513"/>
        </w:tabs>
        <w:ind w:left="3513" w:hanging="360"/>
      </w:pPr>
      <w:rPr>
        <w:rFonts w:ascii="Courier New" w:hAnsi="Courier New" w:cs="Courier New" w:hint="default"/>
      </w:rPr>
    </w:lvl>
    <w:lvl w:ilvl="5" w:tplc="FFFFFFFF" w:tentative="1">
      <w:start w:val="1"/>
      <w:numFmt w:val="bullet"/>
      <w:lvlText w:val=""/>
      <w:lvlJc w:val="left"/>
      <w:pPr>
        <w:tabs>
          <w:tab w:val="num" w:pos="4233"/>
        </w:tabs>
        <w:ind w:left="4233" w:hanging="360"/>
      </w:pPr>
      <w:rPr>
        <w:rFonts w:ascii="Wingdings" w:hAnsi="Wingdings" w:hint="default"/>
      </w:rPr>
    </w:lvl>
    <w:lvl w:ilvl="6" w:tplc="FFFFFFFF" w:tentative="1">
      <w:start w:val="1"/>
      <w:numFmt w:val="bullet"/>
      <w:lvlText w:val=""/>
      <w:lvlJc w:val="left"/>
      <w:pPr>
        <w:tabs>
          <w:tab w:val="num" w:pos="4953"/>
        </w:tabs>
        <w:ind w:left="4953" w:hanging="360"/>
      </w:pPr>
      <w:rPr>
        <w:rFonts w:ascii="Symbol" w:hAnsi="Symbol" w:hint="default"/>
      </w:rPr>
    </w:lvl>
    <w:lvl w:ilvl="7" w:tplc="FFFFFFFF" w:tentative="1">
      <w:start w:val="1"/>
      <w:numFmt w:val="bullet"/>
      <w:lvlText w:val="o"/>
      <w:lvlJc w:val="left"/>
      <w:pPr>
        <w:tabs>
          <w:tab w:val="num" w:pos="5673"/>
        </w:tabs>
        <w:ind w:left="5673" w:hanging="360"/>
      </w:pPr>
      <w:rPr>
        <w:rFonts w:ascii="Courier New" w:hAnsi="Courier New" w:cs="Courier New" w:hint="default"/>
      </w:rPr>
    </w:lvl>
    <w:lvl w:ilvl="8" w:tplc="FFFFFFFF" w:tentative="1">
      <w:start w:val="1"/>
      <w:numFmt w:val="bullet"/>
      <w:lvlText w:val=""/>
      <w:lvlJc w:val="left"/>
      <w:pPr>
        <w:tabs>
          <w:tab w:val="num" w:pos="6393"/>
        </w:tabs>
        <w:ind w:left="6393" w:hanging="360"/>
      </w:pPr>
      <w:rPr>
        <w:rFonts w:ascii="Wingdings" w:hAnsi="Wingdings" w:hint="default"/>
      </w:rPr>
    </w:lvl>
  </w:abstractNum>
  <w:abstractNum w:abstractNumId="14" w15:restartNumberingAfterBreak="0">
    <w:nsid w:val="30432EE5"/>
    <w:multiLevelType w:val="hybridMultilevel"/>
    <w:tmpl w:val="99525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701947"/>
    <w:multiLevelType w:val="hybridMultilevel"/>
    <w:tmpl w:val="0082F496"/>
    <w:lvl w:ilvl="0" w:tplc="38CAE9E2">
      <w:start w:val="1"/>
      <w:numFmt w:val="russianLower"/>
      <w:lvlText w:val="%1)"/>
      <w:lvlJc w:val="left"/>
      <w:pPr>
        <w:tabs>
          <w:tab w:val="num" w:pos="720"/>
        </w:tabs>
        <w:ind w:left="720" w:hanging="360"/>
      </w:pPr>
      <w:rPr>
        <w:rFonts w:hint="default"/>
        <w:b w:val="0"/>
        <w:bCs w:val="0"/>
        <w:strike w:val="0"/>
        <w:w w:val="10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A81BEB"/>
    <w:multiLevelType w:val="hybridMultilevel"/>
    <w:tmpl w:val="58A62C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29F0BE1"/>
    <w:multiLevelType w:val="hybridMultilevel"/>
    <w:tmpl w:val="B49412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C0766B9"/>
    <w:multiLevelType w:val="hybridMultilevel"/>
    <w:tmpl w:val="085E5B6A"/>
    <w:lvl w:ilvl="0" w:tplc="89F8540A">
      <w:start w:val="1"/>
      <w:numFmt w:val="decimal"/>
      <w:lvlText w:val="%1."/>
      <w:lvlJc w:val="left"/>
      <w:pPr>
        <w:tabs>
          <w:tab w:val="num" w:pos="928"/>
        </w:tabs>
        <w:ind w:left="928" w:hanging="360"/>
      </w:pPr>
      <w:rPr>
        <w:rFonts w:hint="default"/>
        <w:b w:val="0"/>
        <w:i w:val="0"/>
        <w:sz w:val="24"/>
        <w:szCs w:val="24"/>
      </w:rPr>
    </w:lvl>
    <w:lvl w:ilvl="1" w:tplc="901C202E">
      <w:start w:val="1"/>
      <w:numFmt w:val="bullet"/>
      <w:lvlText w:val=""/>
      <w:lvlJc w:val="left"/>
      <w:pPr>
        <w:tabs>
          <w:tab w:val="num" w:pos="1440"/>
        </w:tabs>
        <w:ind w:left="1440" w:hanging="360"/>
      </w:pPr>
      <w:rPr>
        <w:rFonts w:ascii="Symbol" w:hAnsi="Symbol" w:hint="default"/>
        <w:b/>
        <w:i w:val="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463AD9"/>
    <w:multiLevelType w:val="hybridMultilevel"/>
    <w:tmpl w:val="BCE4EB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5FA1060"/>
    <w:multiLevelType w:val="hybridMultilevel"/>
    <w:tmpl w:val="567EADF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AAF239E"/>
    <w:multiLevelType w:val="multilevel"/>
    <w:tmpl w:val="BD469818"/>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B232648"/>
    <w:multiLevelType w:val="hybridMultilevel"/>
    <w:tmpl w:val="8AF43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F017C"/>
    <w:multiLevelType w:val="hybridMultilevel"/>
    <w:tmpl w:val="331625FE"/>
    <w:lvl w:ilvl="0" w:tplc="09D6BC30">
      <w:start w:val="1"/>
      <w:numFmt w:val="decimal"/>
      <w:lvlText w:val="%1."/>
      <w:lvlJc w:val="left"/>
      <w:pPr>
        <w:tabs>
          <w:tab w:val="num" w:pos="1440"/>
        </w:tabs>
        <w:ind w:left="1440"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CB6AD1"/>
    <w:multiLevelType w:val="hybridMultilevel"/>
    <w:tmpl w:val="567EAD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1456593"/>
    <w:multiLevelType w:val="hybridMultilevel"/>
    <w:tmpl w:val="02EA230C"/>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2C32048"/>
    <w:multiLevelType w:val="hybridMultilevel"/>
    <w:tmpl w:val="3D8C9356"/>
    <w:lvl w:ilvl="0" w:tplc="38CAE9E2">
      <w:start w:val="1"/>
      <w:numFmt w:val="russianLower"/>
      <w:lvlText w:val="%1)"/>
      <w:lvlJc w:val="left"/>
      <w:pPr>
        <w:ind w:left="720" w:hanging="360"/>
      </w:pPr>
      <w:rPr>
        <w:rFonts w:hint="default"/>
        <w:b w:val="0"/>
        <w:bCs w:val="0"/>
        <w:strike w:val="0"/>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C81F4F"/>
    <w:multiLevelType w:val="multilevel"/>
    <w:tmpl w:val="0A2CA2A8"/>
    <w:lvl w:ilvl="0">
      <w:start w:val="1"/>
      <w:numFmt w:val="decimal"/>
      <w:lvlText w:val="%1."/>
      <w:lvlJc w:val="left"/>
      <w:pPr>
        <w:ind w:left="1070" w:hanging="360"/>
      </w:pPr>
    </w:lvl>
    <w:lvl w:ilvl="1">
      <w:start w:val="2"/>
      <w:numFmt w:val="decimal"/>
      <w:isLgl/>
      <w:lvlText w:val="%1.%2"/>
      <w:lvlJc w:val="left"/>
      <w:pPr>
        <w:ind w:left="502"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629" w:hanging="720"/>
      </w:pPr>
      <w:rPr>
        <w:rFonts w:hint="default"/>
        <w:b/>
      </w:rPr>
    </w:lvl>
    <w:lvl w:ilvl="4">
      <w:start w:val="1"/>
      <w:numFmt w:val="decimal"/>
      <w:isLgl/>
      <w:lvlText w:val="%1.%2.%3.%4.%5"/>
      <w:lvlJc w:val="left"/>
      <w:pPr>
        <w:ind w:left="3458" w:hanging="1080"/>
      </w:pPr>
      <w:rPr>
        <w:rFonts w:hint="default"/>
        <w:b/>
      </w:rPr>
    </w:lvl>
    <w:lvl w:ilvl="5">
      <w:start w:val="1"/>
      <w:numFmt w:val="decimal"/>
      <w:isLgl/>
      <w:lvlText w:val="%1.%2.%3.%4.%5.%6"/>
      <w:lvlJc w:val="left"/>
      <w:pPr>
        <w:ind w:left="3927" w:hanging="1080"/>
      </w:pPr>
      <w:rPr>
        <w:rFonts w:hint="default"/>
        <w:b/>
      </w:rPr>
    </w:lvl>
    <w:lvl w:ilvl="6">
      <w:start w:val="1"/>
      <w:numFmt w:val="decimal"/>
      <w:isLgl/>
      <w:lvlText w:val="%1.%2.%3.%4.%5.%6.%7"/>
      <w:lvlJc w:val="left"/>
      <w:pPr>
        <w:ind w:left="4756" w:hanging="1440"/>
      </w:pPr>
      <w:rPr>
        <w:rFonts w:hint="default"/>
        <w:b/>
      </w:rPr>
    </w:lvl>
    <w:lvl w:ilvl="7">
      <w:start w:val="1"/>
      <w:numFmt w:val="decimal"/>
      <w:isLgl/>
      <w:lvlText w:val="%1.%2.%3.%4.%5.%6.%7.%8"/>
      <w:lvlJc w:val="left"/>
      <w:pPr>
        <w:ind w:left="5225" w:hanging="1440"/>
      </w:pPr>
      <w:rPr>
        <w:rFonts w:hint="default"/>
        <w:b/>
      </w:rPr>
    </w:lvl>
    <w:lvl w:ilvl="8">
      <w:start w:val="1"/>
      <w:numFmt w:val="decimal"/>
      <w:isLgl/>
      <w:lvlText w:val="%1.%2.%3.%4.%5.%6.%7.%8.%9"/>
      <w:lvlJc w:val="left"/>
      <w:pPr>
        <w:ind w:left="6054" w:hanging="1800"/>
      </w:pPr>
      <w:rPr>
        <w:rFonts w:hint="default"/>
        <w:b/>
      </w:rPr>
    </w:lvl>
  </w:abstractNum>
  <w:abstractNum w:abstractNumId="28" w15:restartNumberingAfterBreak="0">
    <w:nsid w:val="653D318D"/>
    <w:multiLevelType w:val="hybridMultilevel"/>
    <w:tmpl w:val="4DF406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540058A"/>
    <w:multiLevelType w:val="hybridMultilevel"/>
    <w:tmpl w:val="12A25504"/>
    <w:lvl w:ilvl="0" w:tplc="0C0467CA">
      <w:start w:val="1"/>
      <w:numFmt w:val="decimal"/>
      <w:lvlText w:val="%1."/>
      <w:lvlJc w:val="left"/>
      <w:pPr>
        <w:tabs>
          <w:tab w:val="num" w:pos="1211"/>
        </w:tabs>
        <w:ind w:left="1211" w:hanging="360"/>
      </w:pPr>
      <w:rPr>
        <w:rFonts w:hint="default"/>
        <w:b w:val="0"/>
        <w:i w:val="0"/>
        <w:sz w:val="24"/>
        <w:szCs w:val="24"/>
      </w:rPr>
    </w:lvl>
    <w:lvl w:ilvl="1" w:tplc="04190019" w:tentative="1">
      <w:start w:val="1"/>
      <w:numFmt w:val="lowerLetter"/>
      <w:lvlText w:val="%2."/>
      <w:lvlJc w:val="left"/>
      <w:pPr>
        <w:tabs>
          <w:tab w:val="num" w:pos="1211"/>
        </w:tabs>
        <w:ind w:left="1211" w:hanging="360"/>
      </w:pPr>
    </w:lvl>
    <w:lvl w:ilvl="2" w:tplc="0419001B" w:tentative="1">
      <w:start w:val="1"/>
      <w:numFmt w:val="lowerRoman"/>
      <w:lvlText w:val="%3."/>
      <w:lvlJc w:val="right"/>
      <w:pPr>
        <w:tabs>
          <w:tab w:val="num" w:pos="1931"/>
        </w:tabs>
        <w:ind w:left="1931" w:hanging="180"/>
      </w:pPr>
    </w:lvl>
    <w:lvl w:ilvl="3" w:tplc="0419000F" w:tentative="1">
      <w:start w:val="1"/>
      <w:numFmt w:val="decimal"/>
      <w:lvlText w:val="%4."/>
      <w:lvlJc w:val="left"/>
      <w:pPr>
        <w:tabs>
          <w:tab w:val="num" w:pos="2651"/>
        </w:tabs>
        <w:ind w:left="2651" w:hanging="360"/>
      </w:pPr>
    </w:lvl>
    <w:lvl w:ilvl="4" w:tplc="04190019" w:tentative="1">
      <w:start w:val="1"/>
      <w:numFmt w:val="lowerLetter"/>
      <w:lvlText w:val="%5."/>
      <w:lvlJc w:val="left"/>
      <w:pPr>
        <w:tabs>
          <w:tab w:val="num" w:pos="3371"/>
        </w:tabs>
        <w:ind w:left="3371" w:hanging="360"/>
      </w:pPr>
    </w:lvl>
    <w:lvl w:ilvl="5" w:tplc="0419001B" w:tentative="1">
      <w:start w:val="1"/>
      <w:numFmt w:val="lowerRoman"/>
      <w:lvlText w:val="%6."/>
      <w:lvlJc w:val="right"/>
      <w:pPr>
        <w:tabs>
          <w:tab w:val="num" w:pos="4091"/>
        </w:tabs>
        <w:ind w:left="4091" w:hanging="180"/>
      </w:pPr>
    </w:lvl>
    <w:lvl w:ilvl="6" w:tplc="0419000F" w:tentative="1">
      <w:start w:val="1"/>
      <w:numFmt w:val="decimal"/>
      <w:lvlText w:val="%7."/>
      <w:lvlJc w:val="left"/>
      <w:pPr>
        <w:tabs>
          <w:tab w:val="num" w:pos="4811"/>
        </w:tabs>
        <w:ind w:left="4811" w:hanging="360"/>
      </w:pPr>
    </w:lvl>
    <w:lvl w:ilvl="7" w:tplc="04190019" w:tentative="1">
      <w:start w:val="1"/>
      <w:numFmt w:val="lowerLetter"/>
      <w:lvlText w:val="%8."/>
      <w:lvlJc w:val="left"/>
      <w:pPr>
        <w:tabs>
          <w:tab w:val="num" w:pos="5531"/>
        </w:tabs>
        <w:ind w:left="5531" w:hanging="360"/>
      </w:pPr>
    </w:lvl>
    <w:lvl w:ilvl="8" w:tplc="0419001B" w:tentative="1">
      <w:start w:val="1"/>
      <w:numFmt w:val="lowerRoman"/>
      <w:lvlText w:val="%9."/>
      <w:lvlJc w:val="right"/>
      <w:pPr>
        <w:tabs>
          <w:tab w:val="num" w:pos="6251"/>
        </w:tabs>
        <w:ind w:left="6251" w:hanging="180"/>
      </w:pPr>
    </w:lvl>
  </w:abstractNum>
  <w:abstractNum w:abstractNumId="30" w15:restartNumberingAfterBreak="0">
    <w:nsid w:val="678F1E0E"/>
    <w:multiLevelType w:val="hybridMultilevel"/>
    <w:tmpl w:val="656EB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DC1F46"/>
    <w:multiLevelType w:val="multilevel"/>
    <w:tmpl w:val="FFAE685A"/>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A244491"/>
    <w:multiLevelType w:val="hybridMultilevel"/>
    <w:tmpl w:val="E07EF6A4"/>
    <w:lvl w:ilvl="0" w:tplc="FFFFFFFF">
      <w:start w:val="1"/>
      <w:numFmt w:val="bullet"/>
      <w:lvlText w:val=""/>
      <w:lvlJc w:val="left"/>
      <w:pPr>
        <w:tabs>
          <w:tab w:val="num" w:pos="1440"/>
        </w:tabs>
        <w:ind w:left="1440" w:hanging="360"/>
      </w:pPr>
      <w:rPr>
        <w:rFonts w:ascii="Symbol" w:hAnsi="Symbol" w:hint="default"/>
        <w:b/>
        <w:i w:val="0"/>
        <w:sz w:val="28"/>
      </w:rPr>
    </w:lvl>
    <w:lvl w:ilvl="1" w:tplc="B49EBFC8">
      <w:start w:val="1"/>
      <w:numFmt w:val="russianLower"/>
      <w:lvlText w:val="%2)"/>
      <w:lvlJc w:val="left"/>
      <w:pPr>
        <w:tabs>
          <w:tab w:val="num" w:pos="785"/>
        </w:tabs>
        <w:ind w:left="785" w:hanging="360"/>
      </w:pPr>
      <w:rPr>
        <w:rFonts w:hint="default"/>
        <w:b w:val="0"/>
        <w:bCs w:val="0"/>
        <w:i w:val="0"/>
        <w:w w:val="1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3744D"/>
    <w:multiLevelType w:val="hybridMultilevel"/>
    <w:tmpl w:val="58924A2E"/>
    <w:lvl w:ilvl="0" w:tplc="38CAE9E2">
      <w:start w:val="1"/>
      <w:numFmt w:val="russianLower"/>
      <w:lvlText w:val="%1)"/>
      <w:lvlJc w:val="left"/>
      <w:pPr>
        <w:ind w:left="928" w:hanging="360"/>
      </w:pPr>
      <w:rPr>
        <w:rFonts w:hint="default"/>
        <w:b w:val="0"/>
        <w:bCs w:val="0"/>
        <w:strike w:val="0"/>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8C336B"/>
    <w:multiLevelType w:val="hybridMultilevel"/>
    <w:tmpl w:val="79B81864"/>
    <w:lvl w:ilvl="0" w:tplc="FFFFFFFF">
      <w:start w:val="1"/>
      <w:numFmt w:val="bullet"/>
      <w:lvlText w:val=""/>
      <w:lvlJc w:val="left"/>
      <w:pPr>
        <w:tabs>
          <w:tab w:val="num" w:pos="1440"/>
        </w:tabs>
        <w:ind w:left="1440" w:hanging="360"/>
      </w:pPr>
      <w:rPr>
        <w:rFonts w:ascii="Symbol" w:hAnsi="Symbol" w:hint="default"/>
        <w:b/>
        <w:i w:val="0"/>
        <w:sz w:val="28"/>
      </w:rPr>
    </w:lvl>
    <w:lvl w:ilvl="1" w:tplc="38CAE9E2">
      <w:start w:val="1"/>
      <w:numFmt w:val="russianLower"/>
      <w:lvlText w:val="%2)"/>
      <w:lvlJc w:val="left"/>
      <w:pPr>
        <w:tabs>
          <w:tab w:val="num" w:pos="1440"/>
        </w:tabs>
        <w:ind w:left="1440" w:hanging="360"/>
      </w:pPr>
      <w:rPr>
        <w:rFonts w:hint="default"/>
        <w:b w:val="0"/>
        <w:bCs w:val="0"/>
        <w:i w:val="0"/>
        <w:strike w:val="0"/>
        <w:w w:val="1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0670EE"/>
    <w:multiLevelType w:val="hybridMultilevel"/>
    <w:tmpl w:val="368C1C8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7350E38"/>
    <w:multiLevelType w:val="multilevel"/>
    <w:tmpl w:val="78B4EBBE"/>
    <w:lvl w:ilvl="0">
      <w:start w:val="1"/>
      <w:numFmt w:val="decimal"/>
      <w:lvlText w:val="%1."/>
      <w:lvlJc w:val="left"/>
      <w:pPr>
        <w:ind w:left="720" w:hanging="360"/>
      </w:pPr>
    </w:lvl>
    <w:lvl w:ilvl="1">
      <w:start w:val="1"/>
      <w:numFmt w:val="decimal"/>
      <w:isLgl/>
      <w:lvlText w:val="%1.%2."/>
      <w:lvlJc w:val="left"/>
      <w:pPr>
        <w:ind w:left="900" w:hanging="540"/>
      </w:pPr>
      <w:rPr>
        <w:rFonts w:hint="default"/>
        <w:b/>
        <w:color w:val="000000"/>
        <w:u w:val="single"/>
      </w:rPr>
    </w:lvl>
    <w:lvl w:ilvl="2">
      <w:start w:val="1"/>
      <w:numFmt w:val="decimal"/>
      <w:isLgl/>
      <w:lvlText w:val="%1.%2.%3."/>
      <w:lvlJc w:val="left"/>
      <w:pPr>
        <w:ind w:left="1080" w:hanging="720"/>
      </w:pPr>
      <w:rPr>
        <w:rFonts w:hint="default"/>
        <w:b/>
        <w:color w:val="000000"/>
        <w:u w:val="single"/>
      </w:rPr>
    </w:lvl>
    <w:lvl w:ilvl="3">
      <w:start w:val="1"/>
      <w:numFmt w:val="decimal"/>
      <w:isLgl/>
      <w:lvlText w:val="%1.%2.%3.%4."/>
      <w:lvlJc w:val="left"/>
      <w:pPr>
        <w:ind w:left="1080" w:hanging="720"/>
      </w:pPr>
      <w:rPr>
        <w:rFonts w:hint="default"/>
        <w:b/>
        <w:color w:val="000000"/>
        <w:u w:val="single"/>
      </w:rPr>
    </w:lvl>
    <w:lvl w:ilvl="4">
      <w:start w:val="1"/>
      <w:numFmt w:val="decimal"/>
      <w:isLgl/>
      <w:lvlText w:val="%1.%2.%3.%4.%5."/>
      <w:lvlJc w:val="left"/>
      <w:pPr>
        <w:ind w:left="1440" w:hanging="1080"/>
      </w:pPr>
      <w:rPr>
        <w:rFonts w:hint="default"/>
        <w:b/>
        <w:color w:val="000000"/>
        <w:u w:val="single"/>
      </w:rPr>
    </w:lvl>
    <w:lvl w:ilvl="5">
      <w:start w:val="1"/>
      <w:numFmt w:val="decimal"/>
      <w:isLgl/>
      <w:lvlText w:val="%1.%2.%3.%4.%5.%6."/>
      <w:lvlJc w:val="left"/>
      <w:pPr>
        <w:ind w:left="1440" w:hanging="1080"/>
      </w:pPr>
      <w:rPr>
        <w:rFonts w:hint="default"/>
        <w:b/>
        <w:color w:val="000000"/>
        <w:u w:val="single"/>
      </w:rPr>
    </w:lvl>
    <w:lvl w:ilvl="6">
      <w:start w:val="1"/>
      <w:numFmt w:val="decimal"/>
      <w:isLgl/>
      <w:lvlText w:val="%1.%2.%3.%4.%5.%6.%7."/>
      <w:lvlJc w:val="left"/>
      <w:pPr>
        <w:ind w:left="1800" w:hanging="1440"/>
      </w:pPr>
      <w:rPr>
        <w:rFonts w:hint="default"/>
        <w:b/>
        <w:color w:val="000000"/>
        <w:u w:val="single"/>
      </w:rPr>
    </w:lvl>
    <w:lvl w:ilvl="7">
      <w:start w:val="1"/>
      <w:numFmt w:val="decimal"/>
      <w:isLgl/>
      <w:lvlText w:val="%1.%2.%3.%4.%5.%6.%7.%8."/>
      <w:lvlJc w:val="left"/>
      <w:pPr>
        <w:ind w:left="1800" w:hanging="1440"/>
      </w:pPr>
      <w:rPr>
        <w:rFonts w:hint="default"/>
        <w:b/>
        <w:color w:val="000000"/>
        <w:u w:val="single"/>
      </w:rPr>
    </w:lvl>
    <w:lvl w:ilvl="8">
      <w:start w:val="1"/>
      <w:numFmt w:val="decimal"/>
      <w:isLgl/>
      <w:lvlText w:val="%1.%2.%3.%4.%5.%6.%7.%8.%9."/>
      <w:lvlJc w:val="left"/>
      <w:pPr>
        <w:ind w:left="2160" w:hanging="1800"/>
      </w:pPr>
      <w:rPr>
        <w:rFonts w:hint="default"/>
        <w:b/>
        <w:color w:val="000000"/>
        <w:u w:val="single"/>
      </w:rPr>
    </w:lvl>
  </w:abstractNum>
  <w:abstractNum w:abstractNumId="37" w15:restartNumberingAfterBreak="0">
    <w:nsid w:val="7AF1506F"/>
    <w:multiLevelType w:val="multilevel"/>
    <w:tmpl w:val="559257A2"/>
    <w:lvl w:ilvl="0">
      <w:start w:val="1"/>
      <w:numFmt w:val="decimal"/>
      <w:lvlText w:val="%1."/>
      <w:lvlJc w:val="left"/>
      <w:pPr>
        <w:ind w:left="720" w:hanging="360"/>
      </w:pPr>
      <w:rPr>
        <w:rFonts w:ascii="Times New Roman" w:hAnsi="Times New Roman" w:cs="Times New Roman" w:hint="default"/>
        <w:b w:val="0"/>
      </w:rPr>
    </w:lvl>
    <w:lvl w:ilvl="1">
      <w:start w:val="2"/>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b/>
        <w:bCs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7C8425F6"/>
    <w:multiLevelType w:val="multilevel"/>
    <w:tmpl w:val="0CA430F6"/>
    <w:lvl w:ilvl="0">
      <w:start w:val="1"/>
      <w:numFmt w:val="decimal"/>
      <w:lvlText w:val="%1."/>
      <w:lvlJc w:val="left"/>
      <w:pPr>
        <w:tabs>
          <w:tab w:val="num" w:pos="1070"/>
        </w:tabs>
        <w:ind w:left="1070" w:hanging="360"/>
      </w:pPr>
      <w:rPr>
        <w:rFonts w:hint="default"/>
        <w:b w:val="0"/>
        <w:bCs/>
        <w:i w:val="0"/>
        <w:sz w:val="24"/>
        <w:szCs w:val="24"/>
      </w:rPr>
    </w:lvl>
    <w:lvl w:ilvl="1">
      <w:start w:val="2"/>
      <w:numFmt w:val="decimal"/>
      <w:isLgl/>
      <w:lvlText w:val="%1.%2"/>
      <w:lvlJc w:val="left"/>
      <w:pPr>
        <w:ind w:left="1130" w:hanging="42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430" w:hanging="72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150" w:hanging="1440"/>
      </w:pPr>
      <w:rPr>
        <w:rFonts w:hint="default"/>
        <w:b/>
      </w:rPr>
    </w:lvl>
    <w:lvl w:ilvl="8">
      <w:start w:val="1"/>
      <w:numFmt w:val="decimal"/>
      <w:isLgl/>
      <w:lvlText w:val="%1.%2.%3.%4.%5.%6.%7.%8.%9"/>
      <w:lvlJc w:val="left"/>
      <w:pPr>
        <w:ind w:left="2510" w:hanging="1800"/>
      </w:pPr>
      <w:rPr>
        <w:rFonts w:hint="default"/>
        <w:b/>
      </w:rPr>
    </w:lvl>
  </w:abstractNum>
  <w:abstractNum w:abstractNumId="39" w15:restartNumberingAfterBreak="0">
    <w:nsid w:val="7D766327"/>
    <w:multiLevelType w:val="hybridMultilevel"/>
    <w:tmpl w:val="23C468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EF7210E"/>
    <w:multiLevelType w:val="hybridMultilevel"/>
    <w:tmpl w:val="08F4C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6481800">
    <w:abstractNumId w:val="0"/>
  </w:num>
  <w:num w:numId="2" w16cid:durableId="828787267">
    <w:abstractNumId w:val="36"/>
  </w:num>
  <w:num w:numId="3" w16cid:durableId="75051982">
    <w:abstractNumId w:val="27"/>
  </w:num>
  <w:num w:numId="4" w16cid:durableId="1063332523">
    <w:abstractNumId w:val="21"/>
  </w:num>
  <w:num w:numId="5" w16cid:durableId="1699771280">
    <w:abstractNumId w:val="22"/>
  </w:num>
  <w:num w:numId="6" w16cid:durableId="1084647021">
    <w:abstractNumId w:val="17"/>
  </w:num>
  <w:num w:numId="7" w16cid:durableId="2038848374">
    <w:abstractNumId w:val="18"/>
  </w:num>
  <w:num w:numId="8" w16cid:durableId="1659504318">
    <w:abstractNumId w:val="29"/>
  </w:num>
  <w:num w:numId="9" w16cid:durableId="1876578614">
    <w:abstractNumId w:val="5"/>
  </w:num>
  <w:num w:numId="10" w16cid:durableId="1959337804">
    <w:abstractNumId w:val="23"/>
  </w:num>
  <w:num w:numId="11" w16cid:durableId="400834355">
    <w:abstractNumId w:val="24"/>
  </w:num>
  <w:num w:numId="12" w16cid:durableId="230964195">
    <w:abstractNumId w:val="3"/>
  </w:num>
  <w:num w:numId="13" w16cid:durableId="1220365799">
    <w:abstractNumId w:val="9"/>
  </w:num>
  <w:num w:numId="14" w16cid:durableId="1061295384">
    <w:abstractNumId w:val="35"/>
  </w:num>
  <w:num w:numId="15" w16cid:durableId="1176069108">
    <w:abstractNumId w:val="33"/>
  </w:num>
  <w:num w:numId="16" w16cid:durableId="523783332">
    <w:abstractNumId w:val="30"/>
  </w:num>
  <w:num w:numId="17" w16cid:durableId="783040019">
    <w:abstractNumId w:val="1"/>
  </w:num>
  <w:num w:numId="18" w16cid:durableId="766271667">
    <w:abstractNumId w:val="37"/>
  </w:num>
  <w:num w:numId="19" w16cid:durableId="451021863">
    <w:abstractNumId w:val="32"/>
  </w:num>
  <w:num w:numId="20" w16cid:durableId="1830516863">
    <w:abstractNumId w:val="15"/>
  </w:num>
  <w:num w:numId="21" w16cid:durableId="63526391">
    <w:abstractNumId w:val="38"/>
  </w:num>
  <w:num w:numId="22" w16cid:durableId="297805928">
    <w:abstractNumId w:val="13"/>
  </w:num>
  <w:num w:numId="23" w16cid:durableId="1010448228">
    <w:abstractNumId w:val="34"/>
  </w:num>
  <w:num w:numId="24" w16cid:durableId="1790733268">
    <w:abstractNumId w:val="31"/>
  </w:num>
  <w:num w:numId="25" w16cid:durableId="1146045367">
    <w:abstractNumId w:val="6"/>
  </w:num>
  <w:num w:numId="26" w16cid:durableId="605696899">
    <w:abstractNumId w:val="11"/>
  </w:num>
  <w:num w:numId="27" w16cid:durableId="182132468">
    <w:abstractNumId w:val="7"/>
  </w:num>
  <w:num w:numId="28" w16cid:durableId="1446542090">
    <w:abstractNumId w:val="14"/>
  </w:num>
  <w:num w:numId="29" w16cid:durableId="352998628">
    <w:abstractNumId w:val="12"/>
  </w:num>
  <w:num w:numId="30" w16cid:durableId="1025059101">
    <w:abstractNumId w:val="26"/>
  </w:num>
  <w:num w:numId="31" w16cid:durableId="436291944">
    <w:abstractNumId w:val="10"/>
  </w:num>
  <w:num w:numId="32" w16cid:durableId="43410694">
    <w:abstractNumId w:val="19"/>
  </w:num>
  <w:num w:numId="33" w16cid:durableId="1677346771">
    <w:abstractNumId w:val="2"/>
  </w:num>
  <w:num w:numId="34" w16cid:durableId="1140416530">
    <w:abstractNumId w:val="16"/>
  </w:num>
  <w:num w:numId="35" w16cid:durableId="250822579">
    <w:abstractNumId w:val="39"/>
  </w:num>
  <w:num w:numId="36" w16cid:durableId="6374481">
    <w:abstractNumId w:val="28"/>
  </w:num>
  <w:num w:numId="37" w16cid:durableId="1377386848">
    <w:abstractNumId w:val="25"/>
  </w:num>
  <w:num w:numId="38" w16cid:durableId="1275136840">
    <w:abstractNumId w:val="4"/>
  </w:num>
  <w:num w:numId="39" w16cid:durableId="1332489392">
    <w:abstractNumId w:val="8"/>
  </w:num>
  <w:num w:numId="40" w16cid:durableId="1665008129">
    <w:abstractNumId w:val="20"/>
  </w:num>
  <w:num w:numId="41" w16cid:durableId="8680463">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E55"/>
    <w:rsid w:val="000017DE"/>
    <w:rsid w:val="000035E2"/>
    <w:rsid w:val="00007A57"/>
    <w:rsid w:val="00013AF0"/>
    <w:rsid w:val="00013C63"/>
    <w:rsid w:val="00016155"/>
    <w:rsid w:val="00016B9B"/>
    <w:rsid w:val="00020AD1"/>
    <w:rsid w:val="00021ABC"/>
    <w:rsid w:val="00021D25"/>
    <w:rsid w:val="00024578"/>
    <w:rsid w:val="000248DA"/>
    <w:rsid w:val="000253B4"/>
    <w:rsid w:val="00030400"/>
    <w:rsid w:val="00033BE0"/>
    <w:rsid w:val="0004399D"/>
    <w:rsid w:val="0004415F"/>
    <w:rsid w:val="00046254"/>
    <w:rsid w:val="000464C1"/>
    <w:rsid w:val="00054778"/>
    <w:rsid w:val="000549B0"/>
    <w:rsid w:val="0005652F"/>
    <w:rsid w:val="00057341"/>
    <w:rsid w:val="00062FD6"/>
    <w:rsid w:val="00063D0A"/>
    <w:rsid w:val="000713A4"/>
    <w:rsid w:val="00071BAC"/>
    <w:rsid w:val="0008178F"/>
    <w:rsid w:val="00084085"/>
    <w:rsid w:val="000905E6"/>
    <w:rsid w:val="00090D49"/>
    <w:rsid w:val="000917A6"/>
    <w:rsid w:val="00091EFB"/>
    <w:rsid w:val="000945BF"/>
    <w:rsid w:val="000970A3"/>
    <w:rsid w:val="000A35FA"/>
    <w:rsid w:val="000A36CD"/>
    <w:rsid w:val="000A6AEF"/>
    <w:rsid w:val="000B51FB"/>
    <w:rsid w:val="000B550D"/>
    <w:rsid w:val="000B6274"/>
    <w:rsid w:val="000C1096"/>
    <w:rsid w:val="000C1B00"/>
    <w:rsid w:val="000D291A"/>
    <w:rsid w:val="000D3A34"/>
    <w:rsid w:val="000D6755"/>
    <w:rsid w:val="000E1D90"/>
    <w:rsid w:val="000F070E"/>
    <w:rsid w:val="000F1338"/>
    <w:rsid w:val="000F1695"/>
    <w:rsid w:val="000F2232"/>
    <w:rsid w:val="000F23FF"/>
    <w:rsid w:val="000F4603"/>
    <w:rsid w:val="000F6B97"/>
    <w:rsid w:val="000F6DCA"/>
    <w:rsid w:val="001017D4"/>
    <w:rsid w:val="001050D8"/>
    <w:rsid w:val="001065DF"/>
    <w:rsid w:val="00107D23"/>
    <w:rsid w:val="00110BBB"/>
    <w:rsid w:val="001118CE"/>
    <w:rsid w:val="001140DD"/>
    <w:rsid w:val="00117D4A"/>
    <w:rsid w:val="0013452A"/>
    <w:rsid w:val="00134F2E"/>
    <w:rsid w:val="00135B71"/>
    <w:rsid w:val="00136049"/>
    <w:rsid w:val="00136AE9"/>
    <w:rsid w:val="00141C60"/>
    <w:rsid w:val="001478E5"/>
    <w:rsid w:val="0015069E"/>
    <w:rsid w:val="00151122"/>
    <w:rsid w:val="001554BC"/>
    <w:rsid w:val="00161BC2"/>
    <w:rsid w:val="00170211"/>
    <w:rsid w:val="001724C4"/>
    <w:rsid w:val="001777AA"/>
    <w:rsid w:val="00181592"/>
    <w:rsid w:val="00181E1A"/>
    <w:rsid w:val="00183B0A"/>
    <w:rsid w:val="001902ED"/>
    <w:rsid w:val="001A1CCF"/>
    <w:rsid w:val="001A2C56"/>
    <w:rsid w:val="001A41FA"/>
    <w:rsid w:val="001A51F4"/>
    <w:rsid w:val="001A6BA2"/>
    <w:rsid w:val="001B0089"/>
    <w:rsid w:val="001B41D2"/>
    <w:rsid w:val="001C0651"/>
    <w:rsid w:val="001D4B82"/>
    <w:rsid w:val="001D6531"/>
    <w:rsid w:val="001F28FA"/>
    <w:rsid w:val="001F43C7"/>
    <w:rsid w:val="001F5791"/>
    <w:rsid w:val="001F5FB5"/>
    <w:rsid w:val="001F624D"/>
    <w:rsid w:val="002014F5"/>
    <w:rsid w:val="002060AD"/>
    <w:rsid w:val="002101FD"/>
    <w:rsid w:val="00213B07"/>
    <w:rsid w:val="00213B28"/>
    <w:rsid w:val="00217A22"/>
    <w:rsid w:val="00220C29"/>
    <w:rsid w:val="00227945"/>
    <w:rsid w:val="002326AF"/>
    <w:rsid w:val="00234E50"/>
    <w:rsid w:val="00236EFB"/>
    <w:rsid w:val="002421B8"/>
    <w:rsid w:val="00243586"/>
    <w:rsid w:val="00244BD2"/>
    <w:rsid w:val="0026260A"/>
    <w:rsid w:val="002659C4"/>
    <w:rsid w:val="0026791F"/>
    <w:rsid w:val="002704BF"/>
    <w:rsid w:val="002733AE"/>
    <w:rsid w:val="002748D2"/>
    <w:rsid w:val="00275F49"/>
    <w:rsid w:val="0027607E"/>
    <w:rsid w:val="00277B61"/>
    <w:rsid w:val="0028010D"/>
    <w:rsid w:val="00280FEC"/>
    <w:rsid w:val="00281B22"/>
    <w:rsid w:val="00284EE6"/>
    <w:rsid w:val="002910F8"/>
    <w:rsid w:val="00293441"/>
    <w:rsid w:val="002948F5"/>
    <w:rsid w:val="00295DC7"/>
    <w:rsid w:val="00296741"/>
    <w:rsid w:val="002B112C"/>
    <w:rsid w:val="002B556A"/>
    <w:rsid w:val="002C28AC"/>
    <w:rsid w:val="002D09D7"/>
    <w:rsid w:val="002D0F5C"/>
    <w:rsid w:val="002D4739"/>
    <w:rsid w:val="002D6B3B"/>
    <w:rsid w:val="002D7A91"/>
    <w:rsid w:val="002D7BF0"/>
    <w:rsid w:val="002E63CC"/>
    <w:rsid w:val="002E7938"/>
    <w:rsid w:val="002F0308"/>
    <w:rsid w:val="002F5A65"/>
    <w:rsid w:val="003010E9"/>
    <w:rsid w:val="003016E5"/>
    <w:rsid w:val="00301C06"/>
    <w:rsid w:val="003029E7"/>
    <w:rsid w:val="00306187"/>
    <w:rsid w:val="00311C4E"/>
    <w:rsid w:val="003134EE"/>
    <w:rsid w:val="00314209"/>
    <w:rsid w:val="0031621A"/>
    <w:rsid w:val="00316533"/>
    <w:rsid w:val="00326155"/>
    <w:rsid w:val="003266D8"/>
    <w:rsid w:val="00333086"/>
    <w:rsid w:val="00333B9B"/>
    <w:rsid w:val="00334658"/>
    <w:rsid w:val="003353A8"/>
    <w:rsid w:val="00341C65"/>
    <w:rsid w:val="0034262D"/>
    <w:rsid w:val="003472DC"/>
    <w:rsid w:val="00347C04"/>
    <w:rsid w:val="00350510"/>
    <w:rsid w:val="0035799F"/>
    <w:rsid w:val="00361B07"/>
    <w:rsid w:val="00362912"/>
    <w:rsid w:val="00365ABF"/>
    <w:rsid w:val="003733A8"/>
    <w:rsid w:val="00380C83"/>
    <w:rsid w:val="0039306F"/>
    <w:rsid w:val="003936BB"/>
    <w:rsid w:val="003A008F"/>
    <w:rsid w:val="003A24DA"/>
    <w:rsid w:val="003A3067"/>
    <w:rsid w:val="003B1810"/>
    <w:rsid w:val="003B3989"/>
    <w:rsid w:val="003B46C5"/>
    <w:rsid w:val="003B5840"/>
    <w:rsid w:val="003B6252"/>
    <w:rsid w:val="003C249B"/>
    <w:rsid w:val="003C5624"/>
    <w:rsid w:val="003C5E94"/>
    <w:rsid w:val="003C6B04"/>
    <w:rsid w:val="003C77BC"/>
    <w:rsid w:val="003D55EC"/>
    <w:rsid w:val="003D76C7"/>
    <w:rsid w:val="003E1ACB"/>
    <w:rsid w:val="003E2709"/>
    <w:rsid w:val="003E3B18"/>
    <w:rsid w:val="003E59E6"/>
    <w:rsid w:val="003F7B52"/>
    <w:rsid w:val="0040085A"/>
    <w:rsid w:val="00404C76"/>
    <w:rsid w:val="00412E34"/>
    <w:rsid w:val="00422FAC"/>
    <w:rsid w:val="00425FFA"/>
    <w:rsid w:val="0043228C"/>
    <w:rsid w:val="004360E4"/>
    <w:rsid w:val="00440E5E"/>
    <w:rsid w:val="00454822"/>
    <w:rsid w:val="00455FBB"/>
    <w:rsid w:val="00460D37"/>
    <w:rsid w:val="00460EFB"/>
    <w:rsid w:val="004622F9"/>
    <w:rsid w:val="0046679E"/>
    <w:rsid w:val="00467D5C"/>
    <w:rsid w:val="004717CE"/>
    <w:rsid w:val="004778C9"/>
    <w:rsid w:val="00481F19"/>
    <w:rsid w:val="0048411F"/>
    <w:rsid w:val="0048442A"/>
    <w:rsid w:val="00490C6B"/>
    <w:rsid w:val="0049371F"/>
    <w:rsid w:val="004A1245"/>
    <w:rsid w:val="004A555D"/>
    <w:rsid w:val="004B4DCF"/>
    <w:rsid w:val="004C2A2D"/>
    <w:rsid w:val="004D0594"/>
    <w:rsid w:val="004D4650"/>
    <w:rsid w:val="004D6EF6"/>
    <w:rsid w:val="004D771E"/>
    <w:rsid w:val="004E1B80"/>
    <w:rsid w:val="004E562A"/>
    <w:rsid w:val="004E6DB2"/>
    <w:rsid w:val="004F081F"/>
    <w:rsid w:val="004F3067"/>
    <w:rsid w:val="004F3353"/>
    <w:rsid w:val="004F3442"/>
    <w:rsid w:val="005003D7"/>
    <w:rsid w:val="0050212C"/>
    <w:rsid w:val="005040EE"/>
    <w:rsid w:val="00504906"/>
    <w:rsid w:val="00505080"/>
    <w:rsid w:val="005153B9"/>
    <w:rsid w:val="0052483B"/>
    <w:rsid w:val="0052593E"/>
    <w:rsid w:val="0053111B"/>
    <w:rsid w:val="005344E3"/>
    <w:rsid w:val="00536299"/>
    <w:rsid w:val="00540696"/>
    <w:rsid w:val="00541917"/>
    <w:rsid w:val="005500B6"/>
    <w:rsid w:val="00553E75"/>
    <w:rsid w:val="0055550E"/>
    <w:rsid w:val="005624B2"/>
    <w:rsid w:val="00570F24"/>
    <w:rsid w:val="00572142"/>
    <w:rsid w:val="0057365B"/>
    <w:rsid w:val="005906E8"/>
    <w:rsid w:val="0059088A"/>
    <w:rsid w:val="00592861"/>
    <w:rsid w:val="00595DEA"/>
    <w:rsid w:val="005A0830"/>
    <w:rsid w:val="005A138D"/>
    <w:rsid w:val="005A13F0"/>
    <w:rsid w:val="005A51E5"/>
    <w:rsid w:val="005A56F0"/>
    <w:rsid w:val="005A6C9D"/>
    <w:rsid w:val="005A6D55"/>
    <w:rsid w:val="005B0439"/>
    <w:rsid w:val="005B0B9F"/>
    <w:rsid w:val="005B57AB"/>
    <w:rsid w:val="005B6288"/>
    <w:rsid w:val="005B7EBE"/>
    <w:rsid w:val="005C00A1"/>
    <w:rsid w:val="005C03A2"/>
    <w:rsid w:val="005C338C"/>
    <w:rsid w:val="005C3413"/>
    <w:rsid w:val="005D6290"/>
    <w:rsid w:val="005D7C27"/>
    <w:rsid w:val="005E18DE"/>
    <w:rsid w:val="005E2782"/>
    <w:rsid w:val="005E31C0"/>
    <w:rsid w:val="005E623D"/>
    <w:rsid w:val="005F404F"/>
    <w:rsid w:val="005F61D3"/>
    <w:rsid w:val="00603BBA"/>
    <w:rsid w:val="00604F64"/>
    <w:rsid w:val="00606E7C"/>
    <w:rsid w:val="006111FB"/>
    <w:rsid w:val="00617FAF"/>
    <w:rsid w:val="0062216C"/>
    <w:rsid w:val="00631208"/>
    <w:rsid w:val="00634647"/>
    <w:rsid w:val="00634844"/>
    <w:rsid w:val="00635B00"/>
    <w:rsid w:val="00636776"/>
    <w:rsid w:val="00637806"/>
    <w:rsid w:val="0064237E"/>
    <w:rsid w:val="00644985"/>
    <w:rsid w:val="00646D0E"/>
    <w:rsid w:val="00646EA2"/>
    <w:rsid w:val="00660D8E"/>
    <w:rsid w:val="00665F74"/>
    <w:rsid w:val="006667E2"/>
    <w:rsid w:val="006755D0"/>
    <w:rsid w:val="0068086D"/>
    <w:rsid w:val="006808B5"/>
    <w:rsid w:val="00683536"/>
    <w:rsid w:val="00691970"/>
    <w:rsid w:val="0069506E"/>
    <w:rsid w:val="00695EEE"/>
    <w:rsid w:val="0069742B"/>
    <w:rsid w:val="006A0E24"/>
    <w:rsid w:val="006A194F"/>
    <w:rsid w:val="006B2E66"/>
    <w:rsid w:val="006C2F4F"/>
    <w:rsid w:val="006C6556"/>
    <w:rsid w:val="006D0D0E"/>
    <w:rsid w:val="006D1D20"/>
    <w:rsid w:val="006D2489"/>
    <w:rsid w:val="006D5CA5"/>
    <w:rsid w:val="006E1A11"/>
    <w:rsid w:val="006E307F"/>
    <w:rsid w:val="006E353E"/>
    <w:rsid w:val="006E72F2"/>
    <w:rsid w:val="006E78EB"/>
    <w:rsid w:val="006F5DC6"/>
    <w:rsid w:val="006F63F1"/>
    <w:rsid w:val="0070000F"/>
    <w:rsid w:val="007003DD"/>
    <w:rsid w:val="00702132"/>
    <w:rsid w:val="007028F7"/>
    <w:rsid w:val="00703F28"/>
    <w:rsid w:val="00706E2F"/>
    <w:rsid w:val="00717080"/>
    <w:rsid w:val="007230CE"/>
    <w:rsid w:val="00731230"/>
    <w:rsid w:val="00733DFF"/>
    <w:rsid w:val="00736D96"/>
    <w:rsid w:val="00741B7F"/>
    <w:rsid w:val="0074324B"/>
    <w:rsid w:val="007460C3"/>
    <w:rsid w:val="007473CA"/>
    <w:rsid w:val="00760FBB"/>
    <w:rsid w:val="00763BAB"/>
    <w:rsid w:val="00766B3A"/>
    <w:rsid w:val="00771CF2"/>
    <w:rsid w:val="00772C16"/>
    <w:rsid w:val="0077755D"/>
    <w:rsid w:val="00785F2A"/>
    <w:rsid w:val="00785FBD"/>
    <w:rsid w:val="00790EDE"/>
    <w:rsid w:val="007A1317"/>
    <w:rsid w:val="007C07D0"/>
    <w:rsid w:val="007C6CC5"/>
    <w:rsid w:val="007D1470"/>
    <w:rsid w:val="007D2165"/>
    <w:rsid w:val="007D34FD"/>
    <w:rsid w:val="007D4F73"/>
    <w:rsid w:val="007D685E"/>
    <w:rsid w:val="007E0D10"/>
    <w:rsid w:val="007E13E4"/>
    <w:rsid w:val="007E369B"/>
    <w:rsid w:val="007E3DE3"/>
    <w:rsid w:val="007E5B07"/>
    <w:rsid w:val="007E6741"/>
    <w:rsid w:val="007F2B7B"/>
    <w:rsid w:val="007F5B8B"/>
    <w:rsid w:val="00800319"/>
    <w:rsid w:val="008018AC"/>
    <w:rsid w:val="00804667"/>
    <w:rsid w:val="00815160"/>
    <w:rsid w:val="0081534C"/>
    <w:rsid w:val="00815CA6"/>
    <w:rsid w:val="0081603A"/>
    <w:rsid w:val="00817C84"/>
    <w:rsid w:val="0082162F"/>
    <w:rsid w:val="00827136"/>
    <w:rsid w:val="00833275"/>
    <w:rsid w:val="008341C1"/>
    <w:rsid w:val="00834AD1"/>
    <w:rsid w:val="00836513"/>
    <w:rsid w:val="0083715C"/>
    <w:rsid w:val="00845291"/>
    <w:rsid w:val="0085055B"/>
    <w:rsid w:val="00851C9A"/>
    <w:rsid w:val="0085481F"/>
    <w:rsid w:val="00854AEE"/>
    <w:rsid w:val="00856683"/>
    <w:rsid w:val="00856D57"/>
    <w:rsid w:val="00856EE8"/>
    <w:rsid w:val="00862E99"/>
    <w:rsid w:val="0086397F"/>
    <w:rsid w:val="00870D29"/>
    <w:rsid w:val="008712C7"/>
    <w:rsid w:val="00876A4F"/>
    <w:rsid w:val="008856BF"/>
    <w:rsid w:val="00885BC5"/>
    <w:rsid w:val="00885CA9"/>
    <w:rsid w:val="00886F01"/>
    <w:rsid w:val="00887947"/>
    <w:rsid w:val="00890628"/>
    <w:rsid w:val="00891526"/>
    <w:rsid w:val="008928D9"/>
    <w:rsid w:val="0089377F"/>
    <w:rsid w:val="00894363"/>
    <w:rsid w:val="00895197"/>
    <w:rsid w:val="008961CE"/>
    <w:rsid w:val="008A2AB8"/>
    <w:rsid w:val="008A3533"/>
    <w:rsid w:val="008A4B8F"/>
    <w:rsid w:val="008B0FFF"/>
    <w:rsid w:val="008B34CB"/>
    <w:rsid w:val="008C16E0"/>
    <w:rsid w:val="008C5A40"/>
    <w:rsid w:val="008C6618"/>
    <w:rsid w:val="008D2404"/>
    <w:rsid w:val="008D4627"/>
    <w:rsid w:val="008D6BA7"/>
    <w:rsid w:val="008E17BF"/>
    <w:rsid w:val="008E3816"/>
    <w:rsid w:val="008F000A"/>
    <w:rsid w:val="008F0476"/>
    <w:rsid w:val="008F1472"/>
    <w:rsid w:val="00910619"/>
    <w:rsid w:val="0092102F"/>
    <w:rsid w:val="00925D85"/>
    <w:rsid w:val="00933206"/>
    <w:rsid w:val="00942040"/>
    <w:rsid w:val="00943610"/>
    <w:rsid w:val="009446BF"/>
    <w:rsid w:val="00947EA5"/>
    <w:rsid w:val="009553C8"/>
    <w:rsid w:val="009558C2"/>
    <w:rsid w:val="009603B6"/>
    <w:rsid w:val="00962D7E"/>
    <w:rsid w:val="00965D9E"/>
    <w:rsid w:val="00966CF8"/>
    <w:rsid w:val="00966EAC"/>
    <w:rsid w:val="00973B8A"/>
    <w:rsid w:val="00974FE4"/>
    <w:rsid w:val="009766AE"/>
    <w:rsid w:val="009833EC"/>
    <w:rsid w:val="0098431E"/>
    <w:rsid w:val="00987F3A"/>
    <w:rsid w:val="00993FC2"/>
    <w:rsid w:val="0099799A"/>
    <w:rsid w:val="009A0245"/>
    <w:rsid w:val="009A3C35"/>
    <w:rsid w:val="009A56F9"/>
    <w:rsid w:val="009A5D1C"/>
    <w:rsid w:val="009B04BB"/>
    <w:rsid w:val="009B0573"/>
    <w:rsid w:val="009B070B"/>
    <w:rsid w:val="009B1B23"/>
    <w:rsid w:val="009B34B7"/>
    <w:rsid w:val="009B6F0E"/>
    <w:rsid w:val="009C045E"/>
    <w:rsid w:val="009C2EF7"/>
    <w:rsid w:val="009C452F"/>
    <w:rsid w:val="009D33E7"/>
    <w:rsid w:val="009D427F"/>
    <w:rsid w:val="009D52B9"/>
    <w:rsid w:val="009F09FF"/>
    <w:rsid w:val="00A0116B"/>
    <w:rsid w:val="00A04D0A"/>
    <w:rsid w:val="00A05D04"/>
    <w:rsid w:val="00A122A8"/>
    <w:rsid w:val="00A134A5"/>
    <w:rsid w:val="00A1410B"/>
    <w:rsid w:val="00A22465"/>
    <w:rsid w:val="00A22830"/>
    <w:rsid w:val="00A24232"/>
    <w:rsid w:val="00A2548D"/>
    <w:rsid w:val="00A25F71"/>
    <w:rsid w:val="00A3064A"/>
    <w:rsid w:val="00A30FD3"/>
    <w:rsid w:val="00A355EC"/>
    <w:rsid w:val="00A35DEF"/>
    <w:rsid w:val="00A41DCE"/>
    <w:rsid w:val="00A45F9B"/>
    <w:rsid w:val="00A50C29"/>
    <w:rsid w:val="00A50E69"/>
    <w:rsid w:val="00A513DC"/>
    <w:rsid w:val="00A525B1"/>
    <w:rsid w:val="00A52B9A"/>
    <w:rsid w:val="00A54799"/>
    <w:rsid w:val="00A57983"/>
    <w:rsid w:val="00A57AE8"/>
    <w:rsid w:val="00A60DCE"/>
    <w:rsid w:val="00A62D1D"/>
    <w:rsid w:val="00A702D9"/>
    <w:rsid w:val="00A70D12"/>
    <w:rsid w:val="00A70D37"/>
    <w:rsid w:val="00A80B00"/>
    <w:rsid w:val="00A83237"/>
    <w:rsid w:val="00A84048"/>
    <w:rsid w:val="00A85694"/>
    <w:rsid w:val="00A91389"/>
    <w:rsid w:val="00A919D9"/>
    <w:rsid w:val="00A92109"/>
    <w:rsid w:val="00AA1756"/>
    <w:rsid w:val="00AA1D12"/>
    <w:rsid w:val="00AB308D"/>
    <w:rsid w:val="00AB3CA0"/>
    <w:rsid w:val="00AB6BB2"/>
    <w:rsid w:val="00AC1901"/>
    <w:rsid w:val="00AC36FC"/>
    <w:rsid w:val="00AD0992"/>
    <w:rsid w:val="00AD1803"/>
    <w:rsid w:val="00AD1B87"/>
    <w:rsid w:val="00AD395D"/>
    <w:rsid w:val="00AE1C2B"/>
    <w:rsid w:val="00AF0ACD"/>
    <w:rsid w:val="00AF25D1"/>
    <w:rsid w:val="00AF6EE8"/>
    <w:rsid w:val="00AF7090"/>
    <w:rsid w:val="00B0108C"/>
    <w:rsid w:val="00B01D50"/>
    <w:rsid w:val="00B0397B"/>
    <w:rsid w:val="00B07A41"/>
    <w:rsid w:val="00B116DE"/>
    <w:rsid w:val="00B1536B"/>
    <w:rsid w:val="00B159D2"/>
    <w:rsid w:val="00B16B8F"/>
    <w:rsid w:val="00B22045"/>
    <w:rsid w:val="00B23D2E"/>
    <w:rsid w:val="00B273AC"/>
    <w:rsid w:val="00B32681"/>
    <w:rsid w:val="00B36C8E"/>
    <w:rsid w:val="00B42335"/>
    <w:rsid w:val="00B43293"/>
    <w:rsid w:val="00B463BC"/>
    <w:rsid w:val="00B46697"/>
    <w:rsid w:val="00B523B7"/>
    <w:rsid w:val="00B52720"/>
    <w:rsid w:val="00B53298"/>
    <w:rsid w:val="00B54E00"/>
    <w:rsid w:val="00B55CDA"/>
    <w:rsid w:val="00B56306"/>
    <w:rsid w:val="00B5724B"/>
    <w:rsid w:val="00B60754"/>
    <w:rsid w:val="00B67582"/>
    <w:rsid w:val="00B74226"/>
    <w:rsid w:val="00B763C3"/>
    <w:rsid w:val="00B8090D"/>
    <w:rsid w:val="00B81DD6"/>
    <w:rsid w:val="00B81F5F"/>
    <w:rsid w:val="00B83A49"/>
    <w:rsid w:val="00B8428D"/>
    <w:rsid w:val="00B9045A"/>
    <w:rsid w:val="00B93A2D"/>
    <w:rsid w:val="00B970C3"/>
    <w:rsid w:val="00B977CB"/>
    <w:rsid w:val="00BA116E"/>
    <w:rsid w:val="00BA1410"/>
    <w:rsid w:val="00BA4328"/>
    <w:rsid w:val="00BA4FA9"/>
    <w:rsid w:val="00BA6383"/>
    <w:rsid w:val="00BB0331"/>
    <w:rsid w:val="00BB07E9"/>
    <w:rsid w:val="00BB6819"/>
    <w:rsid w:val="00BC7E44"/>
    <w:rsid w:val="00BD690C"/>
    <w:rsid w:val="00BE1436"/>
    <w:rsid w:val="00BF4A3B"/>
    <w:rsid w:val="00C00BFC"/>
    <w:rsid w:val="00C06624"/>
    <w:rsid w:val="00C116D5"/>
    <w:rsid w:val="00C171B4"/>
    <w:rsid w:val="00C17D61"/>
    <w:rsid w:val="00C2357E"/>
    <w:rsid w:val="00C24CBF"/>
    <w:rsid w:val="00C2525D"/>
    <w:rsid w:val="00C336F7"/>
    <w:rsid w:val="00C354BD"/>
    <w:rsid w:val="00C416A7"/>
    <w:rsid w:val="00C54F3B"/>
    <w:rsid w:val="00C6218D"/>
    <w:rsid w:val="00C64145"/>
    <w:rsid w:val="00C6576B"/>
    <w:rsid w:val="00C76C6D"/>
    <w:rsid w:val="00C773B3"/>
    <w:rsid w:val="00C83574"/>
    <w:rsid w:val="00C8674C"/>
    <w:rsid w:val="00C93DE1"/>
    <w:rsid w:val="00C95A9D"/>
    <w:rsid w:val="00C95E55"/>
    <w:rsid w:val="00CA1134"/>
    <w:rsid w:val="00CA4CEB"/>
    <w:rsid w:val="00CB29C6"/>
    <w:rsid w:val="00CB713C"/>
    <w:rsid w:val="00CC1DC4"/>
    <w:rsid w:val="00CC3113"/>
    <w:rsid w:val="00CC4491"/>
    <w:rsid w:val="00CC4507"/>
    <w:rsid w:val="00CD281A"/>
    <w:rsid w:val="00CD391D"/>
    <w:rsid w:val="00CD7811"/>
    <w:rsid w:val="00CE09CE"/>
    <w:rsid w:val="00CE1C54"/>
    <w:rsid w:val="00CE51D6"/>
    <w:rsid w:val="00CE74E6"/>
    <w:rsid w:val="00CE7BC6"/>
    <w:rsid w:val="00CF274A"/>
    <w:rsid w:val="00CF38E3"/>
    <w:rsid w:val="00CF726E"/>
    <w:rsid w:val="00D14919"/>
    <w:rsid w:val="00D23C36"/>
    <w:rsid w:val="00D30E70"/>
    <w:rsid w:val="00D46953"/>
    <w:rsid w:val="00D51948"/>
    <w:rsid w:val="00D52342"/>
    <w:rsid w:val="00D52568"/>
    <w:rsid w:val="00D527A4"/>
    <w:rsid w:val="00D565BF"/>
    <w:rsid w:val="00D56AFE"/>
    <w:rsid w:val="00D64B0C"/>
    <w:rsid w:val="00D65A9A"/>
    <w:rsid w:val="00D6711F"/>
    <w:rsid w:val="00D711BB"/>
    <w:rsid w:val="00D713E5"/>
    <w:rsid w:val="00D75B3B"/>
    <w:rsid w:val="00D81415"/>
    <w:rsid w:val="00D833EB"/>
    <w:rsid w:val="00D83591"/>
    <w:rsid w:val="00D878A3"/>
    <w:rsid w:val="00D940C1"/>
    <w:rsid w:val="00D97E99"/>
    <w:rsid w:val="00DA15B1"/>
    <w:rsid w:val="00DA2EAF"/>
    <w:rsid w:val="00DA3079"/>
    <w:rsid w:val="00DA4861"/>
    <w:rsid w:val="00DA4B7B"/>
    <w:rsid w:val="00DB54C4"/>
    <w:rsid w:val="00DB59AA"/>
    <w:rsid w:val="00DB7C03"/>
    <w:rsid w:val="00DC1481"/>
    <w:rsid w:val="00DC2560"/>
    <w:rsid w:val="00DC2A34"/>
    <w:rsid w:val="00DC6125"/>
    <w:rsid w:val="00DC631F"/>
    <w:rsid w:val="00DC65D5"/>
    <w:rsid w:val="00DD185B"/>
    <w:rsid w:val="00DD4470"/>
    <w:rsid w:val="00DD6179"/>
    <w:rsid w:val="00DD7C35"/>
    <w:rsid w:val="00DD7C3A"/>
    <w:rsid w:val="00DE3038"/>
    <w:rsid w:val="00DE3AE9"/>
    <w:rsid w:val="00DE5D24"/>
    <w:rsid w:val="00DF4501"/>
    <w:rsid w:val="00E00DB5"/>
    <w:rsid w:val="00E01534"/>
    <w:rsid w:val="00E0175B"/>
    <w:rsid w:val="00E053F3"/>
    <w:rsid w:val="00E1030F"/>
    <w:rsid w:val="00E15B37"/>
    <w:rsid w:val="00E17AA1"/>
    <w:rsid w:val="00E20EEC"/>
    <w:rsid w:val="00E2370A"/>
    <w:rsid w:val="00E2537F"/>
    <w:rsid w:val="00E270BA"/>
    <w:rsid w:val="00E34899"/>
    <w:rsid w:val="00E34E24"/>
    <w:rsid w:val="00E35CEC"/>
    <w:rsid w:val="00E362CE"/>
    <w:rsid w:val="00E5168F"/>
    <w:rsid w:val="00E639D9"/>
    <w:rsid w:val="00E63CFC"/>
    <w:rsid w:val="00E7163A"/>
    <w:rsid w:val="00E72EE6"/>
    <w:rsid w:val="00E74B38"/>
    <w:rsid w:val="00E754E0"/>
    <w:rsid w:val="00E75773"/>
    <w:rsid w:val="00E82F66"/>
    <w:rsid w:val="00E91B5D"/>
    <w:rsid w:val="00E92EFF"/>
    <w:rsid w:val="00E93060"/>
    <w:rsid w:val="00E94029"/>
    <w:rsid w:val="00E94933"/>
    <w:rsid w:val="00E96A04"/>
    <w:rsid w:val="00EA574E"/>
    <w:rsid w:val="00EA6582"/>
    <w:rsid w:val="00EA7442"/>
    <w:rsid w:val="00EB066C"/>
    <w:rsid w:val="00EB0795"/>
    <w:rsid w:val="00EB17B2"/>
    <w:rsid w:val="00EB2F2F"/>
    <w:rsid w:val="00EB5A1F"/>
    <w:rsid w:val="00EB7FE8"/>
    <w:rsid w:val="00EC6A45"/>
    <w:rsid w:val="00ED00AC"/>
    <w:rsid w:val="00ED18B2"/>
    <w:rsid w:val="00ED4101"/>
    <w:rsid w:val="00ED4933"/>
    <w:rsid w:val="00EE04D6"/>
    <w:rsid w:val="00EE0F06"/>
    <w:rsid w:val="00EE35CE"/>
    <w:rsid w:val="00EE6C5D"/>
    <w:rsid w:val="00EE78D6"/>
    <w:rsid w:val="00EF3DD6"/>
    <w:rsid w:val="00EF74D7"/>
    <w:rsid w:val="00F00038"/>
    <w:rsid w:val="00F12038"/>
    <w:rsid w:val="00F12972"/>
    <w:rsid w:val="00F13287"/>
    <w:rsid w:val="00F15BFD"/>
    <w:rsid w:val="00F20010"/>
    <w:rsid w:val="00F2011C"/>
    <w:rsid w:val="00F20806"/>
    <w:rsid w:val="00F22208"/>
    <w:rsid w:val="00F231B5"/>
    <w:rsid w:val="00F23348"/>
    <w:rsid w:val="00F24EE7"/>
    <w:rsid w:val="00F25077"/>
    <w:rsid w:val="00F252DC"/>
    <w:rsid w:val="00F25544"/>
    <w:rsid w:val="00F31F87"/>
    <w:rsid w:val="00F33BA9"/>
    <w:rsid w:val="00F353A7"/>
    <w:rsid w:val="00F43C00"/>
    <w:rsid w:val="00F44834"/>
    <w:rsid w:val="00F44A14"/>
    <w:rsid w:val="00F44FB8"/>
    <w:rsid w:val="00F5791F"/>
    <w:rsid w:val="00F605F5"/>
    <w:rsid w:val="00F62D92"/>
    <w:rsid w:val="00F7315E"/>
    <w:rsid w:val="00F80BD9"/>
    <w:rsid w:val="00F83887"/>
    <w:rsid w:val="00F84AC1"/>
    <w:rsid w:val="00F879D8"/>
    <w:rsid w:val="00F90E49"/>
    <w:rsid w:val="00F978E4"/>
    <w:rsid w:val="00FA3582"/>
    <w:rsid w:val="00FA4BD5"/>
    <w:rsid w:val="00FA62C4"/>
    <w:rsid w:val="00FB0449"/>
    <w:rsid w:val="00FB4A2D"/>
    <w:rsid w:val="00FD2DEE"/>
    <w:rsid w:val="00FF3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4"/>
    <o:shapelayout v:ext="edit">
      <o:idmap v:ext="edit" data="1"/>
    </o:shapelayout>
  </w:shapeDefaults>
  <w:decimalSymbol w:val=","/>
  <w:listSeparator w:val=";"/>
  <w14:docId w14:val="0298C5B4"/>
  <w15:docId w15:val="{E742BFB2-80C0-4468-8AAF-B3FDD4BA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E44"/>
    <w:pPr>
      <w:widowControl w:val="0"/>
      <w:autoSpaceDE w:val="0"/>
      <w:autoSpaceDN w:val="0"/>
      <w:adjustRightInd w:val="0"/>
    </w:pPr>
  </w:style>
  <w:style w:type="paragraph" w:styleId="1">
    <w:name w:val="heading 1"/>
    <w:basedOn w:val="a"/>
    <w:next w:val="a"/>
    <w:qFormat/>
    <w:rsid w:val="00603BBA"/>
    <w:pPr>
      <w:keepNext/>
      <w:shd w:val="clear" w:color="auto" w:fill="FFFFFF"/>
      <w:spacing w:before="91"/>
      <w:ind w:left="562"/>
      <w:outlineLvl w:val="0"/>
    </w:pPr>
    <w:rPr>
      <w:i/>
      <w:iCs/>
      <w:color w:val="000000"/>
      <w:spacing w:val="2"/>
      <w:w w:val="112"/>
      <w:sz w:val="22"/>
      <w:szCs w:val="22"/>
    </w:rPr>
  </w:style>
  <w:style w:type="paragraph" w:styleId="2">
    <w:name w:val="heading 2"/>
    <w:basedOn w:val="a"/>
    <w:next w:val="a"/>
    <w:qFormat/>
    <w:rsid w:val="00603BBA"/>
    <w:pPr>
      <w:keepNext/>
      <w:shd w:val="clear" w:color="auto" w:fill="FFFFFF"/>
      <w:spacing w:before="53"/>
      <w:ind w:left="1080"/>
      <w:outlineLvl w:val="1"/>
    </w:pPr>
    <w:rPr>
      <w:i/>
      <w:iCs/>
      <w:color w:val="000000"/>
      <w:spacing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03BBA"/>
    <w:pPr>
      <w:tabs>
        <w:tab w:val="center" w:pos="4677"/>
        <w:tab w:val="right" w:pos="9355"/>
      </w:tabs>
    </w:pPr>
  </w:style>
  <w:style w:type="character" w:styleId="a4">
    <w:name w:val="page number"/>
    <w:basedOn w:val="a0"/>
    <w:rsid w:val="00603BBA"/>
  </w:style>
  <w:style w:type="paragraph" w:styleId="a5">
    <w:name w:val="Block Text"/>
    <w:basedOn w:val="a"/>
    <w:rsid w:val="00603BBA"/>
    <w:pPr>
      <w:shd w:val="clear" w:color="auto" w:fill="FFFFFF"/>
      <w:spacing w:before="14" w:line="269" w:lineRule="exact"/>
      <w:ind w:left="34" w:right="10" w:firstLine="283"/>
      <w:jc w:val="both"/>
    </w:pPr>
    <w:rPr>
      <w:color w:val="000000"/>
      <w:spacing w:val="-1"/>
      <w:sz w:val="22"/>
      <w:szCs w:val="22"/>
    </w:rPr>
  </w:style>
  <w:style w:type="table" w:styleId="a6">
    <w:name w:val="Table Grid"/>
    <w:basedOn w:val="a1"/>
    <w:uiPriority w:val="59"/>
    <w:rsid w:val="00AD0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6E1A11"/>
    <w:pPr>
      <w:ind w:left="720"/>
      <w:contextualSpacing/>
    </w:pPr>
  </w:style>
  <w:style w:type="paragraph" w:styleId="a8">
    <w:name w:val="footer"/>
    <w:basedOn w:val="a"/>
    <w:link w:val="a9"/>
    <w:uiPriority w:val="99"/>
    <w:unhideWhenUsed/>
    <w:rsid w:val="006E1A11"/>
    <w:pPr>
      <w:tabs>
        <w:tab w:val="center" w:pos="4677"/>
        <w:tab w:val="right" w:pos="9355"/>
      </w:tabs>
    </w:pPr>
  </w:style>
  <w:style w:type="character" w:customStyle="1" w:styleId="a9">
    <w:name w:val="Нижний колонтитул Знак"/>
    <w:basedOn w:val="a0"/>
    <w:link w:val="a8"/>
    <w:uiPriority w:val="99"/>
    <w:rsid w:val="006E1A11"/>
  </w:style>
  <w:style w:type="paragraph" w:styleId="aa">
    <w:name w:val="Balloon Text"/>
    <w:basedOn w:val="a"/>
    <w:link w:val="ab"/>
    <w:uiPriority w:val="99"/>
    <w:semiHidden/>
    <w:unhideWhenUsed/>
    <w:rsid w:val="00EF3DD6"/>
    <w:rPr>
      <w:rFonts w:ascii="Tahoma" w:hAnsi="Tahoma" w:cs="Tahoma"/>
      <w:sz w:val="16"/>
      <w:szCs w:val="16"/>
    </w:rPr>
  </w:style>
  <w:style w:type="character" w:customStyle="1" w:styleId="ab">
    <w:name w:val="Текст выноски Знак"/>
    <w:basedOn w:val="a0"/>
    <w:link w:val="aa"/>
    <w:uiPriority w:val="99"/>
    <w:semiHidden/>
    <w:rsid w:val="00EF3DD6"/>
    <w:rPr>
      <w:rFonts w:ascii="Tahoma" w:hAnsi="Tahoma" w:cs="Tahoma"/>
      <w:sz w:val="16"/>
      <w:szCs w:val="16"/>
    </w:rPr>
  </w:style>
  <w:style w:type="character" w:styleId="ac">
    <w:name w:val="Hyperlink"/>
    <w:basedOn w:val="a0"/>
    <w:uiPriority w:val="99"/>
    <w:semiHidden/>
    <w:unhideWhenUsed/>
    <w:rsid w:val="004778C9"/>
    <w:rPr>
      <w:color w:val="0000FF"/>
      <w:u w:val="single"/>
    </w:rPr>
  </w:style>
  <w:style w:type="paragraph" w:styleId="ad">
    <w:name w:val="Normal (Web)"/>
    <w:basedOn w:val="a"/>
    <w:uiPriority w:val="99"/>
    <w:unhideWhenUsed/>
    <w:rsid w:val="00EE78D6"/>
    <w:pPr>
      <w:widowControl/>
      <w:autoSpaceDE/>
      <w:autoSpaceDN/>
      <w:adjustRightInd/>
      <w:spacing w:before="100" w:beforeAutospacing="1" w:after="100" w:afterAutospacing="1"/>
    </w:pPr>
    <w:rPr>
      <w:sz w:val="24"/>
      <w:szCs w:val="24"/>
    </w:rPr>
  </w:style>
  <w:style w:type="paragraph" w:styleId="ae">
    <w:name w:val="No Spacing"/>
    <w:aliases w:val="Невро"/>
    <w:link w:val="af"/>
    <w:uiPriority w:val="1"/>
    <w:qFormat/>
    <w:rsid w:val="00016B9B"/>
    <w:rPr>
      <w:rFonts w:ascii="Calibri" w:eastAsia="Calibri" w:hAnsi="Calibri"/>
      <w:sz w:val="22"/>
      <w:szCs w:val="22"/>
      <w:lang w:eastAsia="en-US"/>
    </w:rPr>
  </w:style>
  <w:style w:type="character" w:customStyle="1" w:styleId="af">
    <w:name w:val="Без интервала Знак"/>
    <w:aliases w:val="Невро Знак"/>
    <w:link w:val="ae"/>
    <w:uiPriority w:val="1"/>
    <w:rsid w:val="00016B9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7735">
      <w:bodyDiv w:val="1"/>
      <w:marLeft w:val="0"/>
      <w:marRight w:val="0"/>
      <w:marTop w:val="0"/>
      <w:marBottom w:val="0"/>
      <w:divBdr>
        <w:top w:val="none" w:sz="0" w:space="0" w:color="auto"/>
        <w:left w:val="none" w:sz="0" w:space="0" w:color="auto"/>
        <w:bottom w:val="none" w:sz="0" w:space="0" w:color="auto"/>
        <w:right w:val="none" w:sz="0" w:space="0" w:color="auto"/>
      </w:divBdr>
    </w:div>
    <w:div w:id="1539853466">
      <w:bodyDiv w:val="1"/>
      <w:marLeft w:val="0"/>
      <w:marRight w:val="0"/>
      <w:marTop w:val="0"/>
      <w:marBottom w:val="0"/>
      <w:divBdr>
        <w:top w:val="none" w:sz="0" w:space="0" w:color="auto"/>
        <w:left w:val="none" w:sz="0" w:space="0" w:color="auto"/>
        <w:bottom w:val="none" w:sz="0" w:space="0" w:color="auto"/>
        <w:right w:val="none" w:sz="0" w:space="0" w:color="auto"/>
      </w:divBdr>
    </w:div>
    <w:div w:id="1867060587">
      <w:bodyDiv w:val="1"/>
      <w:marLeft w:val="0"/>
      <w:marRight w:val="0"/>
      <w:marTop w:val="0"/>
      <w:marBottom w:val="0"/>
      <w:divBdr>
        <w:top w:val="none" w:sz="0" w:space="0" w:color="auto"/>
        <w:left w:val="none" w:sz="0" w:space="0" w:color="auto"/>
        <w:bottom w:val="none" w:sz="0" w:space="0" w:color="auto"/>
        <w:right w:val="none" w:sz="0" w:space="0" w:color="auto"/>
      </w:divBdr>
    </w:div>
    <w:div w:id="1971285278">
      <w:bodyDiv w:val="1"/>
      <w:marLeft w:val="0"/>
      <w:marRight w:val="0"/>
      <w:marTop w:val="0"/>
      <w:marBottom w:val="0"/>
      <w:divBdr>
        <w:top w:val="none" w:sz="0" w:space="0" w:color="auto"/>
        <w:left w:val="none" w:sz="0" w:space="0" w:color="auto"/>
        <w:bottom w:val="none" w:sz="0" w:space="0" w:color="auto"/>
        <w:right w:val="none" w:sz="0" w:space="0" w:color="auto"/>
      </w:divBdr>
      <w:divsChild>
        <w:div w:id="117575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denta.ru/implant/implantatsiya-zubov.htm"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ntaltechnic.info/index.php/obshie-voprosy/zuboproteznayatehnika/1703-mostovidnye_protezy_iz_plastmassy"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DE650-4D46-4910-AA66-4607F8CE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1</Pages>
  <Words>19089</Words>
  <Characters>108810</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ПРОБЛЕМЫ СТАНДАРТИЗАЦИИ В ЗДРАВООХРАНЕНИИ, 12, 2004</vt:lpstr>
    </vt:vector>
  </TitlesOfParts>
  <Company>HOME</Company>
  <LinksUpToDate>false</LinksUpToDate>
  <CharactersWithSpaces>127644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СТАНДАРТИЗАЦИИ В ЗДРАВООХРАНЕНИИ, 12, 2004</dc:title>
  <dc:creator>VLAD</dc:creator>
  <cp:lastModifiedBy>law</cp:lastModifiedBy>
  <cp:revision>196</cp:revision>
  <cp:lastPrinted>2022-04-29T09:08:00Z</cp:lastPrinted>
  <dcterms:created xsi:type="dcterms:W3CDTF">2018-10-10T12:43:00Z</dcterms:created>
  <dcterms:modified xsi:type="dcterms:W3CDTF">2022-05-06T14:58:00Z</dcterms:modified>
</cp:coreProperties>
</file>