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78239" w14:textId="77777777" w:rsidR="009041F9" w:rsidRPr="009041F9" w:rsidRDefault="009041F9" w:rsidP="009041F9">
      <w:pPr>
        <w:spacing w:after="0" w:line="240" w:lineRule="auto"/>
        <w:ind w:firstLine="667"/>
        <w:jc w:val="right"/>
        <w:rPr>
          <w:rFonts w:ascii="Times New Roman" w:hAnsi="Times New Roman" w:cs="Times New Roman"/>
          <w:sz w:val="24"/>
          <w:szCs w:val="24"/>
        </w:rPr>
      </w:pPr>
      <w:r w:rsidRPr="009041F9">
        <w:rPr>
          <w:rFonts w:ascii="Times New Roman" w:hAnsi="Times New Roman" w:cs="Times New Roman"/>
          <w:sz w:val="24"/>
          <w:szCs w:val="24"/>
        </w:rPr>
        <w:t>Приложение к Приказу</w:t>
      </w:r>
    </w:p>
    <w:p w14:paraId="1FDB957B" w14:textId="77777777" w:rsidR="009041F9" w:rsidRPr="009041F9" w:rsidRDefault="009041F9" w:rsidP="009041F9">
      <w:pPr>
        <w:spacing w:after="0" w:line="240" w:lineRule="auto"/>
        <w:jc w:val="right"/>
        <w:rPr>
          <w:rFonts w:ascii="Times New Roman" w:hAnsi="Times New Roman" w:cs="Times New Roman"/>
          <w:sz w:val="24"/>
          <w:szCs w:val="24"/>
        </w:rPr>
      </w:pPr>
      <w:r w:rsidRPr="009041F9">
        <w:rPr>
          <w:rFonts w:ascii="Times New Roman" w:hAnsi="Times New Roman" w:cs="Times New Roman"/>
          <w:sz w:val="24"/>
          <w:szCs w:val="24"/>
        </w:rPr>
        <w:t xml:space="preserve">                                                                        Министерства здравоохранения</w:t>
      </w:r>
    </w:p>
    <w:p w14:paraId="4602622E" w14:textId="77777777" w:rsidR="009041F9" w:rsidRPr="009041F9" w:rsidRDefault="009041F9" w:rsidP="009041F9">
      <w:pPr>
        <w:spacing w:after="0" w:line="240" w:lineRule="auto"/>
        <w:jc w:val="right"/>
        <w:rPr>
          <w:rFonts w:ascii="Times New Roman" w:hAnsi="Times New Roman" w:cs="Times New Roman"/>
          <w:b/>
          <w:sz w:val="24"/>
          <w:szCs w:val="24"/>
        </w:rPr>
      </w:pPr>
      <w:r w:rsidRPr="009041F9">
        <w:rPr>
          <w:rFonts w:ascii="Times New Roman" w:hAnsi="Times New Roman" w:cs="Times New Roman"/>
          <w:sz w:val="24"/>
          <w:szCs w:val="24"/>
        </w:rPr>
        <w:t xml:space="preserve">                                                                        Приднестровской Молдавской Республики   </w:t>
      </w:r>
    </w:p>
    <w:p w14:paraId="647D5806" w14:textId="77777777" w:rsidR="009041F9" w:rsidRPr="009041F9" w:rsidRDefault="009041F9" w:rsidP="009041F9">
      <w:pPr>
        <w:spacing w:after="0" w:line="240" w:lineRule="auto"/>
        <w:jc w:val="right"/>
        <w:rPr>
          <w:rFonts w:ascii="Times New Roman" w:hAnsi="Times New Roman" w:cs="Times New Roman"/>
          <w:sz w:val="24"/>
          <w:szCs w:val="24"/>
        </w:rPr>
      </w:pPr>
      <w:r w:rsidRPr="009041F9">
        <w:rPr>
          <w:rFonts w:ascii="Times New Roman" w:hAnsi="Times New Roman" w:cs="Times New Roman"/>
          <w:sz w:val="24"/>
          <w:szCs w:val="24"/>
        </w:rPr>
        <w:t xml:space="preserve">                                                                        от «_____» __________2023 года №_____</w:t>
      </w:r>
    </w:p>
    <w:p w14:paraId="37A6CBCD" w14:textId="77777777" w:rsidR="009041F9" w:rsidRPr="009041F9" w:rsidRDefault="009041F9" w:rsidP="009041F9">
      <w:pPr>
        <w:jc w:val="right"/>
        <w:rPr>
          <w:rFonts w:ascii="Times New Roman" w:hAnsi="Times New Roman" w:cs="Times New Roman"/>
          <w:b/>
        </w:rPr>
      </w:pPr>
    </w:p>
    <w:p w14:paraId="14E54759" w14:textId="77777777" w:rsidR="00F64A95" w:rsidRDefault="00F64A95" w:rsidP="00F64A95">
      <w:pPr>
        <w:rPr>
          <w:rFonts w:ascii="Times New Roman" w:eastAsia="Times New Roman" w:hAnsi="Times New Roman" w:cs="Times New Roman"/>
          <w:lang w:eastAsia="ru-RU"/>
        </w:rPr>
      </w:pPr>
    </w:p>
    <w:p w14:paraId="3AEEECEF" w14:textId="77777777" w:rsidR="009041F9" w:rsidRPr="00B963C8" w:rsidRDefault="009041F9" w:rsidP="00F64A95">
      <w:pPr>
        <w:rPr>
          <w:rFonts w:ascii="Times New Roman" w:eastAsia="Times New Roman" w:hAnsi="Times New Roman" w:cs="Times New Roman"/>
          <w:lang w:eastAsia="ru-RU"/>
        </w:rPr>
      </w:pPr>
    </w:p>
    <w:p w14:paraId="7B04713A" w14:textId="77777777" w:rsidR="00470429" w:rsidRDefault="00F64A95" w:rsidP="00F64A95">
      <w:pPr>
        <w:spacing w:line="360" w:lineRule="auto"/>
        <w:jc w:val="center"/>
        <w:rPr>
          <w:rFonts w:ascii="Times New Roman" w:eastAsia="Times New Roman" w:hAnsi="Times New Roman" w:cs="Times New Roman"/>
          <w:lang w:eastAsia="ru-RU"/>
        </w:rPr>
      </w:pPr>
      <w:r w:rsidRPr="00B963C8">
        <w:rPr>
          <w:rFonts w:ascii="Times New Roman" w:eastAsia="Times New Roman" w:hAnsi="Times New Roman" w:cs="Times New Roman"/>
          <w:lang w:eastAsia="ru-RU"/>
        </w:rPr>
        <w:tab/>
      </w:r>
    </w:p>
    <w:p w14:paraId="7478A731" w14:textId="77777777" w:rsidR="00470429" w:rsidRDefault="00470429" w:rsidP="00F64A95">
      <w:pPr>
        <w:spacing w:line="360" w:lineRule="auto"/>
        <w:jc w:val="center"/>
        <w:rPr>
          <w:rFonts w:ascii="Times New Roman" w:eastAsia="Times New Roman" w:hAnsi="Times New Roman" w:cs="Times New Roman"/>
          <w:lang w:eastAsia="ru-RU"/>
        </w:rPr>
      </w:pPr>
    </w:p>
    <w:p w14:paraId="53B2FD02" w14:textId="77777777" w:rsidR="00470429" w:rsidRDefault="00470429" w:rsidP="00F64A95">
      <w:pPr>
        <w:spacing w:line="360" w:lineRule="auto"/>
        <w:jc w:val="center"/>
        <w:rPr>
          <w:rFonts w:ascii="Times New Roman" w:eastAsia="Times New Roman" w:hAnsi="Times New Roman" w:cs="Times New Roman"/>
          <w:lang w:eastAsia="ru-RU"/>
        </w:rPr>
      </w:pPr>
    </w:p>
    <w:p w14:paraId="14A11976" w14:textId="77777777" w:rsidR="00470429" w:rsidRDefault="00470429" w:rsidP="00F64A95">
      <w:pPr>
        <w:spacing w:line="360" w:lineRule="auto"/>
        <w:jc w:val="center"/>
        <w:rPr>
          <w:rFonts w:ascii="Times New Roman" w:eastAsia="Times New Roman" w:hAnsi="Times New Roman" w:cs="Times New Roman"/>
          <w:lang w:eastAsia="ru-RU"/>
        </w:rPr>
      </w:pPr>
    </w:p>
    <w:p w14:paraId="035A6E48" w14:textId="77777777" w:rsidR="00F64A95" w:rsidRPr="00F26117" w:rsidRDefault="00F64A95" w:rsidP="00F64A95">
      <w:pPr>
        <w:spacing w:line="360" w:lineRule="auto"/>
        <w:jc w:val="center"/>
        <w:rPr>
          <w:rFonts w:ascii="Times New Roman" w:eastAsia="Calibri" w:hAnsi="Times New Roman" w:cs="Times New Roman"/>
          <w:b/>
          <w:sz w:val="32"/>
          <w:szCs w:val="32"/>
        </w:rPr>
      </w:pPr>
      <w:r w:rsidRPr="00F26117">
        <w:rPr>
          <w:rFonts w:ascii="Times New Roman" w:eastAsia="Calibri" w:hAnsi="Times New Roman" w:cs="Times New Roman"/>
          <w:b/>
          <w:sz w:val="32"/>
          <w:szCs w:val="32"/>
        </w:rPr>
        <w:t>Клинические рекомендации</w:t>
      </w:r>
    </w:p>
    <w:p w14:paraId="3F456C4A" w14:textId="77777777" w:rsidR="00F64A95" w:rsidRPr="00F26117" w:rsidRDefault="009041F9" w:rsidP="00F64A95">
      <w:pPr>
        <w:spacing w:line="360" w:lineRule="auto"/>
        <w:jc w:val="center"/>
        <w:rPr>
          <w:rFonts w:ascii="Times New Roman" w:eastAsia="Calibri" w:hAnsi="Times New Roman" w:cs="Times New Roman"/>
          <w:b/>
          <w:sz w:val="32"/>
          <w:szCs w:val="32"/>
        </w:rPr>
      </w:pPr>
      <w:r w:rsidRPr="00F26117">
        <w:rPr>
          <w:rFonts w:ascii="Times New Roman" w:eastAsia="Times New Roman" w:hAnsi="Times New Roman" w:cs="Times New Roman"/>
          <w:b/>
          <w:sz w:val="32"/>
          <w:szCs w:val="32"/>
          <w:lang w:eastAsia="ru-RU"/>
        </w:rPr>
        <w:t>«Болезни периапикальных тканей</w:t>
      </w:r>
      <w:r w:rsidR="00F64A95" w:rsidRPr="00F26117">
        <w:rPr>
          <w:rFonts w:ascii="Times New Roman" w:eastAsia="Times New Roman" w:hAnsi="Times New Roman" w:cs="Times New Roman"/>
          <w:b/>
          <w:sz w:val="32"/>
          <w:szCs w:val="32"/>
          <w:lang w:eastAsia="ru-RU"/>
        </w:rPr>
        <w:t xml:space="preserve"> зубов</w:t>
      </w:r>
      <w:r w:rsidRPr="00F26117">
        <w:rPr>
          <w:rFonts w:ascii="Times New Roman" w:eastAsia="Times New Roman" w:hAnsi="Times New Roman" w:cs="Times New Roman"/>
          <w:b/>
          <w:sz w:val="32"/>
          <w:szCs w:val="32"/>
          <w:lang w:eastAsia="ru-RU"/>
        </w:rPr>
        <w:t>»</w:t>
      </w:r>
      <w:r w:rsidR="00F64A95" w:rsidRPr="00F26117">
        <w:rPr>
          <w:rFonts w:ascii="Times New Roman" w:eastAsia="Calibri" w:hAnsi="Times New Roman" w:cs="Times New Roman"/>
          <w:b/>
          <w:sz w:val="32"/>
          <w:szCs w:val="32"/>
        </w:rPr>
        <w:t xml:space="preserve"> </w:t>
      </w:r>
    </w:p>
    <w:p w14:paraId="65582C32" w14:textId="77777777" w:rsidR="00F64A95" w:rsidRPr="009041F9" w:rsidRDefault="00F64A95" w:rsidP="00F64A95">
      <w:pPr>
        <w:spacing w:line="360" w:lineRule="auto"/>
        <w:jc w:val="center"/>
        <w:rPr>
          <w:rFonts w:ascii="Times New Roman" w:eastAsia="Calibri" w:hAnsi="Times New Roman" w:cs="Times New Roman"/>
          <w:b/>
          <w:sz w:val="28"/>
          <w:szCs w:val="28"/>
        </w:rPr>
      </w:pPr>
    </w:p>
    <w:p w14:paraId="02A467CA" w14:textId="77777777" w:rsidR="00F64A95" w:rsidRDefault="009041F9" w:rsidP="009041F9">
      <w:pPr>
        <w:spacing w:line="360" w:lineRule="auto"/>
        <w:jc w:val="both"/>
        <w:rPr>
          <w:rFonts w:ascii="Times New Roman" w:eastAsia="Calibri" w:hAnsi="Times New Roman" w:cs="Times New Roman"/>
          <w:sz w:val="24"/>
          <w:szCs w:val="24"/>
        </w:rPr>
      </w:pPr>
      <w:r w:rsidRPr="00EF598F">
        <w:rPr>
          <w:rFonts w:ascii="Times New Roman" w:hAnsi="Times New Roman" w:cs="Times New Roman"/>
          <w:b/>
          <w:sz w:val="28"/>
          <w:szCs w:val="28"/>
        </w:rPr>
        <w:t>Кодирование по Международной статистической классификации болезней и проблем, связанных со здоровьем (МКБ 10):</w:t>
      </w:r>
      <w:r w:rsidRPr="00EF598F">
        <w:rPr>
          <w:rFonts w:ascii="Times New Roman" w:hAnsi="Times New Roman" w:cs="Times New Roman"/>
          <w:bCs/>
          <w:sz w:val="28"/>
          <w:szCs w:val="28"/>
        </w:rPr>
        <w:t xml:space="preserve"> </w:t>
      </w:r>
      <w:r w:rsidR="00F64A95" w:rsidRPr="00B963C8">
        <w:rPr>
          <w:rFonts w:ascii="Times New Roman" w:eastAsia="Calibri" w:hAnsi="Times New Roman" w:cs="Times New Roman"/>
          <w:sz w:val="24"/>
          <w:szCs w:val="24"/>
        </w:rPr>
        <w:t>К04.4, К04.5, К04.6, К04.7, К04.8</w:t>
      </w:r>
    </w:p>
    <w:p w14:paraId="782E59E4" w14:textId="77777777" w:rsidR="009041F9" w:rsidRDefault="009041F9" w:rsidP="009041F9">
      <w:pPr>
        <w:spacing w:line="360" w:lineRule="auto"/>
        <w:jc w:val="both"/>
        <w:rPr>
          <w:rFonts w:ascii="Times New Roman" w:eastAsia="Calibri" w:hAnsi="Times New Roman" w:cs="Times New Roman"/>
          <w:sz w:val="24"/>
          <w:szCs w:val="24"/>
        </w:rPr>
      </w:pPr>
    </w:p>
    <w:p w14:paraId="253B71CC" w14:textId="77777777" w:rsidR="009041F9" w:rsidRDefault="009041F9" w:rsidP="009041F9">
      <w:pPr>
        <w:spacing w:line="360" w:lineRule="auto"/>
        <w:jc w:val="both"/>
        <w:rPr>
          <w:rFonts w:ascii="Times New Roman" w:eastAsia="Calibri" w:hAnsi="Times New Roman" w:cs="Times New Roman"/>
          <w:sz w:val="24"/>
          <w:szCs w:val="24"/>
        </w:rPr>
      </w:pPr>
    </w:p>
    <w:p w14:paraId="74897426" w14:textId="77777777" w:rsidR="009041F9" w:rsidRDefault="009041F9" w:rsidP="009041F9">
      <w:pPr>
        <w:spacing w:line="360" w:lineRule="auto"/>
        <w:jc w:val="both"/>
        <w:rPr>
          <w:rFonts w:ascii="Times New Roman" w:eastAsia="Calibri" w:hAnsi="Times New Roman" w:cs="Times New Roman"/>
          <w:sz w:val="24"/>
          <w:szCs w:val="24"/>
        </w:rPr>
      </w:pPr>
    </w:p>
    <w:p w14:paraId="5839DC3A" w14:textId="77777777" w:rsidR="009041F9" w:rsidRDefault="009041F9" w:rsidP="009041F9">
      <w:pPr>
        <w:tabs>
          <w:tab w:val="left" w:pos="6135"/>
        </w:tabs>
        <w:rPr>
          <w:rFonts w:ascii="Times New Roman" w:hAnsi="Times New Roman" w:cs="Times New Roman"/>
          <w:b/>
          <w:sz w:val="28"/>
          <w:szCs w:val="28"/>
        </w:rPr>
      </w:pPr>
    </w:p>
    <w:p w14:paraId="3EC271D1" w14:textId="77777777" w:rsidR="009041F9" w:rsidRDefault="009041F9" w:rsidP="009041F9">
      <w:pPr>
        <w:tabs>
          <w:tab w:val="left" w:pos="6135"/>
        </w:tabs>
        <w:rPr>
          <w:rFonts w:ascii="Times New Roman" w:hAnsi="Times New Roman" w:cs="Times New Roman"/>
          <w:b/>
          <w:sz w:val="28"/>
          <w:szCs w:val="28"/>
        </w:rPr>
      </w:pPr>
    </w:p>
    <w:p w14:paraId="4495231C" w14:textId="77777777" w:rsidR="009041F9" w:rsidRDefault="009041F9" w:rsidP="009041F9">
      <w:pPr>
        <w:tabs>
          <w:tab w:val="left" w:pos="6135"/>
        </w:tabs>
        <w:rPr>
          <w:rFonts w:ascii="Times New Roman" w:hAnsi="Times New Roman" w:cs="Times New Roman"/>
          <w:b/>
          <w:sz w:val="28"/>
          <w:szCs w:val="28"/>
        </w:rPr>
      </w:pPr>
    </w:p>
    <w:p w14:paraId="2870CE40" w14:textId="77777777" w:rsidR="009041F9" w:rsidRDefault="009041F9" w:rsidP="009041F9">
      <w:pPr>
        <w:tabs>
          <w:tab w:val="left" w:pos="6135"/>
        </w:tabs>
        <w:rPr>
          <w:rFonts w:ascii="Times New Roman" w:hAnsi="Times New Roman" w:cs="Times New Roman"/>
          <w:sz w:val="28"/>
          <w:szCs w:val="28"/>
        </w:rPr>
      </w:pPr>
      <w:r w:rsidRPr="009041F9">
        <w:rPr>
          <w:rFonts w:ascii="Times New Roman" w:hAnsi="Times New Roman" w:cs="Times New Roman"/>
          <w:b/>
          <w:sz w:val="28"/>
          <w:szCs w:val="28"/>
        </w:rPr>
        <w:t>Возрастная категория:</w:t>
      </w:r>
      <w:r w:rsidRPr="009041F9">
        <w:rPr>
          <w:rFonts w:ascii="Times New Roman" w:hAnsi="Times New Roman" w:cs="Times New Roman"/>
          <w:sz w:val="28"/>
          <w:szCs w:val="28"/>
        </w:rPr>
        <w:t xml:space="preserve"> Взрослые</w:t>
      </w:r>
    </w:p>
    <w:p w14:paraId="0AA5485E" w14:textId="77777777" w:rsidR="009041F9" w:rsidRDefault="009041F9" w:rsidP="009041F9">
      <w:pPr>
        <w:tabs>
          <w:tab w:val="left" w:pos="6135"/>
        </w:tabs>
        <w:rPr>
          <w:rFonts w:ascii="Times New Roman" w:eastAsia="MS Mincho" w:hAnsi="Times New Roman" w:cs="Times New Roman"/>
          <w:b/>
          <w:sz w:val="28"/>
          <w:szCs w:val="28"/>
          <w:lang w:eastAsia="ja-JP"/>
        </w:rPr>
      </w:pPr>
    </w:p>
    <w:p w14:paraId="01D5ECD5" w14:textId="77777777" w:rsidR="009041F9" w:rsidRPr="009041F9" w:rsidRDefault="009041F9" w:rsidP="009041F9">
      <w:pPr>
        <w:tabs>
          <w:tab w:val="left" w:pos="6135"/>
        </w:tabs>
        <w:rPr>
          <w:rFonts w:ascii="Times New Roman" w:hAnsi="Times New Roman" w:cs="Times New Roman"/>
          <w:sz w:val="28"/>
          <w:szCs w:val="28"/>
        </w:rPr>
      </w:pPr>
      <w:r w:rsidRPr="009041F9">
        <w:rPr>
          <w:rFonts w:ascii="Times New Roman" w:hAnsi="Times New Roman" w:cs="Times New Roman"/>
          <w:b/>
          <w:sz w:val="28"/>
          <w:szCs w:val="28"/>
        </w:rPr>
        <w:t>Год утверждения (частота пересмотра):</w:t>
      </w:r>
      <w:r w:rsidRPr="009041F9">
        <w:rPr>
          <w:rFonts w:ascii="Times New Roman" w:hAnsi="Times New Roman" w:cs="Times New Roman"/>
          <w:sz w:val="28"/>
          <w:szCs w:val="28"/>
        </w:rPr>
        <w:t xml:space="preserve"> 2023 год (пересмотр каждые 5 лет)</w:t>
      </w:r>
    </w:p>
    <w:p w14:paraId="06EB6114" w14:textId="77777777" w:rsidR="00F64A95" w:rsidRDefault="00F64A95" w:rsidP="00F64A95">
      <w:pPr>
        <w:spacing w:before="15" w:after="15" w:line="360" w:lineRule="auto"/>
        <w:ind w:right="15"/>
        <w:rPr>
          <w:rFonts w:ascii="Times New Roman" w:eastAsia="MS Mincho" w:hAnsi="Times New Roman" w:cs="Times New Roman"/>
          <w:b/>
          <w:sz w:val="28"/>
          <w:szCs w:val="28"/>
          <w:lang w:eastAsia="ja-JP"/>
        </w:rPr>
      </w:pPr>
    </w:p>
    <w:sdt>
      <w:sdtPr>
        <w:rPr>
          <w:rFonts w:ascii="Times New Roman" w:eastAsiaTheme="minorHAnsi" w:hAnsi="Times New Roman" w:cs="Times New Roman"/>
          <w:b/>
          <w:bCs/>
          <w:color w:val="auto"/>
          <w:sz w:val="22"/>
          <w:szCs w:val="22"/>
          <w:lang w:eastAsia="en-US"/>
        </w:rPr>
        <w:id w:val="671148484"/>
        <w:docPartObj>
          <w:docPartGallery w:val="Table of Contents"/>
          <w:docPartUnique/>
        </w:docPartObj>
      </w:sdtPr>
      <w:sdtEndPr>
        <w:rPr>
          <w:rFonts w:asciiTheme="minorHAnsi" w:hAnsiTheme="minorHAnsi" w:cstheme="minorBidi"/>
        </w:rPr>
      </w:sdtEndPr>
      <w:sdtContent>
        <w:p w14:paraId="0EF7EA81" w14:textId="77777777" w:rsidR="0092497C" w:rsidRPr="00F104E1" w:rsidRDefault="0092497C" w:rsidP="00F104E1">
          <w:pPr>
            <w:pStyle w:val="aff9"/>
            <w:spacing w:before="0" w:line="276" w:lineRule="auto"/>
            <w:jc w:val="center"/>
            <w:rPr>
              <w:rFonts w:ascii="Times New Roman" w:hAnsi="Times New Roman" w:cs="Times New Roman"/>
              <w:b/>
              <w:bCs/>
              <w:color w:val="auto"/>
            </w:rPr>
          </w:pPr>
          <w:r w:rsidRPr="00F104E1">
            <w:rPr>
              <w:rFonts w:ascii="Times New Roman" w:hAnsi="Times New Roman" w:cs="Times New Roman"/>
              <w:b/>
              <w:bCs/>
              <w:color w:val="auto"/>
            </w:rPr>
            <w:t>Оглавление</w:t>
          </w:r>
        </w:p>
        <w:p w14:paraId="57EBFDBE" w14:textId="70B8D899" w:rsidR="00991CE1" w:rsidRPr="00991CE1" w:rsidRDefault="0092497C" w:rsidP="00991CE1">
          <w:pPr>
            <w:pStyle w:val="15"/>
            <w:tabs>
              <w:tab w:val="right" w:leader="dot" w:pos="9345"/>
            </w:tabs>
            <w:spacing w:after="0"/>
            <w:rPr>
              <w:rFonts w:ascii="Times New Roman" w:eastAsiaTheme="minorEastAsia" w:hAnsi="Times New Roman" w:cs="Times New Roman"/>
              <w:b/>
              <w:bCs/>
              <w:noProof/>
              <w:sz w:val="24"/>
              <w:szCs w:val="24"/>
              <w:lang w:eastAsia="ru-RU"/>
            </w:rPr>
          </w:pPr>
          <w:r w:rsidRPr="00F104E1">
            <w:rPr>
              <w:rFonts w:ascii="Times New Roman" w:hAnsi="Times New Roman" w:cs="Times New Roman"/>
              <w:b/>
              <w:bCs/>
            </w:rPr>
            <w:fldChar w:fldCharType="begin"/>
          </w:r>
          <w:r w:rsidRPr="00F104E1">
            <w:rPr>
              <w:rFonts w:ascii="Times New Roman" w:hAnsi="Times New Roman" w:cs="Times New Roman"/>
              <w:b/>
              <w:bCs/>
            </w:rPr>
            <w:instrText xml:space="preserve"> TOC \o "1-3" \h \z \u </w:instrText>
          </w:r>
          <w:r w:rsidRPr="00F104E1">
            <w:rPr>
              <w:rFonts w:ascii="Times New Roman" w:hAnsi="Times New Roman" w:cs="Times New Roman"/>
              <w:b/>
              <w:bCs/>
            </w:rPr>
            <w:fldChar w:fldCharType="separate"/>
          </w:r>
          <w:hyperlink w:anchor="_Toc143011205" w:history="1">
            <w:r w:rsidR="00991CE1" w:rsidRPr="00991CE1">
              <w:rPr>
                <w:rStyle w:val="a5"/>
                <w:rFonts w:ascii="Times New Roman" w:eastAsia="MS Mincho" w:hAnsi="Times New Roman" w:cs="Times New Roman"/>
                <w:b/>
                <w:bCs/>
                <w:noProof/>
                <w:color w:val="auto"/>
                <w:sz w:val="24"/>
                <w:szCs w:val="24"/>
                <w:lang w:eastAsia="ja-JP"/>
              </w:rPr>
              <w:t>Список сокращений</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_Toc143011205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4</w:t>
            </w:r>
            <w:r w:rsidR="00991CE1" w:rsidRPr="00991CE1">
              <w:rPr>
                <w:rFonts w:ascii="Times New Roman" w:hAnsi="Times New Roman" w:cs="Times New Roman"/>
                <w:b/>
                <w:bCs/>
                <w:noProof/>
                <w:webHidden/>
                <w:sz w:val="24"/>
                <w:szCs w:val="24"/>
              </w:rPr>
              <w:fldChar w:fldCharType="end"/>
            </w:r>
          </w:hyperlink>
        </w:p>
        <w:p w14:paraId="13723708" w14:textId="69CF467E" w:rsidR="00991CE1" w:rsidRPr="00991CE1" w:rsidRDefault="00C31D24" w:rsidP="00991CE1">
          <w:pPr>
            <w:pStyle w:val="15"/>
            <w:tabs>
              <w:tab w:val="right" w:leader="dot" w:pos="9345"/>
            </w:tabs>
            <w:spacing w:after="0"/>
            <w:rPr>
              <w:rFonts w:ascii="Times New Roman" w:eastAsiaTheme="minorEastAsia" w:hAnsi="Times New Roman" w:cs="Times New Roman"/>
              <w:b/>
              <w:bCs/>
              <w:noProof/>
              <w:sz w:val="24"/>
              <w:szCs w:val="24"/>
              <w:lang w:eastAsia="ru-RU"/>
            </w:rPr>
          </w:pPr>
          <w:hyperlink w:anchor="_Toc143011206" w:history="1">
            <w:r w:rsidR="00991CE1" w:rsidRPr="00991CE1">
              <w:rPr>
                <w:rStyle w:val="a5"/>
                <w:rFonts w:ascii="Times New Roman" w:hAnsi="Times New Roman" w:cs="Times New Roman"/>
                <w:b/>
                <w:bCs/>
                <w:noProof/>
                <w:color w:val="auto"/>
                <w:sz w:val="24"/>
                <w:szCs w:val="24"/>
              </w:rPr>
              <w:t>Термины и определения</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_Toc143011206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4</w:t>
            </w:r>
            <w:r w:rsidR="00991CE1" w:rsidRPr="00991CE1">
              <w:rPr>
                <w:rFonts w:ascii="Times New Roman" w:hAnsi="Times New Roman" w:cs="Times New Roman"/>
                <w:b/>
                <w:bCs/>
                <w:noProof/>
                <w:webHidden/>
                <w:sz w:val="24"/>
                <w:szCs w:val="24"/>
              </w:rPr>
              <w:fldChar w:fldCharType="end"/>
            </w:r>
          </w:hyperlink>
        </w:p>
        <w:p w14:paraId="1FB5F757" w14:textId="03C190B5" w:rsidR="00991CE1" w:rsidRPr="00991CE1" w:rsidRDefault="00C31D24" w:rsidP="00991CE1">
          <w:pPr>
            <w:pStyle w:val="15"/>
            <w:tabs>
              <w:tab w:val="right" w:leader="dot" w:pos="9345"/>
            </w:tabs>
            <w:spacing w:after="0"/>
            <w:rPr>
              <w:rFonts w:ascii="Times New Roman" w:eastAsiaTheme="minorEastAsia" w:hAnsi="Times New Roman" w:cs="Times New Roman"/>
              <w:b/>
              <w:bCs/>
              <w:noProof/>
              <w:sz w:val="24"/>
              <w:szCs w:val="24"/>
              <w:lang w:eastAsia="ru-RU"/>
            </w:rPr>
          </w:pPr>
          <w:hyperlink w:anchor="_Toc143011207" w:history="1">
            <w:r w:rsidR="00991CE1" w:rsidRPr="00991CE1">
              <w:rPr>
                <w:rStyle w:val="a5"/>
                <w:rFonts w:ascii="Times New Roman" w:hAnsi="Times New Roman" w:cs="Times New Roman"/>
                <w:b/>
                <w:bCs/>
                <w:noProof/>
                <w:color w:val="auto"/>
                <w:sz w:val="24"/>
                <w:szCs w:val="24"/>
              </w:rPr>
              <w:t>1. Краткая информация</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_Toc143011207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4</w:t>
            </w:r>
            <w:r w:rsidR="00991CE1" w:rsidRPr="00991CE1">
              <w:rPr>
                <w:rFonts w:ascii="Times New Roman" w:hAnsi="Times New Roman" w:cs="Times New Roman"/>
                <w:b/>
                <w:bCs/>
                <w:noProof/>
                <w:webHidden/>
                <w:sz w:val="24"/>
                <w:szCs w:val="24"/>
              </w:rPr>
              <w:fldChar w:fldCharType="end"/>
            </w:r>
          </w:hyperlink>
        </w:p>
        <w:p w14:paraId="22DE7862" w14:textId="29E4BA3B" w:rsidR="00991CE1" w:rsidRPr="00991CE1" w:rsidRDefault="00C31D24" w:rsidP="00991CE1">
          <w:pPr>
            <w:pStyle w:val="2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08" w:history="1">
            <w:r w:rsidR="00991CE1" w:rsidRPr="00991CE1">
              <w:rPr>
                <w:rStyle w:val="a5"/>
                <w:rFonts w:ascii="Times New Roman" w:hAnsi="Times New Roman" w:cs="Times New Roman"/>
                <w:b/>
                <w:bCs/>
                <w:noProof/>
                <w:color w:val="auto"/>
                <w:sz w:val="24"/>
                <w:szCs w:val="24"/>
              </w:rPr>
              <w:t>1.1 Определение</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_Toc143011208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4</w:t>
            </w:r>
            <w:r w:rsidR="00991CE1" w:rsidRPr="00991CE1">
              <w:rPr>
                <w:rFonts w:ascii="Times New Roman" w:hAnsi="Times New Roman" w:cs="Times New Roman"/>
                <w:b/>
                <w:bCs/>
                <w:noProof/>
                <w:webHidden/>
                <w:sz w:val="24"/>
                <w:szCs w:val="24"/>
              </w:rPr>
              <w:fldChar w:fldCharType="end"/>
            </w:r>
          </w:hyperlink>
        </w:p>
        <w:p w14:paraId="4BBD0EC8" w14:textId="305ABACC" w:rsidR="00991CE1" w:rsidRPr="00991CE1" w:rsidRDefault="00C31D24" w:rsidP="00991CE1">
          <w:pPr>
            <w:pStyle w:val="2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09" w:history="1">
            <w:r w:rsidR="00991CE1" w:rsidRPr="00991CE1">
              <w:rPr>
                <w:rStyle w:val="a5"/>
                <w:rFonts w:ascii="Times New Roman" w:eastAsia="MS Mincho" w:hAnsi="Times New Roman" w:cs="Times New Roman"/>
                <w:b/>
                <w:bCs/>
                <w:noProof/>
                <w:color w:val="auto"/>
                <w:sz w:val="24"/>
                <w:szCs w:val="24"/>
                <w:lang w:eastAsia="ja-JP"/>
              </w:rPr>
              <w:t xml:space="preserve">1.2 </w:t>
            </w:r>
            <w:r w:rsidR="00991CE1" w:rsidRPr="00991CE1">
              <w:rPr>
                <w:rStyle w:val="a5"/>
                <w:rFonts w:ascii="Times New Roman" w:eastAsia="Times New Roman" w:hAnsi="Times New Roman" w:cs="Times New Roman"/>
                <w:b/>
                <w:bCs/>
                <w:noProof/>
                <w:color w:val="auto"/>
                <w:sz w:val="24"/>
                <w:szCs w:val="24"/>
                <w:lang w:eastAsia="ru-RU"/>
              </w:rPr>
              <w:t>Этиология и патогенез</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_Toc143011209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4</w:t>
            </w:r>
            <w:r w:rsidR="00991CE1" w:rsidRPr="00991CE1">
              <w:rPr>
                <w:rFonts w:ascii="Times New Roman" w:hAnsi="Times New Roman" w:cs="Times New Roman"/>
                <w:b/>
                <w:bCs/>
                <w:noProof/>
                <w:webHidden/>
                <w:sz w:val="24"/>
                <w:szCs w:val="24"/>
              </w:rPr>
              <w:fldChar w:fldCharType="end"/>
            </w:r>
          </w:hyperlink>
        </w:p>
        <w:p w14:paraId="2EECFDED" w14:textId="1FAA1B87" w:rsidR="00991CE1" w:rsidRPr="00991CE1" w:rsidRDefault="00C31D24" w:rsidP="00991CE1">
          <w:pPr>
            <w:pStyle w:val="2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10" w:history="1">
            <w:r w:rsidR="00991CE1" w:rsidRPr="00991CE1">
              <w:rPr>
                <w:rStyle w:val="a5"/>
                <w:rFonts w:ascii="Times New Roman" w:eastAsia="MS Mincho" w:hAnsi="Times New Roman" w:cs="Times New Roman"/>
                <w:b/>
                <w:bCs/>
                <w:noProof/>
                <w:color w:val="auto"/>
                <w:sz w:val="24"/>
                <w:szCs w:val="24"/>
                <w:lang w:eastAsia="ja-JP"/>
              </w:rPr>
              <w:t>1.3 Эпидемиология</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_Toc143011210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4</w:t>
            </w:r>
            <w:r w:rsidR="00991CE1" w:rsidRPr="00991CE1">
              <w:rPr>
                <w:rFonts w:ascii="Times New Roman" w:hAnsi="Times New Roman" w:cs="Times New Roman"/>
                <w:b/>
                <w:bCs/>
                <w:noProof/>
                <w:webHidden/>
                <w:sz w:val="24"/>
                <w:szCs w:val="24"/>
              </w:rPr>
              <w:fldChar w:fldCharType="end"/>
            </w:r>
          </w:hyperlink>
        </w:p>
        <w:p w14:paraId="54D63CD2" w14:textId="72C0D3C7" w:rsidR="00991CE1" w:rsidRPr="00991CE1" w:rsidRDefault="00C31D24" w:rsidP="00991CE1">
          <w:pPr>
            <w:pStyle w:val="2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11" w:history="1">
            <w:r w:rsidR="00991CE1" w:rsidRPr="00991CE1">
              <w:rPr>
                <w:rStyle w:val="a5"/>
                <w:rFonts w:ascii="Times New Roman" w:hAnsi="Times New Roman" w:cs="Times New Roman"/>
                <w:b/>
                <w:bCs/>
                <w:noProof/>
                <w:color w:val="auto"/>
                <w:sz w:val="24"/>
                <w:szCs w:val="24"/>
              </w:rPr>
              <w:t>1.4 Кодирование по МКБ-10</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_Toc143011211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5</w:t>
            </w:r>
            <w:r w:rsidR="00991CE1" w:rsidRPr="00991CE1">
              <w:rPr>
                <w:rFonts w:ascii="Times New Roman" w:hAnsi="Times New Roman" w:cs="Times New Roman"/>
                <w:b/>
                <w:bCs/>
                <w:noProof/>
                <w:webHidden/>
                <w:sz w:val="24"/>
                <w:szCs w:val="24"/>
              </w:rPr>
              <w:fldChar w:fldCharType="end"/>
            </w:r>
          </w:hyperlink>
        </w:p>
        <w:p w14:paraId="39E82852" w14:textId="33693887" w:rsidR="00991CE1" w:rsidRPr="00991CE1" w:rsidRDefault="00C31D24" w:rsidP="00991CE1">
          <w:pPr>
            <w:pStyle w:val="2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12" w:history="1">
            <w:r w:rsidR="00991CE1" w:rsidRPr="00991CE1">
              <w:rPr>
                <w:rStyle w:val="a5"/>
                <w:rFonts w:ascii="Times New Roman" w:hAnsi="Times New Roman" w:cs="Times New Roman"/>
                <w:b/>
                <w:bCs/>
                <w:noProof/>
                <w:color w:val="auto"/>
                <w:sz w:val="24"/>
                <w:szCs w:val="24"/>
              </w:rPr>
              <w:t>1.5 Классификация</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_Toc143011212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5</w:t>
            </w:r>
            <w:r w:rsidR="00991CE1" w:rsidRPr="00991CE1">
              <w:rPr>
                <w:rFonts w:ascii="Times New Roman" w:hAnsi="Times New Roman" w:cs="Times New Roman"/>
                <w:b/>
                <w:bCs/>
                <w:noProof/>
                <w:webHidden/>
                <w:sz w:val="24"/>
                <w:szCs w:val="24"/>
              </w:rPr>
              <w:fldChar w:fldCharType="end"/>
            </w:r>
          </w:hyperlink>
        </w:p>
        <w:p w14:paraId="1A5F9813" w14:textId="31BE5BAF" w:rsidR="00991CE1" w:rsidRPr="00991CE1" w:rsidRDefault="00C31D24" w:rsidP="00991CE1">
          <w:pPr>
            <w:pStyle w:val="2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13" w:history="1">
            <w:r w:rsidR="00991CE1" w:rsidRPr="00991CE1">
              <w:rPr>
                <w:rStyle w:val="a5"/>
                <w:rFonts w:ascii="Times New Roman" w:hAnsi="Times New Roman" w:cs="Times New Roman"/>
                <w:b/>
                <w:bCs/>
                <w:noProof/>
                <w:color w:val="auto"/>
                <w:sz w:val="24"/>
                <w:szCs w:val="24"/>
              </w:rPr>
              <w:t>1.6 Клиническая картина</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_Toc143011213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5</w:t>
            </w:r>
            <w:r w:rsidR="00991CE1" w:rsidRPr="00991CE1">
              <w:rPr>
                <w:rFonts w:ascii="Times New Roman" w:hAnsi="Times New Roman" w:cs="Times New Roman"/>
                <w:b/>
                <w:bCs/>
                <w:noProof/>
                <w:webHidden/>
                <w:sz w:val="24"/>
                <w:szCs w:val="24"/>
              </w:rPr>
              <w:fldChar w:fldCharType="end"/>
            </w:r>
          </w:hyperlink>
        </w:p>
        <w:p w14:paraId="6059D2EA" w14:textId="3D2D6313" w:rsidR="00991CE1" w:rsidRPr="00991CE1" w:rsidRDefault="00C31D24" w:rsidP="00991CE1">
          <w:pPr>
            <w:pStyle w:val="15"/>
            <w:tabs>
              <w:tab w:val="right" w:leader="dot" w:pos="9345"/>
            </w:tabs>
            <w:spacing w:after="0"/>
            <w:rPr>
              <w:rFonts w:ascii="Times New Roman" w:eastAsiaTheme="minorEastAsia" w:hAnsi="Times New Roman" w:cs="Times New Roman"/>
              <w:b/>
              <w:bCs/>
              <w:noProof/>
              <w:sz w:val="24"/>
              <w:szCs w:val="24"/>
              <w:lang w:eastAsia="ru-RU"/>
            </w:rPr>
          </w:pPr>
          <w:hyperlink w:anchor="_Toc143011214" w:history="1">
            <w:r w:rsidR="00991CE1" w:rsidRPr="00991CE1">
              <w:rPr>
                <w:rStyle w:val="a5"/>
                <w:rFonts w:ascii="Times New Roman" w:hAnsi="Times New Roman" w:cs="Times New Roman"/>
                <w:b/>
                <w:bCs/>
                <w:noProof/>
                <w:color w:val="auto"/>
                <w:sz w:val="24"/>
                <w:szCs w:val="24"/>
              </w:rPr>
              <w:t>2. Диагностика</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_Toc143011214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6</w:t>
            </w:r>
            <w:r w:rsidR="00991CE1" w:rsidRPr="00991CE1">
              <w:rPr>
                <w:rFonts w:ascii="Times New Roman" w:hAnsi="Times New Roman" w:cs="Times New Roman"/>
                <w:b/>
                <w:bCs/>
                <w:noProof/>
                <w:webHidden/>
                <w:sz w:val="24"/>
                <w:szCs w:val="24"/>
              </w:rPr>
              <w:fldChar w:fldCharType="end"/>
            </w:r>
          </w:hyperlink>
        </w:p>
        <w:p w14:paraId="70FD35D1" w14:textId="2B95749C" w:rsidR="00991CE1" w:rsidRPr="00991CE1" w:rsidRDefault="00C31D24" w:rsidP="00991CE1">
          <w:pPr>
            <w:pStyle w:val="2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15" w:history="1">
            <w:r w:rsidR="00991CE1" w:rsidRPr="00991CE1">
              <w:rPr>
                <w:rStyle w:val="a5"/>
                <w:rFonts w:ascii="Times New Roman" w:eastAsia="Times New Roman" w:hAnsi="Times New Roman" w:cs="Times New Roman"/>
                <w:b/>
                <w:bCs/>
                <w:noProof/>
                <w:color w:val="auto"/>
                <w:sz w:val="24"/>
                <w:szCs w:val="24"/>
                <w:lang w:eastAsia="ru-RU"/>
              </w:rPr>
              <w:t>2.1 Острый апикальный периодонтит пульпарного происхождения</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_Toc143011215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6</w:t>
            </w:r>
            <w:r w:rsidR="00991CE1" w:rsidRPr="00991CE1">
              <w:rPr>
                <w:rFonts w:ascii="Times New Roman" w:hAnsi="Times New Roman" w:cs="Times New Roman"/>
                <w:b/>
                <w:bCs/>
                <w:noProof/>
                <w:webHidden/>
                <w:sz w:val="24"/>
                <w:szCs w:val="24"/>
              </w:rPr>
              <w:fldChar w:fldCharType="end"/>
            </w:r>
          </w:hyperlink>
        </w:p>
        <w:p w14:paraId="3D0698D3" w14:textId="7349149A"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16" w:history="1">
            <w:r w:rsidR="00991CE1" w:rsidRPr="00991CE1">
              <w:rPr>
                <w:rStyle w:val="a5"/>
                <w:rFonts w:ascii="Times New Roman" w:hAnsi="Times New Roman" w:cs="Times New Roman"/>
                <w:b/>
                <w:bCs/>
                <w:noProof/>
                <w:color w:val="auto"/>
                <w:sz w:val="24"/>
                <w:szCs w:val="24"/>
              </w:rPr>
              <w:t>2.1.1 Жалобы и анамнез</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_Toc143011216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6</w:t>
            </w:r>
            <w:r w:rsidR="00991CE1" w:rsidRPr="00991CE1">
              <w:rPr>
                <w:rFonts w:ascii="Times New Roman" w:hAnsi="Times New Roman" w:cs="Times New Roman"/>
                <w:b/>
                <w:bCs/>
                <w:noProof/>
                <w:webHidden/>
                <w:sz w:val="24"/>
                <w:szCs w:val="24"/>
              </w:rPr>
              <w:fldChar w:fldCharType="end"/>
            </w:r>
          </w:hyperlink>
        </w:p>
        <w:p w14:paraId="4121A0E8" w14:textId="36FCB389"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17" w:history="1">
            <w:r w:rsidR="00991CE1" w:rsidRPr="00991CE1">
              <w:rPr>
                <w:rStyle w:val="a5"/>
                <w:rFonts w:ascii="Times New Roman" w:hAnsi="Times New Roman" w:cs="Times New Roman"/>
                <w:b/>
                <w:bCs/>
                <w:noProof/>
                <w:color w:val="auto"/>
                <w:sz w:val="24"/>
                <w:szCs w:val="24"/>
              </w:rPr>
              <w:t>2.1.2 Физикальное обследование</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_Toc143011217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6</w:t>
            </w:r>
            <w:r w:rsidR="00991CE1" w:rsidRPr="00991CE1">
              <w:rPr>
                <w:rFonts w:ascii="Times New Roman" w:hAnsi="Times New Roman" w:cs="Times New Roman"/>
                <w:b/>
                <w:bCs/>
                <w:noProof/>
                <w:webHidden/>
                <w:sz w:val="24"/>
                <w:szCs w:val="24"/>
              </w:rPr>
              <w:fldChar w:fldCharType="end"/>
            </w:r>
          </w:hyperlink>
        </w:p>
        <w:p w14:paraId="4226BE58" w14:textId="31687ACE"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18" w:history="1">
            <w:r w:rsidR="00991CE1" w:rsidRPr="00991CE1">
              <w:rPr>
                <w:rStyle w:val="a5"/>
                <w:rFonts w:ascii="Times New Roman" w:hAnsi="Times New Roman" w:cs="Times New Roman"/>
                <w:b/>
                <w:bCs/>
                <w:noProof/>
                <w:color w:val="auto"/>
                <w:sz w:val="24"/>
                <w:szCs w:val="24"/>
              </w:rPr>
              <w:t>2.1.3 Лабораторная диагностика</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_Toc143011218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6</w:t>
            </w:r>
            <w:r w:rsidR="00991CE1" w:rsidRPr="00991CE1">
              <w:rPr>
                <w:rFonts w:ascii="Times New Roman" w:hAnsi="Times New Roman" w:cs="Times New Roman"/>
                <w:b/>
                <w:bCs/>
                <w:noProof/>
                <w:webHidden/>
                <w:sz w:val="24"/>
                <w:szCs w:val="24"/>
              </w:rPr>
              <w:fldChar w:fldCharType="end"/>
            </w:r>
          </w:hyperlink>
        </w:p>
        <w:p w14:paraId="63611C8B" w14:textId="6A2A83C0"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19" w:history="1">
            <w:r w:rsidR="00991CE1" w:rsidRPr="00991CE1">
              <w:rPr>
                <w:rStyle w:val="a5"/>
                <w:rFonts w:ascii="Times New Roman" w:hAnsi="Times New Roman" w:cs="Times New Roman"/>
                <w:b/>
                <w:bCs/>
                <w:noProof/>
                <w:color w:val="auto"/>
                <w:sz w:val="24"/>
                <w:szCs w:val="24"/>
              </w:rPr>
              <w:t>2.1.4 Инструментальная диагностика</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_Toc143011219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6</w:t>
            </w:r>
            <w:r w:rsidR="00991CE1" w:rsidRPr="00991CE1">
              <w:rPr>
                <w:rFonts w:ascii="Times New Roman" w:hAnsi="Times New Roman" w:cs="Times New Roman"/>
                <w:b/>
                <w:bCs/>
                <w:noProof/>
                <w:webHidden/>
                <w:sz w:val="24"/>
                <w:szCs w:val="24"/>
              </w:rPr>
              <w:fldChar w:fldCharType="end"/>
            </w:r>
          </w:hyperlink>
        </w:p>
        <w:p w14:paraId="1F90F3E3" w14:textId="25D3C3E9"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20" w:history="1">
            <w:r w:rsidR="00991CE1" w:rsidRPr="00991CE1">
              <w:rPr>
                <w:rStyle w:val="a5"/>
                <w:rFonts w:ascii="Times New Roman" w:hAnsi="Times New Roman" w:cs="Times New Roman"/>
                <w:b/>
                <w:bCs/>
                <w:noProof/>
                <w:color w:val="auto"/>
                <w:sz w:val="24"/>
                <w:szCs w:val="24"/>
              </w:rPr>
              <w:t>2.1.5 Иная диагностика</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_Toc143011220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7</w:t>
            </w:r>
            <w:r w:rsidR="00991CE1" w:rsidRPr="00991CE1">
              <w:rPr>
                <w:rFonts w:ascii="Times New Roman" w:hAnsi="Times New Roman" w:cs="Times New Roman"/>
                <w:b/>
                <w:bCs/>
                <w:noProof/>
                <w:webHidden/>
                <w:sz w:val="24"/>
                <w:szCs w:val="24"/>
              </w:rPr>
              <w:fldChar w:fldCharType="end"/>
            </w:r>
          </w:hyperlink>
        </w:p>
        <w:p w14:paraId="16E91AD1" w14:textId="19653A61" w:rsidR="00991CE1" w:rsidRPr="00991CE1" w:rsidRDefault="00C31D24" w:rsidP="00991CE1">
          <w:pPr>
            <w:pStyle w:val="2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21" w:history="1">
            <w:r w:rsidR="00991CE1" w:rsidRPr="00991CE1">
              <w:rPr>
                <w:rStyle w:val="a5"/>
                <w:rFonts w:ascii="Times New Roman" w:eastAsia="Times New Roman" w:hAnsi="Times New Roman" w:cs="Times New Roman"/>
                <w:b/>
                <w:bCs/>
                <w:noProof/>
                <w:color w:val="auto"/>
                <w:sz w:val="24"/>
                <w:szCs w:val="24"/>
                <w:lang w:eastAsia="ru-RU"/>
              </w:rPr>
              <w:t>2.2 Хронический апикальный периодонтит (апикальная гранулема)</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_Toc143011221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8</w:t>
            </w:r>
            <w:r w:rsidR="00991CE1" w:rsidRPr="00991CE1">
              <w:rPr>
                <w:rFonts w:ascii="Times New Roman" w:hAnsi="Times New Roman" w:cs="Times New Roman"/>
                <w:b/>
                <w:bCs/>
                <w:noProof/>
                <w:webHidden/>
                <w:sz w:val="24"/>
                <w:szCs w:val="24"/>
              </w:rPr>
              <w:fldChar w:fldCharType="end"/>
            </w:r>
          </w:hyperlink>
        </w:p>
        <w:p w14:paraId="07B6851E" w14:textId="706CDDB8"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22" w:history="1">
            <w:r w:rsidR="00991CE1" w:rsidRPr="00991CE1">
              <w:rPr>
                <w:rStyle w:val="a5"/>
                <w:rFonts w:ascii="Times New Roman" w:hAnsi="Times New Roman" w:cs="Times New Roman"/>
                <w:b/>
                <w:bCs/>
                <w:noProof/>
                <w:color w:val="auto"/>
                <w:sz w:val="24"/>
                <w:szCs w:val="24"/>
              </w:rPr>
              <w:t>2.2.1 Жалобы и анамнез</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_Toc143011222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8</w:t>
            </w:r>
            <w:r w:rsidR="00991CE1" w:rsidRPr="00991CE1">
              <w:rPr>
                <w:rFonts w:ascii="Times New Roman" w:hAnsi="Times New Roman" w:cs="Times New Roman"/>
                <w:b/>
                <w:bCs/>
                <w:noProof/>
                <w:webHidden/>
                <w:sz w:val="24"/>
                <w:szCs w:val="24"/>
              </w:rPr>
              <w:fldChar w:fldCharType="end"/>
            </w:r>
          </w:hyperlink>
        </w:p>
        <w:p w14:paraId="001D846D" w14:textId="05E48E40"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23" w:history="1">
            <w:r w:rsidR="00991CE1" w:rsidRPr="00991CE1">
              <w:rPr>
                <w:rStyle w:val="a5"/>
                <w:rFonts w:ascii="Times New Roman" w:hAnsi="Times New Roman" w:cs="Times New Roman"/>
                <w:b/>
                <w:bCs/>
                <w:noProof/>
                <w:color w:val="auto"/>
                <w:sz w:val="24"/>
                <w:szCs w:val="24"/>
              </w:rPr>
              <w:t>2.2.2 Физикальное обследование</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_Toc143011223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8</w:t>
            </w:r>
            <w:r w:rsidR="00991CE1" w:rsidRPr="00991CE1">
              <w:rPr>
                <w:rFonts w:ascii="Times New Roman" w:hAnsi="Times New Roman" w:cs="Times New Roman"/>
                <w:b/>
                <w:bCs/>
                <w:noProof/>
                <w:webHidden/>
                <w:sz w:val="24"/>
                <w:szCs w:val="24"/>
              </w:rPr>
              <w:fldChar w:fldCharType="end"/>
            </w:r>
          </w:hyperlink>
        </w:p>
        <w:p w14:paraId="076E09BD" w14:textId="0E454B3D"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24" w:history="1">
            <w:r w:rsidR="00991CE1" w:rsidRPr="00991CE1">
              <w:rPr>
                <w:rStyle w:val="a5"/>
                <w:rFonts w:ascii="Times New Roman" w:hAnsi="Times New Roman" w:cs="Times New Roman"/>
                <w:b/>
                <w:bCs/>
                <w:noProof/>
                <w:color w:val="auto"/>
                <w:sz w:val="24"/>
                <w:szCs w:val="24"/>
              </w:rPr>
              <w:t>2.2.3 Лабораторная диагностика</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_Toc143011224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8</w:t>
            </w:r>
            <w:r w:rsidR="00991CE1" w:rsidRPr="00991CE1">
              <w:rPr>
                <w:rFonts w:ascii="Times New Roman" w:hAnsi="Times New Roman" w:cs="Times New Roman"/>
                <w:b/>
                <w:bCs/>
                <w:noProof/>
                <w:webHidden/>
                <w:sz w:val="24"/>
                <w:szCs w:val="24"/>
              </w:rPr>
              <w:fldChar w:fldCharType="end"/>
            </w:r>
          </w:hyperlink>
        </w:p>
        <w:p w14:paraId="23785DB9" w14:textId="051AF67B"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25" w:history="1">
            <w:r w:rsidR="00991CE1" w:rsidRPr="00991CE1">
              <w:rPr>
                <w:rStyle w:val="a5"/>
                <w:rFonts w:ascii="Times New Roman" w:hAnsi="Times New Roman" w:cs="Times New Roman"/>
                <w:b/>
                <w:bCs/>
                <w:noProof/>
                <w:color w:val="auto"/>
                <w:sz w:val="24"/>
                <w:szCs w:val="24"/>
              </w:rPr>
              <w:t>2.2.4 Инструментальная диагностика</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_Toc143011225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8</w:t>
            </w:r>
            <w:r w:rsidR="00991CE1" w:rsidRPr="00991CE1">
              <w:rPr>
                <w:rFonts w:ascii="Times New Roman" w:hAnsi="Times New Roman" w:cs="Times New Roman"/>
                <w:b/>
                <w:bCs/>
                <w:noProof/>
                <w:webHidden/>
                <w:sz w:val="24"/>
                <w:szCs w:val="24"/>
              </w:rPr>
              <w:fldChar w:fldCharType="end"/>
            </w:r>
          </w:hyperlink>
        </w:p>
        <w:p w14:paraId="5BB03DB0" w14:textId="08B31102"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26" w:history="1">
            <w:r w:rsidR="00991CE1" w:rsidRPr="00991CE1">
              <w:rPr>
                <w:rStyle w:val="a5"/>
                <w:rFonts w:ascii="Times New Roman" w:hAnsi="Times New Roman" w:cs="Times New Roman"/>
                <w:b/>
                <w:bCs/>
                <w:noProof/>
                <w:color w:val="auto"/>
                <w:sz w:val="24"/>
                <w:szCs w:val="24"/>
              </w:rPr>
              <w:t>2.2.5 Иная диагностика</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_Toc143011226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9</w:t>
            </w:r>
            <w:r w:rsidR="00991CE1" w:rsidRPr="00991CE1">
              <w:rPr>
                <w:rFonts w:ascii="Times New Roman" w:hAnsi="Times New Roman" w:cs="Times New Roman"/>
                <w:b/>
                <w:bCs/>
                <w:noProof/>
                <w:webHidden/>
                <w:sz w:val="24"/>
                <w:szCs w:val="24"/>
              </w:rPr>
              <w:fldChar w:fldCharType="end"/>
            </w:r>
          </w:hyperlink>
        </w:p>
        <w:p w14:paraId="133B8270" w14:textId="16151CFE" w:rsidR="00991CE1" w:rsidRPr="00991CE1" w:rsidRDefault="00C31D24" w:rsidP="00991CE1">
          <w:pPr>
            <w:pStyle w:val="2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27" w:history="1">
            <w:r w:rsidR="00991CE1" w:rsidRPr="00991CE1">
              <w:rPr>
                <w:rStyle w:val="a5"/>
                <w:rFonts w:ascii="Times New Roman" w:eastAsia="Times New Roman" w:hAnsi="Times New Roman" w:cs="Times New Roman"/>
                <w:b/>
                <w:bCs/>
                <w:noProof/>
                <w:color w:val="auto"/>
                <w:sz w:val="24"/>
                <w:szCs w:val="24"/>
                <w:lang w:eastAsia="ru-RU"/>
              </w:rPr>
              <w:t>2.3 Периапикальный абсцесс со свищом</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_Toc143011227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9</w:t>
            </w:r>
            <w:r w:rsidR="00991CE1" w:rsidRPr="00991CE1">
              <w:rPr>
                <w:rFonts w:ascii="Times New Roman" w:hAnsi="Times New Roman" w:cs="Times New Roman"/>
                <w:b/>
                <w:bCs/>
                <w:noProof/>
                <w:webHidden/>
                <w:sz w:val="24"/>
                <w:szCs w:val="24"/>
              </w:rPr>
              <w:fldChar w:fldCharType="end"/>
            </w:r>
          </w:hyperlink>
        </w:p>
        <w:p w14:paraId="6D07B749" w14:textId="591E4424"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28" w:history="1">
            <w:r w:rsidR="00991CE1" w:rsidRPr="00991CE1">
              <w:rPr>
                <w:rStyle w:val="a5"/>
                <w:rFonts w:ascii="Times New Roman" w:hAnsi="Times New Roman" w:cs="Times New Roman"/>
                <w:b/>
                <w:bCs/>
                <w:noProof/>
                <w:color w:val="auto"/>
                <w:sz w:val="24"/>
                <w:szCs w:val="24"/>
              </w:rPr>
              <w:t>2.3.1 Жалобы и анамнез</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_Toc143011228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9</w:t>
            </w:r>
            <w:r w:rsidR="00991CE1" w:rsidRPr="00991CE1">
              <w:rPr>
                <w:rFonts w:ascii="Times New Roman" w:hAnsi="Times New Roman" w:cs="Times New Roman"/>
                <w:b/>
                <w:bCs/>
                <w:noProof/>
                <w:webHidden/>
                <w:sz w:val="24"/>
                <w:szCs w:val="24"/>
              </w:rPr>
              <w:fldChar w:fldCharType="end"/>
            </w:r>
          </w:hyperlink>
        </w:p>
        <w:p w14:paraId="5C0F58FD" w14:textId="3415A65F"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29" w:history="1">
            <w:r w:rsidR="00991CE1" w:rsidRPr="00991CE1">
              <w:rPr>
                <w:rStyle w:val="a5"/>
                <w:rFonts w:ascii="Times New Roman" w:hAnsi="Times New Roman" w:cs="Times New Roman"/>
                <w:b/>
                <w:bCs/>
                <w:noProof/>
                <w:color w:val="auto"/>
                <w:sz w:val="24"/>
                <w:szCs w:val="24"/>
              </w:rPr>
              <w:t>2.3.2 Физикальное обследование</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_Toc143011229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10</w:t>
            </w:r>
            <w:r w:rsidR="00991CE1" w:rsidRPr="00991CE1">
              <w:rPr>
                <w:rFonts w:ascii="Times New Roman" w:hAnsi="Times New Roman" w:cs="Times New Roman"/>
                <w:b/>
                <w:bCs/>
                <w:noProof/>
                <w:webHidden/>
                <w:sz w:val="24"/>
                <w:szCs w:val="24"/>
              </w:rPr>
              <w:fldChar w:fldCharType="end"/>
            </w:r>
          </w:hyperlink>
        </w:p>
        <w:p w14:paraId="53D5CA49" w14:textId="30A94610"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30" w:history="1">
            <w:r w:rsidR="00991CE1" w:rsidRPr="00991CE1">
              <w:rPr>
                <w:rStyle w:val="a5"/>
                <w:rFonts w:ascii="Times New Roman" w:hAnsi="Times New Roman" w:cs="Times New Roman"/>
                <w:b/>
                <w:bCs/>
                <w:noProof/>
                <w:color w:val="auto"/>
                <w:sz w:val="24"/>
                <w:szCs w:val="24"/>
              </w:rPr>
              <w:t>2.3.3 Лабораторная диагностика</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_Toc143011230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10</w:t>
            </w:r>
            <w:r w:rsidR="00991CE1" w:rsidRPr="00991CE1">
              <w:rPr>
                <w:rFonts w:ascii="Times New Roman" w:hAnsi="Times New Roman" w:cs="Times New Roman"/>
                <w:b/>
                <w:bCs/>
                <w:noProof/>
                <w:webHidden/>
                <w:sz w:val="24"/>
                <w:szCs w:val="24"/>
              </w:rPr>
              <w:fldChar w:fldCharType="end"/>
            </w:r>
          </w:hyperlink>
        </w:p>
        <w:p w14:paraId="4BBE2D55" w14:textId="18890966"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31" w:history="1">
            <w:r w:rsidR="00991CE1" w:rsidRPr="00991CE1">
              <w:rPr>
                <w:rStyle w:val="a5"/>
                <w:rFonts w:ascii="Times New Roman" w:hAnsi="Times New Roman" w:cs="Times New Roman"/>
                <w:b/>
                <w:bCs/>
                <w:noProof/>
                <w:color w:val="auto"/>
                <w:sz w:val="24"/>
                <w:szCs w:val="24"/>
              </w:rPr>
              <w:t>2.3.4 Инструментальная диагностика</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_Toc143011231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10</w:t>
            </w:r>
            <w:r w:rsidR="00991CE1" w:rsidRPr="00991CE1">
              <w:rPr>
                <w:rFonts w:ascii="Times New Roman" w:hAnsi="Times New Roman" w:cs="Times New Roman"/>
                <w:b/>
                <w:bCs/>
                <w:noProof/>
                <w:webHidden/>
                <w:sz w:val="24"/>
                <w:szCs w:val="24"/>
              </w:rPr>
              <w:fldChar w:fldCharType="end"/>
            </w:r>
          </w:hyperlink>
        </w:p>
        <w:p w14:paraId="59DDF569" w14:textId="41C2D226"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32" w:history="1">
            <w:r w:rsidR="00991CE1" w:rsidRPr="00991CE1">
              <w:rPr>
                <w:rStyle w:val="a5"/>
                <w:rFonts w:ascii="Times New Roman" w:hAnsi="Times New Roman" w:cs="Times New Roman"/>
                <w:b/>
                <w:bCs/>
                <w:noProof/>
                <w:color w:val="auto"/>
                <w:sz w:val="24"/>
                <w:szCs w:val="24"/>
              </w:rPr>
              <w:t>2.3.5 Иная диагностика</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_Toc143011232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11</w:t>
            </w:r>
            <w:r w:rsidR="00991CE1" w:rsidRPr="00991CE1">
              <w:rPr>
                <w:rFonts w:ascii="Times New Roman" w:hAnsi="Times New Roman" w:cs="Times New Roman"/>
                <w:b/>
                <w:bCs/>
                <w:noProof/>
                <w:webHidden/>
                <w:sz w:val="24"/>
                <w:szCs w:val="24"/>
              </w:rPr>
              <w:fldChar w:fldCharType="end"/>
            </w:r>
          </w:hyperlink>
        </w:p>
        <w:p w14:paraId="331CADB0" w14:textId="54D5C003" w:rsidR="00991CE1" w:rsidRPr="00991CE1" w:rsidRDefault="00C31D24" w:rsidP="00991CE1">
          <w:pPr>
            <w:pStyle w:val="2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33" w:history="1">
            <w:r w:rsidR="00991CE1" w:rsidRPr="00991CE1">
              <w:rPr>
                <w:rStyle w:val="a5"/>
                <w:rFonts w:ascii="Times New Roman" w:eastAsia="Times New Roman" w:hAnsi="Times New Roman" w:cs="Times New Roman"/>
                <w:b/>
                <w:bCs/>
                <w:noProof/>
                <w:color w:val="auto"/>
                <w:sz w:val="24"/>
                <w:szCs w:val="24"/>
                <w:lang w:eastAsia="ru-RU"/>
              </w:rPr>
              <w:t>2.4 Периапикальный абсцесс без свища</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_Toc143011233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11</w:t>
            </w:r>
            <w:r w:rsidR="00991CE1" w:rsidRPr="00991CE1">
              <w:rPr>
                <w:rFonts w:ascii="Times New Roman" w:hAnsi="Times New Roman" w:cs="Times New Roman"/>
                <w:b/>
                <w:bCs/>
                <w:noProof/>
                <w:webHidden/>
                <w:sz w:val="24"/>
                <w:szCs w:val="24"/>
              </w:rPr>
              <w:fldChar w:fldCharType="end"/>
            </w:r>
          </w:hyperlink>
        </w:p>
        <w:p w14:paraId="6E400C08" w14:textId="13765169"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34" w:history="1">
            <w:r w:rsidR="00991CE1" w:rsidRPr="00991CE1">
              <w:rPr>
                <w:rStyle w:val="a5"/>
                <w:rFonts w:ascii="Times New Roman" w:hAnsi="Times New Roman" w:cs="Times New Roman"/>
                <w:b/>
                <w:bCs/>
                <w:noProof/>
                <w:color w:val="auto"/>
                <w:sz w:val="24"/>
                <w:szCs w:val="24"/>
              </w:rPr>
              <w:t>2.4.1 Жалобы и анамнез</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_Toc143011234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11</w:t>
            </w:r>
            <w:r w:rsidR="00991CE1" w:rsidRPr="00991CE1">
              <w:rPr>
                <w:rFonts w:ascii="Times New Roman" w:hAnsi="Times New Roman" w:cs="Times New Roman"/>
                <w:b/>
                <w:bCs/>
                <w:noProof/>
                <w:webHidden/>
                <w:sz w:val="24"/>
                <w:szCs w:val="24"/>
              </w:rPr>
              <w:fldChar w:fldCharType="end"/>
            </w:r>
          </w:hyperlink>
        </w:p>
        <w:p w14:paraId="2A1A799B" w14:textId="3FF5B6CB"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35" w:history="1">
            <w:r w:rsidR="00991CE1" w:rsidRPr="00991CE1">
              <w:rPr>
                <w:rStyle w:val="a5"/>
                <w:rFonts w:ascii="Times New Roman" w:hAnsi="Times New Roman" w:cs="Times New Roman"/>
                <w:b/>
                <w:bCs/>
                <w:noProof/>
                <w:color w:val="auto"/>
                <w:sz w:val="24"/>
                <w:szCs w:val="24"/>
              </w:rPr>
              <w:t>2.4.2 Физикальное обследование</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_Toc143011235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11</w:t>
            </w:r>
            <w:r w:rsidR="00991CE1" w:rsidRPr="00991CE1">
              <w:rPr>
                <w:rFonts w:ascii="Times New Roman" w:hAnsi="Times New Roman" w:cs="Times New Roman"/>
                <w:b/>
                <w:bCs/>
                <w:noProof/>
                <w:webHidden/>
                <w:sz w:val="24"/>
                <w:szCs w:val="24"/>
              </w:rPr>
              <w:fldChar w:fldCharType="end"/>
            </w:r>
          </w:hyperlink>
        </w:p>
        <w:p w14:paraId="54B7FBF6" w14:textId="4E944C7A"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36" w:history="1">
            <w:r w:rsidR="00991CE1" w:rsidRPr="00991CE1">
              <w:rPr>
                <w:rStyle w:val="a5"/>
                <w:rFonts w:ascii="Times New Roman" w:hAnsi="Times New Roman" w:cs="Times New Roman"/>
                <w:b/>
                <w:bCs/>
                <w:noProof/>
                <w:color w:val="auto"/>
                <w:sz w:val="24"/>
                <w:szCs w:val="24"/>
              </w:rPr>
              <w:t>2.4.3 Лабораторная диагностика</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_Toc143011236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12</w:t>
            </w:r>
            <w:r w:rsidR="00991CE1" w:rsidRPr="00991CE1">
              <w:rPr>
                <w:rFonts w:ascii="Times New Roman" w:hAnsi="Times New Roman" w:cs="Times New Roman"/>
                <w:b/>
                <w:bCs/>
                <w:noProof/>
                <w:webHidden/>
                <w:sz w:val="24"/>
                <w:szCs w:val="24"/>
              </w:rPr>
              <w:fldChar w:fldCharType="end"/>
            </w:r>
          </w:hyperlink>
        </w:p>
        <w:p w14:paraId="3149DF3D" w14:textId="7561CEED"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37" w:history="1">
            <w:r w:rsidR="00991CE1" w:rsidRPr="00991CE1">
              <w:rPr>
                <w:rStyle w:val="a5"/>
                <w:rFonts w:ascii="Times New Roman" w:hAnsi="Times New Roman" w:cs="Times New Roman"/>
                <w:b/>
                <w:bCs/>
                <w:noProof/>
                <w:color w:val="auto"/>
                <w:sz w:val="24"/>
                <w:szCs w:val="24"/>
              </w:rPr>
              <w:t>2.4.4 Инструментальная диагностика</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_Toc143011237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12</w:t>
            </w:r>
            <w:r w:rsidR="00991CE1" w:rsidRPr="00991CE1">
              <w:rPr>
                <w:rFonts w:ascii="Times New Roman" w:hAnsi="Times New Roman" w:cs="Times New Roman"/>
                <w:b/>
                <w:bCs/>
                <w:noProof/>
                <w:webHidden/>
                <w:sz w:val="24"/>
                <w:szCs w:val="24"/>
              </w:rPr>
              <w:fldChar w:fldCharType="end"/>
            </w:r>
          </w:hyperlink>
        </w:p>
        <w:p w14:paraId="7A05FCF3" w14:textId="41957DAF"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38" w:history="1">
            <w:r w:rsidR="00991CE1" w:rsidRPr="00991CE1">
              <w:rPr>
                <w:rStyle w:val="a5"/>
                <w:rFonts w:ascii="Times New Roman" w:hAnsi="Times New Roman" w:cs="Times New Roman"/>
                <w:b/>
                <w:bCs/>
                <w:noProof/>
                <w:color w:val="auto"/>
                <w:sz w:val="24"/>
                <w:szCs w:val="24"/>
              </w:rPr>
              <w:t>2.4.5 Иная диагностика</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_Toc143011238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12</w:t>
            </w:r>
            <w:r w:rsidR="00991CE1" w:rsidRPr="00991CE1">
              <w:rPr>
                <w:rFonts w:ascii="Times New Roman" w:hAnsi="Times New Roman" w:cs="Times New Roman"/>
                <w:b/>
                <w:bCs/>
                <w:noProof/>
                <w:webHidden/>
                <w:sz w:val="24"/>
                <w:szCs w:val="24"/>
              </w:rPr>
              <w:fldChar w:fldCharType="end"/>
            </w:r>
          </w:hyperlink>
        </w:p>
        <w:p w14:paraId="52C5F5A8" w14:textId="62EB6A23" w:rsidR="00991CE1" w:rsidRPr="00991CE1" w:rsidRDefault="00C31D24" w:rsidP="00991CE1">
          <w:pPr>
            <w:pStyle w:val="2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39" w:history="1">
            <w:r w:rsidR="00991CE1" w:rsidRPr="00991CE1">
              <w:rPr>
                <w:rStyle w:val="a5"/>
                <w:rFonts w:ascii="Times New Roman" w:eastAsia="Times New Roman" w:hAnsi="Times New Roman" w:cs="Times New Roman"/>
                <w:b/>
                <w:bCs/>
                <w:noProof/>
                <w:color w:val="auto"/>
                <w:sz w:val="24"/>
                <w:szCs w:val="24"/>
                <w:lang w:eastAsia="ru-RU"/>
              </w:rPr>
              <w:t>2.5 Корневая киста периапикальная</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_Toc143011239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13</w:t>
            </w:r>
            <w:r w:rsidR="00991CE1" w:rsidRPr="00991CE1">
              <w:rPr>
                <w:rFonts w:ascii="Times New Roman" w:hAnsi="Times New Roman" w:cs="Times New Roman"/>
                <w:b/>
                <w:bCs/>
                <w:noProof/>
                <w:webHidden/>
                <w:sz w:val="24"/>
                <w:szCs w:val="24"/>
              </w:rPr>
              <w:fldChar w:fldCharType="end"/>
            </w:r>
          </w:hyperlink>
        </w:p>
        <w:p w14:paraId="0F6DFFC8" w14:textId="2FDB5A0F"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40" w:history="1">
            <w:r w:rsidR="00991CE1" w:rsidRPr="00991CE1">
              <w:rPr>
                <w:rStyle w:val="a5"/>
                <w:rFonts w:ascii="Times New Roman" w:hAnsi="Times New Roman" w:cs="Times New Roman"/>
                <w:b/>
                <w:bCs/>
                <w:noProof/>
                <w:color w:val="auto"/>
                <w:sz w:val="24"/>
                <w:szCs w:val="24"/>
              </w:rPr>
              <w:t>2.5.1 Жалобы и анамнез</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_Toc143011240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13</w:t>
            </w:r>
            <w:r w:rsidR="00991CE1" w:rsidRPr="00991CE1">
              <w:rPr>
                <w:rFonts w:ascii="Times New Roman" w:hAnsi="Times New Roman" w:cs="Times New Roman"/>
                <w:b/>
                <w:bCs/>
                <w:noProof/>
                <w:webHidden/>
                <w:sz w:val="24"/>
                <w:szCs w:val="24"/>
              </w:rPr>
              <w:fldChar w:fldCharType="end"/>
            </w:r>
          </w:hyperlink>
        </w:p>
        <w:p w14:paraId="09FA55A8" w14:textId="5640BB36"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41" w:history="1">
            <w:r w:rsidR="00991CE1" w:rsidRPr="00991CE1">
              <w:rPr>
                <w:rStyle w:val="a5"/>
                <w:rFonts w:ascii="Times New Roman" w:hAnsi="Times New Roman" w:cs="Times New Roman"/>
                <w:b/>
                <w:bCs/>
                <w:noProof/>
                <w:color w:val="auto"/>
                <w:sz w:val="24"/>
                <w:szCs w:val="24"/>
              </w:rPr>
              <w:t>2.5.2 Физикальное обследование</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_Toc143011241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13</w:t>
            </w:r>
            <w:r w:rsidR="00991CE1" w:rsidRPr="00991CE1">
              <w:rPr>
                <w:rFonts w:ascii="Times New Roman" w:hAnsi="Times New Roman" w:cs="Times New Roman"/>
                <w:b/>
                <w:bCs/>
                <w:noProof/>
                <w:webHidden/>
                <w:sz w:val="24"/>
                <w:szCs w:val="24"/>
              </w:rPr>
              <w:fldChar w:fldCharType="end"/>
            </w:r>
          </w:hyperlink>
        </w:p>
        <w:p w14:paraId="63B4B1C5" w14:textId="1733653A"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42" w:history="1">
            <w:r w:rsidR="00991CE1" w:rsidRPr="00991CE1">
              <w:rPr>
                <w:rStyle w:val="a5"/>
                <w:rFonts w:ascii="Times New Roman" w:hAnsi="Times New Roman" w:cs="Times New Roman"/>
                <w:b/>
                <w:bCs/>
                <w:noProof/>
                <w:color w:val="auto"/>
                <w:sz w:val="24"/>
                <w:szCs w:val="24"/>
              </w:rPr>
              <w:t>2.5.3 Лабораторная диагностика</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_Toc143011242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14</w:t>
            </w:r>
            <w:r w:rsidR="00991CE1" w:rsidRPr="00991CE1">
              <w:rPr>
                <w:rFonts w:ascii="Times New Roman" w:hAnsi="Times New Roman" w:cs="Times New Roman"/>
                <w:b/>
                <w:bCs/>
                <w:noProof/>
                <w:webHidden/>
                <w:sz w:val="24"/>
                <w:szCs w:val="24"/>
              </w:rPr>
              <w:fldChar w:fldCharType="end"/>
            </w:r>
          </w:hyperlink>
        </w:p>
        <w:p w14:paraId="2614C50F" w14:textId="2608C6BC"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43" w:history="1">
            <w:r w:rsidR="00991CE1" w:rsidRPr="00991CE1">
              <w:rPr>
                <w:rStyle w:val="a5"/>
                <w:rFonts w:ascii="Times New Roman" w:hAnsi="Times New Roman" w:cs="Times New Roman"/>
                <w:b/>
                <w:bCs/>
                <w:noProof/>
                <w:color w:val="auto"/>
                <w:sz w:val="24"/>
                <w:szCs w:val="24"/>
              </w:rPr>
              <w:t>2.5.4 Инструментальная диагностика</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_Toc143011243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14</w:t>
            </w:r>
            <w:r w:rsidR="00991CE1" w:rsidRPr="00991CE1">
              <w:rPr>
                <w:rFonts w:ascii="Times New Roman" w:hAnsi="Times New Roman" w:cs="Times New Roman"/>
                <w:b/>
                <w:bCs/>
                <w:noProof/>
                <w:webHidden/>
                <w:sz w:val="24"/>
                <w:szCs w:val="24"/>
              </w:rPr>
              <w:fldChar w:fldCharType="end"/>
            </w:r>
          </w:hyperlink>
        </w:p>
        <w:p w14:paraId="05D898E9" w14:textId="1F90042B"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44" w:history="1">
            <w:r w:rsidR="00991CE1" w:rsidRPr="00991CE1">
              <w:rPr>
                <w:rStyle w:val="a5"/>
                <w:rFonts w:ascii="Times New Roman" w:hAnsi="Times New Roman" w:cs="Times New Roman"/>
                <w:b/>
                <w:bCs/>
                <w:noProof/>
                <w:color w:val="auto"/>
                <w:sz w:val="24"/>
                <w:szCs w:val="24"/>
              </w:rPr>
              <w:t>2.5.5 Иная диагностика</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_Toc143011244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14</w:t>
            </w:r>
            <w:r w:rsidR="00991CE1" w:rsidRPr="00991CE1">
              <w:rPr>
                <w:rFonts w:ascii="Times New Roman" w:hAnsi="Times New Roman" w:cs="Times New Roman"/>
                <w:b/>
                <w:bCs/>
                <w:noProof/>
                <w:webHidden/>
                <w:sz w:val="24"/>
                <w:szCs w:val="24"/>
              </w:rPr>
              <w:fldChar w:fldCharType="end"/>
            </w:r>
          </w:hyperlink>
        </w:p>
        <w:p w14:paraId="616EC88E" w14:textId="60141F8B" w:rsidR="00991CE1" w:rsidRPr="00991CE1" w:rsidRDefault="00C31D24" w:rsidP="00991CE1">
          <w:pPr>
            <w:pStyle w:val="2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45" w:history="1">
            <w:r w:rsidR="00991CE1" w:rsidRPr="00991CE1">
              <w:rPr>
                <w:rStyle w:val="a5"/>
                <w:rFonts w:ascii="Times New Roman" w:eastAsia="Times New Roman" w:hAnsi="Times New Roman" w:cs="Times New Roman"/>
                <w:b/>
                <w:bCs/>
                <w:noProof/>
                <w:color w:val="auto"/>
                <w:sz w:val="24"/>
                <w:szCs w:val="24"/>
                <w:lang w:eastAsia="ru-RU"/>
              </w:rPr>
              <w:t>2.6 Корневая киста апикальная и боковая</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_Toc143011245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15</w:t>
            </w:r>
            <w:r w:rsidR="00991CE1" w:rsidRPr="00991CE1">
              <w:rPr>
                <w:rFonts w:ascii="Times New Roman" w:hAnsi="Times New Roman" w:cs="Times New Roman"/>
                <w:b/>
                <w:bCs/>
                <w:noProof/>
                <w:webHidden/>
                <w:sz w:val="24"/>
                <w:szCs w:val="24"/>
              </w:rPr>
              <w:fldChar w:fldCharType="end"/>
            </w:r>
          </w:hyperlink>
        </w:p>
        <w:p w14:paraId="7210EC57" w14:textId="66A78A8F"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46" w:history="1">
            <w:r w:rsidR="00991CE1" w:rsidRPr="00991CE1">
              <w:rPr>
                <w:rStyle w:val="a5"/>
                <w:rFonts w:ascii="Times New Roman" w:hAnsi="Times New Roman" w:cs="Times New Roman"/>
                <w:b/>
                <w:bCs/>
                <w:noProof/>
                <w:color w:val="auto"/>
                <w:sz w:val="24"/>
                <w:szCs w:val="24"/>
              </w:rPr>
              <w:t>2.6.1 Жалобы и анамнез</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_Toc143011246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15</w:t>
            </w:r>
            <w:r w:rsidR="00991CE1" w:rsidRPr="00991CE1">
              <w:rPr>
                <w:rFonts w:ascii="Times New Roman" w:hAnsi="Times New Roman" w:cs="Times New Roman"/>
                <w:b/>
                <w:bCs/>
                <w:noProof/>
                <w:webHidden/>
                <w:sz w:val="24"/>
                <w:szCs w:val="24"/>
              </w:rPr>
              <w:fldChar w:fldCharType="end"/>
            </w:r>
          </w:hyperlink>
        </w:p>
        <w:p w14:paraId="0E47B002" w14:textId="536CF8CE"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47" w:history="1">
            <w:r w:rsidR="00991CE1" w:rsidRPr="00991CE1">
              <w:rPr>
                <w:rStyle w:val="a5"/>
                <w:rFonts w:ascii="Times New Roman" w:hAnsi="Times New Roman" w:cs="Times New Roman"/>
                <w:b/>
                <w:bCs/>
                <w:noProof/>
                <w:color w:val="auto"/>
                <w:sz w:val="24"/>
                <w:szCs w:val="24"/>
              </w:rPr>
              <w:t>2.6.2 Физикальное обследование</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_Toc143011247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15</w:t>
            </w:r>
            <w:r w:rsidR="00991CE1" w:rsidRPr="00991CE1">
              <w:rPr>
                <w:rFonts w:ascii="Times New Roman" w:hAnsi="Times New Roman" w:cs="Times New Roman"/>
                <w:b/>
                <w:bCs/>
                <w:noProof/>
                <w:webHidden/>
                <w:sz w:val="24"/>
                <w:szCs w:val="24"/>
              </w:rPr>
              <w:fldChar w:fldCharType="end"/>
            </w:r>
          </w:hyperlink>
        </w:p>
        <w:p w14:paraId="6F37ED81" w14:textId="73BD05FB"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48" w:history="1">
            <w:r w:rsidR="00991CE1" w:rsidRPr="00991CE1">
              <w:rPr>
                <w:rStyle w:val="a5"/>
                <w:rFonts w:ascii="Times New Roman" w:hAnsi="Times New Roman" w:cs="Times New Roman"/>
                <w:b/>
                <w:bCs/>
                <w:noProof/>
                <w:color w:val="auto"/>
                <w:sz w:val="24"/>
                <w:szCs w:val="24"/>
              </w:rPr>
              <w:t>2.6.3 Лабораторная диагностика</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_Toc143011248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16</w:t>
            </w:r>
            <w:r w:rsidR="00991CE1" w:rsidRPr="00991CE1">
              <w:rPr>
                <w:rFonts w:ascii="Times New Roman" w:hAnsi="Times New Roman" w:cs="Times New Roman"/>
                <w:b/>
                <w:bCs/>
                <w:noProof/>
                <w:webHidden/>
                <w:sz w:val="24"/>
                <w:szCs w:val="24"/>
              </w:rPr>
              <w:fldChar w:fldCharType="end"/>
            </w:r>
          </w:hyperlink>
        </w:p>
        <w:p w14:paraId="4F9F5138" w14:textId="26512470"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49" w:history="1">
            <w:r w:rsidR="00991CE1" w:rsidRPr="00991CE1">
              <w:rPr>
                <w:rStyle w:val="a5"/>
                <w:rFonts w:ascii="Times New Roman" w:hAnsi="Times New Roman" w:cs="Times New Roman"/>
                <w:b/>
                <w:bCs/>
                <w:noProof/>
                <w:color w:val="auto"/>
                <w:sz w:val="24"/>
                <w:szCs w:val="24"/>
              </w:rPr>
              <w:t>2.6.4 Инструментальная диагностика</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_Toc143011249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16</w:t>
            </w:r>
            <w:r w:rsidR="00991CE1" w:rsidRPr="00991CE1">
              <w:rPr>
                <w:rFonts w:ascii="Times New Roman" w:hAnsi="Times New Roman" w:cs="Times New Roman"/>
                <w:b/>
                <w:bCs/>
                <w:noProof/>
                <w:webHidden/>
                <w:sz w:val="24"/>
                <w:szCs w:val="24"/>
              </w:rPr>
              <w:fldChar w:fldCharType="end"/>
            </w:r>
          </w:hyperlink>
        </w:p>
        <w:p w14:paraId="2DFBA5CA" w14:textId="32D2DAE2"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50" w:history="1">
            <w:r w:rsidR="00991CE1" w:rsidRPr="00991CE1">
              <w:rPr>
                <w:rStyle w:val="a5"/>
                <w:rFonts w:ascii="Times New Roman" w:hAnsi="Times New Roman" w:cs="Times New Roman"/>
                <w:b/>
                <w:bCs/>
                <w:noProof/>
                <w:color w:val="auto"/>
                <w:sz w:val="24"/>
                <w:szCs w:val="24"/>
              </w:rPr>
              <w:t>2.6.5 Иная диагностика</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_Toc143011250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16</w:t>
            </w:r>
            <w:r w:rsidR="00991CE1" w:rsidRPr="00991CE1">
              <w:rPr>
                <w:rFonts w:ascii="Times New Roman" w:hAnsi="Times New Roman" w:cs="Times New Roman"/>
                <w:b/>
                <w:bCs/>
                <w:noProof/>
                <w:webHidden/>
                <w:sz w:val="24"/>
                <w:szCs w:val="24"/>
              </w:rPr>
              <w:fldChar w:fldCharType="end"/>
            </w:r>
          </w:hyperlink>
        </w:p>
        <w:p w14:paraId="2A14050F" w14:textId="1F771AE5" w:rsidR="00991CE1" w:rsidRPr="00991CE1" w:rsidRDefault="00C31D24" w:rsidP="00991CE1">
          <w:pPr>
            <w:pStyle w:val="15"/>
            <w:tabs>
              <w:tab w:val="right" w:leader="dot" w:pos="9345"/>
            </w:tabs>
            <w:spacing w:after="0"/>
            <w:rPr>
              <w:rFonts w:ascii="Times New Roman" w:eastAsiaTheme="minorEastAsia" w:hAnsi="Times New Roman" w:cs="Times New Roman"/>
              <w:b/>
              <w:bCs/>
              <w:noProof/>
              <w:sz w:val="24"/>
              <w:szCs w:val="24"/>
              <w:lang w:eastAsia="ru-RU"/>
            </w:rPr>
          </w:pPr>
          <w:hyperlink w:anchor="_Toc143011251" w:history="1">
            <w:r w:rsidR="00991CE1" w:rsidRPr="00991CE1">
              <w:rPr>
                <w:rStyle w:val="a5"/>
                <w:rFonts w:ascii="Times New Roman" w:hAnsi="Times New Roman" w:cs="Times New Roman"/>
                <w:b/>
                <w:bCs/>
                <w:noProof/>
                <w:color w:val="auto"/>
                <w:sz w:val="24"/>
                <w:szCs w:val="24"/>
              </w:rPr>
              <w:t>3. Лечение</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_Toc143011251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17</w:t>
            </w:r>
            <w:r w:rsidR="00991CE1" w:rsidRPr="00991CE1">
              <w:rPr>
                <w:rFonts w:ascii="Times New Roman" w:hAnsi="Times New Roman" w:cs="Times New Roman"/>
                <w:b/>
                <w:bCs/>
                <w:noProof/>
                <w:webHidden/>
                <w:sz w:val="24"/>
                <w:szCs w:val="24"/>
              </w:rPr>
              <w:fldChar w:fldCharType="end"/>
            </w:r>
          </w:hyperlink>
        </w:p>
        <w:p w14:paraId="5D12DFA6" w14:textId="7F2668AD" w:rsidR="00991CE1" w:rsidRPr="00991CE1" w:rsidRDefault="00C31D24" w:rsidP="00991CE1">
          <w:pPr>
            <w:pStyle w:val="2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52" w:history="1">
            <w:r w:rsidR="00991CE1" w:rsidRPr="00991CE1">
              <w:rPr>
                <w:rStyle w:val="a5"/>
                <w:rFonts w:ascii="Times New Roman" w:hAnsi="Times New Roman" w:cs="Times New Roman"/>
                <w:b/>
                <w:bCs/>
                <w:noProof/>
                <w:color w:val="auto"/>
                <w:sz w:val="24"/>
                <w:szCs w:val="24"/>
              </w:rPr>
              <w:t>3.1 Острый апикальный периодонтит пульпарного происхождения</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_Toc143011252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17</w:t>
            </w:r>
            <w:r w:rsidR="00991CE1" w:rsidRPr="00991CE1">
              <w:rPr>
                <w:rFonts w:ascii="Times New Roman" w:hAnsi="Times New Roman" w:cs="Times New Roman"/>
                <w:b/>
                <w:bCs/>
                <w:noProof/>
                <w:webHidden/>
                <w:sz w:val="24"/>
                <w:szCs w:val="24"/>
              </w:rPr>
              <w:fldChar w:fldCharType="end"/>
            </w:r>
          </w:hyperlink>
        </w:p>
        <w:p w14:paraId="381ABCEB" w14:textId="07C66019"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53" w:history="1">
            <w:r w:rsidR="00991CE1" w:rsidRPr="00991CE1">
              <w:rPr>
                <w:rStyle w:val="a5"/>
                <w:rFonts w:ascii="Times New Roman" w:hAnsi="Times New Roman" w:cs="Times New Roman"/>
                <w:b/>
                <w:bCs/>
                <w:noProof/>
                <w:color w:val="auto"/>
                <w:sz w:val="24"/>
                <w:szCs w:val="24"/>
              </w:rPr>
              <w:t>3.1.2 Хирургическое лечение</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_Toc143011253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20</w:t>
            </w:r>
            <w:r w:rsidR="00991CE1" w:rsidRPr="00991CE1">
              <w:rPr>
                <w:rFonts w:ascii="Times New Roman" w:hAnsi="Times New Roman" w:cs="Times New Roman"/>
                <w:b/>
                <w:bCs/>
                <w:noProof/>
                <w:webHidden/>
                <w:sz w:val="24"/>
                <w:szCs w:val="24"/>
              </w:rPr>
              <w:fldChar w:fldCharType="end"/>
            </w:r>
          </w:hyperlink>
        </w:p>
        <w:p w14:paraId="74CE6680" w14:textId="0E47A50B"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54" w:history="1">
            <w:r w:rsidR="00991CE1" w:rsidRPr="00991CE1">
              <w:rPr>
                <w:rStyle w:val="a5"/>
                <w:rFonts w:ascii="Times New Roman" w:hAnsi="Times New Roman" w:cs="Times New Roman"/>
                <w:b/>
                <w:bCs/>
                <w:noProof/>
                <w:color w:val="auto"/>
                <w:sz w:val="24"/>
                <w:szCs w:val="24"/>
              </w:rPr>
              <w:t>3.1.3 Иное лечение</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_Toc143011254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20</w:t>
            </w:r>
            <w:r w:rsidR="00991CE1" w:rsidRPr="00991CE1">
              <w:rPr>
                <w:rFonts w:ascii="Times New Roman" w:hAnsi="Times New Roman" w:cs="Times New Roman"/>
                <w:b/>
                <w:bCs/>
                <w:noProof/>
                <w:webHidden/>
                <w:sz w:val="24"/>
                <w:szCs w:val="24"/>
              </w:rPr>
              <w:fldChar w:fldCharType="end"/>
            </w:r>
          </w:hyperlink>
        </w:p>
        <w:p w14:paraId="2D3F2241" w14:textId="453E2568" w:rsidR="00991CE1" w:rsidRPr="00991CE1" w:rsidRDefault="00C31D24" w:rsidP="00991CE1">
          <w:pPr>
            <w:pStyle w:val="2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55" w:history="1">
            <w:r w:rsidR="00991CE1" w:rsidRPr="00991CE1">
              <w:rPr>
                <w:rStyle w:val="a5"/>
                <w:rFonts w:ascii="Times New Roman" w:eastAsia="MS Mincho" w:hAnsi="Times New Roman" w:cs="Times New Roman"/>
                <w:b/>
                <w:bCs/>
                <w:noProof/>
                <w:color w:val="auto"/>
                <w:sz w:val="24"/>
                <w:szCs w:val="24"/>
                <w:lang w:eastAsia="ja-JP"/>
              </w:rPr>
              <w:t>3.2 Хронический апикальный периодонтит (апикальная гранулема)</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_Toc143011255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20</w:t>
            </w:r>
            <w:r w:rsidR="00991CE1" w:rsidRPr="00991CE1">
              <w:rPr>
                <w:rFonts w:ascii="Times New Roman" w:hAnsi="Times New Roman" w:cs="Times New Roman"/>
                <w:b/>
                <w:bCs/>
                <w:noProof/>
                <w:webHidden/>
                <w:sz w:val="24"/>
                <w:szCs w:val="24"/>
              </w:rPr>
              <w:fldChar w:fldCharType="end"/>
            </w:r>
          </w:hyperlink>
        </w:p>
        <w:p w14:paraId="6A11E4DD" w14:textId="0798FF3B"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56" w:history="1">
            <w:r w:rsidR="00991CE1" w:rsidRPr="00991CE1">
              <w:rPr>
                <w:rStyle w:val="a5"/>
                <w:rFonts w:ascii="Times New Roman" w:hAnsi="Times New Roman" w:cs="Times New Roman"/>
                <w:b/>
                <w:bCs/>
                <w:noProof/>
                <w:color w:val="auto"/>
                <w:sz w:val="24"/>
                <w:szCs w:val="24"/>
              </w:rPr>
              <w:t>3.2.1 Консервативное лечение</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_Toc143011256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20</w:t>
            </w:r>
            <w:r w:rsidR="00991CE1" w:rsidRPr="00991CE1">
              <w:rPr>
                <w:rFonts w:ascii="Times New Roman" w:hAnsi="Times New Roman" w:cs="Times New Roman"/>
                <w:b/>
                <w:bCs/>
                <w:noProof/>
                <w:webHidden/>
                <w:sz w:val="24"/>
                <w:szCs w:val="24"/>
              </w:rPr>
              <w:fldChar w:fldCharType="end"/>
            </w:r>
          </w:hyperlink>
        </w:p>
        <w:p w14:paraId="4B85D68A" w14:textId="4FF0A02E"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57" w:history="1">
            <w:r w:rsidR="00991CE1" w:rsidRPr="00991CE1">
              <w:rPr>
                <w:rStyle w:val="a5"/>
                <w:rFonts w:ascii="Times New Roman" w:hAnsi="Times New Roman" w:cs="Times New Roman"/>
                <w:b/>
                <w:bCs/>
                <w:noProof/>
                <w:color w:val="auto"/>
                <w:sz w:val="24"/>
                <w:szCs w:val="24"/>
              </w:rPr>
              <w:t>3.2.2 Хирургическое лечение</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_Toc143011257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23</w:t>
            </w:r>
            <w:r w:rsidR="00991CE1" w:rsidRPr="00991CE1">
              <w:rPr>
                <w:rFonts w:ascii="Times New Roman" w:hAnsi="Times New Roman" w:cs="Times New Roman"/>
                <w:b/>
                <w:bCs/>
                <w:noProof/>
                <w:webHidden/>
                <w:sz w:val="24"/>
                <w:szCs w:val="24"/>
              </w:rPr>
              <w:fldChar w:fldCharType="end"/>
            </w:r>
          </w:hyperlink>
        </w:p>
        <w:p w14:paraId="68844752" w14:textId="29A0D81F" w:rsidR="00991CE1" w:rsidRPr="00991CE1" w:rsidRDefault="00C31D24" w:rsidP="00991CE1">
          <w:pPr>
            <w:pStyle w:val="2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58" w:history="1">
            <w:r w:rsidR="00991CE1" w:rsidRPr="00991CE1">
              <w:rPr>
                <w:rStyle w:val="a5"/>
                <w:rFonts w:ascii="Times New Roman" w:eastAsia="MS Mincho" w:hAnsi="Times New Roman" w:cs="Times New Roman"/>
                <w:b/>
                <w:bCs/>
                <w:noProof/>
                <w:color w:val="auto"/>
                <w:sz w:val="24"/>
                <w:szCs w:val="24"/>
                <w:lang w:eastAsia="ja-JP"/>
              </w:rPr>
              <w:t>3.2.3 Иное лечение</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_Toc143011258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25</w:t>
            </w:r>
            <w:r w:rsidR="00991CE1" w:rsidRPr="00991CE1">
              <w:rPr>
                <w:rFonts w:ascii="Times New Roman" w:hAnsi="Times New Roman" w:cs="Times New Roman"/>
                <w:b/>
                <w:bCs/>
                <w:noProof/>
                <w:webHidden/>
                <w:sz w:val="24"/>
                <w:szCs w:val="24"/>
              </w:rPr>
              <w:fldChar w:fldCharType="end"/>
            </w:r>
          </w:hyperlink>
        </w:p>
        <w:p w14:paraId="35B0F0CD" w14:textId="1C419D93" w:rsidR="00991CE1" w:rsidRPr="00991CE1" w:rsidRDefault="00C31D24" w:rsidP="00991CE1">
          <w:pPr>
            <w:pStyle w:val="2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59" w:history="1">
            <w:r w:rsidR="00991CE1" w:rsidRPr="00991CE1">
              <w:rPr>
                <w:rStyle w:val="a5"/>
                <w:rFonts w:ascii="Times New Roman" w:eastAsia="MS Mincho" w:hAnsi="Times New Roman" w:cs="Times New Roman"/>
                <w:b/>
                <w:bCs/>
                <w:noProof/>
                <w:color w:val="auto"/>
                <w:sz w:val="24"/>
                <w:szCs w:val="24"/>
                <w:lang w:eastAsia="ja-JP"/>
              </w:rPr>
              <w:t>3.3 Периапикальный абсцесс со свищом</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_Toc143011259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26</w:t>
            </w:r>
            <w:r w:rsidR="00991CE1" w:rsidRPr="00991CE1">
              <w:rPr>
                <w:rFonts w:ascii="Times New Roman" w:hAnsi="Times New Roman" w:cs="Times New Roman"/>
                <w:b/>
                <w:bCs/>
                <w:noProof/>
                <w:webHidden/>
                <w:sz w:val="24"/>
                <w:szCs w:val="24"/>
              </w:rPr>
              <w:fldChar w:fldCharType="end"/>
            </w:r>
          </w:hyperlink>
        </w:p>
        <w:p w14:paraId="6012C468" w14:textId="624E1AFA"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60" w:history="1">
            <w:r w:rsidR="00991CE1" w:rsidRPr="00991CE1">
              <w:rPr>
                <w:rStyle w:val="a5"/>
                <w:rFonts w:ascii="Times New Roman" w:hAnsi="Times New Roman" w:cs="Times New Roman"/>
                <w:b/>
                <w:bCs/>
                <w:noProof/>
                <w:color w:val="auto"/>
                <w:sz w:val="24"/>
                <w:szCs w:val="24"/>
              </w:rPr>
              <w:t>3.3.1 Консервативное лечение</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_Toc143011260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26</w:t>
            </w:r>
            <w:r w:rsidR="00991CE1" w:rsidRPr="00991CE1">
              <w:rPr>
                <w:rFonts w:ascii="Times New Roman" w:hAnsi="Times New Roman" w:cs="Times New Roman"/>
                <w:b/>
                <w:bCs/>
                <w:noProof/>
                <w:webHidden/>
                <w:sz w:val="24"/>
                <w:szCs w:val="24"/>
              </w:rPr>
              <w:fldChar w:fldCharType="end"/>
            </w:r>
          </w:hyperlink>
        </w:p>
        <w:p w14:paraId="4B05C51D" w14:textId="358EFF83"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61" w:history="1">
            <w:r w:rsidR="00991CE1" w:rsidRPr="00991CE1">
              <w:rPr>
                <w:rStyle w:val="a5"/>
                <w:rFonts w:ascii="Times New Roman" w:hAnsi="Times New Roman" w:cs="Times New Roman"/>
                <w:b/>
                <w:bCs/>
                <w:noProof/>
                <w:color w:val="auto"/>
                <w:sz w:val="24"/>
                <w:szCs w:val="24"/>
              </w:rPr>
              <w:t>3.3.2 Хирургическое лечение</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_Toc143011261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29</w:t>
            </w:r>
            <w:r w:rsidR="00991CE1" w:rsidRPr="00991CE1">
              <w:rPr>
                <w:rFonts w:ascii="Times New Roman" w:hAnsi="Times New Roman" w:cs="Times New Roman"/>
                <w:b/>
                <w:bCs/>
                <w:noProof/>
                <w:webHidden/>
                <w:sz w:val="24"/>
                <w:szCs w:val="24"/>
              </w:rPr>
              <w:fldChar w:fldCharType="end"/>
            </w:r>
          </w:hyperlink>
        </w:p>
        <w:p w14:paraId="3767C2A0" w14:textId="276D8261"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62" w:history="1">
            <w:r w:rsidR="00991CE1" w:rsidRPr="00991CE1">
              <w:rPr>
                <w:rStyle w:val="a5"/>
                <w:rFonts w:ascii="Times New Roman" w:hAnsi="Times New Roman" w:cs="Times New Roman"/>
                <w:b/>
                <w:bCs/>
                <w:noProof/>
                <w:color w:val="auto"/>
                <w:sz w:val="24"/>
                <w:szCs w:val="24"/>
              </w:rPr>
              <w:t>3.3.3 Иное лечение</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_Toc143011262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31</w:t>
            </w:r>
            <w:r w:rsidR="00991CE1" w:rsidRPr="00991CE1">
              <w:rPr>
                <w:rFonts w:ascii="Times New Roman" w:hAnsi="Times New Roman" w:cs="Times New Roman"/>
                <w:b/>
                <w:bCs/>
                <w:noProof/>
                <w:webHidden/>
                <w:sz w:val="24"/>
                <w:szCs w:val="24"/>
              </w:rPr>
              <w:fldChar w:fldCharType="end"/>
            </w:r>
          </w:hyperlink>
        </w:p>
        <w:p w14:paraId="22A24CD8" w14:textId="4C430CA2" w:rsidR="00991CE1" w:rsidRPr="00991CE1" w:rsidRDefault="00C31D24" w:rsidP="00991CE1">
          <w:pPr>
            <w:pStyle w:val="2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63" w:history="1">
            <w:r w:rsidR="00991CE1" w:rsidRPr="00991CE1">
              <w:rPr>
                <w:rStyle w:val="a5"/>
                <w:rFonts w:ascii="Times New Roman" w:eastAsia="MS Mincho" w:hAnsi="Times New Roman" w:cs="Times New Roman"/>
                <w:b/>
                <w:bCs/>
                <w:noProof/>
                <w:color w:val="auto"/>
                <w:sz w:val="24"/>
                <w:szCs w:val="24"/>
                <w:lang w:eastAsia="ja-JP"/>
              </w:rPr>
              <w:t>3.4 Периапикальный абсцесс без свища</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_Toc143011263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31</w:t>
            </w:r>
            <w:r w:rsidR="00991CE1" w:rsidRPr="00991CE1">
              <w:rPr>
                <w:rFonts w:ascii="Times New Roman" w:hAnsi="Times New Roman" w:cs="Times New Roman"/>
                <w:b/>
                <w:bCs/>
                <w:noProof/>
                <w:webHidden/>
                <w:sz w:val="24"/>
                <w:szCs w:val="24"/>
              </w:rPr>
              <w:fldChar w:fldCharType="end"/>
            </w:r>
          </w:hyperlink>
        </w:p>
        <w:p w14:paraId="476AB058" w14:textId="4F741D81"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64" w:history="1">
            <w:r w:rsidR="00991CE1" w:rsidRPr="00991CE1">
              <w:rPr>
                <w:rStyle w:val="a5"/>
                <w:rFonts w:ascii="Times New Roman" w:hAnsi="Times New Roman" w:cs="Times New Roman"/>
                <w:b/>
                <w:bCs/>
                <w:noProof/>
                <w:color w:val="auto"/>
                <w:sz w:val="24"/>
                <w:szCs w:val="24"/>
              </w:rPr>
              <w:t>3.4.1 Консервативное лечение</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_Toc143011264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31</w:t>
            </w:r>
            <w:r w:rsidR="00991CE1" w:rsidRPr="00991CE1">
              <w:rPr>
                <w:rFonts w:ascii="Times New Roman" w:hAnsi="Times New Roman" w:cs="Times New Roman"/>
                <w:b/>
                <w:bCs/>
                <w:noProof/>
                <w:webHidden/>
                <w:sz w:val="24"/>
                <w:szCs w:val="24"/>
              </w:rPr>
              <w:fldChar w:fldCharType="end"/>
            </w:r>
          </w:hyperlink>
        </w:p>
        <w:p w14:paraId="62FBEA72" w14:textId="7ECC9D31"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66" w:history="1">
            <w:r w:rsidR="00991CE1" w:rsidRPr="00991CE1">
              <w:rPr>
                <w:rStyle w:val="a5"/>
                <w:rFonts w:ascii="Times New Roman" w:hAnsi="Times New Roman" w:cs="Times New Roman"/>
                <w:b/>
                <w:bCs/>
                <w:noProof/>
                <w:color w:val="auto"/>
                <w:sz w:val="24"/>
                <w:szCs w:val="24"/>
              </w:rPr>
              <w:t>3.4.2 Хирургическое лечение</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_Toc143011266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34</w:t>
            </w:r>
            <w:r w:rsidR="00991CE1" w:rsidRPr="00991CE1">
              <w:rPr>
                <w:rFonts w:ascii="Times New Roman" w:hAnsi="Times New Roman" w:cs="Times New Roman"/>
                <w:b/>
                <w:bCs/>
                <w:noProof/>
                <w:webHidden/>
                <w:sz w:val="24"/>
                <w:szCs w:val="24"/>
              </w:rPr>
              <w:fldChar w:fldCharType="end"/>
            </w:r>
          </w:hyperlink>
        </w:p>
        <w:p w14:paraId="755E0661" w14:textId="38507244"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67" w:history="1">
            <w:r w:rsidR="00991CE1" w:rsidRPr="00991CE1">
              <w:rPr>
                <w:rStyle w:val="a5"/>
                <w:rFonts w:ascii="Times New Roman" w:hAnsi="Times New Roman" w:cs="Times New Roman"/>
                <w:b/>
                <w:bCs/>
                <w:noProof/>
                <w:color w:val="auto"/>
                <w:sz w:val="24"/>
                <w:szCs w:val="24"/>
              </w:rPr>
              <w:t>3.4.3 Иное лечение</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_Toc143011267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36</w:t>
            </w:r>
            <w:r w:rsidR="00991CE1" w:rsidRPr="00991CE1">
              <w:rPr>
                <w:rFonts w:ascii="Times New Roman" w:hAnsi="Times New Roman" w:cs="Times New Roman"/>
                <w:b/>
                <w:bCs/>
                <w:noProof/>
                <w:webHidden/>
                <w:sz w:val="24"/>
                <w:szCs w:val="24"/>
              </w:rPr>
              <w:fldChar w:fldCharType="end"/>
            </w:r>
          </w:hyperlink>
        </w:p>
        <w:p w14:paraId="3327B7D1" w14:textId="063336FA" w:rsidR="00991CE1" w:rsidRPr="00991CE1" w:rsidRDefault="00C31D24" w:rsidP="00991CE1">
          <w:pPr>
            <w:pStyle w:val="2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68" w:history="1">
            <w:r w:rsidR="00991CE1" w:rsidRPr="00991CE1">
              <w:rPr>
                <w:rStyle w:val="a5"/>
                <w:rFonts w:ascii="Times New Roman" w:hAnsi="Times New Roman" w:cs="Times New Roman"/>
                <w:b/>
                <w:bCs/>
                <w:noProof/>
                <w:color w:val="auto"/>
                <w:sz w:val="24"/>
                <w:szCs w:val="24"/>
              </w:rPr>
              <w:t>3.5 Корневая киста периапикальная</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_Toc143011268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37</w:t>
            </w:r>
            <w:r w:rsidR="00991CE1" w:rsidRPr="00991CE1">
              <w:rPr>
                <w:rFonts w:ascii="Times New Roman" w:hAnsi="Times New Roman" w:cs="Times New Roman"/>
                <w:b/>
                <w:bCs/>
                <w:noProof/>
                <w:webHidden/>
                <w:sz w:val="24"/>
                <w:szCs w:val="24"/>
              </w:rPr>
              <w:fldChar w:fldCharType="end"/>
            </w:r>
          </w:hyperlink>
        </w:p>
        <w:p w14:paraId="15C39B14" w14:textId="637621BC"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69" w:history="1">
            <w:r w:rsidR="00991CE1" w:rsidRPr="00991CE1">
              <w:rPr>
                <w:rStyle w:val="a5"/>
                <w:rFonts w:ascii="Times New Roman" w:hAnsi="Times New Roman" w:cs="Times New Roman"/>
                <w:b/>
                <w:bCs/>
                <w:noProof/>
                <w:color w:val="auto"/>
                <w:sz w:val="24"/>
                <w:szCs w:val="24"/>
              </w:rPr>
              <w:t>3.5.1 Консервативное лечение</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_Toc143011269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37</w:t>
            </w:r>
            <w:r w:rsidR="00991CE1" w:rsidRPr="00991CE1">
              <w:rPr>
                <w:rFonts w:ascii="Times New Roman" w:hAnsi="Times New Roman" w:cs="Times New Roman"/>
                <w:b/>
                <w:bCs/>
                <w:noProof/>
                <w:webHidden/>
                <w:sz w:val="24"/>
                <w:szCs w:val="24"/>
              </w:rPr>
              <w:fldChar w:fldCharType="end"/>
            </w:r>
          </w:hyperlink>
        </w:p>
        <w:p w14:paraId="0C21130E" w14:textId="022FEB62"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70" w:history="1">
            <w:r w:rsidR="00991CE1" w:rsidRPr="00991CE1">
              <w:rPr>
                <w:rStyle w:val="a5"/>
                <w:rFonts w:ascii="Times New Roman" w:hAnsi="Times New Roman" w:cs="Times New Roman"/>
                <w:b/>
                <w:bCs/>
                <w:noProof/>
                <w:color w:val="auto"/>
                <w:sz w:val="24"/>
                <w:szCs w:val="24"/>
              </w:rPr>
              <w:t>3.5.2 Хирургическое лечение</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_Toc143011270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40</w:t>
            </w:r>
            <w:r w:rsidR="00991CE1" w:rsidRPr="00991CE1">
              <w:rPr>
                <w:rFonts w:ascii="Times New Roman" w:hAnsi="Times New Roman" w:cs="Times New Roman"/>
                <w:b/>
                <w:bCs/>
                <w:noProof/>
                <w:webHidden/>
                <w:sz w:val="24"/>
                <w:szCs w:val="24"/>
              </w:rPr>
              <w:fldChar w:fldCharType="end"/>
            </w:r>
          </w:hyperlink>
        </w:p>
        <w:p w14:paraId="6BE4A9D2" w14:textId="72A8015E"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71" w:history="1">
            <w:r w:rsidR="00991CE1" w:rsidRPr="00991CE1">
              <w:rPr>
                <w:rStyle w:val="a5"/>
                <w:rFonts w:ascii="Times New Roman" w:hAnsi="Times New Roman" w:cs="Times New Roman"/>
                <w:b/>
                <w:bCs/>
                <w:noProof/>
                <w:color w:val="auto"/>
                <w:sz w:val="24"/>
                <w:szCs w:val="24"/>
              </w:rPr>
              <w:t>3.5.3 Иное лечение</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_Toc143011271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41</w:t>
            </w:r>
            <w:r w:rsidR="00991CE1" w:rsidRPr="00991CE1">
              <w:rPr>
                <w:rFonts w:ascii="Times New Roman" w:hAnsi="Times New Roman" w:cs="Times New Roman"/>
                <w:b/>
                <w:bCs/>
                <w:noProof/>
                <w:webHidden/>
                <w:sz w:val="24"/>
                <w:szCs w:val="24"/>
              </w:rPr>
              <w:fldChar w:fldCharType="end"/>
            </w:r>
          </w:hyperlink>
        </w:p>
        <w:p w14:paraId="3E53BDCC" w14:textId="44C6F16E" w:rsidR="00991CE1" w:rsidRPr="00991CE1" w:rsidRDefault="00C31D24" w:rsidP="00991CE1">
          <w:pPr>
            <w:pStyle w:val="2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72" w:history="1">
            <w:r w:rsidR="00991CE1" w:rsidRPr="00991CE1">
              <w:rPr>
                <w:rStyle w:val="a5"/>
                <w:rFonts w:ascii="Times New Roman" w:eastAsia="MS Mincho" w:hAnsi="Times New Roman" w:cs="Times New Roman"/>
                <w:b/>
                <w:bCs/>
                <w:noProof/>
                <w:color w:val="auto"/>
                <w:sz w:val="24"/>
                <w:szCs w:val="24"/>
                <w:lang w:eastAsia="ja-JP"/>
              </w:rPr>
              <w:t>3.6 Корневая киста периапикальная и боковая</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_Toc143011272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41</w:t>
            </w:r>
            <w:r w:rsidR="00991CE1" w:rsidRPr="00991CE1">
              <w:rPr>
                <w:rFonts w:ascii="Times New Roman" w:hAnsi="Times New Roman" w:cs="Times New Roman"/>
                <w:b/>
                <w:bCs/>
                <w:noProof/>
                <w:webHidden/>
                <w:sz w:val="24"/>
                <w:szCs w:val="24"/>
              </w:rPr>
              <w:fldChar w:fldCharType="end"/>
            </w:r>
          </w:hyperlink>
        </w:p>
        <w:p w14:paraId="2DA51327" w14:textId="7F8BB8E4"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73" w:history="1">
            <w:r w:rsidR="00991CE1" w:rsidRPr="00991CE1">
              <w:rPr>
                <w:rStyle w:val="a5"/>
                <w:rFonts w:ascii="Times New Roman" w:hAnsi="Times New Roman" w:cs="Times New Roman"/>
                <w:b/>
                <w:bCs/>
                <w:noProof/>
                <w:color w:val="auto"/>
                <w:sz w:val="24"/>
                <w:szCs w:val="24"/>
              </w:rPr>
              <w:t>3.6.1 Консервативное лечение</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_Toc143011273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41</w:t>
            </w:r>
            <w:r w:rsidR="00991CE1" w:rsidRPr="00991CE1">
              <w:rPr>
                <w:rFonts w:ascii="Times New Roman" w:hAnsi="Times New Roman" w:cs="Times New Roman"/>
                <w:b/>
                <w:bCs/>
                <w:noProof/>
                <w:webHidden/>
                <w:sz w:val="24"/>
                <w:szCs w:val="24"/>
              </w:rPr>
              <w:fldChar w:fldCharType="end"/>
            </w:r>
          </w:hyperlink>
        </w:p>
        <w:p w14:paraId="30DC830E" w14:textId="0D101340"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74" w:history="1">
            <w:r w:rsidR="00991CE1" w:rsidRPr="00991CE1">
              <w:rPr>
                <w:rStyle w:val="a5"/>
                <w:rFonts w:ascii="Times New Roman" w:hAnsi="Times New Roman" w:cs="Times New Roman"/>
                <w:b/>
                <w:bCs/>
                <w:noProof/>
                <w:color w:val="auto"/>
                <w:sz w:val="24"/>
                <w:szCs w:val="24"/>
              </w:rPr>
              <w:t>3.6.2 Хирургическое лечение</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_Toc143011274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44</w:t>
            </w:r>
            <w:r w:rsidR="00991CE1" w:rsidRPr="00991CE1">
              <w:rPr>
                <w:rFonts w:ascii="Times New Roman" w:hAnsi="Times New Roman" w:cs="Times New Roman"/>
                <w:b/>
                <w:bCs/>
                <w:noProof/>
                <w:webHidden/>
                <w:sz w:val="24"/>
                <w:szCs w:val="24"/>
              </w:rPr>
              <w:fldChar w:fldCharType="end"/>
            </w:r>
          </w:hyperlink>
        </w:p>
        <w:p w14:paraId="169C794B" w14:textId="0BDB35A7" w:rsidR="00991CE1" w:rsidRPr="00991CE1" w:rsidRDefault="00C31D24" w:rsidP="00991CE1">
          <w:pPr>
            <w:pStyle w:val="39"/>
            <w:tabs>
              <w:tab w:val="right" w:leader="dot" w:pos="9345"/>
            </w:tabs>
            <w:spacing w:after="0"/>
            <w:ind w:left="0"/>
            <w:rPr>
              <w:rFonts w:ascii="Times New Roman" w:eastAsiaTheme="minorEastAsia" w:hAnsi="Times New Roman" w:cs="Times New Roman"/>
              <w:b/>
              <w:bCs/>
              <w:noProof/>
              <w:sz w:val="24"/>
              <w:szCs w:val="24"/>
              <w:lang w:eastAsia="ru-RU"/>
            </w:rPr>
          </w:pPr>
          <w:hyperlink w:anchor="_Toc143011275" w:history="1">
            <w:r w:rsidR="00991CE1" w:rsidRPr="00991CE1">
              <w:rPr>
                <w:rStyle w:val="a5"/>
                <w:rFonts w:ascii="Times New Roman" w:hAnsi="Times New Roman" w:cs="Times New Roman"/>
                <w:b/>
                <w:bCs/>
                <w:noProof/>
                <w:color w:val="auto"/>
                <w:sz w:val="24"/>
                <w:szCs w:val="24"/>
              </w:rPr>
              <w:t>3.6.3 Иное лечение</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_Toc143011275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44</w:t>
            </w:r>
            <w:r w:rsidR="00991CE1" w:rsidRPr="00991CE1">
              <w:rPr>
                <w:rFonts w:ascii="Times New Roman" w:hAnsi="Times New Roman" w:cs="Times New Roman"/>
                <w:b/>
                <w:bCs/>
                <w:noProof/>
                <w:webHidden/>
                <w:sz w:val="24"/>
                <w:szCs w:val="24"/>
              </w:rPr>
              <w:fldChar w:fldCharType="end"/>
            </w:r>
          </w:hyperlink>
        </w:p>
        <w:p w14:paraId="0BE5F77C" w14:textId="441BCF88" w:rsidR="00991CE1" w:rsidRPr="00991CE1" w:rsidRDefault="00C31D24" w:rsidP="00991CE1">
          <w:pPr>
            <w:pStyle w:val="15"/>
            <w:tabs>
              <w:tab w:val="right" w:leader="dot" w:pos="9345"/>
            </w:tabs>
            <w:spacing w:after="0"/>
            <w:rPr>
              <w:rFonts w:ascii="Times New Roman" w:eastAsiaTheme="minorEastAsia" w:hAnsi="Times New Roman" w:cs="Times New Roman"/>
              <w:b/>
              <w:bCs/>
              <w:noProof/>
              <w:sz w:val="24"/>
              <w:szCs w:val="24"/>
              <w:lang w:eastAsia="ru-RU"/>
            </w:rPr>
          </w:pPr>
          <w:hyperlink w:anchor="_Toc143011276" w:history="1">
            <w:r w:rsidR="00991CE1" w:rsidRPr="00991CE1">
              <w:rPr>
                <w:rStyle w:val="a5"/>
                <w:rFonts w:ascii="Times New Roman" w:hAnsi="Times New Roman" w:cs="Times New Roman"/>
                <w:b/>
                <w:bCs/>
                <w:noProof/>
                <w:color w:val="auto"/>
                <w:sz w:val="24"/>
                <w:szCs w:val="24"/>
              </w:rPr>
              <w:t>4. Реабилитация</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_Toc143011276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44</w:t>
            </w:r>
            <w:r w:rsidR="00991CE1" w:rsidRPr="00991CE1">
              <w:rPr>
                <w:rFonts w:ascii="Times New Roman" w:hAnsi="Times New Roman" w:cs="Times New Roman"/>
                <w:b/>
                <w:bCs/>
                <w:noProof/>
                <w:webHidden/>
                <w:sz w:val="24"/>
                <w:szCs w:val="24"/>
              </w:rPr>
              <w:fldChar w:fldCharType="end"/>
            </w:r>
          </w:hyperlink>
        </w:p>
        <w:p w14:paraId="1053FD3B" w14:textId="59032801" w:rsidR="00991CE1" w:rsidRPr="00991CE1" w:rsidRDefault="00C31D24" w:rsidP="00991CE1">
          <w:pPr>
            <w:pStyle w:val="15"/>
            <w:tabs>
              <w:tab w:val="right" w:leader="dot" w:pos="9345"/>
            </w:tabs>
            <w:spacing w:after="0"/>
            <w:rPr>
              <w:rFonts w:ascii="Times New Roman" w:eastAsiaTheme="minorEastAsia" w:hAnsi="Times New Roman" w:cs="Times New Roman"/>
              <w:b/>
              <w:bCs/>
              <w:noProof/>
              <w:sz w:val="24"/>
              <w:szCs w:val="24"/>
              <w:lang w:eastAsia="ru-RU"/>
            </w:rPr>
          </w:pPr>
          <w:hyperlink w:anchor="_Toc143011277" w:history="1">
            <w:r w:rsidR="00991CE1" w:rsidRPr="00991CE1">
              <w:rPr>
                <w:rStyle w:val="a5"/>
                <w:rFonts w:ascii="Times New Roman" w:hAnsi="Times New Roman" w:cs="Times New Roman"/>
                <w:b/>
                <w:bCs/>
                <w:noProof/>
                <w:color w:val="auto"/>
                <w:sz w:val="24"/>
                <w:szCs w:val="24"/>
              </w:rPr>
              <w:t>5. Профилактика и диспансерное наблюдение</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_Toc143011277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44</w:t>
            </w:r>
            <w:r w:rsidR="00991CE1" w:rsidRPr="00991CE1">
              <w:rPr>
                <w:rFonts w:ascii="Times New Roman" w:hAnsi="Times New Roman" w:cs="Times New Roman"/>
                <w:b/>
                <w:bCs/>
                <w:noProof/>
                <w:webHidden/>
                <w:sz w:val="24"/>
                <w:szCs w:val="24"/>
              </w:rPr>
              <w:fldChar w:fldCharType="end"/>
            </w:r>
          </w:hyperlink>
        </w:p>
        <w:p w14:paraId="01268838" w14:textId="6E347486" w:rsidR="00991CE1" w:rsidRPr="00991CE1" w:rsidRDefault="00C31D24" w:rsidP="00991CE1">
          <w:pPr>
            <w:pStyle w:val="15"/>
            <w:tabs>
              <w:tab w:val="right" w:leader="dot" w:pos="9345"/>
            </w:tabs>
            <w:spacing w:after="0"/>
            <w:rPr>
              <w:rFonts w:ascii="Times New Roman" w:eastAsiaTheme="minorEastAsia" w:hAnsi="Times New Roman" w:cs="Times New Roman"/>
              <w:b/>
              <w:bCs/>
              <w:noProof/>
              <w:sz w:val="24"/>
              <w:szCs w:val="24"/>
              <w:lang w:eastAsia="ru-RU"/>
            </w:rPr>
          </w:pPr>
          <w:hyperlink w:anchor="_Toc143011278" w:history="1">
            <w:r w:rsidR="00991CE1" w:rsidRPr="00991CE1">
              <w:rPr>
                <w:rStyle w:val="a5"/>
                <w:rFonts w:ascii="Times New Roman" w:hAnsi="Times New Roman" w:cs="Times New Roman"/>
                <w:b/>
                <w:bCs/>
                <w:noProof/>
                <w:color w:val="auto"/>
                <w:sz w:val="24"/>
                <w:szCs w:val="24"/>
              </w:rPr>
              <w:t xml:space="preserve">7. Дополнительная информация, </w:t>
            </w:r>
            <w:r w:rsidR="00991CE1" w:rsidRPr="00991CE1">
              <w:rPr>
                <w:rStyle w:val="a5"/>
                <w:rFonts w:ascii="Times New Roman" w:eastAsiaTheme="majorEastAsia" w:hAnsi="Times New Roman" w:cs="Times New Roman"/>
                <w:b/>
                <w:bCs/>
                <w:noProof/>
                <w:color w:val="auto"/>
                <w:sz w:val="24"/>
                <w:szCs w:val="24"/>
              </w:rPr>
              <w:t>влияющая на исход заболевания/синдрома</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_Toc143011278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45</w:t>
            </w:r>
            <w:r w:rsidR="00991CE1" w:rsidRPr="00991CE1">
              <w:rPr>
                <w:rFonts w:ascii="Times New Roman" w:hAnsi="Times New Roman" w:cs="Times New Roman"/>
                <w:b/>
                <w:bCs/>
                <w:noProof/>
                <w:webHidden/>
                <w:sz w:val="24"/>
                <w:szCs w:val="24"/>
              </w:rPr>
              <w:fldChar w:fldCharType="end"/>
            </w:r>
          </w:hyperlink>
        </w:p>
        <w:p w14:paraId="3E448045" w14:textId="2A155DD6" w:rsidR="00991CE1" w:rsidRPr="00991CE1" w:rsidRDefault="00C31D24" w:rsidP="00991CE1">
          <w:pPr>
            <w:pStyle w:val="15"/>
            <w:tabs>
              <w:tab w:val="right" w:leader="dot" w:pos="9345"/>
            </w:tabs>
            <w:spacing w:after="0"/>
            <w:rPr>
              <w:rFonts w:ascii="Times New Roman" w:eastAsiaTheme="minorEastAsia" w:hAnsi="Times New Roman" w:cs="Times New Roman"/>
              <w:b/>
              <w:bCs/>
              <w:noProof/>
              <w:sz w:val="24"/>
              <w:szCs w:val="24"/>
              <w:lang w:eastAsia="ru-RU"/>
            </w:rPr>
          </w:pPr>
          <w:hyperlink w:anchor="_Toc143011279" w:history="1">
            <w:r w:rsidR="00991CE1" w:rsidRPr="00991CE1">
              <w:rPr>
                <w:rStyle w:val="a5"/>
                <w:rFonts w:ascii="Times New Roman" w:eastAsia="MS Mincho" w:hAnsi="Times New Roman" w:cs="Times New Roman"/>
                <w:b/>
                <w:bCs/>
                <w:noProof/>
                <w:color w:val="auto"/>
                <w:sz w:val="24"/>
                <w:szCs w:val="24"/>
                <w:lang w:eastAsia="ja-JP"/>
              </w:rPr>
              <w:t>Критерии оценки качества медицинской помощи</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_Toc143011279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46</w:t>
            </w:r>
            <w:r w:rsidR="00991CE1" w:rsidRPr="00991CE1">
              <w:rPr>
                <w:rFonts w:ascii="Times New Roman" w:hAnsi="Times New Roman" w:cs="Times New Roman"/>
                <w:b/>
                <w:bCs/>
                <w:noProof/>
                <w:webHidden/>
                <w:sz w:val="24"/>
                <w:szCs w:val="24"/>
              </w:rPr>
              <w:fldChar w:fldCharType="end"/>
            </w:r>
          </w:hyperlink>
        </w:p>
        <w:p w14:paraId="64F9AC2F" w14:textId="5583EF4E" w:rsidR="00991CE1" w:rsidRPr="00991CE1" w:rsidRDefault="00C31D24" w:rsidP="00991CE1">
          <w:pPr>
            <w:pStyle w:val="15"/>
            <w:tabs>
              <w:tab w:val="right" w:leader="dot" w:pos="9345"/>
            </w:tabs>
            <w:spacing w:after="0"/>
            <w:rPr>
              <w:rFonts w:ascii="Times New Roman" w:eastAsiaTheme="minorEastAsia" w:hAnsi="Times New Roman" w:cs="Times New Roman"/>
              <w:b/>
              <w:bCs/>
              <w:noProof/>
              <w:sz w:val="24"/>
              <w:szCs w:val="24"/>
              <w:lang w:eastAsia="ru-RU"/>
            </w:rPr>
          </w:pPr>
          <w:hyperlink w:anchor="_Toc143011280" w:history="1">
            <w:r w:rsidR="00991CE1" w:rsidRPr="00991CE1">
              <w:rPr>
                <w:rStyle w:val="a5"/>
                <w:rFonts w:ascii="Times New Roman" w:eastAsia="Lucida Sans Unicode" w:hAnsi="Times New Roman" w:cs="Times New Roman"/>
                <w:b/>
                <w:bCs/>
                <w:noProof/>
                <w:color w:val="auto"/>
                <w:sz w:val="24"/>
                <w:szCs w:val="24"/>
                <w:lang w:bidi="en-US"/>
              </w:rPr>
              <w:t>Список литературы</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_Toc143011280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47</w:t>
            </w:r>
            <w:r w:rsidR="00991CE1" w:rsidRPr="00991CE1">
              <w:rPr>
                <w:rFonts w:ascii="Times New Roman" w:hAnsi="Times New Roman" w:cs="Times New Roman"/>
                <w:b/>
                <w:bCs/>
                <w:noProof/>
                <w:webHidden/>
                <w:sz w:val="24"/>
                <w:szCs w:val="24"/>
              </w:rPr>
              <w:fldChar w:fldCharType="end"/>
            </w:r>
          </w:hyperlink>
        </w:p>
        <w:p w14:paraId="594F7990" w14:textId="75524FB5" w:rsidR="00991CE1" w:rsidRPr="00991CE1" w:rsidRDefault="00C31D24" w:rsidP="00991CE1">
          <w:pPr>
            <w:pStyle w:val="15"/>
            <w:tabs>
              <w:tab w:val="right" w:leader="dot" w:pos="9345"/>
            </w:tabs>
            <w:spacing w:after="0"/>
            <w:rPr>
              <w:rFonts w:ascii="Times New Roman" w:eastAsiaTheme="minorEastAsia" w:hAnsi="Times New Roman" w:cs="Times New Roman"/>
              <w:b/>
              <w:bCs/>
              <w:noProof/>
              <w:sz w:val="24"/>
              <w:szCs w:val="24"/>
              <w:lang w:eastAsia="ru-RU"/>
            </w:rPr>
          </w:pPr>
          <w:hyperlink w:anchor="_Toc143011281" w:history="1">
            <w:r w:rsidR="00991CE1" w:rsidRPr="00991CE1">
              <w:rPr>
                <w:rStyle w:val="a5"/>
                <w:rFonts w:ascii="Times New Roman" w:eastAsia="MS Mincho" w:hAnsi="Times New Roman" w:cs="Times New Roman"/>
                <w:b/>
                <w:bCs/>
                <w:noProof/>
                <w:color w:val="auto"/>
                <w:sz w:val="24"/>
                <w:szCs w:val="24"/>
                <w:lang w:eastAsia="ja-JP"/>
              </w:rPr>
              <w:t>Приложение А1</w:t>
            </w:r>
            <w:r w:rsidR="00E3411B">
              <w:rPr>
                <w:rStyle w:val="a5"/>
                <w:rFonts w:ascii="Times New Roman" w:eastAsia="MS Mincho" w:hAnsi="Times New Roman" w:cs="Times New Roman"/>
                <w:b/>
                <w:bCs/>
                <w:noProof/>
                <w:color w:val="auto"/>
                <w:sz w:val="24"/>
                <w:szCs w:val="24"/>
                <w:lang w:eastAsia="ja-JP"/>
              </w:rPr>
              <w:t xml:space="preserve">. </w:t>
            </w:r>
          </w:hyperlink>
          <w:hyperlink w:anchor="_Toc143011282" w:history="1">
            <w:r w:rsidR="00991CE1" w:rsidRPr="00991CE1">
              <w:rPr>
                <w:rStyle w:val="a5"/>
                <w:rFonts w:ascii="Times New Roman" w:eastAsiaTheme="majorEastAsia" w:hAnsi="Times New Roman" w:cs="Times New Roman"/>
                <w:b/>
                <w:bCs/>
                <w:noProof/>
                <w:color w:val="auto"/>
                <w:sz w:val="24"/>
                <w:szCs w:val="24"/>
              </w:rPr>
              <w:t>Состав Рабочей группы</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_Toc143011282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49</w:t>
            </w:r>
            <w:r w:rsidR="00991CE1" w:rsidRPr="00991CE1">
              <w:rPr>
                <w:rFonts w:ascii="Times New Roman" w:hAnsi="Times New Roman" w:cs="Times New Roman"/>
                <w:b/>
                <w:bCs/>
                <w:noProof/>
                <w:webHidden/>
                <w:sz w:val="24"/>
                <w:szCs w:val="24"/>
              </w:rPr>
              <w:fldChar w:fldCharType="end"/>
            </w:r>
          </w:hyperlink>
        </w:p>
        <w:p w14:paraId="58F77821" w14:textId="3C07C427" w:rsidR="00991CE1" w:rsidRPr="00991CE1" w:rsidRDefault="00C31D24" w:rsidP="00991CE1">
          <w:pPr>
            <w:pStyle w:val="15"/>
            <w:tabs>
              <w:tab w:val="right" w:leader="dot" w:pos="9345"/>
            </w:tabs>
            <w:spacing w:after="0"/>
            <w:rPr>
              <w:rFonts w:ascii="Times New Roman" w:eastAsiaTheme="minorEastAsia" w:hAnsi="Times New Roman" w:cs="Times New Roman"/>
              <w:b/>
              <w:bCs/>
              <w:noProof/>
              <w:sz w:val="24"/>
              <w:szCs w:val="24"/>
              <w:lang w:eastAsia="ru-RU"/>
            </w:rPr>
          </w:pPr>
          <w:hyperlink w:anchor="_Toc143011283" w:history="1">
            <w:r w:rsidR="00991CE1" w:rsidRPr="00991CE1">
              <w:rPr>
                <w:rStyle w:val="a5"/>
                <w:rFonts w:ascii="Times New Roman" w:eastAsia="Calibri" w:hAnsi="Times New Roman" w:cs="Times New Roman"/>
                <w:b/>
                <w:bCs/>
                <w:noProof/>
                <w:color w:val="auto"/>
                <w:sz w:val="24"/>
                <w:szCs w:val="24"/>
              </w:rPr>
              <w:t>Приложение А2</w:t>
            </w:r>
            <w:r w:rsidR="00E3411B">
              <w:rPr>
                <w:rStyle w:val="a5"/>
                <w:rFonts w:ascii="Times New Roman" w:eastAsia="Calibri" w:hAnsi="Times New Roman" w:cs="Times New Roman"/>
                <w:b/>
                <w:bCs/>
                <w:noProof/>
                <w:color w:val="auto"/>
                <w:sz w:val="24"/>
                <w:szCs w:val="24"/>
              </w:rPr>
              <w:t xml:space="preserve">. </w:t>
            </w:r>
          </w:hyperlink>
          <w:hyperlink w:anchor="_Toc143011284" w:history="1">
            <w:r w:rsidR="00991CE1" w:rsidRPr="00991CE1">
              <w:rPr>
                <w:rStyle w:val="a5"/>
                <w:rFonts w:ascii="Times New Roman" w:eastAsia="Calibri" w:hAnsi="Times New Roman" w:cs="Times New Roman"/>
                <w:b/>
                <w:bCs/>
                <w:noProof/>
                <w:color w:val="auto"/>
                <w:sz w:val="24"/>
                <w:szCs w:val="24"/>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_Toc143011284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50</w:t>
            </w:r>
            <w:r w:rsidR="00991CE1" w:rsidRPr="00991CE1">
              <w:rPr>
                <w:rFonts w:ascii="Times New Roman" w:hAnsi="Times New Roman" w:cs="Times New Roman"/>
                <w:b/>
                <w:bCs/>
                <w:noProof/>
                <w:webHidden/>
                <w:sz w:val="24"/>
                <w:szCs w:val="24"/>
              </w:rPr>
              <w:fldChar w:fldCharType="end"/>
            </w:r>
          </w:hyperlink>
        </w:p>
        <w:p w14:paraId="28C87CA1" w14:textId="52415EB0" w:rsidR="00991CE1" w:rsidRPr="00991CE1" w:rsidRDefault="00C31D24" w:rsidP="00991CE1">
          <w:pPr>
            <w:pStyle w:val="15"/>
            <w:tabs>
              <w:tab w:val="right" w:leader="dot" w:pos="9345"/>
            </w:tabs>
            <w:spacing w:after="0"/>
            <w:rPr>
              <w:rFonts w:ascii="Times New Roman" w:eastAsiaTheme="minorEastAsia" w:hAnsi="Times New Roman" w:cs="Times New Roman"/>
              <w:b/>
              <w:bCs/>
              <w:noProof/>
              <w:sz w:val="24"/>
              <w:szCs w:val="24"/>
              <w:lang w:eastAsia="ru-RU"/>
            </w:rPr>
          </w:pPr>
          <w:hyperlink w:anchor="_Toc143011285" w:history="1">
            <w:r w:rsidR="00991CE1" w:rsidRPr="00991CE1">
              <w:rPr>
                <w:rStyle w:val="a5"/>
                <w:rFonts w:ascii="Times New Roman" w:eastAsia="MS Mincho" w:hAnsi="Times New Roman" w:cs="Times New Roman"/>
                <w:b/>
                <w:bCs/>
                <w:noProof/>
                <w:color w:val="auto"/>
                <w:sz w:val="24"/>
                <w:szCs w:val="24"/>
                <w:lang w:eastAsia="ja-JP"/>
              </w:rPr>
              <w:t>Приложение Б</w:t>
            </w:r>
            <w:r w:rsidR="00E3411B">
              <w:rPr>
                <w:rStyle w:val="a5"/>
                <w:rFonts w:ascii="Times New Roman" w:eastAsia="MS Mincho" w:hAnsi="Times New Roman" w:cs="Times New Roman"/>
                <w:b/>
                <w:bCs/>
                <w:noProof/>
                <w:color w:val="auto"/>
                <w:sz w:val="24"/>
                <w:szCs w:val="24"/>
                <w:lang w:eastAsia="ja-JP"/>
              </w:rPr>
              <w:t xml:space="preserve">. </w:t>
            </w:r>
          </w:hyperlink>
          <w:hyperlink w:anchor="_Toc143011286" w:history="1">
            <w:r w:rsidR="00991CE1" w:rsidRPr="00991CE1">
              <w:rPr>
                <w:rStyle w:val="a5"/>
                <w:rFonts w:ascii="Times New Roman" w:eastAsia="MS Mincho" w:hAnsi="Times New Roman" w:cs="Times New Roman"/>
                <w:b/>
                <w:bCs/>
                <w:noProof/>
                <w:color w:val="auto"/>
                <w:sz w:val="24"/>
                <w:szCs w:val="24"/>
                <w:lang w:eastAsia="ja-JP"/>
              </w:rPr>
              <w:t>Алгоритмы действий врача</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_Toc143011286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51</w:t>
            </w:r>
            <w:r w:rsidR="00991CE1" w:rsidRPr="00991CE1">
              <w:rPr>
                <w:rFonts w:ascii="Times New Roman" w:hAnsi="Times New Roman" w:cs="Times New Roman"/>
                <w:b/>
                <w:bCs/>
                <w:noProof/>
                <w:webHidden/>
                <w:sz w:val="24"/>
                <w:szCs w:val="24"/>
              </w:rPr>
              <w:fldChar w:fldCharType="end"/>
            </w:r>
          </w:hyperlink>
        </w:p>
        <w:p w14:paraId="2E6202E2" w14:textId="480E7F22" w:rsidR="00991CE1" w:rsidRDefault="00C31D24" w:rsidP="00991CE1">
          <w:pPr>
            <w:pStyle w:val="15"/>
            <w:tabs>
              <w:tab w:val="right" w:leader="dot" w:pos="9345"/>
            </w:tabs>
            <w:spacing w:after="0"/>
            <w:rPr>
              <w:rFonts w:eastAsiaTheme="minorEastAsia"/>
              <w:noProof/>
              <w:lang w:eastAsia="ru-RU"/>
            </w:rPr>
          </w:pPr>
          <w:hyperlink w:anchor="_Toc143011288" w:history="1">
            <w:r w:rsidR="00991CE1" w:rsidRPr="00991CE1">
              <w:rPr>
                <w:rStyle w:val="a5"/>
                <w:rFonts w:ascii="Times New Roman" w:eastAsia="MS Mincho" w:hAnsi="Times New Roman" w:cs="Times New Roman"/>
                <w:b/>
                <w:bCs/>
                <w:noProof/>
                <w:color w:val="auto"/>
                <w:sz w:val="24"/>
                <w:szCs w:val="24"/>
                <w:lang w:eastAsia="ja-JP"/>
              </w:rPr>
              <w:t>Приложение В</w:t>
            </w:r>
            <w:r w:rsidR="00E3411B">
              <w:rPr>
                <w:rStyle w:val="a5"/>
                <w:rFonts w:ascii="Times New Roman" w:eastAsia="MS Mincho" w:hAnsi="Times New Roman" w:cs="Times New Roman"/>
                <w:b/>
                <w:bCs/>
                <w:noProof/>
                <w:color w:val="auto"/>
                <w:sz w:val="24"/>
                <w:szCs w:val="24"/>
                <w:lang w:eastAsia="ja-JP"/>
              </w:rPr>
              <w:t xml:space="preserve">. </w:t>
            </w:r>
          </w:hyperlink>
          <w:hyperlink w:anchor="_Toc143011289" w:history="1">
            <w:r w:rsidR="00991CE1" w:rsidRPr="00991CE1">
              <w:rPr>
                <w:rStyle w:val="a5"/>
                <w:rFonts w:ascii="Times New Roman" w:eastAsia="MS Mincho" w:hAnsi="Times New Roman" w:cs="Times New Roman"/>
                <w:b/>
                <w:bCs/>
                <w:noProof/>
                <w:color w:val="auto"/>
                <w:sz w:val="24"/>
                <w:szCs w:val="24"/>
                <w:lang w:eastAsia="ja-JP"/>
              </w:rPr>
              <w:t>Информация для пациента</w:t>
            </w:r>
            <w:r w:rsidR="00991CE1" w:rsidRPr="00991CE1">
              <w:rPr>
                <w:rFonts w:ascii="Times New Roman" w:hAnsi="Times New Roman" w:cs="Times New Roman"/>
                <w:b/>
                <w:bCs/>
                <w:noProof/>
                <w:webHidden/>
                <w:sz w:val="24"/>
                <w:szCs w:val="24"/>
              </w:rPr>
              <w:tab/>
            </w:r>
            <w:r w:rsidR="00991CE1" w:rsidRPr="00991CE1">
              <w:rPr>
                <w:rFonts w:ascii="Times New Roman" w:hAnsi="Times New Roman" w:cs="Times New Roman"/>
                <w:b/>
                <w:bCs/>
                <w:noProof/>
                <w:webHidden/>
                <w:sz w:val="24"/>
                <w:szCs w:val="24"/>
              </w:rPr>
              <w:fldChar w:fldCharType="begin"/>
            </w:r>
            <w:r w:rsidR="00991CE1" w:rsidRPr="00991CE1">
              <w:rPr>
                <w:rFonts w:ascii="Times New Roman" w:hAnsi="Times New Roman" w:cs="Times New Roman"/>
                <w:b/>
                <w:bCs/>
                <w:noProof/>
                <w:webHidden/>
                <w:sz w:val="24"/>
                <w:szCs w:val="24"/>
              </w:rPr>
              <w:instrText xml:space="preserve"> PAGEREF _Toc143011289 \h </w:instrText>
            </w:r>
            <w:r w:rsidR="00991CE1" w:rsidRPr="00991CE1">
              <w:rPr>
                <w:rFonts w:ascii="Times New Roman" w:hAnsi="Times New Roman" w:cs="Times New Roman"/>
                <w:b/>
                <w:bCs/>
                <w:noProof/>
                <w:webHidden/>
                <w:sz w:val="24"/>
                <w:szCs w:val="24"/>
              </w:rPr>
            </w:r>
            <w:r w:rsidR="00991CE1" w:rsidRPr="00991CE1">
              <w:rPr>
                <w:rFonts w:ascii="Times New Roman" w:hAnsi="Times New Roman" w:cs="Times New Roman"/>
                <w:b/>
                <w:bCs/>
                <w:noProof/>
                <w:webHidden/>
                <w:sz w:val="24"/>
                <w:szCs w:val="24"/>
              </w:rPr>
              <w:fldChar w:fldCharType="separate"/>
            </w:r>
            <w:r w:rsidR="00030CD2">
              <w:rPr>
                <w:rFonts w:ascii="Times New Roman" w:hAnsi="Times New Roman" w:cs="Times New Roman"/>
                <w:b/>
                <w:bCs/>
                <w:noProof/>
                <w:webHidden/>
                <w:sz w:val="24"/>
                <w:szCs w:val="24"/>
              </w:rPr>
              <w:t>53</w:t>
            </w:r>
            <w:r w:rsidR="00991CE1" w:rsidRPr="00991CE1">
              <w:rPr>
                <w:rFonts w:ascii="Times New Roman" w:hAnsi="Times New Roman" w:cs="Times New Roman"/>
                <w:b/>
                <w:bCs/>
                <w:noProof/>
                <w:webHidden/>
                <w:sz w:val="24"/>
                <w:szCs w:val="24"/>
              </w:rPr>
              <w:fldChar w:fldCharType="end"/>
            </w:r>
          </w:hyperlink>
        </w:p>
        <w:p w14:paraId="01155C24" w14:textId="77777777" w:rsidR="0092497C" w:rsidRDefault="0092497C" w:rsidP="00F104E1">
          <w:pPr>
            <w:spacing w:after="0"/>
          </w:pPr>
          <w:r w:rsidRPr="00F104E1">
            <w:rPr>
              <w:rFonts w:ascii="Times New Roman" w:hAnsi="Times New Roman" w:cs="Times New Roman"/>
              <w:b/>
              <w:bCs/>
            </w:rPr>
            <w:fldChar w:fldCharType="end"/>
          </w:r>
        </w:p>
      </w:sdtContent>
    </w:sdt>
    <w:p w14:paraId="2B7C81DC" w14:textId="77777777" w:rsidR="00F64A95" w:rsidRDefault="00F64A95" w:rsidP="00F64A95">
      <w:pPr>
        <w:spacing w:before="15" w:after="15" w:line="360" w:lineRule="auto"/>
        <w:ind w:right="15"/>
        <w:outlineLvl w:val="1"/>
        <w:rPr>
          <w:rFonts w:ascii="Times New Roman" w:eastAsia="MS Mincho" w:hAnsi="Times New Roman" w:cs="Times New Roman"/>
          <w:bCs/>
          <w:sz w:val="24"/>
          <w:szCs w:val="24"/>
          <w:lang w:eastAsia="ja-JP"/>
        </w:rPr>
      </w:pPr>
    </w:p>
    <w:p w14:paraId="628E91EA" w14:textId="77777777" w:rsidR="00F64A95" w:rsidRDefault="00F64A95" w:rsidP="00F64A95">
      <w:pPr>
        <w:spacing w:before="15" w:after="15" w:line="360" w:lineRule="auto"/>
        <w:ind w:right="15"/>
        <w:outlineLvl w:val="1"/>
        <w:rPr>
          <w:rFonts w:ascii="Times New Roman" w:eastAsia="MS Mincho" w:hAnsi="Times New Roman" w:cs="Times New Roman"/>
          <w:bCs/>
          <w:sz w:val="24"/>
          <w:szCs w:val="24"/>
          <w:lang w:eastAsia="ja-JP"/>
        </w:rPr>
      </w:pPr>
    </w:p>
    <w:p w14:paraId="12809DCF" w14:textId="77777777" w:rsidR="00E3411B" w:rsidRDefault="00E3411B" w:rsidP="00F64A95">
      <w:pPr>
        <w:spacing w:before="15" w:after="15" w:line="360" w:lineRule="auto"/>
        <w:ind w:right="15"/>
        <w:outlineLvl w:val="1"/>
        <w:rPr>
          <w:rFonts w:ascii="Times New Roman" w:eastAsia="MS Mincho" w:hAnsi="Times New Roman" w:cs="Times New Roman"/>
          <w:bCs/>
          <w:sz w:val="24"/>
          <w:szCs w:val="24"/>
          <w:lang w:eastAsia="ja-JP"/>
        </w:rPr>
      </w:pPr>
    </w:p>
    <w:p w14:paraId="6B32B742" w14:textId="77777777" w:rsidR="00E3411B" w:rsidRDefault="00E3411B" w:rsidP="00F64A95">
      <w:pPr>
        <w:spacing w:before="15" w:after="15" w:line="360" w:lineRule="auto"/>
        <w:ind w:right="15"/>
        <w:outlineLvl w:val="1"/>
        <w:rPr>
          <w:rFonts w:ascii="Times New Roman" w:eastAsia="MS Mincho" w:hAnsi="Times New Roman" w:cs="Times New Roman"/>
          <w:bCs/>
          <w:sz w:val="24"/>
          <w:szCs w:val="24"/>
          <w:lang w:eastAsia="ja-JP"/>
        </w:rPr>
      </w:pPr>
    </w:p>
    <w:p w14:paraId="13AD4D80" w14:textId="77777777" w:rsidR="00E3411B" w:rsidRPr="006079BA" w:rsidRDefault="00E3411B" w:rsidP="00F64A95">
      <w:pPr>
        <w:spacing w:before="15" w:after="15" w:line="360" w:lineRule="auto"/>
        <w:ind w:right="15"/>
        <w:outlineLvl w:val="1"/>
        <w:rPr>
          <w:rFonts w:ascii="Times New Roman" w:eastAsia="MS Mincho" w:hAnsi="Times New Roman" w:cs="Times New Roman"/>
          <w:bCs/>
          <w:sz w:val="24"/>
          <w:szCs w:val="24"/>
          <w:lang w:eastAsia="ja-JP"/>
        </w:rPr>
      </w:pPr>
    </w:p>
    <w:p w14:paraId="7A82D7FA" w14:textId="77777777" w:rsidR="00F64A95" w:rsidRPr="00181574" w:rsidRDefault="00EC147D" w:rsidP="00EC147D">
      <w:pPr>
        <w:pStyle w:val="1"/>
        <w:spacing w:before="0" w:after="0"/>
        <w:jc w:val="center"/>
        <w:rPr>
          <w:rFonts w:eastAsia="MS Mincho"/>
          <w:b w:val="0"/>
          <w:bCs/>
          <w:sz w:val="28"/>
          <w:szCs w:val="28"/>
          <w:lang w:eastAsia="ja-JP"/>
        </w:rPr>
      </w:pPr>
      <w:bookmarkStart w:id="0" w:name="_Toc143011205"/>
      <w:r>
        <w:rPr>
          <w:rFonts w:eastAsia="MS Mincho"/>
          <w:bCs/>
          <w:caps w:val="0"/>
          <w:sz w:val="28"/>
          <w:szCs w:val="28"/>
          <w:lang w:eastAsia="ja-JP"/>
        </w:rPr>
        <w:lastRenderedPageBreak/>
        <w:t>С</w:t>
      </w:r>
      <w:r w:rsidRPr="00922746">
        <w:rPr>
          <w:rFonts w:eastAsia="MS Mincho"/>
          <w:bCs/>
          <w:caps w:val="0"/>
          <w:sz w:val="28"/>
          <w:szCs w:val="28"/>
          <w:lang w:eastAsia="ja-JP"/>
        </w:rPr>
        <w:t>писок сокращений</w:t>
      </w:r>
      <w:bookmarkEnd w:id="0"/>
    </w:p>
    <w:p w14:paraId="08A47FAB" w14:textId="77777777" w:rsidR="00F64A95" w:rsidRPr="0088218C" w:rsidRDefault="00F64A95" w:rsidP="00EC147D">
      <w:pPr>
        <w:spacing w:after="0" w:line="360" w:lineRule="auto"/>
        <w:ind w:firstLine="709"/>
        <w:rPr>
          <w:rFonts w:ascii="Times New Roman" w:eastAsia="MS Mincho" w:hAnsi="Times New Roman" w:cs="Times New Roman"/>
          <w:bCs/>
          <w:sz w:val="24"/>
          <w:szCs w:val="24"/>
          <w:lang w:eastAsia="ja-JP"/>
        </w:rPr>
      </w:pPr>
      <w:r w:rsidRPr="00A5595C">
        <w:rPr>
          <w:rFonts w:ascii="Times New Roman" w:hAnsi="Times New Roman" w:cs="Times New Roman"/>
          <w:sz w:val="24"/>
          <w:szCs w:val="24"/>
        </w:rPr>
        <w:t>ИРОПЗ</w:t>
      </w:r>
      <w:r>
        <w:rPr>
          <w:rFonts w:ascii="Times New Roman" w:hAnsi="Times New Roman" w:cs="Times New Roman"/>
          <w:b/>
          <w:sz w:val="24"/>
          <w:szCs w:val="24"/>
        </w:rPr>
        <w:t xml:space="preserve"> –</w:t>
      </w:r>
      <w:r w:rsidRPr="0088218C">
        <w:rPr>
          <w:rFonts w:ascii="Times New Roman" w:hAnsi="Times New Roman" w:cs="Times New Roman"/>
          <w:b/>
          <w:sz w:val="24"/>
          <w:szCs w:val="24"/>
        </w:rPr>
        <w:t xml:space="preserve"> </w:t>
      </w:r>
      <w:r>
        <w:rPr>
          <w:rFonts w:ascii="Times New Roman" w:hAnsi="Times New Roman" w:cs="Times New Roman"/>
          <w:sz w:val="24"/>
          <w:szCs w:val="24"/>
        </w:rPr>
        <w:t>индекс разрушения окклюзионной поверхности зуба.</w:t>
      </w:r>
    </w:p>
    <w:p w14:paraId="29C281B0" w14:textId="77777777" w:rsidR="00F64A95" w:rsidRDefault="00F64A95" w:rsidP="00EC147D">
      <w:pPr>
        <w:spacing w:after="0" w:line="360" w:lineRule="auto"/>
        <w:ind w:firstLine="709"/>
        <w:rPr>
          <w:rFonts w:ascii="Times New Roman" w:hAnsi="Times New Roman" w:cs="Times New Roman"/>
          <w:sz w:val="24"/>
          <w:szCs w:val="24"/>
        </w:rPr>
      </w:pPr>
      <w:r w:rsidRPr="00A5595C">
        <w:rPr>
          <w:rFonts w:ascii="Times New Roman" w:hAnsi="Times New Roman" w:cs="Times New Roman"/>
          <w:sz w:val="24"/>
          <w:szCs w:val="24"/>
        </w:rPr>
        <w:t xml:space="preserve">ЭОД </w:t>
      </w:r>
      <w:r>
        <w:rPr>
          <w:rFonts w:ascii="Times New Roman" w:hAnsi="Times New Roman" w:cs="Times New Roman"/>
          <w:sz w:val="24"/>
          <w:szCs w:val="24"/>
        </w:rPr>
        <w:t>– электроодонтодиагностика;</w:t>
      </w:r>
    </w:p>
    <w:p w14:paraId="25F60A1E" w14:textId="77777777" w:rsidR="00F64A95" w:rsidRPr="00922746" w:rsidRDefault="00EC147D" w:rsidP="00EC147D">
      <w:pPr>
        <w:pStyle w:val="1"/>
        <w:spacing w:before="0" w:after="0"/>
        <w:jc w:val="center"/>
        <w:rPr>
          <w:b w:val="0"/>
          <w:sz w:val="24"/>
          <w:szCs w:val="24"/>
        </w:rPr>
      </w:pPr>
      <w:bookmarkStart w:id="1" w:name="_Toc143011206"/>
      <w:r>
        <w:rPr>
          <w:caps w:val="0"/>
          <w:sz w:val="28"/>
          <w:szCs w:val="28"/>
        </w:rPr>
        <w:t>Т</w:t>
      </w:r>
      <w:r w:rsidRPr="00922746">
        <w:rPr>
          <w:caps w:val="0"/>
          <w:sz w:val="28"/>
          <w:szCs w:val="28"/>
        </w:rPr>
        <w:t>ермины и определения</w:t>
      </w:r>
      <w:bookmarkEnd w:id="1"/>
    </w:p>
    <w:p w14:paraId="6AEED7D2" w14:textId="77777777" w:rsidR="00F64A95" w:rsidRDefault="00F64A95" w:rsidP="00EC147D">
      <w:pPr>
        <w:spacing w:after="0" w:line="360" w:lineRule="auto"/>
        <w:ind w:firstLine="709"/>
        <w:rPr>
          <w:rFonts w:ascii="Times New Roman" w:eastAsia="MS Mincho" w:hAnsi="Times New Roman" w:cs="Times New Roman"/>
          <w:bCs/>
          <w:sz w:val="24"/>
          <w:szCs w:val="24"/>
          <w:lang w:eastAsia="ja-JP"/>
        </w:rPr>
      </w:pPr>
      <w:r>
        <w:rPr>
          <w:rFonts w:ascii="Times New Roman" w:eastAsia="MS Mincho" w:hAnsi="Times New Roman" w:cs="Times New Roman"/>
          <w:b/>
          <w:bCs/>
          <w:sz w:val="24"/>
          <w:szCs w:val="24"/>
          <w:lang w:eastAsia="ja-JP"/>
        </w:rPr>
        <w:t xml:space="preserve">Инструментальная диагностика </w:t>
      </w:r>
      <w:r>
        <w:rPr>
          <w:rFonts w:ascii="Times New Roman" w:eastAsia="MS Mincho" w:hAnsi="Times New Roman" w:cs="Times New Roman"/>
          <w:bCs/>
          <w:sz w:val="24"/>
          <w:szCs w:val="24"/>
          <w:lang w:eastAsia="ja-JP"/>
        </w:rPr>
        <w:t>– диагностика с использованием для обследования пациента различных приборов, аппаратов и инструментов.</w:t>
      </w:r>
    </w:p>
    <w:p w14:paraId="67DA7299" w14:textId="77777777" w:rsidR="00F64A95" w:rsidRDefault="00F64A95" w:rsidP="00EC147D">
      <w:pPr>
        <w:spacing w:after="0" w:line="360" w:lineRule="auto"/>
        <w:ind w:firstLine="709"/>
        <w:rPr>
          <w:rFonts w:ascii="Times New Roman" w:eastAsia="MS Mincho" w:hAnsi="Times New Roman" w:cs="Times New Roman"/>
          <w:bCs/>
          <w:sz w:val="24"/>
          <w:szCs w:val="24"/>
          <w:lang w:eastAsia="ja-JP"/>
        </w:rPr>
      </w:pPr>
      <w:r w:rsidRPr="002B344D">
        <w:rPr>
          <w:rFonts w:ascii="Times New Roman" w:eastAsia="MS Mincho" w:hAnsi="Times New Roman" w:cs="Times New Roman"/>
          <w:b/>
          <w:bCs/>
          <w:sz w:val="24"/>
          <w:szCs w:val="24"/>
          <w:lang w:eastAsia="ja-JP"/>
        </w:rPr>
        <w:t>Эндодонтическое лечение</w:t>
      </w:r>
      <w:r>
        <w:rPr>
          <w:rFonts w:ascii="Times New Roman" w:eastAsia="MS Mincho" w:hAnsi="Times New Roman" w:cs="Times New Roman"/>
          <w:bCs/>
          <w:sz w:val="24"/>
          <w:szCs w:val="24"/>
          <w:lang w:eastAsia="ja-JP"/>
        </w:rPr>
        <w:t xml:space="preserve"> – лечение корневых каналов зуба при осложненном кариесе.</w:t>
      </w:r>
    </w:p>
    <w:p w14:paraId="426B3338" w14:textId="77777777" w:rsidR="00F64A95" w:rsidRPr="007D2511" w:rsidRDefault="00F64A95" w:rsidP="00EC147D">
      <w:pPr>
        <w:spacing w:after="0" w:line="360" w:lineRule="auto"/>
        <w:ind w:firstLine="709"/>
        <w:rPr>
          <w:rFonts w:ascii="Times New Roman" w:eastAsia="MS Mincho" w:hAnsi="Times New Roman" w:cs="Times New Roman"/>
          <w:bCs/>
          <w:sz w:val="24"/>
          <w:szCs w:val="24"/>
          <w:lang w:eastAsia="ja-JP"/>
        </w:rPr>
      </w:pPr>
      <w:r>
        <w:rPr>
          <w:rFonts w:ascii="Times New Roman" w:hAnsi="Times New Roman" w:cs="Times New Roman"/>
          <w:b/>
          <w:sz w:val="24"/>
          <w:szCs w:val="24"/>
        </w:rPr>
        <w:t xml:space="preserve">Обтурация корневого канала </w:t>
      </w:r>
      <w:r>
        <w:rPr>
          <w:rFonts w:ascii="Times New Roman" w:hAnsi="Times New Roman" w:cs="Times New Roman"/>
          <w:sz w:val="24"/>
          <w:szCs w:val="24"/>
        </w:rPr>
        <w:t xml:space="preserve">- </w:t>
      </w:r>
      <w:r w:rsidRPr="00C12A1C">
        <w:rPr>
          <w:rFonts w:ascii="Times New Roman" w:hAnsi="Times New Roman" w:cs="Times New Roman"/>
          <w:sz w:val="24"/>
          <w:szCs w:val="24"/>
        </w:rPr>
        <w:t>пломбировка корневого канала зуба.</w:t>
      </w:r>
    </w:p>
    <w:p w14:paraId="2598CACE" w14:textId="77777777" w:rsidR="00F64A95" w:rsidRPr="00EC147D" w:rsidRDefault="00EC147D" w:rsidP="00EC147D">
      <w:pPr>
        <w:pStyle w:val="1"/>
        <w:spacing w:before="0" w:after="0"/>
        <w:jc w:val="center"/>
        <w:rPr>
          <w:color w:val="FF0000"/>
        </w:rPr>
      </w:pPr>
      <w:bookmarkStart w:id="2" w:name="_Toc143011207"/>
      <w:r w:rsidRPr="00EC147D">
        <w:rPr>
          <w:sz w:val="28"/>
          <w:szCs w:val="28"/>
        </w:rPr>
        <w:t xml:space="preserve">1. </w:t>
      </w:r>
      <w:r>
        <w:rPr>
          <w:caps w:val="0"/>
          <w:sz w:val="28"/>
          <w:szCs w:val="28"/>
        </w:rPr>
        <w:t>К</w:t>
      </w:r>
      <w:r w:rsidRPr="00EC147D">
        <w:rPr>
          <w:caps w:val="0"/>
          <w:sz w:val="28"/>
          <w:szCs w:val="28"/>
        </w:rPr>
        <w:t>раткая информация</w:t>
      </w:r>
      <w:bookmarkEnd w:id="2"/>
    </w:p>
    <w:p w14:paraId="71A9040B" w14:textId="77777777" w:rsidR="00F64A95" w:rsidRPr="00F63277" w:rsidRDefault="00F64A95" w:rsidP="00EC147D">
      <w:pPr>
        <w:pStyle w:val="2"/>
        <w:tabs>
          <w:tab w:val="left" w:pos="709"/>
        </w:tabs>
        <w:spacing w:before="0" w:beforeAutospacing="0" w:after="0" w:afterAutospacing="0" w:line="360" w:lineRule="auto"/>
        <w:jc w:val="center"/>
        <w:rPr>
          <w:b w:val="0"/>
          <w:bCs w:val="0"/>
          <w:sz w:val="24"/>
          <w:szCs w:val="24"/>
          <w:u w:val="single"/>
        </w:rPr>
      </w:pPr>
      <w:bookmarkStart w:id="3" w:name="_Toc143011208"/>
      <w:r w:rsidRPr="00F63277">
        <w:rPr>
          <w:sz w:val="24"/>
          <w:szCs w:val="24"/>
          <w:u w:val="single"/>
        </w:rPr>
        <w:t>1.1 Определение</w:t>
      </w:r>
      <w:bookmarkEnd w:id="3"/>
    </w:p>
    <w:p w14:paraId="7C0D1793" w14:textId="77777777" w:rsidR="00F64A95" w:rsidRPr="00787E77" w:rsidRDefault="00F64A95" w:rsidP="00F64A95">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Периодонтит - </w:t>
      </w:r>
      <w:r w:rsidRPr="00787E77">
        <w:rPr>
          <w:rFonts w:ascii="Times New Roman" w:eastAsia="Times New Roman" w:hAnsi="Times New Roman" w:cs="Times New Roman"/>
          <w:sz w:val="24"/>
          <w:szCs w:val="24"/>
          <w:lang w:eastAsia="ru-RU"/>
        </w:rPr>
        <w:t>это воспаление периодонта.</w:t>
      </w:r>
      <w:r w:rsidRPr="00787E77">
        <w:rPr>
          <w:rFonts w:ascii="Times New Roman" w:eastAsia="Times New Roman" w:hAnsi="Times New Roman" w:cs="Times New Roman"/>
          <w:b/>
          <w:sz w:val="24"/>
          <w:szCs w:val="24"/>
          <w:lang w:eastAsia="ru-RU"/>
        </w:rPr>
        <w:t xml:space="preserve"> </w:t>
      </w:r>
      <w:r w:rsidRPr="00787E77">
        <w:rPr>
          <w:rFonts w:ascii="Times New Roman" w:eastAsia="Times New Roman" w:hAnsi="Times New Roman" w:cs="Times New Roman"/>
          <w:sz w:val="24"/>
          <w:szCs w:val="24"/>
          <w:lang w:eastAsia="ru-RU"/>
        </w:rPr>
        <w:t xml:space="preserve">Периодонт – сложное анатомическое образование соединительнотканного происхождения, расположенное между компактной пластинкой зубной ячейки и цементом корня зуба. </w:t>
      </w:r>
    </w:p>
    <w:p w14:paraId="1D4E4CBA" w14:textId="77777777" w:rsidR="00F64A95" w:rsidRPr="00F63277" w:rsidRDefault="00F64A95" w:rsidP="00F63277">
      <w:pPr>
        <w:spacing w:after="0" w:line="360" w:lineRule="auto"/>
        <w:ind w:left="15" w:right="15"/>
        <w:jc w:val="center"/>
        <w:outlineLvl w:val="1"/>
        <w:rPr>
          <w:rFonts w:ascii="Times New Roman" w:eastAsia="MS Mincho" w:hAnsi="Times New Roman" w:cs="Times New Roman"/>
          <w:b/>
          <w:bCs/>
          <w:sz w:val="24"/>
          <w:szCs w:val="24"/>
          <w:u w:val="single"/>
          <w:lang w:eastAsia="ja-JP"/>
        </w:rPr>
      </w:pPr>
      <w:bookmarkStart w:id="4" w:name="_Toc143011209"/>
      <w:r w:rsidRPr="00F63277">
        <w:rPr>
          <w:rFonts w:ascii="Times New Roman" w:eastAsia="MS Mincho" w:hAnsi="Times New Roman" w:cs="Times New Roman"/>
          <w:b/>
          <w:bCs/>
          <w:sz w:val="24"/>
          <w:szCs w:val="24"/>
          <w:u w:val="single"/>
          <w:lang w:eastAsia="ja-JP"/>
        </w:rPr>
        <w:t xml:space="preserve">1.2 </w:t>
      </w:r>
      <w:r w:rsidRPr="00F63277">
        <w:rPr>
          <w:rFonts w:ascii="Times New Roman" w:eastAsia="Times New Roman" w:hAnsi="Times New Roman" w:cs="Times New Roman"/>
          <w:b/>
          <w:sz w:val="24"/>
          <w:szCs w:val="24"/>
          <w:u w:val="single"/>
          <w:lang w:eastAsia="ru-RU"/>
        </w:rPr>
        <w:t>Этиология и патогенез</w:t>
      </w:r>
      <w:bookmarkEnd w:id="4"/>
    </w:p>
    <w:p w14:paraId="5FE24BD1" w14:textId="77777777" w:rsidR="00F64A95" w:rsidRPr="00787E77" w:rsidRDefault="00F64A95" w:rsidP="00EC147D">
      <w:pPr>
        <w:tabs>
          <w:tab w:val="left" w:pos="709"/>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7E77">
        <w:rPr>
          <w:rFonts w:ascii="Times New Roman" w:eastAsia="Times New Roman" w:hAnsi="Times New Roman" w:cs="Times New Roman"/>
          <w:sz w:val="24"/>
          <w:szCs w:val="24"/>
          <w:lang w:eastAsia="ru-RU"/>
        </w:rPr>
        <w:t>Воспалительный процесс в периодонте зуба является результатом его реакции на различные раздражители. Наиболее часто</w:t>
      </w:r>
      <w:r>
        <w:rPr>
          <w:rFonts w:ascii="Times New Roman" w:eastAsia="Times New Roman" w:hAnsi="Times New Roman" w:cs="Times New Roman"/>
          <w:sz w:val="24"/>
          <w:szCs w:val="24"/>
          <w:lang w:eastAsia="ru-RU"/>
        </w:rPr>
        <w:t>й</w:t>
      </w:r>
      <w:r w:rsidRPr="00787E77">
        <w:rPr>
          <w:rFonts w:ascii="Times New Roman" w:eastAsia="Times New Roman" w:hAnsi="Times New Roman" w:cs="Times New Roman"/>
          <w:sz w:val="24"/>
          <w:szCs w:val="24"/>
          <w:lang w:eastAsia="ru-RU"/>
        </w:rPr>
        <w:t xml:space="preserve">  причиной воспаления в пери</w:t>
      </w:r>
      <w:r>
        <w:rPr>
          <w:rFonts w:ascii="Times New Roman" w:eastAsia="Times New Roman" w:hAnsi="Times New Roman" w:cs="Times New Roman"/>
          <w:sz w:val="24"/>
          <w:szCs w:val="24"/>
          <w:lang w:eastAsia="ru-RU"/>
        </w:rPr>
        <w:t>о</w:t>
      </w:r>
      <w:r w:rsidRPr="00787E77">
        <w:rPr>
          <w:rFonts w:ascii="Times New Roman" w:eastAsia="Times New Roman" w:hAnsi="Times New Roman" w:cs="Times New Roman"/>
          <w:sz w:val="24"/>
          <w:szCs w:val="24"/>
          <w:lang w:eastAsia="ru-RU"/>
        </w:rPr>
        <w:t>донте являются микроорганизмы и их то</w:t>
      </w:r>
      <w:r>
        <w:rPr>
          <w:rFonts w:ascii="Times New Roman" w:eastAsia="Times New Roman" w:hAnsi="Times New Roman" w:cs="Times New Roman"/>
          <w:sz w:val="24"/>
          <w:szCs w:val="24"/>
          <w:lang w:eastAsia="ru-RU"/>
        </w:rPr>
        <w:t>ксины, попадающие в периодонт в</w:t>
      </w:r>
      <w:r w:rsidRPr="00787E77">
        <w:rPr>
          <w:rFonts w:ascii="Times New Roman" w:eastAsia="Times New Roman" w:hAnsi="Times New Roman" w:cs="Times New Roman"/>
          <w:sz w:val="24"/>
          <w:szCs w:val="24"/>
          <w:lang w:eastAsia="ru-RU"/>
        </w:rPr>
        <w:t xml:space="preserve">следствие гибели пульпы из кариозной полости через канал зуба и дентинные трубочки, из инфицированных пародонтальных карманов или с крово- и лимфотоком при острых и хронических воспалительных заболеваниях. Этиологическими факторами, вызывающими периодонтит, могут быть микроорганизмы кариозной полости, химические вещества (ингредиенты пломбировочных материалов, мышьяковистая паста), механические воздействия (острая или хроническая травма зуба, перемещение зубов при ортодонтическом лечении).  </w:t>
      </w:r>
    </w:p>
    <w:p w14:paraId="07837F60"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7E77">
        <w:rPr>
          <w:rFonts w:ascii="Times New Roman" w:eastAsia="Times New Roman" w:hAnsi="Times New Roman" w:cs="Times New Roman"/>
          <w:sz w:val="24"/>
          <w:szCs w:val="24"/>
          <w:lang w:eastAsia="ru-RU"/>
        </w:rPr>
        <w:t xml:space="preserve">Основными возбудителями периодонтита являются стрептококки: гемолитические – 12% и негемолитические – 62%. Обнаруживаются так же грамположительные палочки, фузоспирохеты и грибы. </w:t>
      </w:r>
    </w:p>
    <w:p w14:paraId="5ABA2F4F"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7E77">
        <w:rPr>
          <w:rFonts w:ascii="Times New Roman" w:eastAsia="Times New Roman" w:hAnsi="Times New Roman" w:cs="Times New Roman"/>
          <w:sz w:val="24"/>
          <w:szCs w:val="24"/>
          <w:lang w:eastAsia="ru-RU"/>
        </w:rPr>
        <w:t xml:space="preserve">Воспалительный процесс в периодонте, как и в других соединительных тканях организма, протекает по общим закономерностям. </w:t>
      </w:r>
    </w:p>
    <w:p w14:paraId="33B5D4B3" w14:textId="77777777" w:rsidR="00F64A95" w:rsidRPr="00F63277" w:rsidRDefault="00F64A95" w:rsidP="00F63277">
      <w:pPr>
        <w:spacing w:after="0" w:line="360" w:lineRule="auto"/>
        <w:ind w:right="15"/>
        <w:jc w:val="center"/>
        <w:outlineLvl w:val="1"/>
        <w:rPr>
          <w:rFonts w:ascii="Times New Roman" w:eastAsia="MS Mincho" w:hAnsi="Times New Roman" w:cs="Times New Roman"/>
          <w:b/>
          <w:bCs/>
          <w:sz w:val="24"/>
          <w:szCs w:val="24"/>
          <w:u w:val="single"/>
          <w:lang w:eastAsia="ja-JP"/>
        </w:rPr>
      </w:pPr>
      <w:bookmarkStart w:id="5" w:name="_Toc143011210"/>
      <w:r w:rsidRPr="00F63277">
        <w:rPr>
          <w:rFonts w:ascii="Times New Roman" w:eastAsia="MS Mincho" w:hAnsi="Times New Roman" w:cs="Times New Roman"/>
          <w:b/>
          <w:bCs/>
          <w:sz w:val="24"/>
          <w:szCs w:val="24"/>
          <w:u w:val="single"/>
          <w:lang w:eastAsia="ja-JP"/>
        </w:rPr>
        <w:t>1.3 Эпидемиология</w:t>
      </w:r>
      <w:bookmarkEnd w:id="5"/>
    </w:p>
    <w:p w14:paraId="61AD9930"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Pr>
          <w:rFonts w:ascii="Times New Roman" w:eastAsia="MS Mincho" w:hAnsi="Times New Roman" w:cs="Times New Roman"/>
          <w:sz w:val="24"/>
          <w:szCs w:val="24"/>
          <w:lang w:eastAsia="ja-JP"/>
        </w:rPr>
        <w:t xml:space="preserve">           </w:t>
      </w:r>
      <w:r w:rsidRPr="00787E77">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В </w:t>
      </w:r>
      <w:r w:rsidRPr="00787E77">
        <w:rPr>
          <w:rFonts w:ascii="Times New Roman" w:eastAsia="MS Mincho" w:hAnsi="Times New Roman" w:cs="Times New Roman"/>
          <w:sz w:val="24"/>
          <w:szCs w:val="24"/>
          <w:lang w:eastAsia="ja-JP"/>
        </w:rPr>
        <w:t>настоящее время заболевания периапикальных тканей являются распространенным заболеванием зубочелюстной системы. В общей структуре оказания медицинской помощи больным в медицинских организациях стоматологич</w:t>
      </w:r>
      <w:r w:rsidR="00691B22">
        <w:rPr>
          <w:rFonts w:ascii="Times New Roman" w:eastAsia="MS Mincho" w:hAnsi="Times New Roman" w:cs="Times New Roman"/>
          <w:sz w:val="24"/>
          <w:szCs w:val="24"/>
          <w:lang w:eastAsia="ja-JP"/>
        </w:rPr>
        <w:t xml:space="preserve">еского профиля это заболевание </w:t>
      </w:r>
      <w:r w:rsidRPr="00787E77">
        <w:rPr>
          <w:rFonts w:ascii="Times New Roman" w:eastAsia="MS Mincho" w:hAnsi="Times New Roman" w:cs="Times New Roman"/>
          <w:sz w:val="24"/>
          <w:szCs w:val="24"/>
          <w:lang w:eastAsia="ja-JP"/>
        </w:rPr>
        <w:t xml:space="preserve">встречается во всех возрастных группах пациентов и составляет 25–30% от общего числа обращений. </w:t>
      </w:r>
      <w:r w:rsidRPr="00787E77">
        <w:rPr>
          <w:rFonts w:ascii="Times New Roman" w:eastAsia="Times New Roman" w:hAnsi="Times New Roman" w:cs="Times New Roman"/>
          <w:sz w:val="24"/>
          <w:szCs w:val="24"/>
          <w:lang w:eastAsia="ru-RU"/>
        </w:rPr>
        <w:t xml:space="preserve"> </w:t>
      </w:r>
    </w:p>
    <w:p w14:paraId="5BDAAF30" w14:textId="77777777" w:rsidR="00F64A95" w:rsidRPr="00F63277" w:rsidRDefault="00F64A95" w:rsidP="00EC147D">
      <w:pPr>
        <w:pStyle w:val="2"/>
        <w:tabs>
          <w:tab w:val="left" w:pos="709"/>
        </w:tabs>
        <w:spacing w:before="0" w:beforeAutospacing="0" w:after="0" w:afterAutospacing="0" w:line="360" w:lineRule="auto"/>
        <w:jc w:val="center"/>
        <w:rPr>
          <w:b w:val="0"/>
          <w:sz w:val="24"/>
          <w:szCs w:val="24"/>
          <w:u w:val="single"/>
        </w:rPr>
      </w:pPr>
      <w:bookmarkStart w:id="6" w:name="_Toc143011211"/>
      <w:r w:rsidRPr="00F63277">
        <w:rPr>
          <w:sz w:val="24"/>
          <w:szCs w:val="24"/>
          <w:u w:val="single"/>
        </w:rPr>
        <w:lastRenderedPageBreak/>
        <w:t>1.4 Кодирование по МКБ-10</w:t>
      </w:r>
      <w:bookmarkEnd w:id="6"/>
    </w:p>
    <w:p w14:paraId="6F7F9BBA" w14:textId="77777777" w:rsidR="00F64A95" w:rsidRPr="00787E77" w:rsidRDefault="00691B22" w:rsidP="00F64A95">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классификации В</w:t>
      </w:r>
      <w:r w:rsidR="00EC147D">
        <w:rPr>
          <w:rFonts w:ascii="Times New Roman" w:eastAsia="Times New Roman" w:hAnsi="Times New Roman" w:cs="Times New Roman"/>
          <w:sz w:val="24"/>
          <w:szCs w:val="24"/>
          <w:lang w:eastAsia="ru-RU"/>
        </w:rPr>
        <w:t>семирной организации здравоохранения</w:t>
      </w:r>
      <w:r>
        <w:rPr>
          <w:rFonts w:ascii="Times New Roman" w:eastAsia="Times New Roman" w:hAnsi="Times New Roman" w:cs="Times New Roman"/>
          <w:sz w:val="24"/>
          <w:szCs w:val="24"/>
          <w:lang w:eastAsia="ru-RU"/>
        </w:rPr>
        <w:t xml:space="preserve"> (МКБ-10) </w:t>
      </w:r>
      <w:r w:rsidR="00F64A95" w:rsidRPr="00787E77">
        <w:rPr>
          <w:rFonts w:ascii="Times New Roman" w:eastAsia="Times New Roman" w:hAnsi="Times New Roman" w:cs="Times New Roman"/>
          <w:sz w:val="24"/>
          <w:szCs w:val="24"/>
          <w:lang w:eastAsia="ru-RU"/>
        </w:rPr>
        <w:t>периодонтит выделен в отдельную рубрикацию.</w:t>
      </w:r>
    </w:p>
    <w:p w14:paraId="0D861FDE" w14:textId="77777777" w:rsidR="00F64A95" w:rsidRPr="00787E77" w:rsidRDefault="00F64A95" w:rsidP="00EC147D">
      <w:pPr>
        <w:spacing w:after="0" w:line="360" w:lineRule="auto"/>
        <w:ind w:firstLine="709"/>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К 04.4</w:t>
      </w:r>
      <w:r w:rsidR="00EC147D">
        <w:rPr>
          <w:rFonts w:ascii="Times New Roman" w:eastAsia="Times New Roman" w:hAnsi="Times New Roman" w:cs="Times New Roman"/>
          <w:sz w:val="24"/>
          <w:szCs w:val="24"/>
          <w:lang w:eastAsia="ru-RU"/>
        </w:rPr>
        <w:t xml:space="preserve"> </w:t>
      </w:r>
      <w:r w:rsidRPr="00787E77">
        <w:rPr>
          <w:rFonts w:ascii="Times New Roman" w:eastAsia="Times New Roman" w:hAnsi="Times New Roman" w:cs="Times New Roman"/>
          <w:sz w:val="24"/>
          <w:szCs w:val="24"/>
          <w:lang w:eastAsia="ru-RU"/>
        </w:rPr>
        <w:t>– острый апикальный периодонтит;</w:t>
      </w:r>
    </w:p>
    <w:p w14:paraId="6D812D56" w14:textId="77777777" w:rsidR="00F64A95" w:rsidRPr="00787E77" w:rsidRDefault="00F64A95" w:rsidP="00EC147D">
      <w:pPr>
        <w:spacing w:after="0" w:line="360" w:lineRule="auto"/>
        <w:ind w:firstLine="709"/>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К 04.5 – хронический апикальный периодонтит;</w:t>
      </w:r>
    </w:p>
    <w:p w14:paraId="0FB52419" w14:textId="77777777" w:rsidR="00F64A95" w:rsidRPr="00787E77" w:rsidRDefault="00F64A95" w:rsidP="00EC147D">
      <w:pPr>
        <w:spacing w:after="0" w:line="360" w:lineRule="auto"/>
        <w:ind w:firstLine="709"/>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К 04.6 – периапикальный абсцесс со свищом;</w:t>
      </w:r>
    </w:p>
    <w:p w14:paraId="33367D45" w14:textId="77777777" w:rsidR="00F64A95" w:rsidRPr="00787E77" w:rsidRDefault="00F64A95" w:rsidP="00EC147D">
      <w:pPr>
        <w:spacing w:after="0" w:line="360" w:lineRule="auto"/>
        <w:ind w:firstLine="709"/>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К 04.7 – периапикальный абсцесс без свища;</w:t>
      </w:r>
    </w:p>
    <w:p w14:paraId="4C707DA8" w14:textId="77777777" w:rsidR="00F64A95" w:rsidRPr="00787E77" w:rsidRDefault="00F64A95" w:rsidP="00EC147D">
      <w:pPr>
        <w:spacing w:after="0" w:line="360" w:lineRule="auto"/>
        <w:ind w:firstLine="709"/>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К 04.8 – корневая киста апикальная и боковая;</w:t>
      </w:r>
    </w:p>
    <w:p w14:paraId="12917BB6" w14:textId="77777777" w:rsidR="00F64A95" w:rsidRPr="00787E77" w:rsidRDefault="00F64A95" w:rsidP="00EC147D">
      <w:pPr>
        <w:spacing w:after="0" w:line="360" w:lineRule="auto"/>
        <w:ind w:firstLine="709"/>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К 04.8 – корневая киста периапикальная.</w:t>
      </w:r>
    </w:p>
    <w:p w14:paraId="7243BB3F" w14:textId="77777777" w:rsidR="00F64A95" w:rsidRPr="00F63277" w:rsidRDefault="00F64A95" w:rsidP="00EC147D">
      <w:pPr>
        <w:pStyle w:val="2"/>
        <w:spacing w:before="0" w:beforeAutospacing="0" w:after="0" w:afterAutospacing="0" w:line="360" w:lineRule="auto"/>
        <w:jc w:val="center"/>
        <w:rPr>
          <w:b w:val="0"/>
          <w:bCs w:val="0"/>
          <w:sz w:val="24"/>
          <w:szCs w:val="24"/>
          <w:u w:val="single"/>
        </w:rPr>
      </w:pPr>
      <w:bookmarkStart w:id="7" w:name="_Toc143011212"/>
      <w:r w:rsidRPr="00F63277">
        <w:rPr>
          <w:sz w:val="24"/>
          <w:szCs w:val="24"/>
          <w:u w:val="single"/>
        </w:rPr>
        <w:t>1.5 Классификация</w:t>
      </w:r>
      <w:bookmarkEnd w:id="7"/>
    </w:p>
    <w:p w14:paraId="2B7360B1" w14:textId="77777777" w:rsidR="00F64A95" w:rsidRPr="00787E77" w:rsidRDefault="00F64A95" w:rsidP="00F64A95">
      <w:pPr>
        <w:spacing w:after="0" w:line="360" w:lineRule="auto"/>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острый апикальный периодонтит;</w:t>
      </w:r>
    </w:p>
    <w:p w14:paraId="04512312" w14:textId="77777777" w:rsidR="00F64A95" w:rsidRPr="00787E77" w:rsidRDefault="00F64A95" w:rsidP="00F64A95">
      <w:pPr>
        <w:spacing w:after="0" w:line="360" w:lineRule="auto"/>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хронический апикальный периодонтит;</w:t>
      </w:r>
    </w:p>
    <w:p w14:paraId="37BB28EE" w14:textId="77777777" w:rsidR="00F64A95" w:rsidRPr="00787E77" w:rsidRDefault="00F64A95" w:rsidP="00F64A95">
      <w:pPr>
        <w:spacing w:after="0" w:line="360" w:lineRule="auto"/>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периапикальный абсцесс со свищом;</w:t>
      </w:r>
    </w:p>
    <w:p w14:paraId="221DFF90" w14:textId="77777777" w:rsidR="00F64A95" w:rsidRPr="00787E77" w:rsidRDefault="00F64A95" w:rsidP="00F64A95">
      <w:pPr>
        <w:spacing w:after="0" w:line="360" w:lineRule="auto"/>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периапикальный абсцесс без свища;</w:t>
      </w:r>
    </w:p>
    <w:p w14:paraId="73E20DA1" w14:textId="77777777" w:rsidR="00F64A95" w:rsidRPr="00787E77" w:rsidRDefault="00F64A95" w:rsidP="00F64A95">
      <w:pPr>
        <w:spacing w:after="0" w:line="360" w:lineRule="auto"/>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корневая киста апикальная и боковая;</w:t>
      </w:r>
    </w:p>
    <w:p w14:paraId="4231BCEB" w14:textId="77777777" w:rsidR="00F64A95" w:rsidRPr="00787E77" w:rsidRDefault="00F64A95" w:rsidP="00F64A95">
      <w:pPr>
        <w:spacing w:after="0" w:line="360" w:lineRule="auto"/>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корневая киста периапикальная.</w:t>
      </w:r>
    </w:p>
    <w:p w14:paraId="09295EB6" w14:textId="77777777" w:rsidR="00F64A95" w:rsidRPr="00140378" w:rsidRDefault="00F64A95" w:rsidP="00140378">
      <w:pPr>
        <w:pStyle w:val="2"/>
        <w:spacing w:before="0" w:beforeAutospacing="0" w:after="0" w:afterAutospacing="0" w:line="360" w:lineRule="auto"/>
        <w:jc w:val="center"/>
        <w:rPr>
          <w:sz w:val="24"/>
          <w:szCs w:val="24"/>
          <w:u w:val="single"/>
        </w:rPr>
      </w:pPr>
      <w:bookmarkStart w:id="8" w:name="_Toc143011213"/>
      <w:r w:rsidRPr="00140378">
        <w:rPr>
          <w:sz w:val="24"/>
          <w:szCs w:val="24"/>
          <w:u w:val="single"/>
        </w:rPr>
        <w:t>1.6 Клиническая картина</w:t>
      </w:r>
      <w:bookmarkEnd w:id="8"/>
    </w:p>
    <w:p w14:paraId="13232FB5" w14:textId="77777777" w:rsidR="00F64A95" w:rsidRPr="00787E77"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Клиническая картина острого периодонтита проявляется прогрессирующими воспалительными явлениями с быстрой сменой одних симптомов другими. В анамнезе могут быть самопроизвольные боли. Острый периодонтит характеризуется болями, которые продолжаются от 2</w:t>
      </w:r>
      <w:r w:rsidR="00140378">
        <w:rPr>
          <w:rFonts w:ascii="Times New Roman" w:eastAsia="Times New Roman" w:hAnsi="Times New Roman" w:cs="Times New Roman"/>
          <w:sz w:val="24"/>
          <w:szCs w:val="24"/>
          <w:lang w:eastAsia="ru-RU"/>
        </w:rPr>
        <w:t xml:space="preserve"> - </w:t>
      </w:r>
      <w:r w:rsidRPr="00787E77">
        <w:rPr>
          <w:rFonts w:ascii="Times New Roman" w:eastAsia="Times New Roman" w:hAnsi="Times New Roman" w:cs="Times New Roman"/>
          <w:sz w:val="24"/>
          <w:szCs w:val="24"/>
          <w:lang w:eastAsia="ru-RU"/>
        </w:rPr>
        <w:t>3 сут</w:t>
      </w:r>
      <w:r>
        <w:rPr>
          <w:rFonts w:ascii="Times New Roman" w:eastAsia="Times New Roman" w:hAnsi="Times New Roman" w:cs="Times New Roman"/>
          <w:sz w:val="24"/>
          <w:szCs w:val="24"/>
          <w:lang w:eastAsia="ru-RU"/>
        </w:rPr>
        <w:t>ок</w:t>
      </w:r>
      <w:r w:rsidRPr="00787E77">
        <w:rPr>
          <w:rFonts w:ascii="Times New Roman" w:eastAsia="Times New Roman" w:hAnsi="Times New Roman" w:cs="Times New Roman"/>
          <w:sz w:val="24"/>
          <w:szCs w:val="24"/>
          <w:lang w:eastAsia="ru-RU"/>
        </w:rPr>
        <w:t xml:space="preserve"> до 2 нед</w:t>
      </w:r>
      <w:r>
        <w:rPr>
          <w:rFonts w:ascii="Times New Roman" w:eastAsia="Times New Roman" w:hAnsi="Times New Roman" w:cs="Times New Roman"/>
          <w:sz w:val="24"/>
          <w:szCs w:val="24"/>
          <w:lang w:eastAsia="ru-RU"/>
        </w:rPr>
        <w:t>ель</w:t>
      </w:r>
      <w:r w:rsidRPr="00787E77">
        <w:rPr>
          <w:rFonts w:ascii="Times New Roman" w:eastAsia="Times New Roman" w:hAnsi="Times New Roman" w:cs="Times New Roman"/>
          <w:sz w:val="24"/>
          <w:szCs w:val="24"/>
          <w:lang w:eastAsia="ru-RU"/>
        </w:rPr>
        <w:t>. Боли, как правило, постоянные, пациент может указать на причинный зуб. При осмотре возможна глубокая кариозная полость, перкуссия зуба резко болезненна в вертикальном, а затем в любом направлении, появляется симптом</w:t>
      </w:r>
      <w:r w:rsidR="00691B22">
        <w:rPr>
          <w:rFonts w:ascii="Times New Roman" w:eastAsia="Times New Roman" w:hAnsi="Times New Roman" w:cs="Times New Roman"/>
          <w:sz w:val="24"/>
          <w:szCs w:val="24"/>
          <w:lang w:eastAsia="ru-RU"/>
        </w:rPr>
        <w:t xml:space="preserve"> «выросшего зуба». Хронические </w:t>
      </w:r>
      <w:r w:rsidRPr="00787E77">
        <w:rPr>
          <w:rFonts w:ascii="Times New Roman" w:eastAsia="Times New Roman" w:hAnsi="Times New Roman" w:cs="Times New Roman"/>
          <w:sz w:val="24"/>
          <w:szCs w:val="24"/>
          <w:lang w:eastAsia="ru-RU"/>
        </w:rPr>
        <w:t>формы периодонтита могут протекать бессимптомно, иногда отмечаются ноющие боли, образование свищевого хода, боли при приеме твердой пищи. При осмотре могут выявляться глубокая кариозная полость, обширная пломба, подвижность зуба, зу</w:t>
      </w:r>
      <w:r w:rsidR="00691B22">
        <w:rPr>
          <w:rFonts w:ascii="Times New Roman" w:eastAsia="Times New Roman" w:hAnsi="Times New Roman" w:cs="Times New Roman"/>
          <w:sz w:val="24"/>
          <w:szCs w:val="24"/>
          <w:lang w:eastAsia="ru-RU"/>
        </w:rPr>
        <w:t xml:space="preserve">б покрыт коронкой.  Чаще всего </w:t>
      </w:r>
      <w:r w:rsidRPr="00787E77">
        <w:rPr>
          <w:rFonts w:ascii="Times New Roman" w:eastAsia="Times New Roman" w:hAnsi="Times New Roman" w:cs="Times New Roman"/>
          <w:sz w:val="24"/>
          <w:szCs w:val="24"/>
          <w:lang w:eastAsia="ru-RU"/>
        </w:rPr>
        <w:t xml:space="preserve">хронические формы периодонтита выявляются при рентгенологическом исследовании. </w:t>
      </w:r>
    </w:p>
    <w:p w14:paraId="47E9E016" w14:textId="77777777" w:rsidR="00F64A95" w:rsidRPr="00787E77" w:rsidRDefault="00F64A95" w:rsidP="00F64A95">
      <w:pPr>
        <w:spacing w:after="0" w:line="360" w:lineRule="auto"/>
        <w:ind w:firstLine="708"/>
        <w:jc w:val="both"/>
        <w:rPr>
          <w:rFonts w:ascii="Times New Roman" w:eastAsia="Times New Roman" w:hAnsi="Times New Roman" w:cs="Times New Roman"/>
          <w:color w:val="FF0000"/>
          <w:sz w:val="24"/>
          <w:szCs w:val="24"/>
          <w:lang w:eastAsia="ru-RU"/>
        </w:rPr>
      </w:pPr>
      <w:r w:rsidRPr="00787E77">
        <w:rPr>
          <w:rFonts w:ascii="Times New Roman" w:eastAsia="Times New Roman" w:hAnsi="Times New Roman" w:cs="Times New Roman"/>
          <w:sz w:val="24"/>
          <w:szCs w:val="24"/>
          <w:lang w:eastAsia="ru-RU"/>
        </w:rPr>
        <w:t>При проведении электро</w:t>
      </w:r>
      <w:r>
        <w:rPr>
          <w:rFonts w:ascii="Times New Roman" w:eastAsia="Times New Roman" w:hAnsi="Times New Roman" w:cs="Times New Roman"/>
          <w:sz w:val="24"/>
          <w:szCs w:val="24"/>
          <w:lang w:eastAsia="ru-RU"/>
        </w:rPr>
        <w:t>о</w:t>
      </w:r>
      <w:r w:rsidRPr="00787E77">
        <w:rPr>
          <w:rFonts w:ascii="Times New Roman" w:eastAsia="Times New Roman" w:hAnsi="Times New Roman" w:cs="Times New Roman"/>
          <w:sz w:val="24"/>
          <w:szCs w:val="24"/>
          <w:lang w:eastAsia="ru-RU"/>
        </w:rPr>
        <w:t>донтометрии определяетс</w:t>
      </w:r>
      <w:r w:rsidR="00691B22">
        <w:rPr>
          <w:rFonts w:ascii="Times New Roman" w:eastAsia="Times New Roman" w:hAnsi="Times New Roman" w:cs="Times New Roman"/>
          <w:sz w:val="24"/>
          <w:szCs w:val="24"/>
          <w:lang w:eastAsia="ru-RU"/>
        </w:rPr>
        <w:t xml:space="preserve">я снижение электровозбудимости </w:t>
      </w:r>
      <w:r w:rsidRPr="00787E77">
        <w:rPr>
          <w:rFonts w:ascii="Times New Roman" w:eastAsia="Times New Roman" w:hAnsi="Times New Roman" w:cs="Times New Roman"/>
          <w:sz w:val="24"/>
          <w:szCs w:val="24"/>
          <w:lang w:eastAsia="ru-RU"/>
        </w:rPr>
        <w:t>пульпы</w:t>
      </w:r>
      <w:r w:rsidRPr="00787E77">
        <w:rPr>
          <w:rFonts w:ascii="Times New Roman" w:eastAsia="Times New Roman" w:hAnsi="Times New Roman" w:cs="Times New Roman"/>
          <w:color w:val="FF0000"/>
          <w:sz w:val="24"/>
          <w:szCs w:val="24"/>
          <w:lang w:eastAsia="ru-RU"/>
        </w:rPr>
        <w:t xml:space="preserve"> </w:t>
      </w:r>
      <w:r w:rsidRPr="00787E77">
        <w:rPr>
          <w:rFonts w:ascii="Times New Roman" w:eastAsia="Times New Roman" w:hAnsi="Times New Roman" w:cs="Times New Roman"/>
          <w:sz w:val="24"/>
          <w:szCs w:val="24"/>
          <w:lang w:eastAsia="ru-RU"/>
        </w:rPr>
        <w:t>свыше 100 мкА, при этом на ток реагируют рецепторы периодонта. При наличии периапикальных изменений электровозбудимость может полностью отсутствовать.</w:t>
      </w:r>
    </w:p>
    <w:p w14:paraId="724681B5" w14:textId="77777777" w:rsidR="00F64A95" w:rsidRPr="00787E77" w:rsidRDefault="00F64A95" w:rsidP="00554145">
      <w:pPr>
        <w:spacing w:after="0" w:line="360" w:lineRule="auto"/>
        <w:ind w:firstLine="708"/>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Хронический периодонтит   сопровождается   изменениями в костной ткани.</w:t>
      </w:r>
      <w:r w:rsidRPr="00787E77">
        <w:rPr>
          <w:rFonts w:ascii="Times New Roman" w:eastAsia="Times New Roman" w:hAnsi="Times New Roman" w:cs="Times New Roman"/>
          <w:color w:val="FF0000"/>
          <w:sz w:val="24"/>
          <w:szCs w:val="24"/>
          <w:lang w:eastAsia="ru-RU"/>
        </w:rPr>
        <w:t xml:space="preserve"> </w:t>
      </w:r>
    </w:p>
    <w:p w14:paraId="15EAF52B" w14:textId="77777777" w:rsidR="00D22C5C" w:rsidRDefault="00D22C5C" w:rsidP="00140378">
      <w:pPr>
        <w:pStyle w:val="af2"/>
        <w:spacing w:line="360" w:lineRule="auto"/>
        <w:ind w:left="0"/>
        <w:jc w:val="center"/>
        <w:outlineLvl w:val="0"/>
        <w:rPr>
          <w:b/>
          <w:bCs/>
          <w:sz w:val="28"/>
          <w:szCs w:val="28"/>
        </w:rPr>
      </w:pPr>
    </w:p>
    <w:p w14:paraId="71CC2233" w14:textId="77777777" w:rsidR="00D22C5C" w:rsidRDefault="00D22C5C" w:rsidP="00140378">
      <w:pPr>
        <w:pStyle w:val="af2"/>
        <w:spacing w:line="360" w:lineRule="auto"/>
        <w:ind w:left="0"/>
        <w:jc w:val="center"/>
        <w:outlineLvl w:val="0"/>
        <w:rPr>
          <w:b/>
          <w:bCs/>
          <w:sz w:val="28"/>
          <w:szCs w:val="28"/>
        </w:rPr>
      </w:pPr>
    </w:p>
    <w:p w14:paraId="3F48E57B" w14:textId="77777777" w:rsidR="00F64A95" w:rsidRPr="00A5595C" w:rsidRDefault="00F64A95" w:rsidP="00140378">
      <w:pPr>
        <w:pStyle w:val="af2"/>
        <w:spacing w:line="360" w:lineRule="auto"/>
        <w:ind w:left="0"/>
        <w:jc w:val="center"/>
        <w:outlineLvl w:val="0"/>
        <w:rPr>
          <w:rFonts w:eastAsia="Times New Roman"/>
          <w:b/>
          <w:lang w:eastAsia="ru-RU"/>
        </w:rPr>
      </w:pPr>
      <w:bookmarkStart w:id="9" w:name="_Toc143011214"/>
      <w:r>
        <w:rPr>
          <w:b/>
          <w:bCs/>
          <w:sz w:val="28"/>
          <w:szCs w:val="28"/>
        </w:rPr>
        <w:lastRenderedPageBreak/>
        <w:t>2.</w:t>
      </w:r>
      <w:r w:rsidR="00140378">
        <w:rPr>
          <w:b/>
          <w:bCs/>
          <w:sz w:val="28"/>
          <w:szCs w:val="28"/>
        </w:rPr>
        <w:t xml:space="preserve"> </w:t>
      </w:r>
      <w:r w:rsidRPr="00A5595C">
        <w:rPr>
          <w:b/>
          <w:bCs/>
          <w:sz w:val="28"/>
          <w:szCs w:val="28"/>
        </w:rPr>
        <w:t>Диагностика</w:t>
      </w:r>
      <w:bookmarkEnd w:id="9"/>
    </w:p>
    <w:p w14:paraId="6A986956" w14:textId="77777777" w:rsidR="00F64A95" w:rsidRPr="00140378" w:rsidRDefault="00F63277" w:rsidP="00140378">
      <w:pPr>
        <w:pStyle w:val="2"/>
        <w:spacing w:before="0" w:beforeAutospacing="0" w:after="0" w:afterAutospacing="0" w:line="360" w:lineRule="auto"/>
        <w:jc w:val="center"/>
        <w:rPr>
          <w:rFonts w:eastAsia="Times New Roman"/>
          <w:bCs w:val="0"/>
          <w:sz w:val="24"/>
          <w:szCs w:val="24"/>
          <w:u w:val="single"/>
          <w:lang w:eastAsia="ru-RU"/>
        </w:rPr>
      </w:pPr>
      <w:bookmarkStart w:id="10" w:name="_Toc143011215"/>
      <w:r w:rsidRPr="00140378">
        <w:rPr>
          <w:rFonts w:eastAsia="Times New Roman"/>
          <w:bCs w:val="0"/>
          <w:sz w:val="24"/>
          <w:szCs w:val="24"/>
          <w:u w:val="single"/>
          <w:lang w:eastAsia="ru-RU"/>
        </w:rPr>
        <w:t xml:space="preserve">2.1 </w:t>
      </w:r>
      <w:r w:rsidR="00F64A95" w:rsidRPr="00140378">
        <w:rPr>
          <w:rFonts w:eastAsia="Times New Roman"/>
          <w:bCs w:val="0"/>
          <w:sz w:val="24"/>
          <w:szCs w:val="24"/>
          <w:u w:val="single"/>
          <w:lang w:eastAsia="ru-RU"/>
        </w:rPr>
        <w:t>Острый апикальный периодонтит пульпарного происхождения</w:t>
      </w:r>
      <w:bookmarkEnd w:id="10"/>
    </w:p>
    <w:p w14:paraId="740DF748" w14:textId="77777777" w:rsidR="00F64A95" w:rsidRPr="00140378" w:rsidRDefault="00F63277" w:rsidP="00140378">
      <w:pPr>
        <w:pStyle w:val="3"/>
        <w:spacing w:before="0" w:beforeAutospacing="0" w:after="0" w:afterAutospacing="0" w:line="360" w:lineRule="auto"/>
        <w:ind w:firstLine="709"/>
        <w:rPr>
          <w:sz w:val="24"/>
          <w:szCs w:val="24"/>
        </w:rPr>
      </w:pPr>
      <w:bookmarkStart w:id="11" w:name="_Toc143011216"/>
      <w:r w:rsidRPr="00140378">
        <w:rPr>
          <w:sz w:val="24"/>
          <w:szCs w:val="24"/>
        </w:rPr>
        <w:t>2.1.1 Жалобы</w:t>
      </w:r>
      <w:r w:rsidR="00F64A95" w:rsidRPr="00140378">
        <w:rPr>
          <w:sz w:val="24"/>
          <w:szCs w:val="24"/>
        </w:rPr>
        <w:t xml:space="preserve"> и анамнез</w:t>
      </w:r>
      <w:bookmarkEnd w:id="11"/>
    </w:p>
    <w:p w14:paraId="56D48CB3" w14:textId="77777777" w:rsidR="00F64A95" w:rsidRPr="00787E77"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14:paraId="33269F7F" w14:textId="77777777" w:rsidR="00F64A95" w:rsidRDefault="00F64A95" w:rsidP="00F64A95">
      <w:pPr>
        <w:spacing w:after="0" w:line="360" w:lineRule="auto"/>
        <w:ind w:firstLine="708"/>
        <w:jc w:val="both"/>
        <w:rPr>
          <w:rFonts w:ascii="Times New Roman" w:eastAsia="Times New Roman" w:hAnsi="Times New Roman" w:cs="Times New Roman"/>
          <w:b/>
          <w:sz w:val="24"/>
          <w:szCs w:val="24"/>
          <w:lang w:eastAsia="ru-RU"/>
        </w:rPr>
      </w:pPr>
      <w:r w:rsidRPr="00787E77">
        <w:rPr>
          <w:rFonts w:ascii="Times New Roman" w:eastAsia="Times New Roman" w:hAnsi="Times New Roman" w:cs="Times New Roman"/>
          <w:sz w:val="24"/>
          <w:szCs w:val="24"/>
          <w:lang w:eastAsia="ru-RU"/>
        </w:rPr>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14:paraId="6BC19743" w14:textId="77777777" w:rsidR="00F64A95" w:rsidRPr="00140378" w:rsidRDefault="00F63277" w:rsidP="00140378">
      <w:pPr>
        <w:pStyle w:val="3"/>
        <w:spacing w:before="0" w:beforeAutospacing="0" w:after="0" w:afterAutospacing="0" w:line="360" w:lineRule="auto"/>
        <w:ind w:firstLine="709"/>
        <w:rPr>
          <w:bCs w:val="0"/>
          <w:sz w:val="24"/>
          <w:szCs w:val="24"/>
        </w:rPr>
      </w:pPr>
      <w:bookmarkStart w:id="12" w:name="_Toc143011217"/>
      <w:r w:rsidRPr="00140378">
        <w:rPr>
          <w:bCs w:val="0"/>
          <w:sz w:val="24"/>
          <w:szCs w:val="24"/>
        </w:rPr>
        <w:t>2.1.2 Физикальное</w:t>
      </w:r>
      <w:r w:rsidR="00F64A95" w:rsidRPr="00140378">
        <w:rPr>
          <w:bCs w:val="0"/>
          <w:sz w:val="24"/>
          <w:szCs w:val="24"/>
        </w:rPr>
        <w:t xml:space="preserve"> обследование</w:t>
      </w:r>
      <w:bookmarkEnd w:id="12"/>
    </w:p>
    <w:p w14:paraId="7CD4D428" w14:textId="77777777" w:rsidR="00F64A95" w:rsidRPr="002B344D" w:rsidRDefault="00F64A95" w:rsidP="00140378">
      <w:pPr>
        <w:spacing w:after="0" w:line="360" w:lineRule="auto"/>
        <w:ind w:firstLine="709"/>
        <w:rPr>
          <w:rFonts w:ascii="Times New Roman" w:eastAsia="Times New Roman" w:hAnsi="Times New Roman" w:cs="Times New Roman"/>
          <w:sz w:val="24"/>
          <w:szCs w:val="24"/>
          <w:u w:val="single"/>
          <w:lang w:eastAsia="ru-RU"/>
        </w:rPr>
      </w:pPr>
      <w:r w:rsidRPr="002B344D">
        <w:rPr>
          <w:rFonts w:ascii="Times New Roman" w:eastAsia="Times New Roman" w:hAnsi="Times New Roman" w:cs="Times New Roman"/>
          <w:sz w:val="24"/>
          <w:szCs w:val="24"/>
          <w:u w:val="single"/>
          <w:lang w:eastAsia="ru-RU"/>
        </w:rPr>
        <w:t>Критерии и признаки, определяющие модель пациента:</w:t>
      </w:r>
    </w:p>
    <w:p w14:paraId="0BDBF540" w14:textId="77777777" w:rsidR="00F64A95" w:rsidRPr="00787E77" w:rsidRDefault="00F64A95" w:rsidP="00F64A95">
      <w:pPr>
        <w:spacing w:after="0" w:line="360" w:lineRule="auto"/>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пациенты с постоянными зубами;</w:t>
      </w:r>
    </w:p>
    <w:p w14:paraId="105C4F53" w14:textId="77777777" w:rsidR="00F64A95" w:rsidRPr="00787E77" w:rsidRDefault="00F64A95" w:rsidP="00F64A95">
      <w:pPr>
        <w:tabs>
          <w:tab w:val="left" w:pos="2700"/>
        </w:tabs>
        <w:spacing w:after="0" w:line="360" w:lineRule="auto"/>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зубы с хорошо проходимыми каналами;</w:t>
      </w:r>
    </w:p>
    <w:p w14:paraId="405BEA09" w14:textId="77777777" w:rsidR="00F64A95" w:rsidRPr="00787E77" w:rsidRDefault="00F64A95" w:rsidP="00F64A95">
      <w:pPr>
        <w:spacing w:after="0" w:line="360" w:lineRule="auto"/>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локализованная боль постоянного характера;</w:t>
      </w:r>
    </w:p>
    <w:p w14:paraId="212E2EAB" w14:textId="77777777" w:rsidR="00F64A95" w:rsidRPr="00787E77" w:rsidRDefault="00F64A95" w:rsidP="00F64A95">
      <w:pPr>
        <w:spacing w:after="0" w:line="360" w:lineRule="auto"/>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возможен симптом «выросшего зуба»;</w:t>
      </w:r>
    </w:p>
    <w:p w14:paraId="03C10FF8" w14:textId="77777777" w:rsidR="00F64A95" w:rsidRPr="00787E77" w:rsidRDefault="00F64A95" w:rsidP="00F64A95">
      <w:pPr>
        <w:spacing w:after="0" w:line="360" w:lineRule="auto"/>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увеличение регионарных лимфатических узлов;</w:t>
      </w:r>
    </w:p>
    <w:p w14:paraId="208E5943" w14:textId="77777777" w:rsidR="00F64A95" w:rsidRPr="00787E77" w:rsidRDefault="00F64A95" w:rsidP="00F64A95">
      <w:pPr>
        <w:spacing w:after="0" w:line="360" w:lineRule="auto"/>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возможна подвижность зуба;</w:t>
      </w:r>
    </w:p>
    <w:p w14:paraId="100333B6" w14:textId="77777777" w:rsidR="00F64A95" w:rsidRPr="00787E77" w:rsidRDefault="00F64A95" w:rsidP="00F64A95">
      <w:pPr>
        <w:spacing w:after="0" w:line="360" w:lineRule="auto"/>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болезненность при перкуссии зуба;</w:t>
      </w:r>
    </w:p>
    <w:p w14:paraId="65E394D2" w14:textId="77777777" w:rsidR="00F64A95" w:rsidRPr="00787E77" w:rsidRDefault="00F64A95" w:rsidP="00140378">
      <w:pPr>
        <w:tabs>
          <w:tab w:val="left" w:pos="709"/>
        </w:tabs>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слизистая оболочка переходной складки гиперемирована, отечна, болезненна при</w:t>
      </w:r>
      <w:r w:rsidR="00140378">
        <w:rPr>
          <w:rFonts w:ascii="Times New Roman" w:eastAsia="Times New Roman" w:hAnsi="Times New Roman" w:cs="Times New Roman"/>
          <w:sz w:val="24"/>
          <w:szCs w:val="24"/>
          <w:lang w:eastAsia="ru-RU"/>
        </w:rPr>
        <w:t xml:space="preserve"> </w:t>
      </w:r>
      <w:r w:rsidRPr="00787E77">
        <w:rPr>
          <w:rFonts w:ascii="Times New Roman" w:eastAsia="Times New Roman" w:hAnsi="Times New Roman" w:cs="Times New Roman"/>
          <w:sz w:val="24"/>
          <w:szCs w:val="24"/>
          <w:lang w:eastAsia="ru-RU"/>
        </w:rPr>
        <w:t xml:space="preserve">    </w:t>
      </w:r>
    </w:p>
    <w:p w14:paraId="66D135F8" w14:textId="77777777" w:rsidR="00F64A95" w:rsidRPr="00787E77" w:rsidRDefault="00F64A95" w:rsidP="00691B22">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пальпации;</w:t>
      </w:r>
    </w:p>
    <w:p w14:paraId="03106AB3" w14:textId="77777777" w:rsidR="00F64A95" w:rsidRPr="00787E77" w:rsidRDefault="00F64A95" w:rsidP="00F64A95">
      <w:pPr>
        <w:spacing w:after="0" w:line="360" w:lineRule="auto"/>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возможны изменения в периапикальных тканях на рентгенограмме.</w:t>
      </w:r>
    </w:p>
    <w:p w14:paraId="27DA1551"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7E77">
        <w:rPr>
          <w:rFonts w:ascii="Times New Roman" w:eastAsia="Times New Roman" w:hAnsi="Times New Roman" w:cs="Times New Roman"/>
          <w:sz w:val="24"/>
          <w:szCs w:val="24"/>
          <w:lang w:eastAsia="ru-RU"/>
        </w:rPr>
        <w:t>При внешнем осмотре оценивают форму и конфигурацию</w:t>
      </w:r>
      <w:r w:rsidRPr="00787E77">
        <w:rPr>
          <w:rFonts w:ascii="Times New Roman" w:eastAsia="Times New Roman" w:hAnsi="Times New Roman" w:cs="Times New Roman"/>
          <w:color w:val="FF0000"/>
          <w:sz w:val="24"/>
          <w:szCs w:val="24"/>
          <w:lang w:eastAsia="ru-RU"/>
        </w:rPr>
        <w:t xml:space="preserve"> </w:t>
      </w:r>
      <w:r w:rsidRPr="00787E77">
        <w:rPr>
          <w:rFonts w:ascii="Times New Roman" w:eastAsia="Times New Roman" w:hAnsi="Times New Roman" w:cs="Times New Roman"/>
          <w:sz w:val="24"/>
          <w:szCs w:val="24"/>
          <w:lang w:eastAsia="ru-RU"/>
        </w:rPr>
        <w:t>лица, выявляют наличие отека или других патологических изменений.</w:t>
      </w:r>
    </w:p>
    <w:p w14:paraId="7470986B" w14:textId="77777777" w:rsidR="00F64A95" w:rsidRDefault="00F64A95" w:rsidP="00F64A9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7E77">
        <w:rPr>
          <w:rFonts w:ascii="Times New Roman" w:eastAsia="Times New Roman" w:hAnsi="Times New Roman" w:cs="Times New Roman"/>
          <w:sz w:val="24"/>
          <w:szCs w:val="24"/>
          <w:lang w:eastAsia="ru-RU"/>
        </w:rPr>
        <w:t>Необходимо проводить пальпацию лимфатических узлов головы и ш</w:t>
      </w:r>
      <w:r>
        <w:rPr>
          <w:rFonts w:ascii="Times New Roman" w:eastAsia="Times New Roman" w:hAnsi="Times New Roman" w:cs="Times New Roman"/>
          <w:sz w:val="24"/>
          <w:szCs w:val="24"/>
          <w:lang w:eastAsia="ru-RU"/>
        </w:rPr>
        <w:t>еи, которая</w:t>
      </w:r>
      <w:r w:rsidRPr="00787E77">
        <w:rPr>
          <w:rFonts w:ascii="Times New Roman" w:eastAsia="Times New Roman" w:hAnsi="Times New Roman" w:cs="Times New Roman"/>
          <w:sz w:val="24"/>
          <w:szCs w:val="24"/>
          <w:lang w:eastAsia="ru-RU"/>
        </w:rPr>
        <w:t xml:space="preserve"> проводится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 онкологического процесса.</w:t>
      </w:r>
    </w:p>
    <w:p w14:paraId="1E944978" w14:textId="77777777" w:rsidR="00F64A95" w:rsidRPr="00A36183" w:rsidRDefault="00F64A95" w:rsidP="00F64A95">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Pr="00787E77">
        <w:rPr>
          <w:rFonts w:ascii="Times New Roman" w:eastAsia="Times New Roman" w:hAnsi="Times New Roman" w:cs="Times New Roman"/>
          <w:iCs/>
          <w:sz w:val="24"/>
          <w:szCs w:val="24"/>
          <w:lang w:eastAsia="ru-RU"/>
        </w:rPr>
        <w:t>При осмотр</w:t>
      </w:r>
      <w:r>
        <w:rPr>
          <w:rFonts w:ascii="Times New Roman" w:eastAsia="Times New Roman" w:hAnsi="Times New Roman" w:cs="Times New Roman"/>
          <w:iCs/>
          <w:sz w:val="24"/>
          <w:szCs w:val="24"/>
          <w:lang w:eastAsia="ru-RU"/>
        </w:rPr>
        <w:t xml:space="preserve">е </w:t>
      </w:r>
      <w:r w:rsidRPr="00EB5BC3">
        <w:rPr>
          <w:rFonts w:ascii="Times New Roman" w:eastAsia="Times New Roman" w:hAnsi="Times New Roman" w:cs="Times New Roman"/>
          <w:iCs/>
          <w:sz w:val="24"/>
          <w:szCs w:val="24"/>
          <w:lang w:eastAsia="ru-RU"/>
        </w:rPr>
        <w:t xml:space="preserve">полости </w:t>
      </w:r>
      <w:r w:rsidRPr="00787E77">
        <w:rPr>
          <w:rFonts w:ascii="Times New Roman" w:eastAsia="Times New Roman" w:hAnsi="Times New Roman" w:cs="Times New Roman"/>
          <w:iCs/>
          <w:sz w:val="24"/>
          <w:szCs w:val="24"/>
          <w:lang w:eastAsia="ru-RU"/>
        </w:rPr>
        <w:t xml:space="preserve"> рта оценивают состояние зубных рядов, слизистой оболочки </w:t>
      </w:r>
      <w:r>
        <w:rPr>
          <w:rFonts w:ascii="Times New Roman" w:eastAsia="Times New Roman" w:hAnsi="Times New Roman" w:cs="Times New Roman"/>
          <w:iCs/>
          <w:sz w:val="24"/>
          <w:szCs w:val="24"/>
          <w:lang w:eastAsia="ru-RU"/>
        </w:rPr>
        <w:t xml:space="preserve"> полости </w:t>
      </w:r>
      <w:r w:rsidRPr="00787E77">
        <w:rPr>
          <w:rFonts w:ascii="Times New Roman" w:eastAsia="Times New Roman" w:hAnsi="Times New Roman" w:cs="Times New Roman"/>
          <w:iCs/>
          <w:sz w:val="24"/>
          <w:szCs w:val="24"/>
          <w:lang w:eastAsia="ru-RU"/>
        </w:rPr>
        <w:t xml:space="preserve">рта, ее цвет, увлажненность, наличие патологических изменений.                                                                                                                                                                                                                                                                                                                                                                     </w:t>
      </w:r>
    </w:p>
    <w:p w14:paraId="39D3392A" w14:textId="77777777" w:rsidR="00F64A95" w:rsidRDefault="00F64A95" w:rsidP="00F64A9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7E77">
        <w:rPr>
          <w:rFonts w:ascii="Times New Roman" w:eastAsia="Times New Roman" w:hAnsi="Times New Roman" w:cs="Times New Roman"/>
          <w:sz w:val="24"/>
          <w:szCs w:val="24"/>
          <w:lang w:eastAsia="ru-RU"/>
        </w:rPr>
        <w:t xml:space="preserve">Обследованию подлежат все зубы; начинают осмотр с правых верхних моляров и заканчивают правыми </w:t>
      </w:r>
      <w:r w:rsidRPr="00787E77">
        <w:rPr>
          <w:rFonts w:ascii="Times New Roman" w:eastAsia="Times New Roman" w:hAnsi="Times New Roman" w:cs="Times New Roman"/>
          <w:bCs/>
          <w:sz w:val="24"/>
          <w:szCs w:val="24"/>
          <w:lang w:eastAsia="ru-RU"/>
        </w:rPr>
        <w:t>нижними молярами</w:t>
      </w:r>
      <w:r w:rsidRPr="00787E77">
        <w:rPr>
          <w:rFonts w:ascii="Times New Roman" w:eastAsia="Times New Roman" w:hAnsi="Times New Roman" w:cs="Times New Roman"/>
          <w:i/>
          <w:iCs/>
          <w:sz w:val="24"/>
          <w:szCs w:val="24"/>
          <w:lang w:eastAsia="ru-RU"/>
        </w:rPr>
        <w:t>.</w:t>
      </w:r>
    </w:p>
    <w:p w14:paraId="7744DF6A" w14:textId="77777777" w:rsidR="00140378" w:rsidRPr="00140378" w:rsidRDefault="00F63277" w:rsidP="00140378">
      <w:pPr>
        <w:pStyle w:val="3"/>
        <w:spacing w:before="0" w:beforeAutospacing="0" w:after="0" w:afterAutospacing="0" w:line="360" w:lineRule="auto"/>
        <w:ind w:firstLine="709"/>
        <w:rPr>
          <w:bCs w:val="0"/>
          <w:sz w:val="24"/>
          <w:szCs w:val="24"/>
        </w:rPr>
      </w:pPr>
      <w:bookmarkStart w:id="13" w:name="_Toc143011218"/>
      <w:r w:rsidRPr="00140378">
        <w:rPr>
          <w:bCs w:val="0"/>
          <w:sz w:val="24"/>
          <w:szCs w:val="24"/>
        </w:rPr>
        <w:t>2.1.3 Лабораторная</w:t>
      </w:r>
      <w:r w:rsidR="00F64A95" w:rsidRPr="00140378">
        <w:rPr>
          <w:bCs w:val="0"/>
          <w:sz w:val="24"/>
          <w:szCs w:val="24"/>
        </w:rPr>
        <w:t xml:space="preserve"> диагностика</w:t>
      </w:r>
      <w:bookmarkEnd w:id="13"/>
    </w:p>
    <w:p w14:paraId="283BD993" w14:textId="77777777" w:rsidR="00F64A95" w:rsidRDefault="00140378" w:rsidP="00140378">
      <w:pPr>
        <w:spacing w:after="0" w:line="36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Н</w:t>
      </w:r>
      <w:r w:rsidR="00F64A95" w:rsidRPr="00E91E04">
        <w:rPr>
          <w:rFonts w:ascii="Times New Roman" w:eastAsia="MS Mincho" w:hAnsi="Times New Roman" w:cs="Times New Roman"/>
          <w:sz w:val="24"/>
          <w:szCs w:val="24"/>
          <w:lang w:eastAsia="ja-JP"/>
        </w:rPr>
        <w:t>е проводится.</w:t>
      </w:r>
    </w:p>
    <w:p w14:paraId="1B169DD1" w14:textId="77777777" w:rsidR="00F64A95" w:rsidRPr="00140378" w:rsidRDefault="00F64A95" w:rsidP="00140378">
      <w:pPr>
        <w:pStyle w:val="3"/>
        <w:spacing w:before="0" w:beforeAutospacing="0" w:after="0" w:afterAutospacing="0" w:line="360" w:lineRule="auto"/>
        <w:ind w:firstLine="709"/>
        <w:rPr>
          <w:bCs w:val="0"/>
          <w:sz w:val="24"/>
          <w:szCs w:val="24"/>
          <w:u w:val="single"/>
        </w:rPr>
      </w:pPr>
      <w:bookmarkStart w:id="14" w:name="_Toc143011219"/>
      <w:r w:rsidRPr="00140378">
        <w:rPr>
          <w:bCs w:val="0"/>
          <w:sz w:val="24"/>
          <w:szCs w:val="24"/>
        </w:rPr>
        <w:t>2.</w:t>
      </w:r>
      <w:r w:rsidR="00F63277" w:rsidRPr="00140378">
        <w:rPr>
          <w:bCs w:val="0"/>
          <w:sz w:val="24"/>
          <w:szCs w:val="24"/>
        </w:rPr>
        <w:t>1.</w:t>
      </w:r>
      <w:r w:rsidRPr="00140378">
        <w:rPr>
          <w:bCs w:val="0"/>
          <w:sz w:val="24"/>
          <w:szCs w:val="24"/>
        </w:rPr>
        <w:t>4   Инструментальная диагностика</w:t>
      </w:r>
      <w:bookmarkEnd w:id="14"/>
    </w:p>
    <w:p w14:paraId="4DB1245B" w14:textId="77777777" w:rsidR="00F64A95" w:rsidRPr="004710DF"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4710DF">
        <w:rPr>
          <w:rFonts w:ascii="Times New Roman" w:eastAsia="Times New Roman" w:hAnsi="Times New Roman" w:cs="Times New Roman"/>
          <w:sz w:val="24"/>
          <w:szCs w:val="24"/>
          <w:lang w:eastAsia="ru-RU"/>
        </w:rPr>
        <w:t xml:space="preserve">● Рекомендовано исследование кариозных полостей с использованием стоматологического зонда (зондирование). </w:t>
      </w:r>
    </w:p>
    <w:p w14:paraId="1FCC9133" w14:textId="45699C61" w:rsidR="00F64A95" w:rsidRPr="004710DF" w:rsidRDefault="00F64A95" w:rsidP="00140378">
      <w:pPr>
        <w:spacing w:after="0" w:line="360" w:lineRule="auto"/>
        <w:ind w:firstLine="709"/>
        <w:jc w:val="both"/>
        <w:rPr>
          <w:rFonts w:ascii="Times New Roman" w:eastAsia="Times New Roman" w:hAnsi="Times New Roman" w:cs="Times New Roman"/>
          <w:b/>
          <w:sz w:val="24"/>
          <w:szCs w:val="24"/>
          <w:lang w:eastAsia="ru-RU"/>
        </w:rPr>
      </w:pPr>
      <w:r w:rsidRPr="004710DF">
        <w:rPr>
          <w:rFonts w:ascii="Times New Roman" w:eastAsia="Times New Roman" w:hAnsi="Times New Roman" w:cs="Times New Roman"/>
          <w:b/>
          <w:bCs/>
          <w:sz w:val="24"/>
          <w:szCs w:val="24"/>
          <w:lang w:eastAsia="ru-RU"/>
        </w:rPr>
        <w:lastRenderedPageBreak/>
        <w:t>Уровень убедительности</w:t>
      </w:r>
      <w:r>
        <w:rPr>
          <w:rFonts w:ascii="Times New Roman" w:eastAsia="Times New Roman" w:hAnsi="Times New Roman" w:cs="Times New Roman"/>
          <w:b/>
          <w:bCs/>
          <w:sz w:val="24"/>
          <w:szCs w:val="24"/>
          <w:lang w:eastAsia="ru-RU"/>
        </w:rPr>
        <w:t xml:space="preserve"> рекомендаций</w:t>
      </w:r>
      <w:r w:rsidRPr="004710DF">
        <w:rPr>
          <w:rFonts w:ascii="Times New Roman" w:eastAsia="Times New Roman" w:hAnsi="Times New Roman" w:cs="Times New Roman"/>
          <w:b/>
          <w:bCs/>
          <w:sz w:val="24"/>
          <w:szCs w:val="24"/>
          <w:lang w:eastAsia="ru-RU"/>
        </w:rPr>
        <w:t xml:space="preserve"> B</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2)</w:t>
      </w:r>
      <w:r w:rsidR="00B370E9">
        <w:rPr>
          <w:rFonts w:ascii="Times New Roman" w:eastAsia="Times New Roman" w:hAnsi="Times New Roman" w:cs="Times New Roman"/>
          <w:b/>
          <w:sz w:val="24"/>
          <w:szCs w:val="24"/>
          <w:lang w:eastAsia="ru-RU"/>
        </w:rPr>
        <w:t>.</w:t>
      </w:r>
    </w:p>
    <w:p w14:paraId="05EB18B7" w14:textId="77777777" w:rsidR="00F64A95" w:rsidRPr="004710DF" w:rsidRDefault="00F64A95" w:rsidP="00F64A95">
      <w:pPr>
        <w:spacing w:after="0" w:line="360" w:lineRule="auto"/>
        <w:jc w:val="both"/>
        <w:rPr>
          <w:rFonts w:ascii="Times New Roman" w:eastAsia="MS Mincho" w:hAnsi="Times New Roman" w:cs="Times New Roman"/>
          <w:i/>
          <w:sz w:val="24"/>
          <w:szCs w:val="24"/>
          <w:lang w:eastAsia="ja-JP"/>
        </w:rPr>
      </w:pPr>
      <w:r>
        <w:rPr>
          <w:rFonts w:ascii="Times New Roman" w:eastAsia="Times New Roman" w:hAnsi="Times New Roman" w:cs="Times New Roman"/>
          <w:b/>
          <w:bCs/>
          <w:sz w:val="24"/>
          <w:szCs w:val="24"/>
          <w:lang w:eastAsia="ru-RU"/>
        </w:rPr>
        <w:t xml:space="preserve">           </w:t>
      </w:r>
      <w:r w:rsidRPr="00F63277">
        <w:rPr>
          <w:rFonts w:ascii="Times New Roman" w:eastAsia="Times New Roman" w:hAnsi="Times New Roman" w:cs="Times New Roman"/>
          <w:bCs/>
          <w:i/>
          <w:sz w:val="24"/>
          <w:szCs w:val="24"/>
          <w:lang w:eastAsia="ru-RU"/>
        </w:rPr>
        <w:t>Комментарии:</w:t>
      </w:r>
      <w:r w:rsidRPr="004710DF">
        <w:rPr>
          <w:rFonts w:ascii="Times New Roman" w:eastAsia="Times New Roman" w:hAnsi="Times New Roman" w:cs="Times New Roman"/>
          <w:i/>
          <w:sz w:val="24"/>
          <w:szCs w:val="24"/>
          <w:lang w:eastAsia="ru-RU"/>
        </w:rPr>
        <w:t xml:space="preserve"> зондирование рекомендуется для определения глубины, болезненности в области дна кариозной полости. </w:t>
      </w:r>
      <w:r w:rsidRPr="004710DF">
        <w:rPr>
          <w:rFonts w:ascii="Times New Roman" w:eastAsia="MS Mincho" w:hAnsi="Times New Roman" w:cs="Times New Roman"/>
          <w:i/>
          <w:sz w:val="24"/>
          <w:szCs w:val="24"/>
          <w:lang w:eastAsia="ja-JP"/>
        </w:rPr>
        <w:t>При зондировании выявленной кариозной полости обращают внимание на ее форму, локализацию, величину, глубину, наличие размягченного дентина, изменение его цвета, болезненность или наоборот отсутствие болевой чувствительности</w:t>
      </w:r>
      <w:r>
        <w:rPr>
          <w:rFonts w:ascii="Times New Roman" w:eastAsia="MS Mincho" w:hAnsi="Times New Roman" w:cs="Times New Roman"/>
          <w:i/>
          <w:sz w:val="24"/>
          <w:szCs w:val="24"/>
          <w:lang w:eastAsia="ja-JP"/>
        </w:rPr>
        <w:t>,</w:t>
      </w:r>
      <w:r w:rsidR="00691B22">
        <w:rPr>
          <w:rFonts w:ascii="Times New Roman" w:eastAsia="MS Mincho" w:hAnsi="Times New Roman" w:cs="Times New Roman"/>
          <w:i/>
          <w:sz w:val="24"/>
          <w:szCs w:val="24"/>
          <w:lang w:eastAsia="ja-JP"/>
        </w:rPr>
        <w:t xml:space="preserve"> </w:t>
      </w:r>
      <w:r w:rsidRPr="006E5EE7">
        <w:rPr>
          <w:rFonts w:ascii="Times New Roman" w:eastAsia="MS Mincho" w:hAnsi="Times New Roman" w:cs="Times New Roman"/>
          <w:i/>
          <w:sz w:val="24"/>
          <w:szCs w:val="24"/>
          <w:lang w:eastAsia="ja-JP"/>
        </w:rPr>
        <w:t>сообщение с полостью зуба</w:t>
      </w:r>
      <w:r>
        <w:rPr>
          <w:rFonts w:ascii="Times New Roman" w:eastAsia="MS Mincho" w:hAnsi="Times New Roman" w:cs="Times New Roman"/>
          <w:i/>
          <w:sz w:val="24"/>
          <w:szCs w:val="24"/>
          <w:lang w:eastAsia="ja-JP"/>
        </w:rPr>
        <w:t>.</w:t>
      </w:r>
      <w:r w:rsidRPr="004710DF">
        <w:rPr>
          <w:rFonts w:ascii="Times New Roman" w:eastAsia="MS Mincho" w:hAnsi="Times New Roman" w:cs="Times New Roman"/>
          <w:i/>
          <w:sz w:val="24"/>
          <w:szCs w:val="24"/>
          <w:lang w:eastAsia="ja-JP"/>
        </w:rPr>
        <w:t xml:space="preserve"> Особо тщательно обследуют апроксимальные поверхности зуба.</w:t>
      </w:r>
    </w:p>
    <w:p w14:paraId="271FC706" w14:textId="77777777" w:rsidR="00F64A95" w:rsidRPr="004710DF" w:rsidRDefault="00F64A95" w:rsidP="00F64A9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91B22">
        <w:rPr>
          <w:rFonts w:ascii="Times New Roman" w:eastAsia="Times New Roman" w:hAnsi="Times New Roman" w:cs="Times New Roman"/>
          <w:sz w:val="24"/>
          <w:szCs w:val="24"/>
          <w:lang w:eastAsia="ru-RU"/>
        </w:rPr>
        <w:t xml:space="preserve">● Рекомендована </w:t>
      </w:r>
      <w:r w:rsidRPr="004710DF">
        <w:rPr>
          <w:rFonts w:ascii="Times New Roman" w:eastAsia="Times New Roman" w:hAnsi="Times New Roman" w:cs="Times New Roman"/>
          <w:sz w:val="24"/>
          <w:szCs w:val="24"/>
          <w:lang w:eastAsia="ru-RU"/>
        </w:rPr>
        <w:t xml:space="preserve">перкуссия.  </w:t>
      </w:r>
    </w:p>
    <w:p w14:paraId="092300E8" w14:textId="7FA10363" w:rsidR="00F64A95" w:rsidRPr="004710DF" w:rsidRDefault="00F64A95" w:rsidP="00140378">
      <w:pPr>
        <w:spacing w:after="0" w:line="360" w:lineRule="auto"/>
        <w:ind w:firstLine="709"/>
        <w:jc w:val="both"/>
        <w:rPr>
          <w:rFonts w:ascii="Times New Roman" w:eastAsia="Times New Roman" w:hAnsi="Times New Roman" w:cs="Times New Roman"/>
          <w:b/>
          <w:sz w:val="24"/>
          <w:szCs w:val="24"/>
          <w:lang w:eastAsia="ru-RU"/>
        </w:rPr>
      </w:pPr>
      <w:r w:rsidRPr="004710DF">
        <w:rPr>
          <w:rFonts w:ascii="Times New Roman" w:eastAsia="Times New Roman" w:hAnsi="Times New Roman" w:cs="Times New Roman"/>
          <w:b/>
          <w:bCs/>
          <w:sz w:val="24"/>
          <w:szCs w:val="24"/>
          <w:lang w:eastAsia="ru-RU"/>
        </w:rPr>
        <w:t>Уровень убедительности</w:t>
      </w:r>
      <w:r w:rsidRPr="00A5595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рекомендаций</w:t>
      </w:r>
      <w:r w:rsidRPr="004710DF">
        <w:rPr>
          <w:rFonts w:ascii="Times New Roman" w:eastAsia="Times New Roman" w:hAnsi="Times New Roman" w:cs="Times New Roman"/>
          <w:b/>
          <w:bCs/>
          <w:sz w:val="24"/>
          <w:szCs w:val="24"/>
          <w:lang w:eastAsia="ru-RU"/>
        </w:rPr>
        <w:t xml:space="preserve"> B</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2)</w:t>
      </w:r>
      <w:r w:rsidR="00B370E9">
        <w:rPr>
          <w:rFonts w:ascii="Times New Roman" w:eastAsia="Times New Roman" w:hAnsi="Times New Roman" w:cs="Times New Roman"/>
          <w:b/>
          <w:sz w:val="24"/>
          <w:szCs w:val="24"/>
          <w:lang w:eastAsia="ru-RU"/>
        </w:rPr>
        <w:t>.</w:t>
      </w:r>
    </w:p>
    <w:p w14:paraId="1EE681F3" w14:textId="77777777" w:rsidR="00F64A95" w:rsidRPr="004710DF" w:rsidRDefault="00F64A95" w:rsidP="00F64A95">
      <w:pPr>
        <w:spacing w:after="0" w:line="36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 xml:space="preserve">            </w:t>
      </w:r>
      <w:r w:rsidR="00554145" w:rsidRPr="00F63277">
        <w:rPr>
          <w:rFonts w:ascii="Times New Roman" w:eastAsia="Times New Roman" w:hAnsi="Times New Roman" w:cs="Times New Roman"/>
          <w:i/>
          <w:sz w:val="24"/>
          <w:szCs w:val="24"/>
          <w:lang w:eastAsia="ru-RU"/>
        </w:rPr>
        <w:t>Комментарии</w:t>
      </w:r>
      <w:r w:rsidRPr="00F63277">
        <w:rPr>
          <w:rFonts w:ascii="Times New Roman" w:eastAsia="Times New Roman" w:hAnsi="Times New Roman" w:cs="Times New Roman"/>
          <w:i/>
          <w:sz w:val="24"/>
          <w:szCs w:val="24"/>
          <w:lang w:eastAsia="ru-RU"/>
        </w:rPr>
        <w:t>:</w:t>
      </w:r>
      <w:r w:rsidRPr="004710DF">
        <w:rPr>
          <w:rFonts w:ascii="Times New Roman" w:eastAsia="Times New Roman" w:hAnsi="Times New Roman" w:cs="Times New Roman"/>
          <w:b/>
          <w:sz w:val="24"/>
          <w:szCs w:val="24"/>
          <w:lang w:eastAsia="ru-RU"/>
        </w:rPr>
        <w:t xml:space="preserve"> </w:t>
      </w:r>
      <w:r w:rsidRPr="004710DF">
        <w:rPr>
          <w:rFonts w:ascii="Times New Roman" w:eastAsia="Times New Roman" w:hAnsi="Times New Roman" w:cs="Times New Roman"/>
          <w:i/>
          <w:sz w:val="24"/>
          <w:szCs w:val="24"/>
          <w:lang w:eastAsia="ru-RU"/>
        </w:rPr>
        <w:t xml:space="preserve">данный метод применяют для </w:t>
      </w:r>
      <w:r>
        <w:rPr>
          <w:rFonts w:ascii="Times New Roman" w:eastAsia="Times New Roman" w:hAnsi="Times New Roman" w:cs="Times New Roman"/>
          <w:i/>
          <w:sz w:val="24"/>
          <w:szCs w:val="24"/>
          <w:lang w:eastAsia="ru-RU"/>
        </w:rPr>
        <w:t>подтверждения диагноза.</w:t>
      </w:r>
    </w:p>
    <w:p w14:paraId="0C140D90" w14:textId="77777777" w:rsidR="00F64A95" w:rsidRPr="00140378" w:rsidRDefault="00F64A95" w:rsidP="00140378">
      <w:pPr>
        <w:pStyle w:val="3"/>
        <w:spacing w:before="0" w:beforeAutospacing="0" w:after="0" w:afterAutospacing="0" w:line="360" w:lineRule="auto"/>
        <w:ind w:firstLine="709"/>
        <w:rPr>
          <w:bCs w:val="0"/>
          <w:sz w:val="24"/>
          <w:szCs w:val="24"/>
          <w:u w:val="single"/>
        </w:rPr>
      </w:pPr>
      <w:bookmarkStart w:id="15" w:name="_Toc143011220"/>
      <w:r w:rsidRPr="00140378">
        <w:rPr>
          <w:bCs w:val="0"/>
          <w:sz w:val="24"/>
          <w:szCs w:val="24"/>
        </w:rPr>
        <w:t>2.</w:t>
      </w:r>
      <w:r w:rsidR="00F63277" w:rsidRPr="00140378">
        <w:rPr>
          <w:bCs w:val="0"/>
          <w:sz w:val="24"/>
          <w:szCs w:val="24"/>
        </w:rPr>
        <w:t>1.</w:t>
      </w:r>
      <w:r w:rsidRPr="00140378">
        <w:rPr>
          <w:bCs w:val="0"/>
          <w:sz w:val="24"/>
          <w:szCs w:val="24"/>
        </w:rPr>
        <w:t>5 Иная диагностика</w:t>
      </w:r>
      <w:bookmarkEnd w:id="15"/>
    </w:p>
    <w:p w14:paraId="78590F52" w14:textId="77777777" w:rsidR="00F64A95" w:rsidRPr="004710DF"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4710DF">
        <w:rPr>
          <w:rFonts w:ascii="Times New Roman" w:eastAsia="Times New Roman" w:hAnsi="Times New Roman" w:cs="Times New Roman"/>
          <w:sz w:val="24"/>
          <w:szCs w:val="24"/>
          <w:lang w:eastAsia="ru-RU"/>
        </w:rPr>
        <w:t xml:space="preserve">● Рекомендован метод электроодонтодиагностики (ЭОД). </w:t>
      </w:r>
    </w:p>
    <w:p w14:paraId="0BADBDF8" w14:textId="5F0BD81C" w:rsidR="00F64A95" w:rsidRPr="004710DF" w:rsidRDefault="00F64A95" w:rsidP="00140378">
      <w:pPr>
        <w:spacing w:after="0" w:line="360" w:lineRule="auto"/>
        <w:ind w:firstLine="709"/>
        <w:jc w:val="both"/>
        <w:rPr>
          <w:rFonts w:ascii="Times New Roman" w:eastAsia="Times New Roman" w:hAnsi="Times New Roman" w:cs="Times New Roman"/>
          <w:b/>
          <w:sz w:val="24"/>
          <w:szCs w:val="24"/>
          <w:lang w:eastAsia="ru-RU"/>
        </w:rPr>
      </w:pPr>
      <w:r w:rsidRPr="004710DF">
        <w:rPr>
          <w:rFonts w:ascii="Times New Roman" w:eastAsia="Times New Roman" w:hAnsi="Times New Roman" w:cs="Times New Roman"/>
          <w:b/>
          <w:bCs/>
          <w:sz w:val="24"/>
          <w:szCs w:val="24"/>
          <w:lang w:eastAsia="ru-RU"/>
        </w:rPr>
        <w:t>Уровень убедительности</w:t>
      </w:r>
      <w:r w:rsidRPr="00A5595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рекомендаций</w:t>
      </w:r>
      <w:r w:rsidRPr="004710DF">
        <w:rPr>
          <w:rFonts w:ascii="Times New Roman" w:eastAsia="Times New Roman" w:hAnsi="Times New Roman" w:cs="Times New Roman"/>
          <w:b/>
          <w:bCs/>
          <w:sz w:val="24"/>
          <w:szCs w:val="24"/>
          <w:lang w:eastAsia="ru-RU"/>
        </w:rPr>
        <w:t xml:space="preserve"> B</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1)</w:t>
      </w:r>
      <w:r w:rsidR="00B370E9">
        <w:rPr>
          <w:rFonts w:ascii="Times New Roman" w:eastAsia="Times New Roman" w:hAnsi="Times New Roman" w:cs="Times New Roman"/>
          <w:b/>
          <w:sz w:val="24"/>
          <w:szCs w:val="24"/>
          <w:lang w:eastAsia="ru-RU"/>
        </w:rPr>
        <w:t>.</w:t>
      </w:r>
    </w:p>
    <w:p w14:paraId="235D8C44" w14:textId="77777777" w:rsidR="00F64A95" w:rsidRPr="004710DF" w:rsidRDefault="00F64A95" w:rsidP="00F64A95">
      <w:pPr>
        <w:spacing w:after="0" w:line="36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bCs/>
          <w:sz w:val="24"/>
          <w:szCs w:val="24"/>
          <w:lang w:eastAsia="ru-RU"/>
        </w:rPr>
        <w:t xml:space="preserve">          </w:t>
      </w:r>
      <w:r w:rsidRPr="00F63277">
        <w:rPr>
          <w:rFonts w:ascii="Times New Roman" w:eastAsia="Times New Roman" w:hAnsi="Times New Roman" w:cs="Times New Roman"/>
          <w:bCs/>
          <w:i/>
          <w:sz w:val="24"/>
          <w:szCs w:val="24"/>
          <w:lang w:eastAsia="ru-RU"/>
        </w:rPr>
        <w:t>Комментарии:</w:t>
      </w:r>
      <w:r w:rsidRPr="004710DF">
        <w:rPr>
          <w:rFonts w:ascii="Times New Roman" w:eastAsia="Times New Roman" w:hAnsi="Times New Roman" w:cs="Times New Roman"/>
          <w:i/>
          <w:sz w:val="24"/>
          <w:szCs w:val="24"/>
          <w:lang w:eastAsia="ru-RU"/>
        </w:rPr>
        <w:t xml:space="preserve"> </w:t>
      </w:r>
      <w:r>
        <w:rPr>
          <w:rFonts w:ascii="Times New Roman" w:hAnsi="Times New Roman" w:cs="Times New Roman"/>
          <w:i/>
          <w:sz w:val="24"/>
          <w:szCs w:val="24"/>
        </w:rPr>
        <w:t>С</w:t>
      </w:r>
      <w:r w:rsidRPr="004710DF">
        <w:rPr>
          <w:rFonts w:ascii="Times New Roman" w:hAnsi="Times New Roman" w:cs="Times New Roman"/>
          <w:i/>
          <w:sz w:val="24"/>
          <w:szCs w:val="24"/>
        </w:rPr>
        <w:t xml:space="preserve">нижение электровозбудимости </w:t>
      </w:r>
      <w:r>
        <w:rPr>
          <w:rFonts w:ascii="Times New Roman" w:hAnsi="Times New Roman" w:cs="Times New Roman"/>
          <w:i/>
          <w:sz w:val="24"/>
          <w:szCs w:val="24"/>
        </w:rPr>
        <w:t xml:space="preserve">пульпы свыше 100 </w:t>
      </w:r>
      <w:r w:rsidRPr="004710DF">
        <w:rPr>
          <w:rFonts w:ascii="Times New Roman" w:hAnsi="Times New Roman" w:cs="Times New Roman"/>
          <w:i/>
          <w:sz w:val="24"/>
          <w:szCs w:val="24"/>
        </w:rPr>
        <w:t>мкА</w:t>
      </w:r>
      <w:r>
        <w:rPr>
          <w:rFonts w:ascii="Times New Roman" w:hAnsi="Times New Roman" w:cs="Times New Roman"/>
          <w:i/>
          <w:sz w:val="24"/>
          <w:szCs w:val="24"/>
        </w:rPr>
        <w:t>,</w:t>
      </w:r>
      <w:r w:rsidRPr="004710DF">
        <w:rPr>
          <w:rFonts w:ascii="Times New Roman" w:hAnsi="Times New Roman" w:cs="Times New Roman"/>
          <w:i/>
          <w:sz w:val="24"/>
          <w:szCs w:val="24"/>
        </w:rPr>
        <w:t xml:space="preserve"> при </w:t>
      </w:r>
      <w:r>
        <w:rPr>
          <w:rFonts w:ascii="Times New Roman" w:hAnsi="Times New Roman" w:cs="Times New Roman"/>
          <w:i/>
          <w:sz w:val="24"/>
          <w:szCs w:val="24"/>
        </w:rPr>
        <w:t>этом на ток реагируют рецепторы периодонта. При наличии периапикальных изменений электровозбудимость может полностью отсутствовать.</w:t>
      </w:r>
    </w:p>
    <w:p w14:paraId="56DAD6E2" w14:textId="77777777" w:rsidR="00F64A95" w:rsidRPr="004710DF"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4710DF">
        <w:rPr>
          <w:rFonts w:ascii="Times New Roman" w:eastAsia="Times New Roman" w:hAnsi="Times New Roman" w:cs="Times New Roman"/>
          <w:sz w:val="24"/>
          <w:szCs w:val="24"/>
          <w:lang w:eastAsia="ru-RU"/>
        </w:rPr>
        <w:t xml:space="preserve">● Рекомендовано рентгенологическое исследование. </w:t>
      </w:r>
    </w:p>
    <w:p w14:paraId="24726F33" w14:textId="646EA0C8" w:rsidR="00F64A95" w:rsidRPr="004710DF" w:rsidRDefault="00F64A95" w:rsidP="00140378">
      <w:pPr>
        <w:spacing w:after="0" w:line="360" w:lineRule="auto"/>
        <w:ind w:firstLine="709"/>
        <w:jc w:val="both"/>
        <w:rPr>
          <w:rFonts w:ascii="Times New Roman" w:eastAsia="Times New Roman" w:hAnsi="Times New Roman" w:cs="Times New Roman"/>
          <w:b/>
          <w:sz w:val="24"/>
          <w:szCs w:val="24"/>
          <w:lang w:eastAsia="ru-RU"/>
        </w:rPr>
      </w:pPr>
      <w:r w:rsidRPr="004710DF">
        <w:rPr>
          <w:rFonts w:ascii="Times New Roman" w:eastAsia="Times New Roman" w:hAnsi="Times New Roman" w:cs="Times New Roman"/>
          <w:b/>
          <w:bCs/>
          <w:sz w:val="24"/>
          <w:szCs w:val="24"/>
          <w:lang w:eastAsia="ru-RU"/>
        </w:rPr>
        <w:t>Уровень убедительности</w:t>
      </w:r>
      <w:r w:rsidRPr="00A5595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рекомендаций</w:t>
      </w:r>
      <w:r w:rsidRPr="004710DF">
        <w:rPr>
          <w:rFonts w:ascii="Times New Roman" w:eastAsia="Times New Roman" w:hAnsi="Times New Roman" w:cs="Times New Roman"/>
          <w:b/>
          <w:bCs/>
          <w:sz w:val="24"/>
          <w:szCs w:val="24"/>
          <w:lang w:eastAsia="ru-RU"/>
        </w:rPr>
        <w:t xml:space="preserve"> B</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1)</w:t>
      </w:r>
      <w:r w:rsidR="00B370E9">
        <w:rPr>
          <w:rFonts w:ascii="Times New Roman" w:eastAsia="Times New Roman" w:hAnsi="Times New Roman" w:cs="Times New Roman"/>
          <w:b/>
          <w:sz w:val="24"/>
          <w:szCs w:val="24"/>
          <w:lang w:eastAsia="ru-RU"/>
        </w:rPr>
        <w:t>.</w:t>
      </w:r>
    </w:p>
    <w:p w14:paraId="5520BBDC" w14:textId="77777777" w:rsidR="00F64A95" w:rsidRPr="004710DF" w:rsidRDefault="00F64A95" w:rsidP="00F64A95">
      <w:pPr>
        <w:spacing w:after="0" w:line="36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b/>
          <w:bCs/>
          <w:sz w:val="24"/>
          <w:szCs w:val="24"/>
          <w:lang w:eastAsia="ru-RU"/>
        </w:rPr>
        <w:t xml:space="preserve">          </w:t>
      </w:r>
      <w:r w:rsidRPr="00F63277">
        <w:rPr>
          <w:rFonts w:ascii="Times New Roman" w:eastAsia="Times New Roman" w:hAnsi="Times New Roman" w:cs="Times New Roman"/>
          <w:bCs/>
          <w:i/>
          <w:sz w:val="24"/>
          <w:szCs w:val="24"/>
          <w:lang w:eastAsia="ru-RU"/>
        </w:rPr>
        <w:t>Комментарии:</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i/>
          <w:sz w:val="24"/>
          <w:szCs w:val="24"/>
          <w:lang w:eastAsia="ru-RU"/>
        </w:rPr>
        <w:t xml:space="preserve">При </w:t>
      </w:r>
      <w:r>
        <w:rPr>
          <w:rFonts w:ascii="Times New Roman" w:eastAsia="Times New Roman" w:hAnsi="Times New Roman" w:cs="Times New Roman"/>
          <w:i/>
          <w:iCs/>
          <w:sz w:val="24"/>
          <w:szCs w:val="24"/>
          <w:lang w:eastAsia="ru-RU"/>
        </w:rPr>
        <w:t>рентгенологическом исследовании</w:t>
      </w:r>
      <w:r w:rsidRPr="004710DF">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отмечаются изменения в костной</w:t>
      </w:r>
      <w:r w:rsidRPr="004710DF">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sz w:val="24"/>
          <w:szCs w:val="24"/>
          <w:lang w:eastAsia="ru-RU"/>
        </w:rPr>
        <w:t>ткани.</w:t>
      </w:r>
      <w:r w:rsidRPr="004710DF">
        <w:rPr>
          <w:rFonts w:ascii="Times New Roman" w:eastAsia="Times New Roman" w:hAnsi="Times New Roman" w:cs="Times New Roman"/>
          <w:i/>
          <w:sz w:val="24"/>
          <w:szCs w:val="24"/>
          <w:lang w:eastAsia="ru-RU"/>
        </w:rPr>
        <w:t xml:space="preserve"> </w:t>
      </w:r>
    </w:p>
    <w:p w14:paraId="63D3D9EF" w14:textId="77777777" w:rsidR="00F64A95" w:rsidRPr="004710DF"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4710DF">
        <w:rPr>
          <w:rFonts w:ascii="Times New Roman" w:eastAsia="Times New Roman" w:hAnsi="Times New Roman" w:cs="Times New Roman"/>
          <w:sz w:val="24"/>
          <w:szCs w:val="24"/>
          <w:lang w:eastAsia="ru-RU"/>
        </w:rPr>
        <w:t xml:space="preserve">● Рекомендовано определение индекса разрушения окклюзионной поверхности зуба (ИРОПЗ). </w:t>
      </w:r>
    </w:p>
    <w:p w14:paraId="515C9F0F" w14:textId="031B071B" w:rsidR="00F64A95" w:rsidRPr="004710DF" w:rsidRDefault="00F64A95" w:rsidP="00140378">
      <w:pPr>
        <w:spacing w:after="0" w:line="360" w:lineRule="auto"/>
        <w:ind w:firstLine="709"/>
        <w:jc w:val="both"/>
        <w:rPr>
          <w:rFonts w:ascii="Times New Roman" w:eastAsia="Times New Roman" w:hAnsi="Times New Roman" w:cs="Times New Roman"/>
          <w:b/>
          <w:sz w:val="24"/>
          <w:szCs w:val="24"/>
          <w:lang w:eastAsia="ru-RU"/>
        </w:rPr>
      </w:pPr>
      <w:r w:rsidRPr="004710DF">
        <w:rPr>
          <w:rFonts w:ascii="Times New Roman" w:eastAsia="Times New Roman" w:hAnsi="Times New Roman" w:cs="Times New Roman"/>
          <w:b/>
          <w:bCs/>
          <w:sz w:val="24"/>
          <w:szCs w:val="24"/>
          <w:lang w:eastAsia="ru-RU"/>
        </w:rPr>
        <w:t>Уровень убедительности</w:t>
      </w:r>
      <w:r w:rsidRPr="00A5595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рекомендаций</w:t>
      </w:r>
      <w:r w:rsidRPr="004710DF">
        <w:rPr>
          <w:rFonts w:ascii="Times New Roman" w:eastAsia="Times New Roman" w:hAnsi="Times New Roman" w:cs="Times New Roman"/>
          <w:b/>
          <w:bCs/>
          <w:sz w:val="24"/>
          <w:szCs w:val="24"/>
          <w:lang w:eastAsia="ru-RU"/>
        </w:rPr>
        <w:t xml:space="preserve"> B</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2)</w:t>
      </w:r>
      <w:r w:rsidR="00B370E9">
        <w:rPr>
          <w:rFonts w:ascii="Times New Roman" w:eastAsia="Times New Roman" w:hAnsi="Times New Roman" w:cs="Times New Roman"/>
          <w:b/>
          <w:sz w:val="24"/>
          <w:szCs w:val="24"/>
          <w:lang w:eastAsia="ru-RU"/>
        </w:rPr>
        <w:t>.</w:t>
      </w:r>
    </w:p>
    <w:p w14:paraId="694ED83D" w14:textId="77777777" w:rsidR="00F64A95" w:rsidRPr="00787E77" w:rsidRDefault="00F64A95" w:rsidP="00F64A95">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         </w:t>
      </w:r>
      <w:r w:rsidRPr="00F63277">
        <w:rPr>
          <w:rFonts w:ascii="Times New Roman" w:eastAsia="Times New Roman" w:hAnsi="Times New Roman" w:cs="Times New Roman"/>
          <w:bCs/>
          <w:i/>
          <w:sz w:val="24"/>
          <w:szCs w:val="24"/>
          <w:lang w:eastAsia="ru-RU"/>
        </w:rPr>
        <w:t>Комментарии:</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i/>
          <w:iCs/>
          <w:sz w:val="24"/>
          <w:szCs w:val="24"/>
          <w:lang w:eastAsia="ru-RU"/>
        </w:rPr>
        <w:t xml:space="preserve">ИРОПЗ используют для оценки степени разрушения коронковой части зуба, для выбора метода восстановления анатомической формы коронковой части зуба. В зависимости от степени разрушения коронковой части зуба анатомическую форму восстанавливают пломбой, виниром, вкладкой, полукоронкой, коронкой. </w:t>
      </w:r>
      <w:r>
        <w:rPr>
          <w:rFonts w:ascii="Times New Roman" w:eastAsia="Times New Roman" w:hAnsi="Times New Roman" w:cs="Times New Roman"/>
          <w:b/>
          <w:sz w:val="24"/>
          <w:szCs w:val="24"/>
          <w:lang w:eastAsia="ru-RU"/>
        </w:rPr>
        <w:t xml:space="preserve"> </w:t>
      </w:r>
    </w:p>
    <w:p w14:paraId="10CA9B8B" w14:textId="77777777" w:rsidR="00D22C5C" w:rsidRDefault="00D22C5C" w:rsidP="00140378">
      <w:pPr>
        <w:pStyle w:val="2"/>
        <w:spacing w:before="0" w:beforeAutospacing="0" w:after="0" w:afterAutospacing="0" w:line="360" w:lineRule="auto"/>
        <w:jc w:val="center"/>
        <w:rPr>
          <w:rFonts w:eastAsia="Times New Roman"/>
          <w:bCs w:val="0"/>
          <w:sz w:val="24"/>
          <w:szCs w:val="24"/>
          <w:u w:val="single"/>
          <w:lang w:eastAsia="ru-RU"/>
        </w:rPr>
      </w:pPr>
    </w:p>
    <w:p w14:paraId="47BDCEE1" w14:textId="77777777" w:rsidR="00D22C5C" w:rsidRDefault="00D22C5C" w:rsidP="00140378">
      <w:pPr>
        <w:pStyle w:val="2"/>
        <w:spacing w:before="0" w:beforeAutospacing="0" w:after="0" w:afterAutospacing="0" w:line="360" w:lineRule="auto"/>
        <w:jc w:val="center"/>
        <w:rPr>
          <w:rFonts w:eastAsia="Times New Roman"/>
          <w:bCs w:val="0"/>
          <w:sz w:val="24"/>
          <w:szCs w:val="24"/>
          <w:u w:val="single"/>
          <w:lang w:eastAsia="ru-RU"/>
        </w:rPr>
      </w:pPr>
    </w:p>
    <w:p w14:paraId="57B66E18" w14:textId="77777777" w:rsidR="00D22C5C" w:rsidRDefault="00D22C5C" w:rsidP="00140378">
      <w:pPr>
        <w:pStyle w:val="2"/>
        <w:spacing w:before="0" w:beforeAutospacing="0" w:after="0" w:afterAutospacing="0" w:line="360" w:lineRule="auto"/>
        <w:jc w:val="center"/>
        <w:rPr>
          <w:rFonts w:eastAsia="Times New Roman"/>
          <w:bCs w:val="0"/>
          <w:sz w:val="24"/>
          <w:szCs w:val="24"/>
          <w:u w:val="single"/>
          <w:lang w:eastAsia="ru-RU"/>
        </w:rPr>
      </w:pPr>
    </w:p>
    <w:p w14:paraId="0CAA7F31" w14:textId="77777777" w:rsidR="00F64A95" w:rsidRPr="00140378" w:rsidRDefault="00F63277" w:rsidP="00140378">
      <w:pPr>
        <w:pStyle w:val="2"/>
        <w:spacing w:before="0" w:beforeAutospacing="0" w:after="0" w:afterAutospacing="0" w:line="360" w:lineRule="auto"/>
        <w:jc w:val="center"/>
        <w:rPr>
          <w:bCs w:val="0"/>
          <w:sz w:val="24"/>
          <w:szCs w:val="24"/>
          <w:u w:val="single"/>
        </w:rPr>
      </w:pPr>
      <w:bookmarkStart w:id="16" w:name="_Toc143011221"/>
      <w:r w:rsidRPr="00140378">
        <w:rPr>
          <w:rFonts w:eastAsia="Times New Roman"/>
          <w:bCs w:val="0"/>
          <w:sz w:val="24"/>
          <w:szCs w:val="24"/>
          <w:u w:val="single"/>
          <w:lang w:eastAsia="ru-RU"/>
        </w:rPr>
        <w:lastRenderedPageBreak/>
        <w:t xml:space="preserve">2.2 </w:t>
      </w:r>
      <w:r w:rsidR="00F64A95" w:rsidRPr="00140378">
        <w:rPr>
          <w:rFonts w:eastAsia="Times New Roman"/>
          <w:bCs w:val="0"/>
          <w:sz w:val="24"/>
          <w:szCs w:val="24"/>
          <w:u w:val="single"/>
          <w:lang w:eastAsia="ru-RU"/>
        </w:rPr>
        <w:t>Хронический апикальный периодонтит (апикальная гранулема)</w:t>
      </w:r>
      <w:bookmarkEnd w:id="16"/>
    </w:p>
    <w:p w14:paraId="03DE2092" w14:textId="77777777" w:rsidR="00F64A95" w:rsidRPr="00140378" w:rsidRDefault="00F63277" w:rsidP="00140378">
      <w:pPr>
        <w:pStyle w:val="3"/>
        <w:spacing w:before="0" w:beforeAutospacing="0" w:after="0" w:afterAutospacing="0" w:line="360" w:lineRule="auto"/>
        <w:ind w:firstLine="709"/>
        <w:rPr>
          <w:rFonts w:eastAsia="Times New Roman"/>
          <w:sz w:val="24"/>
          <w:szCs w:val="24"/>
          <w:lang w:eastAsia="ru-RU"/>
        </w:rPr>
      </w:pPr>
      <w:bookmarkStart w:id="17" w:name="_Toc143011222"/>
      <w:r w:rsidRPr="00140378">
        <w:rPr>
          <w:sz w:val="24"/>
          <w:szCs w:val="24"/>
        </w:rPr>
        <w:t>2.2.1 Жалобы</w:t>
      </w:r>
      <w:r w:rsidR="00F64A95" w:rsidRPr="00140378">
        <w:rPr>
          <w:sz w:val="24"/>
          <w:szCs w:val="24"/>
        </w:rPr>
        <w:t xml:space="preserve"> и анамнез</w:t>
      </w:r>
      <w:bookmarkEnd w:id="17"/>
    </w:p>
    <w:p w14:paraId="7B942321"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7E77">
        <w:rPr>
          <w:rFonts w:ascii="Times New Roman" w:eastAsia="Times New Roman" w:hAnsi="Times New Roman" w:cs="Times New Roman"/>
          <w:sz w:val="24"/>
          <w:szCs w:val="24"/>
          <w:lang w:eastAsia="ru-RU"/>
        </w:rP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14:paraId="7D149BA0"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7E77">
        <w:rPr>
          <w:rFonts w:ascii="Times New Roman" w:eastAsia="Times New Roman" w:hAnsi="Times New Roman" w:cs="Times New Roman"/>
          <w:sz w:val="24"/>
          <w:szCs w:val="24"/>
          <w:lang w:eastAsia="ru-RU"/>
        </w:rPr>
        <w:t>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w:t>
      </w:r>
    </w:p>
    <w:p w14:paraId="1AA34608" w14:textId="77777777" w:rsidR="00F64A95" w:rsidRPr="00140378" w:rsidRDefault="00F63277" w:rsidP="00140378">
      <w:pPr>
        <w:pStyle w:val="3"/>
        <w:spacing w:before="0" w:beforeAutospacing="0" w:after="0" w:afterAutospacing="0" w:line="360" w:lineRule="auto"/>
        <w:ind w:firstLine="709"/>
        <w:rPr>
          <w:bCs w:val="0"/>
          <w:sz w:val="24"/>
          <w:szCs w:val="24"/>
        </w:rPr>
      </w:pPr>
      <w:bookmarkStart w:id="18" w:name="_Toc143011223"/>
      <w:r w:rsidRPr="00140378">
        <w:rPr>
          <w:bCs w:val="0"/>
          <w:sz w:val="24"/>
          <w:szCs w:val="24"/>
        </w:rPr>
        <w:t>2.2.2 Физикальное</w:t>
      </w:r>
      <w:r w:rsidR="00F64A95" w:rsidRPr="00140378">
        <w:rPr>
          <w:bCs w:val="0"/>
          <w:sz w:val="24"/>
          <w:szCs w:val="24"/>
        </w:rPr>
        <w:t xml:space="preserve"> обследование</w:t>
      </w:r>
      <w:bookmarkEnd w:id="18"/>
    </w:p>
    <w:p w14:paraId="04C272F5" w14:textId="77777777" w:rsidR="00F64A95" w:rsidRPr="003B65B0" w:rsidRDefault="00F64A95" w:rsidP="00140378">
      <w:pPr>
        <w:spacing w:after="0" w:line="360" w:lineRule="auto"/>
        <w:ind w:firstLine="709"/>
        <w:rPr>
          <w:rFonts w:ascii="Times New Roman" w:eastAsia="Times New Roman" w:hAnsi="Times New Roman" w:cs="Times New Roman"/>
          <w:sz w:val="24"/>
          <w:szCs w:val="24"/>
          <w:u w:val="single"/>
          <w:lang w:eastAsia="ru-RU"/>
        </w:rPr>
      </w:pPr>
      <w:r w:rsidRPr="003B65B0">
        <w:rPr>
          <w:rFonts w:ascii="Times New Roman" w:eastAsia="Times New Roman" w:hAnsi="Times New Roman" w:cs="Times New Roman"/>
          <w:sz w:val="24"/>
          <w:szCs w:val="24"/>
          <w:u w:val="single"/>
          <w:lang w:eastAsia="ru-RU"/>
        </w:rPr>
        <w:t>Критерии и признаки, определяющие модель пациента:</w:t>
      </w:r>
    </w:p>
    <w:p w14:paraId="32C0D082" w14:textId="77777777" w:rsidR="00F64A95" w:rsidRPr="00787E77" w:rsidRDefault="00F64A95" w:rsidP="00F64A95">
      <w:pPr>
        <w:spacing w:after="0" w:line="360" w:lineRule="auto"/>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 пациенты с постоянными зубами;</w:t>
      </w:r>
    </w:p>
    <w:p w14:paraId="2A0BEB36" w14:textId="77777777" w:rsidR="00F64A95" w:rsidRPr="00787E77" w:rsidRDefault="00691B22" w:rsidP="00F64A95">
      <w:pPr>
        <w:tabs>
          <w:tab w:val="left" w:pos="270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зубы с хорошо </w:t>
      </w:r>
      <w:r w:rsidR="00974004">
        <w:rPr>
          <w:rFonts w:ascii="Times New Roman" w:eastAsia="Times New Roman" w:hAnsi="Times New Roman" w:cs="Times New Roman"/>
          <w:sz w:val="24"/>
          <w:szCs w:val="24"/>
          <w:lang w:eastAsia="ru-RU"/>
        </w:rPr>
        <w:t>п</w:t>
      </w:r>
      <w:r w:rsidR="00F64A95" w:rsidRPr="00787E77">
        <w:rPr>
          <w:rFonts w:ascii="Times New Roman" w:eastAsia="Times New Roman" w:hAnsi="Times New Roman" w:cs="Times New Roman"/>
          <w:sz w:val="24"/>
          <w:szCs w:val="24"/>
          <w:lang w:eastAsia="ru-RU"/>
        </w:rPr>
        <w:t>роходимыми каналами;</w:t>
      </w:r>
    </w:p>
    <w:p w14:paraId="264B443F" w14:textId="77777777" w:rsidR="00F64A95" w:rsidRPr="00787E77" w:rsidRDefault="00F64A95" w:rsidP="00F64A95">
      <w:pPr>
        <w:spacing w:after="0" w:line="360" w:lineRule="auto"/>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 наличие боли в анамнез;</w:t>
      </w:r>
    </w:p>
    <w:p w14:paraId="3085DF42" w14:textId="77777777" w:rsidR="00F64A95" w:rsidRPr="00787E77" w:rsidRDefault="00F64A95" w:rsidP="00F64A95">
      <w:pPr>
        <w:spacing w:after="0" w:line="360" w:lineRule="auto"/>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 возможно изменение в цвете коронковой части зуба;</w:t>
      </w:r>
    </w:p>
    <w:p w14:paraId="1AD2AD90" w14:textId="77777777" w:rsidR="00F64A95" w:rsidRPr="00787E77" w:rsidRDefault="00F64A95" w:rsidP="00F64A95">
      <w:pPr>
        <w:spacing w:after="0" w:line="360" w:lineRule="auto"/>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  отсутствие болезненности при перкуссии зуба;</w:t>
      </w:r>
    </w:p>
    <w:p w14:paraId="1F5924D6" w14:textId="77777777" w:rsidR="00F64A95" w:rsidRPr="00787E77" w:rsidRDefault="00691B22" w:rsidP="00F64A9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-снижение</w:t>
      </w:r>
      <w:r w:rsidR="00F64A95" w:rsidRPr="00787E77">
        <w:rPr>
          <w:rFonts w:ascii="Times New Roman" w:eastAsia="Times New Roman" w:hAnsi="Times New Roman" w:cs="Times New Roman"/>
          <w:sz w:val="24"/>
          <w:szCs w:val="24"/>
          <w:lang w:eastAsia="ru-RU"/>
        </w:rPr>
        <w:t xml:space="preserve"> электровозбудимости;</w:t>
      </w:r>
    </w:p>
    <w:p w14:paraId="39E6F012" w14:textId="77777777" w:rsidR="00F64A95" w:rsidRPr="00787E77" w:rsidRDefault="00F64A95" w:rsidP="00F64A95">
      <w:pPr>
        <w:spacing w:after="0" w:line="360" w:lineRule="auto"/>
        <w:rPr>
          <w:rFonts w:ascii="Times New Roman" w:eastAsia="Times New Roman" w:hAnsi="Times New Roman" w:cs="Times New Roman"/>
          <w:sz w:val="28"/>
          <w:szCs w:val="28"/>
          <w:lang w:eastAsia="ru-RU"/>
        </w:rPr>
      </w:pPr>
      <w:r w:rsidRPr="00787E77">
        <w:rPr>
          <w:rFonts w:ascii="Times New Roman" w:eastAsia="Times New Roman" w:hAnsi="Times New Roman" w:cs="Times New Roman"/>
          <w:sz w:val="24"/>
          <w:szCs w:val="24"/>
          <w:lang w:eastAsia="ru-RU"/>
        </w:rPr>
        <w:t xml:space="preserve">  - в периапикальных тканях на рентгенограмме</w:t>
      </w:r>
      <w:r w:rsidRPr="00651604">
        <w:rPr>
          <w:rFonts w:ascii="Times New Roman" w:eastAsia="Times New Roman" w:hAnsi="Times New Roman" w:cs="Times New Roman"/>
          <w:sz w:val="24"/>
          <w:szCs w:val="24"/>
          <w:lang w:eastAsia="ru-RU"/>
        </w:rPr>
        <w:t xml:space="preserve"> выявляется картина четко очерченного разрежения костной ткани округлой формы</w:t>
      </w:r>
      <w:r>
        <w:rPr>
          <w:rFonts w:ascii="Times New Roman" w:eastAsia="Times New Roman" w:hAnsi="Times New Roman" w:cs="Times New Roman"/>
          <w:sz w:val="24"/>
          <w:szCs w:val="24"/>
          <w:lang w:eastAsia="ru-RU"/>
        </w:rPr>
        <w:t>.</w:t>
      </w:r>
    </w:p>
    <w:p w14:paraId="6B94C392"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7E77">
        <w:rPr>
          <w:rFonts w:ascii="Times New Roman" w:eastAsia="Times New Roman" w:hAnsi="Times New Roman" w:cs="Times New Roman"/>
          <w:sz w:val="24"/>
          <w:szCs w:val="24"/>
          <w:lang w:eastAsia="ru-RU"/>
        </w:rPr>
        <w:t>При внешнем осмотре оценивают форму и конфигурацию</w:t>
      </w:r>
      <w:r w:rsidRPr="00787E77">
        <w:rPr>
          <w:rFonts w:ascii="Times New Roman" w:eastAsia="Times New Roman" w:hAnsi="Times New Roman" w:cs="Times New Roman"/>
          <w:color w:val="FF0000"/>
          <w:sz w:val="24"/>
          <w:szCs w:val="24"/>
          <w:lang w:eastAsia="ru-RU"/>
        </w:rPr>
        <w:t xml:space="preserve"> </w:t>
      </w:r>
      <w:r w:rsidRPr="00787E77">
        <w:rPr>
          <w:rFonts w:ascii="Times New Roman" w:eastAsia="Times New Roman" w:hAnsi="Times New Roman" w:cs="Times New Roman"/>
          <w:sz w:val="24"/>
          <w:szCs w:val="24"/>
          <w:lang w:eastAsia="ru-RU"/>
        </w:rPr>
        <w:t>лица, выявляют наличие отека или других патологических изменений.</w:t>
      </w:r>
    </w:p>
    <w:p w14:paraId="451F9A7F"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7E77">
        <w:rPr>
          <w:rFonts w:ascii="Times New Roman" w:eastAsia="Times New Roman" w:hAnsi="Times New Roman" w:cs="Times New Roman"/>
          <w:sz w:val="24"/>
          <w:szCs w:val="24"/>
          <w:lang w:eastAsia="ru-RU"/>
        </w:rPr>
        <w:t>Необходимо проводить пальпацию лимфатических узло</w:t>
      </w:r>
      <w:r>
        <w:rPr>
          <w:rFonts w:ascii="Times New Roman" w:eastAsia="Times New Roman" w:hAnsi="Times New Roman" w:cs="Times New Roman"/>
          <w:sz w:val="24"/>
          <w:szCs w:val="24"/>
          <w:lang w:eastAsia="ru-RU"/>
        </w:rPr>
        <w:t>в головы и шеи, которая</w:t>
      </w:r>
      <w:r w:rsidRPr="00787E77">
        <w:rPr>
          <w:rFonts w:ascii="Times New Roman" w:eastAsia="Times New Roman" w:hAnsi="Times New Roman" w:cs="Times New Roman"/>
          <w:sz w:val="24"/>
          <w:szCs w:val="24"/>
          <w:lang w:eastAsia="ru-RU"/>
        </w:rPr>
        <w:t xml:space="preserve"> проводится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 онкологического процесса.</w:t>
      </w:r>
    </w:p>
    <w:p w14:paraId="6876C7AF" w14:textId="77777777" w:rsidR="00F64A95" w:rsidRPr="00787E77" w:rsidRDefault="00F64A95" w:rsidP="00F64A95">
      <w:pPr>
        <w:spacing w:after="0" w:line="36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Cs/>
          <w:sz w:val="24"/>
          <w:szCs w:val="24"/>
          <w:lang w:eastAsia="ru-RU"/>
        </w:rPr>
        <w:t xml:space="preserve">            </w:t>
      </w:r>
      <w:r w:rsidRPr="00787E77">
        <w:rPr>
          <w:rFonts w:ascii="Times New Roman" w:eastAsia="Times New Roman" w:hAnsi="Times New Roman" w:cs="Times New Roman"/>
          <w:iCs/>
          <w:sz w:val="24"/>
          <w:szCs w:val="24"/>
          <w:lang w:eastAsia="ru-RU"/>
        </w:rPr>
        <w:t>При осмотр</w:t>
      </w:r>
      <w:r>
        <w:rPr>
          <w:rFonts w:ascii="Times New Roman" w:eastAsia="Times New Roman" w:hAnsi="Times New Roman" w:cs="Times New Roman"/>
          <w:iCs/>
          <w:sz w:val="24"/>
          <w:szCs w:val="24"/>
          <w:lang w:eastAsia="ru-RU"/>
        </w:rPr>
        <w:t xml:space="preserve">е </w:t>
      </w:r>
      <w:r w:rsidRPr="00EB5BC3">
        <w:rPr>
          <w:rFonts w:ascii="Times New Roman" w:eastAsia="Times New Roman" w:hAnsi="Times New Roman" w:cs="Times New Roman"/>
          <w:iCs/>
          <w:sz w:val="24"/>
          <w:szCs w:val="24"/>
          <w:lang w:eastAsia="ru-RU"/>
        </w:rPr>
        <w:t xml:space="preserve">полости </w:t>
      </w:r>
      <w:r w:rsidRPr="00787E77">
        <w:rPr>
          <w:rFonts w:ascii="Times New Roman" w:eastAsia="Times New Roman" w:hAnsi="Times New Roman" w:cs="Times New Roman"/>
          <w:iCs/>
          <w:sz w:val="24"/>
          <w:szCs w:val="24"/>
          <w:lang w:eastAsia="ru-RU"/>
        </w:rPr>
        <w:t xml:space="preserve"> рта оценивают состояние зубных рядов, слизистой оболочки</w:t>
      </w:r>
      <w:r>
        <w:rPr>
          <w:rFonts w:ascii="Times New Roman" w:eastAsia="Times New Roman" w:hAnsi="Times New Roman" w:cs="Times New Roman"/>
          <w:iCs/>
          <w:sz w:val="24"/>
          <w:szCs w:val="24"/>
          <w:lang w:eastAsia="ru-RU"/>
        </w:rPr>
        <w:t xml:space="preserve"> полости</w:t>
      </w:r>
      <w:r w:rsidRPr="00787E77">
        <w:rPr>
          <w:rFonts w:ascii="Times New Roman" w:eastAsia="Times New Roman" w:hAnsi="Times New Roman" w:cs="Times New Roman"/>
          <w:iCs/>
          <w:sz w:val="24"/>
          <w:szCs w:val="24"/>
          <w:lang w:eastAsia="ru-RU"/>
        </w:rPr>
        <w:t xml:space="preserve"> рта, ее цвет, увлажненность, наличие патологических изменений.                                                                                                                                                                                                                                                                                                                                                                     </w:t>
      </w:r>
    </w:p>
    <w:p w14:paraId="2FD784B4" w14:textId="77777777" w:rsidR="00F64A95" w:rsidRPr="00787E77" w:rsidRDefault="00F64A95" w:rsidP="00F64A95">
      <w:pPr>
        <w:spacing w:after="0" w:line="36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            </w:t>
      </w:r>
      <w:r w:rsidRPr="00787E77">
        <w:rPr>
          <w:rFonts w:ascii="Times New Roman" w:eastAsia="Times New Roman" w:hAnsi="Times New Roman" w:cs="Times New Roman"/>
          <w:sz w:val="24"/>
          <w:szCs w:val="24"/>
          <w:lang w:eastAsia="ru-RU"/>
        </w:rPr>
        <w:t xml:space="preserve">Обследованию подлежат все зубы; начинают осмотр с правых верхних моляров и заканчивают правыми </w:t>
      </w:r>
      <w:r w:rsidRPr="00787E77">
        <w:rPr>
          <w:rFonts w:ascii="Times New Roman" w:eastAsia="Times New Roman" w:hAnsi="Times New Roman" w:cs="Times New Roman"/>
          <w:bCs/>
          <w:sz w:val="24"/>
          <w:szCs w:val="24"/>
          <w:lang w:eastAsia="ru-RU"/>
        </w:rPr>
        <w:t>нижними молярами</w:t>
      </w:r>
      <w:r w:rsidRPr="00787E77">
        <w:rPr>
          <w:rFonts w:ascii="Times New Roman" w:eastAsia="Times New Roman" w:hAnsi="Times New Roman" w:cs="Times New Roman"/>
          <w:i/>
          <w:iCs/>
          <w:sz w:val="24"/>
          <w:szCs w:val="24"/>
          <w:lang w:eastAsia="ru-RU"/>
        </w:rPr>
        <w:t>.</w:t>
      </w:r>
    </w:p>
    <w:p w14:paraId="7A0AB817" w14:textId="77777777" w:rsidR="00140378" w:rsidRPr="00140378" w:rsidRDefault="003C0ADE" w:rsidP="00140378">
      <w:pPr>
        <w:pStyle w:val="3"/>
        <w:spacing w:before="0" w:beforeAutospacing="0" w:after="0" w:afterAutospacing="0" w:line="360" w:lineRule="auto"/>
        <w:ind w:firstLine="709"/>
        <w:rPr>
          <w:bCs w:val="0"/>
          <w:sz w:val="24"/>
          <w:szCs w:val="24"/>
        </w:rPr>
      </w:pPr>
      <w:bookmarkStart w:id="19" w:name="_Toc143011224"/>
      <w:r w:rsidRPr="00140378">
        <w:rPr>
          <w:bCs w:val="0"/>
          <w:sz w:val="24"/>
          <w:szCs w:val="24"/>
        </w:rPr>
        <w:t>2.2.3 Лабораторная</w:t>
      </w:r>
      <w:r w:rsidR="00F64A95" w:rsidRPr="00140378">
        <w:rPr>
          <w:bCs w:val="0"/>
          <w:sz w:val="24"/>
          <w:szCs w:val="24"/>
        </w:rPr>
        <w:t xml:space="preserve"> диагностика</w:t>
      </w:r>
      <w:bookmarkEnd w:id="19"/>
    </w:p>
    <w:p w14:paraId="08454E3C" w14:textId="77777777" w:rsidR="00F64A95" w:rsidRDefault="00140378" w:rsidP="00140378">
      <w:pPr>
        <w:spacing w:after="0" w:line="36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Н</w:t>
      </w:r>
      <w:r w:rsidR="00F64A95" w:rsidRPr="00E91E04">
        <w:rPr>
          <w:rFonts w:ascii="Times New Roman" w:eastAsia="MS Mincho" w:hAnsi="Times New Roman" w:cs="Times New Roman"/>
          <w:sz w:val="24"/>
          <w:szCs w:val="24"/>
          <w:lang w:eastAsia="ja-JP"/>
        </w:rPr>
        <w:t>е проводится.</w:t>
      </w:r>
    </w:p>
    <w:p w14:paraId="65D6FB48" w14:textId="77777777" w:rsidR="00F64A95" w:rsidRPr="00140378" w:rsidRDefault="00F64A95" w:rsidP="00140378">
      <w:pPr>
        <w:pStyle w:val="3"/>
        <w:spacing w:before="0" w:beforeAutospacing="0" w:after="0" w:afterAutospacing="0" w:line="360" w:lineRule="auto"/>
        <w:ind w:firstLine="709"/>
        <w:rPr>
          <w:bCs w:val="0"/>
          <w:sz w:val="24"/>
          <w:szCs w:val="24"/>
          <w:u w:val="single"/>
        </w:rPr>
      </w:pPr>
      <w:bookmarkStart w:id="20" w:name="_Toc143011225"/>
      <w:r w:rsidRPr="00140378">
        <w:rPr>
          <w:bCs w:val="0"/>
          <w:sz w:val="24"/>
          <w:szCs w:val="24"/>
        </w:rPr>
        <w:t>2.</w:t>
      </w:r>
      <w:r w:rsidR="003C0ADE" w:rsidRPr="00140378">
        <w:rPr>
          <w:bCs w:val="0"/>
          <w:sz w:val="24"/>
          <w:szCs w:val="24"/>
        </w:rPr>
        <w:t>2.</w:t>
      </w:r>
      <w:r w:rsidRPr="00140378">
        <w:rPr>
          <w:bCs w:val="0"/>
          <w:sz w:val="24"/>
          <w:szCs w:val="24"/>
        </w:rPr>
        <w:t>4   Инструментальная диагностика</w:t>
      </w:r>
      <w:bookmarkEnd w:id="20"/>
    </w:p>
    <w:p w14:paraId="0372EECC" w14:textId="77777777" w:rsidR="00F64A95" w:rsidRPr="004710DF"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4710DF">
        <w:rPr>
          <w:rFonts w:ascii="Times New Roman" w:eastAsia="Times New Roman" w:hAnsi="Times New Roman" w:cs="Times New Roman"/>
          <w:sz w:val="24"/>
          <w:szCs w:val="24"/>
          <w:lang w:eastAsia="ru-RU"/>
        </w:rPr>
        <w:t xml:space="preserve">● Рекомендовано исследование кариозных полостей с использованием стоматологического зонда (зондирование). </w:t>
      </w:r>
    </w:p>
    <w:p w14:paraId="6B3FC254" w14:textId="3EEC403F" w:rsidR="00F64A95" w:rsidRPr="004710DF" w:rsidRDefault="00F64A95" w:rsidP="00140378">
      <w:pPr>
        <w:spacing w:after="0" w:line="360" w:lineRule="auto"/>
        <w:ind w:firstLine="709"/>
        <w:jc w:val="both"/>
        <w:rPr>
          <w:rFonts w:ascii="Times New Roman" w:eastAsia="Times New Roman" w:hAnsi="Times New Roman" w:cs="Times New Roman"/>
          <w:b/>
          <w:sz w:val="24"/>
          <w:szCs w:val="24"/>
          <w:lang w:eastAsia="ru-RU"/>
        </w:rPr>
      </w:pPr>
      <w:r w:rsidRPr="004710DF">
        <w:rPr>
          <w:rFonts w:ascii="Times New Roman" w:eastAsia="Times New Roman" w:hAnsi="Times New Roman" w:cs="Times New Roman"/>
          <w:b/>
          <w:bCs/>
          <w:sz w:val="24"/>
          <w:szCs w:val="24"/>
          <w:lang w:eastAsia="ru-RU"/>
        </w:rPr>
        <w:t>Уровень убедительности</w:t>
      </w:r>
      <w:r w:rsidRPr="009636C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рекомендаций</w:t>
      </w:r>
      <w:r w:rsidRPr="004710DF">
        <w:rPr>
          <w:rFonts w:ascii="Times New Roman" w:eastAsia="Times New Roman" w:hAnsi="Times New Roman" w:cs="Times New Roman"/>
          <w:b/>
          <w:bCs/>
          <w:sz w:val="24"/>
          <w:szCs w:val="24"/>
          <w:lang w:eastAsia="ru-RU"/>
        </w:rPr>
        <w:t xml:space="preserve"> B</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2)</w:t>
      </w:r>
      <w:r w:rsidR="00B370E9">
        <w:rPr>
          <w:rFonts w:ascii="Times New Roman" w:eastAsia="Times New Roman" w:hAnsi="Times New Roman" w:cs="Times New Roman"/>
          <w:b/>
          <w:sz w:val="24"/>
          <w:szCs w:val="24"/>
          <w:lang w:eastAsia="ru-RU"/>
        </w:rPr>
        <w:t>.</w:t>
      </w:r>
    </w:p>
    <w:p w14:paraId="080EEF87" w14:textId="77777777" w:rsidR="00F64A95" w:rsidRPr="004710DF" w:rsidRDefault="00F64A95" w:rsidP="00F64A95">
      <w:pPr>
        <w:spacing w:after="0" w:line="360" w:lineRule="auto"/>
        <w:ind w:firstLine="708"/>
        <w:jc w:val="both"/>
        <w:rPr>
          <w:rFonts w:ascii="Times New Roman" w:eastAsia="MS Mincho" w:hAnsi="Times New Roman" w:cs="Times New Roman"/>
          <w:i/>
          <w:sz w:val="24"/>
          <w:szCs w:val="24"/>
          <w:lang w:eastAsia="ja-JP"/>
        </w:rPr>
      </w:pPr>
      <w:r w:rsidRPr="003C0ADE">
        <w:rPr>
          <w:rFonts w:ascii="Times New Roman" w:eastAsia="Times New Roman" w:hAnsi="Times New Roman" w:cs="Times New Roman"/>
          <w:bCs/>
          <w:i/>
          <w:sz w:val="24"/>
          <w:szCs w:val="24"/>
          <w:lang w:eastAsia="ru-RU"/>
        </w:rPr>
        <w:lastRenderedPageBreak/>
        <w:t>Комментарии:</w:t>
      </w:r>
      <w:r w:rsidRPr="004710DF">
        <w:rPr>
          <w:rFonts w:ascii="Times New Roman" w:eastAsia="Times New Roman" w:hAnsi="Times New Roman" w:cs="Times New Roman"/>
          <w:i/>
          <w:sz w:val="24"/>
          <w:szCs w:val="24"/>
          <w:lang w:eastAsia="ru-RU"/>
        </w:rPr>
        <w:t xml:space="preserve"> зондирование рекомендуется для определения глубины, болезненности в области дна кариозной полости. </w:t>
      </w:r>
      <w:r w:rsidRPr="004710DF">
        <w:rPr>
          <w:rFonts w:ascii="Times New Roman" w:eastAsia="MS Mincho" w:hAnsi="Times New Roman" w:cs="Times New Roman"/>
          <w:i/>
          <w:sz w:val="24"/>
          <w:szCs w:val="24"/>
          <w:lang w:eastAsia="ja-JP"/>
        </w:rPr>
        <w:t>При зондировании выявленной кариозной полости обращают внимание на ее форму, локализацию, величину, глубину, наличие размягченного дентина, изменение его цвета, болезненность или наоборот отсутствие болевой чувствительности</w:t>
      </w:r>
      <w:r>
        <w:rPr>
          <w:rFonts w:ascii="Times New Roman" w:eastAsia="MS Mincho" w:hAnsi="Times New Roman" w:cs="Times New Roman"/>
          <w:i/>
          <w:sz w:val="24"/>
          <w:szCs w:val="24"/>
          <w:lang w:eastAsia="ja-JP"/>
        </w:rPr>
        <w:t>,</w:t>
      </w:r>
      <w:r w:rsidRPr="006E5EE7">
        <w:rPr>
          <w:rFonts w:ascii="Times New Roman" w:eastAsia="Times New Roman" w:hAnsi="Times New Roman" w:cs="Times New Roman"/>
          <w:sz w:val="24"/>
          <w:szCs w:val="24"/>
          <w:lang w:eastAsia="ru-RU"/>
        </w:rPr>
        <w:t xml:space="preserve"> </w:t>
      </w:r>
      <w:r w:rsidRPr="006E5EE7">
        <w:rPr>
          <w:rFonts w:ascii="Times New Roman" w:eastAsia="MS Mincho" w:hAnsi="Times New Roman" w:cs="Times New Roman"/>
          <w:i/>
          <w:sz w:val="24"/>
          <w:szCs w:val="24"/>
          <w:lang w:eastAsia="ja-JP"/>
        </w:rPr>
        <w:t>сообщение с полостью зуба</w:t>
      </w:r>
      <w:r w:rsidRPr="004710DF">
        <w:rPr>
          <w:rFonts w:ascii="Times New Roman" w:eastAsia="MS Mincho" w:hAnsi="Times New Roman" w:cs="Times New Roman"/>
          <w:i/>
          <w:sz w:val="24"/>
          <w:szCs w:val="24"/>
          <w:lang w:eastAsia="ja-JP"/>
        </w:rPr>
        <w:t>. Особо тщательно обследуют апроксимальные поверхности зуба.</w:t>
      </w:r>
    </w:p>
    <w:p w14:paraId="4007CDCF" w14:textId="77777777" w:rsidR="00F64A95" w:rsidRPr="004710DF" w:rsidRDefault="00691B22" w:rsidP="00F64A95">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Рекомендована </w:t>
      </w:r>
      <w:r w:rsidR="00F64A95" w:rsidRPr="004710DF">
        <w:rPr>
          <w:rFonts w:ascii="Times New Roman" w:eastAsia="Times New Roman" w:hAnsi="Times New Roman" w:cs="Times New Roman"/>
          <w:sz w:val="24"/>
          <w:szCs w:val="24"/>
          <w:lang w:eastAsia="ru-RU"/>
        </w:rPr>
        <w:t xml:space="preserve">перкуссия.  </w:t>
      </w:r>
    </w:p>
    <w:p w14:paraId="066F47C8" w14:textId="08697587" w:rsidR="00F64A95" w:rsidRPr="004710DF" w:rsidRDefault="00F64A95" w:rsidP="00140378">
      <w:pPr>
        <w:spacing w:after="0" w:line="360" w:lineRule="auto"/>
        <w:ind w:firstLine="709"/>
        <w:jc w:val="both"/>
        <w:rPr>
          <w:rFonts w:ascii="Times New Roman" w:eastAsia="Times New Roman" w:hAnsi="Times New Roman" w:cs="Times New Roman"/>
          <w:b/>
          <w:sz w:val="24"/>
          <w:szCs w:val="24"/>
          <w:lang w:eastAsia="ru-RU"/>
        </w:rPr>
      </w:pPr>
      <w:r w:rsidRPr="004710DF">
        <w:rPr>
          <w:rFonts w:ascii="Times New Roman" w:eastAsia="Times New Roman" w:hAnsi="Times New Roman" w:cs="Times New Roman"/>
          <w:b/>
          <w:bCs/>
          <w:sz w:val="24"/>
          <w:szCs w:val="24"/>
          <w:lang w:eastAsia="ru-RU"/>
        </w:rPr>
        <w:t>Уровень убедительности</w:t>
      </w:r>
      <w:r w:rsidRPr="009636C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рекомендаций</w:t>
      </w:r>
      <w:r w:rsidRPr="004710DF">
        <w:rPr>
          <w:rFonts w:ascii="Times New Roman" w:eastAsia="Times New Roman" w:hAnsi="Times New Roman" w:cs="Times New Roman"/>
          <w:b/>
          <w:bCs/>
          <w:sz w:val="24"/>
          <w:szCs w:val="24"/>
          <w:lang w:eastAsia="ru-RU"/>
        </w:rPr>
        <w:t xml:space="preserve"> B</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2)</w:t>
      </w:r>
      <w:r w:rsidR="00B370E9">
        <w:rPr>
          <w:rFonts w:ascii="Times New Roman" w:eastAsia="Times New Roman" w:hAnsi="Times New Roman" w:cs="Times New Roman"/>
          <w:b/>
          <w:sz w:val="24"/>
          <w:szCs w:val="24"/>
          <w:lang w:eastAsia="ru-RU"/>
        </w:rPr>
        <w:t>.</w:t>
      </w:r>
    </w:p>
    <w:p w14:paraId="7621855E" w14:textId="77777777" w:rsidR="00F64A95" w:rsidRPr="004710DF" w:rsidRDefault="00F64A95" w:rsidP="00F64A95">
      <w:pPr>
        <w:spacing w:after="0" w:line="36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 xml:space="preserve">          </w:t>
      </w:r>
      <w:r w:rsidR="00554145" w:rsidRPr="003C0ADE">
        <w:rPr>
          <w:rFonts w:ascii="Times New Roman" w:eastAsia="Times New Roman" w:hAnsi="Times New Roman" w:cs="Times New Roman"/>
          <w:i/>
          <w:sz w:val="24"/>
          <w:szCs w:val="24"/>
          <w:lang w:eastAsia="ru-RU"/>
        </w:rPr>
        <w:t>Комментарии</w:t>
      </w:r>
      <w:r w:rsidRPr="003C0ADE">
        <w:rPr>
          <w:rFonts w:ascii="Times New Roman" w:eastAsia="Times New Roman" w:hAnsi="Times New Roman" w:cs="Times New Roman"/>
          <w:i/>
          <w:sz w:val="24"/>
          <w:szCs w:val="24"/>
          <w:lang w:eastAsia="ru-RU"/>
        </w:rPr>
        <w:t>:</w:t>
      </w:r>
      <w:r w:rsidRPr="004710DF">
        <w:rPr>
          <w:rFonts w:ascii="Times New Roman" w:eastAsia="Times New Roman" w:hAnsi="Times New Roman" w:cs="Times New Roman"/>
          <w:b/>
          <w:sz w:val="24"/>
          <w:szCs w:val="24"/>
          <w:lang w:eastAsia="ru-RU"/>
        </w:rPr>
        <w:t xml:space="preserve"> </w:t>
      </w:r>
      <w:r w:rsidRPr="004710DF">
        <w:rPr>
          <w:rFonts w:ascii="Times New Roman" w:eastAsia="Times New Roman" w:hAnsi="Times New Roman" w:cs="Times New Roman"/>
          <w:i/>
          <w:sz w:val="24"/>
          <w:szCs w:val="24"/>
          <w:lang w:eastAsia="ru-RU"/>
        </w:rPr>
        <w:t xml:space="preserve">данный метод применяют для </w:t>
      </w:r>
      <w:r>
        <w:rPr>
          <w:rFonts w:ascii="Times New Roman" w:eastAsia="Times New Roman" w:hAnsi="Times New Roman" w:cs="Times New Roman"/>
          <w:i/>
          <w:sz w:val="24"/>
          <w:szCs w:val="24"/>
          <w:lang w:eastAsia="ru-RU"/>
        </w:rPr>
        <w:t>подтверждения диагноза.</w:t>
      </w:r>
      <w:r w:rsidRPr="004710DF">
        <w:rPr>
          <w:rFonts w:ascii="Times New Roman" w:eastAsia="Times New Roman" w:hAnsi="Times New Roman" w:cs="Times New Roman"/>
          <w:i/>
          <w:sz w:val="24"/>
          <w:szCs w:val="24"/>
          <w:lang w:eastAsia="ru-RU"/>
        </w:rPr>
        <w:t xml:space="preserve"> </w:t>
      </w:r>
    </w:p>
    <w:p w14:paraId="7F064C73" w14:textId="77777777" w:rsidR="00F64A95" w:rsidRPr="00140378" w:rsidRDefault="00F64A95" w:rsidP="00140378">
      <w:pPr>
        <w:pStyle w:val="3"/>
        <w:spacing w:before="0" w:beforeAutospacing="0" w:after="0" w:afterAutospacing="0" w:line="360" w:lineRule="auto"/>
        <w:ind w:firstLine="709"/>
        <w:rPr>
          <w:bCs w:val="0"/>
          <w:sz w:val="24"/>
          <w:szCs w:val="24"/>
          <w:u w:val="single"/>
        </w:rPr>
      </w:pPr>
      <w:bookmarkStart w:id="21" w:name="_Toc143011226"/>
      <w:r w:rsidRPr="00140378">
        <w:rPr>
          <w:bCs w:val="0"/>
          <w:sz w:val="24"/>
          <w:szCs w:val="24"/>
        </w:rPr>
        <w:t>2.</w:t>
      </w:r>
      <w:r w:rsidR="003C0ADE" w:rsidRPr="00140378">
        <w:rPr>
          <w:bCs w:val="0"/>
          <w:sz w:val="24"/>
          <w:szCs w:val="24"/>
        </w:rPr>
        <w:t>2.</w:t>
      </w:r>
      <w:r w:rsidRPr="00140378">
        <w:rPr>
          <w:bCs w:val="0"/>
          <w:sz w:val="24"/>
          <w:szCs w:val="24"/>
        </w:rPr>
        <w:t>5 Иная диагностика</w:t>
      </w:r>
      <w:bookmarkEnd w:id="21"/>
    </w:p>
    <w:p w14:paraId="2FAFC7CC" w14:textId="77777777" w:rsidR="00F64A95" w:rsidRPr="004710DF"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4710DF">
        <w:rPr>
          <w:rFonts w:ascii="Times New Roman" w:eastAsia="Times New Roman" w:hAnsi="Times New Roman" w:cs="Times New Roman"/>
          <w:sz w:val="24"/>
          <w:szCs w:val="24"/>
          <w:lang w:eastAsia="ru-RU"/>
        </w:rPr>
        <w:t xml:space="preserve">● Рекомендован метод ЭОД. </w:t>
      </w:r>
    </w:p>
    <w:p w14:paraId="0590A5DE" w14:textId="50CE6ED8" w:rsidR="00F64A95" w:rsidRPr="004710DF" w:rsidRDefault="00F64A95" w:rsidP="00140378">
      <w:pPr>
        <w:spacing w:after="0" w:line="360" w:lineRule="auto"/>
        <w:ind w:firstLine="709"/>
        <w:jc w:val="both"/>
        <w:rPr>
          <w:rFonts w:ascii="Times New Roman" w:eastAsia="Times New Roman" w:hAnsi="Times New Roman" w:cs="Times New Roman"/>
          <w:b/>
          <w:sz w:val="24"/>
          <w:szCs w:val="24"/>
          <w:lang w:eastAsia="ru-RU"/>
        </w:rPr>
      </w:pPr>
      <w:r w:rsidRPr="004710DF">
        <w:rPr>
          <w:rFonts w:ascii="Times New Roman" w:eastAsia="Times New Roman" w:hAnsi="Times New Roman" w:cs="Times New Roman"/>
          <w:b/>
          <w:bCs/>
          <w:sz w:val="24"/>
          <w:szCs w:val="24"/>
          <w:lang w:eastAsia="ru-RU"/>
        </w:rPr>
        <w:t>Уровень убедительности</w:t>
      </w:r>
      <w:r w:rsidRPr="009636C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рекомендаций</w:t>
      </w:r>
      <w:r w:rsidRPr="004710DF">
        <w:rPr>
          <w:rFonts w:ascii="Times New Roman" w:eastAsia="Times New Roman" w:hAnsi="Times New Roman" w:cs="Times New Roman"/>
          <w:b/>
          <w:bCs/>
          <w:sz w:val="24"/>
          <w:szCs w:val="24"/>
          <w:lang w:eastAsia="ru-RU"/>
        </w:rPr>
        <w:t xml:space="preserve"> B</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1)</w:t>
      </w:r>
      <w:r w:rsidR="00B370E9">
        <w:rPr>
          <w:rFonts w:ascii="Times New Roman" w:eastAsia="Times New Roman" w:hAnsi="Times New Roman" w:cs="Times New Roman"/>
          <w:b/>
          <w:sz w:val="24"/>
          <w:szCs w:val="24"/>
          <w:lang w:eastAsia="ru-RU"/>
        </w:rPr>
        <w:t>.</w:t>
      </w:r>
    </w:p>
    <w:p w14:paraId="1937F770" w14:textId="77777777" w:rsidR="00F64A95" w:rsidRPr="004710DF" w:rsidRDefault="00F64A95" w:rsidP="00F64A95">
      <w:pPr>
        <w:spacing w:after="0" w:line="36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bCs/>
          <w:sz w:val="24"/>
          <w:szCs w:val="24"/>
          <w:lang w:eastAsia="ru-RU"/>
        </w:rPr>
        <w:t xml:space="preserve">           </w:t>
      </w:r>
      <w:r w:rsidRPr="003C0ADE">
        <w:rPr>
          <w:rFonts w:ascii="Times New Roman" w:eastAsia="Times New Roman" w:hAnsi="Times New Roman" w:cs="Times New Roman"/>
          <w:bCs/>
          <w:i/>
          <w:sz w:val="24"/>
          <w:szCs w:val="24"/>
          <w:lang w:eastAsia="ru-RU"/>
        </w:rPr>
        <w:t>Комментарии:</w:t>
      </w:r>
      <w:r w:rsidRPr="004710DF">
        <w:rPr>
          <w:rFonts w:ascii="Times New Roman" w:eastAsia="Times New Roman" w:hAnsi="Times New Roman" w:cs="Times New Roman"/>
          <w:i/>
          <w:sz w:val="24"/>
          <w:szCs w:val="24"/>
          <w:lang w:eastAsia="ru-RU"/>
        </w:rPr>
        <w:t xml:space="preserve"> </w:t>
      </w:r>
      <w:r>
        <w:rPr>
          <w:rFonts w:ascii="Times New Roman" w:hAnsi="Times New Roman" w:cs="Times New Roman"/>
          <w:i/>
          <w:sz w:val="24"/>
          <w:szCs w:val="24"/>
        </w:rPr>
        <w:t>С</w:t>
      </w:r>
      <w:r w:rsidRPr="004710DF">
        <w:rPr>
          <w:rFonts w:ascii="Times New Roman" w:hAnsi="Times New Roman" w:cs="Times New Roman"/>
          <w:i/>
          <w:sz w:val="24"/>
          <w:szCs w:val="24"/>
        </w:rPr>
        <w:t xml:space="preserve">нижение электровозбудимости </w:t>
      </w:r>
      <w:r>
        <w:rPr>
          <w:rFonts w:ascii="Times New Roman" w:hAnsi="Times New Roman" w:cs="Times New Roman"/>
          <w:i/>
          <w:sz w:val="24"/>
          <w:szCs w:val="24"/>
        </w:rPr>
        <w:t xml:space="preserve">пульпы свыше 100 </w:t>
      </w:r>
      <w:r w:rsidRPr="004710DF">
        <w:rPr>
          <w:rFonts w:ascii="Times New Roman" w:hAnsi="Times New Roman" w:cs="Times New Roman"/>
          <w:i/>
          <w:sz w:val="24"/>
          <w:szCs w:val="24"/>
        </w:rPr>
        <w:t>мкА</w:t>
      </w:r>
      <w:r>
        <w:rPr>
          <w:rFonts w:ascii="Times New Roman" w:hAnsi="Times New Roman" w:cs="Times New Roman"/>
          <w:i/>
          <w:sz w:val="24"/>
          <w:szCs w:val="24"/>
        </w:rPr>
        <w:t>,</w:t>
      </w:r>
      <w:r w:rsidRPr="004710DF">
        <w:rPr>
          <w:rFonts w:ascii="Times New Roman" w:hAnsi="Times New Roman" w:cs="Times New Roman"/>
          <w:i/>
          <w:sz w:val="24"/>
          <w:szCs w:val="24"/>
        </w:rPr>
        <w:t xml:space="preserve"> при </w:t>
      </w:r>
      <w:r>
        <w:rPr>
          <w:rFonts w:ascii="Times New Roman" w:hAnsi="Times New Roman" w:cs="Times New Roman"/>
          <w:i/>
          <w:sz w:val="24"/>
          <w:szCs w:val="24"/>
        </w:rPr>
        <w:t>этом на ток реагируют рецепторы периодонта. При наличии периапикальных изменений электровозбудимость может полностью отсутствовать.</w:t>
      </w:r>
    </w:p>
    <w:p w14:paraId="131C4999" w14:textId="77777777" w:rsidR="00F64A95" w:rsidRPr="004710DF"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4710DF">
        <w:rPr>
          <w:rFonts w:ascii="Times New Roman" w:eastAsia="Times New Roman" w:hAnsi="Times New Roman" w:cs="Times New Roman"/>
          <w:sz w:val="24"/>
          <w:szCs w:val="24"/>
          <w:lang w:eastAsia="ru-RU"/>
        </w:rPr>
        <w:t xml:space="preserve">● Рекомендовано рентгенологическое исследование. </w:t>
      </w:r>
    </w:p>
    <w:p w14:paraId="3F40381E" w14:textId="1A7F3428" w:rsidR="00F64A95" w:rsidRPr="004710DF" w:rsidRDefault="00F64A95" w:rsidP="00140378">
      <w:pPr>
        <w:spacing w:after="0" w:line="360" w:lineRule="auto"/>
        <w:ind w:firstLine="709"/>
        <w:jc w:val="both"/>
        <w:rPr>
          <w:rFonts w:ascii="Times New Roman" w:eastAsia="Times New Roman" w:hAnsi="Times New Roman" w:cs="Times New Roman"/>
          <w:b/>
          <w:sz w:val="24"/>
          <w:szCs w:val="24"/>
          <w:lang w:eastAsia="ru-RU"/>
        </w:rPr>
      </w:pPr>
      <w:r w:rsidRPr="004710DF">
        <w:rPr>
          <w:rFonts w:ascii="Times New Roman" w:eastAsia="Times New Roman" w:hAnsi="Times New Roman" w:cs="Times New Roman"/>
          <w:b/>
          <w:bCs/>
          <w:sz w:val="24"/>
          <w:szCs w:val="24"/>
          <w:lang w:eastAsia="ru-RU"/>
        </w:rPr>
        <w:t>Уровень убедительности</w:t>
      </w:r>
      <w:r w:rsidRPr="009636C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рекомендаций</w:t>
      </w:r>
      <w:r w:rsidRPr="004710DF">
        <w:rPr>
          <w:rFonts w:ascii="Times New Roman" w:eastAsia="Times New Roman" w:hAnsi="Times New Roman" w:cs="Times New Roman"/>
          <w:b/>
          <w:bCs/>
          <w:sz w:val="24"/>
          <w:szCs w:val="24"/>
          <w:lang w:eastAsia="ru-RU"/>
        </w:rPr>
        <w:t xml:space="preserve"> B</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1)</w:t>
      </w:r>
      <w:r w:rsidR="00B370E9">
        <w:rPr>
          <w:rFonts w:ascii="Times New Roman" w:eastAsia="Times New Roman" w:hAnsi="Times New Roman" w:cs="Times New Roman"/>
          <w:b/>
          <w:sz w:val="24"/>
          <w:szCs w:val="24"/>
          <w:lang w:eastAsia="ru-RU"/>
        </w:rPr>
        <w:t>.</w:t>
      </w:r>
    </w:p>
    <w:p w14:paraId="1DB59FF5" w14:textId="77777777" w:rsidR="00F64A95" w:rsidRPr="004710DF" w:rsidRDefault="00F64A95" w:rsidP="00F64A95">
      <w:pPr>
        <w:spacing w:after="0" w:line="36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b/>
          <w:bCs/>
          <w:sz w:val="24"/>
          <w:szCs w:val="24"/>
          <w:lang w:eastAsia="ru-RU"/>
        </w:rPr>
        <w:t xml:space="preserve">           </w:t>
      </w:r>
      <w:r w:rsidRPr="003C0ADE">
        <w:rPr>
          <w:rFonts w:ascii="Times New Roman" w:eastAsia="Times New Roman" w:hAnsi="Times New Roman" w:cs="Times New Roman"/>
          <w:bCs/>
          <w:i/>
          <w:sz w:val="24"/>
          <w:szCs w:val="24"/>
          <w:lang w:eastAsia="ru-RU"/>
        </w:rPr>
        <w:t>Комментарии:</w:t>
      </w:r>
      <w:r w:rsidR="00140378">
        <w:rPr>
          <w:rFonts w:ascii="Times New Roman" w:eastAsia="Times New Roman" w:hAnsi="Times New Roman" w:cs="Times New Roman"/>
          <w:bCs/>
          <w:i/>
          <w:sz w:val="24"/>
          <w:szCs w:val="24"/>
          <w:lang w:eastAsia="ru-RU"/>
        </w:rPr>
        <w:t xml:space="preserve"> </w:t>
      </w:r>
      <w:r w:rsidRPr="004710DF">
        <w:rPr>
          <w:rFonts w:ascii="Times New Roman" w:eastAsia="Times New Roman" w:hAnsi="Times New Roman" w:cs="Times New Roman"/>
          <w:i/>
          <w:sz w:val="24"/>
          <w:szCs w:val="24"/>
          <w:lang w:eastAsia="ru-RU"/>
        </w:rPr>
        <w:t xml:space="preserve">При </w:t>
      </w:r>
      <w:r>
        <w:rPr>
          <w:rFonts w:ascii="Times New Roman" w:eastAsia="Times New Roman" w:hAnsi="Times New Roman" w:cs="Times New Roman"/>
          <w:i/>
          <w:iCs/>
          <w:sz w:val="24"/>
          <w:szCs w:val="24"/>
          <w:lang w:eastAsia="ru-RU"/>
        </w:rPr>
        <w:t>рентгенологическом исследовании</w:t>
      </w:r>
      <w:r w:rsidRPr="004710DF">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отмечаются изменения в костной</w:t>
      </w:r>
      <w:r w:rsidRPr="004710DF">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sz w:val="24"/>
          <w:szCs w:val="24"/>
          <w:lang w:eastAsia="ru-RU"/>
        </w:rPr>
        <w:t>ткани.</w:t>
      </w:r>
      <w:r w:rsidRPr="004710DF">
        <w:rPr>
          <w:rFonts w:ascii="Times New Roman" w:eastAsia="Times New Roman" w:hAnsi="Times New Roman" w:cs="Times New Roman"/>
          <w:i/>
          <w:sz w:val="24"/>
          <w:szCs w:val="24"/>
          <w:lang w:eastAsia="ru-RU"/>
        </w:rPr>
        <w:t xml:space="preserve"> </w:t>
      </w:r>
    </w:p>
    <w:p w14:paraId="5BC6314D" w14:textId="77777777" w:rsidR="00F64A95" w:rsidRPr="004710DF"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4710DF">
        <w:rPr>
          <w:rFonts w:ascii="Times New Roman" w:eastAsia="Times New Roman" w:hAnsi="Times New Roman" w:cs="Times New Roman"/>
          <w:sz w:val="24"/>
          <w:szCs w:val="24"/>
          <w:lang w:eastAsia="ru-RU"/>
        </w:rPr>
        <w:t xml:space="preserve">● Рекомендовано определение ИРОПЗ. </w:t>
      </w:r>
    </w:p>
    <w:p w14:paraId="5D5E32C2" w14:textId="1D009449" w:rsidR="00F64A95" w:rsidRPr="004710DF" w:rsidRDefault="00F64A95" w:rsidP="00140378">
      <w:pPr>
        <w:spacing w:after="0" w:line="360" w:lineRule="auto"/>
        <w:ind w:firstLine="709"/>
        <w:jc w:val="both"/>
        <w:rPr>
          <w:rFonts w:ascii="Times New Roman" w:eastAsia="Times New Roman" w:hAnsi="Times New Roman" w:cs="Times New Roman"/>
          <w:b/>
          <w:sz w:val="24"/>
          <w:szCs w:val="24"/>
          <w:lang w:eastAsia="ru-RU"/>
        </w:rPr>
      </w:pPr>
      <w:r w:rsidRPr="004710DF">
        <w:rPr>
          <w:rFonts w:ascii="Times New Roman" w:eastAsia="Times New Roman" w:hAnsi="Times New Roman" w:cs="Times New Roman"/>
          <w:b/>
          <w:bCs/>
          <w:sz w:val="24"/>
          <w:szCs w:val="24"/>
          <w:lang w:eastAsia="ru-RU"/>
        </w:rPr>
        <w:t>Уровень убедительности</w:t>
      </w:r>
      <w:r w:rsidRPr="009636C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рекомендаций</w:t>
      </w:r>
      <w:r w:rsidRPr="004710DF">
        <w:rPr>
          <w:rFonts w:ascii="Times New Roman" w:eastAsia="Times New Roman" w:hAnsi="Times New Roman" w:cs="Times New Roman"/>
          <w:b/>
          <w:bCs/>
          <w:sz w:val="24"/>
          <w:szCs w:val="24"/>
          <w:lang w:eastAsia="ru-RU"/>
        </w:rPr>
        <w:t xml:space="preserve"> B</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2)</w:t>
      </w:r>
      <w:r w:rsidR="00B370E9">
        <w:rPr>
          <w:rFonts w:ascii="Times New Roman" w:eastAsia="Times New Roman" w:hAnsi="Times New Roman" w:cs="Times New Roman"/>
          <w:b/>
          <w:sz w:val="24"/>
          <w:szCs w:val="24"/>
          <w:lang w:eastAsia="ru-RU"/>
        </w:rPr>
        <w:t>.</w:t>
      </w:r>
    </w:p>
    <w:p w14:paraId="01CE29E0" w14:textId="77777777" w:rsidR="00F64A95" w:rsidRDefault="00F64A95" w:rsidP="00F64A95">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           </w:t>
      </w:r>
      <w:r w:rsidRPr="003C0ADE">
        <w:rPr>
          <w:rFonts w:ascii="Times New Roman" w:eastAsia="Times New Roman" w:hAnsi="Times New Roman" w:cs="Times New Roman"/>
          <w:bCs/>
          <w:i/>
          <w:sz w:val="24"/>
          <w:szCs w:val="24"/>
          <w:lang w:eastAsia="ru-RU"/>
        </w:rPr>
        <w:t>Комментарии:</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i/>
          <w:iCs/>
          <w:sz w:val="24"/>
          <w:szCs w:val="24"/>
          <w:lang w:eastAsia="ru-RU"/>
        </w:rPr>
        <w:t xml:space="preserve">ИРОПЗ используют для оценки степени разрушения коронковой части зуба, для выбора метода восстановления анатомической формы коронковой части зуба. В зависимости от степени разрушения коронковой части зуба анатомическую форму восстанавливают пломбой, виниром, вкладкой, полукоронкой, коронкой. </w:t>
      </w:r>
    </w:p>
    <w:p w14:paraId="5D293158" w14:textId="77777777" w:rsidR="00F64A95" w:rsidRPr="00C22564" w:rsidRDefault="003C0ADE" w:rsidP="00C22564">
      <w:pPr>
        <w:pStyle w:val="2"/>
        <w:spacing w:before="0" w:beforeAutospacing="0" w:after="0" w:afterAutospacing="0" w:line="360" w:lineRule="auto"/>
        <w:jc w:val="center"/>
        <w:rPr>
          <w:rFonts w:eastAsia="Times New Roman"/>
          <w:bCs w:val="0"/>
          <w:sz w:val="24"/>
          <w:szCs w:val="24"/>
          <w:u w:val="single"/>
          <w:lang w:eastAsia="ru-RU"/>
        </w:rPr>
      </w:pPr>
      <w:bookmarkStart w:id="22" w:name="_Toc143011227"/>
      <w:r w:rsidRPr="00C22564">
        <w:rPr>
          <w:rFonts w:eastAsia="Times New Roman"/>
          <w:bCs w:val="0"/>
          <w:sz w:val="24"/>
          <w:szCs w:val="24"/>
          <w:u w:val="single"/>
          <w:lang w:eastAsia="ru-RU"/>
        </w:rPr>
        <w:t xml:space="preserve">2.3 </w:t>
      </w:r>
      <w:r w:rsidR="00F64A95" w:rsidRPr="00C22564">
        <w:rPr>
          <w:rFonts w:eastAsia="Times New Roman"/>
          <w:bCs w:val="0"/>
          <w:sz w:val="24"/>
          <w:szCs w:val="24"/>
          <w:u w:val="single"/>
          <w:lang w:eastAsia="ru-RU"/>
        </w:rPr>
        <w:t>Периапикальный абсцесс со свищом</w:t>
      </w:r>
      <w:bookmarkEnd w:id="22"/>
    </w:p>
    <w:p w14:paraId="1056D4F1" w14:textId="77777777" w:rsidR="00F64A95" w:rsidRPr="00C22564" w:rsidRDefault="00F64A95" w:rsidP="00C22564">
      <w:pPr>
        <w:pStyle w:val="3"/>
        <w:spacing w:before="0" w:beforeAutospacing="0" w:after="0" w:afterAutospacing="0" w:line="360" w:lineRule="auto"/>
        <w:ind w:firstLine="709"/>
        <w:rPr>
          <w:rFonts w:eastAsia="Times New Roman"/>
          <w:sz w:val="24"/>
          <w:szCs w:val="24"/>
          <w:lang w:eastAsia="ru-RU"/>
        </w:rPr>
      </w:pPr>
      <w:bookmarkStart w:id="23" w:name="_Toc143011228"/>
      <w:r w:rsidRPr="00C22564">
        <w:rPr>
          <w:sz w:val="24"/>
          <w:szCs w:val="24"/>
        </w:rPr>
        <w:t>2.</w:t>
      </w:r>
      <w:r w:rsidR="003C0ADE" w:rsidRPr="00C22564">
        <w:rPr>
          <w:sz w:val="24"/>
          <w:szCs w:val="24"/>
        </w:rPr>
        <w:t>3.</w:t>
      </w:r>
      <w:r w:rsidRPr="00C22564">
        <w:rPr>
          <w:sz w:val="24"/>
          <w:szCs w:val="24"/>
        </w:rPr>
        <w:t>1 Жалобы и анамнез</w:t>
      </w:r>
      <w:bookmarkEnd w:id="23"/>
    </w:p>
    <w:p w14:paraId="6E33CF1B" w14:textId="77777777" w:rsidR="00F64A95" w:rsidRPr="00787E77" w:rsidRDefault="00F64A95" w:rsidP="00974004">
      <w:pPr>
        <w:spacing w:after="0" w:line="360" w:lineRule="auto"/>
        <w:ind w:firstLine="708"/>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14:paraId="549D296E"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w:t>
      </w:r>
    </w:p>
    <w:p w14:paraId="2C4B4D16" w14:textId="77777777" w:rsidR="00F64A95" w:rsidRPr="00C22564" w:rsidRDefault="003C0ADE" w:rsidP="00C22564">
      <w:pPr>
        <w:pStyle w:val="3"/>
        <w:spacing w:before="0" w:beforeAutospacing="0" w:after="0" w:afterAutospacing="0" w:line="360" w:lineRule="auto"/>
        <w:ind w:firstLine="709"/>
        <w:rPr>
          <w:bCs w:val="0"/>
          <w:sz w:val="24"/>
          <w:szCs w:val="24"/>
        </w:rPr>
      </w:pPr>
      <w:bookmarkStart w:id="24" w:name="_Toc143011229"/>
      <w:r w:rsidRPr="00C22564">
        <w:rPr>
          <w:bCs w:val="0"/>
          <w:sz w:val="24"/>
          <w:szCs w:val="24"/>
        </w:rPr>
        <w:lastRenderedPageBreak/>
        <w:t>2.3.2 Физикальное</w:t>
      </w:r>
      <w:r w:rsidR="00F64A95" w:rsidRPr="00C22564">
        <w:rPr>
          <w:bCs w:val="0"/>
          <w:sz w:val="24"/>
          <w:szCs w:val="24"/>
        </w:rPr>
        <w:t xml:space="preserve"> обследование</w:t>
      </w:r>
      <w:bookmarkEnd w:id="24"/>
    </w:p>
    <w:p w14:paraId="5FD8FC96" w14:textId="77777777" w:rsidR="00F64A95" w:rsidRPr="003B65B0" w:rsidRDefault="00F64A95" w:rsidP="00C22564">
      <w:pPr>
        <w:spacing w:after="0" w:line="360" w:lineRule="auto"/>
        <w:ind w:firstLine="709"/>
        <w:rPr>
          <w:rFonts w:ascii="Times New Roman" w:eastAsia="Times New Roman" w:hAnsi="Times New Roman" w:cs="Times New Roman"/>
          <w:sz w:val="24"/>
          <w:szCs w:val="24"/>
          <w:u w:val="single"/>
          <w:lang w:eastAsia="ru-RU"/>
        </w:rPr>
      </w:pPr>
      <w:r w:rsidRPr="003B65B0">
        <w:rPr>
          <w:rFonts w:ascii="Times New Roman" w:eastAsia="Times New Roman" w:hAnsi="Times New Roman" w:cs="Times New Roman"/>
          <w:sz w:val="24"/>
          <w:szCs w:val="24"/>
          <w:u w:val="single"/>
          <w:lang w:eastAsia="ru-RU"/>
        </w:rPr>
        <w:t>Критерии и признаки, определяющие модель пациента:</w:t>
      </w:r>
    </w:p>
    <w:p w14:paraId="225EFE28" w14:textId="77777777" w:rsidR="00F64A95" w:rsidRPr="00787E77" w:rsidRDefault="00F64A95" w:rsidP="00F64A95">
      <w:pPr>
        <w:spacing w:after="0" w:line="360" w:lineRule="auto"/>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  пациенты с постоянными зубами;</w:t>
      </w:r>
    </w:p>
    <w:p w14:paraId="3148FB15" w14:textId="77777777" w:rsidR="00F64A95" w:rsidRPr="00787E77" w:rsidRDefault="00F64A95" w:rsidP="00F64A95">
      <w:pPr>
        <w:tabs>
          <w:tab w:val="left" w:pos="2700"/>
        </w:tabs>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зубы с хорошо проходимыми каналами;</w:t>
      </w:r>
    </w:p>
    <w:p w14:paraId="57D51118" w14:textId="77777777" w:rsidR="00F64A95" w:rsidRPr="00787E77" w:rsidRDefault="00F64A95" w:rsidP="00F64A95">
      <w:pPr>
        <w:spacing w:after="0" w:line="360" w:lineRule="auto"/>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  наличие свищевого хода;</w:t>
      </w:r>
    </w:p>
    <w:p w14:paraId="23FDB5F7" w14:textId="77777777" w:rsidR="00F64A95" w:rsidRPr="00787E77" w:rsidRDefault="00F64A95" w:rsidP="00F64A95">
      <w:pPr>
        <w:spacing w:after="0" w:line="360" w:lineRule="auto"/>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  возможно изменение в цвете коронковой части зуба;</w:t>
      </w:r>
    </w:p>
    <w:p w14:paraId="573A7BF4" w14:textId="77777777" w:rsidR="00F64A95" w:rsidRPr="00787E77" w:rsidRDefault="00F64A95" w:rsidP="00F64A95">
      <w:pPr>
        <w:spacing w:after="0" w:line="360" w:lineRule="auto"/>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  возможна болезненность при перкуссии зуба;</w:t>
      </w:r>
    </w:p>
    <w:p w14:paraId="79B21475" w14:textId="77777777" w:rsidR="00F64A95" w:rsidRPr="00787E77" w:rsidRDefault="00691B22" w:rsidP="00F64A9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снижение </w:t>
      </w:r>
      <w:r w:rsidR="00F64A95" w:rsidRPr="00787E77">
        <w:rPr>
          <w:rFonts w:ascii="Times New Roman" w:eastAsia="Times New Roman" w:hAnsi="Times New Roman" w:cs="Times New Roman"/>
          <w:sz w:val="24"/>
          <w:szCs w:val="24"/>
          <w:lang w:eastAsia="ru-RU"/>
        </w:rPr>
        <w:t>электровозбудимости;</w:t>
      </w:r>
    </w:p>
    <w:p w14:paraId="3FC7BE05" w14:textId="77777777" w:rsidR="00F64A95" w:rsidRPr="00787E77" w:rsidRDefault="00F64A95" w:rsidP="00F64A95">
      <w:pPr>
        <w:spacing w:after="0" w:line="360" w:lineRule="auto"/>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 возможны изменения в периапикальных тканях на рентгенограмме в виде очага      разрежения костной ткани в области верхушки корня.</w:t>
      </w:r>
    </w:p>
    <w:p w14:paraId="6CD1A6D9"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7E77">
        <w:rPr>
          <w:rFonts w:ascii="Times New Roman" w:eastAsia="Times New Roman" w:hAnsi="Times New Roman" w:cs="Times New Roman"/>
          <w:sz w:val="24"/>
          <w:szCs w:val="24"/>
          <w:lang w:eastAsia="ru-RU"/>
        </w:rPr>
        <w:t>При внешнем осмотре оценивают форму и конфигурацию</w:t>
      </w:r>
      <w:r w:rsidRPr="00787E77">
        <w:rPr>
          <w:rFonts w:ascii="Times New Roman" w:eastAsia="Times New Roman" w:hAnsi="Times New Roman" w:cs="Times New Roman"/>
          <w:color w:val="FF0000"/>
          <w:sz w:val="24"/>
          <w:szCs w:val="24"/>
          <w:lang w:eastAsia="ru-RU"/>
        </w:rPr>
        <w:t xml:space="preserve"> </w:t>
      </w:r>
      <w:r w:rsidRPr="00787E77">
        <w:rPr>
          <w:rFonts w:ascii="Times New Roman" w:eastAsia="Times New Roman" w:hAnsi="Times New Roman" w:cs="Times New Roman"/>
          <w:sz w:val="24"/>
          <w:szCs w:val="24"/>
          <w:lang w:eastAsia="ru-RU"/>
        </w:rPr>
        <w:t>лица, выявляют наличие отека или других патологических изменений.</w:t>
      </w:r>
    </w:p>
    <w:p w14:paraId="41FAB54A"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7E77">
        <w:rPr>
          <w:rFonts w:ascii="Times New Roman" w:eastAsia="Times New Roman" w:hAnsi="Times New Roman" w:cs="Times New Roman"/>
          <w:sz w:val="24"/>
          <w:szCs w:val="24"/>
          <w:lang w:eastAsia="ru-RU"/>
        </w:rPr>
        <w:t>Необходимо проводить пальпацию лимфатических узлов головы и шеи, который проводится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 онкологического процесса.</w:t>
      </w:r>
    </w:p>
    <w:p w14:paraId="4A09A56F" w14:textId="77777777" w:rsidR="00F64A95" w:rsidRPr="00787E77" w:rsidRDefault="00F64A95" w:rsidP="00F64A95">
      <w:pPr>
        <w:spacing w:after="0" w:line="36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Cs/>
          <w:sz w:val="24"/>
          <w:szCs w:val="24"/>
          <w:lang w:eastAsia="ru-RU"/>
        </w:rPr>
        <w:t xml:space="preserve">           </w:t>
      </w:r>
      <w:r w:rsidRPr="00787E77">
        <w:rPr>
          <w:rFonts w:ascii="Times New Roman" w:eastAsia="Times New Roman" w:hAnsi="Times New Roman" w:cs="Times New Roman"/>
          <w:iCs/>
          <w:sz w:val="24"/>
          <w:szCs w:val="24"/>
          <w:lang w:eastAsia="ru-RU"/>
        </w:rPr>
        <w:t>При осмотр</w:t>
      </w:r>
      <w:r>
        <w:rPr>
          <w:rFonts w:ascii="Times New Roman" w:eastAsia="Times New Roman" w:hAnsi="Times New Roman" w:cs="Times New Roman"/>
          <w:iCs/>
          <w:sz w:val="24"/>
          <w:szCs w:val="24"/>
          <w:lang w:eastAsia="ru-RU"/>
        </w:rPr>
        <w:t xml:space="preserve">е </w:t>
      </w:r>
      <w:r w:rsidRPr="00EB5BC3">
        <w:rPr>
          <w:rFonts w:ascii="Times New Roman" w:eastAsia="Times New Roman" w:hAnsi="Times New Roman" w:cs="Times New Roman"/>
          <w:iCs/>
          <w:sz w:val="24"/>
          <w:szCs w:val="24"/>
          <w:lang w:eastAsia="ru-RU"/>
        </w:rPr>
        <w:t xml:space="preserve">полости </w:t>
      </w:r>
      <w:r w:rsidRPr="00787E77">
        <w:rPr>
          <w:rFonts w:ascii="Times New Roman" w:eastAsia="Times New Roman" w:hAnsi="Times New Roman" w:cs="Times New Roman"/>
          <w:iCs/>
          <w:sz w:val="24"/>
          <w:szCs w:val="24"/>
          <w:lang w:eastAsia="ru-RU"/>
        </w:rPr>
        <w:t xml:space="preserve"> рта оценивают состояние зубных рядов, слизистой оболочки</w:t>
      </w:r>
      <w:r>
        <w:rPr>
          <w:rFonts w:ascii="Times New Roman" w:eastAsia="Times New Roman" w:hAnsi="Times New Roman" w:cs="Times New Roman"/>
          <w:iCs/>
          <w:sz w:val="24"/>
          <w:szCs w:val="24"/>
          <w:lang w:eastAsia="ru-RU"/>
        </w:rPr>
        <w:t xml:space="preserve"> полости</w:t>
      </w:r>
      <w:r w:rsidRPr="00787E77">
        <w:rPr>
          <w:rFonts w:ascii="Times New Roman" w:eastAsia="Times New Roman" w:hAnsi="Times New Roman" w:cs="Times New Roman"/>
          <w:iCs/>
          <w:sz w:val="24"/>
          <w:szCs w:val="24"/>
          <w:lang w:eastAsia="ru-RU"/>
        </w:rPr>
        <w:t xml:space="preserve"> рта, ее цвет, увлажненность, наличие патологических изменений.                                                                                                                                                                                                                                                                                                                                                                     </w:t>
      </w:r>
    </w:p>
    <w:p w14:paraId="6F1C6D16" w14:textId="77777777" w:rsidR="00F64A95" w:rsidRPr="00787E77" w:rsidRDefault="00F64A95" w:rsidP="00F64A95">
      <w:pPr>
        <w:spacing w:after="0" w:line="36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           </w:t>
      </w:r>
      <w:r w:rsidRPr="00787E77">
        <w:rPr>
          <w:rFonts w:ascii="Times New Roman" w:eastAsia="Times New Roman" w:hAnsi="Times New Roman" w:cs="Times New Roman"/>
          <w:sz w:val="24"/>
          <w:szCs w:val="24"/>
          <w:lang w:eastAsia="ru-RU"/>
        </w:rPr>
        <w:t xml:space="preserve">Обследованию подлежат все зубы; начинают осмотр с правых верхних моляров и заканчивают правыми </w:t>
      </w:r>
      <w:r w:rsidRPr="00787E77">
        <w:rPr>
          <w:rFonts w:ascii="Times New Roman" w:eastAsia="Times New Roman" w:hAnsi="Times New Roman" w:cs="Times New Roman"/>
          <w:bCs/>
          <w:sz w:val="24"/>
          <w:szCs w:val="24"/>
          <w:lang w:eastAsia="ru-RU"/>
        </w:rPr>
        <w:t>нижними молярами</w:t>
      </w:r>
      <w:r w:rsidRPr="00787E77">
        <w:rPr>
          <w:rFonts w:ascii="Times New Roman" w:eastAsia="Times New Roman" w:hAnsi="Times New Roman" w:cs="Times New Roman"/>
          <w:i/>
          <w:iCs/>
          <w:sz w:val="24"/>
          <w:szCs w:val="24"/>
          <w:lang w:eastAsia="ru-RU"/>
        </w:rPr>
        <w:t>.</w:t>
      </w:r>
    </w:p>
    <w:p w14:paraId="3091D60F" w14:textId="77777777" w:rsidR="00C22564" w:rsidRPr="00C22564" w:rsidRDefault="003C0ADE" w:rsidP="00C22564">
      <w:pPr>
        <w:pStyle w:val="3"/>
        <w:spacing w:before="0" w:beforeAutospacing="0" w:after="0" w:afterAutospacing="0" w:line="360" w:lineRule="auto"/>
        <w:ind w:firstLine="709"/>
        <w:rPr>
          <w:bCs w:val="0"/>
          <w:sz w:val="24"/>
          <w:szCs w:val="24"/>
        </w:rPr>
      </w:pPr>
      <w:bookmarkStart w:id="25" w:name="_Toc143011230"/>
      <w:r w:rsidRPr="00C22564">
        <w:rPr>
          <w:bCs w:val="0"/>
          <w:sz w:val="24"/>
          <w:szCs w:val="24"/>
        </w:rPr>
        <w:t>2.3.3 Лабораторная</w:t>
      </w:r>
      <w:r w:rsidR="00F64A95" w:rsidRPr="00C22564">
        <w:rPr>
          <w:bCs w:val="0"/>
          <w:sz w:val="24"/>
          <w:szCs w:val="24"/>
        </w:rPr>
        <w:t xml:space="preserve"> диагностика</w:t>
      </w:r>
      <w:bookmarkEnd w:id="25"/>
      <w:r w:rsidR="00F64A95" w:rsidRPr="00C22564">
        <w:rPr>
          <w:bCs w:val="0"/>
          <w:sz w:val="24"/>
          <w:szCs w:val="24"/>
        </w:rPr>
        <w:t xml:space="preserve"> </w:t>
      </w:r>
    </w:p>
    <w:p w14:paraId="65CDDB08" w14:textId="77777777" w:rsidR="00F64A95" w:rsidRDefault="00C22564" w:rsidP="00C22564">
      <w:pPr>
        <w:spacing w:after="0" w:line="36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Н</w:t>
      </w:r>
      <w:r w:rsidR="00F64A95" w:rsidRPr="00E91E04">
        <w:rPr>
          <w:rFonts w:ascii="Times New Roman" w:eastAsia="MS Mincho" w:hAnsi="Times New Roman" w:cs="Times New Roman"/>
          <w:sz w:val="24"/>
          <w:szCs w:val="24"/>
          <w:lang w:eastAsia="ja-JP"/>
        </w:rPr>
        <w:t>е проводится.</w:t>
      </w:r>
    </w:p>
    <w:p w14:paraId="2558BD17" w14:textId="77777777" w:rsidR="00F64A95" w:rsidRPr="00C22564" w:rsidRDefault="00F64A95" w:rsidP="00C22564">
      <w:pPr>
        <w:pStyle w:val="3"/>
        <w:spacing w:before="0" w:beforeAutospacing="0" w:after="0" w:afterAutospacing="0" w:line="360" w:lineRule="auto"/>
        <w:ind w:firstLine="709"/>
        <w:rPr>
          <w:bCs w:val="0"/>
          <w:sz w:val="24"/>
          <w:szCs w:val="24"/>
          <w:u w:val="single"/>
        </w:rPr>
      </w:pPr>
      <w:bookmarkStart w:id="26" w:name="_Toc143011231"/>
      <w:r w:rsidRPr="00C22564">
        <w:rPr>
          <w:bCs w:val="0"/>
          <w:sz w:val="24"/>
          <w:szCs w:val="24"/>
        </w:rPr>
        <w:t>2.</w:t>
      </w:r>
      <w:r w:rsidR="003C0ADE" w:rsidRPr="00C22564">
        <w:rPr>
          <w:bCs w:val="0"/>
          <w:sz w:val="24"/>
          <w:szCs w:val="24"/>
        </w:rPr>
        <w:t>3.</w:t>
      </w:r>
      <w:r w:rsidRPr="00C22564">
        <w:rPr>
          <w:bCs w:val="0"/>
          <w:sz w:val="24"/>
          <w:szCs w:val="24"/>
        </w:rPr>
        <w:t>4   Инструментальная диагностика</w:t>
      </w:r>
      <w:bookmarkEnd w:id="26"/>
    </w:p>
    <w:p w14:paraId="585AE682" w14:textId="77777777" w:rsidR="00F64A95" w:rsidRPr="004710DF"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4710DF">
        <w:rPr>
          <w:rFonts w:ascii="Times New Roman" w:eastAsia="Times New Roman" w:hAnsi="Times New Roman" w:cs="Times New Roman"/>
          <w:sz w:val="24"/>
          <w:szCs w:val="24"/>
          <w:lang w:eastAsia="ru-RU"/>
        </w:rPr>
        <w:t xml:space="preserve">● Рекомендовано исследование кариозных полостей с использованием стоматологического зонда (зондирование). </w:t>
      </w:r>
    </w:p>
    <w:p w14:paraId="3249EA2F" w14:textId="3A457F60" w:rsidR="00F64A95" w:rsidRPr="004710DF" w:rsidRDefault="00F64A95" w:rsidP="00C22564">
      <w:pPr>
        <w:spacing w:after="0" w:line="360" w:lineRule="auto"/>
        <w:ind w:firstLine="709"/>
        <w:jc w:val="both"/>
        <w:rPr>
          <w:rFonts w:ascii="Times New Roman" w:eastAsia="Times New Roman" w:hAnsi="Times New Roman" w:cs="Times New Roman"/>
          <w:b/>
          <w:sz w:val="24"/>
          <w:szCs w:val="24"/>
          <w:lang w:eastAsia="ru-RU"/>
        </w:rPr>
      </w:pPr>
      <w:r w:rsidRPr="004710DF">
        <w:rPr>
          <w:rFonts w:ascii="Times New Roman" w:eastAsia="Times New Roman" w:hAnsi="Times New Roman" w:cs="Times New Roman"/>
          <w:b/>
          <w:bCs/>
          <w:sz w:val="24"/>
          <w:szCs w:val="24"/>
          <w:lang w:eastAsia="ru-RU"/>
        </w:rPr>
        <w:t>Уровень убедительности</w:t>
      </w:r>
      <w:r w:rsidRPr="009636C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рекомендаций</w:t>
      </w:r>
      <w:r w:rsidRPr="004710DF">
        <w:rPr>
          <w:rFonts w:ascii="Times New Roman" w:eastAsia="Times New Roman" w:hAnsi="Times New Roman" w:cs="Times New Roman"/>
          <w:b/>
          <w:bCs/>
          <w:sz w:val="24"/>
          <w:szCs w:val="24"/>
          <w:lang w:eastAsia="ru-RU"/>
        </w:rPr>
        <w:t xml:space="preserve"> B</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2)</w:t>
      </w:r>
      <w:r w:rsidR="00B370E9">
        <w:rPr>
          <w:rFonts w:ascii="Times New Roman" w:eastAsia="Times New Roman" w:hAnsi="Times New Roman" w:cs="Times New Roman"/>
          <w:b/>
          <w:sz w:val="24"/>
          <w:szCs w:val="24"/>
          <w:lang w:eastAsia="ru-RU"/>
        </w:rPr>
        <w:t>.</w:t>
      </w:r>
    </w:p>
    <w:p w14:paraId="58A9E88F" w14:textId="77777777" w:rsidR="00F64A95" w:rsidRPr="004710DF" w:rsidRDefault="00F64A95" w:rsidP="00F64A95">
      <w:pPr>
        <w:spacing w:after="0" w:line="360" w:lineRule="auto"/>
        <w:jc w:val="both"/>
        <w:rPr>
          <w:rFonts w:ascii="Times New Roman" w:eastAsia="MS Mincho" w:hAnsi="Times New Roman" w:cs="Times New Roman"/>
          <w:i/>
          <w:sz w:val="24"/>
          <w:szCs w:val="24"/>
          <w:lang w:eastAsia="ja-JP"/>
        </w:rPr>
      </w:pPr>
      <w:r>
        <w:rPr>
          <w:rFonts w:ascii="Times New Roman" w:eastAsia="Times New Roman" w:hAnsi="Times New Roman" w:cs="Times New Roman"/>
          <w:b/>
          <w:bCs/>
          <w:sz w:val="24"/>
          <w:szCs w:val="24"/>
          <w:lang w:eastAsia="ru-RU"/>
        </w:rPr>
        <w:t xml:space="preserve">           </w:t>
      </w:r>
      <w:r w:rsidRPr="003C0ADE">
        <w:rPr>
          <w:rFonts w:ascii="Times New Roman" w:eastAsia="Times New Roman" w:hAnsi="Times New Roman" w:cs="Times New Roman"/>
          <w:bCs/>
          <w:i/>
          <w:sz w:val="24"/>
          <w:szCs w:val="24"/>
          <w:lang w:eastAsia="ru-RU"/>
        </w:rPr>
        <w:t>Комментарии:</w:t>
      </w:r>
      <w:r w:rsidRPr="004710DF">
        <w:rPr>
          <w:rFonts w:ascii="Times New Roman" w:eastAsia="Times New Roman" w:hAnsi="Times New Roman" w:cs="Times New Roman"/>
          <w:i/>
          <w:sz w:val="24"/>
          <w:szCs w:val="24"/>
          <w:lang w:eastAsia="ru-RU"/>
        </w:rPr>
        <w:t xml:space="preserve"> зондирование рекомендуется для определения глубины, болезненности в области дна кариозной полости. </w:t>
      </w:r>
      <w:r w:rsidRPr="004710DF">
        <w:rPr>
          <w:rFonts w:ascii="Times New Roman" w:eastAsia="MS Mincho" w:hAnsi="Times New Roman" w:cs="Times New Roman"/>
          <w:i/>
          <w:sz w:val="24"/>
          <w:szCs w:val="24"/>
          <w:lang w:eastAsia="ja-JP"/>
        </w:rPr>
        <w:t>При зондировании выявленной кариозной полости обращают внимание на ее форму, локализацию, величину, глубину, наличие размягченного дентина, изменение его цвета, болезненность или наоборот отсутствие болевой чувствительности</w:t>
      </w:r>
      <w:r>
        <w:rPr>
          <w:rFonts w:ascii="Times New Roman" w:eastAsia="MS Mincho" w:hAnsi="Times New Roman" w:cs="Times New Roman"/>
          <w:i/>
          <w:sz w:val="24"/>
          <w:szCs w:val="24"/>
          <w:lang w:eastAsia="ja-JP"/>
        </w:rPr>
        <w:t>,</w:t>
      </w:r>
      <w:r w:rsidRPr="00651604">
        <w:t xml:space="preserve"> </w:t>
      </w:r>
      <w:r>
        <w:rPr>
          <w:rFonts w:ascii="Times New Roman" w:eastAsia="MS Mincho" w:hAnsi="Times New Roman" w:cs="Times New Roman"/>
          <w:i/>
          <w:sz w:val="24"/>
          <w:szCs w:val="24"/>
          <w:lang w:eastAsia="ja-JP"/>
        </w:rPr>
        <w:t>сообщение с полостью зуба</w:t>
      </w:r>
      <w:r w:rsidRPr="00651604">
        <w:rPr>
          <w:rFonts w:ascii="Times New Roman" w:eastAsia="MS Mincho" w:hAnsi="Times New Roman" w:cs="Times New Roman"/>
          <w:i/>
          <w:sz w:val="24"/>
          <w:szCs w:val="24"/>
          <w:lang w:eastAsia="ja-JP"/>
        </w:rPr>
        <w:t>.</w:t>
      </w:r>
      <w:r w:rsidRPr="004710DF">
        <w:rPr>
          <w:rFonts w:ascii="Times New Roman" w:eastAsia="MS Mincho" w:hAnsi="Times New Roman" w:cs="Times New Roman"/>
          <w:i/>
          <w:sz w:val="24"/>
          <w:szCs w:val="24"/>
          <w:lang w:eastAsia="ja-JP"/>
        </w:rPr>
        <w:t xml:space="preserve"> Особо тщательно обследуют апроксимальные поверхности зуба.</w:t>
      </w:r>
    </w:p>
    <w:p w14:paraId="094BADD7" w14:textId="77777777" w:rsidR="00F64A95" w:rsidRPr="004710DF" w:rsidRDefault="00691B22" w:rsidP="00F64A95">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Рекомендована </w:t>
      </w:r>
      <w:r w:rsidR="00F64A95" w:rsidRPr="004710DF">
        <w:rPr>
          <w:rFonts w:ascii="Times New Roman" w:eastAsia="Times New Roman" w:hAnsi="Times New Roman" w:cs="Times New Roman"/>
          <w:sz w:val="24"/>
          <w:szCs w:val="24"/>
          <w:lang w:eastAsia="ru-RU"/>
        </w:rPr>
        <w:t xml:space="preserve">перкуссия.  </w:t>
      </w:r>
    </w:p>
    <w:p w14:paraId="3758B632" w14:textId="17344AF6" w:rsidR="00F64A95" w:rsidRPr="004710DF" w:rsidRDefault="00F64A95" w:rsidP="00C22564">
      <w:pPr>
        <w:spacing w:after="0" w:line="360" w:lineRule="auto"/>
        <w:ind w:firstLine="709"/>
        <w:jc w:val="both"/>
        <w:rPr>
          <w:rFonts w:ascii="Times New Roman" w:eastAsia="Times New Roman" w:hAnsi="Times New Roman" w:cs="Times New Roman"/>
          <w:b/>
          <w:sz w:val="24"/>
          <w:szCs w:val="24"/>
          <w:lang w:eastAsia="ru-RU"/>
        </w:rPr>
      </w:pPr>
      <w:r w:rsidRPr="004710DF">
        <w:rPr>
          <w:rFonts w:ascii="Times New Roman" w:eastAsia="Times New Roman" w:hAnsi="Times New Roman" w:cs="Times New Roman"/>
          <w:b/>
          <w:bCs/>
          <w:sz w:val="24"/>
          <w:szCs w:val="24"/>
          <w:lang w:eastAsia="ru-RU"/>
        </w:rPr>
        <w:lastRenderedPageBreak/>
        <w:t xml:space="preserve">Уровень </w:t>
      </w:r>
      <w:r>
        <w:rPr>
          <w:rFonts w:ascii="Times New Roman" w:eastAsia="Times New Roman" w:hAnsi="Times New Roman" w:cs="Times New Roman"/>
          <w:b/>
          <w:bCs/>
          <w:sz w:val="24"/>
          <w:szCs w:val="24"/>
          <w:lang w:eastAsia="ru-RU"/>
        </w:rPr>
        <w:t>рекомендаций</w:t>
      </w:r>
      <w:r w:rsidRPr="004710DF">
        <w:rPr>
          <w:rFonts w:ascii="Times New Roman" w:eastAsia="Times New Roman" w:hAnsi="Times New Roman" w:cs="Times New Roman"/>
          <w:b/>
          <w:bCs/>
          <w:sz w:val="24"/>
          <w:szCs w:val="24"/>
          <w:lang w:eastAsia="ru-RU"/>
        </w:rPr>
        <w:t xml:space="preserve"> убедительности B</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2)</w:t>
      </w:r>
      <w:r w:rsidR="00B370E9">
        <w:rPr>
          <w:rFonts w:ascii="Times New Roman" w:eastAsia="Times New Roman" w:hAnsi="Times New Roman" w:cs="Times New Roman"/>
          <w:b/>
          <w:sz w:val="24"/>
          <w:szCs w:val="24"/>
          <w:lang w:eastAsia="ru-RU"/>
        </w:rPr>
        <w:t>.</w:t>
      </w:r>
    </w:p>
    <w:p w14:paraId="615272A1" w14:textId="77777777" w:rsidR="00F64A95" w:rsidRPr="004710DF" w:rsidRDefault="00F64A95" w:rsidP="00F64A95">
      <w:pPr>
        <w:spacing w:after="0" w:line="36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 xml:space="preserve">           </w:t>
      </w:r>
      <w:r w:rsidR="00554145" w:rsidRPr="003C0ADE">
        <w:rPr>
          <w:rFonts w:ascii="Times New Roman" w:eastAsia="Times New Roman" w:hAnsi="Times New Roman" w:cs="Times New Roman"/>
          <w:i/>
          <w:sz w:val="24"/>
          <w:szCs w:val="24"/>
          <w:lang w:eastAsia="ru-RU"/>
        </w:rPr>
        <w:t>Комментарии</w:t>
      </w:r>
      <w:r w:rsidRPr="003C0ADE">
        <w:rPr>
          <w:rFonts w:ascii="Times New Roman" w:eastAsia="Times New Roman" w:hAnsi="Times New Roman" w:cs="Times New Roman"/>
          <w:i/>
          <w:sz w:val="24"/>
          <w:szCs w:val="24"/>
          <w:lang w:eastAsia="ru-RU"/>
        </w:rPr>
        <w:t>:</w:t>
      </w:r>
      <w:r w:rsidRPr="004710DF">
        <w:rPr>
          <w:rFonts w:ascii="Times New Roman" w:eastAsia="Times New Roman" w:hAnsi="Times New Roman" w:cs="Times New Roman"/>
          <w:b/>
          <w:sz w:val="24"/>
          <w:szCs w:val="24"/>
          <w:lang w:eastAsia="ru-RU"/>
        </w:rPr>
        <w:t xml:space="preserve"> </w:t>
      </w:r>
      <w:r w:rsidRPr="004710DF">
        <w:rPr>
          <w:rFonts w:ascii="Times New Roman" w:eastAsia="Times New Roman" w:hAnsi="Times New Roman" w:cs="Times New Roman"/>
          <w:i/>
          <w:sz w:val="24"/>
          <w:szCs w:val="24"/>
          <w:lang w:eastAsia="ru-RU"/>
        </w:rPr>
        <w:t xml:space="preserve">данный метод применяют для </w:t>
      </w:r>
      <w:r>
        <w:rPr>
          <w:rFonts w:ascii="Times New Roman" w:eastAsia="Times New Roman" w:hAnsi="Times New Roman" w:cs="Times New Roman"/>
          <w:i/>
          <w:sz w:val="24"/>
          <w:szCs w:val="24"/>
          <w:lang w:eastAsia="ru-RU"/>
        </w:rPr>
        <w:t>подтверждения диагноза.</w:t>
      </w:r>
      <w:r w:rsidRPr="004710DF">
        <w:rPr>
          <w:rFonts w:ascii="Times New Roman" w:eastAsia="Times New Roman" w:hAnsi="Times New Roman" w:cs="Times New Roman"/>
          <w:i/>
          <w:sz w:val="24"/>
          <w:szCs w:val="24"/>
          <w:lang w:eastAsia="ru-RU"/>
        </w:rPr>
        <w:t xml:space="preserve"> </w:t>
      </w:r>
    </w:p>
    <w:p w14:paraId="33047BDB" w14:textId="77777777" w:rsidR="00F64A95" w:rsidRPr="00C22564" w:rsidRDefault="00F64A95" w:rsidP="00C22564">
      <w:pPr>
        <w:pStyle w:val="3"/>
        <w:spacing w:before="0" w:beforeAutospacing="0" w:after="0" w:afterAutospacing="0" w:line="360" w:lineRule="auto"/>
        <w:ind w:firstLine="709"/>
        <w:rPr>
          <w:bCs w:val="0"/>
          <w:sz w:val="24"/>
          <w:szCs w:val="24"/>
          <w:u w:val="single"/>
        </w:rPr>
      </w:pPr>
      <w:bookmarkStart w:id="27" w:name="_Toc143011232"/>
      <w:r w:rsidRPr="00C22564">
        <w:rPr>
          <w:bCs w:val="0"/>
          <w:sz w:val="24"/>
          <w:szCs w:val="24"/>
        </w:rPr>
        <w:t>2.</w:t>
      </w:r>
      <w:r w:rsidR="003C0ADE" w:rsidRPr="00C22564">
        <w:rPr>
          <w:bCs w:val="0"/>
          <w:sz w:val="24"/>
          <w:szCs w:val="24"/>
        </w:rPr>
        <w:t>3.</w:t>
      </w:r>
      <w:r w:rsidRPr="00C22564">
        <w:rPr>
          <w:bCs w:val="0"/>
          <w:sz w:val="24"/>
          <w:szCs w:val="24"/>
        </w:rPr>
        <w:t>5 Иная диагностика</w:t>
      </w:r>
      <w:bookmarkEnd w:id="27"/>
    </w:p>
    <w:p w14:paraId="4E105394" w14:textId="77777777" w:rsidR="00F64A95" w:rsidRPr="004710DF"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4710DF">
        <w:rPr>
          <w:rFonts w:ascii="Times New Roman" w:eastAsia="Times New Roman" w:hAnsi="Times New Roman" w:cs="Times New Roman"/>
          <w:sz w:val="24"/>
          <w:szCs w:val="24"/>
          <w:lang w:eastAsia="ru-RU"/>
        </w:rPr>
        <w:t xml:space="preserve">● Рекомендован метод </w:t>
      </w:r>
      <w:r w:rsidR="00C22564">
        <w:rPr>
          <w:rFonts w:ascii="Times New Roman" w:eastAsia="Times New Roman" w:hAnsi="Times New Roman" w:cs="Times New Roman"/>
          <w:sz w:val="24"/>
          <w:szCs w:val="24"/>
          <w:lang w:eastAsia="ru-RU"/>
        </w:rPr>
        <w:t>Э</w:t>
      </w:r>
      <w:r w:rsidRPr="004710DF">
        <w:rPr>
          <w:rFonts w:ascii="Times New Roman" w:eastAsia="Times New Roman" w:hAnsi="Times New Roman" w:cs="Times New Roman"/>
          <w:sz w:val="24"/>
          <w:szCs w:val="24"/>
          <w:lang w:eastAsia="ru-RU"/>
        </w:rPr>
        <w:t xml:space="preserve">ОД. </w:t>
      </w:r>
    </w:p>
    <w:p w14:paraId="6363387E" w14:textId="4C2C84FA" w:rsidR="00F64A95" w:rsidRPr="004710DF" w:rsidRDefault="00F64A95" w:rsidP="00C22564">
      <w:pPr>
        <w:spacing w:after="0" w:line="360" w:lineRule="auto"/>
        <w:ind w:firstLine="709"/>
        <w:jc w:val="both"/>
        <w:rPr>
          <w:rFonts w:ascii="Times New Roman" w:eastAsia="Times New Roman" w:hAnsi="Times New Roman" w:cs="Times New Roman"/>
          <w:b/>
          <w:sz w:val="24"/>
          <w:szCs w:val="24"/>
          <w:lang w:eastAsia="ru-RU"/>
        </w:rPr>
      </w:pPr>
      <w:r w:rsidRPr="004710DF">
        <w:rPr>
          <w:rFonts w:ascii="Times New Roman" w:eastAsia="Times New Roman" w:hAnsi="Times New Roman" w:cs="Times New Roman"/>
          <w:b/>
          <w:bCs/>
          <w:sz w:val="24"/>
          <w:szCs w:val="24"/>
          <w:lang w:eastAsia="ru-RU"/>
        </w:rPr>
        <w:t xml:space="preserve">Уровень убедительности </w:t>
      </w:r>
      <w:r>
        <w:rPr>
          <w:rFonts w:ascii="Times New Roman" w:eastAsia="Times New Roman" w:hAnsi="Times New Roman" w:cs="Times New Roman"/>
          <w:b/>
          <w:bCs/>
          <w:sz w:val="24"/>
          <w:szCs w:val="24"/>
          <w:lang w:eastAsia="ru-RU"/>
        </w:rPr>
        <w:t>рекомендаций</w:t>
      </w:r>
      <w:r w:rsidRPr="004710DF">
        <w:rPr>
          <w:rFonts w:ascii="Times New Roman" w:eastAsia="Times New Roman" w:hAnsi="Times New Roman" w:cs="Times New Roman"/>
          <w:b/>
          <w:bCs/>
          <w:sz w:val="24"/>
          <w:szCs w:val="24"/>
          <w:lang w:eastAsia="ru-RU"/>
        </w:rPr>
        <w:t xml:space="preserve"> B</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1)</w:t>
      </w:r>
      <w:r w:rsidR="00B370E9">
        <w:rPr>
          <w:rFonts w:ascii="Times New Roman" w:eastAsia="Times New Roman" w:hAnsi="Times New Roman" w:cs="Times New Roman"/>
          <w:b/>
          <w:sz w:val="24"/>
          <w:szCs w:val="24"/>
          <w:lang w:eastAsia="ru-RU"/>
        </w:rPr>
        <w:t>.</w:t>
      </w:r>
    </w:p>
    <w:p w14:paraId="707B30E8" w14:textId="77777777" w:rsidR="00F64A95" w:rsidRPr="004710DF" w:rsidRDefault="00F64A95" w:rsidP="00F64A95">
      <w:pPr>
        <w:spacing w:after="0" w:line="36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bCs/>
          <w:sz w:val="24"/>
          <w:szCs w:val="24"/>
          <w:lang w:eastAsia="ru-RU"/>
        </w:rPr>
        <w:t xml:space="preserve">            </w:t>
      </w:r>
      <w:r w:rsidRPr="003C0ADE">
        <w:rPr>
          <w:rFonts w:ascii="Times New Roman" w:eastAsia="Times New Roman" w:hAnsi="Times New Roman" w:cs="Times New Roman"/>
          <w:bCs/>
          <w:i/>
          <w:sz w:val="24"/>
          <w:szCs w:val="24"/>
          <w:lang w:eastAsia="ru-RU"/>
        </w:rPr>
        <w:t>Комментарии:</w:t>
      </w:r>
      <w:r w:rsidRPr="004710DF">
        <w:rPr>
          <w:rFonts w:ascii="Times New Roman" w:eastAsia="Times New Roman" w:hAnsi="Times New Roman" w:cs="Times New Roman"/>
          <w:i/>
          <w:sz w:val="24"/>
          <w:szCs w:val="24"/>
          <w:lang w:eastAsia="ru-RU"/>
        </w:rPr>
        <w:t xml:space="preserve"> </w:t>
      </w:r>
      <w:r>
        <w:rPr>
          <w:rFonts w:ascii="Times New Roman" w:hAnsi="Times New Roman" w:cs="Times New Roman"/>
          <w:i/>
          <w:sz w:val="24"/>
          <w:szCs w:val="24"/>
        </w:rPr>
        <w:t>С</w:t>
      </w:r>
      <w:r w:rsidRPr="004710DF">
        <w:rPr>
          <w:rFonts w:ascii="Times New Roman" w:hAnsi="Times New Roman" w:cs="Times New Roman"/>
          <w:i/>
          <w:sz w:val="24"/>
          <w:szCs w:val="24"/>
        </w:rPr>
        <w:t xml:space="preserve">нижение электровозбудимости </w:t>
      </w:r>
      <w:r>
        <w:rPr>
          <w:rFonts w:ascii="Times New Roman" w:hAnsi="Times New Roman" w:cs="Times New Roman"/>
          <w:i/>
          <w:sz w:val="24"/>
          <w:szCs w:val="24"/>
        </w:rPr>
        <w:t xml:space="preserve">пульпы свыше 100 </w:t>
      </w:r>
      <w:r w:rsidRPr="004710DF">
        <w:rPr>
          <w:rFonts w:ascii="Times New Roman" w:hAnsi="Times New Roman" w:cs="Times New Roman"/>
          <w:i/>
          <w:sz w:val="24"/>
          <w:szCs w:val="24"/>
        </w:rPr>
        <w:t>мкА</w:t>
      </w:r>
      <w:r>
        <w:rPr>
          <w:rFonts w:ascii="Times New Roman" w:hAnsi="Times New Roman" w:cs="Times New Roman"/>
          <w:i/>
          <w:sz w:val="24"/>
          <w:szCs w:val="24"/>
        </w:rPr>
        <w:t>,</w:t>
      </w:r>
      <w:r w:rsidRPr="004710DF">
        <w:rPr>
          <w:rFonts w:ascii="Times New Roman" w:hAnsi="Times New Roman" w:cs="Times New Roman"/>
          <w:i/>
          <w:sz w:val="24"/>
          <w:szCs w:val="24"/>
        </w:rPr>
        <w:t xml:space="preserve"> при </w:t>
      </w:r>
      <w:r>
        <w:rPr>
          <w:rFonts w:ascii="Times New Roman" w:hAnsi="Times New Roman" w:cs="Times New Roman"/>
          <w:i/>
          <w:sz w:val="24"/>
          <w:szCs w:val="24"/>
        </w:rPr>
        <w:t>этом на ток реагируют рецепторы периодонта. При наличии периапикальных изменений электровозбудимость может полностью отсутствовать.</w:t>
      </w:r>
    </w:p>
    <w:p w14:paraId="41102D24" w14:textId="77777777" w:rsidR="00F64A95" w:rsidRPr="004710DF"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4710DF">
        <w:rPr>
          <w:rFonts w:ascii="Times New Roman" w:eastAsia="Times New Roman" w:hAnsi="Times New Roman" w:cs="Times New Roman"/>
          <w:sz w:val="24"/>
          <w:szCs w:val="24"/>
          <w:lang w:eastAsia="ru-RU"/>
        </w:rPr>
        <w:t xml:space="preserve">● Рекомендовано рентгенологическое исследование. </w:t>
      </w:r>
    </w:p>
    <w:p w14:paraId="24A09778" w14:textId="62F63AD8" w:rsidR="00F64A95" w:rsidRPr="004710DF" w:rsidRDefault="00F64A95" w:rsidP="00C22564">
      <w:pPr>
        <w:spacing w:after="0" w:line="360" w:lineRule="auto"/>
        <w:ind w:firstLine="709"/>
        <w:jc w:val="both"/>
        <w:rPr>
          <w:rFonts w:ascii="Times New Roman" w:eastAsia="Times New Roman" w:hAnsi="Times New Roman" w:cs="Times New Roman"/>
          <w:b/>
          <w:sz w:val="24"/>
          <w:szCs w:val="24"/>
          <w:lang w:eastAsia="ru-RU"/>
        </w:rPr>
      </w:pPr>
      <w:r w:rsidRPr="004710DF">
        <w:rPr>
          <w:rFonts w:ascii="Times New Roman" w:eastAsia="Times New Roman" w:hAnsi="Times New Roman" w:cs="Times New Roman"/>
          <w:b/>
          <w:bCs/>
          <w:sz w:val="24"/>
          <w:szCs w:val="24"/>
          <w:lang w:eastAsia="ru-RU"/>
        </w:rPr>
        <w:t>Уровень убедительности</w:t>
      </w:r>
      <w:r w:rsidRPr="009636C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рекомендаций</w:t>
      </w:r>
      <w:r w:rsidRPr="004710DF">
        <w:rPr>
          <w:rFonts w:ascii="Times New Roman" w:eastAsia="Times New Roman" w:hAnsi="Times New Roman" w:cs="Times New Roman"/>
          <w:b/>
          <w:bCs/>
          <w:sz w:val="24"/>
          <w:szCs w:val="24"/>
          <w:lang w:eastAsia="ru-RU"/>
        </w:rPr>
        <w:t xml:space="preserve"> B</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1)</w:t>
      </w:r>
      <w:r w:rsidR="00B370E9">
        <w:rPr>
          <w:rFonts w:ascii="Times New Roman" w:eastAsia="Times New Roman" w:hAnsi="Times New Roman" w:cs="Times New Roman"/>
          <w:b/>
          <w:sz w:val="24"/>
          <w:szCs w:val="24"/>
          <w:lang w:eastAsia="ru-RU"/>
        </w:rPr>
        <w:t>.</w:t>
      </w:r>
    </w:p>
    <w:p w14:paraId="3FDFA4D2" w14:textId="77777777" w:rsidR="00F64A95" w:rsidRPr="004710DF" w:rsidRDefault="00F64A95" w:rsidP="00F64A95">
      <w:pPr>
        <w:spacing w:after="0" w:line="36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b/>
          <w:bCs/>
          <w:sz w:val="24"/>
          <w:szCs w:val="24"/>
          <w:lang w:eastAsia="ru-RU"/>
        </w:rPr>
        <w:t xml:space="preserve">            </w:t>
      </w:r>
      <w:r w:rsidRPr="003C0ADE">
        <w:rPr>
          <w:rFonts w:ascii="Times New Roman" w:eastAsia="Times New Roman" w:hAnsi="Times New Roman" w:cs="Times New Roman"/>
          <w:bCs/>
          <w:i/>
          <w:sz w:val="24"/>
          <w:szCs w:val="24"/>
          <w:lang w:eastAsia="ru-RU"/>
        </w:rPr>
        <w:t>Комментарии:</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i/>
          <w:sz w:val="24"/>
          <w:szCs w:val="24"/>
          <w:lang w:eastAsia="ru-RU"/>
        </w:rPr>
        <w:t xml:space="preserve">При </w:t>
      </w:r>
      <w:r>
        <w:rPr>
          <w:rFonts w:ascii="Times New Roman" w:eastAsia="Times New Roman" w:hAnsi="Times New Roman" w:cs="Times New Roman"/>
          <w:i/>
          <w:iCs/>
          <w:sz w:val="24"/>
          <w:szCs w:val="24"/>
          <w:lang w:eastAsia="ru-RU"/>
        </w:rPr>
        <w:t>рентгенологическом исследовании</w:t>
      </w:r>
      <w:r w:rsidRPr="004710DF">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отмечаются изменения в костной</w:t>
      </w:r>
      <w:r w:rsidRPr="004710DF">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sz w:val="24"/>
          <w:szCs w:val="24"/>
          <w:lang w:eastAsia="ru-RU"/>
        </w:rPr>
        <w:t>ткани.</w:t>
      </w:r>
      <w:r w:rsidRPr="004710DF">
        <w:rPr>
          <w:rFonts w:ascii="Times New Roman" w:eastAsia="Times New Roman" w:hAnsi="Times New Roman" w:cs="Times New Roman"/>
          <w:i/>
          <w:sz w:val="24"/>
          <w:szCs w:val="24"/>
          <w:lang w:eastAsia="ru-RU"/>
        </w:rPr>
        <w:t xml:space="preserve"> </w:t>
      </w:r>
    </w:p>
    <w:p w14:paraId="01C2D80C" w14:textId="77777777" w:rsidR="00F64A95" w:rsidRPr="004710DF"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4710DF">
        <w:rPr>
          <w:rFonts w:ascii="Times New Roman" w:eastAsia="Times New Roman" w:hAnsi="Times New Roman" w:cs="Times New Roman"/>
          <w:sz w:val="24"/>
          <w:szCs w:val="24"/>
          <w:lang w:eastAsia="ru-RU"/>
        </w:rPr>
        <w:t xml:space="preserve">● Рекомендовано определение ИРОПЗ. </w:t>
      </w:r>
    </w:p>
    <w:p w14:paraId="2AE6E9FA" w14:textId="1B3C4A03" w:rsidR="00F64A95" w:rsidRPr="004710DF" w:rsidRDefault="00F64A95" w:rsidP="00C22564">
      <w:pPr>
        <w:spacing w:after="0" w:line="360" w:lineRule="auto"/>
        <w:ind w:firstLine="709"/>
        <w:jc w:val="both"/>
        <w:rPr>
          <w:rFonts w:ascii="Times New Roman" w:eastAsia="Times New Roman" w:hAnsi="Times New Roman" w:cs="Times New Roman"/>
          <w:b/>
          <w:sz w:val="24"/>
          <w:szCs w:val="24"/>
          <w:lang w:eastAsia="ru-RU"/>
        </w:rPr>
      </w:pPr>
      <w:r w:rsidRPr="004710DF">
        <w:rPr>
          <w:rFonts w:ascii="Times New Roman" w:eastAsia="Times New Roman" w:hAnsi="Times New Roman" w:cs="Times New Roman"/>
          <w:b/>
          <w:bCs/>
          <w:sz w:val="24"/>
          <w:szCs w:val="24"/>
          <w:lang w:eastAsia="ru-RU"/>
        </w:rPr>
        <w:t xml:space="preserve">Уровень убедительности </w:t>
      </w:r>
      <w:r>
        <w:rPr>
          <w:rFonts w:ascii="Times New Roman" w:eastAsia="Times New Roman" w:hAnsi="Times New Roman" w:cs="Times New Roman"/>
          <w:b/>
          <w:bCs/>
          <w:sz w:val="24"/>
          <w:szCs w:val="24"/>
          <w:lang w:eastAsia="ru-RU"/>
        </w:rPr>
        <w:t>рекомендаций</w:t>
      </w:r>
      <w:r w:rsidRPr="004710DF">
        <w:rPr>
          <w:rFonts w:ascii="Times New Roman" w:eastAsia="Times New Roman" w:hAnsi="Times New Roman" w:cs="Times New Roman"/>
          <w:b/>
          <w:bCs/>
          <w:sz w:val="24"/>
          <w:szCs w:val="24"/>
          <w:lang w:eastAsia="ru-RU"/>
        </w:rPr>
        <w:t xml:space="preserve"> B</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2)</w:t>
      </w:r>
      <w:r w:rsidR="00B370E9">
        <w:rPr>
          <w:rFonts w:ascii="Times New Roman" w:eastAsia="Times New Roman" w:hAnsi="Times New Roman" w:cs="Times New Roman"/>
          <w:b/>
          <w:sz w:val="24"/>
          <w:szCs w:val="24"/>
          <w:lang w:eastAsia="ru-RU"/>
        </w:rPr>
        <w:t>.</w:t>
      </w:r>
    </w:p>
    <w:p w14:paraId="77AAD657" w14:textId="77777777" w:rsidR="00F64A95" w:rsidRDefault="00F64A95" w:rsidP="00F64A95">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4"/>
          <w:szCs w:val="24"/>
          <w:lang w:eastAsia="ru-RU"/>
        </w:rPr>
        <w:t xml:space="preserve">           </w:t>
      </w:r>
      <w:r w:rsidRPr="003C0ADE">
        <w:rPr>
          <w:rFonts w:ascii="Times New Roman" w:eastAsia="Times New Roman" w:hAnsi="Times New Roman" w:cs="Times New Roman"/>
          <w:bCs/>
          <w:i/>
          <w:sz w:val="24"/>
          <w:szCs w:val="24"/>
          <w:lang w:eastAsia="ru-RU"/>
        </w:rPr>
        <w:t>Комментарии:</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i/>
          <w:iCs/>
          <w:sz w:val="24"/>
          <w:szCs w:val="24"/>
          <w:lang w:eastAsia="ru-RU"/>
        </w:rPr>
        <w:t xml:space="preserve">ИРОПЗ используют для оценки степени разрушения коронковой части зуба, для выбора метода восстановления анатомической формы коронковой части зуба. В зависимости от степени разрушения коронковой части зуба анатомическую форму восстанавливают пломбой, виниром, вкладкой, полукоронкой, коронкой. </w:t>
      </w:r>
    </w:p>
    <w:p w14:paraId="6FEDB320" w14:textId="77777777" w:rsidR="00F64A95" w:rsidRPr="00C22564" w:rsidRDefault="003C0ADE" w:rsidP="00C22564">
      <w:pPr>
        <w:pStyle w:val="2"/>
        <w:spacing w:before="0" w:beforeAutospacing="0" w:after="0" w:afterAutospacing="0" w:line="360" w:lineRule="auto"/>
        <w:jc w:val="center"/>
        <w:rPr>
          <w:rFonts w:eastAsia="Times New Roman"/>
          <w:bCs w:val="0"/>
          <w:sz w:val="24"/>
          <w:szCs w:val="24"/>
          <w:u w:val="single"/>
          <w:lang w:eastAsia="ru-RU"/>
        </w:rPr>
      </w:pPr>
      <w:bookmarkStart w:id="28" w:name="_Toc143011233"/>
      <w:r w:rsidRPr="00C22564">
        <w:rPr>
          <w:rFonts w:eastAsia="Times New Roman"/>
          <w:bCs w:val="0"/>
          <w:sz w:val="24"/>
          <w:szCs w:val="24"/>
          <w:u w:val="single"/>
          <w:lang w:eastAsia="ru-RU"/>
        </w:rPr>
        <w:t xml:space="preserve">2.4 </w:t>
      </w:r>
      <w:r w:rsidR="00F64A95" w:rsidRPr="00C22564">
        <w:rPr>
          <w:rFonts w:eastAsia="Times New Roman"/>
          <w:bCs w:val="0"/>
          <w:sz w:val="24"/>
          <w:szCs w:val="24"/>
          <w:u w:val="single"/>
          <w:lang w:eastAsia="ru-RU"/>
        </w:rPr>
        <w:t>Периапикальный абсцесс без свища</w:t>
      </w:r>
      <w:bookmarkEnd w:id="28"/>
    </w:p>
    <w:p w14:paraId="0CFDC5A5" w14:textId="77777777" w:rsidR="00F64A95" w:rsidRPr="00C22564" w:rsidRDefault="003C0ADE" w:rsidP="00C22564">
      <w:pPr>
        <w:pStyle w:val="3"/>
        <w:spacing w:before="0" w:beforeAutospacing="0" w:after="0" w:afterAutospacing="0" w:line="360" w:lineRule="auto"/>
        <w:ind w:firstLine="709"/>
        <w:rPr>
          <w:rFonts w:eastAsia="Times New Roman"/>
          <w:sz w:val="24"/>
          <w:szCs w:val="24"/>
          <w:lang w:eastAsia="ru-RU"/>
        </w:rPr>
      </w:pPr>
      <w:bookmarkStart w:id="29" w:name="_Toc143011234"/>
      <w:r w:rsidRPr="00C22564">
        <w:rPr>
          <w:sz w:val="24"/>
          <w:szCs w:val="24"/>
        </w:rPr>
        <w:t>2.4.1 Жалобы</w:t>
      </w:r>
      <w:r w:rsidR="00F64A95" w:rsidRPr="00C22564">
        <w:rPr>
          <w:sz w:val="24"/>
          <w:szCs w:val="24"/>
        </w:rPr>
        <w:t xml:space="preserve"> и анамнез</w:t>
      </w:r>
      <w:bookmarkEnd w:id="29"/>
    </w:p>
    <w:p w14:paraId="7E93F785" w14:textId="77777777" w:rsidR="00F64A95" w:rsidRPr="00787E77" w:rsidRDefault="00F64A95" w:rsidP="00C22564">
      <w:pPr>
        <w:tabs>
          <w:tab w:val="left" w:pos="709"/>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2564">
        <w:rPr>
          <w:rFonts w:ascii="Times New Roman" w:eastAsia="Times New Roman" w:hAnsi="Times New Roman" w:cs="Times New Roman"/>
          <w:sz w:val="24"/>
          <w:szCs w:val="24"/>
          <w:lang w:eastAsia="ru-RU"/>
        </w:rPr>
        <w:t xml:space="preserve">    </w:t>
      </w:r>
      <w:r w:rsidRPr="00787E77">
        <w:rPr>
          <w:rFonts w:ascii="Times New Roman" w:eastAsia="Times New Roman" w:hAnsi="Times New Roman" w:cs="Times New Roman"/>
          <w:sz w:val="24"/>
          <w:szCs w:val="24"/>
          <w:lang w:eastAsia="ru-RU"/>
        </w:rP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14:paraId="0D8BAC72" w14:textId="77777777" w:rsidR="00F64A95" w:rsidRPr="00787E77" w:rsidRDefault="00F64A95" w:rsidP="00C22564">
      <w:pPr>
        <w:tabs>
          <w:tab w:val="left" w:pos="709"/>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2564">
        <w:rPr>
          <w:rFonts w:ascii="Times New Roman" w:eastAsia="Times New Roman" w:hAnsi="Times New Roman" w:cs="Times New Roman"/>
          <w:sz w:val="24"/>
          <w:szCs w:val="24"/>
          <w:lang w:eastAsia="ru-RU"/>
        </w:rPr>
        <w:t xml:space="preserve">    </w:t>
      </w:r>
      <w:r w:rsidRPr="00787E77">
        <w:rPr>
          <w:rFonts w:ascii="Times New Roman" w:eastAsia="Times New Roman" w:hAnsi="Times New Roman" w:cs="Times New Roman"/>
          <w:sz w:val="24"/>
          <w:szCs w:val="24"/>
          <w:lang w:eastAsia="ru-RU"/>
        </w:rPr>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14:paraId="42634018" w14:textId="77777777" w:rsidR="00F64A95" w:rsidRPr="00C22564" w:rsidRDefault="003C0ADE" w:rsidP="00C22564">
      <w:pPr>
        <w:pStyle w:val="3"/>
        <w:spacing w:before="0" w:beforeAutospacing="0" w:after="0" w:afterAutospacing="0" w:line="360" w:lineRule="auto"/>
        <w:ind w:firstLine="709"/>
        <w:rPr>
          <w:bCs w:val="0"/>
          <w:sz w:val="24"/>
          <w:szCs w:val="24"/>
        </w:rPr>
      </w:pPr>
      <w:bookmarkStart w:id="30" w:name="_Toc143011235"/>
      <w:r w:rsidRPr="00C22564">
        <w:rPr>
          <w:bCs w:val="0"/>
          <w:sz w:val="24"/>
          <w:szCs w:val="24"/>
        </w:rPr>
        <w:t>2.4.2 Физикальное</w:t>
      </w:r>
      <w:r w:rsidR="00F64A95" w:rsidRPr="00C22564">
        <w:rPr>
          <w:bCs w:val="0"/>
          <w:sz w:val="24"/>
          <w:szCs w:val="24"/>
        </w:rPr>
        <w:t xml:space="preserve"> обследование</w:t>
      </w:r>
      <w:bookmarkEnd w:id="30"/>
    </w:p>
    <w:p w14:paraId="749EB8C6" w14:textId="77777777" w:rsidR="00F64A95" w:rsidRPr="003B65B0" w:rsidRDefault="00F64A95" w:rsidP="00C22564">
      <w:pPr>
        <w:spacing w:after="0" w:line="360" w:lineRule="auto"/>
        <w:ind w:firstLine="709"/>
        <w:jc w:val="both"/>
        <w:rPr>
          <w:rFonts w:ascii="Times New Roman" w:eastAsia="Times New Roman" w:hAnsi="Times New Roman" w:cs="Times New Roman"/>
          <w:bCs/>
          <w:iCs/>
          <w:sz w:val="24"/>
          <w:szCs w:val="24"/>
          <w:u w:val="single"/>
          <w:lang w:eastAsia="ru-RU"/>
        </w:rPr>
      </w:pPr>
      <w:r w:rsidRPr="003B65B0">
        <w:rPr>
          <w:rFonts w:ascii="Times New Roman" w:eastAsia="Times New Roman" w:hAnsi="Times New Roman" w:cs="Times New Roman"/>
          <w:bCs/>
          <w:iCs/>
          <w:sz w:val="24"/>
          <w:szCs w:val="24"/>
          <w:u w:val="single"/>
          <w:lang w:eastAsia="ru-RU"/>
        </w:rPr>
        <w:t>Критерии и признаки, определяющие модель пациента</w:t>
      </w:r>
      <w:r w:rsidR="00C22564">
        <w:rPr>
          <w:rFonts w:ascii="Times New Roman" w:eastAsia="Times New Roman" w:hAnsi="Times New Roman" w:cs="Times New Roman"/>
          <w:bCs/>
          <w:iCs/>
          <w:sz w:val="24"/>
          <w:szCs w:val="24"/>
          <w:u w:val="single"/>
          <w:lang w:eastAsia="ru-RU"/>
        </w:rPr>
        <w:t>:</w:t>
      </w:r>
    </w:p>
    <w:p w14:paraId="08237EE4" w14:textId="77777777" w:rsidR="00F64A95" w:rsidRPr="00787E77" w:rsidRDefault="00F64A95" w:rsidP="00FE105B">
      <w:pPr>
        <w:numPr>
          <w:ilvl w:val="0"/>
          <w:numId w:val="21"/>
        </w:numPr>
        <w:tabs>
          <w:tab w:val="left" w:pos="2700"/>
        </w:tabs>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пациенты с постоянными зубами;</w:t>
      </w:r>
    </w:p>
    <w:p w14:paraId="54C7A726" w14:textId="77777777" w:rsidR="00F64A95" w:rsidRPr="00787E77" w:rsidRDefault="00F64A95" w:rsidP="00FE105B">
      <w:pPr>
        <w:numPr>
          <w:ilvl w:val="0"/>
          <w:numId w:val="21"/>
        </w:numPr>
        <w:tabs>
          <w:tab w:val="left" w:pos="2700"/>
        </w:tabs>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зубы с хорошо проходимыми каналами;</w:t>
      </w:r>
    </w:p>
    <w:p w14:paraId="0A645119" w14:textId="77777777" w:rsidR="00F64A95" w:rsidRPr="00787E77" w:rsidRDefault="00691B22" w:rsidP="00FE105B">
      <w:pPr>
        <w:numPr>
          <w:ilvl w:val="0"/>
          <w:numId w:val="22"/>
        </w:numPr>
        <w:tabs>
          <w:tab w:val="left" w:pos="270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наличие </w:t>
      </w:r>
      <w:r w:rsidR="00F64A95" w:rsidRPr="00787E77">
        <w:rPr>
          <w:rFonts w:ascii="Times New Roman" w:eastAsia="Times New Roman" w:hAnsi="Times New Roman" w:cs="Times New Roman"/>
          <w:sz w:val="24"/>
          <w:szCs w:val="24"/>
          <w:lang w:eastAsia="ru-RU"/>
        </w:rPr>
        <w:t>боли на момент осмотра и в анамнезе;</w:t>
      </w:r>
    </w:p>
    <w:p w14:paraId="4587DBF6" w14:textId="77777777" w:rsidR="00F64A95" w:rsidRPr="00787E77" w:rsidRDefault="00F64A95" w:rsidP="00FE105B">
      <w:pPr>
        <w:numPr>
          <w:ilvl w:val="0"/>
          <w:numId w:val="22"/>
        </w:numPr>
        <w:tabs>
          <w:tab w:val="left" w:pos="2700"/>
        </w:tabs>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болезненность при накусывании на зуб;</w:t>
      </w:r>
    </w:p>
    <w:p w14:paraId="080E48D5" w14:textId="77777777" w:rsidR="00F64A95" w:rsidRPr="00787E77" w:rsidRDefault="00F64A95" w:rsidP="00FE105B">
      <w:pPr>
        <w:numPr>
          <w:ilvl w:val="0"/>
          <w:numId w:val="22"/>
        </w:numPr>
        <w:tabs>
          <w:tab w:val="left" w:pos="2700"/>
        </w:tabs>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lastRenderedPageBreak/>
        <w:t>возможно повышение температуры тела;</w:t>
      </w:r>
    </w:p>
    <w:p w14:paraId="270CCC67" w14:textId="77777777" w:rsidR="00F64A95" w:rsidRPr="00787E77" w:rsidRDefault="00F64A95" w:rsidP="00FE105B">
      <w:pPr>
        <w:numPr>
          <w:ilvl w:val="0"/>
          <w:numId w:val="22"/>
        </w:numPr>
        <w:tabs>
          <w:tab w:val="left" w:pos="2700"/>
        </w:tabs>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возможен симптом «выросшего зуба»;</w:t>
      </w:r>
    </w:p>
    <w:p w14:paraId="310A47A9" w14:textId="77777777" w:rsidR="00F64A95" w:rsidRPr="00787E77" w:rsidRDefault="00F64A95" w:rsidP="00FE105B">
      <w:pPr>
        <w:numPr>
          <w:ilvl w:val="0"/>
          <w:numId w:val="22"/>
        </w:numPr>
        <w:tabs>
          <w:tab w:val="left" w:pos="2700"/>
        </w:tabs>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возможно изменение в цвете коронковой части зуба;</w:t>
      </w:r>
    </w:p>
    <w:p w14:paraId="726BF9BB" w14:textId="77777777" w:rsidR="00F64A95" w:rsidRPr="00787E77" w:rsidRDefault="00F64A95" w:rsidP="00FE105B">
      <w:pPr>
        <w:numPr>
          <w:ilvl w:val="0"/>
          <w:numId w:val="22"/>
        </w:numPr>
        <w:tabs>
          <w:tab w:val="left" w:pos="2700"/>
        </w:tabs>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резкая болезненность при перкуссии зуба;</w:t>
      </w:r>
    </w:p>
    <w:p w14:paraId="335864E2" w14:textId="77777777" w:rsidR="00F64A95" w:rsidRPr="00787E77" w:rsidRDefault="00691B22" w:rsidP="00FE105B">
      <w:pPr>
        <w:numPr>
          <w:ilvl w:val="0"/>
          <w:numId w:val="22"/>
        </w:numPr>
        <w:tabs>
          <w:tab w:val="left" w:pos="270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снижение </w:t>
      </w:r>
      <w:r w:rsidR="00F64A95" w:rsidRPr="00787E77">
        <w:rPr>
          <w:rFonts w:ascii="Times New Roman" w:eastAsia="Times New Roman" w:hAnsi="Times New Roman" w:cs="Times New Roman"/>
          <w:sz w:val="24"/>
          <w:szCs w:val="24"/>
          <w:lang w:eastAsia="ru-RU"/>
        </w:rPr>
        <w:t xml:space="preserve">электровозбудимости; </w:t>
      </w:r>
    </w:p>
    <w:p w14:paraId="612305F2" w14:textId="77777777" w:rsidR="00F64A95" w:rsidRDefault="00F64A95" w:rsidP="00FE105B">
      <w:pPr>
        <w:numPr>
          <w:ilvl w:val="0"/>
          <w:numId w:val="22"/>
        </w:numPr>
        <w:tabs>
          <w:tab w:val="left" w:pos="2700"/>
        </w:tabs>
        <w:spacing w:after="0" w:line="360" w:lineRule="auto"/>
        <w:jc w:val="both"/>
        <w:rPr>
          <w:rFonts w:ascii="Times New Roman" w:eastAsia="Times New Roman" w:hAnsi="Times New Roman" w:cs="Times New Roman"/>
          <w:b/>
          <w:bCs/>
          <w:i/>
          <w:iCs/>
          <w:sz w:val="24"/>
          <w:szCs w:val="24"/>
          <w:lang w:eastAsia="ru-RU"/>
        </w:rPr>
      </w:pPr>
      <w:r w:rsidRPr="00787E77">
        <w:rPr>
          <w:rFonts w:ascii="Times New Roman" w:eastAsia="Times New Roman" w:hAnsi="Times New Roman" w:cs="Times New Roman"/>
          <w:sz w:val="24"/>
          <w:szCs w:val="24"/>
          <w:lang w:eastAsia="ru-RU"/>
        </w:rPr>
        <w:t>изменения в периапикальных тканях на рентгенограмме в виде очага разрежения костной ткани в области верхушки зуба.</w:t>
      </w:r>
    </w:p>
    <w:p w14:paraId="17A7F892" w14:textId="77777777" w:rsidR="00F64A95" w:rsidRPr="00A36183" w:rsidRDefault="00F64A95" w:rsidP="00F64A95">
      <w:pPr>
        <w:tabs>
          <w:tab w:val="left" w:pos="709"/>
        </w:tabs>
        <w:spacing w:after="0" w:line="36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ab/>
      </w:r>
      <w:r w:rsidRPr="00A36183">
        <w:rPr>
          <w:rFonts w:ascii="Times New Roman" w:eastAsia="Times New Roman" w:hAnsi="Times New Roman" w:cs="Times New Roman"/>
          <w:sz w:val="24"/>
          <w:szCs w:val="24"/>
          <w:lang w:eastAsia="ru-RU"/>
        </w:rPr>
        <w:t>При внешнем осмотре оценивают форму и конфигурацию</w:t>
      </w:r>
      <w:r w:rsidRPr="00A36183">
        <w:rPr>
          <w:rFonts w:ascii="Times New Roman" w:eastAsia="Times New Roman" w:hAnsi="Times New Roman" w:cs="Times New Roman"/>
          <w:color w:val="FF0000"/>
          <w:sz w:val="24"/>
          <w:szCs w:val="24"/>
          <w:lang w:eastAsia="ru-RU"/>
        </w:rPr>
        <w:t xml:space="preserve"> </w:t>
      </w:r>
      <w:r w:rsidRPr="00A36183">
        <w:rPr>
          <w:rFonts w:ascii="Times New Roman" w:eastAsia="Times New Roman" w:hAnsi="Times New Roman" w:cs="Times New Roman"/>
          <w:sz w:val="24"/>
          <w:szCs w:val="24"/>
          <w:lang w:eastAsia="ru-RU"/>
        </w:rPr>
        <w:t>лица, выявляют наличие отека или других патологических изменений.</w:t>
      </w:r>
    </w:p>
    <w:p w14:paraId="21F7C2D8"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7E77">
        <w:rPr>
          <w:rFonts w:ascii="Times New Roman" w:eastAsia="Times New Roman" w:hAnsi="Times New Roman" w:cs="Times New Roman"/>
          <w:sz w:val="24"/>
          <w:szCs w:val="24"/>
          <w:lang w:eastAsia="ru-RU"/>
        </w:rPr>
        <w:t>Необходимо проводить пальпацию лимфатиче</w:t>
      </w:r>
      <w:r>
        <w:rPr>
          <w:rFonts w:ascii="Times New Roman" w:eastAsia="Times New Roman" w:hAnsi="Times New Roman" w:cs="Times New Roman"/>
          <w:sz w:val="24"/>
          <w:szCs w:val="24"/>
          <w:lang w:eastAsia="ru-RU"/>
        </w:rPr>
        <w:t>ских узлов головы и шеи, которая</w:t>
      </w:r>
      <w:r w:rsidRPr="00787E77">
        <w:rPr>
          <w:rFonts w:ascii="Times New Roman" w:eastAsia="Times New Roman" w:hAnsi="Times New Roman" w:cs="Times New Roman"/>
          <w:sz w:val="24"/>
          <w:szCs w:val="24"/>
          <w:lang w:eastAsia="ru-RU"/>
        </w:rPr>
        <w:t xml:space="preserve"> проводится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 онкологического процесса.</w:t>
      </w:r>
    </w:p>
    <w:p w14:paraId="38FAAF16" w14:textId="77777777" w:rsidR="00F64A95" w:rsidRPr="00787E77" w:rsidRDefault="00F64A95" w:rsidP="00F64A95">
      <w:pPr>
        <w:spacing w:after="0" w:line="36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Cs/>
          <w:sz w:val="24"/>
          <w:szCs w:val="24"/>
          <w:lang w:eastAsia="ru-RU"/>
        </w:rPr>
        <w:t xml:space="preserve">           </w:t>
      </w:r>
      <w:r w:rsidRPr="00787E77">
        <w:rPr>
          <w:rFonts w:ascii="Times New Roman" w:eastAsia="Times New Roman" w:hAnsi="Times New Roman" w:cs="Times New Roman"/>
          <w:iCs/>
          <w:sz w:val="24"/>
          <w:szCs w:val="24"/>
          <w:lang w:eastAsia="ru-RU"/>
        </w:rPr>
        <w:t>При осмотр</w:t>
      </w:r>
      <w:r>
        <w:rPr>
          <w:rFonts w:ascii="Times New Roman" w:eastAsia="Times New Roman" w:hAnsi="Times New Roman" w:cs="Times New Roman"/>
          <w:iCs/>
          <w:sz w:val="24"/>
          <w:szCs w:val="24"/>
          <w:lang w:eastAsia="ru-RU"/>
        </w:rPr>
        <w:t xml:space="preserve">е </w:t>
      </w:r>
      <w:r w:rsidRPr="00EB5BC3">
        <w:rPr>
          <w:rFonts w:ascii="Times New Roman" w:eastAsia="Times New Roman" w:hAnsi="Times New Roman" w:cs="Times New Roman"/>
          <w:iCs/>
          <w:sz w:val="24"/>
          <w:szCs w:val="24"/>
          <w:lang w:eastAsia="ru-RU"/>
        </w:rPr>
        <w:t xml:space="preserve">полости </w:t>
      </w:r>
      <w:r w:rsidRPr="00787E77">
        <w:rPr>
          <w:rFonts w:ascii="Times New Roman" w:eastAsia="Times New Roman" w:hAnsi="Times New Roman" w:cs="Times New Roman"/>
          <w:iCs/>
          <w:sz w:val="24"/>
          <w:szCs w:val="24"/>
          <w:lang w:eastAsia="ru-RU"/>
        </w:rPr>
        <w:t xml:space="preserve"> рта оценивают состояние зубных рядов, слизистой оболочки </w:t>
      </w:r>
      <w:r>
        <w:rPr>
          <w:rFonts w:ascii="Times New Roman" w:eastAsia="Times New Roman" w:hAnsi="Times New Roman" w:cs="Times New Roman"/>
          <w:iCs/>
          <w:sz w:val="24"/>
          <w:szCs w:val="24"/>
          <w:lang w:eastAsia="ru-RU"/>
        </w:rPr>
        <w:t xml:space="preserve"> полости </w:t>
      </w:r>
      <w:r w:rsidRPr="00787E77">
        <w:rPr>
          <w:rFonts w:ascii="Times New Roman" w:eastAsia="Times New Roman" w:hAnsi="Times New Roman" w:cs="Times New Roman"/>
          <w:iCs/>
          <w:sz w:val="24"/>
          <w:szCs w:val="24"/>
          <w:lang w:eastAsia="ru-RU"/>
        </w:rPr>
        <w:t xml:space="preserve">рта, ее цвет, увлажненность, наличие патологических изменений.                                                                                                                                                                                                                                                                                                                                                                     </w:t>
      </w:r>
    </w:p>
    <w:p w14:paraId="041BB7F0" w14:textId="77777777" w:rsidR="00F64A95" w:rsidRDefault="00F64A95" w:rsidP="00F64A9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7E77">
        <w:rPr>
          <w:rFonts w:ascii="Times New Roman" w:eastAsia="Times New Roman" w:hAnsi="Times New Roman" w:cs="Times New Roman"/>
          <w:sz w:val="24"/>
          <w:szCs w:val="24"/>
          <w:lang w:eastAsia="ru-RU"/>
        </w:rPr>
        <w:t xml:space="preserve">Обследованию подлежат все зубы; начинают осмотр с правых верхних моляров и заканчивают правыми </w:t>
      </w:r>
      <w:r w:rsidRPr="00787E77">
        <w:rPr>
          <w:rFonts w:ascii="Times New Roman" w:eastAsia="Times New Roman" w:hAnsi="Times New Roman" w:cs="Times New Roman"/>
          <w:bCs/>
          <w:sz w:val="24"/>
          <w:szCs w:val="24"/>
          <w:lang w:eastAsia="ru-RU"/>
        </w:rPr>
        <w:t>нижними молярами</w:t>
      </w:r>
      <w:r w:rsidRPr="00787E77">
        <w:rPr>
          <w:rFonts w:ascii="Times New Roman" w:eastAsia="Times New Roman" w:hAnsi="Times New Roman" w:cs="Times New Roman"/>
          <w:i/>
          <w:iCs/>
          <w:sz w:val="24"/>
          <w:szCs w:val="24"/>
          <w:lang w:eastAsia="ru-RU"/>
        </w:rPr>
        <w:t>.</w:t>
      </w:r>
    </w:p>
    <w:p w14:paraId="366C169B" w14:textId="77777777" w:rsidR="00C22564" w:rsidRPr="00C22564" w:rsidRDefault="003C0ADE" w:rsidP="00C22564">
      <w:pPr>
        <w:pStyle w:val="3"/>
        <w:spacing w:before="0" w:beforeAutospacing="0" w:after="0" w:afterAutospacing="0" w:line="360" w:lineRule="auto"/>
        <w:ind w:firstLine="709"/>
        <w:rPr>
          <w:bCs w:val="0"/>
          <w:sz w:val="24"/>
          <w:szCs w:val="24"/>
        </w:rPr>
      </w:pPr>
      <w:bookmarkStart w:id="31" w:name="_Toc143011236"/>
      <w:r w:rsidRPr="00C22564">
        <w:rPr>
          <w:bCs w:val="0"/>
          <w:sz w:val="24"/>
          <w:szCs w:val="24"/>
        </w:rPr>
        <w:t>2.4.3 Лабораторная</w:t>
      </w:r>
      <w:r w:rsidR="00F64A95" w:rsidRPr="00C22564">
        <w:rPr>
          <w:bCs w:val="0"/>
          <w:sz w:val="24"/>
          <w:szCs w:val="24"/>
        </w:rPr>
        <w:t xml:space="preserve"> диагностика</w:t>
      </w:r>
      <w:bookmarkEnd w:id="31"/>
    </w:p>
    <w:p w14:paraId="6BABF66C" w14:textId="77777777" w:rsidR="00F64A95" w:rsidRDefault="00C22564" w:rsidP="00C22564">
      <w:pPr>
        <w:spacing w:after="0" w:line="36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Н</w:t>
      </w:r>
      <w:r w:rsidR="00F64A95" w:rsidRPr="00E91E04">
        <w:rPr>
          <w:rFonts w:ascii="Times New Roman" w:eastAsia="MS Mincho" w:hAnsi="Times New Roman" w:cs="Times New Roman"/>
          <w:sz w:val="24"/>
          <w:szCs w:val="24"/>
          <w:lang w:eastAsia="ja-JP"/>
        </w:rPr>
        <w:t>е проводится.</w:t>
      </w:r>
    </w:p>
    <w:p w14:paraId="3F197D54" w14:textId="77777777" w:rsidR="00F64A95" w:rsidRPr="00C22564" w:rsidRDefault="00F64A95" w:rsidP="00C22564">
      <w:pPr>
        <w:pStyle w:val="3"/>
        <w:spacing w:before="0" w:beforeAutospacing="0" w:after="0" w:afterAutospacing="0" w:line="360" w:lineRule="auto"/>
        <w:ind w:firstLine="709"/>
        <w:rPr>
          <w:bCs w:val="0"/>
          <w:sz w:val="24"/>
          <w:szCs w:val="24"/>
          <w:u w:val="single"/>
        </w:rPr>
      </w:pPr>
      <w:bookmarkStart w:id="32" w:name="_Toc143011237"/>
      <w:r w:rsidRPr="00C22564">
        <w:rPr>
          <w:bCs w:val="0"/>
          <w:sz w:val="24"/>
          <w:szCs w:val="24"/>
        </w:rPr>
        <w:t>2.</w:t>
      </w:r>
      <w:r w:rsidR="003C0ADE" w:rsidRPr="00C22564">
        <w:rPr>
          <w:bCs w:val="0"/>
          <w:sz w:val="24"/>
          <w:szCs w:val="24"/>
        </w:rPr>
        <w:t>4.</w:t>
      </w:r>
      <w:r w:rsidRPr="00C22564">
        <w:rPr>
          <w:bCs w:val="0"/>
          <w:sz w:val="24"/>
          <w:szCs w:val="24"/>
        </w:rPr>
        <w:t>4</w:t>
      </w:r>
      <w:r w:rsidR="00C22564" w:rsidRPr="00C22564">
        <w:rPr>
          <w:bCs w:val="0"/>
          <w:sz w:val="24"/>
          <w:szCs w:val="24"/>
        </w:rPr>
        <w:t xml:space="preserve"> </w:t>
      </w:r>
      <w:r w:rsidRPr="00C22564">
        <w:rPr>
          <w:bCs w:val="0"/>
          <w:sz w:val="24"/>
          <w:szCs w:val="24"/>
        </w:rPr>
        <w:t>Инструментальная диагностика</w:t>
      </w:r>
      <w:bookmarkEnd w:id="32"/>
    </w:p>
    <w:p w14:paraId="4FE9CF2A" w14:textId="77777777" w:rsidR="00F64A95" w:rsidRPr="004710DF"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4710DF">
        <w:rPr>
          <w:rFonts w:ascii="Times New Roman" w:eastAsia="Times New Roman" w:hAnsi="Times New Roman" w:cs="Times New Roman"/>
          <w:sz w:val="24"/>
          <w:szCs w:val="24"/>
          <w:lang w:eastAsia="ru-RU"/>
        </w:rPr>
        <w:t xml:space="preserve">● Рекомендовано исследование кариозных полостей с использованием стоматологического зонда (зондирование). </w:t>
      </w:r>
    </w:p>
    <w:p w14:paraId="57BD5B51" w14:textId="72F00AE3" w:rsidR="00F64A95" w:rsidRPr="004710DF" w:rsidRDefault="00F64A95" w:rsidP="00C22564">
      <w:pPr>
        <w:spacing w:after="0" w:line="360" w:lineRule="auto"/>
        <w:ind w:firstLine="709"/>
        <w:jc w:val="both"/>
        <w:rPr>
          <w:rFonts w:ascii="Times New Roman" w:eastAsia="Times New Roman" w:hAnsi="Times New Roman" w:cs="Times New Roman"/>
          <w:b/>
          <w:sz w:val="24"/>
          <w:szCs w:val="24"/>
          <w:lang w:eastAsia="ru-RU"/>
        </w:rPr>
      </w:pPr>
      <w:r w:rsidRPr="004710DF">
        <w:rPr>
          <w:rFonts w:ascii="Times New Roman" w:eastAsia="Times New Roman" w:hAnsi="Times New Roman" w:cs="Times New Roman"/>
          <w:b/>
          <w:bCs/>
          <w:sz w:val="24"/>
          <w:szCs w:val="24"/>
          <w:lang w:eastAsia="ru-RU"/>
        </w:rPr>
        <w:t>Уровень убедительности</w:t>
      </w:r>
      <w:r w:rsidRPr="009636C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рекомендаций</w:t>
      </w:r>
      <w:r w:rsidRPr="004710DF">
        <w:rPr>
          <w:rFonts w:ascii="Times New Roman" w:eastAsia="Times New Roman" w:hAnsi="Times New Roman" w:cs="Times New Roman"/>
          <w:b/>
          <w:bCs/>
          <w:sz w:val="24"/>
          <w:szCs w:val="24"/>
          <w:lang w:eastAsia="ru-RU"/>
        </w:rPr>
        <w:t xml:space="preserve"> B</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2)</w:t>
      </w:r>
      <w:r w:rsidR="00B370E9">
        <w:rPr>
          <w:rFonts w:ascii="Times New Roman" w:eastAsia="Times New Roman" w:hAnsi="Times New Roman" w:cs="Times New Roman"/>
          <w:b/>
          <w:sz w:val="24"/>
          <w:szCs w:val="24"/>
          <w:lang w:eastAsia="ru-RU"/>
        </w:rPr>
        <w:t>.</w:t>
      </w:r>
    </w:p>
    <w:p w14:paraId="16652332" w14:textId="77777777" w:rsidR="00F64A95" w:rsidRPr="004710DF" w:rsidRDefault="00F64A95" w:rsidP="00F64A95">
      <w:pPr>
        <w:spacing w:after="0" w:line="360" w:lineRule="auto"/>
        <w:jc w:val="both"/>
        <w:rPr>
          <w:rFonts w:ascii="Times New Roman" w:eastAsia="MS Mincho" w:hAnsi="Times New Roman" w:cs="Times New Roman"/>
          <w:i/>
          <w:sz w:val="24"/>
          <w:szCs w:val="24"/>
          <w:lang w:eastAsia="ja-JP"/>
        </w:rPr>
      </w:pPr>
      <w:r>
        <w:rPr>
          <w:rFonts w:ascii="Times New Roman" w:eastAsia="Times New Roman" w:hAnsi="Times New Roman" w:cs="Times New Roman"/>
          <w:b/>
          <w:bCs/>
          <w:sz w:val="24"/>
          <w:szCs w:val="24"/>
          <w:lang w:eastAsia="ru-RU"/>
        </w:rPr>
        <w:t xml:space="preserve">           </w:t>
      </w:r>
      <w:r w:rsidRPr="003C0ADE">
        <w:rPr>
          <w:rFonts w:ascii="Times New Roman" w:eastAsia="Times New Roman" w:hAnsi="Times New Roman" w:cs="Times New Roman"/>
          <w:bCs/>
          <w:i/>
          <w:sz w:val="24"/>
          <w:szCs w:val="24"/>
          <w:lang w:eastAsia="ru-RU"/>
        </w:rPr>
        <w:t>Комментарии:</w:t>
      </w:r>
      <w:r w:rsidRPr="004710DF">
        <w:rPr>
          <w:rFonts w:ascii="Times New Roman" w:eastAsia="Times New Roman" w:hAnsi="Times New Roman" w:cs="Times New Roman"/>
          <w:i/>
          <w:sz w:val="24"/>
          <w:szCs w:val="24"/>
          <w:lang w:eastAsia="ru-RU"/>
        </w:rPr>
        <w:t xml:space="preserve"> зондирование рекомендуется для определения глубины, болезненности в области дна кариозной полости. </w:t>
      </w:r>
      <w:r w:rsidRPr="004710DF">
        <w:rPr>
          <w:rFonts w:ascii="Times New Roman" w:eastAsia="MS Mincho" w:hAnsi="Times New Roman" w:cs="Times New Roman"/>
          <w:i/>
          <w:sz w:val="24"/>
          <w:szCs w:val="24"/>
          <w:lang w:eastAsia="ja-JP"/>
        </w:rPr>
        <w:t>При зондировании выявленной кариозной полости обращают внимание на ее форму, локализацию, величину, глубину, наличие размягченного дентина, изменение его цвета, болезненность или наоборот отсутствие болевой чувствительности</w:t>
      </w:r>
      <w:r>
        <w:rPr>
          <w:rFonts w:ascii="Times New Roman" w:eastAsia="MS Mincho" w:hAnsi="Times New Roman" w:cs="Times New Roman"/>
          <w:i/>
          <w:sz w:val="24"/>
          <w:szCs w:val="24"/>
          <w:lang w:eastAsia="ja-JP"/>
        </w:rPr>
        <w:t>,</w:t>
      </w:r>
      <w:r w:rsidRPr="00651604">
        <w:t xml:space="preserve"> </w:t>
      </w:r>
      <w:r w:rsidRPr="00651604">
        <w:rPr>
          <w:rFonts w:ascii="Times New Roman" w:eastAsia="MS Mincho" w:hAnsi="Times New Roman" w:cs="Times New Roman"/>
          <w:i/>
          <w:sz w:val="24"/>
          <w:szCs w:val="24"/>
          <w:lang w:eastAsia="ja-JP"/>
        </w:rPr>
        <w:t>сообщение с полостью зуба.</w:t>
      </w:r>
      <w:r w:rsidRPr="004710DF">
        <w:rPr>
          <w:rFonts w:ascii="Times New Roman" w:eastAsia="MS Mincho" w:hAnsi="Times New Roman" w:cs="Times New Roman"/>
          <w:i/>
          <w:sz w:val="24"/>
          <w:szCs w:val="24"/>
          <w:lang w:eastAsia="ja-JP"/>
        </w:rPr>
        <w:t xml:space="preserve"> Особо тщательно обследуют апроксимальные поверхности зуба.</w:t>
      </w:r>
    </w:p>
    <w:p w14:paraId="4103F6CD" w14:textId="77777777" w:rsidR="00F64A95" w:rsidRPr="004710DF" w:rsidRDefault="00F64A95" w:rsidP="00F64A9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91B22">
        <w:rPr>
          <w:rFonts w:ascii="Times New Roman" w:eastAsia="Times New Roman" w:hAnsi="Times New Roman" w:cs="Times New Roman"/>
          <w:sz w:val="24"/>
          <w:szCs w:val="24"/>
          <w:lang w:eastAsia="ru-RU"/>
        </w:rPr>
        <w:t xml:space="preserve">● Рекомендована </w:t>
      </w:r>
      <w:r w:rsidRPr="004710DF">
        <w:rPr>
          <w:rFonts w:ascii="Times New Roman" w:eastAsia="Times New Roman" w:hAnsi="Times New Roman" w:cs="Times New Roman"/>
          <w:sz w:val="24"/>
          <w:szCs w:val="24"/>
          <w:lang w:eastAsia="ru-RU"/>
        </w:rPr>
        <w:t xml:space="preserve">перкуссия.  </w:t>
      </w:r>
    </w:p>
    <w:p w14:paraId="501FF4CF" w14:textId="7DDE9056" w:rsidR="00F64A95" w:rsidRPr="004710DF" w:rsidRDefault="00F64A95" w:rsidP="00C22564">
      <w:pPr>
        <w:spacing w:after="0" w:line="360" w:lineRule="auto"/>
        <w:ind w:firstLine="709"/>
        <w:jc w:val="both"/>
        <w:rPr>
          <w:rFonts w:ascii="Times New Roman" w:eastAsia="Times New Roman" w:hAnsi="Times New Roman" w:cs="Times New Roman"/>
          <w:b/>
          <w:sz w:val="24"/>
          <w:szCs w:val="24"/>
          <w:lang w:eastAsia="ru-RU"/>
        </w:rPr>
      </w:pPr>
      <w:r w:rsidRPr="004710DF">
        <w:rPr>
          <w:rFonts w:ascii="Times New Roman" w:eastAsia="Times New Roman" w:hAnsi="Times New Roman" w:cs="Times New Roman"/>
          <w:b/>
          <w:bCs/>
          <w:sz w:val="24"/>
          <w:szCs w:val="24"/>
          <w:lang w:eastAsia="ru-RU"/>
        </w:rPr>
        <w:t>Уровень убедительности</w:t>
      </w:r>
      <w:r w:rsidRPr="009636C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рекомендаций</w:t>
      </w:r>
      <w:r w:rsidRPr="004710DF">
        <w:rPr>
          <w:rFonts w:ascii="Times New Roman" w:eastAsia="Times New Roman" w:hAnsi="Times New Roman" w:cs="Times New Roman"/>
          <w:b/>
          <w:bCs/>
          <w:sz w:val="24"/>
          <w:szCs w:val="24"/>
          <w:lang w:eastAsia="ru-RU"/>
        </w:rPr>
        <w:t xml:space="preserve"> B</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2)</w:t>
      </w:r>
      <w:r w:rsidR="00B370E9">
        <w:rPr>
          <w:rFonts w:ascii="Times New Roman" w:eastAsia="Times New Roman" w:hAnsi="Times New Roman" w:cs="Times New Roman"/>
          <w:b/>
          <w:sz w:val="24"/>
          <w:szCs w:val="24"/>
          <w:lang w:eastAsia="ru-RU"/>
        </w:rPr>
        <w:t>.</w:t>
      </w:r>
    </w:p>
    <w:p w14:paraId="74FF76F9" w14:textId="77777777" w:rsidR="00F64A95" w:rsidRPr="004710DF" w:rsidRDefault="00F64A95" w:rsidP="00F64A95">
      <w:pPr>
        <w:spacing w:after="0" w:line="36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 xml:space="preserve">          </w:t>
      </w:r>
      <w:r w:rsidR="00554145" w:rsidRPr="003C0ADE">
        <w:rPr>
          <w:rFonts w:ascii="Times New Roman" w:eastAsia="Times New Roman" w:hAnsi="Times New Roman" w:cs="Times New Roman"/>
          <w:i/>
          <w:sz w:val="24"/>
          <w:szCs w:val="24"/>
          <w:lang w:eastAsia="ru-RU"/>
        </w:rPr>
        <w:t>Комментарии</w:t>
      </w:r>
      <w:r w:rsidRPr="003C0ADE">
        <w:rPr>
          <w:rFonts w:ascii="Times New Roman" w:eastAsia="Times New Roman" w:hAnsi="Times New Roman" w:cs="Times New Roman"/>
          <w:i/>
          <w:sz w:val="24"/>
          <w:szCs w:val="24"/>
          <w:lang w:eastAsia="ru-RU"/>
        </w:rPr>
        <w:t>:</w:t>
      </w:r>
      <w:r w:rsidRPr="004710DF">
        <w:rPr>
          <w:rFonts w:ascii="Times New Roman" w:eastAsia="Times New Roman" w:hAnsi="Times New Roman" w:cs="Times New Roman"/>
          <w:b/>
          <w:sz w:val="24"/>
          <w:szCs w:val="24"/>
          <w:lang w:eastAsia="ru-RU"/>
        </w:rPr>
        <w:t xml:space="preserve"> </w:t>
      </w:r>
      <w:r w:rsidRPr="004710DF">
        <w:rPr>
          <w:rFonts w:ascii="Times New Roman" w:eastAsia="Times New Roman" w:hAnsi="Times New Roman" w:cs="Times New Roman"/>
          <w:i/>
          <w:sz w:val="24"/>
          <w:szCs w:val="24"/>
          <w:lang w:eastAsia="ru-RU"/>
        </w:rPr>
        <w:t xml:space="preserve">данный метод применяют для </w:t>
      </w:r>
      <w:r>
        <w:rPr>
          <w:rFonts w:ascii="Times New Roman" w:eastAsia="Times New Roman" w:hAnsi="Times New Roman" w:cs="Times New Roman"/>
          <w:i/>
          <w:sz w:val="24"/>
          <w:szCs w:val="24"/>
          <w:lang w:eastAsia="ru-RU"/>
        </w:rPr>
        <w:t>подтверждения диагноза.</w:t>
      </w:r>
      <w:r w:rsidRPr="004710DF">
        <w:rPr>
          <w:rFonts w:ascii="Times New Roman" w:eastAsia="Times New Roman" w:hAnsi="Times New Roman" w:cs="Times New Roman"/>
          <w:i/>
          <w:sz w:val="24"/>
          <w:szCs w:val="24"/>
          <w:lang w:eastAsia="ru-RU"/>
        </w:rPr>
        <w:t xml:space="preserve"> </w:t>
      </w:r>
    </w:p>
    <w:p w14:paraId="07841D21" w14:textId="77777777" w:rsidR="00F64A95" w:rsidRPr="00C22564" w:rsidRDefault="00F64A95" w:rsidP="00C22564">
      <w:pPr>
        <w:pStyle w:val="3"/>
        <w:spacing w:before="0" w:beforeAutospacing="0" w:after="0" w:afterAutospacing="0" w:line="360" w:lineRule="auto"/>
        <w:ind w:firstLine="709"/>
        <w:rPr>
          <w:bCs w:val="0"/>
          <w:sz w:val="24"/>
          <w:szCs w:val="24"/>
          <w:u w:val="single"/>
        </w:rPr>
      </w:pPr>
      <w:bookmarkStart w:id="33" w:name="_Toc143011238"/>
      <w:r w:rsidRPr="00C22564">
        <w:rPr>
          <w:bCs w:val="0"/>
          <w:sz w:val="24"/>
          <w:szCs w:val="24"/>
        </w:rPr>
        <w:t>2.</w:t>
      </w:r>
      <w:r w:rsidR="003C0ADE" w:rsidRPr="00C22564">
        <w:rPr>
          <w:bCs w:val="0"/>
          <w:sz w:val="24"/>
          <w:szCs w:val="24"/>
        </w:rPr>
        <w:t>4.</w:t>
      </w:r>
      <w:r w:rsidRPr="00C22564">
        <w:rPr>
          <w:bCs w:val="0"/>
          <w:sz w:val="24"/>
          <w:szCs w:val="24"/>
        </w:rPr>
        <w:t>5 Иная диагностика</w:t>
      </w:r>
      <w:bookmarkEnd w:id="33"/>
    </w:p>
    <w:p w14:paraId="725E3967" w14:textId="77777777" w:rsidR="00F64A95" w:rsidRPr="004710DF"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4710DF">
        <w:rPr>
          <w:rFonts w:ascii="Times New Roman" w:eastAsia="Times New Roman" w:hAnsi="Times New Roman" w:cs="Times New Roman"/>
          <w:sz w:val="24"/>
          <w:szCs w:val="24"/>
          <w:lang w:eastAsia="ru-RU"/>
        </w:rPr>
        <w:lastRenderedPageBreak/>
        <w:t xml:space="preserve">● Рекомендован метод ЭОД. </w:t>
      </w:r>
    </w:p>
    <w:p w14:paraId="23CD0A06" w14:textId="5E542668" w:rsidR="00F64A95" w:rsidRPr="004710DF" w:rsidRDefault="00F64A95" w:rsidP="00C22564">
      <w:pPr>
        <w:spacing w:after="0" w:line="360" w:lineRule="auto"/>
        <w:ind w:firstLine="709"/>
        <w:jc w:val="both"/>
        <w:rPr>
          <w:rFonts w:ascii="Times New Roman" w:eastAsia="Times New Roman" w:hAnsi="Times New Roman" w:cs="Times New Roman"/>
          <w:b/>
          <w:sz w:val="24"/>
          <w:szCs w:val="24"/>
          <w:lang w:eastAsia="ru-RU"/>
        </w:rPr>
      </w:pPr>
      <w:r w:rsidRPr="004710DF">
        <w:rPr>
          <w:rFonts w:ascii="Times New Roman" w:eastAsia="Times New Roman" w:hAnsi="Times New Roman" w:cs="Times New Roman"/>
          <w:b/>
          <w:bCs/>
          <w:sz w:val="24"/>
          <w:szCs w:val="24"/>
          <w:lang w:eastAsia="ru-RU"/>
        </w:rPr>
        <w:t xml:space="preserve">Уровень убедительности </w:t>
      </w:r>
      <w:r>
        <w:rPr>
          <w:rFonts w:ascii="Times New Roman" w:eastAsia="Times New Roman" w:hAnsi="Times New Roman" w:cs="Times New Roman"/>
          <w:b/>
          <w:bCs/>
          <w:sz w:val="24"/>
          <w:szCs w:val="24"/>
          <w:lang w:eastAsia="ru-RU"/>
        </w:rPr>
        <w:t>рекомендаций</w:t>
      </w:r>
      <w:r w:rsidRPr="004710DF">
        <w:rPr>
          <w:rFonts w:ascii="Times New Roman" w:eastAsia="Times New Roman" w:hAnsi="Times New Roman" w:cs="Times New Roman"/>
          <w:b/>
          <w:bCs/>
          <w:sz w:val="24"/>
          <w:szCs w:val="24"/>
          <w:lang w:eastAsia="ru-RU"/>
        </w:rPr>
        <w:t xml:space="preserve"> B</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1)</w:t>
      </w:r>
      <w:r w:rsidR="00B370E9">
        <w:rPr>
          <w:rFonts w:ascii="Times New Roman" w:eastAsia="Times New Roman" w:hAnsi="Times New Roman" w:cs="Times New Roman"/>
          <w:b/>
          <w:sz w:val="24"/>
          <w:szCs w:val="24"/>
          <w:lang w:eastAsia="ru-RU"/>
        </w:rPr>
        <w:t>.</w:t>
      </w:r>
    </w:p>
    <w:p w14:paraId="0C064759" w14:textId="77777777" w:rsidR="00F64A95" w:rsidRPr="004710DF" w:rsidRDefault="00F64A95" w:rsidP="00F64A95">
      <w:pPr>
        <w:spacing w:after="0" w:line="360" w:lineRule="auto"/>
        <w:ind w:firstLine="708"/>
        <w:jc w:val="both"/>
        <w:rPr>
          <w:rFonts w:ascii="Times New Roman" w:eastAsia="Times New Roman" w:hAnsi="Times New Roman" w:cs="Times New Roman"/>
          <w:i/>
          <w:sz w:val="24"/>
          <w:szCs w:val="24"/>
          <w:lang w:eastAsia="ru-RU"/>
        </w:rPr>
      </w:pPr>
      <w:r w:rsidRPr="003C0ADE">
        <w:rPr>
          <w:rFonts w:ascii="Times New Roman" w:eastAsia="Times New Roman" w:hAnsi="Times New Roman" w:cs="Times New Roman"/>
          <w:bCs/>
          <w:i/>
          <w:sz w:val="24"/>
          <w:szCs w:val="24"/>
          <w:lang w:eastAsia="ru-RU"/>
        </w:rPr>
        <w:t>Комментарии:</w:t>
      </w:r>
      <w:r w:rsidRPr="004710DF">
        <w:rPr>
          <w:rFonts w:ascii="Times New Roman" w:eastAsia="Times New Roman" w:hAnsi="Times New Roman" w:cs="Times New Roman"/>
          <w:i/>
          <w:sz w:val="24"/>
          <w:szCs w:val="24"/>
          <w:lang w:eastAsia="ru-RU"/>
        </w:rPr>
        <w:t xml:space="preserve"> </w:t>
      </w:r>
      <w:r>
        <w:rPr>
          <w:rFonts w:ascii="Times New Roman" w:hAnsi="Times New Roman" w:cs="Times New Roman"/>
          <w:i/>
          <w:sz w:val="24"/>
          <w:szCs w:val="24"/>
        </w:rPr>
        <w:t>С</w:t>
      </w:r>
      <w:r w:rsidRPr="004710DF">
        <w:rPr>
          <w:rFonts w:ascii="Times New Roman" w:hAnsi="Times New Roman" w:cs="Times New Roman"/>
          <w:i/>
          <w:sz w:val="24"/>
          <w:szCs w:val="24"/>
        </w:rPr>
        <w:t xml:space="preserve">нижение электровозбудимости </w:t>
      </w:r>
      <w:r>
        <w:rPr>
          <w:rFonts w:ascii="Times New Roman" w:hAnsi="Times New Roman" w:cs="Times New Roman"/>
          <w:i/>
          <w:sz w:val="24"/>
          <w:szCs w:val="24"/>
        </w:rPr>
        <w:t xml:space="preserve">пульпы свыше 100 </w:t>
      </w:r>
      <w:r w:rsidRPr="004710DF">
        <w:rPr>
          <w:rFonts w:ascii="Times New Roman" w:hAnsi="Times New Roman" w:cs="Times New Roman"/>
          <w:i/>
          <w:sz w:val="24"/>
          <w:szCs w:val="24"/>
        </w:rPr>
        <w:t>мкА</w:t>
      </w:r>
      <w:r>
        <w:rPr>
          <w:rFonts w:ascii="Times New Roman" w:hAnsi="Times New Roman" w:cs="Times New Roman"/>
          <w:i/>
          <w:sz w:val="24"/>
          <w:szCs w:val="24"/>
        </w:rPr>
        <w:t>,</w:t>
      </w:r>
      <w:r w:rsidRPr="004710DF">
        <w:rPr>
          <w:rFonts w:ascii="Times New Roman" w:hAnsi="Times New Roman" w:cs="Times New Roman"/>
          <w:i/>
          <w:sz w:val="24"/>
          <w:szCs w:val="24"/>
        </w:rPr>
        <w:t xml:space="preserve"> при </w:t>
      </w:r>
      <w:r>
        <w:rPr>
          <w:rFonts w:ascii="Times New Roman" w:hAnsi="Times New Roman" w:cs="Times New Roman"/>
          <w:i/>
          <w:sz w:val="24"/>
          <w:szCs w:val="24"/>
        </w:rPr>
        <w:t>этом на ток реагируют рецепторы периодонта. При наличии периапикальных изменений электровозбудимость может полностью отсутствовать.</w:t>
      </w:r>
    </w:p>
    <w:p w14:paraId="67EBD987" w14:textId="77777777" w:rsidR="00F64A95" w:rsidRPr="004710DF"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4710DF">
        <w:rPr>
          <w:rFonts w:ascii="Times New Roman" w:eastAsia="Times New Roman" w:hAnsi="Times New Roman" w:cs="Times New Roman"/>
          <w:sz w:val="24"/>
          <w:szCs w:val="24"/>
          <w:lang w:eastAsia="ru-RU"/>
        </w:rPr>
        <w:t xml:space="preserve">● Рекомендовано рентгенологическое исследование. </w:t>
      </w:r>
    </w:p>
    <w:p w14:paraId="5E04F2B9" w14:textId="5D5244A9" w:rsidR="00F64A95" w:rsidRPr="004710DF" w:rsidRDefault="00F64A95" w:rsidP="00C22564">
      <w:pPr>
        <w:spacing w:after="0" w:line="360" w:lineRule="auto"/>
        <w:ind w:firstLine="709"/>
        <w:jc w:val="both"/>
        <w:rPr>
          <w:rFonts w:ascii="Times New Roman" w:eastAsia="Times New Roman" w:hAnsi="Times New Roman" w:cs="Times New Roman"/>
          <w:b/>
          <w:sz w:val="24"/>
          <w:szCs w:val="24"/>
          <w:lang w:eastAsia="ru-RU"/>
        </w:rPr>
      </w:pPr>
      <w:r w:rsidRPr="004710DF">
        <w:rPr>
          <w:rFonts w:ascii="Times New Roman" w:eastAsia="Times New Roman" w:hAnsi="Times New Roman" w:cs="Times New Roman"/>
          <w:b/>
          <w:bCs/>
          <w:sz w:val="24"/>
          <w:szCs w:val="24"/>
          <w:lang w:eastAsia="ru-RU"/>
        </w:rPr>
        <w:t>Уровень убедительности</w:t>
      </w:r>
      <w:r w:rsidRPr="009636C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рекомендаций</w:t>
      </w:r>
      <w:r w:rsidRPr="004710DF">
        <w:rPr>
          <w:rFonts w:ascii="Times New Roman" w:eastAsia="Times New Roman" w:hAnsi="Times New Roman" w:cs="Times New Roman"/>
          <w:b/>
          <w:bCs/>
          <w:sz w:val="24"/>
          <w:szCs w:val="24"/>
          <w:lang w:eastAsia="ru-RU"/>
        </w:rPr>
        <w:t xml:space="preserve"> B</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1)</w:t>
      </w:r>
      <w:r w:rsidR="00B370E9">
        <w:rPr>
          <w:rFonts w:ascii="Times New Roman" w:eastAsia="Times New Roman" w:hAnsi="Times New Roman" w:cs="Times New Roman"/>
          <w:b/>
          <w:sz w:val="24"/>
          <w:szCs w:val="24"/>
          <w:lang w:eastAsia="ru-RU"/>
        </w:rPr>
        <w:t>.</w:t>
      </w:r>
    </w:p>
    <w:p w14:paraId="7EE08582" w14:textId="77777777" w:rsidR="00F64A95" w:rsidRPr="004710DF" w:rsidRDefault="00F64A95" w:rsidP="00F64A95">
      <w:pPr>
        <w:spacing w:after="0" w:line="360" w:lineRule="auto"/>
        <w:ind w:firstLine="708"/>
        <w:jc w:val="both"/>
        <w:rPr>
          <w:rFonts w:ascii="Times New Roman" w:eastAsia="Times New Roman" w:hAnsi="Times New Roman" w:cs="Times New Roman"/>
          <w:i/>
          <w:iCs/>
          <w:sz w:val="24"/>
          <w:szCs w:val="24"/>
          <w:lang w:eastAsia="ru-RU"/>
        </w:rPr>
      </w:pPr>
      <w:r w:rsidRPr="003C0ADE">
        <w:rPr>
          <w:rFonts w:ascii="Times New Roman" w:eastAsia="Times New Roman" w:hAnsi="Times New Roman" w:cs="Times New Roman"/>
          <w:bCs/>
          <w:i/>
          <w:sz w:val="24"/>
          <w:szCs w:val="24"/>
          <w:lang w:eastAsia="ru-RU"/>
        </w:rPr>
        <w:t>Комментарии:</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i/>
          <w:sz w:val="24"/>
          <w:szCs w:val="24"/>
          <w:lang w:eastAsia="ru-RU"/>
        </w:rPr>
        <w:t xml:space="preserve">При </w:t>
      </w:r>
      <w:r>
        <w:rPr>
          <w:rFonts w:ascii="Times New Roman" w:eastAsia="Times New Roman" w:hAnsi="Times New Roman" w:cs="Times New Roman"/>
          <w:i/>
          <w:iCs/>
          <w:sz w:val="24"/>
          <w:szCs w:val="24"/>
          <w:lang w:eastAsia="ru-RU"/>
        </w:rPr>
        <w:t>рентгенологическом исследовании</w:t>
      </w:r>
      <w:r w:rsidRPr="004710DF">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отмечаются изменения в костной</w:t>
      </w:r>
      <w:r w:rsidRPr="004710DF">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sz w:val="24"/>
          <w:szCs w:val="24"/>
          <w:lang w:eastAsia="ru-RU"/>
        </w:rPr>
        <w:t>ткани.</w:t>
      </w:r>
      <w:r w:rsidRPr="004710DF">
        <w:rPr>
          <w:rFonts w:ascii="Times New Roman" w:eastAsia="Times New Roman" w:hAnsi="Times New Roman" w:cs="Times New Roman"/>
          <w:i/>
          <w:sz w:val="24"/>
          <w:szCs w:val="24"/>
          <w:lang w:eastAsia="ru-RU"/>
        </w:rPr>
        <w:t xml:space="preserve"> </w:t>
      </w:r>
    </w:p>
    <w:p w14:paraId="066ED86C" w14:textId="77777777" w:rsidR="00F64A95" w:rsidRPr="004710DF"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4710DF">
        <w:rPr>
          <w:rFonts w:ascii="Times New Roman" w:eastAsia="Times New Roman" w:hAnsi="Times New Roman" w:cs="Times New Roman"/>
          <w:sz w:val="24"/>
          <w:szCs w:val="24"/>
          <w:lang w:eastAsia="ru-RU"/>
        </w:rPr>
        <w:t xml:space="preserve">● Рекомендовано определение ИРОПЗ. </w:t>
      </w:r>
    </w:p>
    <w:p w14:paraId="65715503" w14:textId="38210247" w:rsidR="00F64A95" w:rsidRPr="004710DF" w:rsidRDefault="00F64A95" w:rsidP="00C22564">
      <w:pPr>
        <w:spacing w:after="0" w:line="360" w:lineRule="auto"/>
        <w:ind w:firstLine="709"/>
        <w:jc w:val="both"/>
        <w:rPr>
          <w:rFonts w:ascii="Times New Roman" w:eastAsia="Times New Roman" w:hAnsi="Times New Roman" w:cs="Times New Roman"/>
          <w:b/>
          <w:sz w:val="24"/>
          <w:szCs w:val="24"/>
          <w:lang w:eastAsia="ru-RU"/>
        </w:rPr>
      </w:pPr>
      <w:r w:rsidRPr="004710DF">
        <w:rPr>
          <w:rFonts w:ascii="Times New Roman" w:eastAsia="Times New Roman" w:hAnsi="Times New Roman" w:cs="Times New Roman"/>
          <w:b/>
          <w:bCs/>
          <w:sz w:val="24"/>
          <w:szCs w:val="24"/>
          <w:lang w:eastAsia="ru-RU"/>
        </w:rPr>
        <w:t xml:space="preserve">Уровень убедительности </w:t>
      </w:r>
      <w:r>
        <w:rPr>
          <w:rFonts w:ascii="Times New Roman" w:eastAsia="Times New Roman" w:hAnsi="Times New Roman" w:cs="Times New Roman"/>
          <w:b/>
          <w:bCs/>
          <w:sz w:val="24"/>
          <w:szCs w:val="24"/>
          <w:lang w:eastAsia="ru-RU"/>
        </w:rPr>
        <w:t>рекомендаций</w:t>
      </w:r>
      <w:r w:rsidRPr="004710DF">
        <w:rPr>
          <w:rFonts w:ascii="Times New Roman" w:eastAsia="Times New Roman" w:hAnsi="Times New Roman" w:cs="Times New Roman"/>
          <w:b/>
          <w:bCs/>
          <w:sz w:val="24"/>
          <w:szCs w:val="24"/>
          <w:lang w:eastAsia="ru-RU"/>
        </w:rPr>
        <w:t xml:space="preserve"> B</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2)</w:t>
      </w:r>
      <w:r w:rsidR="00B370E9">
        <w:rPr>
          <w:rFonts w:ascii="Times New Roman" w:eastAsia="Times New Roman" w:hAnsi="Times New Roman" w:cs="Times New Roman"/>
          <w:b/>
          <w:sz w:val="24"/>
          <w:szCs w:val="24"/>
          <w:lang w:eastAsia="ru-RU"/>
        </w:rPr>
        <w:t>.</w:t>
      </w:r>
    </w:p>
    <w:p w14:paraId="47D7539E" w14:textId="77777777" w:rsidR="00F64A95" w:rsidRDefault="00F64A95" w:rsidP="00F64A95">
      <w:pPr>
        <w:spacing w:after="0" w:line="360" w:lineRule="auto"/>
        <w:ind w:firstLine="708"/>
        <w:jc w:val="both"/>
        <w:rPr>
          <w:rFonts w:ascii="Times New Roman" w:eastAsia="Times New Roman" w:hAnsi="Times New Roman" w:cs="Times New Roman"/>
          <w:b/>
          <w:sz w:val="24"/>
          <w:szCs w:val="24"/>
          <w:lang w:eastAsia="ru-RU"/>
        </w:rPr>
      </w:pPr>
      <w:r w:rsidRPr="003C0ADE">
        <w:rPr>
          <w:rFonts w:ascii="Times New Roman" w:eastAsia="Times New Roman" w:hAnsi="Times New Roman" w:cs="Times New Roman"/>
          <w:bCs/>
          <w:i/>
          <w:sz w:val="24"/>
          <w:szCs w:val="24"/>
          <w:lang w:eastAsia="ru-RU"/>
        </w:rPr>
        <w:t>Комментарии:</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i/>
          <w:iCs/>
          <w:sz w:val="24"/>
          <w:szCs w:val="24"/>
          <w:lang w:eastAsia="ru-RU"/>
        </w:rPr>
        <w:t>ИРОПЗ используют для оценки степени разрушения коронковой части зуба, для выбора метода восстановления анатомической формы коронковой части зуба. В зависимости от степени разрушения коронковой части зуба анатомическую форму восстанавливают пломбой, виниром, вкладкой, полукоронкой, коронкой</w:t>
      </w:r>
      <w:r>
        <w:rPr>
          <w:rFonts w:ascii="Times New Roman" w:eastAsia="Times New Roman" w:hAnsi="Times New Roman" w:cs="Times New Roman"/>
          <w:i/>
          <w:iCs/>
          <w:sz w:val="24"/>
          <w:szCs w:val="24"/>
          <w:lang w:eastAsia="ru-RU"/>
        </w:rPr>
        <w:t>.</w:t>
      </w:r>
    </w:p>
    <w:p w14:paraId="2AAFB415" w14:textId="77777777" w:rsidR="00F64A95" w:rsidRPr="00232589" w:rsidRDefault="003C0ADE" w:rsidP="00232589">
      <w:pPr>
        <w:pStyle w:val="2"/>
        <w:spacing w:before="0" w:beforeAutospacing="0" w:after="0" w:afterAutospacing="0" w:line="360" w:lineRule="auto"/>
        <w:jc w:val="center"/>
        <w:rPr>
          <w:rFonts w:eastAsia="Times New Roman"/>
          <w:bCs w:val="0"/>
          <w:sz w:val="24"/>
          <w:szCs w:val="24"/>
          <w:u w:val="single"/>
          <w:lang w:eastAsia="ru-RU"/>
        </w:rPr>
      </w:pPr>
      <w:bookmarkStart w:id="34" w:name="_Toc143011239"/>
      <w:r w:rsidRPr="00232589">
        <w:rPr>
          <w:rFonts w:eastAsia="Times New Roman"/>
          <w:bCs w:val="0"/>
          <w:sz w:val="24"/>
          <w:szCs w:val="24"/>
          <w:u w:val="single"/>
          <w:lang w:eastAsia="ru-RU"/>
        </w:rPr>
        <w:t xml:space="preserve">2.5 </w:t>
      </w:r>
      <w:r w:rsidR="00F64A95" w:rsidRPr="00232589">
        <w:rPr>
          <w:rFonts w:eastAsia="Times New Roman"/>
          <w:bCs w:val="0"/>
          <w:sz w:val="24"/>
          <w:szCs w:val="24"/>
          <w:u w:val="single"/>
          <w:lang w:eastAsia="ru-RU"/>
        </w:rPr>
        <w:t>Корневая киста периапикальная</w:t>
      </w:r>
      <w:bookmarkEnd w:id="34"/>
    </w:p>
    <w:p w14:paraId="319C61BF" w14:textId="77777777" w:rsidR="00F64A95" w:rsidRPr="00232589" w:rsidRDefault="003C0ADE" w:rsidP="00232589">
      <w:pPr>
        <w:pStyle w:val="3"/>
        <w:spacing w:before="0" w:beforeAutospacing="0" w:after="0" w:afterAutospacing="0" w:line="360" w:lineRule="auto"/>
        <w:ind w:firstLine="709"/>
        <w:rPr>
          <w:rFonts w:eastAsia="Times New Roman"/>
          <w:sz w:val="24"/>
          <w:szCs w:val="24"/>
          <w:lang w:eastAsia="ru-RU"/>
        </w:rPr>
      </w:pPr>
      <w:bookmarkStart w:id="35" w:name="_Toc143011240"/>
      <w:r w:rsidRPr="00232589">
        <w:rPr>
          <w:sz w:val="24"/>
          <w:szCs w:val="24"/>
        </w:rPr>
        <w:t>2.5.1 Жалобы</w:t>
      </w:r>
      <w:r w:rsidR="00F64A95" w:rsidRPr="00232589">
        <w:rPr>
          <w:sz w:val="24"/>
          <w:szCs w:val="24"/>
        </w:rPr>
        <w:t xml:space="preserve"> и анамнез</w:t>
      </w:r>
      <w:bookmarkEnd w:id="35"/>
    </w:p>
    <w:p w14:paraId="575EA73D" w14:textId="77777777" w:rsidR="00F64A95" w:rsidRPr="00787E77"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14:paraId="6542BA9B" w14:textId="77777777" w:rsidR="00F64A95" w:rsidRPr="00787E77"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14:paraId="4BFDB848" w14:textId="77777777" w:rsidR="00F64A95" w:rsidRPr="00232589" w:rsidRDefault="003C0ADE" w:rsidP="00232589">
      <w:pPr>
        <w:pStyle w:val="3"/>
        <w:spacing w:before="0" w:beforeAutospacing="0" w:after="0" w:afterAutospacing="0" w:line="360" w:lineRule="auto"/>
        <w:ind w:firstLine="709"/>
        <w:rPr>
          <w:bCs w:val="0"/>
          <w:sz w:val="24"/>
          <w:szCs w:val="24"/>
        </w:rPr>
      </w:pPr>
      <w:bookmarkStart w:id="36" w:name="_Toc143011241"/>
      <w:r w:rsidRPr="00232589">
        <w:rPr>
          <w:bCs w:val="0"/>
          <w:sz w:val="24"/>
          <w:szCs w:val="24"/>
        </w:rPr>
        <w:t>2.5.2 Физикальное</w:t>
      </w:r>
      <w:r w:rsidR="00F64A95" w:rsidRPr="00232589">
        <w:rPr>
          <w:bCs w:val="0"/>
          <w:sz w:val="24"/>
          <w:szCs w:val="24"/>
        </w:rPr>
        <w:t xml:space="preserve"> обследование</w:t>
      </w:r>
      <w:bookmarkEnd w:id="36"/>
    </w:p>
    <w:p w14:paraId="5F93722E" w14:textId="77777777" w:rsidR="00F64A95" w:rsidRPr="003B65B0" w:rsidRDefault="00F64A95" w:rsidP="00232589">
      <w:pPr>
        <w:spacing w:after="0" w:line="360" w:lineRule="auto"/>
        <w:ind w:firstLine="709"/>
        <w:jc w:val="both"/>
        <w:rPr>
          <w:rFonts w:ascii="Times New Roman" w:eastAsia="Times New Roman" w:hAnsi="Times New Roman" w:cs="Times New Roman"/>
          <w:bCs/>
          <w:iCs/>
          <w:sz w:val="24"/>
          <w:szCs w:val="24"/>
          <w:u w:val="single"/>
          <w:lang w:eastAsia="ru-RU"/>
        </w:rPr>
      </w:pPr>
      <w:r w:rsidRPr="003B65B0">
        <w:rPr>
          <w:rFonts w:ascii="Times New Roman" w:eastAsia="Times New Roman" w:hAnsi="Times New Roman" w:cs="Times New Roman"/>
          <w:bCs/>
          <w:iCs/>
          <w:sz w:val="24"/>
          <w:szCs w:val="24"/>
          <w:u w:val="single"/>
          <w:lang w:eastAsia="ru-RU"/>
        </w:rPr>
        <w:t>Критерии и признаки, определяющие модель пациента:</w:t>
      </w:r>
    </w:p>
    <w:p w14:paraId="36902840" w14:textId="77777777" w:rsidR="00F64A95" w:rsidRPr="00787E77" w:rsidRDefault="00F64A95" w:rsidP="00FE105B">
      <w:pPr>
        <w:numPr>
          <w:ilvl w:val="0"/>
          <w:numId w:val="21"/>
        </w:numPr>
        <w:tabs>
          <w:tab w:val="left" w:pos="2700"/>
        </w:tabs>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пациенты с постоянными зубами;</w:t>
      </w:r>
    </w:p>
    <w:p w14:paraId="5364FB69" w14:textId="77777777" w:rsidR="00F64A95" w:rsidRPr="00787E77" w:rsidRDefault="00F64A95" w:rsidP="00FE105B">
      <w:pPr>
        <w:numPr>
          <w:ilvl w:val="0"/>
          <w:numId w:val="21"/>
        </w:numPr>
        <w:tabs>
          <w:tab w:val="left" w:pos="2700"/>
        </w:tabs>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зубы с хорошо проходимыми каналами;</w:t>
      </w:r>
    </w:p>
    <w:p w14:paraId="640DD504" w14:textId="77777777" w:rsidR="00F64A95" w:rsidRPr="00787E77" w:rsidRDefault="00F64A95" w:rsidP="00FE105B">
      <w:pPr>
        <w:numPr>
          <w:ilvl w:val="0"/>
          <w:numId w:val="22"/>
        </w:numPr>
        <w:tabs>
          <w:tab w:val="left" w:pos="2700"/>
        </w:tabs>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возможно отсутствие субъективных проявлений;</w:t>
      </w:r>
    </w:p>
    <w:p w14:paraId="01B1ED8C" w14:textId="77777777" w:rsidR="00F64A95" w:rsidRPr="00787E77" w:rsidRDefault="00F64A95" w:rsidP="00FE105B">
      <w:pPr>
        <w:numPr>
          <w:ilvl w:val="0"/>
          <w:numId w:val="22"/>
        </w:numPr>
        <w:tabs>
          <w:tab w:val="left" w:pos="2700"/>
        </w:tabs>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наличие боли в анамнезе; </w:t>
      </w:r>
    </w:p>
    <w:p w14:paraId="21F2C756" w14:textId="77777777" w:rsidR="00F64A95" w:rsidRPr="00787E77" w:rsidRDefault="00F64A95" w:rsidP="00FE105B">
      <w:pPr>
        <w:numPr>
          <w:ilvl w:val="0"/>
          <w:numId w:val="22"/>
        </w:numPr>
        <w:tabs>
          <w:tab w:val="left" w:pos="2700"/>
        </w:tabs>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возможно изменение в цвете коронковой части зуба;</w:t>
      </w:r>
    </w:p>
    <w:p w14:paraId="79D5FFEA" w14:textId="77777777" w:rsidR="00F64A95" w:rsidRPr="00787E77" w:rsidRDefault="00F64A95" w:rsidP="00FE105B">
      <w:pPr>
        <w:numPr>
          <w:ilvl w:val="0"/>
          <w:numId w:val="22"/>
        </w:numPr>
        <w:tabs>
          <w:tab w:val="left" w:pos="2700"/>
        </w:tabs>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возможна болезненность при перкуссии зуба;</w:t>
      </w:r>
    </w:p>
    <w:p w14:paraId="21C7A467" w14:textId="77777777" w:rsidR="00F64A95" w:rsidRPr="00787E77" w:rsidRDefault="00691B22" w:rsidP="00FE105B">
      <w:pPr>
        <w:numPr>
          <w:ilvl w:val="0"/>
          <w:numId w:val="22"/>
        </w:numPr>
        <w:tabs>
          <w:tab w:val="left" w:pos="270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снижение </w:t>
      </w:r>
      <w:r w:rsidR="00F64A95" w:rsidRPr="00787E77">
        <w:rPr>
          <w:rFonts w:ascii="Times New Roman" w:eastAsia="Times New Roman" w:hAnsi="Times New Roman" w:cs="Times New Roman"/>
          <w:sz w:val="24"/>
          <w:szCs w:val="24"/>
          <w:lang w:eastAsia="ru-RU"/>
        </w:rPr>
        <w:t xml:space="preserve">электровозбудимости;  </w:t>
      </w:r>
    </w:p>
    <w:p w14:paraId="02FAC895" w14:textId="77777777" w:rsidR="00F64A95" w:rsidRPr="00787E77"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lastRenderedPageBreak/>
        <w:t>При внешнем осмотре оценивают форму и конфигурацию</w:t>
      </w:r>
      <w:r w:rsidRPr="00787E77">
        <w:rPr>
          <w:rFonts w:ascii="Times New Roman" w:eastAsia="Times New Roman" w:hAnsi="Times New Roman" w:cs="Times New Roman"/>
          <w:color w:val="FF0000"/>
          <w:sz w:val="24"/>
          <w:szCs w:val="24"/>
          <w:lang w:eastAsia="ru-RU"/>
        </w:rPr>
        <w:t xml:space="preserve"> </w:t>
      </w:r>
      <w:r w:rsidRPr="00787E77">
        <w:rPr>
          <w:rFonts w:ascii="Times New Roman" w:eastAsia="Times New Roman" w:hAnsi="Times New Roman" w:cs="Times New Roman"/>
          <w:sz w:val="24"/>
          <w:szCs w:val="24"/>
          <w:lang w:eastAsia="ru-RU"/>
        </w:rPr>
        <w:t>лица, выявляют наличие отека или других патологических изменений.</w:t>
      </w:r>
    </w:p>
    <w:p w14:paraId="69EDA257" w14:textId="77777777" w:rsidR="00F64A95" w:rsidRPr="00787E77"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Необходимо проводить пальпацию лимфатиче</w:t>
      </w:r>
      <w:r>
        <w:rPr>
          <w:rFonts w:ascii="Times New Roman" w:eastAsia="Times New Roman" w:hAnsi="Times New Roman" w:cs="Times New Roman"/>
          <w:sz w:val="24"/>
          <w:szCs w:val="24"/>
          <w:lang w:eastAsia="ru-RU"/>
        </w:rPr>
        <w:t>ских узлов головы и шеи, которая</w:t>
      </w:r>
      <w:r w:rsidRPr="00787E77">
        <w:rPr>
          <w:rFonts w:ascii="Times New Roman" w:eastAsia="Times New Roman" w:hAnsi="Times New Roman" w:cs="Times New Roman"/>
          <w:sz w:val="24"/>
          <w:szCs w:val="24"/>
          <w:lang w:eastAsia="ru-RU"/>
        </w:rPr>
        <w:t xml:space="preserve"> проводится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 онкологического процесса.</w:t>
      </w:r>
    </w:p>
    <w:p w14:paraId="5C79D5DF" w14:textId="77777777" w:rsidR="00F64A95" w:rsidRPr="00787E77" w:rsidRDefault="00F64A95" w:rsidP="00F64A95">
      <w:pPr>
        <w:spacing w:after="0" w:line="360" w:lineRule="auto"/>
        <w:ind w:firstLine="708"/>
        <w:jc w:val="both"/>
        <w:rPr>
          <w:rFonts w:ascii="Times New Roman" w:eastAsia="Times New Roman" w:hAnsi="Times New Roman" w:cs="Times New Roman"/>
          <w:i/>
          <w:iCs/>
          <w:sz w:val="24"/>
          <w:szCs w:val="24"/>
          <w:lang w:eastAsia="ru-RU"/>
        </w:rPr>
      </w:pPr>
      <w:r w:rsidRPr="00787E77">
        <w:rPr>
          <w:rFonts w:ascii="Times New Roman" w:eastAsia="Times New Roman" w:hAnsi="Times New Roman" w:cs="Times New Roman"/>
          <w:iCs/>
          <w:sz w:val="24"/>
          <w:szCs w:val="24"/>
          <w:lang w:eastAsia="ru-RU"/>
        </w:rPr>
        <w:t>При осмотр</w:t>
      </w:r>
      <w:r>
        <w:rPr>
          <w:rFonts w:ascii="Times New Roman" w:eastAsia="Times New Roman" w:hAnsi="Times New Roman" w:cs="Times New Roman"/>
          <w:iCs/>
          <w:sz w:val="24"/>
          <w:szCs w:val="24"/>
          <w:lang w:eastAsia="ru-RU"/>
        </w:rPr>
        <w:t xml:space="preserve">е </w:t>
      </w:r>
      <w:r w:rsidRPr="00EB5BC3">
        <w:rPr>
          <w:rFonts w:ascii="Times New Roman" w:eastAsia="Times New Roman" w:hAnsi="Times New Roman" w:cs="Times New Roman"/>
          <w:iCs/>
          <w:sz w:val="24"/>
          <w:szCs w:val="24"/>
          <w:lang w:eastAsia="ru-RU"/>
        </w:rPr>
        <w:t xml:space="preserve">полости </w:t>
      </w:r>
      <w:r w:rsidRPr="00787E77">
        <w:rPr>
          <w:rFonts w:ascii="Times New Roman" w:eastAsia="Times New Roman" w:hAnsi="Times New Roman" w:cs="Times New Roman"/>
          <w:iCs/>
          <w:sz w:val="24"/>
          <w:szCs w:val="24"/>
          <w:lang w:eastAsia="ru-RU"/>
        </w:rPr>
        <w:t xml:space="preserve"> рта оценивают состояние зубных рядов, слизистой оболочки</w:t>
      </w:r>
      <w:r>
        <w:rPr>
          <w:rFonts w:ascii="Times New Roman" w:eastAsia="Times New Roman" w:hAnsi="Times New Roman" w:cs="Times New Roman"/>
          <w:iCs/>
          <w:sz w:val="24"/>
          <w:szCs w:val="24"/>
          <w:lang w:eastAsia="ru-RU"/>
        </w:rPr>
        <w:t xml:space="preserve"> полости</w:t>
      </w:r>
      <w:r w:rsidRPr="00787E77">
        <w:rPr>
          <w:rFonts w:ascii="Times New Roman" w:eastAsia="Times New Roman" w:hAnsi="Times New Roman" w:cs="Times New Roman"/>
          <w:iCs/>
          <w:sz w:val="24"/>
          <w:szCs w:val="24"/>
          <w:lang w:eastAsia="ru-RU"/>
        </w:rPr>
        <w:t xml:space="preserve"> рта, ее цвет, увлажненность, наличие патологических изменений.                                                                                                                                                                                                                                                                                                                                                                     </w:t>
      </w:r>
    </w:p>
    <w:p w14:paraId="490EBCEE" w14:textId="77777777" w:rsidR="00F64A95" w:rsidRPr="00787E77" w:rsidRDefault="00F64A95" w:rsidP="00F64A95">
      <w:pPr>
        <w:spacing w:after="0" w:line="360" w:lineRule="auto"/>
        <w:ind w:firstLine="708"/>
        <w:jc w:val="both"/>
        <w:rPr>
          <w:rFonts w:ascii="Times New Roman" w:eastAsia="Times New Roman" w:hAnsi="Times New Roman" w:cs="Times New Roman"/>
          <w:i/>
          <w:iCs/>
          <w:sz w:val="24"/>
          <w:szCs w:val="24"/>
          <w:lang w:eastAsia="ru-RU"/>
        </w:rPr>
      </w:pPr>
      <w:r w:rsidRPr="00787E77">
        <w:rPr>
          <w:rFonts w:ascii="Times New Roman" w:eastAsia="Times New Roman" w:hAnsi="Times New Roman" w:cs="Times New Roman"/>
          <w:sz w:val="24"/>
          <w:szCs w:val="24"/>
          <w:lang w:eastAsia="ru-RU"/>
        </w:rPr>
        <w:t xml:space="preserve">Обследованию подлежат все зубы; начинают осмотр с правых верхних моляров и заканчивают правыми </w:t>
      </w:r>
      <w:r w:rsidRPr="00787E77">
        <w:rPr>
          <w:rFonts w:ascii="Times New Roman" w:eastAsia="Times New Roman" w:hAnsi="Times New Roman" w:cs="Times New Roman"/>
          <w:bCs/>
          <w:sz w:val="24"/>
          <w:szCs w:val="24"/>
          <w:lang w:eastAsia="ru-RU"/>
        </w:rPr>
        <w:t>нижними молярами</w:t>
      </w:r>
      <w:r w:rsidRPr="00787E77">
        <w:rPr>
          <w:rFonts w:ascii="Times New Roman" w:eastAsia="Times New Roman" w:hAnsi="Times New Roman" w:cs="Times New Roman"/>
          <w:i/>
          <w:iCs/>
          <w:sz w:val="24"/>
          <w:szCs w:val="24"/>
          <w:lang w:eastAsia="ru-RU"/>
        </w:rPr>
        <w:t>.</w:t>
      </w:r>
    </w:p>
    <w:p w14:paraId="5572C609" w14:textId="77777777" w:rsidR="00232589" w:rsidRPr="00232589" w:rsidRDefault="003C0ADE" w:rsidP="00232589">
      <w:pPr>
        <w:pStyle w:val="3"/>
        <w:spacing w:before="0" w:beforeAutospacing="0" w:after="0" w:afterAutospacing="0" w:line="360" w:lineRule="auto"/>
        <w:ind w:firstLine="709"/>
        <w:rPr>
          <w:bCs w:val="0"/>
          <w:sz w:val="24"/>
          <w:szCs w:val="24"/>
        </w:rPr>
      </w:pPr>
      <w:bookmarkStart w:id="37" w:name="_Toc143011242"/>
      <w:r w:rsidRPr="00232589">
        <w:rPr>
          <w:bCs w:val="0"/>
          <w:sz w:val="24"/>
          <w:szCs w:val="24"/>
        </w:rPr>
        <w:t>2.5.3 Лабораторная</w:t>
      </w:r>
      <w:r w:rsidR="00F64A95" w:rsidRPr="00232589">
        <w:rPr>
          <w:bCs w:val="0"/>
          <w:sz w:val="24"/>
          <w:szCs w:val="24"/>
        </w:rPr>
        <w:t xml:space="preserve"> диагностика</w:t>
      </w:r>
      <w:bookmarkEnd w:id="37"/>
    </w:p>
    <w:p w14:paraId="2F241D5D" w14:textId="77777777" w:rsidR="00F64A95" w:rsidRDefault="00232589" w:rsidP="00232589">
      <w:pPr>
        <w:spacing w:after="0" w:line="360" w:lineRule="auto"/>
        <w:jc w:val="both"/>
        <w:rPr>
          <w:rFonts w:ascii="Times New Roman" w:hAnsi="Times New Roman" w:cs="Times New Roman"/>
          <w:b/>
          <w:sz w:val="24"/>
          <w:szCs w:val="24"/>
        </w:rPr>
      </w:pPr>
      <w:r>
        <w:rPr>
          <w:rFonts w:ascii="Times New Roman" w:eastAsia="MS Mincho" w:hAnsi="Times New Roman" w:cs="Times New Roman"/>
          <w:sz w:val="24"/>
          <w:szCs w:val="24"/>
          <w:lang w:eastAsia="ja-JP"/>
        </w:rPr>
        <w:t>Н</w:t>
      </w:r>
      <w:r w:rsidR="00F64A95" w:rsidRPr="00E91E04">
        <w:rPr>
          <w:rFonts w:ascii="Times New Roman" w:eastAsia="MS Mincho" w:hAnsi="Times New Roman" w:cs="Times New Roman"/>
          <w:sz w:val="24"/>
          <w:szCs w:val="24"/>
          <w:lang w:eastAsia="ja-JP"/>
        </w:rPr>
        <w:t>е проводится.</w:t>
      </w:r>
    </w:p>
    <w:p w14:paraId="17874750" w14:textId="77777777" w:rsidR="00F64A95" w:rsidRPr="00232589" w:rsidRDefault="00F64A95" w:rsidP="00232589">
      <w:pPr>
        <w:pStyle w:val="3"/>
        <w:spacing w:before="0" w:beforeAutospacing="0" w:after="0" w:afterAutospacing="0" w:line="360" w:lineRule="auto"/>
        <w:ind w:firstLine="709"/>
        <w:rPr>
          <w:bCs w:val="0"/>
          <w:sz w:val="24"/>
          <w:szCs w:val="24"/>
          <w:u w:val="single"/>
        </w:rPr>
      </w:pPr>
      <w:bookmarkStart w:id="38" w:name="_Toc143011243"/>
      <w:r w:rsidRPr="00232589">
        <w:rPr>
          <w:bCs w:val="0"/>
          <w:sz w:val="24"/>
          <w:szCs w:val="24"/>
        </w:rPr>
        <w:t>2.</w:t>
      </w:r>
      <w:r w:rsidR="003C0ADE" w:rsidRPr="00232589">
        <w:rPr>
          <w:bCs w:val="0"/>
          <w:sz w:val="24"/>
          <w:szCs w:val="24"/>
        </w:rPr>
        <w:t>5.</w:t>
      </w:r>
      <w:r w:rsidRPr="00232589">
        <w:rPr>
          <w:bCs w:val="0"/>
          <w:sz w:val="24"/>
          <w:szCs w:val="24"/>
        </w:rPr>
        <w:t>4   Инструментальная диагностика</w:t>
      </w:r>
      <w:bookmarkEnd w:id="38"/>
    </w:p>
    <w:p w14:paraId="3BC78953" w14:textId="77777777" w:rsidR="00F64A95" w:rsidRPr="004710DF"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4710DF">
        <w:rPr>
          <w:rFonts w:ascii="Times New Roman" w:eastAsia="Times New Roman" w:hAnsi="Times New Roman" w:cs="Times New Roman"/>
          <w:sz w:val="24"/>
          <w:szCs w:val="24"/>
          <w:lang w:eastAsia="ru-RU"/>
        </w:rPr>
        <w:t xml:space="preserve">● Рекомендовано исследование кариозных полостей с использованием стоматологического зонда (зондирование). </w:t>
      </w:r>
    </w:p>
    <w:p w14:paraId="70EC1702" w14:textId="6561336F" w:rsidR="00F64A95" w:rsidRPr="004710DF" w:rsidRDefault="00F64A95" w:rsidP="00232589">
      <w:pPr>
        <w:spacing w:after="0" w:line="360" w:lineRule="auto"/>
        <w:ind w:firstLine="709"/>
        <w:jc w:val="both"/>
        <w:rPr>
          <w:rFonts w:ascii="Times New Roman" w:eastAsia="Times New Roman" w:hAnsi="Times New Roman" w:cs="Times New Roman"/>
          <w:b/>
          <w:sz w:val="24"/>
          <w:szCs w:val="24"/>
          <w:lang w:eastAsia="ru-RU"/>
        </w:rPr>
      </w:pPr>
      <w:r w:rsidRPr="004710DF">
        <w:rPr>
          <w:rFonts w:ascii="Times New Roman" w:eastAsia="Times New Roman" w:hAnsi="Times New Roman" w:cs="Times New Roman"/>
          <w:b/>
          <w:bCs/>
          <w:sz w:val="24"/>
          <w:szCs w:val="24"/>
          <w:lang w:eastAsia="ru-RU"/>
        </w:rPr>
        <w:t xml:space="preserve">Уровень убедительности </w:t>
      </w:r>
      <w:r>
        <w:rPr>
          <w:rFonts w:ascii="Times New Roman" w:eastAsia="Times New Roman" w:hAnsi="Times New Roman" w:cs="Times New Roman"/>
          <w:b/>
          <w:bCs/>
          <w:sz w:val="24"/>
          <w:szCs w:val="24"/>
          <w:lang w:eastAsia="ru-RU"/>
        </w:rPr>
        <w:t>рекомендаций</w:t>
      </w:r>
      <w:r w:rsidRPr="004710DF">
        <w:rPr>
          <w:rFonts w:ascii="Times New Roman" w:eastAsia="Times New Roman" w:hAnsi="Times New Roman" w:cs="Times New Roman"/>
          <w:b/>
          <w:bCs/>
          <w:sz w:val="24"/>
          <w:szCs w:val="24"/>
          <w:lang w:eastAsia="ru-RU"/>
        </w:rPr>
        <w:t xml:space="preserve"> B</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2)</w:t>
      </w:r>
      <w:r w:rsidR="00B370E9">
        <w:rPr>
          <w:rFonts w:ascii="Times New Roman" w:eastAsia="Times New Roman" w:hAnsi="Times New Roman" w:cs="Times New Roman"/>
          <w:b/>
          <w:sz w:val="24"/>
          <w:szCs w:val="24"/>
          <w:lang w:eastAsia="ru-RU"/>
        </w:rPr>
        <w:t>.</w:t>
      </w:r>
    </w:p>
    <w:p w14:paraId="2C3B8A1C" w14:textId="77777777" w:rsidR="00F64A95" w:rsidRPr="004710DF" w:rsidRDefault="00F64A95" w:rsidP="00F64A95">
      <w:pPr>
        <w:spacing w:after="0" w:line="360" w:lineRule="auto"/>
        <w:ind w:firstLine="708"/>
        <w:jc w:val="both"/>
        <w:rPr>
          <w:rFonts w:ascii="Times New Roman" w:eastAsia="MS Mincho" w:hAnsi="Times New Roman" w:cs="Times New Roman"/>
          <w:i/>
          <w:sz w:val="24"/>
          <w:szCs w:val="24"/>
          <w:lang w:eastAsia="ja-JP"/>
        </w:rPr>
      </w:pPr>
      <w:r w:rsidRPr="003C0ADE">
        <w:rPr>
          <w:rFonts w:ascii="Times New Roman" w:eastAsia="Times New Roman" w:hAnsi="Times New Roman" w:cs="Times New Roman"/>
          <w:bCs/>
          <w:i/>
          <w:sz w:val="24"/>
          <w:szCs w:val="24"/>
          <w:lang w:eastAsia="ru-RU"/>
        </w:rPr>
        <w:t>Комментарии:</w:t>
      </w:r>
      <w:r w:rsidRPr="004710DF">
        <w:rPr>
          <w:rFonts w:ascii="Times New Roman" w:eastAsia="Times New Roman" w:hAnsi="Times New Roman" w:cs="Times New Roman"/>
          <w:i/>
          <w:sz w:val="24"/>
          <w:szCs w:val="24"/>
          <w:lang w:eastAsia="ru-RU"/>
        </w:rPr>
        <w:t xml:space="preserve"> зондирование рекомендуется для определения глубины, болезненности в области дна кариозной полости. </w:t>
      </w:r>
      <w:r w:rsidRPr="004710DF">
        <w:rPr>
          <w:rFonts w:ascii="Times New Roman" w:eastAsia="MS Mincho" w:hAnsi="Times New Roman" w:cs="Times New Roman"/>
          <w:i/>
          <w:sz w:val="24"/>
          <w:szCs w:val="24"/>
          <w:lang w:eastAsia="ja-JP"/>
        </w:rPr>
        <w:t>При зондировании выявленной кариозной полости обращают внимание на ее форму, локализацию, величину, глубину, наличие размягченного дентина, изменение его цвета, болезненность или наоборот отсутствие болевой чувствительности</w:t>
      </w:r>
      <w:r>
        <w:rPr>
          <w:rFonts w:ascii="Times New Roman" w:eastAsia="MS Mincho" w:hAnsi="Times New Roman" w:cs="Times New Roman"/>
          <w:i/>
          <w:sz w:val="24"/>
          <w:szCs w:val="24"/>
          <w:lang w:eastAsia="ja-JP"/>
        </w:rPr>
        <w:t>,</w:t>
      </w:r>
      <w:r w:rsidRPr="00651604">
        <w:t xml:space="preserve"> </w:t>
      </w:r>
      <w:r w:rsidR="00691B22">
        <w:rPr>
          <w:rFonts w:ascii="Times New Roman" w:eastAsia="MS Mincho" w:hAnsi="Times New Roman" w:cs="Times New Roman"/>
          <w:i/>
          <w:sz w:val="24"/>
          <w:szCs w:val="24"/>
          <w:lang w:eastAsia="ja-JP"/>
        </w:rPr>
        <w:t>сообщение с полостью зуба</w:t>
      </w:r>
      <w:r w:rsidRPr="00651604">
        <w:rPr>
          <w:rFonts w:ascii="Times New Roman" w:eastAsia="MS Mincho" w:hAnsi="Times New Roman" w:cs="Times New Roman"/>
          <w:i/>
          <w:sz w:val="24"/>
          <w:szCs w:val="24"/>
          <w:lang w:eastAsia="ja-JP"/>
        </w:rPr>
        <w:t>.</w:t>
      </w:r>
      <w:r w:rsidRPr="004710DF">
        <w:rPr>
          <w:rFonts w:ascii="Times New Roman" w:eastAsia="MS Mincho" w:hAnsi="Times New Roman" w:cs="Times New Roman"/>
          <w:i/>
          <w:sz w:val="24"/>
          <w:szCs w:val="24"/>
          <w:lang w:eastAsia="ja-JP"/>
        </w:rPr>
        <w:t xml:space="preserve"> Особо тщательно обследуют апроксимальные поверхности зуба.</w:t>
      </w:r>
    </w:p>
    <w:p w14:paraId="032E1AAF" w14:textId="77777777" w:rsidR="00F64A95" w:rsidRPr="004710DF" w:rsidRDefault="00691B22" w:rsidP="00F64A95">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Рекомендована </w:t>
      </w:r>
      <w:r w:rsidR="00F64A95" w:rsidRPr="004710DF">
        <w:rPr>
          <w:rFonts w:ascii="Times New Roman" w:eastAsia="Times New Roman" w:hAnsi="Times New Roman" w:cs="Times New Roman"/>
          <w:sz w:val="24"/>
          <w:szCs w:val="24"/>
          <w:lang w:eastAsia="ru-RU"/>
        </w:rPr>
        <w:t xml:space="preserve">перкуссия.  </w:t>
      </w:r>
    </w:p>
    <w:p w14:paraId="1AC25C21" w14:textId="5CFF1AC4" w:rsidR="00F64A95" w:rsidRPr="004710DF" w:rsidRDefault="00F64A95" w:rsidP="00232589">
      <w:pPr>
        <w:spacing w:after="0" w:line="360" w:lineRule="auto"/>
        <w:ind w:firstLine="709"/>
        <w:jc w:val="both"/>
        <w:rPr>
          <w:rFonts w:ascii="Times New Roman" w:eastAsia="Times New Roman" w:hAnsi="Times New Roman" w:cs="Times New Roman"/>
          <w:b/>
          <w:sz w:val="24"/>
          <w:szCs w:val="24"/>
          <w:lang w:eastAsia="ru-RU"/>
        </w:rPr>
      </w:pPr>
      <w:r w:rsidRPr="004710DF">
        <w:rPr>
          <w:rFonts w:ascii="Times New Roman" w:eastAsia="Times New Roman" w:hAnsi="Times New Roman" w:cs="Times New Roman"/>
          <w:b/>
          <w:bCs/>
          <w:sz w:val="24"/>
          <w:szCs w:val="24"/>
          <w:lang w:eastAsia="ru-RU"/>
        </w:rPr>
        <w:t>Уровень убедительности</w:t>
      </w:r>
      <w:r w:rsidRPr="009636C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рекомендаций</w:t>
      </w:r>
      <w:r w:rsidRPr="004710DF">
        <w:rPr>
          <w:rFonts w:ascii="Times New Roman" w:eastAsia="Times New Roman" w:hAnsi="Times New Roman" w:cs="Times New Roman"/>
          <w:b/>
          <w:bCs/>
          <w:sz w:val="24"/>
          <w:szCs w:val="24"/>
          <w:lang w:eastAsia="ru-RU"/>
        </w:rPr>
        <w:t xml:space="preserve"> B</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2)</w:t>
      </w:r>
      <w:r w:rsidR="00B370E9">
        <w:rPr>
          <w:rFonts w:ascii="Times New Roman" w:eastAsia="Times New Roman" w:hAnsi="Times New Roman" w:cs="Times New Roman"/>
          <w:b/>
          <w:sz w:val="24"/>
          <w:szCs w:val="24"/>
          <w:lang w:eastAsia="ru-RU"/>
        </w:rPr>
        <w:t>.</w:t>
      </w:r>
    </w:p>
    <w:p w14:paraId="2D552C71" w14:textId="77777777" w:rsidR="00F64A95" w:rsidRPr="004710DF" w:rsidRDefault="00554145" w:rsidP="00F64A95">
      <w:pPr>
        <w:spacing w:after="0" w:line="360" w:lineRule="auto"/>
        <w:ind w:firstLine="708"/>
        <w:jc w:val="both"/>
        <w:rPr>
          <w:rFonts w:ascii="Times New Roman" w:eastAsia="Times New Roman" w:hAnsi="Times New Roman" w:cs="Times New Roman"/>
          <w:i/>
          <w:sz w:val="24"/>
          <w:szCs w:val="24"/>
          <w:lang w:eastAsia="ru-RU"/>
        </w:rPr>
      </w:pPr>
      <w:r w:rsidRPr="003C0ADE">
        <w:rPr>
          <w:rFonts w:ascii="Times New Roman" w:eastAsia="Times New Roman" w:hAnsi="Times New Roman" w:cs="Times New Roman"/>
          <w:i/>
          <w:sz w:val="24"/>
          <w:szCs w:val="24"/>
          <w:lang w:eastAsia="ru-RU"/>
        </w:rPr>
        <w:t>Комментарии</w:t>
      </w:r>
      <w:r w:rsidR="00F64A95" w:rsidRPr="003C0ADE">
        <w:rPr>
          <w:rFonts w:ascii="Times New Roman" w:eastAsia="Times New Roman" w:hAnsi="Times New Roman" w:cs="Times New Roman"/>
          <w:i/>
          <w:sz w:val="24"/>
          <w:szCs w:val="24"/>
          <w:lang w:eastAsia="ru-RU"/>
        </w:rPr>
        <w:t>:</w:t>
      </w:r>
      <w:r w:rsidR="00F64A95" w:rsidRPr="004710DF">
        <w:rPr>
          <w:rFonts w:ascii="Times New Roman" w:eastAsia="Times New Roman" w:hAnsi="Times New Roman" w:cs="Times New Roman"/>
          <w:b/>
          <w:sz w:val="24"/>
          <w:szCs w:val="24"/>
          <w:lang w:eastAsia="ru-RU"/>
        </w:rPr>
        <w:t xml:space="preserve"> </w:t>
      </w:r>
      <w:r w:rsidR="00F64A95" w:rsidRPr="004710DF">
        <w:rPr>
          <w:rFonts w:ascii="Times New Roman" w:eastAsia="Times New Roman" w:hAnsi="Times New Roman" w:cs="Times New Roman"/>
          <w:i/>
          <w:sz w:val="24"/>
          <w:szCs w:val="24"/>
          <w:lang w:eastAsia="ru-RU"/>
        </w:rPr>
        <w:t xml:space="preserve">данный метод применяют для </w:t>
      </w:r>
      <w:r w:rsidR="00691B22">
        <w:rPr>
          <w:rFonts w:ascii="Times New Roman" w:eastAsia="Times New Roman" w:hAnsi="Times New Roman" w:cs="Times New Roman"/>
          <w:i/>
          <w:sz w:val="24"/>
          <w:szCs w:val="24"/>
          <w:lang w:eastAsia="ru-RU"/>
        </w:rPr>
        <w:t>подтверждения</w:t>
      </w:r>
      <w:r w:rsidR="00F64A95" w:rsidRPr="004710DF">
        <w:rPr>
          <w:rFonts w:ascii="Times New Roman" w:eastAsia="Times New Roman" w:hAnsi="Times New Roman" w:cs="Times New Roman"/>
          <w:i/>
          <w:sz w:val="24"/>
          <w:szCs w:val="24"/>
          <w:lang w:eastAsia="ru-RU"/>
        </w:rPr>
        <w:t xml:space="preserve"> </w:t>
      </w:r>
      <w:r w:rsidR="00F64A95">
        <w:rPr>
          <w:rFonts w:ascii="Times New Roman" w:eastAsia="Times New Roman" w:hAnsi="Times New Roman" w:cs="Times New Roman"/>
          <w:i/>
          <w:sz w:val="24"/>
          <w:szCs w:val="24"/>
          <w:lang w:eastAsia="ru-RU"/>
        </w:rPr>
        <w:t>диагноза.</w:t>
      </w:r>
      <w:r w:rsidR="00F64A95" w:rsidRPr="004710DF">
        <w:rPr>
          <w:rFonts w:ascii="Times New Roman" w:eastAsia="Times New Roman" w:hAnsi="Times New Roman" w:cs="Times New Roman"/>
          <w:i/>
          <w:sz w:val="24"/>
          <w:szCs w:val="24"/>
          <w:lang w:eastAsia="ru-RU"/>
        </w:rPr>
        <w:t xml:space="preserve"> </w:t>
      </w:r>
    </w:p>
    <w:p w14:paraId="3796BC59" w14:textId="77777777" w:rsidR="00F64A95" w:rsidRPr="00232589" w:rsidRDefault="00F64A95" w:rsidP="00232589">
      <w:pPr>
        <w:pStyle w:val="3"/>
        <w:spacing w:before="0" w:beforeAutospacing="0" w:after="0" w:afterAutospacing="0" w:line="360" w:lineRule="auto"/>
        <w:ind w:firstLine="709"/>
        <w:rPr>
          <w:bCs w:val="0"/>
          <w:sz w:val="24"/>
          <w:szCs w:val="24"/>
          <w:u w:val="single"/>
        </w:rPr>
      </w:pPr>
      <w:bookmarkStart w:id="39" w:name="_Toc143011244"/>
      <w:r w:rsidRPr="00232589">
        <w:rPr>
          <w:bCs w:val="0"/>
          <w:sz w:val="24"/>
          <w:szCs w:val="24"/>
        </w:rPr>
        <w:t>2.</w:t>
      </w:r>
      <w:r w:rsidR="003C0ADE" w:rsidRPr="00232589">
        <w:rPr>
          <w:bCs w:val="0"/>
          <w:sz w:val="24"/>
          <w:szCs w:val="24"/>
        </w:rPr>
        <w:t>5.</w:t>
      </w:r>
      <w:r w:rsidRPr="00232589">
        <w:rPr>
          <w:bCs w:val="0"/>
          <w:sz w:val="24"/>
          <w:szCs w:val="24"/>
        </w:rPr>
        <w:t>5 Иная диагностика</w:t>
      </w:r>
      <w:bookmarkEnd w:id="39"/>
    </w:p>
    <w:p w14:paraId="2CC47F3F" w14:textId="77777777" w:rsidR="00F64A95" w:rsidRPr="004710DF"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4710DF">
        <w:rPr>
          <w:rFonts w:ascii="Times New Roman" w:eastAsia="Times New Roman" w:hAnsi="Times New Roman" w:cs="Times New Roman"/>
          <w:sz w:val="24"/>
          <w:szCs w:val="24"/>
          <w:lang w:eastAsia="ru-RU"/>
        </w:rPr>
        <w:t xml:space="preserve">● Рекомендован метод ЭОД. </w:t>
      </w:r>
    </w:p>
    <w:p w14:paraId="0952505C" w14:textId="41B2AB31" w:rsidR="00F64A95" w:rsidRPr="004710DF" w:rsidRDefault="00F64A95" w:rsidP="00FA50C0">
      <w:pPr>
        <w:spacing w:after="0" w:line="360" w:lineRule="auto"/>
        <w:ind w:firstLine="709"/>
        <w:jc w:val="both"/>
        <w:rPr>
          <w:rFonts w:ascii="Times New Roman" w:eastAsia="Times New Roman" w:hAnsi="Times New Roman" w:cs="Times New Roman"/>
          <w:b/>
          <w:sz w:val="24"/>
          <w:szCs w:val="24"/>
          <w:lang w:eastAsia="ru-RU"/>
        </w:rPr>
      </w:pPr>
      <w:r w:rsidRPr="004710DF">
        <w:rPr>
          <w:rFonts w:ascii="Times New Roman" w:eastAsia="Times New Roman" w:hAnsi="Times New Roman" w:cs="Times New Roman"/>
          <w:b/>
          <w:bCs/>
          <w:sz w:val="24"/>
          <w:szCs w:val="24"/>
          <w:lang w:eastAsia="ru-RU"/>
        </w:rPr>
        <w:t>Уровень убедительности</w:t>
      </w:r>
      <w:r w:rsidRPr="009636C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рекомендаций</w:t>
      </w:r>
      <w:r w:rsidRPr="004710DF">
        <w:rPr>
          <w:rFonts w:ascii="Times New Roman" w:eastAsia="Times New Roman" w:hAnsi="Times New Roman" w:cs="Times New Roman"/>
          <w:b/>
          <w:bCs/>
          <w:sz w:val="24"/>
          <w:szCs w:val="24"/>
          <w:lang w:eastAsia="ru-RU"/>
        </w:rPr>
        <w:t xml:space="preserve"> B</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1)</w:t>
      </w:r>
      <w:r w:rsidR="00B370E9">
        <w:rPr>
          <w:rFonts w:ascii="Times New Roman" w:eastAsia="Times New Roman" w:hAnsi="Times New Roman" w:cs="Times New Roman"/>
          <w:b/>
          <w:sz w:val="24"/>
          <w:szCs w:val="24"/>
          <w:lang w:eastAsia="ru-RU"/>
        </w:rPr>
        <w:t>.</w:t>
      </w:r>
    </w:p>
    <w:p w14:paraId="35E17CF0" w14:textId="77777777" w:rsidR="00F64A95" w:rsidRPr="004710DF" w:rsidRDefault="00F64A95" w:rsidP="00F64A95">
      <w:pPr>
        <w:spacing w:after="0" w:line="360" w:lineRule="auto"/>
        <w:ind w:firstLine="708"/>
        <w:jc w:val="both"/>
        <w:rPr>
          <w:rFonts w:ascii="Times New Roman" w:eastAsia="Times New Roman" w:hAnsi="Times New Roman" w:cs="Times New Roman"/>
          <w:i/>
          <w:sz w:val="24"/>
          <w:szCs w:val="24"/>
          <w:lang w:eastAsia="ru-RU"/>
        </w:rPr>
      </w:pPr>
      <w:r w:rsidRPr="003C0ADE">
        <w:rPr>
          <w:rFonts w:ascii="Times New Roman" w:eastAsia="Times New Roman" w:hAnsi="Times New Roman" w:cs="Times New Roman"/>
          <w:bCs/>
          <w:i/>
          <w:sz w:val="24"/>
          <w:szCs w:val="24"/>
          <w:lang w:eastAsia="ru-RU"/>
        </w:rPr>
        <w:t>Комментарии:</w:t>
      </w:r>
      <w:r w:rsidRPr="004710DF">
        <w:rPr>
          <w:rFonts w:ascii="Times New Roman" w:eastAsia="Times New Roman" w:hAnsi="Times New Roman" w:cs="Times New Roman"/>
          <w:i/>
          <w:sz w:val="24"/>
          <w:szCs w:val="24"/>
          <w:lang w:eastAsia="ru-RU"/>
        </w:rPr>
        <w:t xml:space="preserve"> </w:t>
      </w:r>
      <w:r>
        <w:rPr>
          <w:rFonts w:ascii="Times New Roman" w:hAnsi="Times New Roman" w:cs="Times New Roman"/>
          <w:i/>
          <w:sz w:val="24"/>
          <w:szCs w:val="24"/>
        </w:rPr>
        <w:t>С</w:t>
      </w:r>
      <w:r w:rsidRPr="004710DF">
        <w:rPr>
          <w:rFonts w:ascii="Times New Roman" w:hAnsi="Times New Roman" w:cs="Times New Roman"/>
          <w:i/>
          <w:sz w:val="24"/>
          <w:szCs w:val="24"/>
        </w:rPr>
        <w:t xml:space="preserve">нижение электровозбудимости </w:t>
      </w:r>
      <w:r>
        <w:rPr>
          <w:rFonts w:ascii="Times New Roman" w:hAnsi="Times New Roman" w:cs="Times New Roman"/>
          <w:i/>
          <w:sz w:val="24"/>
          <w:szCs w:val="24"/>
        </w:rPr>
        <w:t xml:space="preserve">пульпы свыше 100 </w:t>
      </w:r>
      <w:r w:rsidRPr="004710DF">
        <w:rPr>
          <w:rFonts w:ascii="Times New Roman" w:hAnsi="Times New Roman" w:cs="Times New Roman"/>
          <w:i/>
          <w:sz w:val="24"/>
          <w:szCs w:val="24"/>
        </w:rPr>
        <w:t>мкА</w:t>
      </w:r>
      <w:r>
        <w:rPr>
          <w:rFonts w:ascii="Times New Roman" w:hAnsi="Times New Roman" w:cs="Times New Roman"/>
          <w:i/>
          <w:sz w:val="24"/>
          <w:szCs w:val="24"/>
        </w:rPr>
        <w:t>,</w:t>
      </w:r>
      <w:r w:rsidRPr="004710DF">
        <w:rPr>
          <w:rFonts w:ascii="Times New Roman" w:hAnsi="Times New Roman" w:cs="Times New Roman"/>
          <w:i/>
          <w:sz w:val="24"/>
          <w:szCs w:val="24"/>
        </w:rPr>
        <w:t xml:space="preserve"> при </w:t>
      </w:r>
      <w:r>
        <w:rPr>
          <w:rFonts w:ascii="Times New Roman" w:hAnsi="Times New Roman" w:cs="Times New Roman"/>
          <w:i/>
          <w:sz w:val="24"/>
          <w:szCs w:val="24"/>
        </w:rPr>
        <w:t>этом на ток реагируют рецепторы периодонта. При наличии периапикальных изменений электровозбудимость может полностью отсутствовать.</w:t>
      </w:r>
    </w:p>
    <w:p w14:paraId="2682E0C6" w14:textId="77777777" w:rsidR="00F64A95" w:rsidRPr="004710DF"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4710DF">
        <w:rPr>
          <w:rFonts w:ascii="Times New Roman" w:eastAsia="Times New Roman" w:hAnsi="Times New Roman" w:cs="Times New Roman"/>
          <w:sz w:val="24"/>
          <w:szCs w:val="24"/>
          <w:lang w:eastAsia="ru-RU"/>
        </w:rPr>
        <w:t xml:space="preserve">● Рекомендовано рентгенологическое исследование. </w:t>
      </w:r>
    </w:p>
    <w:p w14:paraId="05F5E0C1" w14:textId="7E5E5668" w:rsidR="00F64A95" w:rsidRPr="004710DF" w:rsidRDefault="00F64A95" w:rsidP="00FA50C0">
      <w:pPr>
        <w:spacing w:after="0" w:line="360" w:lineRule="auto"/>
        <w:ind w:firstLine="709"/>
        <w:jc w:val="both"/>
        <w:rPr>
          <w:rFonts w:ascii="Times New Roman" w:eastAsia="Times New Roman" w:hAnsi="Times New Roman" w:cs="Times New Roman"/>
          <w:b/>
          <w:sz w:val="24"/>
          <w:szCs w:val="24"/>
          <w:lang w:eastAsia="ru-RU"/>
        </w:rPr>
      </w:pPr>
      <w:r w:rsidRPr="004710DF">
        <w:rPr>
          <w:rFonts w:ascii="Times New Roman" w:eastAsia="Times New Roman" w:hAnsi="Times New Roman" w:cs="Times New Roman"/>
          <w:b/>
          <w:bCs/>
          <w:sz w:val="24"/>
          <w:szCs w:val="24"/>
          <w:lang w:eastAsia="ru-RU"/>
        </w:rPr>
        <w:lastRenderedPageBreak/>
        <w:t>Уровень убедительности</w:t>
      </w:r>
      <w:r w:rsidRPr="009636C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рекомендаций</w:t>
      </w:r>
      <w:r w:rsidRPr="004710DF">
        <w:rPr>
          <w:rFonts w:ascii="Times New Roman" w:eastAsia="Times New Roman" w:hAnsi="Times New Roman" w:cs="Times New Roman"/>
          <w:b/>
          <w:bCs/>
          <w:sz w:val="24"/>
          <w:szCs w:val="24"/>
          <w:lang w:eastAsia="ru-RU"/>
        </w:rPr>
        <w:t xml:space="preserve"> B</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1)</w:t>
      </w:r>
      <w:r w:rsidR="00B370E9">
        <w:rPr>
          <w:rFonts w:ascii="Times New Roman" w:eastAsia="Times New Roman" w:hAnsi="Times New Roman" w:cs="Times New Roman"/>
          <w:b/>
          <w:sz w:val="24"/>
          <w:szCs w:val="24"/>
          <w:lang w:eastAsia="ru-RU"/>
        </w:rPr>
        <w:t>.</w:t>
      </w:r>
    </w:p>
    <w:p w14:paraId="44BBF0E7" w14:textId="77777777" w:rsidR="00F64A95" w:rsidRPr="004710DF" w:rsidRDefault="00F64A95" w:rsidP="00F64A95">
      <w:pPr>
        <w:spacing w:after="0" w:line="360" w:lineRule="auto"/>
        <w:ind w:firstLine="708"/>
        <w:jc w:val="both"/>
        <w:rPr>
          <w:rFonts w:ascii="Times New Roman" w:eastAsia="Times New Roman" w:hAnsi="Times New Roman" w:cs="Times New Roman"/>
          <w:i/>
          <w:iCs/>
          <w:sz w:val="24"/>
          <w:szCs w:val="24"/>
          <w:lang w:eastAsia="ru-RU"/>
        </w:rPr>
      </w:pPr>
      <w:r w:rsidRPr="003C0ADE">
        <w:rPr>
          <w:rFonts w:ascii="Times New Roman" w:eastAsia="Times New Roman" w:hAnsi="Times New Roman" w:cs="Times New Roman"/>
          <w:bCs/>
          <w:i/>
          <w:sz w:val="24"/>
          <w:szCs w:val="24"/>
          <w:lang w:eastAsia="ru-RU"/>
        </w:rPr>
        <w:t>Комментарии:</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i/>
          <w:sz w:val="24"/>
          <w:szCs w:val="24"/>
          <w:lang w:eastAsia="ru-RU"/>
        </w:rPr>
        <w:t xml:space="preserve">При </w:t>
      </w:r>
      <w:r>
        <w:rPr>
          <w:rFonts w:ascii="Times New Roman" w:eastAsia="Times New Roman" w:hAnsi="Times New Roman" w:cs="Times New Roman"/>
          <w:i/>
          <w:iCs/>
          <w:sz w:val="24"/>
          <w:szCs w:val="24"/>
          <w:lang w:eastAsia="ru-RU"/>
        </w:rPr>
        <w:t>рентгенологическом исследовании</w:t>
      </w:r>
      <w:r w:rsidRPr="004710DF">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отмечаются изменения в костной</w:t>
      </w:r>
      <w:r w:rsidRPr="004710DF">
        <w:rPr>
          <w:rFonts w:ascii="Times New Roman" w:eastAsia="Times New Roman" w:hAnsi="Times New Roman" w:cs="Times New Roman"/>
          <w:i/>
          <w:iCs/>
          <w:sz w:val="24"/>
          <w:szCs w:val="24"/>
          <w:lang w:eastAsia="ru-RU"/>
        </w:rPr>
        <w:t xml:space="preserve"> </w:t>
      </w:r>
      <w:r w:rsidR="003C0ADE">
        <w:rPr>
          <w:rFonts w:ascii="Times New Roman" w:eastAsia="Times New Roman" w:hAnsi="Times New Roman" w:cs="Times New Roman"/>
          <w:i/>
          <w:sz w:val="24"/>
          <w:szCs w:val="24"/>
          <w:lang w:eastAsia="ru-RU"/>
        </w:rPr>
        <w:t>ткани</w:t>
      </w:r>
      <w:r w:rsidR="003C0ADE">
        <w:t>, представляющие</w:t>
      </w:r>
      <w:r w:rsidRPr="00651604">
        <w:rPr>
          <w:rFonts w:ascii="Times New Roman" w:eastAsia="Times New Roman" w:hAnsi="Times New Roman" w:cs="Times New Roman"/>
          <w:i/>
          <w:sz w:val="24"/>
          <w:szCs w:val="24"/>
          <w:lang w:eastAsia="ru-RU"/>
        </w:rPr>
        <w:t xml:space="preserve"> собой овальные или округлые пятна с четкими и ровными контурами. Очаги деструкции представляют собой образования, расположенные возле верхушки или под корнем зуба</w:t>
      </w:r>
      <w:r>
        <w:rPr>
          <w:rFonts w:ascii="Times New Roman" w:eastAsia="Times New Roman" w:hAnsi="Times New Roman" w:cs="Times New Roman"/>
          <w:i/>
          <w:sz w:val="24"/>
          <w:szCs w:val="24"/>
          <w:lang w:eastAsia="ru-RU"/>
        </w:rPr>
        <w:t>.</w:t>
      </w:r>
      <w:r w:rsidRPr="004710DF">
        <w:rPr>
          <w:rFonts w:ascii="Times New Roman" w:eastAsia="Times New Roman" w:hAnsi="Times New Roman" w:cs="Times New Roman"/>
          <w:i/>
          <w:sz w:val="24"/>
          <w:szCs w:val="24"/>
          <w:lang w:eastAsia="ru-RU"/>
        </w:rPr>
        <w:t xml:space="preserve"> </w:t>
      </w:r>
      <w:r w:rsidRPr="00651604">
        <w:rPr>
          <w:rFonts w:ascii="Times New Roman" w:eastAsia="Times New Roman" w:hAnsi="Times New Roman" w:cs="Times New Roman"/>
          <w:i/>
          <w:sz w:val="24"/>
          <w:szCs w:val="24"/>
          <w:lang w:eastAsia="ru-RU"/>
        </w:rPr>
        <w:t>Корневые кисты могут изменяться в размере от 0.5 до 2 сантиметров и более в диаметре</w:t>
      </w:r>
      <w:r>
        <w:rPr>
          <w:rFonts w:ascii="Times New Roman" w:eastAsia="Times New Roman" w:hAnsi="Times New Roman" w:cs="Times New Roman"/>
          <w:i/>
          <w:sz w:val="24"/>
          <w:szCs w:val="24"/>
          <w:lang w:eastAsia="ru-RU"/>
        </w:rPr>
        <w:t>.</w:t>
      </w:r>
    </w:p>
    <w:p w14:paraId="7915AEDF" w14:textId="77777777" w:rsidR="00F64A95" w:rsidRPr="004710DF"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4710DF">
        <w:rPr>
          <w:rFonts w:ascii="Times New Roman" w:eastAsia="Times New Roman" w:hAnsi="Times New Roman" w:cs="Times New Roman"/>
          <w:sz w:val="24"/>
          <w:szCs w:val="24"/>
          <w:lang w:eastAsia="ru-RU"/>
        </w:rPr>
        <w:t xml:space="preserve">● Рекомендовано определение ИРОПЗ. </w:t>
      </w:r>
    </w:p>
    <w:p w14:paraId="4FE2A2DD" w14:textId="0425CB4C" w:rsidR="00F64A95" w:rsidRPr="004710DF" w:rsidRDefault="00F64A95" w:rsidP="00FA50C0">
      <w:pPr>
        <w:spacing w:after="0" w:line="360" w:lineRule="auto"/>
        <w:ind w:firstLine="709"/>
        <w:jc w:val="both"/>
        <w:rPr>
          <w:rFonts w:ascii="Times New Roman" w:eastAsia="Times New Roman" w:hAnsi="Times New Roman" w:cs="Times New Roman"/>
          <w:b/>
          <w:sz w:val="24"/>
          <w:szCs w:val="24"/>
          <w:lang w:eastAsia="ru-RU"/>
        </w:rPr>
      </w:pPr>
      <w:r w:rsidRPr="004710DF">
        <w:rPr>
          <w:rFonts w:ascii="Times New Roman" w:eastAsia="Times New Roman" w:hAnsi="Times New Roman" w:cs="Times New Roman"/>
          <w:b/>
          <w:bCs/>
          <w:sz w:val="24"/>
          <w:szCs w:val="24"/>
          <w:lang w:eastAsia="ru-RU"/>
        </w:rPr>
        <w:t xml:space="preserve">Уровень убедительности </w:t>
      </w:r>
      <w:r>
        <w:rPr>
          <w:rFonts w:ascii="Times New Roman" w:eastAsia="Times New Roman" w:hAnsi="Times New Roman" w:cs="Times New Roman"/>
          <w:b/>
          <w:bCs/>
          <w:sz w:val="24"/>
          <w:szCs w:val="24"/>
          <w:lang w:eastAsia="ru-RU"/>
        </w:rPr>
        <w:t>рекомендаций</w:t>
      </w:r>
      <w:r w:rsidRPr="004710DF">
        <w:rPr>
          <w:rFonts w:ascii="Times New Roman" w:eastAsia="Times New Roman" w:hAnsi="Times New Roman" w:cs="Times New Roman"/>
          <w:b/>
          <w:bCs/>
          <w:sz w:val="24"/>
          <w:szCs w:val="24"/>
          <w:lang w:eastAsia="ru-RU"/>
        </w:rPr>
        <w:t xml:space="preserve"> B</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2)</w:t>
      </w:r>
      <w:r w:rsidR="00B370E9">
        <w:rPr>
          <w:rFonts w:ascii="Times New Roman" w:eastAsia="Times New Roman" w:hAnsi="Times New Roman" w:cs="Times New Roman"/>
          <w:b/>
          <w:sz w:val="24"/>
          <w:szCs w:val="24"/>
          <w:lang w:eastAsia="ru-RU"/>
        </w:rPr>
        <w:t>.</w:t>
      </w:r>
    </w:p>
    <w:p w14:paraId="448EC9E2" w14:textId="77777777" w:rsidR="00F64A95" w:rsidRDefault="00F64A95" w:rsidP="00F64A95">
      <w:pPr>
        <w:spacing w:after="0" w:line="360" w:lineRule="auto"/>
        <w:ind w:firstLine="708"/>
        <w:jc w:val="both"/>
        <w:rPr>
          <w:rFonts w:ascii="Times New Roman" w:eastAsia="Times New Roman" w:hAnsi="Times New Roman" w:cs="Times New Roman"/>
          <w:i/>
          <w:iCs/>
          <w:sz w:val="24"/>
          <w:szCs w:val="24"/>
          <w:lang w:eastAsia="ru-RU"/>
        </w:rPr>
      </w:pPr>
      <w:r w:rsidRPr="003C0ADE">
        <w:rPr>
          <w:rFonts w:ascii="Times New Roman" w:eastAsia="Times New Roman" w:hAnsi="Times New Roman" w:cs="Times New Roman"/>
          <w:bCs/>
          <w:i/>
          <w:sz w:val="24"/>
          <w:szCs w:val="24"/>
          <w:lang w:eastAsia="ru-RU"/>
        </w:rPr>
        <w:t>Комментарии:</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i/>
          <w:iCs/>
          <w:sz w:val="24"/>
          <w:szCs w:val="24"/>
          <w:lang w:eastAsia="ru-RU"/>
        </w:rPr>
        <w:t xml:space="preserve">ИРОПЗ используют для оценки степени разрушения коронковой части зуба, для выбора метода восстановления анатомической формы коронковой части зуба. В зависимости от степени разрушения коронковой части зуба анатомическую форму восстанавливают пломбой, виниром, вкладкой, полукоронкой, коронкой. </w:t>
      </w:r>
    </w:p>
    <w:p w14:paraId="34E3B586" w14:textId="77777777" w:rsidR="00F64A95" w:rsidRPr="00FA50C0" w:rsidRDefault="003C0ADE" w:rsidP="00FA50C0">
      <w:pPr>
        <w:pStyle w:val="2"/>
        <w:spacing w:before="0" w:beforeAutospacing="0" w:after="0" w:afterAutospacing="0" w:line="360" w:lineRule="auto"/>
        <w:jc w:val="center"/>
        <w:rPr>
          <w:rFonts w:eastAsia="Times New Roman"/>
          <w:bCs w:val="0"/>
          <w:sz w:val="24"/>
          <w:szCs w:val="24"/>
          <w:u w:val="single"/>
          <w:lang w:eastAsia="ru-RU"/>
        </w:rPr>
      </w:pPr>
      <w:bookmarkStart w:id="40" w:name="_Toc143011245"/>
      <w:r w:rsidRPr="00FA50C0">
        <w:rPr>
          <w:rFonts w:eastAsia="Times New Roman"/>
          <w:bCs w:val="0"/>
          <w:sz w:val="24"/>
          <w:szCs w:val="24"/>
          <w:u w:val="single"/>
          <w:lang w:eastAsia="ru-RU"/>
        </w:rPr>
        <w:t xml:space="preserve">2.6 </w:t>
      </w:r>
      <w:r w:rsidR="00F64A95" w:rsidRPr="00FA50C0">
        <w:rPr>
          <w:rFonts w:eastAsia="Times New Roman"/>
          <w:bCs w:val="0"/>
          <w:sz w:val="24"/>
          <w:szCs w:val="24"/>
          <w:u w:val="single"/>
          <w:lang w:eastAsia="ru-RU"/>
        </w:rPr>
        <w:t>Корневая киста апикальная и боковая</w:t>
      </w:r>
      <w:bookmarkEnd w:id="40"/>
    </w:p>
    <w:p w14:paraId="1EB7A807" w14:textId="77777777" w:rsidR="00F64A95" w:rsidRPr="00FA50C0" w:rsidRDefault="003C0ADE" w:rsidP="00FA50C0">
      <w:pPr>
        <w:pStyle w:val="3"/>
        <w:spacing w:before="0" w:beforeAutospacing="0" w:after="0" w:afterAutospacing="0" w:line="360" w:lineRule="auto"/>
        <w:ind w:firstLine="709"/>
        <w:rPr>
          <w:rFonts w:eastAsia="Times New Roman"/>
          <w:sz w:val="24"/>
          <w:szCs w:val="24"/>
          <w:lang w:eastAsia="ru-RU"/>
        </w:rPr>
      </w:pPr>
      <w:bookmarkStart w:id="41" w:name="_Toc143011246"/>
      <w:r w:rsidRPr="00FA50C0">
        <w:rPr>
          <w:sz w:val="24"/>
          <w:szCs w:val="24"/>
        </w:rPr>
        <w:t>2.6.1 Жалобы</w:t>
      </w:r>
      <w:r w:rsidR="00F64A95" w:rsidRPr="00FA50C0">
        <w:rPr>
          <w:sz w:val="24"/>
          <w:szCs w:val="24"/>
        </w:rPr>
        <w:t xml:space="preserve"> и анамнез</w:t>
      </w:r>
      <w:bookmarkEnd w:id="41"/>
    </w:p>
    <w:p w14:paraId="06B5DFED" w14:textId="77777777" w:rsidR="00F64A95" w:rsidRPr="00787E77"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14:paraId="0A5C303D" w14:textId="77777777" w:rsidR="00F64A95" w:rsidRPr="00787E77"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14:paraId="0DB33CED" w14:textId="77777777" w:rsidR="00F64A95" w:rsidRPr="00FA50C0" w:rsidRDefault="003C0ADE" w:rsidP="00FA50C0">
      <w:pPr>
        <w:pStyle w:val="3"/>
        <w:spacing w:before="0" w:beforeAutospacing="0" w:after="0" w:afterAutospacing="0" w:line="360" w:lineRule="auto"/>
        <w:ind w:firstLine="709"/>
        <w:rPr>
          <w:bCs w:val="0"/>
          <w:sz w:val="24"/>
          <w:szCs w:val="24"/>
        </w:rPr>
      </w:pPr>
      <w:bookmarkStart w:id="42" w:name="_Toc143011247"/>
      <w:r w:rsidRPr="00FA50C0">
        <w:rPr>
          <w:bCs w:val="0"/>
          <w:sz w:val="24"/>
          <w:szCs w:val="24"/>
        </w:rPr>
        <w:t>2.6.2 Физикальное</w:t>
      </w:r>
      <w:r w:rsidR="00F64A95" w:rsidRPr="00FA50C0">
        <w:rPr>
          <w:bCs w:val="0"/>
          <w:sz w:val="24"/>
          <w:szCs w:val="24"/>
        </w:rPr>
        <w:t xml:space="preserve"> обследование</w:t>
      </w:r>
      <w:bookmarkEnd w:id="42"/>
    </w:p>
    <w:p w14:paraId="3034FC62" w14:textId="77777777" w:rsidR="00F64A95" w:rsidRPr="003B65B0" w:rsidRDefault="00F64A95" w:rsidP="00FA50C0">
      <w:pPr>
        <w:spacing w:after="0" w:line="360" w:lineRule="auto"/>
        <w:ind w:firstLine="709"/>
        <w:rPr>
          <w:rFonts w:ascii="Times New Roman" w:eastAsia="Times New Roman" w:hAnsi="Times New Roman" w:cs="Times New Roman"/>
          <w:bCs/>
          <w:iCs/>
          <w:sz w:val="24"/>
          <w:szCs w:val="24"/>
          <w:u w:val="single"/>
          <w:lang w:eastAsia="ru-RU"/>
        </w:rPr>
      </w:pPr>
      <w:r w:rsidRPr="003B65B0">
        <w:rPr>
          <w:rFonts w:ascii="Times New Roman" w:eastAsia="Times New Roman" w:hAnsi="Times New Roman" w:cs="Times New Roman"/>
          <w:bCs/>
          <w:iCs/>
          <w:sz w:val="24"/>
          <w:szCs w:val="24"/>
          <w:u w:val="single"/>
          <w:lang w:eastAsia="ru-RU"/>
        </w:rPr>
        <w:t>Критерии и признаки, определяющие модель пациента:</w:t>
      </w:r>
    </w:p>
    <w:p w14:paraId="7BC2FC7C" w14:textId="77777777" w:rsidR="00F64A95" w:rsidRPr="00787E77" w:rsidRDefault="00F64A95" w:rsidP="00FE105B">
      <w:pPr>
        <w:numPr>
          <w:ilvl w:val="0"/>
          <w:numId w:val="21"/>
        </w:numPr>
        <w:tabs>
          <w:tab w:val="left" w:pos="2700"/>
        </w:tabs>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пациенты с постоянными зубами;</w:t>
      </w:r>
    </w:p>
    <w:p w14:paraId="025D2CCB" w14:textId="77777777" w:rsidR="00F64A95" w:rsidRPr="00787E77" w:rsidRDefault="00F64A95" w:rsidP="00FE105B">
      <w:pPr>
        <w:numPr>
          <w:ilvl w:val="0"/>
          <w:numId w:val="21"/>
        </w:numPr>
        <w:tabs>
          <w:tab w:val="left" w:pos="2700"/>
        </w:tabs>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зубы с хорошо проходимыми каналами;</w:t>
      </w:r>
    </w:p>
    <w:p w14:paraId="4B8C1215" w14:textId="77777777" w:rsidR="00F64A95" w:rsidRPr="00787E77" w:rsidRDefault="00F64A95" w:rsidP="00FE105B">
      <w:pPr>
        <w:numPr>
          <w:ilvl w:val="0"/>
          <w:numId w:val="22"/>
        </w:numPr>
        <w:tabs>
          <w:tab w:val="left" w:pos="2700"/>
        </w:tabs>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возможно отсутствие субъективных проявлений;</w:t>
      </w:r>
    </w:p>
    <w:p w14:paraId="579E7B28" w14:textId="77777777" w:rsidR="00F64A95" w:rsidRPr="00787E77" w:rsidRDefault="00F64A95" w:rsidP="00FE105B">
      <w:pPr>
        <w:numPr>
          <w:ilvl w:val="0"/>
          <w:numId w:val="22"/>
        </w:numPr>
        <w:tabs>
          <w:tab w:val="left" w:pos="2700"/>
        </w:tabs>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наличие боли в анамнезе; </w:t>
      </w:r>
    </w:p>
    <w:p w14:paraId="75E7A1F8" w14:textId="77777777" w:rsidR="00F64A95" w:rsidRPr="00787E77" w:rsidRDefault="00F64A95" w:rsidP="00FE105B">
      <w:pPr>
        <w:numPr>
          <w:ilvl w:val="0"/>
          <w:numId w:val="22"/>
        </w:numPr>
        <w:tabs>
          <w:tab w:val="left" w:pos="2700"/>
        </w:tabs>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возможна болезненность при перкуссии зуба;</w:t>
      </w:r>
    </w:p>
    <w:p w14:paraId="523D8B46" w14:textId="77777777" w:rsidR="00F64A95" w:rsidRPr="00787E77" w:rsidRDefault="00F64A95" w:rsidP="00FE105B">
      <w:pPr>
        <w:numPr>
          <w:ilvl w:val="0"/>
          <w:numId w:val="22"/>
        </w:numPr>
        <w:tabs>
          <w:tab w:val="left" w:pos="2700"/>
        </w:tabs>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изменения в периапикальных тканях на рентгенограмме</w:t>
      </w:r>
      <w:r>
        <w:rPr>
          <w:rFonts w:ascii="Times New Roman" w:eastAsia="Times New Roman" w:hAnsi="Times New Roman" w:cs="Times New Roman"/>
          <w:sz w:val="24"/>
          <w:szCs w:val="24"/>
          <w:lang w:eastAsia="ru-RU"/>
        </w:rPr>
        <w:t xml:space="preserve"> отмечаются на боковой поверхности корня зуба</w:t>
      </w:r>
      <w:r w:rsidRPr="00787E77">
        <w:rPr>
          <w:rFonts w:ascii="Times New Roman" w:eastAsia="Times New Roman" w:hAnsi="Times New Roman" w:cs="Times New Roman"/>
          <w:sz w:val="24"/>
          <w:szCs w:val="24"/>
          <w:lang w:eastAsia="ru-RU"/>
        </w:rPr>
        <w:t>.</w:t>
      </w:r>
    </w:p>
    <w:p w14:paraId="1E14D0BA" w14:textId="77777777" w:rsidR="00F64A95" w:rsidRPr="00787E77" w:rsidRDefault="00F64A95" w:rsidP="00F64A95">
      <w:pPr>
        <w:spacing w:after="0" w:line="360" w:lineRule="auto"/>
        <w:ind w:firstLine="360"/>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При внешнем осмотре оценивают форму и конфигурацию</w:t>
      </w:r>
      <w:r w:rsidRPr="00787E77">
        <w:rPr>
          <w:rFonts w:ascii="Times New Roman" w:eastAsia="Times New Roman" w:hAnsi="Times New Roman" w:cs="Times New Roman"/>
          <w:color w:val="FF0000"/>
          <w:sz w:val="24"/>
          <w:szCs w:val="24"/>
          <w:lang w:eastAsia="ru-RU"/>
        </w:rPr>
        <w:t xml:space="preserve"> </w:t>
      </w:r>
      <w:r w:rsidRPr="00787E77">
        <w:rPr>
          <w:rFonts w:ascii="Times New Roman" w:eastAsia="Times New Roman" w:hAnsi="Times New Roman" w:cs="Times New Roman"/>
          <w:sz w:val="24"/>
          <w:szCs w:val="24"/>
          <w:lang w:eastAsia="ru-RU"/>
        </w:rPr>
        <w:t>лица, выявляют наличие отека или других патологических изменений.</w:t>
      </w:r>
    </w:p>
    <w:p w14:paraId="1F983050" w14:textId="77777777" w:rsidR="00F64A95" w:rsidRPr="00787E77"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Необходимо проводить пальпацию лимфатиче</w:t>
      </w:r>
      <w:r>
        <w:rPr>
          <w:rFonts w:ascii="Times New Roman" w:eastAsia="Times New Roman" w:hAnsi="Times New Roman" w:cs="Times New Roman"/>
          <w:sz w:val="24"/>
          <w:szCs w:val="24"/>
          <w:lang w:eastAsia="ru-RU"/>
        </w:rPr>
        <w:t>ских узлов головы и шеи, которая</w:t>
      </w:r>
      <w:r w:rsidRPr="00787E77">
        <w:rPr>
          <w:rFonts w:ascii="Times New Roman" w:eastAsia="Times New Roman" w:hAnsi="Times New Roman" w:cs="Times New Roman"/>
          <w:sz w:val="24"/>
          <w:szCs w:val="24"/>
          <w:lang w:eastAsia="ru-RU"/>
        </w:rPr>
        <w:t xml:space="preserve"> проводится бимануально и билатерально, сравнивая правую и левую половины лица и шеи. </w:t>
      </w:r>
      <w:r w:rsidRPr="00787E77">
        <w:rPr>
          <w:rFonts w:ascii="Times New Roman" w:eastAsia="Times New Roman" w:hAnsi="Times New Roman" w:cs="Times New Roman"/>
          <w:sz w:val="24"/>
          <w:szCs w:val="24"/>
          <w:lang w:eastAsia="ru-RU"/>
        </w:rPr>
        <w:lastRenderedPageBreak/>
        <w:t>Осмотр лимфатических узлов позволяет получить информацию о наличии воспалительного, инфекционного и онкологического процесса.</w:t>
      </w:r>
    </w:p>
    <w:p w14:paraId="2C821E24" w14:textId="77777777" w:rsidR="00F64A95" w:rsidRPr="00787E77" w:rsidRDefault="00F64A95" w:rsidP="00F64A95">
      <w:pPr>
        <w:spacing w:after="0" w:line="360" w:lineRule="auto"/>
        <w:ind w:firstLine="708"/>
        <w:jc w:val="both"/>
        <w:rPr>
          <w:rFonts w:ascii="Times New Roman" w:eastAsia="Times New Roman" w:hAnsi="Times New Roman" w:cs="Times New Roman"/>
          <w:i/>
          <w:iCs/>
          <w:sz w:val="24"/>
          <w:szCs w:val="24"/>
          <w:lang w:eastAsia="ru-RU"/>
        </w:rPr>
      </w:pPr>
      <w:r w:rsidRPr="00787E77">
        <w:rPr>
          <w:rFonts w:ascii="Times New Roman" w:eastAsia="Times New Roman" w:hAnsi="Times New Roman" w:cs="Times New Roman"/>
          <w:iCs/>
          <w:sz w:val="24"/>
          <w:szCs w:val="24"/>
          <w:lang w:eastAsia="ru-RU"/>
        </w:rPr>
        <w:t>При осмотр</w:t>
      </w:r>
      <w:r>
        <w:rPr>
          <w:rFonts w:ascii="Times New Roman" w:eastAsia="Times New Roman" w:hAnsi="Times New Roman" w:cs="Times New Roman"/>
          <w:iCs/>
          <w:sz w:val="24"/>
          <w:szCs w:val="24"/>
          <w:lang w:eastAsia="ru-RU"/>
        </w:rPr>
        <w:t xml:space="preserve">е </w:t>
      </w:r>
      <w:r w:rsidRPr="00EB5BC3">
        <w:rPr>
          <w:rFonts w:ascii="Times New Roman" w:eastAsia="Times New Roman" w:hAnsi="Times New Roman" w:cs="Times New Roman"/>
          <w:iCs/>
          <w:sz w:val="24"/>
          <w:szCs w:val="24"/>
          <w:lang w:eastAsia="ru-RU"/>
        </w:rPr>
        <w:t xml:space="preserve">полости </w:t>
      </w:r>
      <w:r w:rsidRPr="00787E77">
        <w:rPr>
          <w:rFonts w:ascii="Times New Roman" w:eastAsia="Times New Roman" w:hAnsi="Times New Roman" w:cs="Times New Roman"/>
          <w:iCs/>
          <w:sz w:val="24"/>
          <w:szCs w:val="24"/>
          <w:lang w:eastAsia="ru-RU"/>
        </w:rPr>
        <w:t xml:space="preserve"> рта оценивают состояние зубных рядов, слизистой оболочки </w:t>
      </w:r>
      <w:r>
        <w:rPr>
          <w:rFonts w:ascii="Times New Roman" w:eastAsia="Times New Roman" w:hAnsi="Times New Roman" w:cs="Times New Roman"/>
          <w:iCs/>
          <w:sz w:val="24"/>
          <w:szCs w:val="24"/>
          <w:lang w:eastAsia="ru-RU"/>
        </w:rPr>
        <w:t xml:space="preserve"> полости </w:t>
      </w:r>
      <w:r w:rsidRPr="00787E77">
        <w:rPr>
          <w:rFonts w:ascii="Times New Roman" w:eastAsia="Times New Roman" w:hAnsi="Times New Roman" w:cs="Times New Roman"/>
          <w:iCs/>
          <w:sz w:val="24"/>
          <w:szCs w:val="24"/>
          <w:lang w:eastAsia="ru-RU"/>
        </w:rPr>
        <w:t xml:space="preserve">рта, ее цвет, увлажненность, наличие патологических изменений.                                                                                                                                                                                                                                                                                                                                                                     </w:t>
      </w:r>
    </w:p>
    <w:p w14:paraId="16CB23F2" w14:textId="77777777" w:rsidR="00F64A95" w:rsidRPr="00787E77" w:rsidRDefault="00F64A95" w:rsidP="00F64A95">
      <w:pPr>
        <w:spacing w:after="0" w:line="360" w:lineRule="auto"/>
        <w:ind w:firstLine="708"/>
        <w:jc w:val="both"/>
        <w:rPr>
          <w:rFonts w:ascii="Times New Roman" w:eastAsia="Times New Roman" w:hAnsi="Times New Roman" w:cs="Times New Roman"/>
          <w:i/>
          <w:iCs/>
          <w:sz w:val="24"/>
          <w:szCs w:val="24"/>
          <w:lang w:eastAsia="ru-RU"/>
        </w:rPr>
      </w:pPr>
      <w:r w:rsidRPr="00787E77">
        <w:rPr>
          <w:rFonts w:ascii="Times New Roman" w:eastAsia="Times New Roman" w:hAnsi="Times New Roman" w:cs="Times New Roman"/>
          <w:sz w:val="24"/>
          <w:szCs w:val="24"/>
          <w:lang w:eastAsia="ru-RU"/>
        </w:rPr>
        <w:t xml:space="preserve">Обследованию подлежат все зубы; начинают осмотр с правых верхних моляров и заканчивают правыми </w:t>
      </w:r>
      <w:r w:rsidRPr="00787E77">
        <w:rPr>
          <w:rFonts w:ascii="Times New Roman" w:eastAsia="Times New Roman" w:hAnsi="Times New Roman" w:cs="Times New Roman"/>
          <w:bCs/>
          <w:sz w:val="24"/>
          <w:szCs w:val="24"/>
          <w:lang w:eastAsia="ru-RU"/>
        </w:rPr>
        <w:t>нижними молярами</w:t>
      </w:r>
      <w:r w:rsidRPr="00787E77">
        <w:rPr>
          <w:rFonts w:ascii="Times New Roman" w:eastAsia="Times New Roman" w:hAnsi="Times New Roman" w:cs="Times New Roman"/>
          <w:i/>
          <w:iCs/>
          <w:sz w:val="24"/>
          <w:szCs w:val="24"/>
          <w:lang w:eastAsia="ru-RU"/>
        </w:rPr>
        <w:t>.</w:t>
      </w:r>
    </w:p>
    <w:p w14:paraId="0A2EBEBA" w14:textId="77777777" w:rsidR="00FA50C0" w:rsidRPr="00FA50C0" w:rsidRDefault="003C0ADE" w:rsidP="00FA50C0">
      <w:pPr>
        <w:pStyle w:val="3"/>
        <w:spacing w:before="0" w:beforeAutospacing="0" w:after="0" w:afterAutospacing="0" w:line="360" w:lineRule="auto"/>
        <w:ind w:firstLine="709"/>
        <w:rPr>
          <w:bCs w:val="0"/>
          <w:sz w:val="24"/>
          <w:szCs w:val="24"/>
        </w:rPr>
      </w:pPr>
      <w:bookmarkStart w:id="43" w:name="_Toc143011248"/>
      <w:r w:rsidRPr="00FA50C0">
        <w:rPr>
          <w:bCs w:val="0"/>
          <w:sz w:val="24"/>
          <w:szCs w:val="24"/>
        </w:rPr>
        <w:t>2.6.3 Лабораторная</w:t>
      </w:r>
      <w:r w:rsidR="00F64A95" w:rsidRPr="00FA50C0">
        <w:rPr>
          <w:bCs w:val="0"/>
          <w:sz w:val="24"/>
          <w:szCs w:val="24"/>
        </w:rPr>
        <w:t xml:space="preserve"> диагностика</w:t>
      </w:r>
      <w:bookmarkEnd w:id="43"/>
    </w:p>
    <w:p w14:paraId="3E57A7CF" w14:textId="77777777" w:rsidR="00F64A95" w:rsidRDefault="00FA50C0" w:rsidP="00FA50C0">
      <w:pPr>
        <w:spacing w:after="0" w:line="36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Н</w:t>
      </w:r>
      <w:r w:rsidR="00F64A95" w:rsidRPr="00E91E04">
        <w:rPr>
          <w:rFonts w:ascii="Times New Roman" w:eastAsia="MS Mincho" w:hAnsi="Times New Roman" w:cs="Times New Roman"/>
          <w:sz w:val="24"/>
          <w:szCs w:val="24"/>
          <w:lang w:eastAsia="ja-JP"/>
        </w:rPr>
        <w:t>е проводится.</w:t>
      </w:r>
    </w:p>
    <w:p w14:paraId="43CD798E" w14:textId="77777777" w:rsidR="00F64A95" w:rsidRPr="00FA50C0" w:rsidRDefault="00F64A95" w:rsidP="00FA50C0">
      <w:pPr>
        <w:pStyle w:val="3"/>
        <w:spacing w:before="0" w:beforeAutospacing="0" w:after="0" w:afterAutospacing="0" w:line="360" w:lineRule="auto"/>
        <w:ind w:firstLine="709"/>
        <w:rPr>
          <w:bCs w:val="0"/>
          <w:sz w:val="24"/>
          <w:szCs w:val="24"/>
          <w:u w:val="single"/>
        </w:rPr>
      </w:pPr>
      <w:bookmarkStart w:id="44" w:name="_Toc143011249"/>
      <w:r w:rsidRPr="00FA50C0">
        <w:rPr>
          <w:bCs w:val="0"/>
          <w:sz w:val="24"/>
          <w:szCs w:val="24"/>
        </w:rPr>
        <w:t>2.</w:t>
      </w:r>
      <w:r w:rsidR="003C0ADE" w:rsidRPr="00FA50C0">
        <w:rPr>
          <w:bCs w:val="0"/>
          <w:sz w:val="24"/>
          <w:szCs w:val="24"/>
        </w:rPr>
        <w:t>6.</w:t>
      </w:r>
      <w:r w:rsidRPr="00FA50C0">
        <w:rPr>
          <w:bCs w:val="0"/>
          <w:sz w:val="24"/>
          <w:szCs w:val="24"/>
        </w:rPr>
        <w:t>4   Инструментальная диагностика</w:t>
      </w:r>
      <w:bookmarkEnd w:id="44"/>
    </w:p>
    <w:p w14:paraId="3CBD0FC2" w14:textId="77777777" w:rsidR="00F64A95" w:rsidRPr="004710DF"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4710DF">
        <w:rPr>
          <w:rFonts w:ascii="Times New Roman" w:eastAsia="Times New Roman" w:hAnsi="Times New Roman" w:cs="Times New Roman"/>
          <w:sz w:val="24"/>
          <w:szCs w:val="24"/>
          <w:lang w:eastAsia="ru-RU"/>
        </w:rPr>
        <w:t xml:space="preserve">● Рекомендовано исследование кариозных полостей с использованием стоматологического зонда (зондирование). </w:t>
      </w:r>
    </w:p>
    <w:p w14:paraId="3C1250C8" w14:textId="77777777" w:rsidR="00F64A95" w:rsidRPr="004710DF" w:rsidRDefault="00F64A95" w:rsidP="00FA50C0">
      <w:pPr>
        <w:spacing w:after="0" w:line="360" w:lineRule="auto"/>
        <w:ind w:firstLine="709"/>
        <w:jc w:val="both"/>
        <w:rPr>
          <w:rFonts w:ascii="Times New Roman" w:eastAsia="Times New Roman" w:hAnsi="Times New Roman" w:cs="Times New Roman"/>
          <w:b/>
          <w:sz w:val="24"/>
          <w:szCs w:val="24"/>
          <w:lang w:eastAsia="ru-RU"/>
        </w:rPr>
      </w:pPr>
      <w:r w:rsidRPr="004710DF">
        <w:rPr>
          <w:rFonts w:ascii="Times New Roman" w:eastAsia="Times New Roman" w:hAnsi="Times New Roman" w:cs="Times New Roman"/>
          <w:b/>
          <w:bCs/>
          <w:sz w:val="24"/>
          <w:szCs w:val="24"/>
          <w:lang w:eastAsia="ru-RU"/>
        </w:rPr>
        <w:t>Уровень убедительности</w:t>
      </w:r>
      <w:r w:rsidRPr="009636C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рекомендаций</w:t>
      </w:r>
      <w:r w:rsidRPr="004710DF">
        <w:rPr>
          <w:rFonts w:ascii="Times New Roman" w:eastAsia="Times New Roman" w:hAnsi="Times New Roman" w:cs="Times New Roman"/>
          <w:b/>
          <w:bCs/>
          <w:sz w:val="24"/>
          <w:szCs w:val="24"/>
          <w:lang w:eastAsia="ru-RU"/>
        </w:rPr>
        <w:t xml:space="preserve"> B</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2)</w:t>
      </w:r>
    </w:p>
    <w:p w14:paraId="25B1D130" w14:textId="77777777" w:rsidR="00F64A95" w:rsidRPr="004710DF" w:rsidRDefault="00F64A95" w:rsidP="00F64A95">
      <w:pPr>
        <w:spacing w:after="0" w:line="360" w:lineRule="auto"/>
        <w:ind w:firstLine="708"/>
        <w:jc w:val="both"/>
        <w:rPr>
          <w:rFonts w:ascii="Times New Roman" w:eastAsia="MS Mincho" w:hAnsi="Times New Roman" w:cs="Times New Roman"/>
          <w:i/>
          <w:sz w:val="24"/>
          <w:szCs w:val="24"/>
          <w:lang w:eastAsia="ja-JP"/>
        </w:rPr>
      </w:pPr>
      <w:r w:rsidRPr="003C0ADE">
        <w:rPr>
          <w:rFonts w:ascii="Times New Roman" w:eastAsia="Times New Roman" w:hAnsi="Times New Roman" w:cs="Times New Roman"/>
          <w:bCs/>
          <w:i/>
          <w:sz w:val="24"/>
          <w:szCs w:val="24"/>
          <w:lang w:eastAsia="ru-RU"/>
        </w:rPr>
        <w:t>Комментарии:</w:t>
      </w:r>
      <w:r w:rsidRPr="004710DF">
        <w:rPr>
          <w:rFonts w:ascii="Times New Roman" w:eastAsia="Times New Roman" w:hAnsi="Times New Roman" w:cs="Times New Roman"/>
          <w:i/>
          <w:sz w:val="24"/>
          <w:szCs w:val="24"/>
          <w:lang w:eastAsia="ru-RU"/>
        </w:rPr>
        <w:t xml:space="preserve"> зондирование рекомендуется для определения глубины, болезненности в области дна кариозной полости. </w:t>
      </w:r>
      <w:r w:rsidRPr="004710DF">
        <w:rPr>
          <w:rFonts w:ascii="Times New Roman" w:eastAsia="MS Mincho" w:hAnsi="Times New Roman" w:cs="Times New Roman"/>
          <w:i/>
          <w:sz w:val="24"/>
          <w:szCs w:val="24"/>
          <w:lang w:eastAsia="ja-JP"/>
        </w:rPr>
        <w:t>При зондировании выявленной кариозной полости обращают внимание на ее форму, локализацию, величину, глубину, наличие размягченного дентина, изменение его цвета, болезненность или наоборот отсутствие болевой чувствительности</w:t>
      </w:r>
      <w:r>
        <w:rPr>
          <w:rFonts w:ascii="Times New Roman" w:eastAsia="MS Mincho" w:hAnsi="Times New Roman" w:cs="Times New Roman"/>
          <w:i/>
          <w:sz w:val="24"/>
          <w:szCs w:val="24"/>
          <w:lang w:eastAsia="ja-JP"/>
        </w:rPr>
        <w:t>,</w:t>
      </w:r>
      <w:r w:rsidRPr="00A85EDD">
        <w:t xml:space="preserve"> </w:t>
      </w:r>
      <w:r w:rsidRPr="00A85EDD">
        <w:rPr>
          <w:rFonts w:ascii="Times New Roman" w:eastAsia="MS Mincho" w:hAnsi="Times New Roman" w:cs="Times New Roman"/>
          <w:i/>
          <w:sz w:val="24"/>
          <w:szCs w:val="24"/>
          <w:lang w:eastAsia="ja-JP"/>
        </w:rPr>
        <w:t>сообщение с полостью зуба</w:t>
      </w:r>
      <w:r w:rsidRPr="004710DF">
        <w:rPr>
          <w:rFonts w:ascii="Times New Roman" w:eastAsia="MS Mincho" w:hAnsi="Times New Roman" w:cs="Times New Roman"/>
          <w:i/>
          <w:sz w:val="24"/>
          <w:szCs w:val="24"/>
          <w:lang w:eastAsia="ja-JP"/>
        </w:rPr>
        <w:t>. Особо тщательно обследуют апроксимальные поверхности зуба.</w:t>
      </w:r>
    </w:p>
    <w:p w14:paraId="31B2F1AF" w14:textId="77777777" w:rsidR="00F64A95" w:rsidRPr="004710DF" w:rsidRDefault="00691B22" w:rsidP="00F64A95">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Рекомендована </w:t>
      </w:r>
      <w:r w:rsidR="00F64A95" w:rsidRPr="004710DF">
        <w:rPr>
          <w:rFonts w:ascii="Times New Roman" w:eastAsia="Times New Roman" w:hAnsi="Times New Roman" w:cs="Times New Roman"/>
          <w:sz w:val="24"/>
          <w:szCs w:val="24"/>
          <w:lang w:eastAsia="ru-RU"/>
        </w:rPr>
        <w:t xml:space="preserve">перкуссия.  </w:t>
      </w:r>
    </w:p>
    <w:p w14:paraId="38EE98D9" w14:textId="38F4CB4C" w:rsidR="00F64A95" w:rsidRPr="004710DF" w:rsidRDefault="00F64A95" w:rsidP="00FA50C0">
      <w:pPr>
        <w:spacing w:after="0" w:line="360" w:lineRule="auto"/>
        <w:ind w:firstLine="709"/>
        <w:jc w:val="both"/>
        <w:rPr>
          <w:rFonts w:ascii="Times New Roman" w:eastAsia="Times New Roman" w:hAnsi="Times New Roman" w:cs="Times New Roman"/>
          <w:b/>
          <w:sz w:val="24"/>
          <w:szCs w:val="24"/>
          <w:lang w:eastAsia="ru-RU"/>
        </w:rPr>
      </w:pPr>
      <w:r w:rsidRPr="004710DF">
        <w:rPr>
          <w:rFonts w:ascii="Times New Roman" w:eastAsia="Times New Roman" w:hAnsi="Times New Roman" w:cs="Times New Roman"/>
          <w:b/>
          <w:bCs/>
          <w:sz w:val="24"/>
          <w:szCs w:val="24"/>
          <w:lang w:eastAsia="ru-RU"/>
        </w:rPr>
        <w:t>Уровень убедительности</w:t>
      </w:r>
      <w:r w:rsidRPr="009636C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рекомендаций</w:t>
      </w:r>
      <w:r w:rsidRPr="004710DF">
        <w:rPr>
          <w:rFonts w:ascii="Times New Roman" w:eastAsia="Times New Roman" w:hAnsi="Times New Roman" w:cs="Times New Roman"/>
          <w:b/>
          <w:bCs/>
          <w:sz w:val="24"/>
          <w:szCs w:val="24"/>
          <w:lang w:eastAsia="ru-RU"/>
        </w:rPr>
        <w:t xml:space="preserve"> B</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2)</w:t>
      </w:r>
      <w:r w:rsidR="00B370E9">
        <w:rPr>
          <w:rFonts w:ascii="Times New Roman" w:eastAsia="Times New Roman" w:hAnsi="Times New Roman" w:cs="Times New Roman"/>
          <w:b/>
          <w:sz w:val="24"/>
          <w:szCs w:val="24"/>
          <w:lang w:eastAsia="ru-RU"/>
        </w:rPr>
        <w:t>.</w:t>
      </w:r>
    </w:p>
    <w:p w14:paraId="346A813E" w14:textId="77777777" w:rsidR="00322B9B" w:rsidRDefault="00554145" w:rsidP="003C0ADE">
      <w:pPr>
        <w:spacing w:after="0" w:line="360" w:lineRule="auto"/>
        <w:ind w:firstLine="708"/>
        <w:jc w:val="both"/>
        <w:rPr>
          <w:rFonts w:ascii="Times New Roman" w:hAnsi="Times New Roman" w:cs="Times New Roman"/>
          <w:b/>
          <w:sz w:val="24"/>
          <w:szCs w:val="24"/>
        </w:rPr>
      </w:pPr>
      <w:r w:rsidRPr="003C0ADE">
        <w:rPr>
          <w:rFonts w:ascii="Times New Roman" w:eastAsia="Times New Roman" w:hAnsi="Times New Roman" w:cs="Times New Roman"/>
          <w:i/>
          <w:sz w:val="24"/>
          <w:szCs w:val="24"/>
          <w:lang w:eastAsia="ru-RU"/>
        </w:rPr>
        <w:t>Комментарии</w:t>
      </w:r>
      <w:r w:rsidR="00F64A95" w:rsidRPr="003C0ADE">
        <w:rPr>
          <w:rFonts w:ascii="Times New Roman" w:eastAsia="Times New Roman" w:hAnsi="Times New Roman" w:cs="Times New Roman"/>
          <w:i/>
          <w:sz w:val="24"/>
          <w:szCs w:val="24"/>
          <w:lang w:eastAsia="ru-RU"/>
        </w:rPr>
        <w:t>:</w:t>
      </w:r>
      <w:r w:rsidR="00F64A95" w:rsidRPr="004710DF">
        <w:rPr>
          <w:rFonts w:ascii="Times New Roman" w:eastAsia="Times New Roman" w:hAnsi="Times New Roman" w:cs="Times New Roman"/>
          <w:b/>
          <w:sz w:val="24"/>
          <w:szCs w:val="24"/>
          <w:lang w:eastAsia="ru-RU"/>
        </w:rPr>
        <w:t xml:space="preserve"> </w:t>
      </w:r>
      <w:r w:rsidR="00F64A95" w:rsidRPr="004710DF">
        <w:rPr>
          <w:rFonts w:ascii="Times New Roman" w:eastAsia="Times New Roman" w:hAnsi="Times New Roman" w:cs="Times New Roman"/>
          <w:i/>
          <w:sz w:val="24"/>
          <w:szCs w:val="24"/>
          <w:lang w:eastAsia="ru-RU"/>
        </w:rPr>
        <w:t xml:space="preserve">данный метод применяют для </w:t>
      </w:r>
      <w:r w:rsidR="00F64A95">
        <w:rPr>
          <w:rFonts w:ascii="Times New Roman" w:eastAsia="Times New Roman" w:hAnsi="Times New Roman" w:cs="Times New Roman"/>
          <w:i/>
          <w:sz w:val="24"/>
          <w:szCs w:val="24"/>
          <w:lang w:eastAsia="ru-RU"/>
        </w:rPr>
        <w:t>подтверждения диагноза.</w:t>
      </w:r>
    </w:p>
    <w:p w14:paraId="74ECFB24" w14:textId="77777777" w:rsidR="00F64A95" w:rsidRPr="00FA50C0" w:rsidRDefault="00F64A95" w:rsidP="00FA50C0">
      <w:pPr>
        <w:pStyle w:val="3"/>
        <w:spacing w:before="0" w:beforeAutospacing="0" w:after="0" w:afterAutospacing="0" w:line="360" w:lineRule="auto"/>
        <w:ind w:firstLine="709"/>
        <w:rPr>
          <w:bCs w:val="0"/>
          <w:sz w:val="24"/>
          <w:szCs w:val="24"/>
          <w:u w:val="single"/>
        </w:rPr>
      </w:pPr>
      <w:bookmarkStart w:id="45" w:name="_Toc143011250"/>
      <w:r w:rsidRPr="00FA50C0">
        <w:rPr>
          <w:bCs w:val="0"/>
          <w:sz w:val="24"/>
          <w:szCs w:val="24"/>
        </w:rPr>
        <w:t>2.</w:t>
      </w:r>
      <w:r w:rsidR="003C0ADE" w:rsidRPr="00FA50C0">
        <w:rPr>
          <w:bCs w:val="0"/>
          <w:sz w:val="24"/>
          <w:szCs w:val="24"/>
        </w:rPr>
        <w:t>6.</w:t>
      </w:r>
      <w:r w:rsidRPr="00FA50C0">
        <w:rPr>
          <w:bCs w:val="0"/>
          <w:sz w:val="24"/>
          <w:szCs w:val="24"/>
        </w:rPr>
        <w:t>5 Иная диагностика</w:t>
      </w:r>
      <w:bookmarkEnd w:id="45"/>
    </w:p>
    <w:p w14:paraId="426B8931" w14:textId="77777777" w:rsidR="00F64A95" w:rsidRPr="004710DF"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4710DF">
        <w:rPr>
          <w:rFonts w:ascii="Times New Roman" w:eastAsia="Times New Roman" w:hAnsi="Times New Roman" w:cs="Times New Roman"/>
          <w:sz w:val="24"/>
          <w:szCs w:val="24"/>
          <w:lang w:eastAsia="ru-RU"/>
        </w:rPr>
        <w:t xml:space="preserve">● Рекомендован метод ЭОД. </w:t>
      </w:r>
    </w:p>
    <w:p w14:paraId="327AF30B" w14:textId="2227EE4A" w:rsidR="00F64A95" w:rsidRPr="004710DF" w:rsidRDefault="00F64A95" w:rsidP="00FA50C0">
      <w:pPr>
        <w:spacing w:after="0" w:line="360" w:lineRule="auto"/>
        <w:ind w:firstLine="709"/>
        <w:jc w:val="both"/>
        <w:rPr>
          <w:rFonts w:ascii="Times New Roman" w:eastAsia="Times New Roman" w:hAnsi="Times New Roman" w:cs="Times New Roman"/>
          <w:b/>
          <w:sz w:val="24"/>
          <w:szCs w:val="24"/>
          <w:lang w:eastAsia="ru-RU"/>
        </w:rPr>
      </w:pPr>
      <w:r w:rsidRPr="004710DF">
        <w:rPr>
          <w:rFonts w:ascii="Times New Roman" w:eastAsia="Times New Roman" w:hAnsi="Times New Roman" w:cs="Times New Roman"/>
          <w:b/>
          <w:bCs/>
          <w:sz w:val="24"/>
          <w:szCs w:val="24"/>
          <w:lang w:eastAsia="ru-RU"/>
        </w:rPr>
        <w:t>Уровень убедительности</w:t>
      </w:r>
      <w:r w:rsidRPr="009636C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рекомендаций</w:t>
      </w:r>
      <w:r w:rsidRPr="004710DF">
        <w:rPr>
          <w:rFonts w:ascii="Times New Roman" w:eastAsia="Times New Roman" w:hAnsi="Times New Roman" w:cs="Times New Roman"/>
          <w:b/>
          <w:bCs/>
          <w:sz w:val="24"/>
          <w:szCs w:val="24"/>
          <w:lang w:eastAsia="ru-RU"/>
        </w:rPr>
        <w:t xml:space="preserve"> B</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1)</w:t>
      </w:r>
      <w:r w:rsidR="00B370E9">
        <w:rPr>
          <w:rFonts w:ascii="Times New Roman" w:eastAsia="Times New Roman" w:hAnsi="Times New Roman" w:cs="Times New Roman"/>
          <w:b/>
          <w:sz w:val="24"/>
          <w:szCs w:val="24"/>
          <w:lang w:eastAsia="ru-RU"/>
        </w:rPr>
        <w:t>.</w:t>
      </w:r>
    </w:p>
    <w:p w14:paraId="31CAC975" w14:textId="77777777" w:rsidR="00F64A95" w:rsidRPr="004710DF" w:rsidRDefault="00F64A95" w:rsidP="00F64A95">
      <w:pPr>
        <w:spacing w:after="0" w:line="360" w:lineRule="auto"/>
        <w:ind w:firstLine="708"/>
        <w:jc w:val="both"/>
        <w:rPr>
          <w:rFonts w:ascii="Times New Roman" w:eastAsia="Times New Roman" w:hAnsi="Times New Roman" w:cs="Times New Roman"/>
          <w:i/>
          <w:sz w:val="24"/>
          <w:szCs w:val="24"/>
          <w:lang w:eastAsia="ru-RU"/>
        </w:rPr>
      </w:pPr>
      <w:r w:rsidRPr="003C0ADE">
        <w:rPr>
          <w:rFonts w:ascii="Times New Roman" w:eastAsia="Times New Roman" w:hAnsi="Times New Roman" w:cs="Times New Roman"/>
          <w:bCs/>
          <w:i/>
          <w:sz w:val="24"/>
          <w:szCs w:val="24"/>
          <w:lang w:eastAsia="ru-RU"/>
        </w:rPr>
        <w:t>Комментарии:</w:t>
      </w:r>
      <w:r w:rsidRPr="004710DF">
        <w:rPr>
          <w:rFonts w:ascii="Times New Roman" w:eastAsia="Times New Roman" w:hAnsi="Times New Roman" w:cs="Times New Roman"/>
          <w:i/>
          <w:sz w:val="24"/>
          <w:szCs w:val="24"/>
          <w:lang w:eastAsia="ru-RU"/>
        </w:rPr>
        <w:t xml:space="preserve"> </w:t>
      </w:r>
      <w:r>
        <w:rPr>
          <w:rFonts w:ascii="Times New Roman" w:hAnsi="Times New Roman" w:cs="Times New Roman"/>
          <w:i/>
          <w:sz w:val="24"/>
          <w:szCs w:val="24"/>
        </w:rPr>
        <w:t>С</w:t>
      </w:r>
      <w:r w:rsidRPr="004710DF">
        <w:rPr>
          <w:rFonts w:ascii="Times New Roman" w:hAnsi="Times New Roman" w:cs="Times New Roman"/>
          <w:i/>
          <w:sz w:val="24"/>
          <w:szCs w:val="24"/>
        </w:rPr>
        <w:t xml:space="preserve">нижение электровозбудимости </w:t>
      </w:r>
      <w:r>
        <w:rPr>
          <w:rFonts w:ascii="Times New Roman" w:hAnsi="Times New Roman" w:cs="Times New Roman"/>
          <w:i/>
          <w:sz w:val="24"/>
          <w:szCs w:val="24"/>
        </w:rPr>
        <w:t xml:space="preserve">пульпы свыше 100 </w:t>
      </w:r>
      <w:r w:rsidRPr="004710DF">
        <w:rPr>
          <w:rFonts w:ascii="Times New Roman" w:hAnsi="Times New Roman" w:cs="Times New Roman"/>
          <w:i/>
          <w:sz w:val="24"/>
          <w:szCs w:val="24"/>
        </w:rPr>
        <w:t>мкА</w:t>
      </w:r>
      <w:r>
        <w:rPr>
          <w:rFonts w:ascii="Times New Roman" w:hAnsi="Times New Roman" w:cs="Times New Roman"/>
          <w:i/>
          <w:sz w:val="24"/>
          <w:szCs w:val="24"/>
        </w:rPr>
        <w:t>,</w:t>
      </w:r>
      <w:r w:rsidRPr="004710DF">
        <w:rPr>
          <w:rFonts w:ascii="Times New Roman" w:hAnsi="Times New Roman" w:cs="Times New Roman"/>
          <w:i/>
          <w:sz w:val="24"/>
          <w:szCs w:val="24"/>
        </w:rPr>
        <w:t xml:space="preserve"> при </w:t>
      </w:r>
      <w:r>
        <w:rPr>
          <w:rFonts w:ascii="Times New Roman" w:hAnsi="Times New Roman" w:cs="Times New Roman"/>
          <w:i/>
          <w:sz w:val="24"/>
          <w:szCs w:val="24"/>
        </w:rPr>
        <w:t>этом на ток реагируют рецепторы периодонта. При наличии периапикальных изменений электровозбудимость может полностью отсутствовать.</w:t>
      </w:r>
    </w:p>
    <w:p w14:paraId="4B9F6CE3" w14:textId="77777777" w:rsidR="00F64A95" w:rsidRPr="004710DF"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4710DF">
        <w:rPr>
          <w:rFonts w:ascii="Times New Roman" w:eastAsia="Times New Roman" w:hAnsi="Times New Roman" w:cs="Times New Roman"/>
          <w:sz w:val="24"/>
          <w:szCs w:val="24"/>
          <w:lang w:eastAsia="ru-RU"/>
        </w:rPr>
        <w:t xml:space="preserve">● Рекомендовано рентгенологическое исследование. </w:t>
      </w:r>
    </w:p>
    <w:p w14:paraId="3E212312" w14:textId="70ED51E4" w:rsidR="00F64A95" w:rsidRPr="004710DF" w:rsidRDefault="00F64A95" w:rsidP="00FA50C0">
      <w:pPr>
        <w:spacing w:after="0" w:line="360" w:lineRule="auto"/>
        <w:ind w:firstLine="709"/>
        <w:jc w:val="both"/>
        <w:rPr>
          <w:rFonts w:ascii="Times New Roman" w:eastAsia="Times New Roman" w:hAnsi="Times New Roman" w:cs="Times New Roman"/>
          <w:b/>
          <w:sz w:val="24"/>
          <w:szCs w:val="24"/>
          <w:lang w:eastAsia="ru-RU"/>
        </w:rPr>
      </w:pPr>
      <w:r w:rsidRPr="004710DF">
        <w:rPr>
          <w:rFonts w:ascii="Times New Roman" w:eastAsia="Times New Roman" w:hAnsi="Times New Roman" w:cs="Times New Roman"/>
          <w:b/>
          <w:bCs/>
          <w:sz w:val="24"/>
          <w:szCs w:val="24"/>
          <w:lang w:eastAsia="ru-RU"/>
        </w:rPr>
        <w:t>Уровень убедительности</w:t>
      </w:r>
      <w:r w:rsidRPr="009636C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рекомендаций</w:t>
      </w:r>
      <w:r w:rsidRPr="004710DF">
        <w:rPr>
          <w:rFonts w:ascii="Times New Roman" w:eastAsia="Times New Roman" w:hAnsi="Times New Roman" w:cs="Times New Roman"/>
          <w:b/>
          <w:bCs/>
          <w:sz w:val="24"/>
          <w:szCs w:val="24"/>
          <w:lang w:eastAsia="ru-RU"/>
        </w:rPr>
        <w:t xml:space="preserve"> B</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1)</w:t>
      </w:r>
      <w:r w:rsidR="00B370E9">
        <w:rPr>
          <w:rFonts w:ascii="Times New Roman" w:eastAsia="Times New Roman" w:hAnsi="Times New Roman" w:cs="Times New Roman"/>
          <w:b/>
          <w:sz w:val="24"/>
          <w:szCs w:val="24"/>
          <w:lang w:eastAsia="ru-RU"/>
        </w:rPr>
        <w:t>.</w:t>
      </w:r>
    </w:p>
    <w:p w14:paraId="184B44E1" w14:textId="77777777" w:rsidR="00F64A95" w:rsidRPr="004710DF" w:rsidRDefault="00F64A95" w:rsidP="00F64A95">
      <w:pPr>
        <w:spacing w:after="0" w:line="360" w:lineRule="auto"/>
        <w:ind w:firstLine="708"/>
        <w:jc w:val="both"/>
        <w:rPr>
          <w:rFonts w:ascii="Times New Roman" w:eastAsia="Times New Roman" w:hAnsi="Times New Roman" w:cs="Times New Roman"/>
          <w:i/>
          <w:iCs/>
          <w:sz w:val="24"/>
          <w:szCs w:val="24"/>
          <w:lang w:eastAsia="ru-RU"/>
        </w:rPr>
      </w:pPr>
      <w:r w:rsidRPr="003C0ADE">
        <w:rPr>
          <w:rFonts w:ascii="Times New Roman" w:eastAsia="Times New Roman" w:hAnsi="Times New Roman" w:cs="Times New Roman"/>
          <w:bCs/>
          <w:i/>
          <w:sz w:val="24"/>
          <w:szCs w:val="24"/>
          <w:lang w:eastAsia="ru-RU"/>
        </w:rPr>
        <w:t>Комментарии:</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i/>
          <w:sz w:val="24"/>
          <w:szCs w:val="24"/>
          <w:lang w:eastAsia="ru-RU"/>
        </w:rPr>
        <w:t xml:space="preserve">При </w:t>
      </w:r>
      <w:r>
        <w:rPr>
          <w:rFonts w:ascii="Times New Roman" w:eastAsia="Times New Roman" w:hAnsi="Times New Roman" w:cs="Times New Roman"/>
          <w:i/>
          <w:iCs/>
          <w:sz w:val="24"/>
          <w:szCs w:val="24"/>
          <w:lang w:eastAsia="ru-RU"/>
        </w:rPr>
        <w:t>рентгенологическом исследовании</w:t>
      </w:r>
      <w:r w:rsidRPr="004710DF">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отмечаются изменения в костной</w:t>
      </w:r>
      <w:r w:rsidRPr="004710DF">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sz w:val="24"/>
          <w:szCs w:val="24"/>
          <w:lang w:eastAsia="ru-RU"/>
        </w:rPr>
        <w:t>ткани.</w:t>
      </w:r>
      <w:r w:rsidRPr="004710DF">
        <w:rPr>
          <w:rFonts w:ascii="Times New Roman" w:eastAsia="Times New Roman" w:hAnsi="Times New Roman" w:cs="Times New Roman"/>
          <w:i/>
          <w:sz w:val="24"/>
          <w:szCs w:val="24"/>
          <w:lang w:eastAsia="ru-RU"/>
        </w:rPr>
        <w:t xml:space="preserve"> </w:t>
      </w:r>
    </w:p>
    <w:p w14:paraId="1A9E2F54" w14:textId="77777777" w:rsidR="00F64A95" w:rsidRPr="004710DF"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4710DF">
        <w:rPr>
          <w:rFonts w:ascii="Times New Roman" w:eastAsia="Times New Roman" w:hAnsi="Times New Roman" w:cs="Times New Roman"/>
          <w:sz w:val="24"/>
          <w:szCs w:val="24"/>
          <w:lang w:eastAsia="ru-RU"/>
        </w:rPr>
        <w:lastRenderedPageBreak/>
        <w:t xml:space="preserve">● Рекомендовано определение ИРОПЗ. </w:t>
      </w:r>
    </w:p>
    <w:p w14:paraId="418A56D9" w14:textId="5B6B7CD5" w:rsidR="00F64A95" w:rsidRPr="004710DF" w:rsidRDefault="00F64A95" w:rsidP="00FA50C0">
      <w:pPr>
        <w:spacing w:after="0" w:line="360" w:lineRule="auto"/>
        <w:ind w:firstLine="709"/>
        <w:jc w:val="both"/>
        <w:rPr>
          <w:rFonts w:ascii="Times New Roman" w:eastAsia="Times New Roman" w:hAnsi="Times New Roman" w:cs="Times New Roman"/>
          <w:b/>
          <w:sz w:val="24"/>
          <w:szCs w:val="24"/>
          <w:lang w:eastAsia="ru-RU"/>
        </w:rPr>
      </w:pPr>
      <w:r w:rsidRPr="004710DF">
        <w:rPr>
          <w:rFonts w:ascii="Times New Roman" w:eastAsia="Times New Roman" w:hAnsi="Times New Roman" w:cs="Times New Roman"/>
          <w:b/>
          <w:bCs/>
          <w:sz w:val="24"/>
          <w:szCs w:val="24"/>
          <w:lang w:eastAsia="ru-RU"/>
        </w:rPr>
        <w:t>Уровень убедительности</w:t>
      </w:r>
      <w:r w:rsidRPr="009636C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рекомендаций</w:t>
      </w:r>
      <w:r w:rsidRPr="004710DF">
        <w:rPr>
          <w:rFonts w:ascii="Times New Roman" w:eastAsia="Times New Roman" w:hAnsi="Times New Roman" w:cs="Times New Roman"/>
          <w:b/>
          <w:bCs/>
          <w:sz w:val="24"/>
          <w:szCs w:val="24"/>
          <w:lang w:eastAsia="ru-RU"/>
        </w:rPr>
        <w:t xml:space="preserve"> B</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2)</w:t>
      </w:r>
      <w:r w:rsidR="00B370E9">
        <w:rPr>
          <w:rFonts w:ascii="Times New Roman" w:eastAsia="Times New Roman" w:hAnsi="Times New Roman" w:cs="Times New Roman"/>
          <w:b/>
          <w:sz w:val="24"/>
          <w:szCs w:val="24"/>
          <w:lang w:eastAsia="ru-RU"/>
        </w:rPr>
        <w:t>.</w:t>
      </w:r>
    </w:p>
    <w:p w14:paraId="7332988C" w14:textId="77777777" w:rsidR="00F64A95" w:rsidRPr="004710DF" w:rsidRDefault="00F64A95" w:rsidP="00F64A95">
      <w:pPr>
        <w:spacing w:after="0" w:line="360" w:lineRule="auto"/>
        <w:ind w:firstLine="708"/>
        <w:jc w:val="both"/>
        <w:rPr>
          <w:rFonts w:ascii="Times New Roman" w:eastAsia="Times New Roman" w:hAnsi="Times New Roman" w:cs="Times New Roman"/>
          <w:i/>
          <w:sz w:val="24"/>
          <w:szCs w:val="24"/>
          <w:lang w:eastAsia="ru-RU"/>
        </w:rPr>
      </w:pPr>
      <w:r w:rsidRPr="003C0ADE">
        <w:rPr>
          <w:rFonts w:ascii="Times New Roman" w:eastAsia="Times New Roman" w:hAnsi="Times New Roman" w:cs="Times New Roman"/>
          <w:bCs/>
          <w:i/>
          <w:sz w:val="24"/>
          <w:szCs w:val="24"/>
          <w:lang w:eastAsia="ru-RU"/>
        </w:rPr>
        <w:t>Комментарии:</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i/>
          <w:iCs/>
          <w:sz w:val="24"/>
          <w:szCs w:val="24"/>
          <w:lang w:eastAsia="ru-RU"/>
        </w:rPr>
        <w:t xml:space="preserve">ИРОПЗ используют для оценки степени разрушения коронковой части зуба, для выбора метода восстановления анатомической формы коронковой части зуба. В зависимости от степени разрушения коронковой части зуба анатомическую форму восстанавливают пломбой, виниром, вкладкой, полукоронкой, коронкой. </w:t>
      </w:r>
    </w:p>
    <w:p w14:paraId="77132B44" w14:textId="77777777" w:rsidR="00F64A95" w:rsidRPr="003C0ADE" w:rsidRDefault="00FA50C0" w:rsidP="00FA50C0">
      <w:pPr>
        <w:pStyle w:val="af2"/>
        <w:spacing w:line="360" w:lineRule="auto"/>
        <w:ind w:left="0"/>
        <w:jc w:val="center"/>
        <w:outlineLvl w:val="0"/>
        <w:rPr>
          <w:b/>
          <w:bCs/>
          <w:sz w:val="28"/>
          <w:szCs w:val="28"/>
        </w:rPr>
      </w:pPr>
      <w:bookmarkStart w:id="46" w:name="_Toc143011251"/>
      <w:r>
        <w:rPr>
          <w:b/>
          <w:sz w:val="28"/>
          <w:szCs w:val="28"/>
        </w:rPr>
        <w:t xml:space="preserve">3. </w:t>
      </w:r>
      <w:r w:rsidR="00F64A95" w:rsidRPr="003C0ADE">
        <w:rPr>
          <w:b/>
          <w:sz w:val="28"/>
          <w:szCs w:val="28"/>
        </w:rPr>
        <w:t>Лечение</w:t>
      </w:r>
      <w:bookmarkEnd w:id="46"/>
    </w:p>
    <w:p w14:paraId="356FCC03" w14:textId="77777777" w:rsidR="00F64A95" w:rsidRPr="003C0ADE" w:rsidRDefault="003C0ADE" w:rsidP="00F64A95">
      <w:pPr>
        <w:pStyle w:val="af2"/>
        <w:spacing w:before="15" w:after="15" w:line="360" w:lineRule="auto"/>
        <w:ind w:right="15"/>
        <w:jc w:val="center"/>
        <w:outlineLvl w:val="1"/>
        <w:rPr>
          <w:b/>
          <w:bCs/>
          <w:u w:val="single"/>
        </w:rPr>
      </w:pPr>
      <w:bookmarkStart w:id="47" w:name="_Toc143011252"/>
      <w:r w:rsidRPr="003C0ADE">
        <w:rPr>
          <w:b/>
          <w:u w:val="single"/>
        </w:rPr>
        <w:t xml:space="preserve">3.1 </w:t>
      </w:r>
      <w:r w:rsidR="00F64A95" w:rsidRPr="003C0ADE">
        <w:rPr>
          <w:b/>
          <w:u w:val="single"/>
        </w:rPr>
        <w:t>Острый апикальный периодонтит пульпарного происхождения</w:t>
      </w:r>
      <w:bookmarkEnd w:id="47"/>
    </w:p>
    <w:p w14:paraId="1CF24FC1" w14:textId="77777777" w:rsidR="00F64A95" w:rsidRPr="003C58A5" w:rsidRDefault="00060E2A" w:rsidP="00060E2A">
      <w:pPr>
        <w:spacing w:after="0" w:line="360" w:lineRule="auto"/>
        <w:ind w:firstLine="708"/>
        <w:outlineLvl w:val="3"/>
        <w:rPr>
          <w:rFonts w:ascii="Times New Roman" w:eastAsia="MS Mincho" w:hAnsi="Times New Roman" w:cs="Times New Roman"/>
          <w:b/>
          <w:bCs/>
          <w:sz w:val="24"/>
          <w:szCs w:val="24"/>
          <w:u w:val="single"/>
          <w:lang w:eastAsia="ja-JP"/>
        </w:rPr>
      </w:pPr>
      <w:r w:rsidRPr="003C58A5">
        <w:rPr>
          <w:rFonts w:ascii="Times New Roman" w:eastAsia="MS Mincho" w:hAnsi="Times New Roman" w:cs="Times New Roman"/>
          <w:b/>
          <w:bCs/>
          <w:sz w:val="24"/>
          <w:szCs w:val="24"/>
          <w:lang w:eastAsia="ja-JP"/>
        </w:rPr>
        <w:t>3.</w:t>
      </w:r>
      <w:r>
        <w:rPr>
          <w:rFonts w:ascii="Times New Roman" w:eastAsia="MS Mincho" w:hAnsi="Times New Roman" w:cs="Times New Roman"/>
          <w:b/>
          <w:bCs/>
          <w:sz w:val="24"/>
          <w:szCs w:val="24"/>
          <w:lang w:eastAsia="ja-JP"/>
        </w:rPr>
        <w:t>1.</w:t>
      </w:r>
      <w:r w:rsidRPr="003C58A5">
        <w:rPr>
          <w:rFonts w:ascii="Times New Roman" w:eastAsia="MS Mincho" w:hAnsi="Times New Roman" w:cs="Times New Roman"/>
          <w:b/>
          <w:bCs/>
          <w:sz w:val="24"/>
          <w:szCs w:val="24"/>
          <w:lang w:eastAsia="ja-JP"/>
        </w:rPr>
        <w:t>1 Консервативное</w:t>
      </w:r>
      <w:r w:rsidR="00F64A95" w:rsidRPr="00060E2A">
        <w:rPr>
          <w:rFonts w:ascii="Times New Roman" w:eastAsia="MS Mincho" w:hAnsi="Times New Roman" w:cs="Times New Roman"/>
          <w:b/>
          <w:bCs/>
          <w:sz w:val="24"/>
          <w:szCs w:val="24"/>
          <w:lang w:eastAsia="ja-JP"/>
        </w:rPr>
        <w:t xml:space="preserve"> лечение</w:t>
      </w:r>
    </w:p>
    <w:p w14:paraId="16EA6F97" w14:textId="77777777" w:rsidR="00F64A95" w:rsidRDefault="00691B22" w:rsidP="00F64A95">
      <w:pPr>
        <w:spacing w:after="0" w:line="36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64A95">
        <w:rPr>
          <w:rFonts w:ascii="Times New Roman" w:eastAsia="Times New Roman" w:hAnsi="Times New Roman" w:cs="Times New Roman"/>
          <w:sz w:val="24"/>
          <w:szCs w:val="24"/>
          <w:lang w:eastAsia="ru-RU"/>
        </w:rPr>
        <w:t>Рекомендовано лечение проводить в несколько посещений.</w:t>
      </w:r>
    </w:p>
    <w:p w14:paraId="3AC7AA7B" w14:textId="77777777" w:rsidR="00F64A95" w:rsidRPr="003C58A5" w:rsidRDefault="00F64A95" w:rsidP="00F64A95">
      <w:pPr>
        <w:spacing w:after="0" w:line="360" w:lineRule="auto"/>
        <w:ind w:firstLine="708"/>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4"/>
          <w:szCs w:val="24"/>
          <w:u w:val="single"/>
          <w:lang w:eastAsia="ru-RU"/>
        </w:rPr>
        <w:t>Первое посещение:</w:t>
      </w:r>
    </w:p>
    <w:p w14:paraId="18E3F41F" w14:textId="77777777" w:rsidR="00F64A95" w:rsidRDefault="00F64A95" w:rsidP="00FA50C0">
      <w:pPr>
        <w:spacing w:after="0" w:line="360" w:lineRule="auto"/>
        <w:rPr>
          <w:rFonts w:ascii="Times New Roman" w:hAnsi="Times New Roman" w:cs="Times New Roman"/>
          <w:sz w:val="24"/>
          <w:szCs w:val="24"/>
        </w:rPr>
      </w:pPr>
      <w:r>
        <w:rPr>
          <w:rFonts w:ascii="Times New Roman" w:hAnsi="Times New Roman" w:cs="Times New Roman"/>
          <w:sz w:val="24"/>
          <w:szCs w:val="24"/>
        </w:rPr>
        <w:t>- обезболивание;</w:t>
      </w:r>
    </w:p>
    <w:p w14:paraId="7C190F04" w14:textId="77777777" w:rsidR="00F64A95" w:rsidRDefault="00F64A95" w:rsidP="00FA50C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3C58A5">
        <w:rPr>
          <w:rFonts w:ascii="Times New Roman" w:hAnsi="Times New Roman" w:cs="Times New Roman"/>
          <w:sz w:val="24"/>
          <w:szCs w:val="24"/>
        </w:rPr>
        <w:t>пр</w:t>
      </w:r>
      <w:r>
        <w:rPr>
          <w:rFonts w:ascii="Times New Roman" w:hAnsi="Times New Roman" w:cs="Times New Roman"/>
          <w:sz w:val="24"/>
          <w:szCs w:val="24"/>
        </w:rPr>
        <w:t>епарирование кариозной полости;</w:t>
      </w:r>
    </w:p>
    <w:p w14:paraId="686210C6" w14:textId="77777777" w:rsidR="00F64A95" w:rsidRDefault="00F64A95" w:rsidP="00FA50C0">
      <w:pPr>
        <w:spacing w:after="0" w:line="360" w:lineRule="auto"/>
        <w:rPr>
          <w:rFonts w:ascii="Times New Roman" w:hAnsi="Times New Roman" w:cs="Times New Roman"/>
          <w:sz w:val="24"/>
          <w:szCs w:val="24"/>
        </w:rPr>
      </w:pPr>
      <w:r>
        <w:rPr>
          <w:rFonts w:ascii="Times New Roman" w:hAnsi="Times New Roman" w:cs="Times New Roman"/>
          <w:sz w:val="24"/>
          <w:szCs w:val="24"/>
        </w:rPr>
        <w:t>- раскрытие полости зуба;</w:t>
      </w:r>
    </w:p>
    <w:p w14:paraId="152A73BE" w14:textId="77777777" w:rsidR="00F64A95" w:rsidRDefault="00F64A95" w:rsidP="00FA50C0">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974004">
        <w:rPr>
          <w:rFonts w:ascii="Times New Roman" w:hAnsi="Times New Roman" w:cs="Times New Roman"/>
          <w:sz w:val="24"/>
          <w:szCs w:val="24"/>
        </w:rPr>
        <w:t xml:space="preserve"> </w:t>
      </w:r>
      <w:r w:rsidRPr="003C58A5">
        <w:rPr>
          <w:rFonts w:ascii="Times New Roman" w:hAnsi="Times New Roman" w:cs="Times New Roman"/>
          <w:sz w:val="24"/>
          <w:szCs w:val="24"/>
        </w:rPr>
        <w:t>эвакуация расп</w:t>
      </w:r>
      <w:r>
        <w:rPr>
          <w:rFonts w:ascii="Times New Roman" w:hAnsi="Times New Roman" w:cs="Times New Roman"/>
          <w:sz w:val="24"/>
          <w:szCs w:val="24"/>
        </w:rPr>
        <w:t>ада пульпы из корневого канала;</w:t>
      </w:r>
    </w:p>
    <w:p w14:paraId="18A70483" w14:textId="77777777" w:rsidR="00F64A95" w:rsidRDefault="00F64A95" w:rsidP="00FA50C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3C58A5">
        <w:rPr>
          <w:rFonts w:ascii="Times New Roman" w:hAnsi="Times New Roman" w:cs="Times New Roman"/>
          <w:sz w:val="24"/>
          <w:szCs w:val="24"/>
        </w:rPr>
        <w:t>инс</w:t>
      </w:r>
      <w:r>
        <w:rPr>
          <w:rFonts w:ascii="Times New Roman" w:hAnsi="Times New Roman" w:cs="Times New Roman"/>
          <w:sz w:val="24"/>
          <w:szCs w:val="24"/>
        </w:rPr>
        <w:t>трументальная обработка</w:t>
      </w:r>
      <w:r w:rsidR="00974004">
        <w:rPr>
          <w:rFonts w:ascii="Times New Roman" w:hAnsi="Times New Roman" w:cs="Times New Roman"/>
          <w:sz w:val="24"/>
          <w:szCs w:val="24"/>
        </w:rPr>
        <w:t xml:space="preserve"> корневого</w:t>
      </w:r>
      <w:r>
        <w:rPr>
          <w:rFonts w:ascii="Times New Roman" w:hAnsi="Times New Roman" w:cs="Times New Roman"/>
          <w:sz w:val="24"/>
          <w:szCs w:val="24"/>
        </w:rPr>
        <w:t xml:space="preserve"> канала;</w:t>
      </w:r>
    </w:p>
    <w:p w14:paraId="5A64C9D0" w14:textId="77777777" w:rsidR="00F64A95" w:rsidRDefault="00F64A95" w:rsidP="00FA50C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3C58A5">
        <w:rPr>
          <w:rFonts w:ascii="Times New Roman" w:hAnsi="Times New Roman" w:cs="Times New Roman"/>
          <w:sz w:val="24"/>
          <w:szCs w:val="24"/>
        </w:rPr>
        <w:t>ра</w:t>
      </w:r>
      <w:r>
        <w:rPr>
          <w:rFonts w:ascii="Times New Roman" w:hAnsi="Times New Roman" w:cs="Times New Roman"/>
          <w:sz w:val="24"/>
          <w:szCs w:val="24"/>
        </w:rPr>
        <w:t>скрытие верхушечного отверстия;</w:t>
      </w:r>
    </w:p>
    <w:p w14:paraId="679F218D" w14:textId="77777777" w:rsidR="00F64A95" w:rsidRDefault="00F64A95" w:rsidP="00FA50C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3C58A5">
        <w:rPr>
          <w:rFonts w:ascii="Times New Roman" w:hAnsi="Times New Roman" w:cs="Times New Roman"/>
          <w:sz w:val="24"/>
          <w:szCs w:val="24"/>
        </w:rPr>
        <w:t xml:space="preserve">при появлении оттока экссудата зуб оставляют открытым, дают рекомендации. </w:t>
      </w:r>
    </w:p>
    <w:p w14:paraId="5ED71B20" w14:textId="77777777" w:rsidR="00F64A95" w:rsidRDefault="00F64A95" w:rsidP="00FA50C0">
      <w:pPr>
        <w:spacing w:after="0" w:line="360" w:lineRule="auto"/>
        <w:rPr>
          <w:rFonts w:ascii="Times New Roman" w:hAnsi="Times New Roman" w:cs="Times New Roman"/>
          <w:sz w:val="24"/>
          <w:szCs w:val="24"/>
        </w:rPr>
      </w:pPr>
      <w:r w:rsidRPr="003C58A5">
        <w:rPr>
          <w:rFonts w:ascii="Times New Roman" w:hAnsi="Times New Roman" w:cs="Times New Roman"/>
          <w:sz w:val="24"/>
          <w:szCs w:val="24"/>
        </w:rPr>
        <w:t>При необходимости – консультация хирурга-стоматолога.</w:t>
      </w:r>
    </w:p>
    <w:p w14:paraId="7D3892F5" w14:textId="77777777" w:rsidR="00F64A95" w:rsidRPr="003C58A5" w:rsidRDefault="00691B22" w:rsidP="00FA50C0">
      <w:pPr>
        <w:spacing w:after="0" w:line="360" w:lineRule="auto"/>
        <w:ind w:firstLine="709"/>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4"/>
          <w:szCs w:val="24"/>
          <w:u w:val="single"/>
          <w:lang w:eastAsia="ru-RU"/>
        </w:rPr>
        <w:t xml:space="preserve">Второе </w:t>
      </w:r>
      <w:r w:rsidR="00F64A95">
        <w:rPr>
          <w:rFonts w:ascii="Times New Roman" w:eastAsia="Times New Roman" w:hAnsi="Times New Roman" w:cs="Times New Roman"/>
          <w:sz w:val="24"/>
          <w:szCs w:val="24"/>
          <w:u w:val="single"/>
          <w:lang w:eastAsia="ru-RU"/>
        </w:rPr>
        <w:t>посещение:</w:t>
      </w:r>
    </w:p>
    <w:p w14:paraId="7E6AB643" w14:textId="77777777" w:rsidR="00F64A95" w:rsidRDefault="00F64A95" w:rsidP="00FA50C0">
      <w:pPr>
        <w:spacing w:after="0" w:line="360" w:lineRule="auto"/>
        <w:rPr>
          <w:rFonts w:ascii="Times New Roman" w:hAnsi="Times New Roman" w:cs="Times New Roman"/>
          <w:sz w:val="24"/>
          <w:szCs w:val="24"/>
        </w:rPr>
      </w:pPr>
      <w:r>
        <w:rPr>
          <w:rFonts w:ascii="Times New Roman" w:hAnsi="Times New Roman" w:cs="Times New Roman"/>
          <w:sz w:val="24"/>
          <w:szCs w:val="24"/>
        </w:rPr>
        <w:t>- а</w:t>
      </w:r>
      <w:r w:rsidRPr="003C58A5">
        <w:rPr>
          <w:rFonts w:ascii="Times New Roman" w:hAnsi="Times New Roman" w:cs="Times New Roman"/>
          <w:sz w:val="24"/>
          <w:szCs w:val="24"/>
        </w:rPr>
        <w:t>нтисептиче</w:t>
      </w:r>
      <w:r>
        <w:rPr>
          <w:rFonts w:ascii="Times New Roman" w:hAnsi="Times New Roman" w:cs="Times New Roman"/>
          <w:sz w:val="24"/>
          <w:szCs w:val="24"/>
        </w:rPr>
        <w:t xml:space="preserve">ская обработка корневого канала; </w:t>
      </w:r>
    </w:p>
    <w:p w14:paraId="5EDF32E1" w14:textId="77777777" w:rsidR="00F64A95" w:rsidRPr="003C58A5" w:rsidRDefault="00F64A95" w:rsidP="00FA50C0">
      <w:pPr>
        <w:spacing w:after="0" w:line="360" w:lineRule="auto"/>
        <w:rPr>
          <w:rFonts w:ascii="Times New Roman" w:eastAsia="MS Mincho" w:hAnsi="Times New Roman" w:cs="Times New Roman"/>
          <w:b/>
          <w:bCs/>
          <w:sz w:val="24"/>
          <w:szCs w:val="24"/>
          <w:lang w:eastAsia="ja-JP"/>
        </w:rPr>
      </w:pPr>
      <w:r>
        <w:rPr>
          <w:rFonts w:ascii="Times New Roman" w:hAnsi="Times New Roman" w:cs="Times New Roman"/>
          <w:sz w:val="24"/>
          <w:szCs w:val="24"/>
        </w:rPr>
        <w:t>-</w:t>
      </w:r>
      <w:r w:rsidRPr="003C58A5">
        <w:rPr>
          <w:rFonts w:ascii="Times New Roman" w:hAnsi="Times New Roman" w:cs="Times New Roman"/>
          <w:sz w:val="24"/>
          <w:szCs w:val="24"/>
        </w:rPr>
        <w:t xml:space="preserve"> временная обтурация корневого канала с наложением временной пломбы.</w:t>
      </w:r>
    </w:p>
    <w:p w14:paraId="33AFDC66" w14:textId="77777777" w:rsidR="00F64A95" w:rsidRPr="003C58A5" w:rsidRDefault="00691B22" w:rsidP="00FA50C0">
      <w:pPr>
        <w:spacing w:after="0" w:line="360" w:lineRule="auto"/>
        <w:ind w:firstLine="709"/>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4"/>
          <w:szCs w:val="24"/>
          <w:u w:val="single"/>
          <w:lang w:eastAsia="ru-RU"/>
        </w:rPr>
        <w:t xml:space="preserve">Третье </w:t>
      </w:r>
      <w:r w:rsidR="00F64A95">
        <w:rPr>
          <w:rFonts w:ascii="Times New Roman" w:eastAsia="Times New Roman" w:hAnsi="Times New Roman" w:cs="Times New Roman"/>
          <w:sz w:val="24"/>
          <w:szCs w:val="24"/>
          <w:u w:val="single"/>
          <w:lang w:eastAsia="ru-RU"/>
        </w:rPr>
        <w:t>посещение:</w:t>
      </w:r>
    </w:p>
    <w:p w14:paraId="7CA6F5CA" w14:textId="77777777" w:rsidR="00F64A95" w:rsidRDefault="00F64A95" w:rsidP="00FA50C0">
      <w:pPr>
        <w:spacing w:after="0" w:line="360" w:lineRule="auto"/>
        <w:rPr>
          <w:rFonts w:ascii="Times New Roman" w:hAnsi="Times New Roman" w:cs="Times New Roman"/>
          <w:sz w:val="24"/>
          <w:szCs w:val="24"/>
        </w:rPr>
      </w:pPr>
      <w:r>
        <w:rPr>
          <w:rFonts w:ascii="Times New Roman" w:hAnsi="Times New Roman" w:cs="Times New Roman"/>
          <w:sz w:val="24"/>
          <w:szCs w:val="24"/>
        </w:rPr>
        <w:t>- удаление временной повязки;</w:t>
      </w:r>
    </w:p>
    <w:p w14:paraId="2C304430" w14:textId="77777777" w:rsidR="00F64A95" w:rsidRDefault="00F64A95" w:rsidP="00FA50C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12A1C">
        <w:rPr>
          <w:rFonts w:ascii="Times New Roman" w:hAnsi="Times New Roman" w:cs="Times New Roman"/>
          <w:sz w:val="24"/>
          <w:szCs w:val="24"/>
        </w:rPr>
        <w:t>повторная антисептическа</w:t>
      </w:r>
      <w:r w:rsidR="00691B22">
        <w:rPr>
          <w:rFonts w:ascii="Times New Roman" w:hAnsi="Times New Roman" w:cs="Times New Roman"/>
          <w:sz w:val="24"/>
          <w:szCs w:val="24"/>
        </w:rPr>
        <w:t xml:space="preserve">я </w:t>
      </w:r>
      <w:r>
        <w:rPr>
          <w:rFonts w:ascii="Times New Roman" w:hAnsi="Times New Roman" w:cs="Times New Roman"/>
          <w:sz w:val="24"/>
          <w:szCs w:val="24"/>
        </w:rPr>
        <w:t>обработка корневого канала;</w:t>
      </w:r>
    </w:p>
    <w:p w14:paraId="52B4BE60" w14:textId="77777777" w:rsidR="00F64A95" w:rsidRDefault="00F64A95" w:rsidP="00FA50C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12A1C">
        <w:rPr>
          <w:rFonts w:ascii="Times New Roman" w:hAnsi="Times New Roman" w:cs="Times New Roman"/>
          <w:sz w:val="24"/>
          <w:szCs w:val="24"/>
        </w:rPr>
        <w:t>постоян</w:t>
      </w:r>
      <w:r>
        <w:rPr>
          <w:rFonts w:ascii="Times New Roman" w:hAnsi="Times New Roman" w:cs="Times New Roman"/>
          <w:sz w:val="24"/>
          <w:szCs w:val="24"/>
        </w:rPr>
        <w:t>ная обтурация корневого канала;</w:t>
      </w:r>
    </w:p>
    <w:p w14:paraId="7AF85A03" w14:textId="77777777" w:rsidR="00F64A95" w:rsidRDefault="00F64A95" w:rsidP="00FA50C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12A1C">
        <w:rPr>
          <w:rFonts w:ascii="Times New Roman" w:hAnsi="Times New Roman" w:cs="Times New Roman"/>
          <w:sz w:val="24"/>
          <w:szCs w:val="24"/>
        </w:rPr>
        <w:t>рентгенконтро</w:t>
      </w:r>
      <w:r>
        <w:rPr>
          <w:rFonts w:ascii="Times New Roman" w:hAnsi="Times New Roman" w:cs="Times New Roman"/>
          <w:sz w:val="24"/>
          <w:szCs w:val="24"/>
        </w:rPr>
        <w:t>ль;</w:t>
      </w:r>
    </w:p>
    <w:p w14:paraId="24A22FEF" w14:textId="77777777" w:rsidR="00F64A95" w:rsidRPr="00C12A1C" w:rsidRDefault="00F64A95" w:rsidP="00FA50C0">
      <w:pPr>
        <w:spacing w:after="0" w:line="360" w:lineRule="auto"/>
        <w:rPr>
          <w:rFonts w:ascii="Times New Roman" w:eastAsia="MS Mincho" w:hAnsi="Times New Roman" w:cs="Times New Roman"/>
          <w:b/>
          <w:bCs/>
          <w:sz w:val="24"/>
          <w:szCs w:val="24"/>
          <w:lang w:eastAsia="ja-JP"/>
        </w:rPr>
      </w:pPr>
      <w:r>
        <w:rPr>
          <w:rFonts w:ascii="Times New Roman" w:hAnsi="Times New Roman" w:cs="Times New Roman"/>
          <w:sz w:val="24"/>
          <w:szCs w:val="24"/>
        </w:rPr>
        <w:t>- наложение постоянной пломбы</w:t>
      </w:r>
      <w:r w:rsidRPr="00C12A1C">
        <w:rPr>
          <w:rFonts w:ascii="Times New Roman" w:hAnsi="Times New Roman" w:cs="Times New Roman"/>
          <w:sz w:val="24"/>
          <w:szCs w:val="24"/>
        </w:rPr>
        <w:t>.</w:t>
      </w:r>
    </w:p>
    <w:p w14:paraId="7D15ADA0" w14:textId="45A0CB86" w:rsidR="00F64A95" w:rsidRPr="004710DF" w:rsidRDefault="00F64A95" w:rsidP="00FA50C0">
      <w:pPr>
        <w:spacing w:after="0" w:line="360" w:lineRule="auto"/>
        <w:ind w:firstLine="709"/>
        <w:jc w:val="both"/>
        <w:rPr>
          <w:rFonts w:ascii="Times New Roman" w:eastAsia="Times New Roman" w:hAnsi="Times New Roman" w:cs="Times New Roman"/>
          <w:b/>
          <w:sz w:val="24"/>
          <w:szCs w:val="24"/>
          <w:lang w:eastAsia="ru-RU"/>
        </w:rPr>
      </w:pPr>
      <w:r w:rsidRPr="004710DF">
        <w:rPr>
          <w:rFonts w:ascii="Times New Roman" w:eastAsia="Times New Roman" w:hAnsi="Times New Roman" w:cs="Times New Roman"/>
          <w:b/>
          <w:bCs/>
          <w:sz w:val="24"/>
          <w:szCs w:val="24"/>
          <w:lang w:eastAsia="ru-RU"/>
        </w:rPr>
        <w:t>Уровень убедительности</w:t>
      </w:r>
      <w:r w:rsidRPr="00D77D8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рекомендаций</w:t>
      </w:r>
      <w:r w:rsidRPr="004710DF">
        <w:rPr>
          <w:rFonts w:ascii="Times New Roman" w:eastAsia="Times New Roman" w:hAnsi="Times New Roman" w:cs="Times New Roman"/>
          <w:b/>
          <w:bCs/>
          <w:sz w:val="24"/>
          <w:szCs w:val="24"/>
          <w:lang w:eastAsia="ru-RU"/>
        </w:rPr>
        <w:t xml:space="preserve"> B</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w:t>
      </w:r>
      <w:r w:rsidR="00FA50C0">
        <w:rPr>
          <w:rFonts w:ascii="Times New Roman" w:eastAsia="Times New Roman" w:hAnsi="Times New Roman" w:cs="Times New Roman"/>
          <w:b/>
          <w:sz w:val="24"/>
          <w:szCs w:val="24"/>
          <w:lang w:eastAsia="ru-RU"/>
        </w:rPr>
        <w:t xml:space="preserve"> д</w:t>
      </w:r>
      <w:r w:rsidRPr="004710DF">
        <w:rPr>
          <w:rFonts w:ascii="Times New Roman" w:eastAsia="Times New Roman" w:hAnsi="Times New Roman" w:cs="Times New Roman"/>
          <w:b/>
          <w:sz w:val="24"/>
          <w:szCs w:val="24"/>
          <w:lang w:eastAsia="ru-RU"/>
        </w:rPr>
        <w:t>оказательств – 2)</w:t>
      </w:r>
      <w:r w:rsidR="00B370E9">
        <w:rPr>
          <w:rFonts w:ascii="Times New Roman" w:eastAsia="Times New Roman" w:hAnsi="Times New Roman" w:cs="Times New Roman"/>
          <w:b/>
          <w:sz w:val="24"/>
          <w:szCs w:val="24"/>
          <w:lang w:eastAsia="ru-RU"/>
        </w:rPr>
        <w:t>.</w:t>
      </w:r>
    </w:p>
    <w:p w14:paraId="43B2D01B" w14:textId="77777777" w:rsidR="00F64A95" w:rsidRPr="00F4235B" w:rsidRDefault="00F64A95" w:rsidP="00FA50C0">
      <w:pPr>
        <w:spacing w:after="0" w:line="360" w:lineRule="auto"/>
        <w:ind w:firstLine="709"/>
        <w:jc w:val="both"/>
        <w:rPr>
          <w:rFonts w:ascii="Times New Roman" w:eastAsia="MS Mincho" w:hAnsi="Times New Roman" w:cs="Times New Roman"/>
          <w:b/>
          <w:bCs/>
          <w:i/>
          <w:sz w:val="24"/>
          <w:szCs w:val="24"/>
          <w:lang w:eastAsia="ja-JP"/>
        </w:rPr>
      </w:pPr>
      <w:r w:rsidRPr="00060E2A">
        <w:rPr>
          <w:rFonts w:ascii="Times New Roman" w:eastAsia="Times New Roman" w:hAnsi="Times New Roman" w:cs="Times New Roman"/>
          <w:bCs/>
          <w:i/>
          <w:sz w:val="24"/>
          <w:szCs w:val="24"/>
          <w:lang w:eastAsia="ru-RU"/>
        </w:rPr>
        <w:t>Комментарии:</w:t>
      </w:r>
      <w:r>
        <w:rPr>
          <w:rFonts w:ascii="Times New Roman" w:eastAsia="Times New Roman" w:hAnsi="Times New Roman" w:cs="Times New Roman"/>
          <w:b/>
          <w:bCs/>
          <w:sz w:val="24"/>
          <w:szCs w:val="24"/>
          <w:lang w:eastAsia="ru-RU"/>
        </w:rPr>
        <w:t xml:space="preserve"> </w:t>
      </w:r>
      <w:r w:rsidRPr="00F4235B">
        <w:rPr>
          <w:rFonts w:ascii="Times New Roman" w:hAnsi="Times New Roman" w:cs="Times New Roman"/>
          <w:i/>
          <w:sz w:val="24"/>
          <w:szCs w:val="24"/>
        </w:rPr>
        <w:t>количество посещений зависит от выбора пломбировочного материала для обтурации корневого канала.</w:t>
      </w:r>
    </w:p>
    <w:p w14:paraId="3DE674C0" w14:textId="77777777" w:rsidR="00F64A95" w:rsidRPr="00787E77"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bCs/>
          <w:iCs/>
          <w:sz w:val="24"/>
          <w:szCs w:val="24"/>
          <w:lang w:eastAsia="ru-RU"/>
        </w:rPr>
        <w:t>Инст</w:t>
      </w:r>
      <w:r w:rsidR="00691B22">
        <w:rPr>
          <w:rFonts w:ascii="Times New Roman" w:eastAsia="Times New Roman" w:hAnsi="Times New Roman" w:cs="Times New Roman"/>
          <w:bCs/>
          <w:iCs/>
          <w:sz w:val="24"/>
          <w:szCs w:val="24"/>
          <w:lang w:eastAsia="ru-RU"/>
        </w:rPr>
        <w:t xml:space="preserve">рументальная и антисептическая </w:t>
      </w:r>
      <w:r w:rsidRPr="00787E77">
        <w:rPr>
          <w:rFonts w:ascii="Times New Roman" w:eastAsia="Times New Roman" w:hAnsi="Times New Roman" w:cs="Times New Roman"/>
          <w:bCs/>
          <w:iCs/>
          <w:sz w:val="24"/>
          <w:szCs w:val="24"/>
          <w:lang w:eastAsia="ru-RU"/>
        </w:rPr>
        <w:t xml:space="preserve">обработка корневых каналов при лечении данной формы периодонтита проводится с использованием различных методик и </w:t>
      </w:r>
      <w:r w:rsidRPr="00787E77">
        <w:rPr>
          <w:rFonts w:ascii="Times New Roman" w:eastAsia="Times New Roman" w:hAnsi="Times New Roman" w:cs="Times New Roman"/>
          <w:bCs/>
          <w:iCs/>
          <w:sz w:val="24"/>
          <w:szCs w:val="24"/>
          <w:lang w:eastAsia="ru-RU"/>
        </w:rPr>
        <w:lastRenderedPageBreak/>
        <w:t xml:space="preserve">направлена на достижение первичной очистки канала от измененных тканей, удаление дентинных опилок и формирование канала для окончательной очистки и обтурации. </w:t>
      </w:r>
      <w:r w:rsidRPr="00787E77">
        <w:rPr>
          <w:rFonts w:ascii="Times New Roman" w:eastAsia="Times New Roman" w:hAnsi="Times New Roman" w:cs="Times New Roman"/>
          <w:sz w:val="24"/>
          <w:szCs w:val="24"/>
          <w:lang w:eastAsia="ru-RU"/>
        </w:rPr>
        <w:t xml:space="preserve"> Первичная очистка канала </w:t>
      </w:r>
      <w:r w:rsidR="00691B22">
        <w:rPr>
          <w:rFonts w:ascii="Times New Roman" w:eastAsia="Times New Roman" w:hAnsi="Times New Roman" w:cs="Times New Roman"/>
          <w:sz w:val="24"/>
          <w:szCs w:val="24"/>
          <w:lang w:eastAsia="ru-RU"/>
        </w:rPr>
        <w:t>подразумевает удаление остатков</w:t>
      </w:r>
      <w:r w:rsidRPr="00787E77">
        <w:rPr>
          <w:rFonts w:ascii="Times New Roman" w:eastAsia="Times New Roman" w:hAnsi="Times New Roman" w:cs="Times New Roman"/>
          <w:sz w:val="24"/>
          <w:szCs w:val="24"/>
          <w:lang w:eastAsia="ru-RU"/>
        </w:rPr>
        <w:t xml:space="preserve"> некротизированных тканей, а также продуктов тканевого распада и микроорганизмов. </w:t>
      </w:r>
    </w:p>
    <w:p w14:paraId="4D19B487" w14:textId="77777777" w:rsidR="00F64A95" w:rsidRPr="00787E77"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Для </w:t>
      </w:r>
      <w:r w:rsidRPr="00787E77">
        <w:rPr>
          <w:rFonts w:ascii="Times New Roman" w:eastAsia="Times New Roman" w:hAnsi="Times New Roman" w:cs="Times New Roman"/>
          <w:bCs/>
          <w:iCs/>
          <w:sz w:val="24"/>
          <w:szCs w:val="24"/>
          <w:lang w:eastAsia="ru-RU"/>
        </w:rPr>
        <w:t>определения рабочей длины канала используют электрометрический метод с применением различных электронных п</w:t>
      </w:r>
      <w:r>
        <w:rPr>
          <w:rFonts w:ascii="Times New Roman" w:eastAsia="Times New Roman" w:hAnsi="Times New Roman" w:cs="Times New Roman"/>
          <w:bCs/>
          <w:iCs/>
          <w:sz w:val="24"/>
          <w:szCs w:val="24"/>
          <w:lang w:eastAsia="ru-RU"/>
        </w:rPr>
        <w:t>риборов (апекслокаторов), а так</w:t>
      </w:r>
      <w:r w:rsidRPr="00787E77">
        <w:rPr>
          <w:rFonts w:ascii="Times New Roman" w:eastAsia="Times New Roman" w:hAnsi="Times New Roman" w:cs="Times New Roman"/>
          <w:bCs/>
          <w:iCs/>
          <w:sz w:val="24"/>
          <w:szCs w:val="24"/>
          <w:lang w:eastAsia="ru-RU"/>
        </w:rPr>
        <w:t xml:space="preserve">же рентгенологический контроль с применением эндодонтических инструментов и/или гуттаперчевого штифта в качестве маркера длины канала. </w:t>
      </w:r>
    </w:p>
    <w:p w14:paraId="6E2F8385" w14:textId="77777777" w:rsidR="00F64A95" w:rsidRPr="00787E77"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bCs/>
          <w:iCs/>
          <w:sz w:val="24"/>
          <w:szCs w:val="24"/>
          <w:lang w:eastAsia="ru-RU"/>
        </w:rPr>
        <w:t>Следующий этап – формирование корневого канала. Корневой канал после обработки должен соответствовать следующим требованиям:</w:t>
      </w:r>
    </w:p>
    <w:p w14:paraId="2FD57569"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сохранять свое направление;</w:t>
      </w:r>
    </w:p>
    <w:p w14:paraId="2B060CCB"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иметь форму конуса;</w:t>
      </w:r>
    </w:p>
    <w:p w14:paraId="2225A4CF"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завершаться апикальным сужением;</w:t>
      </w:r>
    </w:p>
    <w:p w14:paraId="1930639B"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не иметь неровностей на стенках;</w:t>
      </w:r>
    </w:p>
    <w:p w14:paraId="7069F2F1"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xml:space="preserve">- иметь достаточный диаметр на всем протяжении до апикального сужения для обтурации. </w:t>
      </w:r>
    </w:p>
    <w:p w14:paraId="2B9A0C40" w14:textId="77777777" w:rsidR="00F64A95" w:rsidRPr="00787E77"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bCs/>
          <w:iCs/>
          <w:sz w:val="24"/>
          <w:szCs w:val="24"/>
          <w:lang w:eastAsia="ru-RU"/>
        </w:rPr>
        <w:t xml:space="preserve">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w:t>
      </w:r>
      <w:r w:rsidRPr="00787E77">
        <w:rPr>
          <w:rFonts w:ascii="Times New Roman" w:eastAsia="Times New Roman" w:hAnsi="Times New Roman" w:cs="Times New Roman"/>
          <w:sz w:val="24"/>
          <w:szCs w:val="24"/>
          <w:lang w:eastAsia="ru-RU"/>
        </w:rPr>
        <w:t>Обращать особое внимание на предотвращение излишнего выхода инструмента за апикальное отверстие.</w:t>
      </w:r>
    </w:p>
    <w:p w14:paraId="4FD4C11A" w14:textId="77777777" w:rsidR="00F64A95" w:rsidRPr="00787E77" w:rsidRDefault="00F64A95" w:rsidP="00F64A95">
      <w:pPr>
        <w:spacing w:after="0" w:line="360" w:lineRule="auto"/>
        <w:ind w:firstLine="708"/>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Д</w:t>
      </w:r>
      <w:r w:rsidR="00691B22">
        <w:rPr>
          <w:rFonts w:ascii="Times New Roman" w:eastAsia="Times New Roman" w:hAnsi="Times New Roman" w:cs="Times New Roman"/>
          <w:bCs/>
          <w:iCs/>
          <w:sz w:val="24"/>
          <w:szCs w:val="24"/>
          <w:lang w:eastAsia="ru-RU"/>
        </w:rPr>
        <w:t xml:space="preserve">ля выполнения инструментальной </w:t>
      </w:r>
      <w:r w:rsidRPr="00787E77">
        <w:rPr>
          <w:rFonts w:ascii="Times New Roman" w:eastAsia="Times New Roman" w:hAnsi="Times New Roman" w:cs="Times New Roman"/>
          <w:bCs/>
          <w:iCs/>
          <w:sz w:val="24"/>
          <w:szCs w:val="24"/>
          <w:lang w:eastAsia="ru-RU"/>
        </w:rPr>
        <w:t xml:space="preserve">обработки корневых каналов используют различные методики. </w:t>
      </w:r>
    </w:p>
    <w:p w14:paraId="3000D1B9" w14:textId="77777777" w:rsidR="00F64A95" w:rsidRPr="00C12A1C" w:rsidRDefault="00691B22" w:rsidP="00F64A95">
      <w:pPr>
        <w:spacing w:after="0" w:line="360" w:lineRule="auto"/>
        <w:ind w:firstLine="708"/>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Cs/>
          <w:iCs/>
          <w:sz w:val="24"/>
          <w:szCs w:val="24"/>
          <w:u w:val="single"/>
          <w:lang w:eastAsia="ru-RU"/>
        </w:rPr>
        <w:t xml:space="preserve">Особенности </w:t>
      </w:r>
      <w:r w:rsidR="00F64A95" w:rsidRPr="00C12A1C">
        <w:rPr>
          <w:rFonts w:ascii="Times New Roman" w:eastAsia="Times New Roman" w:hAnsi="Times New Roman" w:cs="Times New Roman"/>
          <w:bCs/>
          <w:iCs/>
          <w:sz w:val="24"/>
          <w:szCs w:val="24"/>
          <w:u w:val="single"/>
          <w:lang w:eastAsia="ru-RU"/>
        </w:rPr>
        <w:t>пломбирования корневых каналов</w:t>
      </w:r>
    </w:p>
    <w:p w14:paraId="2A7A606E" w14:textId="77777777" w:rsidR="00F64A95" w:rsidRPr="00787E77"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bCs/>
          <w:iCs/>
          <w:sz w:val="24"/>
          <w:szCs w:val="24"/>
          <w:lang w:eastAsia="ru-RU"/>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14:paraId="33D2149C" w14:textId="77777777" w:rsidR="00F64A95" w:rsidRPr="00787E77" w:rsidRDefault="00F64A95" w:rsidP="00F64A95">
      <w:pPr>
        <w:spacing w:after="0" w:line="360" w:lineRule="auto"/>
        <w:ind w:firstLine="708"/>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Материал для пломбирования корневых каналов должен обладать следующими свойствами:</w:t>
      </w:r>
    </w:p>
    <w:p w14:paraId="1D6D6470"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легко поддаваться манипулированию в течение достаточно долгого рабочего времени;</w:t>
      </w:r>
    </w:p>
    <w:p w14:paraId="08B2E645"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обладать пространственной стабильностью, не давать усадки и не менять форму после введения в канал;</w:t>
      </w:r>
    </w:p>
    <w:p w14:paraId="5238A6C7"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заполнять канал, повторяя его контуры;</w:t>
      </w:r>
    </w:p>
    <w:p w14:paraId="62630598"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lastRenderedPageBreak/>
        <w:t>- не раздражать периапикальные ткани;</w:t>
      </w:r>
    </w:p>
    <w:p w14:paraId="0BDA883D"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быть влагоустойчивым, непористым;</w:t>
      </w:r>
    </w:p>
    <w:p w14:paraId="59A954D7"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xml:space="preserve">- быть рентгеноконтрастным, </w:t>
      </w:r>
    </w:p>
    <w:p w14:paraId="50289D49"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не изменять цвет зуба;</w:t>
      </w:r>
    </w:p>
    <w:p w14:paraId="4126E9EA"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xml:space="preserve">- при необходимости легко удаляться из корневого канала. </w:t>
      </w:r>
    </w:p>
    <w:p w14:paraId="0CE87B2C" w14:textId="77777777" w:rsidR="00F64A95" w:rsidRPr="00787E77" w:rsidRDefault="00F64A95" w:rsidP="00F64A95">
      <w:pPr>
        <w:spacing w:after="0" w:line="360" w:lineRule="auto"/>
        <w:ind w:firstLine="708"/>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Критерии качества обтурации корневых каналов:</w:t>
      </w:r>
    </w:p>
    <w:p w14:paraId="4DC9ED33"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Равномерная плотность материала на всем протяжении.</w:t>
      </w:r>
    </w:p>
    <w:p w14:paraId="569D896E"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Герметичность обтурации.</w:t>
      </w:r>
    </w:p>
    <w:p w14:paraId="74AE1ADF"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Обтурация канала на всем протяжении до анатомической</w:t>
      </w:r>
      <w:r w:rsidRPr="00787E77">
        <w:rPr>
          <w:rFonts w:ascii="Times New Roman" w:eastAsia="Times New Roman" w:hAnsi="Times New Roman" w:cs="Times New Roman"/>
          <w:bCs/>
          <w:iCs/>
          <w:color w:val="FF0000"/>
          <w:sz w:val="24"/>
          <w:szCs w:val="24"/>
          <w:lang w:eastAsia="ru-RU"/>
        </w:rPr>
        <w:t xml:space="preserve"> </w:t>
      </w:r>
      <w:r w:rsidRPr="00787E77">
        <w:rPr>
          <w:rFonts w:ascii="Times New Roman" w:eastAsia="Times New Roman" w:hAnsi="Times New Roman" w:cs="Times New Roman"/>
          <w:bCs/>
          <w:iCs/>
          <w:sz w:val="24"/>
          <w:szCs w:val="24"/>
          <w:lang w:eastAsia="ru-RU"/>
        </w:rPr>
        <w:t xml:space="preserve">верхушки корня.  </w:t>
      </w:r>
    </w:p>
    <w:p w14:paraId="5649DC04" w14:textId="77777777" w:rsidR="00F64A95" w:rsidRPr="00053E37" w:rsidRDefault="00F64A95" w:rsidP="00F64A95">
      <w:pPr>
        <w:spacing w:after="0" w:line="360" w:lineRule="auto"/>
        <w:ind w:firstLine="708"/>
        <w:jc w:val="both"/>
        <w:rPr>
          <w:rFonts w:ascii="Times New Roman" w:eastAsia="Times New Roman" w:hAnsi="Times New Roman" w:cs="Times New Roman"/>
          <w:bCs/>
          <w:i/>
          <w:iCs/>
          <w:sz w:val="24"/>
          <w:szCs w:val="24"/>
          <w:lang w:eastAsia="ru-RU"/>
        </w:rPr>
      </w:pPr>
      <w:r w:rsidRPr="00787E77">
        <w:rPr>
          <w:rFonts w:ascii="Times New Roman" w:eastAsia="Times New Roman" w:hAnsi="Times New Roman" w:cs="Times New Roman"/>
          <w:bCs/>
          <w:iCs/>
          <w:sz w:val="24"/>
          <w:szCs w:val="24"/>
          <w:lang w:eastAsia="ru-RU"/>
        </w:rPr>
        <w:t>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w:t>
      </w:r>
      <w:r>
        <w:rPr>
          <w:rFonts w:ascii="Times New Roman" w:eastAsia="Times New Roman" w:hAnsi="Times New Roman" w:cs="Times New Roman"/>
          <w:bCs/>
          <w:iCs/>
          <w:sz w:val="24"/>
          <w:szCs w:val="24"/>
          <w:lang w:eastAsia="ru-RU"/>
        </w:rPr>
        <w:t>нденсации, термофилы, а так</w:t>
      </w:r>
      <w:r w:rsidRPr="00787E77">
        <w:rPr>
          <w:rFonts w:ascii="Times New Roman" w:eastAsia="Times New Roman" w:hAnsi="Times New Roman" w:cs="Times New Roman"/>
          <w:bCs/>
          <w:iCs/>
          <w:sz w:val="24"/>
          <w:szCs w:val="24"/>
          <w:lang w:eastAsia="ru-RU"/>
        </w:rPr>
        <w:t xml:space="preserve">же пасты для пломбирования одним (центральным) штифтом. Не рекомендуется пломбирование корневых каналов с использованием только пасты без гуттаперчевых штифтов. Возможно </w:t>
      </w:r>
      <w:r w:rsidR="004C4200">
        <w:rPr>
          <w:rFonts w:ascii="Times New Roman" w:eastAsia="Times New Roman" w:hAnsi="Times New Roman" w:cs="Times New Roman"/>
          <w:bCs/>
          <w:iCs/>
          <w:sz w:val="24"/>
          <w:szCs w:val="24"/>
          <w:lang w:eastAsia="ru-RU"/>
        </w:rPr>
        <w:t xml:space="preserve">проведение обтурации корневого </w:t>
      </w:r>
      <w:r w:rsidRPr="00787E77">
        <w:rPr>
          <w:rFonts w:ascii="Times New Roman" w:eastAsia="Times New Roman" w:hAnsi="Times New Roman" w:cs="Times New Roman"/>
          <w:bCs/>
          <w:iCs/>
          <w:sz w:val="24"/>
          <w:szCs w:val="24"/>
          <w:lang w:eastAsia="ru-RU"/>
        </w:rPr>
        <w:t>канала без использования штифтов в случае применения материалов, не предназначенных для проведения перечисленных методов.</w:t>
      </w:r>
      <w:r w:rsidRPr="00787E77">
        <w:rPr>
          <w:rFonts w:ascii="Times New Roman" w:eastAsia="Times New Roman" w:hAnsi="Times New Roman" w:cs="Times New Roman"/>
          <w:bCs/>
          <w:i/>
          <w:iCs/>
          <w:sz w:val="24"/>
          <w:szCs w:val="24"/>
          <w:lang w:eastAsia="ru-RU"/>
        </w:rPr>
        <w:t xml:space="preserve"> </w:t>
      </w:r>
    </w:p>
    <w:p w14:paraId="6A8A5ACB" w14:textId="77777777" w:rsidR="00F64A95" w:rsidRPr="00C12A1C" w:rsidRDefault="00F64A95" w:rsidP="00974004">
      <w:pPr>
        <w:spacing w:after="0" w:line="360" w:lineRule="auto"/>
        <w:ind w:firstLine="708"/>
        <w:rPr>
          <w:rFonts w:ascii="Times New Roman" w:eastAsia="Times New Roman" w:hAnsi="Times New Roman" w:cs="Times New Roman"/>
          <w:bCs/>
          <w:i/>
          <w:iCs/>
          <w:sz w:val="24"/>
          <w:szCs w:val="24"/>
          <w:lang w:eastAsia="ru-RU"/>
        </w:rPr>
      </w:pPr>
      <w:r w:rsidRPr="00C12A1C">
        <w:rPr>
          <w:rFonts w:ascii="Times New Roman" w:eastAsia="Times New Roman" w:hAnsi="Times New Roman" w:cs="Times New Roman"/>
          <w:sz w:val="24"/>
          <w:szCs w:val="24"/>
          <w:lang w:eastAsia="ru-RU"/>
        </w:rPr>
        <w:t xml:space="preserve">● Рекомендовано </w:t>
      </w:r>
      <w:r w:rsidRPr="00C12A1C">
        <w:rPr>
          <w:rFonts w:ascii="Times New Roman" w:eastAsia="Times New Roman" w:hAnsi="Times New Roman" w:cs="Times New Roman"/>
          <w:bCs/>
          <w:iCs/>
          <w:sz w:val="24"/>
          <w:szCs w:val="24"/>
          <w:lang w:eastAsia="ru-RU"/>
        </w:rPr>
        <w:t>проведение рентгенологического контроля пломбирования после проведения обтурации канала</w:t>
      </w:r>
      <w:r>
        <w:rPr>
          <w:rFonts w:ascii="Times New Roman" w:eastAsia="Times New Roman" w:hAnsi="Times New Roman" w:cs="Times New Roman"/>
          <w:bCs/>
          <w:iCs/>
          <w:sz w:val="24"/>
          <w:szCs w:val="24"/>
          <w:lang w:eastAsia="ru-RU"/>
        </w:rPr>
        <w:t xml:space="preserve"> с последующим наложением изолирующей прокладки и </w:t>
      </w:r>
    </w:p>
    <w:p w14:paraId="58CA19AD" w14:textId="77777777" w:rsidR="00F64A95" w:rsidRPr="00D77D8A" w:rsidRDefault="00F64A95" w:rsidP="00974004">
      <w:pPr>
        <w:spacing w:after="0" w:line="360" w:lineRule="auto"/>
        <w:rPr>
          <w:rFonts w:ascii="Times New Roman" w:eastAsia="Times New Roman" w:hAnsi="Times New Roman" w:cs="Times New Roman"/>
          <w:bCs/>
          <w:iCs/>
          <w:sz w:val="24"/>
          <w:szCs w:val="24"/>
          <w:lang w:eastAsia="ru-RU"/>
        </w:rPr>
      </w:pPr>
      <w:r w:rsidRPr="00D77D8A">
        <w:rPr>
          <w:rFonts w:ascii="Times New Roman" w:eastAsia="Times New Roman" w:hAnsi="Times New Roman" w:cs="Times New Roman"/>
          <w:bCs/>
          <w:iCs/>
          <w:sz w:val="24"/>
          <w:szCs w:val="24"/>
          <w:lang w:eastAsia="ru-RU"/>
        </w:rPr>
        <w:t>восстановление</w:t>
      </w:r>
      <w:r>
        <w:rPr>
          <w:rFonts w:ascii="Times New Roman" w:eastAsia="Times New Roman" w:hAnsi="Times New Roman" w:cs="Times New Roman"/>
          <w:bCs/>
          <w:iCs/>
          <w:sz w:val="24"/>
          <w:szCs w:val="24"/>
          <w:lang w:eastAsia="ru-RU"/>
        </w:rPr>
        <w:t>м</w:t>
      </w:r>
      <w:r w:rsidRPr="00D77D8A">
        <w:rPr>
          <w:rFonts w:ascii="Times New Roman" w:eastAsia="Times New Roman" w:hAnsi="Times New Roman" w:cs="Times New Roman"/>
          <w:bCs/>
          <w:iCs/>
          <w:sz w:val="24"/>
          <w:szCs w:val="24"/>
          <w:lang w:eastAsia="ru-RU"/>
        </w:rPr>
        <w:t xml:space="preserve"> анатомической формы коронковой части зуба. </w:t>
      </w:r>
    </w:p>
    <w:p w14:paraId="5C47EC52" w14:textId="77777777" w:rsidR="004C4200" w:rsidRPr="008D5451" w:rsidRDefault="00F64A95" w:rsidP="004C4200">
      <w:pPr>
        <w:spacing w:after="0" w:line="360" w:lineRule="auto"/>
        <w:ind w:firstLine="708"/>
        <w:jc w:val="both"/>
        <w:rPr>
          <w:rFonts w:ascii="Times New Roman" w:hAnsi="Times New Roman" w:cs="Times New Roman"/>
          <w:noProof/>
          <w:sz w:val="24"/>
          <w:szCs w:val="24"/>
          <w:lang w:eastAsia="ru-RU"/>
        </w:rPr>
      </w:pPr>
      <w:r w:rsidRPr="00C12A1C">
        <w:rPr>
          <w:rFonts w:ascii="Times New Roman" w:eastAsia="Times New Roman" w:hAnsi="Times New Roman" w:cs="Times New Roman"/>
          <w:bCs/>
          <w:iCs/>
          <w:sz w:val="24"/>
          <w:szCs w:val="24"/>
          <w:lang w:eastAsia="ru-RU"/>
        </w:rPr>
        <w:t>Восстановление анатомической формы коронковой части зуба после эндодонтического лечения может проводитьс</w:t>
      </w:r>
      <w:r w:rsidR="004C4200">
        <w:rPr>
          <w:rFonts w:ascii="Times New Roman" w:eastAsia="Times New Roman" w:hAnsi="Times New Roman" w:cs="Times New Roman"/>
          <w:bCs/>
          <w:iCs/>
          <w:sz w:val="24"/>
          <w:szCs w:val="24"/>
          <w:lang w:eastAsia="ru-RU"/>
        </w:rPr>
        <w:t xml:space="preserve">я </w:t>
      </w:r>
      <w:r w:rsidRPr="00C12A1C">
        <w:rPr>
          <w:rFonts w:ascii="Times New Roman" w:eastAsia="Times New Roman" w:hAnsi="Times New Roman" w:cs="Times New Roman"/>
          <w:bCs/>
          <w:iCs/>
          <w:sz w:val="24"/>
          <w:szCs w:val="24"/>
          <w:lang w:eastAsia="ru-RU"/>
        </w:rPr>
        <w:t>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ИРОПЗ по В.Ю. Миликевичу</w:t>
      </w:r>
      <w:r w:rsidR="004C4200">
        <w:rPr>
          <w:rFonts w:ascii="Times New Roman" w:eastAsia="Times New Roman" w:hAnsi="Times New Roman" w:cs="Times New Roman"/>
          <w:bCs/>
          <w:iCs/>
          <w:sz w:val="24"/>
          <w:szCs w:val="24"/>
          <w:lang w:eastAsia="ru-RU"/>
        </w:rPr>
        <w:t xml:space="preserve"> </w:t>
      </w:r>
      <w:r w:rsidR="004C4200" w:rsidRPr="008D5451">
        <w:rPr>
          <w:rFonts w:ascii="Times New Roman" w:hAnsi="Times New Roman" w:cs="Times New Roman"/>
          <w:noProof/>
          <w:sz w:val="24"/>
          <w:szCs w:val="24"/>
          <w:lang w:eastAsia="ru-RU"/>
        </w:rPr>
        <w:t>Он представляет собой соотношение размеров площади «полость—пломба» к жевательной поверхности зуба.</w:t>
      </w:r>
    </w:p>
    <w:p w14:paraId="4E41E3E6" w14:textId="77777777" w:rsidR="004C4200" w:rsidRPr="008D5451" w:rsidRDefault="004C4200" w:rsidP="004C4200">
      <w:pPr>
        <w:spacing w:after="0" w:line="360" w:lineRule="auto"/>
        <w:ind w:firstLine="708"/>
        <w:jc w:val="both"/>
        <w:outlineLvl w:val="3"/>
        <w:rPr>
          <w:rFonts w:ascii="Times New Roman" w:hAnsi="Times New Roman" w:cs="Times New Roman"/>
          <w:noProof/>
          <w:sz w:val="24"/>
          <w:szCs w:val="24"/>
          <w:lang w:eastAsia="ru-RU"/>
        </w:rPr>
      </w:pPr>
      <w:r w:rsidRPr="008D5451">
        <w:rPr>
          <w:rFonts w:ascii="Times New Roman" w:hAnsi="Times New Roman" w:cs="Times New Roman"/>
          <w:b/>
          <w:bCs/>
          <w:noProof/>
          <w:sz w:val="24"/>
          <w:szCs w:val="24"/>
          <w:lang w:eastAsia="ru-RU"/>
        </w:rPr>
        <w:t>ИРОПЗ = Площадь «полость-пломба» : Площадь жевательной поверхности</w:t>
      </w:r>
    </w:p>
    <w:p w14:paraId="50D0CDCA" w14:textId="77777777" w:rsidR="004C4200" w:rsidRPr="008D5451" w:rsidRDefault="004C4200" w:rsidP="004C4200">
      <w:pPr>
        <w:spacing w:after="0" w:line="360" w:lineRule="auto"/>
        <w:ind w:firstLine="708"/>
        <w:jc w:val="both"/>
        <w:outlineLvl w:val="3"/>
        <w:rPr>
          <w:rFonts w:ascii="Times New Roman" w:hAnsi="Times New Roman" w:cs="Times New Roman"/>
          <w:noProof/>
          <w:sz w:val="24"/>
          <w:szCs w:val="24"/>
          <w:lang w:eastAsia="ru-RU"/>
        </w:rPr>
      </w:pPr>
      <w:r w:rsidRPr="008D5451">
        <w:rPr>
          <w:rFonts w:ascii="Times New Roman" w:hAnsi="Times New Roman" w:cs="Times New Roman"/>
          <w:noProof/>
          <w:sz w:val="24"/>
          <w:szCs w:val="24"/>
          <w:lang w:eastAsia="ru-RU"/>
        </w:rPr>
        <w:t>Площадь полости или пломбы определяют наложением координационной сетки с ценой деления 1 мм</w:t>
      </w:r>
      <w:r w:rsidRPr="008D5451">
        <w:rPr>
          <w:rFonts w:ascii="Times New Roman" w:hAnsi="Times New Roman" w:cs="Times New Roman"/>
          <w:noProof/>
          <w:sz w:val="24"/>
          <w:szCs w:val="24"/>
          <w:vertAlign w:val="superscript"/>
          <w:lang w:eastAsia="ru-RU"/>
        </w:rPr>
        <w:t>2</w:t>
      </w:r>
      <w:r w:rsidRPr="008D5451">
        <w:rPr>
          <w:rFonts w:ascii="Times New Roman" w:hAnsi="Times New Roman" w:cs="Times New Roman"/>
          <w:noProof/>
          <w:sz w:val="24"/>
          <w:szCs w:val="24"/>
          <w:lang w:eastAsia="ru-RU"/>
        </w:rPr>
        <w:t>, нанесенной на прозрачную пластину из оргстекла толщиной 1 мм. Стороны квадрата сетки совмещают с направлением проксимальных поверхностей зубов. Результаты выражают в квадратных миллиметрах с точностью до 0,5 мм</w:t>
      </w:r>
      <w:r w:rsidRPr="008D5451">
        <w:rPr>
          <w:rFonts w:ascii="Times New Roman" w:hAnsi="Times New Roman" w:cs="Times New Roman"/>
          <w:noProof/>
          <w:sz w:val="24"/>
          <w:szCs w:val="24"/>
          <w:vertAlign w:val="superscript"/>
          <w:lang w:eastAsia="ru-RU"/>
        </w:rPr>
        <w:t>2</w:t>
      </w:r>
      <w:r w:rsidRPr="008D5451">
        <w:rPr>
          <w:rFonts w:ascii="Times New Roman" w:hAnsi="Times New Roman" w:cs="Times New Roman"/>
          <w:noProof/>
          <w:sz w:val="24"/>
          <w:szCs w:val="24"/>
          <w:lang w:eastAsia="ru-RU"/>
        </w:rPr>
        <w:t>.</w:t>
      </w:r>
    </w:p>
    <w:p w14:paraId="7573930D" w14:textId="77777777" w:rsidR="004C4200" w:rsidRDefault="004C4200" w:rsidP="00FA50C0">
      <w:pPr>
        <w:spacing w:after="0" w:line="360" w:lineRule="auto"/>
        <w:ind w:firstLine="708"/>
        <w:jc w:val="both"/>
        <w:outlineLvl w:val="3"/>
        <w:rPr>
          <w:rFonts w:ascii="Times New Roman" w:eastAsia="MS Mincho" w:hAnsi="Times New Roman" w:cs="Times New Roman"/>
          <w:b/>
          <w:bCs/>
          <w:sz w:val="28"/>
          <w:szCs w:val="28"/>
          <w:lang w:eastAsia="ja-JP"/>
        </w:rPr>
      </w:pPr>
      <w:r w:rsidRPr="008D5451">
        <w:rPr>
          <w:rFonts w:ascii="Times New Roman" w:hAnsi="Times New Roman" w:cs="Times New Roman"/>
          <w:noProof/>
          <w:sz w:val="24"/>
          <w:szCs w:val="24"/>
          <w:lang w:eastAsia="ru-RU"/>
        </w:rPr>
        <w:t>При показателях ИРОПЗ 0,2 – 0,4 применяется метод пломбирования.</w:t>
      </w:r>
      <w:r w:rsidR="00974004">
        <w:rPr>
          <w:rFonts w:ascii="Times New Roman" w:hAnsi="Times New Roman" w:cs="Times New Roman"/>
          <w:noProof/>
          <w:sz w:val="24"/>
          <w:szCs w:val="24"/>
          <w:lang w:eastAsia="ru-RU"/>
        </w:rPr>
        <w:t xml:space="preserve"> </w:t>
      </w:r>
      <w:r w:rsidRPr="008D5451">
        <w:rPr>
          <w:rFonts w:ascii="Times New Roman" w:hAnsi="Times New Roman" w:cs="Times New Roman"/>
          <w:noProof/>
          <w:sz w:val="24"/>
          <w:szCs w:val="24"/>
          <w:lang w:eastAsia="ru-RU"/>
        </w:rPr>
        <w:t xml:space="preserve">При ИРОПЗ &gt; 0,4 показано изготовление вкладок из металлов, из керамики или из композитных материалов. При ИРОПЗ &gt; 0,6   показано изготовление искусственных коронок, при ИРОПЗ </w:t>
      </w:r>
      <w:r w:rsidRPr="008D5451">
        <w:rPr>
          <w:rFonts w:ascii="Times New Roman" w:hAnsi="Times New Roman" w:cs="Times New Roman"/>
          <w:noProof/>
          <w:sz w:val="24"/>
          <w:szCs w:val="24"/>
          <w:lang w:eastAsia="ru-RU"/>
        </w:rPr>
        <w:lastRenderedPageBreak/>
        <w:t>&gt; 0,8 показано применение штифтовых конструкций с последующим изготовлением коронок.</w:t>
      </w:r>
      <w:r>
        <w:rPr>
          <w:noProof/>
          <w:lang w:eastAsia="ru-RU"/>
        </w:rPr>
        <w:drawing>
          <wp:anchor distT="0" distB="0" distL="114300" distR="114300" simplePos="0" relativeHeight="251675648" behindDoc="1" locked="0" layoutInCell="1" allowOverlap="1" wp14:anchorId="0C44742C" wp14:editId="39297767">
            <wp:simplePos x="0" y="0"/>
            <wp:positionH relativeFrom="column">
              <wp:posOffset>377190</wp:posOffset>
            </wp:positionH>
            <wp:positionV relativeFrom="paragraph">
              <wp:posOffset>297815</wp:posOffset>
            </wp:positionV>
            <wp:extent cx="5046345" cy="2820670"/>
            <wp:effectExtent l="0" t="0" r="0" b="0"/>
            <wp:wrapNone/>
            <wp:docPr id="2" name="Рисунок 2" descr="https://elestom.ru/upload/iblock/db1/db18ea16268cfe0ef0efdaabb1635b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estom.ru/upload/iblock/db1/db18ea16268cfe0ef0efdaabb1635b7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6345" cy="2820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D3D4D" w14:textId="77777777" w:rsidR="004C4200" w:rsidRDefault="004C4200" w:rsidP="004C4200">
      <w:pPr>
        <w:widowControl w:val="0"/>
        <w:suppressAutoHyphens/>
        <w:spacing w:after="0" w:line="240" w:lineRule="auto"/>
        <w:rPr>
          <w:rFonts w:ascii="Times New Roman" w:eastAsia="Lucida Sans Unicode" w:hAnsi="Times New Roman" w:cs="Tahoma"/>
          <w:b/>
          <w:color w:val="000000"/>
          <w:sz w:val="24"/>
          <w:szCs w:val="24"/>
          <w:lang w:bidi="en-US"/>
        </w:rPr>
      </w:pPr>
    </w:p>
    <w:p w14:paraId="5B859C3F" w14:textId="77777777" w:rsidR="004C4200" w:rsidRDefault="004C4200" w:rsidP="004C4200">
      <w:pPr>
        <w:widowControl w:val="0"/>
        <w:suppressAutoHyphens/>
        <w:spacing w:after="0" w:line="240" w:lineRule="auto"/>
        <w:rPr>
          <w:rFonts w:ascii="Times New Roman" w:eastAsia="Lucida Sans Unicode" w:hAnsi="Times New Roman" w:cs="Tahoma"/>
          <w:b/>
          <w:color w:val="000000"/>
          <w:sz w:val="24"/>
          <w:szCs w:val="24"/>
          <w:lang w:bidi="en-US"/>
        </w:rPr>
      </w:pPr>
    </w:p>
    <w:p w14:paraId="2FC7FEAB" w14:textId="77777777" w:rsidR="004C4200" w:rsidRDefault="004C4200" w:rsidP="004C4200">
      <w:pPr>
        <w:spacing w:after="0" w:line="360" w:lineRule="auto"/>
        <w:ind w:firstLine="708"/>
        <w:jc w:val="both"/>
        <w:rPr>
          <w:rFonts w:ascii="Times New Roman" w:eastAsia="Times New Roman" w:hAnsi="Times New Roman" w:cs="Times New Roman"/>
          <w:bCs/>
          <w:iCs/>
          <w:sz w:val="24"/>
          <w:szCs w:val="24"/>
          <w:lang w:eastAsia="ru-RU"/>
        </w:rPr>
      </w:pPr>
    </w:p>
    <w:p w14:paraId="2681C189" w14:textId="77777777" w:rsidR="004C4200" w:rsidRDefault="004C4200" w:rsidP="004C4200">
      <w:pPr>
        <w:spacing w:after="0" w:line="360" w:lineRule="auto"/>
        <w:ind w:firstLine="708"/>
        <w:jc w:val="both"/>
        <w:rPr>
          <w:rFonts w:ascii="Times New Roman" w:eastAsia="Times New Roman" w:hAnsi="Times New Roman" w:cs="Times New Roman"/>
          <w:bCs/>
          <w:iCs/>
          <w:sz w:val="24"/>
          <w:szCs w:val="24"/>
          <w:lang w:eastAsia="ru-RU"/>
        </w:rPr>
      </w:pPr>
    </w:p>
    <w:p w14:paraId="5AEA6F52" w14:textId="77777777" w:rsidR="004C4200" w:rsidRDefault="004C4200" w:rsidP="00F64A95">
      <w:pPr>
        <w:spacing w:after="0" w:line="360" w:lineRule="auto"/>
        <w:ind w:firstLine="708"/>
        <w:jc w:val="both"/>
        <w:rPr>
          <w:rFonts w:ascii="Times New Roman" w:eastAsia="Times New Roman" w:hAnsi="Times New Roman" w:cs="Times New Roman"/>
          <w:bCs/>
          <w:iCs/>
          <w:sz w:val="24"/>
          <w:szCs w:val="24"/>
          <w:lang w:eastAsia="ru-RU"/>
        </w:rPr>
      </w:pPr>
    </w:p>
    <w:p w14:paraId="6EBD92B9" w14:textId="77777777" w:rsidR="004C4200" w:rsidRDefault="004C4200" w:rsidP="00F64A95">
      <w:pPr>
        <w:spacing w:after="0" w:line="360" w:lineRule="auto"/>
        <w:ind w:firstLine="708"/>
        <w:jc w:val="both"/>
        <w:rPr>
          <w:rFonts w:ascii="Times New Roman" w:eastAsia="Times New Roman" w:hAnsi="Times New Roman" w:cs="Times New Roman"/>
          <w:bCs/>
          <w:iCs/>
          <w:sz w:val="24"/>
          <w:szCs w:val="24"/>
          <w:lang w:eastAsia="ru-RU"/>
        </w:rPr>
      </w:pPr>
    </w:p>
    <w:p w14:paraId="79B2BFA9" w14:textId="77777777" w:rsidR="004C4200" w:rsidRDefault="004C4200" w:rsidP="00F64A95">
      <w:pPr>
        <w:spacing w:after="0" w:line="360" w:lineRule="auto"/>
        <w:ind w:firstLine="708"/>
        <w:jc w:val="both"/>
        <w:rPr>
          <w:rFonts w:ascii="Times New Roman" w:eastAsia="Times New Roman" w:hAnsi="Times New Roman" w:cs="Times New Roman"/>
          <w:bCs/>
          <w:iCs/>
          <w:sz w:val="24"/>
          <w:szCs w:val="24"/>
          <w:lang w:eastAsia="ru-RU"/>
        </w:rPr>
      </w:pPr>
    </w:p>
    <w:p w14:paraId="596FAB5B" w14:textId="77777777" w:rsidR="004C4200" w:rsidRDefault="004C4200" w:rsidP="00F64A95">
      <w:pPr>
        <w:spacing w:after="0" w:line="360" w:lineRule="auto"/>
        <w:ind w:firstLine="708"/>
        <w:jc w:val="both"/>
        <w:rPr>
          <w:rFonts w:ascii="Times New Roman" w:eastAsia="Times New Roman" w:hAnsi="Times New Roman" w:cs="Times New Roman"/>
          <w:bCs/>
          <w:iCs/>
          <w:sz w:val="24"/>
          <w:szCs w:val="24"/>
          <w:lang w:eastAsia="ru-RU"/>
        </w:rPr>
      </w:pPr>
    </w:p>
    <w:p w14:paraId="2C0DB0BB" w14:textId="77777777" w:rsidR="004C4200" w:rsidRDefault="004C4200" w:rsidP="00F64A95">
      <w:pPr>
        <w:spacing w:after="0" w:line="360" w:lineRule="auto"/>
        <w:ind w:firstLine="708"/>
        <w:jc w:val="both"/>
        <w:rPr>
          <w:rFonts w:ascii="Times New Roman" w:eastAsia="Times New Roman" w:hAnsi="Times New Roman" w:cs="Times New Roman"/>
          <w:bCs/>
          <w:iCs/>
          <w:sz w:val="24"/>
          <w:szCs w:val="24"/>
          <w:lang w:eastAsia="ru-RU"/>
        </w:rPr>
      </w:pPr>
    </w:p>
    <w:p w14:paraId="2441B447" w14:textId="77777777" w:rsidR="004C4200" w:rsidRDefault="004C4200" w:rsidP="00F64A95">
      <w:pPr>
        <w:spacing w:after="0" w:line="360" w:lineRule="auto"/>
        <w:ind w:firstLine="708"/>
        <w:jc w:val="both"/>
        <w:rPr>
          <w:rFonts w:ascii="Times New Roman" w:eastAsia="Times New Roman" w:hAnsi="Times New Roman" w:cs="Times New Roman"/>
          <w:bCs/>
          <w:iCs/>
          <w:sz w:val="24"/>
          <w:szCs w:val="24"/>
          <w:lang w:eastAsia="ru-RU"/>
        </w:rPr>
      </w:pPr>
    </w:p>
    <w:p w14:paraId="07ADC011" w14:textId="77777777" w:rsidR="004C4200" w:rsidRDefault="00F64A95" w:rsidP="00FA50C0">
      <w:pPr>
        <w:spacing w:after="0" w:line="360" w:lineRule="auto"/>
        <w:ind w:firstLine="709"/>
        <w:rPr>
          <w:rFonts w:ascii="Times New Roman" w:eastAsia="Times New Roman" w:hAnsi="Times New Roman" w:cs="Times New Roman"/>
          <w:b/>
          <w:bCs/>
          <w:iCs/>
          <w:sz w:val="24"/>
          <w:szCs w:val="24"/>
          <w:lang w:eastAsia="ru-RU"/>
        </w:rPr>
      </w:pPr>
      <w:r w:rsidRPr="00C12A1C">
        <w:rPr>
          <w:rFonts w:ascii="Times New Roman" w:eastAsia="Times New Roman" w:hAnsi="Times New Roman" w:cs="Times New Roman"/>
          <w:sz w:val="24"/>
          <w:szCs w:val="24"/>
          <w:lang w:eastAsia="ru-RU"/>
        </w:rPr>
        <w:t>● Рекомендованы физиотерапевтические процедуры.</w:t>
      </w:r>
    </w:p>
    <w:p w14:paraId="2FAE0F76" w14:textId="77777777" w:rsidR="00F64A95" w:rsidRPr="00C12A1C" w:rsidRDefault="00F64A95" w:rsidP="00FA50C0">
      <w:pPr>
        <w:spacing w:after="0" w:line="360" w:lineRule="auto"/>
        <w:ind w:firstLine="709"/>
        <w:jc w:val="both"/>
        <w:rPr>
          <w:rFonts w:ascii="Times New Roman" w:eastAsia="Times New Roman" w:hAnsi="Times New Roman" w:cs="Times New Roman"/>
          <w:b/>
          <w:bCs/>
          <w:iCs/>
          <w:sz w:val="24"/>
          <w:szCs w:val="24"/>
          <w:lang w:eastAsia="ru-RU"/>
        </w:rPr>
      </w:pPr>
      <w:r w:rsidRPr="00C12A1C">
        <w:rPr>
          <w:rFonts w:ascii="Times New Roman" w:eastAsia="Times New Roman" w:hAnsi="Times New Roman" w:cs="Times New Roman"/>
          <w:b/>
          <w:bCs/>
          <w:iCs/>
          <w:sz w:val="24"/>
          <w:szCs w:val="24"/>
          <w:lang w:eastAsia="ru-RU"/>
        </w:rPr>
        <w:t xml:space="preserve">Уровень убедительности </w:t>
      </w:r>
      <w:r>
        <w:rPr>
          <w:rFonts w:ascii="Times New Roman" w:eastAsia="Times New Roman" w:hAnsi="Times New Roman" w:cs="Times New Roman"/>
          <w:b/>
          <w:bCs/>
          <w:iCs/>
          <w:sz w:val="24"/>
          <w:szCs w:val="24"/>
          <w:lang w:eastAsia="ru-RU"/>
        </w:rPr>
        <w:t xml:space="preserve">рекомендаций </w:t>
      </w:r>
      <w:r w:rsidR="00060E2A" w:rsidRPr="00C12A1C">
        <w:rPr>
          <w:rFonts w:ascii="Times New Roman" w:eastAsia="Times New Roman" w:hAnsi="Times New Roman" w:cs="Times New Roman"/>
          <w:b/>
          <w:bCs/>
          <w:iCs/>
          <w:sz w:val="24"/>
          <w:szCs w:val="24"/>
          <w:lang w:eastAsia="ru-RU"/>
        </w:rPr>
        <w:t>В</w:t>
      </w:r>
      <w:r w:rsidR="00060E2A" w:rsidRPr="00D77D8A">
        <w:rPr>
          <w:rFonts w:ascii="Times New Roman" w:eastAsia="Times New Roman" w:hAnsi="Times New Roman" w:cs="Times New Roman"/>
          <w:b/>
          <w:bCs/>
          <w:sz w:val="24"/>
          <w:szCs w:val="24"/>
          <w:lang w:eastAsia="ru-RU"/>
        </w:rPr>
        <w:t xml:space="preserve"> </w:t>
      </w:r>
      <w:r w:rsidR="00060E2A" w:rsidRPr="004710DF">
        <w:rPr>
          <w:rFonts w:ascii="Times New Roman" w:eastAsia="Times New Roman" w:hAnsi="Times New Roman" w:cs="Times New Roman"/>
          <w:sz w:val="24"/>
          <w:szCs w:val="24"/>
          <w:lang w:eastAsia="ru-RU"/>
        </w:rPr>
        <w:t>(</w:t>
      </w:r>
      <w:r w:rsidRPr="004710DF">
        <w:rPr>
          <w:rFonts w:ascii="Times New Roman" w:eastAsia="Times New Roman" w:hAnsi="Times New Roman" w:cs="Times New Roman"/>
          <w:b/>
          <w:sz w:val="24"/>
          <w:szCs w:val="24"/>
          <w:lang w:eastAsia="ru-RU"/>
        </w:rPr>
        <w:t>уровень достоверности доказательств – 2)</w:t>
      </w:r>
    </w:p>
    <w:p w14:paraId="4394000D" w14:textId="77777777" w:rsidR="00F64A95" w:rsidRPr="00F4235B" w:rsidRDefault="00F64A95" w:rsidP="00FA50C0">
      <w:pPr>
        <w:spacing w:after="0" w:line="360" w:lineRule="auto"/>
        <w:ind w:firstLine="709"/>
        <w:jc w:val="both"/>
        <w:rPr>
          <w:rFonts w:ascii="Times New Roman" w:eastAsia="Times New Roman" w:hAnsi="Times New Roman" w:cs="Times New Roman"/>
          <w:b/>
          <w:i/>
          <w:sz w:val="24"/>
          <w:szCs w:val="24"/>
          <w:lang w:eastAsia="ru-RU"/>
        </w:rPr>
      </w:pPr>
      <w:r w:rsidRPr="00060E2A">
        <w:rPr>
          <w:rFonts w:ascii="Times New Roman" w:eastAsia="Times New Roman" w:hAnsi="Times New Roman" w:cs="Times New Roman"/>
          <w:bCs/>
          <w:i/>
          <w:iCs/>
          <w:sz w:val="24"/>
          <w:szCs w:val="24"/>
          <w:lang w:eastAsia="ru-RU"/>
        </w:rPr>
        <w:t>Комментарии:</w:t>
      </w:r>
      <w:r w:rsidRPr="00C12A1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i/>
          <w:sz w:val="24"/>
          <w:szCs w:val="24"/>
          <w:lang w:eastAsia="ru-RU"/>
        </w:rPr>
        <w:t>трансканальные</w:t>
      </w:r>
      <w:r w:rsidRPr="00F4235B">
        <w:rPr>
          <w:rFonts w:ascii="Times New Roman" w:eastAsia="Times New Roman" w:hAnsi="Times New Roman" w:cs="Times New Roman"/>
          <w:i/>
          <w:sz w:val="24"/>
          <w:szCs w:val="24"/>
          <w:lang w:eastAsia="ru-RU"/>
        </w:rPr>
        <w:t xml:space="preserve"> воздействия постоянным током при эндодонтическом лечении обеспечивают возможность введения лекарственных веществ в труднодоступную часть корневого канала.</w:t>
      </w:r>
      <w:r w:rsidRPr="00F4235B">
        <w:rPr>
          <w:rFonts w:ascii="Times New Roman" w:eastAsia="Times New Roman" w:hAnsi="Times New Roman" w:cs="Times New Roman"/>
          <w:bCs/>
          <w:i/>
          <w:iCs/>
          <w:sz w:val="24"/>
          <w:szCs w:val="24"/>
          <w:lang w:eastAsia="ru-RU"/>
        </w:rPr>
        <w:t xml:space="preserve"> </w:t>
      </w:r>
      <w:r w:rsidRPr="00F4235B">
        <w:rPr>
          <w:rFonts w:ascii="Times New Roman" w:eastAsia="Times New Roman" w:hAnsi="Times New Roman" w:cs="Times New Roman"/>
          <w:i/>
          <w:sz w:val="24"/>
          <w:szCs w:val="24"/>
          <w:lang w:eastAsia="ru-RU"/>
        </w:rPr>
        <w:t>Уменьшает количество, как ближайших, так и отдалённых осложнений.</w:t>
      </w:r>
    </w:p>
    <w:p w14:paraId="1FD2D8ED" w14:textId="77777777" w:rsidR="00F64A95" w:rsidRPr="00C12A1C"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C12A1C">
        <w:rPr>
          <w:rFonts w:ascii="Times New Roman" w:eastAsia="Times New Roman" w:hAnsi="Times New Roman" w:cs="Times New Roman"/>
          <w:sz w:val="24"/>
          <w:szCs w:val="24"/>
          <w:lang w:eastAsia="ru-RU"/>
        </w:rPr>
        <w:t xml:space="preserve">Особое внимание перед назначением и проведением физиотерапевтических процедур обращать на наличие противопоказаний. </w:t>
      </w:r>
    </w:p>
    <w:p w14:paraId="76D8CCA4" w14:textId="77777777" w:rsidR="00FA50C0" w:rsidRPr="00FA50C0" w:rsidRDefault="00060E2A" w:rsidP="00FA50C0">
      <w:pPr>
        <w:pStyle w:val="3"/>
        <w:spacing w:before="0" w:beforeAutospacing="0" w:after="0" w:afterAutospacing="0" w:line="360" w:lineRule="auto"/>
        <w:ind w:firstLine="709"/>
        <w:rPr>
          <w:sz w:val="24"/>
          <w:szCs w:val="24"/>
        </w:rPr>
      </w:pPr>
      <w:bookmarkStart w:id="48" w:name="_Toc143011253"/>
      <w:r w:rsidRPr="00FA50C0">
        <w:rPr>
          <w:sz w:val="24"/>
          <w:szCs w:val="24"/>
        </w:rPr>
        <w:t>3.1.2 Хирургическое</w:t>
      </w:r>
      <w:r w:rsidR="00F64A95" w:rsidRPr="00FA50C0">
        <w:rPr>
          <w:sz w:val="24"/>
          <w:szCs w:val="24"/>
        </w:rPr>
        <w:t xml:space="preserve"> лечение</w:t>
      </w:r>
      <w:bookmarkEnd w:id="48"/>
      <w:r w:rsidR="00F64A95" w:rsidRPr="00FA50C0">
        <w:rPr>
          <w:sz w:val="24"/>
          <w:szCs w:val="24"/>
        </w:rPr>
        <w:t xml:space="preserve"> </w:t>
      </w:r>
    </w:p>
    <w:p w14:paraId="762FB9E5" w14:textId="77777777" w:rsidR="00F64A95" w:rsidRPr="00521D70" w:rsidRDefault="00FA50C0" w:rsidP="006D0249">
      <w:pPr>
        <w:spacing w:after="0" w:line="360" w:lineRule="auto"/>
        <w:rPr>
          <w:rFonts w:ascii="Times New Roman" w:eastAsia="MS Mincho" w:hAnsi="Times New Roman" w:cs="Times New Roman"/>
          <w:b/>
          <w:bCs/>
          <w:sz w:val="24"/>
          <w:szCs w:val="24"/>
          <w:lang w:eastAsia="ja-JP"/>
        </w:rPr>
      </w:pPr>
      <w:r>
        <w:rPr>
          <w:rFonts w:ascii="Times New Roman" w:eastAsia="Times New Roman" w:hAnsi="Times New Roman" w:cs="Times New Roman"/>
          <w:bCs/>
          <w:iCs/>
          <w:sz w:val="24"/>
          <w:szCs w:val="24"/>
          <w:lang w:eastAsia="ru-RU"/>
        </w:rPr>
        <w:t>Н</w:t>
      </w:r>
      <w:r w:rsidR="00F64A95">
        <w:rPr>
          <w:rFonts w:ascii="Times New Roman" w:eastAsia="Times New Roman" w:hAnsi="Times New Roman" w:cs="Times New Roman"/>
          <w:bCs/>
          <w:iCs/>
          <w:sz w:val="24"/>
          <w:szCs w:val="24"/>
          <w:lang w:eastAsia="ru-RU"/>
        </w:rPr>
        <w:t>е проводят.</w:t>
      </w:r>
    </w:p>
    <w:p w14:paraId="1FFB6C05" w14:textId="77777777" w:rsidR="006D0249" w:rsidRPr="006D0249" w:rsidRDefault="00060E2A" w:rsidP="006D0249">
      <w:pPr>
        <w:pStyle w:val="3"/>
        <w:spacing w:before="0" w:beforeAutospacing="0" w:after="0" w:afterAutospacing="0" w:line="360" w:lineRule="auto"/>
        <w:ind w:firstLine="709"/>
        <w:rPr>
          <w:sz w:val="24"/>
          <w:szCs w:val="24"/>
        </w:rPr>
      </w:pPr>
      <w:bookmarkStart w:id="49" w:name="_Toc143011254"/>
      <w:r w:rsidRPr="006D0249">
        <w:rPr>
          <w:sz w:val="24"/>
          <w:szCs w:val="24"/>
        </w:rPr>
        <w:t>3.1.3 Иное лечение</w:t>
      </w:r>
      <w:bookmarkEnd w:id="49"/>
    </w:p>
    <w:p w14:paraId="0B6BCFF7" w14:textId="77777777" w:rsidR="00F64A95" w:rsidRDefault="006D0249" w:rsidP="006D0249">
      <w:pPr>
        <w:spacing w:after="0" w:line="360" w:lineRule="auto"/>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Н</w:t>
      </w:r>
      <w:r w:rsidR="00060E2A" w:rsidRPr="00060E2A">
        <w:rPr>
          <w:rFonts w:ascii="Times New Roman" w:eastAsia="MS Mincho" w:hAnsi="Times New Roman" w:cs="Times New Roman"/>
          <w:bCs/>
          <w:sz w:val="24"/>
          <w:szCs w:val="24"/>
          <w:lang w:eastAsia="ja-JP"/>
        </w:rPr>
        <w:t>е проводят</w:t>
      </w:r>
      <w:r>
        <w:rPr>
          <w:rFonts w:ascii="Times New Roman" w:eastAsia="MS Mincho" w:hAnsi="Times New Roman" w:cs="Times New Roman"/>
          <w:bCs/>
          <w:sz w:val="24"/>
          <w:szCs w:val="24"/>
          <w:lang w:eastAsia="ja-JP"/>
        </w:rPr>
        <w:t>.</w:t>
      </w:r>
    </w:p>
    <w:p w14:paraId="4215E988" w14:textId="77777777" w:rsidR="00F64A95" w:rsidRPr="00060E2A" w:rsidRDefault="00060E2A" w:rsidP="00F64A95">
      <w:pPr>
        <w:spacing w:after="0" w:line="360" w:lineRule="auto"/>
        <w:ind w:left="735" w:right="15"/>
        <w:jc w:val="center"/>
        <w:outlineLvl w:val="1"/>
        <w:rPr>
          <w:rFonts w:ascii="Times New Roman" w:eastAsia="MS Mincho" w:hAnsi="Times New Roman" w:cs="Times New Roman"/>
          <w:b/>
          <w:bCs/>
          <w:sz w:val="24"/>
          <w:szCs w:val="24"/>
          <w:u w:val="single"/>
          <w:lang w:eastAsia="ja-JP"/>
        </w:rPr>
      </w:pPr>
      <w:bookmarkStart w:id="50" w:name="_Toc143011255"/>
      <w:r w:rsidRPr="00060E2A">
        <w:rPr>
          <w:rFonts w:ascii="Times New Roman" w:eastAsia="MS Mincho" w:hAnsi="Times New Roman" w:cs="Times New Roman"/>
          <w:b/>
          <w:bCs/>
          <w:sz w:val="24"/>
          <w:szCs w:val="24"/>
          <w:u w:val="single"/>
          <w:lang w:eastAsia="ja-JP"/>
        </w:rPr>
        <w:t xml:space="preserve">3.2 </w:t>
      </w:r>
      <w:r w:rsidR="00F64A95" w:rsidRPr="00060E2A">
        <w:rPr>
          <w:rFonts w:ascii="Times New Roman" w:eastAsia="MS Mincho" w:hAnsi="Times New Roman" w:cs="Times New Roman"/>
          <w:b/>
          <w:bCs/>
          <w:sz w:val="24"/>
          <w:szCs w:val="24"/>
          <w:u w:val="single"/>
          <w:lang w:eastAsia="ja-JP"/>
        </w:rPr>
        <w:t>Хронический апикальный периодонтит (апикальная гранулема)</w:t>
      </w:r>
      <w:bookmarkEnd w:id="50"/>
    </w:p>
    <w:p w14:paraId="5DACE617" w14:textId="77777777" w:rsidR="00F64A95" w:rsidRPr="006D0249" w:rsidRDefault="00060E2A" w:rsidP="006D0249">
      <w:pPr>
        <w:pStyle w:val="3"/>
        <w:spacing w:before="0" w:beforeAutospacing="0" w:after="0" w:afterAutospacing="0" w:line="360" w:lineRule="auto"/>
        <w:ind w:firstLine="709"/>
        <w:rPr>
          <w:sz w:val="24"/>
          <w:szCs w:val="24"/>
          <w:u w:val="single"/>
        </w:rPr>
      </w:pPr>
      <w:bookmarkStart w:id="51" w:name="_Toc143011256"/>
      <w:r w:rsidRPr="006D0249">
        <w:rPr>
          <w:sz w:val="24"/>
          <w:szCs w:val="24"/>
        </w:rPr>
        <w:t>3.2.1 Консервативное</w:t>
      </w:r>
      <w:r w:rsidR="00F64A95" w:rsidRPr="006D0249">
        <w:rPr>
          <w:sz w:val="24"/>
          <w:szCs w:val="24"/>
        </w:rPr>
        <w:t xml:space="preserve"> лечение</w:t>
      </w:r>
      <w:bookmarkEnd w:id="51"/>
    </w:p>
    <w:p w14:paraId="4D03D878" w14:textId="77777777" w:rsidR="00F64A95" w:rsidRPr="00314387" w:rsidRDefault="00F64A95" w:rsidP="006D0249">
      <w:pPr>
        <w:tabs>
          <w:tab w:val="left" w:pos="2228"/>
        </w:tabs>
        <w:spacing w:after="0" w:line="360" w:lineRule="auto"/>
        <w:ind w:firstLine="709"/>
        <w:outlineLvl w:val="3"/>
        <w:rPr>
          <w:rFonts w:ascii="Times New Roman" w:eastAsia="MS Mincho" w:hAnsi="Times New Roman" w:cs="Times New Roman"/>
          <w:b/>
          <w:bCs/>
          <w:sz w:val="24"/>
          <w:szCs w:val="24"/>
          <w:u w:val="single"/>
          <w:lang w:eastAsia="ja-JP"/>
        </w:rPr>
      </w:pPr>
      <w:r w:rsidRPr="00787E77">
        <w:rPr>
          <w:rFonts w:ascii="Times New Roman" w:eastAsia="Times New Roman" w:hAnsi="Times New Roman" w:cs="Times New Roman"/>
          <w:sz w:val="24"/>
          <w:szCs w:val="24"/>
          <w:lang w:eastAsia="ru-RU"/>
        </w:rPr>
        <w:t xml:space="preserve"> Этапы лечения</w:t>
      </w:r>
      <w:r w:rsidRPr="00787E77">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ab/>
      </w:r>
    </w:p>
    <w:p w14:paraId="279464D0"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проведение местной анестезии по потребности; </w:t>
      </w:r>
    </w:p>
    <w:p w14:paraId="02EC44A7"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создание доступа к полости зуба;</w:t>
      </w:r>
    </w:p>
    <w:p w14:paraId="3D1259EA"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раскрытие полости зуба;</w:t>
      </w:r>
    </w:p>
    <w:p w14:paraId="0410360A"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создание прямого доступа к корневым каналам;</w:t>
      </w:r>
    </w:p>
    <w:p w14:paraId="7CF5C172"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прохождение канала или его распломбирование в ранее депульпированных зуба</w:t>
      </w:r>
      <w:r>
        <w:rPr>
          <w:rFonts w:ascii="Times New Roman" w:eastAsia="Times New Roman" w:hAnsi="Times New Roman" w:cs="Times New Roman"/>
          <w:sz w:val="24"/>
          <w:szCs w:val="24"/>
          <w:lang w:eastAsia="ru-RU"/>
        </w:rPr>
        <w:t>х</w:t>
      </w:r>
      <w:r w:rsidRPr="00787E77">
        <w:rPr>
          <w:rFonts w:ascii="Times New Roman" w:eastAsia="Times New Roman" w:hAnsi="Times New Roman" w:cs="Times New Roman"/>
          <w:sz w:val="24"/>
          <w:szCs w:val="24"/>
          <w:lang w:eastAsia="ru-RU"/>
        </w:rPr>
        <w:t>;</w:t>
      </w:r>
    </w:p>
    <w:p w14:paraId="7B0B2BDF"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определение рабочей длины корневого канала; </w:t>
      </w:r>
    </w:p>
    <w:p w14:paraId="769EF4C8"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обработка корневых каналов (механическая и медикаментозная);</w:t>
      </w:r>
    </w:p>
    <w:p w14:paraId="4B2196B7"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применение физических методов (по потребности);</w:t>
      </w:r>
    </w:p>
    <w:p w14:paraId="629FC046"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lastRenderedPageBreak/>
        <w:t>- пломбирование корневых каналов временными и/или постоянными пломбировочными материалами;</w:t>
      </w:r>
    </w:p>
    <w:p w14:paraId="25A01672"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рентгенологический контроль на этапах лечения; </w:t>
      </w:r>
    </w:p>
    <w:p w14:paraId="0989E52A"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 реставрация зубов после эндодонтического лечения.</w:t>
      </w:r>
    </w:p>
    <w:p w14:paraId="0A293642" w14:textId="77777777" w:rsidR="00F64A95" w:rsidRPr="00787E77"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bCs/>
          <w:iCs/>
          <w:sz w:val="24"/>
          <w:szCs w:val="24"/>
          <w:lang w:eastAsia="ru-RU"/>
        </w:rPr>
        <w:t>Инст</w:t>
      </w:r>
      <w:r w:rsidR="004C4200">
        <w:rPr>
          <w:rFonts w:ascii="Times New Roman" w:eastAsia="Times New Roman" w:hAnsi="Times New Roman" w:cs="Times New Roman"/>
          <w:bCs/>
          <w:iCs/>
          <w:sz w:val="24"/>
          <w:szCs w:val="24"/>
          <w:lang w:eastAsia="ru-RU"/>
        </w:rPr>
        <w:t xml:space="preserve">рументальная и антисептическая </w:t>
      </w:r>
      <w:r w:rsidRPr="00787E77">
        <w:rPr>
          <w:rFonts w:ascii="Times New Roman" w:eastAsia="Times New Roman" w:hAnsi="Times New Roman" w:cs="Times New Roman"/>
          <w:bCs/>
          <w:iCs/>
          <w:sz w:val="24"/>
          <w:szCs w:val="24"/>
          <w:lang w:eastAsia="ru-RU"/>
        </w:rPr>
        <w:t xml:space="preserve">обработка корневых каналов при лечении данной формы периодонтита проводится с использованием различных методик и направлена на достижение первичной очистки канала от измененных тканей, удаление дентинных опилок и формирование канала для окончательной очистки и обтурации. </w:t>
      </w:r>
      <w:r w:rsidRPr="00787E77">
        <w:rPr>
          <w:rFonts w:ascii="Times New Roman" w:eastAsia="Times New Roman" w:hAnsi="Times New Roman" w:cs="Times New Roman"/>
          <w:sz w:val="24"/>
          <w:szCs w:val="24"/>
          <w:lang w:eastAsia="ru-RU"/>
        </w:rPr>
        <w:t xml:space="preserve"> Первичная очистк</w:t>
      </w:r>
      <w:r w:rsidR="004C4200">
        <w:rPr>
          <w:rFonts w:ascii="Times New Roman" w:eastAsia="Times New Roman" w:hAnsi="Times New Roman" w:cs="Times New Roman"/>
          <w:sz w:val="24"/>
          <w:szCs w:val="24"/>
          <w:lang w:eastAsia="ru-RU"/>
        </w:rPr>
        <w:t xml:space="preserve">а канала подразумевает удаление </w:t>
      </w:r>
      <w:r w:rsidRPr="00787E77">
        <w:rPr>
          <w:rFonts w:ascii="Times New Roman" w:eastAsia="Times New Roman" w:hAnsi="Times New Roman" w:cs="Times New Roman"/>
          <w:sz w:val="24"/>
          <w:szCs w:val="24"/>
          <w:lang w:eastAsia="ru-RU"/>
        </w:rPr>
        <w:t xml:space="preserve">остатков некротизированных тканей, а также продуктов тканевого распада и микроорганизмов. </w:t>
      </w:r>
    </w:p>
    <w:p w14:paraId="6A1325B7" w14:textId="77777777" w:rsidR="00F64A95" w:rsidRPr="00787E77" w:rsidRDefault="00F64A95" w:rsidP="006D0249">
      <w:pPr>
        <w:tabs>
          <w:tab w:val="left" w:pos="709"/>
        </w:tabs>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787E77">
        <w:rPr>
          <w:rFonts w:ascii="Times New Roman" w:eastAsia="Times New Roman" w:hAnsi="Times New Roman" w:cs="Times New Roman"/>
          <w:sz w:val="24"/>
          <w:szCs w:val="24"/>
          <w:lang w:eastAsia="ru-RU"/>
        </w:rPr>
        <w:t xml:space="preserve">Для </w:t>
      </w:r>
      <w:r w:rsidRPr="00787E77">
        <w:rPr>
          <w:rFonts w:ascii="Times New Roman" w:eastAsia="Times New Roman" w:hAnsi="Times New Roman" w:cs="Times New Roman"/>
          <w:bCs/>
          <w:iCs/>
          <w:sz w:val="24"/>
          <w:szCs w:val="24"/>
          <w:lang w:eastAsia="ru-RU"/>
        </w:rPr>
        <w:t>определения рабочей длины канала используют электрометрический метод с применением различных электронных п</w:t>
      </w:r>
      <w:r w:rsidR="004C4200">
        <w:rPr>
          <w:rFonts w:ascii="Times New Roman" w:eastAsia="Times New Roman" w:hAnsi="Times New Roman" w:cs="Times New Roman"/>
          <w:bCs/>
          <w:iCs/>
          <w:sz w:val="24"/>
          <w:szCs w:val="24"/>
          <w:lang w:eastAsia="ru-RU"/>
        </w:rPr>
        <w:t>риборов (апекслокаторов), а так</w:t>
      </w:r>
      <w:r w:rsidRPr="00787E77">
        <w:rPr>
          <w:rFonts w:ascii="Times New Roman" w:eastAsia="Times New Roman" w:hAnsi="Times New Roman" w:cs="Times New Roman"/>
          <w:bCs/>
          <w:iCs/>
          <w:sz w:val="24"/>
          <w:szCs w:val="24"/>
          <w:lang w:eastAsia="ru-RU"/>
        </w:rPr>
        <w:t>же рентгенологический контроль с применением эндодонтических инструментов и/или гуттаперчевого штифта в качестве маркера длины канала.</w:t>
      </w:r>
    </w:p>
    <w:p w14:paraId="7B9ACFF8" w14:textId="77777777" w:rsidR="00F64A95" w:rsidRPr="00787E77"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bCs/>
          <w:iCs/>
          <w:sz w:val="24"/>
          <w:szCs w:val="24"/>
          <w:lang w:eastAsia="ru-RU"/>
        </w:rPr>
        <w:t>Следующий этап – формирование корневого канала. Корневой канал после обработки должен соответствовать следующим требованиям:</w:t>
      </w:r>
    </w:p>
    <w:p w14:paraId="7D294BE9"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Сохранять свое направление.</w:t>
      </w:r>
    </w:p>
    <w:p w14:paraId="34521C5C"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w:t>
      </w:r>
      <w:r w:rsidRPr="00787E77">
        <w:rPr>
          <w:rFonts w:ascii="Times New Roman" w:eastAsia="Times New Roman" w:hAnsi="Times New Roman" w:cs="Times New Roman"/>
          <w:bCs/>
          <w:iCs/>
          <w:sz w:val="24"/>
          <w:szCs w:val="24"/>
          <w:lang w:eastAsia="ru-RU"/>
        </w:rPr>
        <w:t xml:space="preserve"> Иметь форму конуса.</w:t>
      </w:r>
    </w:p>
    <w:p w14:paraId="4D16D2DB"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Завершаться апикальным сужением.</w:t>
      </w:r>
    </w:p>
    <w:p w14:paraId="7FA408CD"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Не иметь неровностей на стенках.</w:t>
      </w:r>
    </w:p>
    <w:p w14:paraId="52F29A3B"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xml:space="preserve">- Иметь достаточный диаметр на всем протяжении до апикального сужения для обтурации. </w:t>
      </w:r>
    </w:p>
    <w:p w14:paraId="4013A9B7" w14:textId="77777777" w:rsidR="00F64A95" w:rsidRPr="00787E77" w:rsidRDefault="00F64A95" w:rsidP="00F64A95">
      <w:pPr>
        <w:spacing w:after="0" w:line="360" w:lineRule="auto"/>
        <w:ind w:firstLine="708"/>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xml:space="preserve">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w:t>
      </w:r>
      <w:r w:rsidRPr="00787E77">
        <w:rPr>
          <w:rFonts w:ascii="Times New Roman" w:eastAsia="Times New Roman" w:hAnsi="Times New Roman" w:cs="Times New Roman"/>
          <w:sz w:val="24"/>
          <w:szCs w:val="24"/>
          <w:lang w:eastAsia="ru-RU"/>
        </w:rPr>
        <w:t>Обращать особое внимание на предотвращение излишнего выхода инструмента за апикальное отверстие.</w:t>
      </w:r>
    </w:p>
    <w:p w14:paraId="4D62BAFB" w14:textId="77777777" w:rsidR="00F64A95" w:rsidRDefault="00F64A95" w:rsidP="00F64A95">
      <w:pPr>
        <w:spacing w:after="0" w:line="360" w:lineRule="auto"/>
        <w:ind w:firstLine="708"/>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xml:space="preserve">Для выполнения инструментальной обработки корневых каналов используют различные методики. </w:t>
      </w:r>
    </w:p>
    <w:p w14:paraId="5FABFF6E" w14:textId="77777777" w:rsidR="00F64A95" w:rsidRPr="00314387" w:rsidRDefault="004C4200" w:rsidP="00F64A95">
      <w:pPr>
        <w:spacing w:after="0" w:line="360" w:lineRule="auto"/>
        <w:ind w:firstLine="708"/>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Cs/>
          <w:iCs/>
          <w:sz w:val="24"/>
          <w:szCs w:val="24"/>
          <w:u w:val="single"/>
          <w:lang w:eastAsia="ru-RU"/>
        </w:rPr>
        <w:t xml:space="preserve">Особенности </w:t>
      </w:r>
      <w:r w:rsidR="00F64A95" w:rsidRPr="00314387">
        <w:rPr>
          <w:rFonts w:ascii="Times New Roman" w:eastAsia="Times New Roman" w:hAnsi="Times New Roman" w:cs="Times New Roman"/>
          <w:bCs/>
          <w:iCs/>
          <w:sz w:val="24"/>
          <w:szCs w:val="24"/>
          <w:u w:val="single"/>
          <w:lang w:eastAsia="ru-RU"/>
        </w:rPr>
        <w:t>пломбирования корневых каналов</w:t>
      </w:r>
    </w:p>
    <w:p w14:paraId="64730D67" w14:textId="77777777" w:rsidR="00F64A95" w:rsidRPr="00787E77"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bCs/>
          <w:iCs/>
          <w:sz w:val="24"/>
          <w:szCs w:val="24"/>
          <w:lang w:eastAsia="ru-RU"/>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14:paraId="2CD61E95" w14:textId="77777777" w:rsidR="00F64A95" w:rsidRPr="00787E77" w:rsidRDefault="00F64A95" w:rsidP="00F64A95">
      <w:pPr>
        <w:spacing w:after="0" w:line="360" w:lineRule="auto"/>
        <w:ind w:firstLine="708"/>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lastRenderedPageBreak/>
        <w:t>Материал для пломбирования корневых каналов должен обладать следующими свойствами:</w:t>
      </w:r>
    </w:p>
    <w:p w14:paraId="2D5FFEC4"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легко поддаваться манипулированию в течение достаточно долгого рабочего времени;</w:t>
      </w:r>
    </w:p>
    <w:p w14:paraId="56BD675D"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обладать пространственной стабильностью, не давать усадки и не менять форму после введения в канал;</w:t>
      </w:r>
    </w:p>
    <w:p w14:paraId="3B334389" w14:textId="77777777" w:rsidR="00F64A95" w:rsidRPr="00787E77" w:rsidRDefault="004C4200" w:rsidP="00F64A95">
      <w:pPr>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заполнять канал, </w:t>
      </w:r>
      <w:r w:rsidR="00F64A95" w:rsidRPr="00787E77">
        <w:rPr>
          <w:rFonts w:ascii="Times New Roman" w:eastAsia="Times New Roman" w:hAnsi="Times New Roman" w:cs="Times New Roman"/>
          <w:bCs/>
          <w:iCs/>
          <w:sz w:val="24"/>
          <w:szCs w:val="24"/>
          <w:lang w:eastAsia="ru-RU"/>
        </w:rPr>
        <w:t>повторяя его контуры;</w:t>
      </w:r>
    </w:p>
    <w:p w14:paraId="38B2B610"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не раздражать периапикальные ткани;</w:t>
      </w:r>
    </w:p>
    <w:p w14:paraId="3AFF4EBE"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быть влагоустойчивым, непористым;</w:t>
      </w:r>
    </w:p>
    <w:p w14:paraId="6F7C9B13"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быть рентгеноконтрастным, легко определяться на снимках;</w:t>
      </w:r>
    </w:p>
    <w:p w14:paraId="1A560FC1"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не изменять цвет зуба;</w:t>
      </w:r>
    </w:p>
    <w:p w14:paraId="72A72FA9"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xml:space="preserve">- при необходимости легко удаляться из корневого канала. </w:t>
      </w:r>
    </w:p>
    <w:p w14:paraId="12DC4A5A" w14:textId="77777777" w:rsidR="00F64A95" w:rsidRPr="00787E77" w:rsidRDefault="00F64A95" w:rsidP="00F64A95">
      <w:pPr>
        <w:spacing w:after="0" w:line="360" w:lineRule="auto"/>
        <w:ind w:firstLine="708"/>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Критерии качества обтурации корневых каналов:</w:t>
      </w:r>
    </w:p>
    <w:p w14:paraId="281D1E29"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Равномерная плотность материала на всем протяжении.</w:t>
      </w:r>
    </w:p>
    <w:p w14:paraId="001ADEF8"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Герметичность обтурации.</w:t>
      </w:r>
    </w:p>
    <w:p w14:paraId="21E87BEE" w14:textId="77777777" w:rsidR="00F64A95" w:rsidRPr="00787E77" w:rsidRDefault="00F64A95" w:rsidP="00F64A95">
      <w:pPr>
        <w:spacing w:after="0" w:line="360" w:lineRule="auto"/>
        <w:jc w:val="both"/>
        <w:rPr>
          <w:rFonts w:ascii="Times New Roman" w:eastAsia="Times New Roman" w:hAnsi="Times New Roman" w:cs="Times New Roman"/>
          <w:bCs/>
          <w:iCs/>
          <w:color w:val="FF0000"/>
          <w:sz w:val="24"/>
          <w:szCs w:val="24"/>
          <w:lang w:eastAsia="ru-RU"/>
        </w:rPr>
      </w:pPr>
      <w:r w:rsidRPr="00787E77">
        <w:rPr>
          <w:rFonts w:ascii="Times New Roman" w:eastAsia="Times New Roman" w:hAnsi="Times New Roman" w:cs="Times New Roman"/>
          <w:bCs/>
          <w:iCs/>
          <w:sz w:val="24"/>
          <w:szCs w:val="24"/>
          <w:lang w:eastAsia="ru-RU"/>
        </w:rPr>
        <w:t>- Обтурация канала на всем протяжении до анатомической верхушки корня.</w:t>
      </w:r>
      <w:r w:rsidRPr="00787E77">
        <w:rPr>
          <w:rFonts w:ascii="Times New Roman" w:eastAsia="Times New Roman" w:hAnsi="Times New Roman" w:cs="Times New Roman"/>
          <w:bCs/>
          <w:iCs/>
          <w:color w:val="FF0000"/>
          <w:sz w:val="24"/>
          <w:szCs w:val="24"/>
          <w:lang w:eastAsia="ru-RU"/>
        </w:rPr>
        <w:t xml:space="preserve"> </w:t>
      </w:r>
    </w:p>
    <w:p w14:paraId="6EE716E7" w14:textId="77777777" w:rsidR="00F64A95" w:rsidRPr="00787E77" w:rsidRDefault="00F64A95" w:rsidP="00F64A95">
      <w:pPr>
        <w:spacing w:after="0" w:line="360" w:lineRule="auto"/>
        <w:ind w:firstLine="708"/>
        <w:jc w:val="both"/>
        <w:rPr>
          <w:rFonts w:ascii="Times New Roman" w:eastAsia="Times New Roman" w:hAnsi="Times New Roman" w:cs="Times New Roman"/>
          <w:bCs/>
          <w:iCs/>
          <w:color w:val="FF0000"/>
          <w:sz w:val="24"/>
          <w:szCs w:val="24"/>
          <w:lang w:eastAsia="ru-RU"/>
        </w:rPr>
      </w:pPr>
      <w:r w:rsidRPr="00787E77">
        <w:rPr>
          <w:rFonts w:ascii="Times New Roman" w:eastAsia="Times New Roman" w:hAnsi="Times New Roman" w:cs="Times New Roman"/>
          <w:bCs/>
          <w:iCs/>
          <w:sz w:val="24"/>
          <w:szCs w:val="24"/>
          <w:lang w:eastAsia="ru-RU"/>
        </w:rPr>
        <w:t xml:space="preserve">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также пасты для пломбирования одним (центральным) штифтом. Не рекомендуется пломбирование корневых каналов с использованием только пасты без гуттаперчевых штифтов. Возможно </w:t>
      </w:r>
      <w:r w:rsidR="004C4200">
        <w:rPr>
          <w:rFonts w:ascii="Times New Roman" w:eastAsia="Times New Roman" w:hAnsi="Times New Roman" w:cs="Times New Roman"/>
          <w:bCs/>
          <w:iCs/>
          <w:sz w:val="24"/>
          <w:szCs w:val="24"/>
          <w:lang w:eastAsia="ru-RU"/>
        </w:rPr>
        <w:t xml:space="preserve">проведение обтурации корневого </w:t>
      </w:r>
      <w:r w:rsidRPr="00787E77">
        <w:rPr>
          <w:rFonts w:ascii="Times New Roman" w:eastAsia="Times New Roman" w:hAnsi="Times New Roman" w:cs="Times New Roman"/>
          <w:bCs/>
          <w:iCs/>
          <w:sz w:val="24"/>
          <w:szCs w:val="24"/>
          <w:lang w:eastAsia="ru-RU"/>
        </w:rPr>
        <w:t>канала без использования штифтов в случае применения материалов, не предназначенных для проведения перечисленных методов.</w:t>
      </w:r>
      <w:r w:rsidRPr="00787E77">
        <w:rPr>
          <w:rFonts w:ascii="Times New Roman" w:eastAsia="Times New Roman" w:hAnsi="Times New Roman" w:cs="Times New Roman"/>
          <w:bCs/>
          <w:i/>
          <w:iCs/>
          <w:sz w:val="24"/>
          <w:szCs w:val="24"/>
          <w:lang w:eastAsia="ru-RU"/>
        </w:rPr>
        <w:t xml:space="preserve"> </w:t>
      </w:r>
    </w:p>
    <w:p w14:paraId="3266820C" w14:textId="77777777" w:rsidR="00F64A95" w:rsidRPr="00D77D8A" w:rsidRDefault="00F64A95" w:rsidP="00F64A95">
      <w:pPr>
        <w:spacing w:after="0" w:line="360" w:lineRule="auto"/>
        <w:ind w:firstLine="708"/>
        <w:jc w:val="both"/>
        <w:rPr>
          <w:rFonts w:ascii="Times New Roman" w:eastAsia="Times New Roman" w:hAnsi="Times New Roman" w:cs="Times New Roman"/>
          <w:bCs/>
          <w:i/>
          <w:iCs/>
          <w:sz w:val="24"/>
          <w:szCs w:val="24"/>
          <w:lang w:eastAsia="ru-RU"/>
        </w:rPr>
      </w:pPr>
      <w:r w:rsidRPr="00D77D8A">
        <w:rPr>
          <w:rFonts w:ascii="Times New Roman" w:eastAsia="Times New Roman" w:hAnsi="Times New Roman" w:cs="Times New Roman"/>
          <w:sz w:val="24"/>
          <w:szCs w:val="24"/>
          <w:lang w:eastAsia="ru-RU"/>
        </w:rPr>
        <w:t xml:space="preserve">● Рекомендовано </w:t>
      </w:r>
      <w:r w:rsidRPr="00D77D8A">
        <w:rPr>
          <w:rFonts w:ascii="Times New Roman" w:eastAsia="Times New Roman" w:hAnsi="Times New Roman" w:cs="Times New Roman"/>
          <w:bCs/>
          <w:iCs/>
          <w:sz w:val="24"/>
          <w:szCs w:val="24"/>
          <w:lang w:eastAsia="ru-RU"/>
        </w:rPr>
        <w:t>проведение рентгенологического контроля пломбирования после проведения обтурации канала с последующим наложение</w:t>
      </w:r>
      <w:r>
        <w:rPr>
          <w:rFonts w:ascii="Times New Roman" w:eastAsia="Times New Roman" w:hAnsi="Times New Roman" w:cs="Times New Roman"/>
          <w:bCs/>
          <w:iCs/>
          <w:sz w:val="24"/>
          <w:szCs w:val="24"/>
          <w:lang w:eastAsia="ru-RU"/>
        </w:rPr>
        <w:t>м изолирующей прокладки и</w:t>
      </w:r>
    </w:p>
    <w:p w14:paraId="2197D004" w14:textId="77777777" w:rsidR="00F64A95" w:rsidRPr="00D77D8A" w:rsidRDefault="00F64A95" w:rsidP="00F64A95">
      <w:pPr>
        <w:spacing w:after="0" w:line="360" w:lineRule="auto"/>
        <w:jc w:val="both"/>
        <w:rPr>
          <w:rFonts w:ascii="Times New Roman" w:eastAsia="Times New Roman" w:hAnsi="Times New Roman" w:cs="Times New Roman"/>
          <w:bCs/>
          <w:iCs/>
          <w:sz w:val="24"/>
          <w:szCs w:val="24"/>
          <w:lang w:eastAsia="ru-RU"/>
        </w:rPr>
      </w:pPr>
      <w:r w:rsidRPr="00D77D8A">
        <w:rPr>
          <w:rFonts w:ascii="Times New Roman" w:eastAsia="Times New Roman" w:hAnsi="Times New Roman" w:cs="Times New Roman"/>
          <w:bCs/>
          <w:iCs/>
          <w:sz w:val="24"/>
          <w:szCs w:val="24"/>
          <w:lang w:eastAsia="ru-RU"/>
        </w:rPr>
        <w:t>восстановление</w:t>
      </w:r>
      <w:r>
        <w:rPr>
          <w:rFonts w:ascii="Times New Roman" w:eastAsia="Times New Roman" w:hAnsi="Times New Roman" w:cs="Times New Roman"/>
          <w:bCs/>
          <w:iCs/>
          <w:sz w:val="24"/>
          <w:szCs w:val="24"/>
          <w:lang w:eastAsia="ru-RU"/>
        </w:rPr>
        <w:t>м</w:t>
      </w:r>
      <w:r w:rsidRPr="00D77D8A">
        <w:rPr>
          <w:rFonts w:ascii="Times New Roman" w:eastAsia="Times New Roman" w:hAnsi="Times New Roman" w:cs="Times New Roman"/>
          <w:bCs/>
          <w:iCs/>
          <w:sz w:val="24"/>
          <w:szCs w:val="24"/>
          <w:lang w:eastAsia="ru-RU"/>
        </w:rPr>
        <w:t xml:space="preserve"> анатомичес</w:t>
      </w:r>
      <w:r w:rsidR="004C4200">
        <w:rPr>
          <w:rFonts w:ascii="Times New Roman" w:eastAsia="Times New Roman" w:hAnsi="Times New Roman" w:cs="Times New Roman"/>
          <w:bCs/>
          <w:iCs/>
          <w:sz w:val="24"/>
          <w:szCs w:val="24"/>
          <w:lang w:eastAsia="ru-RU"/>
        </w:rPr>
        <w:t>кой формы коронковой части зуба</w:t>
      </w:r>
      <w:r w:rsidRPr="00D77D8A">
        <w:rPr>
          <w:rFonts w:ascii="Times New Roman" w:eastAsia="Times New Roman" w:hAnsi="Times New Roman" w:cs="Times New Roman"/>
          <w:bCs/>
          <w:iCs/>
          <w:sz w:val="24"/>
          <w:szCs w:val="24"/>
          <w:lang w:eastAsia="ru-RU"/>
        </w:rPr>
        <w:t>.</w:t>
      </w:r>
    </w:p>
    <w:p w14:paraId="5813F222" w14:textId="77777777" w:rsidR="00F0059B" w:rsidRPr="008D5451" w:rsidRDefault="00F64A95" w:rsidP="00F0059B">
      <w:pPr>
        <w:spacing w:after="0" w:line="360" w:lineRule="auto"/>
        <w:ind w:firstLine="708"/>
        <w:jc w:val="both"/>
        <w:rPr>
          <w:rFonts w:ascii="Times New Roman" w:hAnsi="Times New Roman" w:cs="Times New Roman"/>
          <w:noProof/>
          <w:sz w:val="24"/>
          <w:szCs w:val="24"/>
          <w:lang w:eastAsia="ru-RU"/>
        </w:rPr>
      </w:pPr>
      <w:r w:rsidRPr="00C12A1C">
        <w:rPr>
          <w:rFonts w:ascii="Times New Roman" w:eastAsia="Times New Roman" w:hAnsi="Times New Roman" w:cs="Times New Roman"/>
          <w:bCs/>
          <w:iCs/>
          <w:sz w:val="24"/>
          <w:szCs w:val="24"/>
          <w:lang w:eastAsia="ru-RU"/>
        </w:rPr>
        <w:t>Восстановление анатомической формы коронковой части зуба после эндодонтического</w:t>
      </w:r>
      <w:r w:rsidR="004C4200">
        <w:rPr>
          <w:rFonts w:ascii="Times New Roman" w:eastAsia="Times New Roman" w:hAnsi="Times New Roman" w:cs="Times New Roman"/>
          <w:bCs/>
          <w:iCs/>
          <w:sz w:val="24"/>
          <w:szCs w:val="24"/>
          <w:lang w:eastAsia="ru-RU"/>
        </w:rPr>
        <w:t xml:space="preserve"> лечения может проводиться </w:t>
      </w:r>
      <w:r w:rsidRPr="00C12A1C">
        <w:rPr>
          <w:rFonts w:ascii="Times New Roman" w:eastAsia="Times New Roman" w:hAnsi="Times New Roman" w:cs="Times New Roman"/>
          <w:bCs/>
          <w:iCs/>
          <w:sz w:val="24"/>
          <w:szCs w:val="24"/>
          <w:lang w:eastAsia="ru-RU"/>
        </w:rPr>
        <w:t>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ИРОПЗ по В.Ю. Миликевичу</w:t>
      </w:r>
      <w:r w:rsidR="00F0059B">
        <w:rPr>
          <w:rFonts w:ascii="Times New Roman" w:eastAsia="Times New Roman" w:hAnsi="Times New Roman" w:cs="Times New Roman"/>
          <w:bCs/>
          <w:iCs/>
          <w:sz w:val="24"/>
          <w:szCs w:val="24"/>
          <w:lang w:eastAsia="ru-RU"/>
        </w:rPr>
        <w:t xml:space="preserve">. </w:t>
      </w:r>
      <w:r w:rsidR="00F0059B" w:rsidRPr="008D5451">
        <w:rPr>
          <w:rFonts w:ascii="Times New Roman" w:hAnsi="Times New Roman" w:cs="Times New Roman"/>
          <w:noProof/>
          <w:sz w:val="24"/>
          <w:szCs w:val="24"/>
          <w:lang w:eastAsia="ru-RU"/>
        </w:rPr>
        <w:t>Он представляет собой соотношение размеров площади «полость—пломба» к жевательной поверхности зуба.</w:t>
      </w:r>
    </w:p>
    <w:p w14:paraId="103CE389" w14:textId="77777777" w:rsidR="00F0059B" w:rsidRPr="008D5451" w:rsidRDefault="00F0059B" w:rsidP="00F0059B">
      <w:pPr>
        <w:spacing w:after="0" w:line="360" w:lineRule="auto"/>
        <w:ind w:firstLine="708"/>
        <w:jc w:val="both"/>
        <w:outlineLvl w:val="3"/>
        <w:rPr>
          <w:rFonts w:ascii="Times New Roman" w:hAnsi="Times New Roman" w:cs="Times New Roman"/>
          <w:noProof/>
          <w:sz w:val="24"/>
          <w:szCs w:val="24"/>
          <w:lang w:eastAsia="ru-RU"/>
        </w:rPr>
      </w:pPr>
      <w:r w:rsidRPr="008D5451">
        <w:rPr>
          <w:rFonts w:ascii="Times New Roman" w:hAnsi="Times New Roman" w:cs="Times New Roman"/>
          <w:b/>
          <w:bCs/>
          <w:noProof/>
          <w:sz w:val="24"/>
          <w:szCs w:val="24"/>
          <w:lang w:eastAsia="ru-RU"/>
        </w:rPr>
        <w:t>ИРОПЗ = Площадь «полость-пломба» : Площадь жевательной поверхности</w:t>
      </w:r>
    </w:p>
    <w:p w14:paraId="0AF1C8CD" w14:textId="77777777" w:rsidR="00F0059B" w:rsidRPr="008D5451" w:rsidRDefault="00F0059B" w:rsidP="00F0059B">
      <w:pPr>
        <w:spacing w:after="0" w:line="360" w:lineRule="auto"/>
        <w:ind w:firstLine="708"/>
        <w:jc w:val="both"/>
        <w:outlineLvl w:val="3"/>
        <w:rPr>
          <w:rFonts w:ascii="Times New Roman" w:hAnsi="Times New Roman" w:cs="Times New Roman"/>
          <w:noProof/>
          <w:sz w:val="24"/>
          <w:szCs w:val="24"/>
          <w:lang w:eastAsia="ru-RU"/>
        </w:rPr>
      </w:pPr>
      <w:r w:rsidRPr="008D5451">
        <w:rPr>
          <w:rFonts w:ascii="Times New Roman" w:hAnsi="Times New Roman" w:cs="Times New Roman"/>
          <w:noProof/>
          <w:sz w:val="24"/>
          <w:szCs w:val="24"/>
          <w:lang w:eastAsia="ru-RU"/>
        </w:rPr>
        <w:t>Площадь полости или пломбы определяют наложением координационной сетки с ценой деления 1 мм</w:t>
      </w:r>
      <w:r w:rsidRPr="008D5451">
        <w:rPr>
          <w:rFonts w:ascii="Times New Roman" w:hAnsi="Times New Roman" w:cs="Times New Roman"/>
          <w:noProof/>
          <w:sz w:val="24"/>
          <w:szCs w:val="24"/>
          <w:vertAlign w:val="superscript"/>
          <w:lang w:eastAsia="ru-RU"/>
        </w:rPr>
        <w:t>2</w:t>
      </w:r>
      <w:r w:rsidRPr="008D5451">
        <w:rPr>
          <w:rFonts w:ascii="Times New Roman" w:hAnsi="Times New Roman" w:cs="Times New Roman"/>
          <w:noProof/>
          <w:sz w:val="24"/>
          <w:szCs w:val="24"/>
          <w:lang w:eastAsia="ru-RU"/>
        </w:rPr>
        <w:t xml:space="preserve">, нанесенной на прозрачную пластину из оргстекла толщиной 1 мм. </w:t>
      </w:r>
      <w:r w:rsidRPr="008D5451">
        <w:rPr>
          <w:rFonts w:ascii="Times New Roman" w:hAnsi="Times New Roman" w:cs="Times New Roman"/>
          <w:noProof/>
          <w:sz w:val="24"/>
          <w:szCs w:val="24"/>
          <w:lang w:eastAsia="ru-RU"/>
        </w:rPr>
        <w:lastRenderedPageBreak/>
        <w:t>Стороны квадрата сетки совмещают с направлением проксимальных поверхностей зубов. Результаты выражают в квадратных миллиметрах с точностью до 0,5 мм</w:t>
      </w:r>
      <w:r w:rsidRPr="008D5451">
        <w:rPr>
          <w:rFonts w:ascii="Times New Roman" w:hAnsi="Times New Roman" w:cs="Times New Roman"/>
          <w:noProof/>
          <w:sz w:val="24"/>
          <w:szCs w:val="24"/>
          <w:vertAlign w:val="superscript"/>
          <w:lang w:eastAsia="ru-RU"/>
        </w:rPr>
        <w:t>2</w:t>
      </w:r>
      <w:r w:rsidRPr="008D5451">
        <w:rPr>
          <w:rFonts w:ascii="Times New Roman" w:hAnsi="Times New Roman" w:cs="Times New Roman"/>
          <w:noProof/>
          <w:sz w:val="24"/>
          <w:szCs w:val="24"/>
          <w:lang w:eastAsia="ru-RU"/>
        </w:rPr>
        <w:t>.</w:t>
      </w:r>
    </w:p>
    <w:p w14:paraId="78B125A1" w14:textId="77777777" w:rsidR="00E3411B" w:rsidRDefault="00F0059B" w:rsidP="006D0249">
      <w:pPr>
        <w:spacing w:after="0" w:line="360" w:lineRule="auto"/>
        <w:ind w:firstLine="708"/>
        <w:jc w:val="both"/>
        <w:outlineLvl w:val="3"/>
        <w:rPr>
          <w:rFonts w:ascii="Times New Roman" w:hAnsi="Times New Roman" w:cs="Times New Roman"/>
          <w:noProof/>
          <w:sz w:val="24"/>
          <w:szCs w:val="24"/>
          <w:lang w:eastAsia="ru-RU"/>
        </w:rPr>
      </w:pPr>
      <w:r w:rsidRPr="008D5451">
        <w:rPr>
          <w:rFonts w:ascii="Times New Roman" w:hAnsi="Times New Roman" w:cs="Times New Roman"/>
          <w:noProof/>
          <w:sz w:val="24"/>
          <w:szCs w:val="24"/>
          <w:lang w:eastAsia="ru-RU"/>
        </w:rPr>
        <w:t>При показателях ИРОПЗ 0,2 – 0,4 применяется метод пломбирования.При ИРОПЗ &gt; 0,4 показано изготовление вкладок из металлов, из керамики или из композитных материалов. При ИРОПЗ &gt; 0,6   показано изготовление искусственных коронок, при ИРОПЗ &gt; 0,8 показано применение штифтовых конструкций с последующим изготовлением коронок.</w:t>
      </w:r>
    </w:p>
    <w:p w14:paraId="3EFD846E" w14:textId="77777777" w:rsidR="00F0059B" w:rsidRDefault="00F0059B" w:rsidP="00E3411B">
      <w:pPr>
        <w:spacing w:after="0" w:line="360" w:lineRule="auto"/>
        <w:ind w:firstLine="708"/>
        <w:jc w:val="both"/>
        <w:outlineLvl w:val="3"/>
        <w:rPr>
          <w:rFonts w:ascii="Times New Roman" w:eastAsia="Lucida Sans Unicode" w:hAnsi="Times New Roman" w:cs="Tahoma"/>
          <w:b/>
          <w:color w:val="000000"/>
          <w:sz w:val="24"/>
          <w:szCs w:val="24"/>
          <w:lang w:bidi="en-US"/>
        </w:rPr>
      </w:pPr>
      <w:r>
        <w:rPr>
          <w:noProof/>
          <w:lang w:eastAsia="ru-RU"/>
        </w:rPr>
        <w:drawing>
          <wp:anchor distT="0" distB="0" distL="114300" distR="114300" simplePos="0" relativeHeight="251665408" behindDoc="1" locked="0" layoutInCell="1" allowOverlap="1" wp14:anchorId="06D685D6" wp14:editId="6ED906EE">
            <wp:simplePos x="0" y="0"/>
            <wp:positionH relativeFrom="column">
              <wp:posOffset>377190</wp:posOffset>
            </wp:positionH>
            <wp:positionV relativeFrom="paragraph">
              <wp:posOffset>297815</wp:posOffset>
            </wp:positionV>
            <wp:extent cx="5046345" cy="2820670"/>
            <wp:effectExtent l="0" t="0" r="0" b="0"/>
            <wp:wrapNone/>
            <wp:docPr id="5" name="Рисунок 5" descr="https://elestom.ru/upload/iblock/db1/db18ea16268cfe0ef0efdaabb1635b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estom.ru/upload/iblock/db1/db18ea16268cfe0ef0efdaabb1635b7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6345" cy="2820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E3C04" w14:textId="77777777" w:rsidR="00F0059B" w:rsidRDefault="00F0059B" w:rsidP="00F0059B">
      <w:pPr>
        <w:widowControl w:val="0"/>
        <w:suppressAutoHyphens/>
        <w:spacing w:after="0" w:line="240" w:lineRule="auto"/>
        <w:rPr>
          <w:rFonts w:ascii="Times New Roman" w:eastAsia="Lucida Sans Unicode" w:hAnsi="Times New Roman" w:cs="Tahoma"/>
          <w:b/>
          <w:color w:val="000000"/>
          <w:sz w:val="24"/>
          <w:szCs w:val="24"/>
          <w:lang w:bidi="en-US"/>
        </w:rPr>
      </w:pPr>
    </w:p>
    <w:p w14:paraId="68E126F0" w14:textId="77777777" w:rsidR="00F0059B" w:rsidRDefault="00F0059B" w:rsidP="00F0059B">
      <w:pPr>
        <w:widowControl w:val="0"/>
        <w:suppressAutoHyphens/>
        <w:spacing w:after="0" w:line="240" w:lineRule="auto"/>
        <w:rPr>
          <w:rFonts w:ascii="Times New Roman" w:eastAsia="Lucida Sans Unicode" w:hAnsi="Times New Roman" w:cs="Tahoma"/>
          <w:b/>
          <w:color w:val="000000"/>
          <w:sz w:val="24"/>
          <w:szCs w:val="24"/>
          <w:lang w:bidi="en-US"/>
        </w:rPr>
      </w:pPr>
    </w:p>
    <w:p w14:paraId="209FBBF3" w14:textId="77777777" w:rsidR="00F0059B" w:rsidRDefault="00F0059B" w:rsidP="00F0059B">
      <w:pPr>
        <w:widowControl w:val="0"/>
        <w:suppressAutoHyphens/>
        <w:spacing w:after="0" w:line="240" w:lineRule="auto"/>
        <w:rPr>
          <w:rFonts w:ascii="Times New Roman" w:eastAsia="Lucida Sans Unicode" w:hAnsi="Times New Roman" w:cs="Tahoma"/>
          <w:b/>
          <w:color w:val="000000"/>
          <w:sz w:val="24"/>
          <w:szCs w:val="24"/>
          <w:lang w:bidi="en-US"/>
        </w:rPr>
      </w:pPr>
    </w:p>
    <w:p w14:paraId="2AFA2F4C" w14:textId="77777777" w:rsidR="00F0059B" w:rsidRDefault="00F0059B" w:rsidP="00F0059B">
      <w:pPr>
        <w:widowControl w:val="0"/>
        <w:suppressAutoHyphens/>
        <w:spacing w:after="0" w:line="240" w:lineRule="auto"/>
        <w:rPr>
          <w:rFonts w:ascii="Times New Roman" w:eastAsia="Lucida Sans Unicode" w:hAnsi="Times New Roman" w:cs="Tahoma"/>
          <w:b/>
          <w:color w:val="000000"/>
          <w:sz w:val="24"/>
          <w:szCs w:val="24"/>
          <w:lang w:bidi="en-US"/>
        </w:rPr>
      </w:pPr>
    </w:p>
    <w:p w14:paraId="5AF53E2A" w14:textId="77777777" w:rsidR="00F0059B" w:rsidRPr="00C12A1C" w:rsidRDefault="00F0059B" w:rsidP="00F64A95">
      <w:pPr>
        <w:spacing w:after="0" w:line="360" w:lineRule="auto"/>
        <w:ind w:firstLine="708"/>
        <w:jc w:val="both"/>
        <w:rPr>
          <w:rFonts w:ascii="Times New Roman" w:eastAsia="Times New Roman" w:hAnsi="Times New Roman" w:cs="Times New Roman"/>
          <w:bCs/>
          <w:iCs/>
          <w:color w:val="FF0000"/>
          <w:sz w:val="24"/>
          <w:szCs w:val="24"/>
          <w:lang w:eastAsia="ru-RU"/>
        </w:rPr>
      </w:pPr>
    </w:p>
    <w:p w14:paraId="0D5EBD02" w14:textId="77777777" w:rsidR="00F0059B" w:rsidRDefault="00F0059B" w:rsidP="00F64A95">
      <w:pPr>
        <w:spacing w:before="15" w:after="15" w:line="360" w:lineRule="auto"/>
        <w:ind w:right="15" w:firstLine="708"/>
        <w:outlineLvl w:val="1"/>
        <w:rPr>
          <w:rFonts w:ascii="Times New Roman" w:eastAsia="Times New Roman" w:hAnsi="Times New Roman" w:cs="Times New Roman"/>
          <w:sz w:val="24"/>
          <w:szCs w:val="24"/>
          <w:lang w:eastAsia="ru-RU"/>
        </w:rPr>
      </w:pPr>
    </w:p>
    <w:p w14:paraId="0685B0D9" w14:textId="77777777" w:rsidR="00F0059B" w:rsidRDefault="00F0059B" w:rsidP="00F64A95">
      <w:pPr>
        <w:spacing w:before="15" w:after="15" w:line="360" w:lineRule="auto"/>
        <w:ind w:right="15" w:firstLine="708"/>
        <w:outlineLvl w:val="1"/>
        <w:rPr>
          <w:rFonts w:ascii="Times New Roman" w:eastAsia="Times New Roman" w:hAnsi="Times New Roman" w:cs="Times New Roman"/>
          <w:sz w:val="24"/>
          <w:szCs w:val="24"/>
          <w:lang w:eastAsia="ru-RU"/>
        </w:rPr>
      </w:pPr>
    </w:p>
    <w:p w14:paraId="51DE345F" w14:textId="77777777" w:rsidR="006D0249" w:rsidRDefault="006D0249" w:rsidP="00F64A95">
      <w:pPr>
        <w:spacing w:before="15" w:after="15" w:line="360" w:lineRule="auto"/>
        <w:ind w:right="15" w:firstLine="708"/>
        <w:outlineLvl w:val="1"/>
        <w:rPr>
          <w:rFonts w:ascii="Times New Roman" w:eastAsia="Times New Roman" w:hAnsi="Times New Roman" w:cs="Times New Roman"/>
          <w:sz w:val="24"/>
          <w:szCs w:val="24"/>
          <w:lang w:eastAsia="ru-RU"/>
        </w:rPr>
      </w:pPr>
    </w:p>
    <w:p w14:paraId="548BFB8C" w14:textId="77777777" w:rsidR="006D0249" w:rsidRDefault="006D0249" w:rsidP="00F64A95">
      <w:pPr>
        <w:spacing w:before="15" w:after="15" w:line="360" w:lineRule="auto"/>
        <w:ind w:right="15" w:firstLine="708"/>
        <w:outlineLvl w:val="1"/>
        <w:rPr>
          <w:rFonts w:ascii="Times New Roman" w:eastAsia="Times New Roman" w:hAnsi="Times New Roman" w:cs="Times New Roman"/>
          <w:sz w:val="24"/>
          <w:szCs w:val="24"/>
          <w:lang w:eastAsia="ru-RU"/>
        </w:rPr>
      </w:pPr>
    </w:p>
    <w:p w14:paraId="193E1E4D" w14:textId="77777777" w:rsidR="006D0249" w:rsidRDefault="006D0249" w:rsidP="00F64A95">
      <w:pPr>
        <w:spacing w:before="15" w:after="15" w:line="360" w:lineRule="auto"/>
        <w:ind w:right="15" w:firstLine="708"/>
        <w:outlineLvl w:val="1"/>
        <w:rPr>
          <w:rFonts w:ascii="Times New Roman" w:eastAsia="Times New Roman" w:hAnsi="Times New Roman" w:cs="Times New Roman"/>
          <w:sz w:val="24"/>
          <w:szCs w:val="24"/>
          <w:lang w:eastAsia="ru-RU"/>
        </w:rPr>
      </w:pPr>
    </w:p>
    <w:p w14:paraId="7F1D2DC9" w14:textId="77777777" w:rsidR="006D0249" w:rsidRDefault="006D0249" w:rsidP="00F64A95">
      <w:pPr>
        <w:spacing w:before="15" w:after="15" w:line="360" w:lineRule="auto"/>
        <w:ind w:right="15" w:firstLine="708"/>
        <w:outlineLvl w:val="1"/>
        <w:rPr>
          <w:rFonts w:ascii="Times New Roman" w:eastAsia="Times New Roman" w:hAnsi="Times New Roman" w:cs="Times New Roman"/>
          <w:sz w:val="24"/>
          <w:szCs w:val="24"/>
          <w:lang w:eastAsia="ru-RU"/>
        </w:rPr>
      </w:pPr>
    </w:p>
    <w:p w14:paraId="1D72729B" w14:textId="77777777" w:rsidR="00D22C5C" w:rsidRDefault="00D22C5C" w:rsidP="006D0249">
      <w:pPr>
        <w:spacing w:after="0" w:line="360" w:lineRule="auto"/>
        <w:ind w:firstLine="709"/>
        <w:rPr>
          <w:rFonts w:ascii="Times New Roman" w:eastAsia="Times New Roman" w:hAnsi="Times New Roman" w:cs="Times New Roman"/>
          <w:sz w:val="24"/>
          <w:szCs w:val="24"/>
          <w:lang w:eastAsia="ru-RU"/>
        </w:rPr>
      </w:pPr>
    </w:p>
    <w:p w14:paraId="4AA35E14" w14:textId="77777777" w:rsidR="00F64A95" w:rsidRPr="00C12A1C" w:rsidRDefault="00F64A95" w:rsidP="006D0249">
      <w:pPr>
        <w:spacing w:after="0" w:line="360" w:lineRule="auto"/>
        <w:ind w:firstLine="709"/>
        <w:rPr>
          <w:rFonts w:ascii="Times New Roman" w:eastAsia="Times New Roman" w:hAnsi="Times New Roman" w:cs="Times New Roman"/>
          <w:sz w:val="24"/>
          <w:szCs w:val="24"/>
          <w:lang w:eastAsia="ru-RU"/>
        </w:rPr>
      </w:pPr>
      <w:r w:rsidRPr="00C12A1C">
        <w:rPr>
          <w:rFonts w:ascii="Times New Roman" w:eastAsia="Times New Roman" w:hAnsi="Times New Roman" w:cs="Times New Roman"/>
          <w:sz w:val="24"/>
          <w:szCs w:val="24"/>
          <w:lang w:eastAsia="ru-RU"/>
        </w:rPr>
        <w:t>● Рекомендованы физиотерапевтические процедуры.</w:t>
      </w:r>
    </w:p>
    <w:p w14:paraId="785D00D3" w14:textId="77777777" w:rsidR="00F64A95" w:rsidRPr="00C12A1C" w:rsidRDefault="00F64A95" w:rsidP="006D0249">
      <w:pPr>
        <w:spacing w:after="0" w:line="360" w:lineRule="auto"/>
        <w:ind w:firstLine="709"/>
        <w:rPr>
          <w:rFonts w:ascii="Times New Roman" w:eastAsia="Times New Roman" w:hAnsi="Times New Roman" w:cs="Times New Roman"/>
          <w:b/>
          <w:bCs/>
          <w:iCs/>
          <w:sz w:val="24"/>
          <w:szCs w:val="24"/>
          <w:lang w:eastAsia="ru-RU"/>
        </w:rPr>
      </w:pPr>
      <w:r w:rsidRPr="00C12A1C">
        <w:rPr>
          <w:rFonts w:ascii="Times New Roman" w:eastAsia="Times New Roman" w:hAnsi="Times New Roman" w:cs="Times New Roman"/>
          <w:b/>
          <w:bCs/>
          <w:iCs/>
          <w:sz w:val="24"/>
          <w:szCs w:val="24"/>
          <w:lang w:eastAsia="ru-RU"/>
        </w:rPr>
        <w:t xml:space="preserve">Уровень убедительности </w:t>
      </w:r>
      <w:r>
        <w:rPr>
          <w:rFonts w:ascii="Times New Roman" w:eastAsia="Times New Roman" w:hAnsi="Times New Roman" w:cs="Times New Roman"/>
          <w:b/>
          <w:bCs/>
          <w:iCs/>
          <w:sz w:val="24"/>
          <w:szCs w:val="24"/>
          <w:lang w:eastAsia="ru-RU"/>
        </w:rPr>
        <w:t xml:space="preserve">рекомендаций </w:t>
      </w:r>
      <w:r w:rsidRPr="00C12A1C">
        <w:rPr>
          <w:rFonts w:ascii="Times New Roman" w:eastAsia="Times New Roman" w:hAnsi="Times New Roman" w:cs="Times New Roman"/>
          <w:b/>
          <w:bCs/>
          <w:iCs/>
          <w:sz w:val="24"/>
          <w:szCs w:val="24"/>
          <w:lang w:eastAsia="ru-RU"/>
        </w:rPr>
        <w:t>В</w:t>
      </w:r>
      <w:r w:rsidRPr="00D77D8A">
        <w:rPr>
          <w:rFonts w:ascii="Times New Roman" w:eastAsia="Times New Roman" w:hAnsi="Times New Roman" w:cs="Times New Roman"/>
          <w:b/>
          <w:bCs/>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2)</w:t>
      </w:r>
    </w:p>
    <w:p w14:paraId="22F59D82" w14:textId="77777777" w:rsidR="00F64A95" w:rsidRPr="00F4235B" w:rsidRDefault="00F64A95" w:rsidP="006D0249">
      <w:pPr>
        <w:spacing w:after="0" w:line="360" w:lineRule="auto"/>
        <w:ind w:firstLine="709"/>
        <w:rPr>
          <w:rFonts w:ascii="Times New Roman" w:eastAsia="Times New Roman" w:hAnsi="Times New Roman" w:cs="Times New Roman"/>
          <w:b/>
          <w:i/>
          <w:sz w:val="24"/>
          <w:szCs w:val="24"/>
          <w:lang w:eastAsia="ru-RU"/>
        </w:rPr>
      </w:pPr>
      <w:r w:rsidRPr="00060E2A">
        <w:rPr>
          <w:rFonts w:ascii="Times New Roman" w:eastAsia="Times New Roman" w:hAnsi="Times New Roman" w:cs="Times New Roman"/>
          <w:bCs/>
          <w:i/>
          <w:iCs/>
          <w:sz w:val="24"/>
          <w:szCs w:val="24"/>
          <w:lang w:eastAsia="ru-RU"/>
        </w:rPr>
        <w:t>Комментарии:</w:t>
      </w:r>
      <w:r w:rsidRPr="00C12A1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i/>
          <w:sz w:val="24"/>
          <w:szCs w:val="24"/>
          <w:lang w:eastAsia="ru-RU"/>
        </w:rPr>
        <w:t>трансканальные</w:t>
      </w:r>
      <w:r w:rsidRPr="00F4235B">
        <w:rPr>
          <w:rFonts w:ascii="Times New Roman" w:eastAsia="Times New Roman" w:hAnsi="Times New Roman" w:cs="Times New Roman"/>
          <w:i/>
          <w:sz w:val="24"/>
          <w:szCs w:val="24"/>
          <w:lang w:eastAsia="ru-RU"/>
        </w:rPr>
        <w:t xml:space="preserve"> воздействия постоянным током при эндодонтическом лечении обеспечивают возможность введения лекарственных веществ в труднодоступную часть корневого канала.</w:t>
      </w:r>
      <w:r w:rsidRPr="00F4235B">
        <w:rPr>
          <w:rFonts w:ascii="Times New Roman" w:eastAsia="Times New Roman" w:hAnsi="Times New Roman" w:cs="Times New Roman"/>
          <w:bCs/>
          <w:i/>
          <w:iCs/>
          <w:sz w:val="24"/>
          <w:szCs w:val="24"/>
          <w:lang w:eastAsia="ru-RU"/>
        </w:rPr>
        <w:t xml:space="preserve"> </w:t>
      </w:r>
      <w:r w:rsidRPr="00F4235B">
        <w:rPr>
          <w:rFonts w:ascii="Times New Roman" w:eastAsia="Times New Roman" w:hAnsi="Times New Roman" w:cs="Times New Roman"/>
          <w:i/>
          <w:sz w:val="24"/>
          <w:szCs w:val="24"/>
          <w:lang w:eastAsia="ru-RU"/>
        </w:rPr>
        <w:t>Уменьшает количество, как ближайших, так и отдалённых осложнений.</w:t>
      </w:r>
    </w:p>
    <w:p w14:paraId="43A84BA2" w14:textId="77777777" w:rsidR="00F64A95" w:rsidRPr="00C12A1C"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C12A1C">
        <w:rPr>
          <w:rFonts w:ascii="Times New Roman" w:eastAsia="Times New Roman" w:hAnsi="Times New Roman" w:cs="Times New Roman"/>
          <w:bCs/>
          <w:iCs/>
          <w:sz w:val="24"/>
          <w:szCs w:val="24"/>
          <w:lang w:eastAsia="ru-RU"/>
        </w:rPr>
        <w:t xml:space="preserve"> </w:t>
      </w:r>
      <w:r w:rsidRPr="00C12A1C">
        <w:rPr>
          <w:rFonts w:ascii="Times New Roman" w:eastAsia="Times New Roman" w:hAnsi="Times New Roman" w:cs="Times New Roman"/>
          <w:sz w:val="24"/>
          <w:szCs w:val="24"/>
          <w:lang w:eastAsia="ru-RU"/>
        </w:rPr>
        <w:t xml:space="preserve">Особое внимание перед назначением и проведением физиотерапевтических процедур обращать на наличие противопоказаний. </w:t>
      </w:r>
    </w:p>
    <w:p w14:paraId="2A6A63AA" w14:textId="77777777" w:rsidR="00F64A95" w:rsidRPr="006D0249" w:rsidRDefault="00060E2A" w:rsidP="006D0249">
      <w:pPr>
        <w:pStyle w:val="3"/>
        <w:spacing w:before="0" w:beforeAutospacing="0" w:after="0" w:afterAutospacing="0" w:line="360" w:lineRule="auto"/>
        <w:ind w:firstLine="709"/>
        <w:rPr>
          <w:sz w:val="24"/>
          <w:szCs w:val="24"/>
        </w:rPr>
      </w:pPr>
      <w:bookmarkStart w:id="52" w:name="_Toc143011257"/>
      <w:r w:rsidRPr="006D0249">
        <w:rPr>
          <w:sz w:val="24"/>
          <w:szCs w:val="24"/>
        </w:rPr>
        <w:t>3.2.2 Хирургическое</w:t>
      </w:r>
      <w:r w:rsidR="00F64A95" w:rsidRPr="006D0249">
        <w:rPr>
          <w:sz w:val="24"/>
          <w:szCs w:val="24"/>
        </w:rPr>
        <w:t xml:space="preserve"> лечение</w:t>
      </w:r>
      <w:bookmarkEnd w:id="52"/>
      <w:r w:rsidR="00F64A95" w:rsidRPr="006D0249">
        <w:rPr>
          <w:sz w:val="24"/>
          <w:szCs w:val="24"/>
        </w:rPr>
        <w:t xml:space="preserve"> </w:t>
      </w:r>
    </w:p>
    <w:p w14:paraId="4E7E341E" w14:textId="77777777" w:rsidR="00322B9B" w:rsidRDefault="00F64A95" w:rsidP="00F0059B">
      <w:pPr>
        <w:spacing w:after="0" w:line="360" w:lineRule="auto"/>
        <w:ind w:firstLine="708"/>
        <w:jc w:val="both"/>
        <w:rPr>
          <w:rFonts w:ascii="Times New Roman" w:eastAsia="Times New Roman" w:hAnsi="Times New Roman" w:cs="Times New Roman"/>
          <w:bCs/>
          <w:iCs/>
          <w:sz w:val="24"/>
          <w:szCs w:val="24"/>
          <w:lang w:eastAsia="ru-RU"/>
        </w:rPr>
      </w:pPr>
      <w:r>
        <w:rPr>
          <w:rFonts w:ascii="Times New Roman" w:eastAsia="MS Mincho" w:hAnsi="Times New Roman" w:cs="Times New Roman"/>
          <w:bCs/>
          <w:sz w:val="24"/>
          <w:szCs w:val="24"/>
          <w:lang w:eastAsia="ja-JP"/>
        </w:rPr>
        <w:t>О</w:t>
      </w:r>
      <w:r w:rsidRPr="00787E77">
        <w:rPr>
          <w:rFonts w:ascii="Times New Roman" w:eastAsia="Times New Roman" w:hAnsi="Times New Roman" w:cs="Times New Roman"/>
          <w:bCs/>
          <w:iCs/>
          <w:sz w:val="24"/>
          <w:szCs w:val="24"/>
          <w:lang w:eastAsia="ru-RU"/>
        </w:rPr>
        <w:t>перативное лечение</w:t>
      </w:r>
      <w:r>
        <w:rPr>
          <w:rFonts w:ascii="Times New Roman" w:eastAsia="Times New Roman" w:hAnsi="Times New Roman" w:cs="Times New Roman"/>
          <w:bCs/>
          <w:iCs/>
          <w:sz w:val="24"/>
          <w:szCs w:val="24"/>
          <w:lang w:eastAsia="ru-RU"/>
        </w:rPr>
        <w:t xml:space="preserve"> </w:t>
      </w:r>
      <w:r w:rsidRPr="00787E77">
        <w:rPr>
          <w:rFonts w:ascii="Times New Roman" w:eastAsia="Times New Roman" w:hAnsi="Times New Roman" w:cs="Times New Roman"/>
          <w:bCs/>
          <w:iCs/>
          <w:sz w:val="24"/>
          <w:szCs w:val="24"/>
          <w:lang w:eastAsia="ru-RU"/>
        </w:rPr>
        <w:t>хронических периодонтитов</w:t>
      </w:r>
      <w:r>
        <w:rPr>
          <w:rFonts w:ascii="Times New Roman" w:eastAsia="Times New Roman" w:hAnsi="Times New Roman" w:cs="Times New Roman"/>
          <w:bCs/>
          <w:iCs/>
          <w:sz w:val="24"/>
          <w:szCs w:val="24"/>
          <w:lang w:eastAsia="ru-RU"/>
        </w:rPr>
        <w:t xml:space="preserve"> </w:t>
      </w:r>
      <w:r w:rsidRPr="00A85EDD">
        <w:rPr>
          <w:rFonts w:ascii="Times New Roman" w:eastAsia="Times New Roman" w:hAnsi="Times New Roman" w:cs="Times New Roman"/>
          <w:bCs/>
          <w:iCs/>
          <w:sz w:val="24"/>
          <w:szCs w:val="24"/>
          <w:lang w:eastAsia="ru-RU"/>
        </w:rPr>
        <w:t xml:space="preserve">(удаление зуба) </w:t>
      </w:r>
      <w:r w:rsidRPr="00787E77">
        <w:rPr>
          <w:rFonts w:ascii="Times New Roman" w:eastAsia="Times New Roman" w:hAnsi="Times New Roman" w:cs="Times New Roman"/>
          <w:bCs/>
          <w:iCs/>
          <w:sz w:val="24"/>
          <w:szCs w:val="24"/>
          <w:lang w:eastAsia="ru-RU"/>
        </w:rPr>
        <w:t xml:space="preserve">применяют при патологических процессах в зубах и околозубных тканях, не подлежащих или не поддающихся терапевтическому лечению. </w:t>
      </w:r>
      <w:r>
        <w:rPr>
          <w:rFonts w:ascii="Times New Roman" w:eastAsia="Times New Roman" w:hAnsi="Times New Roman" w:cs="Times New Roman"/>
          <w:bCs/>
          <w:iCs/>
          <w:sz w:val="24"/>
          <w:szCs w:val="24"/>
          <w:lang w:eastAsia="ru-RU"/>
        </w:rPr>
        <w:t>Зубосохраняющая операция -</w:t>
      </w:r>
      <w:r w:rsidRPr="00787E77">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резекция</w:t>
      </w:r>
      <w:r w:rsidRPr="00787E77">
        <w:rPr>
          <w:rFonts w:ascii="Times New Roman" w:eastAsia="Times New Roman" w:hAnsi="Times New Roman" w:cs="Times New Roman"/>
          <w:bCs/>
          <w:iCs/>
          <w:sz w:val="24"/>
          <w:szCs w:val="24"/>
          <w:lang w:eastAsia="ru-RU"/>
        </w:rPr>
        <w:t xml:space="preserve"> верхушки корня</w:t>
      </w:r>
      <w:r w:rsidR="006D0249">
        <w:rPr>
          <w:rFonts w:ascii="Times New Roman" w:eastAsia="Times New Roman" w:hAnsi="Times New Roman" w:cs="Times New Roman"/>
          <w:bCs/>
          <w:iCs/>
          <w:sz w:val="24"/>
          <w:szCs w:val="24"/>
          <w:lang w:eastAsia="ru-RU"/>
        </w:rPr>
        <w:t xml:space="preserve">. </w:t>
      </w:r>
      <w:r w:rsidRPr="00787E77">
        <w:rPr>
          <w:rFonts w:ascii="Times New Roman" w:eastAsia="Times New Roman" w:hAnsi="Times New Roman" w:cs="Times New Roman"/>
          <w:bCs/>
          <w:iCs/>
          <w:sz w:val="24"/>
          <w:szCs w:val="24"/>
          <w:lang w:eastAsia="ru-RU"/>
        </w:rPr>
        <w:t>На первом этапе п</w:t>
      </w:r>
      <w:r w:rsidR="004C4200">
        <w:rPr>
          <w:rFonts w:ascii="Times New Roman" w:eastAsia="Times New Roman" w:hAnsi="Times New Roman" w:cs="Times New Roman"/>
          <w:bCs/>
          <w:iCs/>
          <w:sz w:val="24"/>
          <w:szCs w:val="24"/>
          <w:lang w:eastAsia="ru-RU"/>
        </w:rPr>
        <w:t xml:space="preserve">роведения этих методов во всех </w:t>
      </w:r>
      <w:r w:rsidRPr="00787E77">
        <w:rPr>
          <w:rFonts w:ascii="Times New Roman" w:eastAsia="Times New Roman" w:hAnsi="Times New Roman" w:cs="Times New Roman"/>
          <w:bCs/>
          <w:iCs/>
          <w:sz w:val="24"/>
          <w:szCs w:val="24"/>
          <w:lang w:eastAsia="ru-RU"/>
        </w:rPr>
        <w:t>каналах зуба обязательно осуществляют эндодонтическое лечение, а затем хирургическое вмешательство на корнях</w:t>
      </w:r>
    </w:p>
    <w:p w14:paraId="5AA2480D" w14:textId="77777777" w:rsidR="00F0059B" w:rsidRPr="00463B08" w:rsidRDefault="004C4200" w:rsidP="00F0059B">
      <w:pPr>
        <w:spacing w:after="0" w:line="360" w:lineRule="auto"/>
        <w:ind w:firstLine="708"/>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lastRenderedPageBreak/>
        <w:t xml:space="preserve">Резекция верхушки </w:t>
      </w:r>
      <w:r w:rsidR="00F0059B" w:rsidRPr="00463B08">
        <w:rPr>
          <w:rFonts w:ascii="Times New Roman" w:eastAsia="Times New Roman" w:hAnsi="Times New Roman" w:cs="Times New Roman"/>
          <w:sz w:val="24"/>
          <w:szCs w:val="24"/>
          <w:u w:val="single"/>
          <w:lang w:eastAsia="ru-RU"/>
        </w:rPr>
        <w:t>корня зуба</w:t>
      </w:r>
      <w:r w:rsidR="00F0059B">
        <w:rPr>
          <w:rFonts w:ascii="Times New Roman" w:eastAsia="Times New Roman" w:hAnsi="Times New Roman" w:cs="Times New Roman"/>
          <w:sz w:val="24"/>
          <w:szCs w:val="24"/>
          <w:u w:val="single"/>
          <w:lang w:eastAsia="ru-RU"/>
        </w:rPr>
        <w:t>.</w:t>
      </w:r>
    </w:p>
    <w:p w14:paraId="1EB2FCCE" w14:textId="77777777" w:rsidR="00F0059B" w:rsidRDefault="00F0059B" w:rsidP="00F0059B">
      <w:pPr>
        <w:spacing w:after="0" w:line="360" w:lineRule="auto"/>
        <w:ind w:firstLine="708"/>
        <w:jc w:val="both"/>
        <w:rPr>
          <w:rFonts w:ascii="Times New Roman" w:eastAsia="Times New Roman" w:hAnsi="Times New Roman" w:cs="Times New Roman"/>
          <w:sz w:val="24"/>
          <w:szCs w:val="24"/>
          <w:lang w:eastAsia="ru-RU"/>
        </w:rPr>
      </w:pPr>
      <w:r w:rsidRPr="00D80704">
        <w:rPr>
          <w:rFonts w:ascii="Times New Roman" w:eastAsia="Times New Roman" w:hAnsi="Times New Roman" w:cs="Times New Roman"/>
          <w:sz w:val="24"/>
          <w:szCs w:val="24"/>
          <w:lang w:eastAsia="ru-RU"/>
        </w:rPr>
        <w:t>Операции предш</w:t>
      </w:r>
      <w:r>
        <w:rPr>
          <w:rFonts w:ascii="Times New Roman" w:eastAsia="Times New Roman" w:hAnsi="Times New Roman" w:cs="Times New Roman"/>
          <w:sz w:val="24"/>
          <w:szCs w:val="24"/>
          <w:lang w:eastAsia="ru-RU"/>
        </w:rPr>
        <w:t>ествует механическая, медикамен</w:t>
      </w:r>
      <w:r w:rsidRPr="00D80704">
        <w:rPr>
          <w:rFonts w:ascii="Times New Roman" w:eastAsia="Times New Roman" w:hAnsi="Times New Roman" w:cs="Times New Roman"/>
          <w:sz w:val="24"/>
          <w:szCs w:val="24"/>
          <w:lang w:eastAsia="ru-RU"/>
        </w:rPr>
        <w:t>тозная обработка канала зуба и постоянное пломбирование канала.</w:t>
      </w:r>
      <w:r>
        <w:rPr>
          <w:rFonts w:ascii="Times New Roman" w:eastAsia="Times New Roman" w:hAnsi="Times New Roman" w:cs="Times New Roman"/>
          <w:sz w:val="24"/>
          <w:szCs w:val="24"/>
          <w:lang w:eastAsia="ru-RU"/>
        </w:rPr>
        <w:t xml:space="preserve"> </w:t>
      </w:r>
    </w:p>
    <w:p w14:paraId="53993BC2" w14:textId="77777777" w:rsidR="00F0059B" w:rsidRDefault="00F0059B" w:rsidP="00F0059B">
      <w:pPr>
        <w:spacing w:after="0" w:line="360" w:lineRule="auto"/>
        <w:ind w:firstLine="708"/>
        <w:jc w:val="both"/>
        <w:rPr>
          <w:rFonts w:ascii="Times New Roman" w:eastAsia="Times New Roman" w:hAnsi="Times New Roman" w:cs="Times New Roman"/>
          <w:sz w:val="24"/>
          <w:szCs w:val="24"/>
          <w:lang w:eastAsia="ru-RU"/>
        </w:rPr>
      </w:pPr>
      <w:r w:rsidRPr="00D80704">
        <w:rPr>
          <w:rFonts w:ascii="Times New Roman" w:eastAsia="Times New Roman" w:hAnsi="Times New Roman" w:cs="Times New Roman"/>
          <w:sz w:val="24"/>
          <w:szCs w:val="24"/>
          <w:lang w:eastAsia="ru-RU"/>
        </w:rPr>
        <w:t xml:space="preserve">Операцию выполняют под местной анестезией. </w:t>
      </w:r>
      <w:r w:rsidR="004C4200">
        <w:rPr>
          <w:rFonts w:ascii="Times New Roman" w:eastAsia="Times New Roman" w:hAnsi="Times New Roman" w:cs="Times New Roman"/>
          <w:sz w:val="24"/>
          <w:szCs w:val="24"/>
          <w:lang w:eastAsia="ru-RU"/>
        </w:rPr>
        <w:t xml:space="preserve">Проводят разрез длиной 1,5 – 2 </w:t>
      </w:r>
      <w:r w:rsidRPr="00D80704">
        <w:rPr>
          <w:rFonts w:ascii="Times New Roman" w:eastAsia="Times New Roman" w:hAnsi="Times New Roman" w:cs="Times New Roman"/>
          <w:sz w:val="24"/>
          <w:szCs w:val="24"/>
          <w:lang w:eastAsia="ru-RU"/>
        </w:rPr>
        <w:t>см через слизистую о</w:t>
      </w:r>
      <w:r w:rsidR="004C4200">
        <w:rPr>
          <w:rFonts w:ascii="Times New Roman" w:eastAsia="Times New Roman" w:hAnsi="Times New Roman" w:cs="Times New Roman"/>
          <w:sz w:val="24"/>
          <w:szCs w:val="24"/>
          <w:lang w:eastAsia="ru-RU"/>
        </w:rPr>
        <w:t xml:space="preserve">болочку и надкостницу. Вершина </w:t>
      </w:r>
      <w:r w:rsidRPr="00D80704">
        <w:rPr>
          <w:rFonts w:ascii="Times New Roman" w:eastAsia="Times New Roman" w:hAnsi="Times New Roman" w:cs="Times New Roman"/>
          <w:sz w:val="24"/>
          <w:szCs w:val="24"/>
          <w:lang w:eastAsia="ru-RU"/>
        </w:rPr>
        <w:t>разреза должна находиться на уровне середины проекции корня. Основание лоскута должно быть обращено к переходной складке. Слизисто-надкостничный лоскут отделяют распатором. Трепанацию и удаление костной стенки альвеолы производят долотами или специальными шаровидными борами (фрезами). Резекцию верхушки корня проводят на 1/3 его длины, перпендикулярно оси корня, используя для это</w:t>
      </w:r>
      <w:r w:rsidR="004C4200">
        <w:rPr>
          <w:rFonts w:ascii="Times New Roman" w:eastAsia="Times New Roman" w:hAnsi="Times New Roman" w:cs="Times New Roman"/>
          <w:sz w:val="24"/>
          <w:szCs w:val="24"/>
          <w:lang w:eastAsia="ru-RU"/>
        </w:rPr>
        <w:t xml:space="preserve">го фиссурные боры или торцевую </w:t>
      </w:r>
      <w:r w:rsidRPr="00D80704">
        <w:rPr>
          <w:rFonts w:ascii="Times New Roman" w:eastAsia="Times New Roman" w:hAnsi="Times New Roman" w:cs="Times New Roman"/>
          <w:sz w:val="24"/>
          <w:szCs w:val="24"/>
          <w:lang w:eastAsia="ru-RU"/>
        </w:rPr>
        <w:t>фрезу, и удаляют гранулему, кюретаж. В случае необходимости применяют ретроградное пломбирование. Для этого резекцию верхушки корня проводят не перпендикулярно оси корня, а под углом, создав на корн</w:t>
      </w:r>
      <w:r w:rsidR="004C4200">
        <w:rPr>
          <w:rFonts w:ascii="Times New Roman" w:eastAsia="Times New Roman" w:hAnsi="Times New Roman" w:cs="Times New Roman"/>
          <w:sz w:val="24"/>
          <w:szCs w:val="24"/>
          <w:lang w:eastAsia="ru-RU"/>
        </w:rPr>
        <w:t xml:space="preserve">е наклонную плоскость, которая </w:t>
      </w:r>
      <w:r w:rsidRPr="00D80704">
        <w:rPr>
          <w:rFonts w:ascii="Times New Roman" w:eastAsia="Times New Roman" w:hAnsi="Times New Roman" w:cs="Times New Roman"/>
          <w:sz w:val="24"/>
          <w:szCs w:val="24"/>
          <w:lang w:eastAsia="ru-RU"/>
        </w:rPr>
        <w:t xml:space="preserve">обращена к вестибулярной (наружной) поверхности. После этого полость промывают растворами антисептиков, слизисто – надкостничный лоскут укладывают на место и фиксируют узловыми швами. </w:t>
      </w:r>
    </w:p>
    <w:p w14:paraId="389661E9" w14:textId="77777777" w:rsidR="00F0059B" w:rsidRPr="00463B08" w:rsidRDefault="00F0059B" w:rsidP="00F0059B">
      <w:pPr>
        <w:spacing w:after="0" w:line="360" w:lineRule="auto"/>
        <w:jc w:val="both"/>
        <w:rPr>
          <w:rFonts w:ascii="Times New Roman" w:eastAsia="Times New Roman" w:hAnsi="Times New Roman" w:cs="Times New Roman"/>
          <w:sz w:val="24"/>
          <w:szCs w:val="24"/>
          <w:u w:val="single"/>
          <w:lang w:eastAsia="ru-RU"/>
        </w:rPr>
      </w:pPr>
      <w:r w:rsidRPr="00D8070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ab/>
      </w:r>
      <w:r w:rsidRPr="00463B08">
        <w:rPr>
          <w:rFonts w:ascii="Times New Roman" w:eastAsia="Times New Roman" w:hAnsi="Times New Roman" w:cs="Times New Roman"/>
          <w:sz w:val="24"/>
          <w:szCs w:val="24"/>
          <w:u w:val="single"/>
          <w:lang w:eastAsia="ru-RU"/>
        </w:rPr>
        <w:t>Ампутация корня</w:t>
      </w:r>
    </w:p>
    <w:p w14:paraId="7C36F8B7" w14:textId="77777777" w:rsidR="00F0059B" w:rsidRPr="00D80704" w:rsidRDefault="00F0059B" w:rsidP="00F0059B">
      <w:pPr>
        <w:spacing w:after="0" w:line="360" w:lineRule="auto"/>
        <w:ind w:firstLine="708"/>
        <w:jc w:val="both"/>
        <w:rPr>
          <w:rFonts w:ascii="Times New Roman" w:eastAsia="Times New Roman" w:hAnsi="Times New Roman" w:cs="Times New Roman"/>
          <w:sz w:val="24"/>
          <w:szCs w:val="24"/>
          <w:lang w:eastAsia="ru-RU"/>
        </w:rPr>
      </w:pPr>
      <w:r w:rsidRPr="00D80704">
        <w:rPr>
          <w:rFonts w:ascii="Times New Roman" w:eastAsia="Times New Roman" w:hAnsi="Times New Roman" w:cs="Times New Roman"/>
          <w:sz w:val="24"/>
          <w:szCs w:val="24"/>
          <w:lang w:eastAsia="ru-RU"/>
        </w:rPr>
        <w:t>Операции предш</w:t>
      </w:r>
      <w:r>
        <w:rPr>
          <w:rFonts w:ascii="Times New Roman" w:eastAsia="Times New Roman" w:hAnsi="Times New Roman" w:cs="Times New Roman"/>
          <w:sz w:val="24"/>
          <w:szCs w:val="24"/>
          <w:lang w:eastAsia="ru-RU"/>
        </w:rPr>
        <w:t>ествует механическая, медикамен</w:t>
      </w:r>
      <w:r w:rsidRPr="00D80704">
        <w:rPr>
          <w:rFonts w:ascii="Times New Roman" w:eastAsia="Times New Roman" w:hAnsi="Times New Roman" w:cs="Times New Roman"/>
          <w:sz w:val="24"/>
          <w:szCs w:val="24"/>
          <w:lang w:eastAsia="ru-RU"/>
        </w:rPr>
        <w:t>тозная обработка канала «остающегося» корня зуба с последующей постоянной пломбировкой.</w:t>
      </w:r>
    </w:p>
    <w:p w14:paraId="63F072D9" w14:textId="77777777" w:rsidR="00F0059B" w:rsidRDefault="00F0059B" w:rsidP="00F0059B">
      <w:pPr>
        <w:spacing w:after="0" w:line="360" w:lineRule="auto"/>
        <w:ind w:firstLine="708"/>
        <w:jc w:val="both"/>
        <w:rPr>
          <w:rFonts w:ascii="Times New Roman" w:eastAsia="Times New Roman" w:hAnsi="Times New Roman" w:cs="Times New Roman"/>
          <w:sz w:val="24"/>
          <w:szCs w:val="24"/>
          <w:lang w:eastAsia="ru-RU"/>
        </w:rPr>
      </w:pPr>
      <w:r w:rsidRPr="00D80704">
        <w:rPr>
          <w:rFonts w:ascii="Times New Roman" w:eastAsia="Times New Roman" w:hAnsi="Times New Roman" w:cs="Times New Roman"/>
          <w:sz w:val="24"/>
          <w:szCs w:val="24"/>
          <w:lang w:eastAsia="ru-RU"/>
        </w:rPr>
        <w:t>Операцию проводят под местной анестезией. Отслаивают слизисто-надкостничный лоскут и иссекают костную стенку альвеолы. С помощью твердоспла</w:t>
      </w:r>
      <w:r w:rsidR="004C4200">
        <w:rPr>
          <w:rFonts w:ascii="Times New Roman" w:eastAsia="Times New Roman" w:hAnsi="Times New Roman" w:cs="Times New Roman"/>
          <w:sz w:val="24"/>
          <w:szCs w:val="24"/>
          <w:lang w:eastAsia="ru-RU"/>
        </w:rPr>
        <w:t xml:space="preserve">вного фиссурного бора отсекают </w:t>
      </w:r>
      <w:r w:rsidRPr="00D80704">
        <w:rPr>
          <w:rFonts w:ascii="Times New Roman" w:eastAsia="Times New Roman" w:hAnsi="Times New Roman" w:cs="Times New Roman"/>
          <w:sz w:val="24"/>
          <w:szCs w:val="24"/>
          <w:lang w:eastAsia="ru-RU"/>
        </w:rPr>
        <w:t>корень на уровне фуркации и удаляют его, используя элеватор или щипцы. Острые края альвеолы сглаживают кусачками или с помощью конусовидной фрезы. После механической и антисептической обработки костной раны слизисто-надкостничны</w:t>
      </w:r>
      <w:r w:rsidR="004C4200">
        <w:rPr>
          <w:rFonts w:ascii="Times New Roman" w:eastAsia="Times New Roman" w:hAnsi="Times New Roman" w:cs="Times New Roman"/>
          <w:sz w:val="24"/>
          <w:szCs w:val="24"/>
          <w:lang w:eastAsia="ru-RU"/>
        </w:rPr>
        <w:t xml:space="preserve">й лоскут укладывают на место и </w:t>
      </w:r>
      <w:r w:rsidRPr="00D80704">
        <w:rPr>
          <w:rFonts w:ascii="Times New Roman" w:eastAsia="Times New Roman" w:hAnsi="Times New Roman" w:cs="Times New Roman"/>
          <w:sz w:val="24"/>
          <w:szCs w:val="24"/>
          <w:lang w:eastAsia="ru-RU"/>
        </w:rPr>
        <w:t>фиксируют узловыми швами</w:t>
      </w:r>
      <w:r w:rsidRPr="00D80704">
        <w:rPr>
          <w:rFonts w:ascii="Times New Roman" w:eastAsia="Times New Roman" w:hAnsi="Times New Roman" w:cs="Times New Roman"/>
          <w:color w:val="FF0000"/>
          <w:sz w:val="24"/>
          <w:szCs w:val="24"/>
          <w:lang w:eastAsia="ru-RU"/>
        </w:rPr>
        <w:t>.</w:t>
      </w:r>
    </w:p>
    <w:p w14:paraId="1A72DE1A" w14:textId="77777777" w:rsidR="00F0059B" w:rsidRPr="00463B08" w:rsidRDefault="00F0059B" w:rsidP="00F0059B">
      <w:pPr>
        <w:spacing w:after="0" w:line="360" w:lineRule="auto"/>
        <w:ind w:firstLine="708"/>
        <w:jc w:val="both"/>
        <w:rPr>
          <w:rFonts w:ascii="Times New Roman" w:eastAsia="Times New Roman" w:hAnsi="Times New Roman" w:cs="Times New Roman"/>
          <w:sz w:val="24"/>
          <w:szCs w:val="24"/>
          <w:u w:val="single"/>
          <w:lang w:eastAsia="ru-RU"/>
        </w:rPr>
      </w:pPr>
      <w:r w:rsidRPr="00463B08">
        <w:rPr>
          <w:rFonts w:ascii="Times New Roman" w:eastAsia="Times New Roman" w:hAnsi="Times New Roman" w:cs="Times New Roman"/>
          <w:sz w:val="24"/>
          <w:szCs w:val="24"/>
          <w:u w:val="single"/>
          <w:lang w:eastAsia="ru-RU"/>
        </w:rPr>
        <w:t xml:space="preserve">Гемисекция зуба </w:t>
      </w:r>
    </w:p>
    <w:p w14:paraId="43BF5B2B" w14:textId="77777777" w:rsidR="00F0059B" w:rsidRPr="00D80704" w:rsidRDefault="00F0059B" w:rsidP="00F0059B">
      <w:pPr>
        <w:spacing w:after="0" w:line="360" w:lineRule="auto"/>
        <w:ind w:firstLine="708"/>
        <w:jc w:val="both"/>
        <w:rPr>
          <w:rFonts w:ascii="Times New Roman" w:eastAsia="Times New Roman" w:hAnsi="Times New Roman" w:cs="Times New Roman"/>
          <w:color w:val="FF0000"/>
          <w:sz w:val="24"/>
          <w:szCs w:val="24"/>
          <w:lang w:eastAsia="ru-RU"/>
        </w:rPr>
      </w:pPr>
      <w:r w:rsidRPr="00D80704">
        <w:rPr>
          <w:rFonts w:ascii="Times New Roman" w:eastAsia="Times New Roman" w:hAnsi="Times New Roman" w:cs="Times New Roman"/>
          <w:sz w:val="24"/>
          <w:szCs w:val="24"/>
          <w:lang w:eastAsia="ru-RU"/>
        </w:rPr>
        <w:t>Операции предш</w:t>
      </w:r>
      <w:r>
        <w:rPr>
          <w:rFonts w:ascii="Times New Roman" w:eastAsia="Times New Roman" w:hAnsi="Times New Roman" w:cs="Times New Roman"/>
          <w:sz w:val="24"/>
          <w:szCs w:val="24"/>
          <w:lang w:eastAsia="ru-RU"/>
        </w:rPr>
        <w:t>ествует механическая, медикамен</w:t>
      </w:r>
      <w:r w:rsidRPr="00D80704">
        <w:rPr>
          <w:rFonts w:ascii="Times New Roman" w:eastAsia="Times New Roman" w:hAnsi="Times New Roman" w:cs="Times New Roman"/>
          <w:sz w:val="24"/>
          <w:szCs w:val="24"/>
          <w:lang w:eastAsia="ru-RU"/>
        </w:rPr>
        <w:t>тозная обработка канала «остающегося» корня зуба с последующей постоянной пломбировкой</w:t>
      </w:r>
      <w:r w:rsidRPr="00D80704">
        <w:rPr>
          <w:rFonts w:ascii="Times New Roman" w:eastAsia="Times New Roman" w:hAnsi="Times New Roman" w:cs="Times New Roman"/>
          <w:color w:val="FF0000"/>
          <w:sz w:val="24"/>
          <w:szCs w:val="24"/>
          <w:lang w:eastAsia="ru-RU"/>
        </w:rPr>
        <w:t>.</w:t>
      </w:r>
    </w:p>
    <w:p w14:paraId="1F1964A7" w14:textId="77777777" w:rsidR="00F0059B" w:rsidRDefault="00F0059B" w:rsidP="00F0059B">
      <w:pPr>
        <w:spacing w:after="0" w:line="360" w:lineRule="auto"/>
        <w:ind w:firstLine="708"/>
        <w:jc w:val="both"/>
        <w:rPr>
          <w:rFonts w:ascii="Times New Roman" w:eastAsia="Times New Roman" w:hAnsi="Times New Roman" w:cs="Times New Roman"/>
          <w:sz w:val="24"/>
          <w:szCs w:val="24"/>
          <w:lang w:eastAsia="ru-RU"/>
        </w:rPr>
      </w:pPr>
      <w:r w:rsidRPr="00D80704">
        <w:rPr>
          <w:rFonts w:ascii="Times New Roman" w:eastAsia="Times New Roman" w:hAnsi="Times New Roman" w:cs="Times New Roman"/>
          <w:sz w:val="24"/>
          <w:szCs w:val="24"/>
          <w:lang w:eastAsia="ru-RU"/>
        </w:rPr>
        <w:t>Операцию проводят под местной анестезией. С помощью алмазного бора распиливают коронковую часть и корень по фуркации, и удаляют его, используя элеватор или щипцы. Межкорневую перегородку и костную ткань, окружающую оставшийся корень, сохран</w:t>
      </w:r>
      <w:r w:rsidR="004C4200">
        <w:rPr>
          <w:rFonts w:ascii="Times New Roman" w:eastAsia="Times New Roman" w:hAnsi="Times New Roman" w:cs="Times New Roman"/>
          <w:sz w:val="24"/>
          <w:szCs w:val="24"/>
          <w:lang w:eastAsia="ru-RU"/>
        </w:rPr>
        <w:t xml:space="preserve">яют. Далее проводят тщательную </w:t>
      </w:r>
      <w:r w:rsidRPr="00D80704">
        <w:rPr>
          <w:rFonts w:ascii="Times New Roman" w:eastAsia="Times New Roman" w:hAnsi="Times New Roman" w:cs="Times New Roman"/>
          <w:sz w:val="24"/>
          <w:szCs w:val="24"/>
          <w:lang w:eastAsia="ru-RU"/>
        </w:rPr>
        <w:t>механическую и антисептическую обработку костной раны.</w:t>
      </w:r>
    </w:p>
    <w:p w14:paraId="2C3720F4" w14:textId="77777777" w:rsidR="00F0059B" w:rsidRPr="00463B08" w:rsidRDefault="00F0059B" w:rsidP="00F0059B">
      <w:pPr>
        <w:spacing w:after="0" w:line="360" w:lineRule="auto"/>
        <w:ind w:firstLine="708"/>
        <w:jc w:val="both"/>
        <w:rPr>
          <w:rFonts w:ascii="Times New Roman" w:eastAsia="Times New Roman" w:hAnsi="Times New Roman" w:cs="Times New Roman"/>
          <w:sz w:val="24"/>
          <w:szCs w:val="24"/>
          <w:lang w:eastAsia="ru-RU"/>
        </w:rPr>
      </w:pPr>
      <w:r w:rsidRPr="00463B08">
        <w:rPr>
          <w:rFonts w:ascii="Times New Roman" w:eastAsia="Times New Roman" w:hAnsi="Times New Roman" w:cs="Times New Roman"/>
          <w:sz w:val="24"/>
          <w:szCs w:val="24"/>
          <w:u w:val="single"/>
          <w:lang w:eastAsia="ru-RU"/>
        </w:rPr>
        <w:t>Коронорадикулярная сепарация</w:t>
      </w:r>
    </w:p>
    <w:p w14:paraId="59F7F2A7" w14:textId="77777777" w:rsidR="00F0059B" w:rsidRPr="00D80704" w:rsidRDefault="00F0059B" w:rsidP="00F0059B">
      <w:pPr>
        <w:spacing w:after="0" w:line="360" w:lineRule="auto"/>
        <w:ind w:firstLine="708"/>
        <w:jc w:val="both"/>
        <w:rPr>
          <w:rFonts w:ascii="Times New Roman" w:eastAsia="Times New Roman" w:hAnsi="Times New Roman" w:cs="Times New Roman"/>
          <w:color w:val="FF0000"/>
          <w:sz w:val="24"/>
          <w:szCs w:val="24"/>
          <w:lang w:eastAsia="ru-RU"/>
        </w:rPr>
      </w:pPr>
      <w:r w:rsidRPr="00D80704">
        <w:rPr>
          <w:rFonts w:ascii="Times New Roman" w:eastAsia="Times New Roman" w:hAnsi="Times New Roman" w:cs="Times New Roman"/>
          <w:sz w:val="24"/>
          <w:szCs w:val="24"/>
          <w:lang w:eastAsia="ru-RU"/>
        </w:rPr>
        <w:lastRenderedPageBreak/>
        <w:t xml:space="preserve">Данная операция используется только на молярах нижней челюсти. Операции предшествует механическая, медикаменатозная обработка каналов зуба с последующей постоянной пломбировкой </w:t>
      </w:r>
      <w:r w:rsidRPr="004101FD">
        <w:rPr>
          <w:rFonts w:ascii="Times New Roman" w:eastAsia="Times New Roman" w:hAnsi="Times New Roman" w:cs="Times New Roman"/>
          <w:sz w:val="24"/>
          <w:szCs w:val="24"/>
          <w:lang w:eastAsia="ru-RU"/>
        </w:rPr>
        <w:t xml:space="preserve">каналов. </w:t>
      </w:r>
    </w:p>
    <w:p w14:paraId="1824CB7C" w14:textId="77777777" w:rsidR="00F0059B" w:rsidRDefault="00F0059B" w:rsidP="00F0059B">
      <w:pPr>
        <w:spacing w:after="0" w:line="360" w:lineRule="auto"/>
        <w:ind w:firstLine="708"/>
        <w:jc w:val="both"/>
        <w:rPr>
          <w:rFonts w:ascii="Times New Roman" w:eastAsia="Times New Roman" w:hAnsi="Times New Roman" w:cs="Times New Roman"/>
          <w:sz w:val="24"/>
          <w:szCs w:val="24"/>
          <w:lang w:eastAsia="ru-RU"/>
        </w:rPr>
      </w:pPr>
      <w:r w:rsidRPr="00D80704">
        <w:rPr>
          <w:rFonts w:ascii="Times New Roman" w:eastAsia="Times New Roman" w:hAnsi="Times New Roman" w:cs="Times New Roman"/>
          <w:sz w:val="24"/>
          <w:szCs w:val="24"/>
          <w:lang w:eastAsia="ru-RU"/>
        </w:rPr>
        <w:t>Операцию проводят под местной анестезией. С помощью алмазного бора распиливают коронковую часть и корень по бифурк</w:t>
      </w:r>
      <w:r w:rsidR="004C4200">
        <w:rPr>
          <w:rFonts w:ascii="Times New Roman" w:eastAsia="Times New Roman" w:hAnsi="Times New Roman" w:cs="Times New Roman"/>
          <w:sz w:val="24"/>
          <w:szCs w:val="24"/>
          <w:lang w:eastAsia="ru-RU"/>
        </w:rPr>
        <w:t>ации. Далее проводят тщательную</w:t>
      </w:r>
      <w:r w:rsidRPr="00D80704">
        <w:rPr>
          <w:rFonts w:ascii="Times New Roman" w:eastAsia="Times New Roman" w:hAnsi="Times New Roman" w:cs="Times New Roman"/>
          <w:sz w:val="24"/>
          <w:szCs w:val="24"/>
          <w:lang w:eastAsia="ru-RU"/>
        </w:rPr>
        <w:t xml:space="preserve"> механическую и антисептическую обработку костной раны.</w:t>
      </w:r>
    </w:p>
    <w:p w14:paraId="569F0D37" w14:textId="77777777" w:rsidR="00F0059B" w:rsidRPr="00463B08" w:rsidRDefault="00F0059B" w:rsidP="00F0059B">
      <w:pPr>
        <w:spacing w:after="0" w:line="360" w:lineRule="auto"/>
        <w:ind w:firstLine="708"/>
        <w:jc w:val="both"/>
        <w:rPr>
          <w:rFonts w:ascii="Times New Roman" w:eastAsia="Times New Roman" w:hAnsi="Times New Roman" w:cs="Times New Roman"/>
          <w:sz w:val="24"/>
          <w:szCs w:val="24"/>
          <w:u w:val="single"/>
          <w:lang w:eastAsia="ru-RU"/>
        </w:rPr>
      </w:pPr>
      <w:r w:rsidRPr="00463B08">
        <w:rPr>
          <w:rFonts w:ascii="Times New Roman" w:eastAsia="Times New Roman" w:hAnsi="Times New Roman" w:cs="Times New Roman"/>
          <w:sz w:val="24"/>
          <w:szCs w:val="24"/>
          <w:u w:val="single"/>
          <w:lang w:eastAsia="ru-RU"/>
        </w:rPr>
        <w:t xml:space="preserve">Цистотомия </w:t>
      </w:r>
    </w:p>
    <w:p w14:paraId="2ECAE786" w14:textId="77777777" w:rsidR="00F0059B" w:rsidRPr="00437D97" w:rsidRDefault="00F0059B" w:rsidP="00F0059B">
      <w:pPr>
        <w:spacing w:after="0" w:line="360" w:lineRule="auto"/>
        <w:ind w:firstLine="708"/>
        <w:jc w:val="both"/>
        <w:rPr>
          <w:rFonts w:ascii="Times New Roman" w:eastAsia="Times New Roman" w:hAnsi="Times New Roman" w:cs="Times New Roman"/>
          <w:color w:val="FF0000"/>
          <w:sz w:val="24"/>
          <w:szCs w:val="24"/>
          <w:lang w:eastAsia="ru-RU"/>
        </w:rPr>
      </w:pPr>
      <w:r w:rsidRPr="00D80704">
        <w:rPr>
          <w:rFonts w:ascii="Times New Roman" w:eastAsia="Times New Roman" w:hAnsi="Times New Roman" w:cs="Times New Roman"/>
          <w:sz w:val="24"/>
          <w:szCs w:val="24"/>
          <w:lang w:eastAsia="ru-RU"/>
        </w:rPr>
        <w:t>Операции предшествует механическая, медикаменатозная обработка канала зуба с последующей постоянной пломбировкой канала</w:t>
      </w:r>
      <w:r w:rsidRPr="00437D97">
        <w:rPr>
          <w:rFonts w:ascii="Times New Roman" w:eastAsia="Times New Roman" w:hAnsi="Times New Roman" w:cs="Times New Roman"/>
          <w:sz w:val="24"/>
          <w:szCs w:val="24"/>
          <w:lang w:eastAsia="ru-RU"/>
        </w:rPr>
        <w:t xml:space="preserve">. </w:t>
      </w:r>
      <w:r w:rsidRPr="00D80704">
        <w:rPr>
          <w:rFonts w:ascii="Times New Roman" w:eastAsia="Times New Roman" w:hAnsi="Times New Roman" w:cs="Times New Roman"/>
          <w:sz w:val="24"/>
          <w:szCs w:val="24"/>
          <w:lang w:eastAsia="ru-RU"/>
        </w:rPr>
        <w:t xml:space="preserve">Операцию выполняют под местной анестезией. В области кисты со стороны преддверия </w:t>
      </w:r>
      <w:r w:rsidRPr="00EB5BC3">
        <w:rPr>
          <w:rFonts w:ascii="Times New Roman" w:eastAsia="Times New Roman" w:hAnsi="Times New Roman" w:cs="Times New Roman"/>
          <w:sz w:val="24"/>
          <w:szCs w:val="24"/>
          <w:lang w:eastAsia="ru-RU"/>
        </w:rPr>
        <w:t xml:space="preserve">полости </w:t>
      </w:r>
      <w:r w:rsidRPr="00D80704">
        <w:rPr>
          <w:rFonts w:ascii="Times New Roman" w:eastAsia="Times New Roman" w:hAnsi="Times New Roman" w:cs="Times New Roman"/>
          <w:sz w:val="24"/>
          <w:szCs w:val="24"/>
          <w:lang w:eastAsia="ru-RU"/>
        </w:rPr>
        <w:t>рта производят полукруглый или трапециевидный разрез через слизистую оболочку и надкостницу. Основание лоскута обращено к переходной складке. Слизисто-надкостничный лоскут отсепаровывают распатором. Трепанацию и удаление наружной костной стенки альвеолы производят долотами или сп</w:t>
      </w:r>
      <w:r>
        <w:rPr>
          <w:rFonts w:ascii="Times New Roman" w:eastAsia="Times New Roman" w:hAnsi="Times New Roman" w:cs="Times New Roman"/>
          <w:sz w:val="24"/>
          <w:szCs w:val="24"/>
          <w:lang w:eastAsia="ru-RU"/>
        </w:rPr>
        <w:t>ециальными шаровидными борами</w:t>
      </w:r>
      <w:r w:rsidRPr="00D80704">
        <w:rPr>
          <w:rFonts w:ascii="Times New Roman" w:eastAsia="Times New Roman" w:hAnsi="Times New Roman" w:cs="Times New Roman"/>
          <w:sz w:val="24"/>
          <w:szCs w:val="24"/>
          <w:lang w:eastAsia="ru-RU"/>
        </w:rPr>
        <w:t xml:space="preserve">. При необходимости резецируют корни зубов, обращенные в полость кисты, не более 1/3 длины; проводят ретроградное пломбирование; сглаживают острые края кости. Удаляют содержимое кисты. После высушивания полости слизисто-надкостничный лоскут укладывают в полость и плотно тампонируют йодоформным тампоном. Тампон удаляют на 5-6е сутки, полость промывают антисептическими растворами и вновь рыхло тампонируют или изготавливают обтуратор из быстротвердеющей пластмассы. Смену йодоформных тампонов производят каждые 4–5 дней. </w:t>
      </w:r>
    </w:p>
    <w:p w14:paraId="3920D2C7" w14:textId="77777777" w:rsidR="00F0059B" w:rsidRPr="00463B08" w:rsidRDefault="00F0059B" w:rsidP="00F0059B">
      <w:pPr>
        <w:spacing w:after="0" w:line="360" w:lineRule="auto"/>
        <w:jc w:val="both"/>
        <w:rPr>
          <w:rFonts w:ascii="Times New Roman" w:eastAsia="Times New Roman" w:hAnsi="Times New Roman" w:cs="Times New Roman"/>
          <w:color w:val="FF0000"/>
          <w:sz w:val="24"/>
          <w:szCs w:val="24"/>
          <w:u w:val="single"/>
          <w:lang w:eastAsia="ru-RU"/>
        </w:rPr>
      </w:pPr>
      <w:r w:rsidRPr="00A36183">
        <w:rPr>
          <w:rFonts w:ascii="Times New Roman" w:eastAsia="Times New Roman" w:hAnsi="Times New Roman" w:cs="Times New Roman"/>
          <w:sz w:val="24"/>
          <w:szCs w:val="24"/>
          <w:lang w:eastAsia="ru-RU"/>
        </w:rPr>
        <w:tab/>
      </w:r>
      <w:r w:rsidRPr="00463B08">
        <w:rPr>
          <w:rFonts w:ascii="Times New Roman" w:eastAsia="Times New Roman" w:hAnsi="Times New Roman" w:cs="Times New Roman"/>
          <w:sz w:val="24"/>
          <w:szCs w:val="24"/>
          <w:u w:val="single"/>
          <w:lang w:eastAsia="ru-RU"/>
        </w:rPr>
        <w:t>Цистэктомия</w:t>
      </w:r>
    </w:p>
    <w:p w14:paraId="3B42E0A1" w14:textId="77777777" w:rsidR="00F0059B" w:rsidRPr="00D80704" w:rsidRDefault="00F0059B" w:rsidP="00F0059B">
      <w:pPr>
        <w:spacing w:after="0" w:line="360" w:lineRule="auto"/>
        <w:ind w:firstLine="708"/>
        <w:jc w:val="both"/>
        <w:rPr>
          <w:rFonts w:ascii="Times New Roman" w:eastAsia="Times New Roman" w:hAnsi="Times New Roman" w:cs="Times New Roman"/>
          <w:color w:val="FF0000"/>
          <w:sz w:val="24"/>
          <w:szCs w:val="24"/>
          <w:lang w:eastAsia="ru-RU"/>
        </w:rPr>
      </w:pPr>
      <w:r w:rsidRPr="00D80704">
        <w:rPr>
          <w:rFonts w:ascii="Times New Roman" w:eastAsia="Times New Roman" w:hAnsi="Times New Roman" w:cs="Times New Roman"/>
          <w:sz w:val="24"/>
          <w:szCs w:val="24"/>
          <w:lang w:eastAsia="ru-RU"/>
        </w:rPr>
        <w:t>Операции предшествует механическая, медикаменатозная обработка канала зуба с последующей постоянной пломбировкой канала</w:t>
      </w:r>
      <w:r w:rsidRPr="00D80704">
        <w:rPr>
          <w:rFonts w:ascii="Times New Roman" w:eastAsia="Times New Roman" w:hAnsi="Times New Roman" w:cs="Times New Roman"/>
          <w:color w:val="FF0000"/>
          <w:sz w:val="24"/>
          <w:szCs w:val="24"/>
          <w:lang w:eastAsia="ru-RU"/>
        </w:rPr>
        <w:t xml:space="preserve">. </w:t>
      </w:r>
    </w:p>
    <w:p w14:paraId="0FB04D25" w14:textId="77777777" w:rsidR="00F0059B" w:rsidRDefault="00F0059B" w:rsidP="00F0059B">
      <w:pPr>
        <w:spacing w:after="0" w:line="360" w:lineRule="auto"/>
        <w:ind w:firstLine="708"/>
        <w:jc w:val="both"/>
        <w:rPr>
          <w:rFonts w:ascii="Times New Roman" w:eastAsia="Times New Roman" w:hAnsi="Times New Roman" w:cs="Times New Roman"/>
          <w:sz w:val="24"/>
          <w:szCs w:val="24"/>
          <w:lang w:eastAsia="ru-RU"/>
        </w:rPr>
      </w:pPr>
      <w:r w:rsidRPr="00D80704">
        <w:rPr>
          <w:rFonts w:ascii="Times New Roman" w:eastAsia="Times New Roman" w:hAnsi="Times New Roman" w:cs="Times New Roman"/>
          <w:sz w:val="24"/>
          <w:szCs w:val="24"/>
          <w:lang w:eastAsia="ru-RU"/>
        </w:rPr>
        <w:t xml:space="preserve">Операцию выполняют под местной анестезией. В области кисты со стороны преддверия </w:t>
      </w:r>
      <w:r w:rsidRPr="00BF1602">
        <w:rPr>
          <w:rFonts w:ascii="Times New Roman" w:eastAsia="Times New Roman" w:hAnsi="Times New Roman" w:cs="Times New Roman"/>
          <w:sz w:val="24"/>
          <w:szCs w:val="24"/>
          <w:lang w:eastAsia="ru-RU"/>
        </w:rPr>
        <w:t xml:space="preserve">полости </w:t>
      </w:r>
      <w:r w:rsidRPr="00D80704">
        <w:rPr>
          <w:rFonts w:ascii="Times New Roman" w:eastAsia="Times New Roman" w:hAnsi="Times New Roman" w:cs="Times New Roman"/>
          <w:sz w:val="24"/>
          <w:szCs w:val="24"/>
          <w:lang w:eastAsia="ru-RU"/>
        </w:rPr>
        <w:t>рта производят полукруглый или трапециевидный разрез через слизистую оболочку и надкостницу. Основание лоскута обращено к переходной складке. Слизисто-надкостничный лоскут отсепаровывают. Трепанацию и удаление наружной костной стенки альвеолы производят долотами или специальными шаровидными борами (фрезами). Сглаживают острые края. Удаляют содержимое кисты. Распатором отделяют кисту от кости. Удаляют целиком кисту, проводят кюретаж. В случае необходимости, если верхушки кор</w:t>
      </w:r>
      <w:r w:rsidR="004C4200">
        <w:rPr>
          <w:rFonts w:ascii="Times New Roman" w:eastAsia="Times New Roman" w:hAnsi="Times New Roman" w:cs="Times New Roman"/>
          <w:sz w:val="24"/>
          <w:szCs w:val="24"/>
          <w:lang w:eastAsia="ru-RU"/>
        </w:rPr>
        <w:t xml:space="preserve">ней выступают в полость кисты, </w:t>
      </w:r>
      <w:r w:rsidRPr="00D80704">
        <w:rPr>
          <w:rFonts w:ascii="Times New Roman" w:eastAsia="Times New Roman" w:hAnsi="Times New Roman" w:cs="Times New Roman"/>
          <w:sz w:val="24"/>
          <w:szCs w:val="24"/>
          <w:lang w:eastAsia="ru-RU"/>
        </w:rPr>
        <w:t>проводят резекцию верхушек корней и ретроградное пломбирование. После этого полость промывают растворами антисептиков, слизисто – надкостничный лоскут укладывают на ме</w:t>
      </w:r>
      <w:r>
        <w:rPr>
          <w:rFonts w:ascii="Times New Roman" w:eastAsia="Times New Roman" w:hAnsi="Times New Roman" w:cs="Times New Roman"/>
          <w:sz w:val="24"/>
          <w:szCs w:val="24"/>
          <w:lang w:eastAsia="ru-RU"/>
        </w:rPr>
        <w:t>сто и фиксируют узловыми швами.</w:t>
      </w:r>
    </w:p>
    <w:p w14:paraId="798C30F2" w14:textId="77777777" w:rsidR="006D0249" w:rsidRDefault="00060E2A" w:rsidP="006D0249">
      <w:pPr>
        <w:spacing w:after="0" w:line="360" w:lineRule="auto"/>
        <w:ind w:firstLine="709"/>
        <w:jc w:val="both"/>
        <w:outlineLvl w:val="1"/>
        <w:rPr>
          <w:rFonts w:ascii="Times New Roman" w:eastAsia="MS Mincho" w:hAnsi="Times New Roman" w:cs="Times New Roman"/>
          <w:b/>
          <w:bCs/>
          <w:sz w:val="24"/>
          <w:szCs w:val="24"/>
          <w:lang w:eastAsia="ja-JP"/>
        </w:rPr>
      </w:pPr>
      <w:bookmarkStart w:id="53" w:name="_Toc143011258"/>
      <w:r>
        <w:rPr>
          <w:rFonts w:ascii="Times New Roman" w:eastAsia="MS Mincho" w:hAnsi="Times New Roman" w:cs="Times New Roman"/>
          <w:b/>
          <w:bCs/>
          <w:sz w:val="24"/>
          <w:szCs w:val="24"/>
          <w:lang w:eastAsia="ja-JP"/>
        </w:rPr>
        <w:t>3.2</w:t>
      </w:r>
      <w:r w:rsidRPr="00060E2A">
        <w:rPr>
          <w:rFonts w:ascii="Times New Roman" w:eastAsia="MS Mincho" w:hAnsi="Times New Roman" w:cs="Times New Roman"/>
          <w:b/>
          <w:bCs/>
          <w:sz w:val="24"/>
          <w:szCs w:val="24"/>
          <w:lang w:eastAsia="ja-JP"/>
        </w:rPr>
        <w:t>.3 Иное лечение</w:t>
      </w:r>
      <w:bookmarkEnd w:id="53"/>
    </w:p>
    <w:p w14:paraId="123EB013" w14:textId="77777777" w:rsidR="00060E2A" w:rsidRDefault="006D0249" w:rsidP="006D0249">
      <w:pPr>
        <w:spacing w:after="0" w:line="360" w:lineRule="auto"/>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lastRenderedPageBreak/>
        <w:t>Н</w:t>
      </w:r>
      <w:r w:rsidR="00060E2A" w:rsidRPr="00060E2A">
        <w:rPr>
          <w:rFonts w:ascii="Times New Roman" w:eastAsia="MS Mincho" w:hAnsi="Times New Roman" w:cs="Times New Roman"/>
          <w:bCs/>
          <w:sz w:val="24"/>
          <w:szCs w:val="24"/>
          <w:lang w:eastAsia="ja-JP"/>
        </w:rPr>
        <w:t>е проводят</w:t>
      </w:r>
      <w:r>
        <w:rPr>
          <w:rFonts w:ascii="Times New Roman" w:eastAsia="MS Mincho" w:hAnsi="Times New Roman" w:cs="Times New Roman"/>
          <w:bCs/>
          <w:sz w:val="24"/>
          <w:szCs w:val="24"/>
          <w:lang w:eastAsia="ja-JP"/>
        </w:rPr>
        <w:t>.</w:t>
      </w:r>
    </w:p>
    <w:p w14:paraId="09F57BA2" w14:textId="77777777" w:rsidR="00F64A95" w:rsidRPr="00060E2A" w:rsidRDefault="00060E2A" w:rsidP="00F64A95">
      <w:pPr>
        <w:spacing w:after="0" w:line="360" w:lineRule="auto"/>
        <w:ind w:right="15"/>
        <w:jc w:val="center"/>
        <w:outlineLvl w:val="1"/>
        <w:rPr>
          <w:rFonts w:ascii="Times New Roman" w:eastAsia="MS Mincho" w:hAnsi="Times New Roman" w:cs="Times New Roman"/>
          <w:b/>
          <w:bCs/>
          <w:sz w:val="24"/>
          <w:szCs w:val="24"/>
          <w:u w:val="single"/>
          <w:lang w:eastAsia="ja-JP"/>
        </w:rPr>
      </w:pPr>
      <w:bookmarkStart w:id="54" w:name="_Toc143011259"/>
      <w:r w:rsidRPr="00060E2A">
        <w:rPr>
          <w:rFonts w:ascii="Times New Roman" w:eastAsia="MS Mincho" w:hAnsi="Times New Roman" w:cs="Times New Roman"/>
          <w:b/>
          <w:bCs/>
          <w:sz w:val="24"/>
          <w:szCs w:val="24"/>
          <w:u w:val="single"/>
          <w:lang w:eastAsia="ja-JP"/>
        </w:rPr>
        <w:t xml:space="preserve">3.3 </w:t>
      </w:r>
      <w:r w:rsidR="00F64A95" w:rsidRPr="00060E2A">
        <w:rPr>
          <w:rFonts w:ascii="Times New Roman" w:eastAsia="MS Mincho" w:hAnsi="Times New Roman" w:cs="Times New Roman"/>
          <w:b/>
          <w:bCs/>
          <w:sz w:val="24"/>
          <w:szCs w:val="24"/>
          <w:u w:val="single"/>
          <w:lang w:eastAsia="ja-JP"/>
        </w:rPr>
        <w:t>Периапикальный абсцесс со свищом</w:t>
      </w:r>
      <w:bookmarkEnd w:id="54"/>
    </w:p>
    <w:p w14:paraId="2994A834" w14:textId="77777777" w:rsidR="00F64A95" w:rsidRPr="006D0249" w:rsidRDefault="00060E2A" w:rsidP="006D0249">
      <w:pPr>
        <w:pStyle w:val="3"/>
        <w:spacing w:before="0" w:beforeAutospacing="0" w:after="0" w:afterAutospacing="0" w:line="360" w:lineRule="auto"/>
        <w:ind w:firstLine="709"/>
        <w:rPr>
          <w:sz w:val="24"/>
          <w:szCs w:val="24"/>
          <w:u w:val="single"/>
        </w:rPr>
      </w:pPr>
      <w:bookmarkStart w:id="55" w:name="_Toc143011260"/>
      <w:r w:rsidRPr="006D0249">
        <w:rPr>
          <w:sz w:val="24"/>
          <w:szCs w:val="24"/>
        </w:rPr>
        <w:t>3.3.1 Консервативное</w:t>
      </w:r>
      <w:r w:rsidR="00F64A95" w:rsidRPr="006D0249">
        <w:rPr>
          <w:sz w:val="24"/>
          <w:szCs w:val="24"/>
        </w:rPr>
        <w:t xml:space="preserve"> лечение</w:t>
      </w:r>
      <w:bookmarkEnd w:id="55"/>
    </w:p>
    <w:p w14:paraId="4705AF21" w14:textId="77777777" w:rsidR="00F64A95" w:rsidRPr="00CD6A19" w:rsidRDefault="00F64A95" w:rsidP="006D0249">
      <w:pPr>
        <w:tabs>
          <w:tab w:val="left" w:pos="2228"/>
        </w:tabs>
        <w:spacing w:after="0" w:line="360" w:lineRule="auto"/>
        <w:ind w:firstLine="709"/>
        <w:outlineLvl w:val="3"/>
        <w:rPr>
          <w:rFonts w:ascii="Times New Roman" w:eastAsia="MS Mincho" w:hAnsi="Times New Roman" w:cs="Times New Roman"/>
          <w:b/>
          <w:bCs/>
          <w:sz w:val="24"/>
          <w:szCs w:val="24"/>
          <w:u w:val="single"/>
          <w:lang w:eastAsia="ja-JP"/>
        </w:rPr>
      </w:pPr>
      <w:r w:rsidRPr="00787E77">
        <w:rPr>
          <w:rFonts w:ascii="Times New Roman" w:eastAsia="Times New Roman" w:hAnsi="Times New Roman" w:cs="Times New Roman"/>
          <w:sz w:val="24"/>
          <w:szCs w:val="24"/>
          <w:lang w:eastAsia="ru-RU"/>
        </w:rPr>
        <w:t xml:space="preserve"> </w:t>
      </w:r>
      <w:r w:rsidRPr="00CD6A19">
        <w:rPr>
          <w:rFonts w:ascii="Times New Roman" w:eastAsia="Times New Roman" w:hAnsi="Times New Roman" w:cs="Times New Roman"/>
          <w:sz w:val="24"/>
          <w:szCs w:val="24"/>
          <w:u w:val="single"/>
          <w:lang w:eastAsia="ru-RU"/>
        </w:rPr>
        <w:t>Этапы лечения</w:t>
      </w:r>
      <w:r w:rsidRPr="00CD6A19">
        <w:rPr>
          <w:rFonts w:ascii="Times New Roman" w:eastAsia="Times New Roman" w:hAnsi="Times New Roman" w:cs="Times New Roman"/>
          <w:bCs/>
          <w:iCs/>
          <w:sz w:val="24"/>
          <w:szCs w:val="24"/>
          <w:u w:val="single"/>
          <w:lang w:eastAsia="ru-RU"/>
        </w:rPr>
        <w:t>:</w:t>
      </w:r>
    </w:p>
    <w:p w14:paraId="401C4F78"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проведение местной анестезии по потребности; </w:t>
      </w:r>
    </w:p>
    <w:p w14:paraId="19217734"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создание доступа к полости зуба;</w:t>
      </w:r>
    </w:p>
    <w:p w14:paraId="33E6B9BE"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раскрытие полости зуба;</w:t>
      </w:r>
    </w:p>
    <w:p w14:paraId="35707C2D"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создание прямого доступа к корневым каналам;</w:t>
      </w:r>
    </w:p>
    <w:p w14:paraId="37588F22"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прохождение канала или его распломбирование в ранее депульпированных зуба</w:t>
      </w:r>
      <w:r>
        <w:rPr>
          <w:rFonts w:ascii="Times New Roman" w:eastAsia="Times New Roman" w:hAnsi="Times New Roman" w:cs="Times New Roman"/>
          <w:sz w:val="24"/>
          <w:szCs w:val="24"/>
          <w:lang w:eastAsia="ru-RU"/>
        </w:rPr>
        <w:t>х</w:t>
      </w:r>
      <w:r w:rsidRPr="00787E77">
        <w:rPr>
          <w:rFonts w:ascii="Times New Roman" w:eastAsia="Times New Roman" w:hAnsi="Times New Roman" w:cs="Times New Roman"/>
          <w:sz w:val="24"/>
          <w:szCs w:val="24"/>
          <w:lang w:eastAsia="ru-RU"/>
        </w:rPr>
        <w:t>;</w:t>
      </w:r>
    </w:p>
    <w:p w14:paraId="5B77DB73"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определение рабочей длины корневого канала; </w:t>
      </w:r>
    </w:p>
    <w:p w14:paraId="202AAB4A"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обработка корневых каналов (механическая и медикаментозная);</w:t>
      </w:r>
    </w:p>
    <w:p w14:paraId="1FF9E790"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применение физических методов (по потребности);</w:t>
      </w:r>
    </w:p>
    <w:p w14:paraId="51354332"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пломбирование корневых каналов временными и/или постоянными пломбировочными материалами;</w:t>
      </w:r>
    </w:p>
    <w:p w14:paraId="035FC4BC"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рентгенологический контроль на этапах лечения; </w:t>
      </w:r>
    </w:p>
    <w:p w14:paraId="0C0B2589"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 реставрация зубов после эндодонтического лечения.</w:t>
      </w:r>
    </w:p>
    <w:p w14:paraId="22ABA5F4" w14:textId="77777777" w:rsidR="00F64A95" w:rsidRPr="00787E77"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bCs/>
          <w:iCs/>
          <w:sz w:val="24"/>
          <w:szCs w:val="24"/>
          <w:lang w:eastAsia="ru-RU"/>
        </w:rPr>
        <w:t>Инст</w:t>
      </w:r>
      <w:r w:rsidR="004C4200">
        <w:rPr>
          <w:rFonts w:ascii="Times New Roman" w:eastAsia="Times New Roman" w:hAnsi="Times New Roman" w:cs="Times New Roman"/>
          <w:bCs/>
          <w:iCs/>
          <w:sz w:val="24"/>
          <w:szCs w:val="24"/>
          <w:lang w:eastAsia="ru-RU"/>
        </w:rPr>
        <w:t xml:space="preserve">рументальная и антисептическая </w:t>
      </w:r>
      <w:r w:rsidRPr="00787E77">
        <w:rPr>
          <w:rFonts w:ascii="Times New Roman" w:eastAsia="Times New Roman" w:hAnsi="Times New Roman" w:cs="Times New Roman"/>
          <w:bCs/>
          <w:iCs/>
          <w:sz w:val="24"/>
          <w:szCs w:val="24"/>
          <w:lang w:eastAsia="ru-RU"/>
        </w:rPr>
        <w:t xml:space="preserve">обработка корневых каналов при лечении данной формы периодонтита проводится с использованием различных методик и направлена на достижение первичной очистки канала от измененных тканей, удаление дентинных опилок и формирование канала для окончательной очистки и обтурации. </w:t>
      </w:r>
      <w:r w:rsidRPr="00787E77">
        <w:rPr>
          <w:rFonts w:ascii="Times New Roman" w:eastAsia="Times New Roman" w:hAnsi="Times New Roman" w:cs="Times New Roman"/>
          <w:sz w:val="24"/>
          <w:szCs w:val="24"/>
          <w:lang w:eastAsia="ru-RU"/>
        </w:rPr>
        <w:t xml:space="preserve"> Первичная очистка канала п</w:t>
      </w:r>
      <w:r w:rsidR="004C4200">
        <w:rPr>
          <w:rFonts w:ascii="Times New Roman" w:eastAsia="Times New Roman" w:hAnsi="Times New Roman" w:cs="Times New Roman"/>
          <w:sz w:val="24"/>
          <w:szCs w:val="24"/>
          <w:lang w:eastAsia="ru-RU"/>
        </w:rPr>
        <w:t xml:space="preserve">одразумевает удаление остатков </w:t>
      </w:r>
      <w:r w:rsidRPr="00787E77">
        <w:rPr>
          <w:rFonts w:ascii="Times New Roman" w:eastAsia="Times New Roman" w:hAnsi="Times New Roman" w:cs="Times New Roman"/>
          <w:sz w:val="24"/>
          <w:szCs w:val="24"/>
          <w:lang w:eastAsia="ru-RU"/>
        </w:rPr>
        <w:t xml:space="preserve">некротизированных тканей, а также продуктов тканевого распада и микроорганизмов. </w:t>
      </w:r>
    </w:p>
    <w:p w14:paraId="2E0A496C" w14:textId="77777777" w:rsidR="00F64A95" w:rsidRPr="00787E77"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Для </w:t>
      </w:r>
      <w:r w:rsidRPr="00787E77">
        <w:rPr>
          <w:rFonts w:ascii="Times New Roman" w:eastAsia="Times New Roman" w:hAnsi="Times New Roman" w:cs="Times New Roman"/>
          <w:bCs/>
          <w:iCs/>
          <w:sz w:val="24"/>
          <w:szCs w:val="24"/>
          <w:lang w:eastAsia="ru-RU"/>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14:paraId="5BAF8E86" w14:textId="77777777" w:rsidR="00F64A95" w:rsidRPr="00787E77"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bCs/>
          <w:iCs/>
          <w:sz w:val="24"/>
          <w:szCs w:val="24"/>
          <w:lang w:eastAsia="ru-RU"/>
        </w:rPr>
        <w:t>Следующий этап – формирование корневого канала. Корневой канал после обработки должен соответствовать следующим требованиям:</w:t>
      </w:r>
    </w:p>
    <w:p w14:paraId="78FB7FCC"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xml:space="preserve">- </w:t>
      </w:r>
      <w:r w:rsidR="006D0249">
        <w:rPr>
          <w:rFonts w:ascii="Times New Roman" w:eastAsia="Times New Roman" w:hAnsi="Times New Roman" w:cs="Times New Roman"/>
          <w:bCs/>
          <w:iCs/>
          <w:sz w:val="24"/>
          <w:szCs w:val="24"/>
          <w:lang w:eastAsia="ru-RU"/>
        </w:rPr>
        <w:t>с</w:t>
      </w:r>
      <w:r w:rsidRPr="00787E77">
        <w:rPr>
          <w:rFonts w:ascii="Times New Roman" w:eastAsia="Times New Roman" w:hAnsi="Times New Roman" w:cs="Times New Roman"/>
          <w:bCs/>
          <w:iCs/>
          <w:sz w:val="24"/>
          <w:szCs w:val="24"/>
          <w:lang w:eastAsia="ru-RU"/>
        </w:rPr>
        <w:t>охранять свое направление</w:t>
      </w:r>
      <w:r w:rsidR="006D0249">
        <w:rPr>
          <w:rFonts w:ascii="Times New Roman" w:eastAsia="Times New Roman" w:hAnsi="Times New Roman" w:cs="Times New Roman"/>
          <w:bCs/>
          <w:iCs/>
          <w:sz w:val="24"/>
          <w:szCs w:val="24"/>
          <w:lang w:eastAsia="ru-RU"/>
        </w:rPr>
        <w:t>;</w:t>
      </w:r>
    </w:p>
    <w:p w14:paraId="63629C22"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w:t>
      </w:r>
      <w:r w:rsidRPr="00787E77">
        <w:rPr>
          <w:rFonts w:ascii="Times New Roman" w:eastAsia="Times New Roman" w:hAnsi="Times New Roman" w:cs="Times New Roman"/>
          <w:bCs/>
          <w:iCs/>
          <w:sz w:val="24"/>
          <w:szCs w:val="24"/>
          <w:lang w:eastAsia="ru-RU"/>
        </w:rPr>
        <w:t xml:space="preserve"> </w:t>
      </w:r>
      <w:r w:rsidR="006D0249">
        <w:rPr>
          <w:rFonts w:ascii="Times New Roman" w:eastAsia="Times New Roman" w:hAnsi="Times New Roman" w:cs="Times New Roman"/>
          <w:bCs/>
          <w:iCs/>
          <w:sz w:val="24"/>
          <w:szCs w:val="24"/>
          <w:lang w:eastAsia="ru-RU"/>
        </w:rPr>
        <w:t>и</w:t>
      </w:r>
      <w:r w:rsidRPr="00787E77">
        <w:rPr>
          <w:rFonts w:ascii="Times New Roman" w:eastAsia="Times New Roman" w:hAnsi="Times New Roman" w:cs="Times New Roman"/>
          <w:bCs/>
          <w:iCs/>
          <w:sz w:val="24"/>
          <w:szCs w:val="24"/>
          <w:lang w:eastAsia="ru-RU"/>
        </w:rPr>
        <w:t>меть форму конуса</w:t>
      </w:r>
      <w:r w:rsidR="006D0249">
        <w:rPr>
          <w:rFonts w:ascii="Times New Roman" w:eastAsia="Times New Roman" w:hAnsi="Times New Roman" w:cs="Times New Roman"/>
          <w:bCs/>
          <w:iCs/>
          <w:sz w:val="24"/>
          <w:szCs w:val="24"/>
          <w:lang w:eastAsia="ru-RU"/>
        </w:rPr>
        <w:t>;</w:t>
      </w:r>
    </w:p>
    <w:p w14:paraId="590CBB43"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xml:space="preserve">- </w:t>
      </w:r>
      <w:r w:rsidR="006D0249">
        <w:rPr>
          <w:rFonts w:ascii="Times New Roman" w:eastAsia="Times New Roman" w:hAnsi="Times New Roman" w:cs="Times New Roman"/>
          <w:bCs/>
          <w:iCs/>
          <w:sz w:val="24"/>
          <w:szCs w:val="24"/>
          <w:lang w:eastAsia="ru-RU"/>
        </w:rPr>
        <w:t>з</w:t>
      </w:r>
      <w:r w:rsidRPr="00787E77">
        <w:rPr>
          <w:rFonts w:ascii="Times New Roman" w:eastAsia="Times New Roman" w:hAnsi="Times New Roman" w:cs="Times New Roman"/>
          <w:bCs/>
          <w:iCs/>
          <w:sz w:val="24"/>
          <w:szCs w:val="24"/>
          <w:lang w:eastAsia="ru-RU"/>
        </w:rPr>
        <w:t>авершаться апикальным сужением</w:t>
      </w:r>
      <w:r w:rsidR="006D0249">
        <w:rPr>
          <w:rFonts w:ascii="Times New Roman" w:eastAsia="Times New Roman" w:hAnsi="Times New Roman" w:cs="Times New Roman"/>
          <w:bCs/>
          <w:iCs/>
          <w:sz w:val="24"/>
          <w:szCs w:val="24"/>
          <w:lang w:eastAsia="ru-RU"/>
        </w:rPr>
        <w:t>;</w:t>
      </w:r>
    </w:p>
    <w:p w14:paraId="5878DD4B" w14:textId="77777777" w:rsidR="00F64A95" w:rsidRPr="00787E77" w:rsidRDefault="00F64A95" w:rsidP="006D0249">
      <w:pPr>
        <w:tabs>
          <w:tab w:val="left" w:pos="709"/>
        </w:tabs>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xml:space="preserve">- </w:t>
      </w:r>
      <w:r w:rsidR="006D0249">
        <w:rPr>
          <w:rFonts w:ascii="Times New Roman" w:eastAsia="Times New Roman" w:hAnsi="Times New Roman" w:cs="Times New Roman"/>
          <w:bCs/>
          <w:iCs/>
          <w:sz w:val="24"/>
          <w:szCs w:val="24"/>
          <w:lang w:eastAsia="ru-RU"/>
        </w:rPr>
        <w:t>н</w:t>
      </w:r>
      <w:r w:rsidRPr="00787E77">
        <w:rPr>
          <w:rFonts w:ascii="Times New Roman" w:eastAsia="Times New Roman" w:hAnsi="Times New Roman" w:cs="Times New Roman"/>
          <w:bCs/>
          <w:iCs/>
          <w:sz w:val="24"/>
          <w:szCs w:val="24"/>
          <w:lang w:eastAsia="ru-RU"/>
        </w:rPr>
        <w:t>е иметь неровностей на стенках</w:t>
      </w:r>
      <w:r w:rsidR="006D0249">
        <w:rPr>
          <w:rFonts w:ascii="Times New Roman" w:eastAsia="Times New Roman" w:hAnsi="Times New Roman" w:cs="Times New Roman"/>
          <w:bCs/>
          <w:iCs/>
          <w:sz w:val="24"/>
          <w:szCs w:val="24"/>
          <w:lang w:eastAsia="ru-RU"/>
        </w:rPr>
        <w:t>;</w:t>
      </w:r>
    </w:p>
    <w:p w14:paraId="2FCE6BED"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xml:space="preserve">- </w:t>
      </w:r>
      <w:r w:rsidR="006D0249">
        <w:rPr>
          <w:rFonts w:ascii="Times New Roman" w:eastAsia="Times New Roman" w:hAnsi="Times New Roman" w:cs="Times New Roman"/>
          <w:bCs/>
          <w:iCs/>
          <w:sz w:val="24"/>
          <w:szCs w:val="24"/>
          <w:lang w:eastAsia="ru-RU"/>
        </w:rPr>
        <w:t>и</w:t>
      </w:r>
      <w:r w:rsidRPr="00787E77">
        <w:rPr>
          <w:rFonts w:ascii="Times New Roman" w:eastAsia="Times New Roman" w:hAnsi="Times New Roman" w:cs="Times New Roman"/>
          <w:bCs/>
          <w:iCs/>
          <w:sz w:val="24"/>
          <w:szCs w:val="24"/>
          <w:lang w:eastAsia="ru-RU"/>
        </w:rPr>
        <w:t xml:space="preserve">меть достаточный диаметр на всем протяжении до апикального сужения для обтурации. </w:t>
      </w:r>
    </w:p>
    <w:p w14:paraId="1D0F293C" w14:textId="77777777" w:rsidR="00F64A95" w:rsidRPr="00787E77" w:rsidRDefault="00F64A95" w:rsidP="00F64A95">
      <w:pPr>
        <w:spacing w:after="0" w:line="360" w:lineRule="auto"/>
        <w:ind w:firstLine="708"/>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xml:space="preserve">На данном этапе необходимо соблюдать следующие правила: проводить все манипуляции в пределах канала, не допускать проталкивание дентинных опилок и </w:t>
      </w:r>
      <w:r w:rsidRPr="00787E77">
        <w:rPr>
          <w:rFonts w:ascii="Times New Roman" w:eastAsia="Times New Roman" w:hAnsi="Times New Roman" w:cs="Times New Roman"/>
          <w:bCs/>
          <w:iCs/>
          <w:sz w:val="24"/>
          <w:szCs w:val="24"/>
          <w:lang w:eastAsia="ru-RU"/>
        </w:rPr>
        <w:lastRenderedPageBreak/>
        <w:t xml:space="preserve">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w:t>
      </w:r>
      <w:r w:rsidRPr="00787E77">
        <w:rPr>
          <w:rFonts w:ascii="Times New Roman" w:eastAsia="Times New Roman" w:hAnsi="Times New Roman" w:cs="Times New Roman"/>
          <w:sz w:val="24"/>
          <w:szCs w:val="24"/>
          <w:lang w:eastAsia="ru-RU"/>
        </w:rPr>
        <w:t>Обращать особое внимание на предотвращение излишнего выхода инструмента за апикальное отверстие.</w:t>
      </w:r>
    </w:p>
    <w:p w14:paraId="69AD96DF" w14:textId="77777777" w:rsidR="00F64A95" w:rsidRDefault="00F64A95" w:rsidP="00F64A95">
      <w:pPr>
        <w:spacing w:after="0" w:line="360" w:lineRule="auto"/>
        <w:ind w:firstLine="708"/>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xml:space="preserve">Для выполнения инструментальной обработки корневых каналов используют различные методики. </w:t>
      </w:r>
    </w:p>
    <w:p w14:paraId="4381CC11" w14:textId="77777777" w:rsidR="00F64A95" w:rsidRPr="00314387" w:rsidRDefault="004C4200" w:rsidP="00F64A95">
      <w:pPr>
        <w:spacing w:after="0" w:line="360" w:lineRule="auto"/>
        <w:ind w:firstLine="708"/>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Cs/>
          <w:iCs/>
          <w:sz w:val="24"/>
          <w:szCs w:val="24"/>
          <w:u w:val="single"/>
          <w:lang w:eastAsia="ru-RU"/>
        </w:rPr>
        <w:t xml:space="preserve">Особенности </w:t>
      </w:r>
      <w:r w:rsidR="00F64A95" w:rsidRPr="00314387">
        <w:rPr>
          <w:rFonts w:ascii="Times New Roman" w:eastAsia="Times New Roman" w:hAnsi="Times New Roman" w:cs="Times New Roman"/>
          <w:bCs/>
          <w:iCs/>
          <w:sz w:val="24"/>
          <w:szCs w:val="24"/>
          <w:u w:val="single"/>
          <w:lang w:eastAsia="ru-RU"/>
        </w:rPr>
        <w:t>пломбирования корневых каналов</w:t>
      </w:r>
    </w:p>
    <w:p w14:paraId="657E86F5" w14:textId="77777777" w:rsidR="00F64A95" w:rsidRPr="00787E77"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bCs/>
          <w:iCs/>
          <w:sz w:val="24"/>
          <w:szCs w:val="24"/>
          <w:lang w:eastAsia="ru-RU"/>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14:paraId="420C5C97" w14:textId="77777777" w:rsidR="00F64A95" w:rsidRPr="00787E77" w:rsidRDefault="00F64A95" w:rsidP="00F64A95">
      <w:pPr>
        <w:spacing w:after="0" w:line="360" w:lineRule="auto"/>
        <w:ind w:firstLine="708"/>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Материал для пломбирования корневых каналов должен обладать следующими свойствами:</w:t>
      </w:r>
    </w:p>
    <w:p w14:paraId="6F48E2CC"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легко поддаваться манипулированию в течение достаточно долгого рабочего времени;</w:t>
      </w:r>
    </w:p>
    <w:p w14:paraId="5A31930F"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обладать пространственной стабильностью, не давать усадки и не менять форму после введения в канал;</w:t>
      </w:r>
    </w:p>
    <w:p w14:paraId="3AE39678" w14:textId="77777777" w:rsidR="00F64A95" w:rsidRPr="00787E77" w:rsidRDefault="004C4200" w:rsidP="00F64A95">
      <w:pPr>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заполнять канал, </w:t>
      </w:r>
      <w:r w:rsidR="00F64A95" w:rsidRPr="00787E77">
        <w:rPr>
          <w:rFonts w:ascii="Times New Roman" w:eastAsia="Times New Roman" w:hAnsi="Times New Roman" w:cs="Times New Roman"/>
          <w:bCs/>
          <w:iCs/>
          <w:sz w:val="24"/>
          <w:szCs w:val="24"/>
          <w:lang w:eastAsia="ru-RU"/>
        </w:rPr>
        <w:t>повторяя его контуры;</w:t>
      </w:r>
    </w:p>
    <w:p w14:paraId="48104246"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не раздражать периапикальные ткани;</w:t>
      </w:r>
    </w:p>
    <w:p w14:paraId="32CB589D"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быть влагоустойчивым, непористым;</w:t>
      </w:r>
    </w:p>
    <w:p w14:paraId="3E134911"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быть рентгеноконтрастным, легко определяться на снимках;</w:t>
      </w:r>
    </w:p>
    <w:p w14:paraId="04E6D657"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не изменять цвет зуба;</w:t>
      </w:r>
    </w:p>
    <w:p w14:paraId="26B96DD2"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xml:space="preserve">- при необходимости легко удаляться из корневого канала. </w:t>
      </w:r>
    </w:p>
    <w:p w14:paraId="32B6DD31" w14:textId="77777777" w:rsidR="00F64A95" w:rsidRPr="00787E77" w:rsidRDefault="00F64A95" w:rsidP="00F64A95">
      <w:pPr>
        <w:spacing w:after="0" w:line="360" w:lineRule="auto"/>
        <w:ind w:firstLine="708"/>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Критерии качества обтурации корневых каналов:</w:t>
      </w:r>
    </w:p>
    <w:p w14:paraId="2C507AB7"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Равномерная плотность материала на всем протяжении.</w:t>
      </w:r>
    </w:p>
    <w:p w14:paraId="2680971F"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Герметичность обтурации.</w:t>
      </w:r>
    </w:p>
    <w:p w14:paraId="2E325588" w14:textId="77777777" w:rsidR="00F64A95" w:rsidRPr="00787E77" w:rsidRDefault="00F64A95" w:rsidP="00F64A95">
      <w:pPr>
        <w:spacing w:after="0" w:line="360" w:lineRule="auto"/>
        <w:jc w:val="both"/>
        <w:rPr>
          <w:rFonts w:ascii="Times New Roman" w:eastAsia="Times New Roman" w:hAnsi="Times New Roman" w:cs="Times New Roman"/>
          <w:bCs/>
          <w:iCs/>
          <w:color w:val="FF0000"/>
          <w:sz w:val="24"/>
          <w:szCs w:val="24"/>
          <w:lang w:eastAsia="ru-RU"/>
        </w:rPr>
      </w:pPr>
      <w:r w:rsidRPr="00787E77">
        <w:rPr>
          <w:rFonts w:ascii="Times New Roman" w:eastAsia="Times New Roman" w:hAnsi="Times New Roman" w:cs="Times New Roman"/>
          <w:bCs/>
          <w:iCs/>
          <w:sz w:val="24"/>
          <w:szCs w:val="24"/>
          <w:lang w:eastAsia="ru-RU"/>
        </w:rPr>
        <w:t>- Обтурация канала на всем протяжении до анатомической верхушки корня.</w:t>
      </w:r>
      <w:r w:rsidRPr="00787E77">
        <w:rPr>
          <w:rFonts w:ascii="Times New Roman" w:eastAsia="Times New Roman" w:hAnsi="Times New Roman" w:cs="Times New Roman"/>
          <w:bCs/>
          <w:iCs/>
          <w:color w:val="FF0000"/>
          <w:sz w:val="24"/>
          <w:szCs w:val="24"/>
          <w:lang w:eastAsia="ru-RU"/>
        </w:rPr>
        <w:t xml:space="preserve"> </w:t>
      </w:r>
    </w:p>
    <w:p w14:paraId="5C081101" w14:textId="77777777" w:rsidR="00F64A95" w:rsidRPr="00787E77" w:rsidRDefault="00F64A95" w:rsidP="00F64A95">
      <w:pPr>
        <w:spacing w:after="0" w:line="360" w:lineRule="auto"/>
        <w:ind w:firstLine="708"/>
        <w:jc w:val="both"/>
        <w:rPr>
          <w:rFonts w:ascii="Times New Roman" w:eastAsia="Times New Roman" w:hAnsi="Times New Roman" w:cs="Times New Roman"/>
          <w:bCs/>
          <w:iCs/>
          <w:color w:val="FF0000"/>
          <w:sz w:val="24"/>
          <w:szCs w:val="24"/>
          <w:lang w:eastAsia="ru-RU"/>
        </w:rPr>
      </w:pPr>
      <w:r w:rsidRPr="00787E77">
        <w:rPr>
          <w:rFonts w:ascii="Times New Roman" w:eastAsia="Times New Roman" w:hAnsi="Times New Roman" w:cs="Times New Roman"/>
          <w:bCs/>
          <w:iCs/>
          <w:sz w:val="24"/>
          <w:szCs w:val="24"/>
          <w:lang w:eastAsia="ru-RU"/>
        </w:rPr>
        <w:t>Для достижения данных результатов применяют методики пломбирования корневых каналов с использованием гуттаперчи в технике латеральной и вертикально</w:t>
      </w:r>
      <w:r w:rsidR="00554145">
        <w:rPr>
          <w:rFonts w:ascii="Times New Roman" w:eastAsia="Times New Roman" w:hAnsi="Times New Roman" w:cs="Times New Roman"/>
          <w:bCs/>
          <w:iCs/>
          <w:sz w:val="24"/>
          <w:szCs w:val="24"/>
          <w:lang w:eastAsia="ru-RU"/>
        </w:rPr>
        <w:t>й конденсации, термофилы, а так</w:t>
      </w:r>
      <w:r w:rsidRPr="00787E77">
        <w:rPr>
          <w:rFonts w:ascii="Times New Roman" w:eastAsia="Times New Roman" w:hAnsi="Times New Roman" w:cs="Times New Roman"/>
          <w:bCs/>
          <w:iCs/>
          <w:sz w:val="24"/>
          <w:szCs w:val="24"/>
          <w:lang w:eastAsia="ru-RU"/>
        </w:rPr>
        <w:t xml:space="preserve">же пасты для пломбирования одним (центральным) штифтом. Не рекомендуется пломбирование корневых каналов с использованием только пасты без гуттаперчевых штифтов. Возможно </w:t>
      </w:r>
      <w:r w:rsidR="004C4200">
        <w:rPr>
          <w:rFonts w:ascii="Times New Roman" w:eastAsia="Times New Roman" w:hAnsi="Times New Roman" w:cs="Times New Roman"/>
          <w:bCs/>
          <w:iCs/>
          <w:sz w:val="24"/>
          <w:szCs w:val="24"/>
          <w:lang w:eastAsia="ru-RU"/>
        </w:rPr>
        <w:t xml:space="preserve">проведение обтурации корневого </w:t>
      </w:r>
      <w:r w:rsidRPr="00787E77">
        <w:rPr>
          <w:rFonts w:ascii="Times New Roman" w:eastAsia="Times New Roman" w:hAnsi="Times New Roman" w:cs="Times New Roman"/>
          <w:bCs/>
          <w:iCs/>
          <w:sz w:val="24"/>
          <w:szCs w:val="24"/>
          <w:lang w:eastAsia="ru-RU"/>
        </w:rPr>
        <w:t>канала без использования штифтов в случае применения материалов, не предназначенных для проведения перечисленных методов.</w:t>
      </w:r>
      <w:r w:rsidRPr="00787E77">
        <w:rPr>
          <w:rFonts w:ascii="Times New Roman" w:eastAsia="Times New Roman" w:hAnsi="Times New Roman" w:cs="Times New Roman"/>
          <w:bCs/>
          <w:i/>
          <w:iCs/>
          <w:sz w:val="24"/>
          <w:szCs w:val="24"/>
          <w:lang w:eastAsia="ru-RU"/>
        </w:rPr>
        <w:t xml:space="preserve"> </w:t>
      </w:r>
    </w:p>
    <w:p w14:paraId="3C8141F5" w14:textId="77777777" w:rsidR="00F64A95" w:rsidRDefault="00F64A95" w:rsidP="00F64A95">
      <w:pPr>
        <w:spacing w:after="0" w:line="360" w:lineRule="auto"/>
        <w:ind w:firstLine="708"/>
        <w:jc w:val="both"/>
        <w:rPr>
          <w:rFonts w:ascii="Times New Roman" w:eastAsia="Times New Roman" w:hAnsi="Times New Roman" w:cs="Times New Roman"/>
          <w:bCs/>
          <w:iCs/>
          <w:sz w:val="24"/>
          <w:szCs w:val="24"/>
          <w:u w:val="single"/>
          <w:lang w:eastAsia="ru-RU"/>
        </w:rPr>
      </w:pPr>
      <w:r w:rsidRPr="00C12A1C">
        <w:rPr>
          <w:rFonts w:ascii="Times New Roman" w:eastAsia="Times New Roman" w:hAnsi="Times New Roman" w:cs="Times New Roman"/>
          <w:sz w:val="24"/>
          <w:szCs w:val="24"/>
          <w:lang w:eastAsia="ru-RU"/>
        </w:rPr>
        <w:lastRenderedPageBreak/>
        <w:t xml:space="preserve">● Рекомендовано </w:t>
      </w:r>
      <w:r w:rsidRPr="00C12A1C">
        <w:rPr>
          <w:rFonts w:ascii="Times New Roman" w:eastAsia="Times New Roman" w:hAnsi="Times New Roman" w:cs="Times New Roman"/>
          <w:bCs/>
          <w:iCs/>
          <w:sz w:val="24"/>
          <w:szCs w:val="24"/>
          <w:lang w:eastAsia="ru-RU"/>
        </w:rPr>
        <w:t>проведение рентгенологического контроля пломбирования после проведения обтурации</w:t>
      </w:r>
      <w:r>
        <w:rPr>
          <w:rFonts w:ascii="Times New Roman" w:eastAsia="Times New Roman" w:hAnsi="Times New Roman" w:cs="Times New Roman"/>
          <w:bCs/>
          <w:iCs/>
          <w:sz w:val="24"/>
          <w:szCs w:val="24"/>
          <w:lang w:eastAsia="ru-RU"/>
        </w:rPr>
        <w:t xml:space="preserve"> канала с последующим наложением изолирующей прокладки и </w:t>
      </w:r>
      <w:r w:rsidRPr="00D77D8A">
        <w:rPr>
          <w:rFonts w:ascii="Times New Roman" w:eastAsia="Times New Roman" w:hAnsi="Times New Roman" w:cs="Times New Roman"/>
          <w:bCs/>
          <w:iCs/>
          <w:sz w:val="24"/>
          <w:szCs w:val="24"/>
          <w:lang w:eastAsia="ru-RU"/>
        </w:rPr>
        <w:t>восстановление анатомической формы коронковой части зуба.</w:t>
      </w:r>
    </w:p>
    <w:p w14:paraId="45CC31BD" w14:textId="77777777" w:rsidR="00F0059B" w:rsidRPr="008D5451" w:rsidRDefault="00F64A95" w:rsidP="00F0059B">
      <w:pPr>
        <w:spacing w:after="0" w:line="360" w:lineRule="auto"/>
        <w:ind w:firstLine="708"/>
        <w:jc w:val="both"/>
        <w:rPr>
          <w:rFonts w:ascii="Times New Roman" w:hAnsi="Times New Roman" w:cs="Times New Roman"/>
          <w:noProof/>
          <w:sz w:val="24"/>
          <w:szCs w:val="24"/>
          <w:lang w:eastAsia="ru-RU"/>
        </w:rPr>
      </w:pPr>
      <w:r w:rsidRPr="00C12A1C">
        <w:rPr>
          <w:rFonts w:ascii="Times New Roman" w:eastAsia="Times New Roman" w:hAnsi="Times New Roman" w:cs="Times New Roman"/>
          <w:bCs/>
          <w:iCs/>
          <w:sz w:val="24"/>
          <w:szCs w:val="24"/>
          <w:lang w:eastAsia="ru-RU"/>
        </w:rPr>
        <w:t>Восстановление анатомической формы коронковой части зуба после эндодонтичес</w:t>
      </w:r>
      <w:r w:rsidR="004C4200">
        <w:rPr>
          <w:rFonts w:ascii="Times New Roman" w:eastAsia="Times New Roman" w:hAnsi="Times New Roman" w:cs="Times New Roman"/>
          <w:bCs/>
          <w:iCs/>
          <w:sz w:val="24"/>
          <w:szCs w:val="24"/>
          <w:lang w:eastAsia="ru-RU"/>
        </w:rPr>
        <w:t xml:space="preserve">кого лечения может проводиться </w:t>
      </w:r>
      <w:r w:rsidRPr="00C12A1C">
        <w:rPr>
          <w:rFonts w:ascii="Times New Roman" w:eastAsia="Times New Roman" w:hAnsi="Times New Roman" w:cs="Times New Roman"/>
          <w:bCs/>
          <w:iCs/>
          <w:sz w:val="24"/>
          <w:szCs w:val="24"/>
          <w:lang w:eastAsia="ru-RU"/>
        </w:rPr>
        <w:t>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ИРОПЗ по В.Ю. Миликевичу</w:t>
      </w:r>
      <w:r w:rsidR="00F0059B">
        <w:rPr>
          <w:rFonts w:ascii="Times New Roman" w:eastAsia="Times New Roman" w:hAnsi="Times New Roman" w:cs="Times New Roman"/>
          <w:bCs/>
          <w:iCs/>
          <w:sz w:val="24"/>
          <w:szCs w:val="24"/>
          <w:lang w:eastAsia="ru-RU"/>
        </w:rPr>
        <w:t>.</w:t>
      </w:r>
      <w:r w:rsidR="004C4200">
        <w:rPr>
          <w:rFonts w:ascii="Times New Roman" w:eastAsia="Times New Roman" w:hAnsi="Times New Roman" w:cs="Times New Roman"/>
          <w:bCs/>
          <w:iCs/>
          <w:sz w:val="24"/>
          <w:szCs w:val="24"/>
          <w:lang w:eastAsia="ru-RU"/>
        </w:rPr>
        <w:t xml:space="preserve"> </w:t>
      </w:r>
      <w:r w:rsidR="00F0059B" w:rsidRPr="008D5451">
        <w:rPr>
          <w:rFonts w:ascii="Times New Roman" w:hAnsi="Times New Roman" w:cs="Times New Roman"/>
          <w:noProof/>
          <w:sz w:val="24"/>
          <w:szCs w:val="24"/>
          <w:lang w:eastAsia="ru-RU"/>
        </w:rPr>
        <w:t>Он представляет собой соотношение размеров площади «полость—пломба» к жевательной поверхности зуба.</w:t>
      </w:r>
    </w:p>
    <w:p w14:paraId="459D026A" w14:textId="77777777" w:rsidR="00F0059B" w:rsidRPr="008D5451" w:rsidRDefault="00F0059B" w:rsidP="00F0059B">
      <w:pPr>
        <w:spacing w:after="0" w:line="360" w:lineRule="auto"/>
        <w:ind w:firstLine="708"/>
        <w:jc w:val="both"/>
        <w:outlineLvl w:val="3"/>
        <w:rPr>
          <w:rFonts w:ascii="Times New Roman" w:hAnsi="Times New Roman" w:cs="Times New Roman"/>
          <w:noProof/>
          <w:sz w:val="24"/>
          <w:szCs w:val="24"/>
          <w:lang w:eastAsia="ru-RU"/>
        </w:rPr>
      </w:pPr>
      <w:r w:rsidRPr="008D5451">
        <w:rPr>
          <w:rFonts w:ascii="Times New Roman" w:hAnsi="Times New Roman" w:cs="Times New Roman"/>
          <w:b/>
          <w:bCs/>
          <w:noProof/>
          <w:sz w:val="24"/>
          <w:szCs w:val="24"/>
          <w:lang w:eastAsia="ru-RU"/>
        </w:rPr>
        <w:t>ИРОПЗ = Площадь «полость-пломба» : Площадь жевательной поверхности</w:t>
      </w:r>
    </w:p>
    <w:p w14:paraId="337285C8" w14:textId="77777777" w:rsidR="00F0059B" w:rsidRPr="008D5451" w:rsidRDefault="00F0059B" w:rsidP="00F0059B">
      <w:pPr>
        <w:spacing w:after="0" w:line="360" w:lineRule="auto"/>
        <w:ind w:firstLine="708"/>
        <w:jc w:val="both"/>
        <w:outlineLvl w:val="3"/>
        <w:rPr>
          <w:rFonts w:ascii="Times New Roman" w:hAnsi="Times New Roman" w:cs="Times New Roman"/>
          <w:noProof/>
          <w:sz w:val="24"/>
          <w:szCs w:val="24"/>
          <w:lang w:eastAsia="ru-RU"/>
        </w:rPr>
      </w:pPr>
      <w:r w:rsidRPr="008D5451">
        <w:rPr>
          <w:rFonts w:ascii="Times New Roman" w:hAnsi="Times New Roman" w:cs="Times New Roman"/>
          <w:noProof/>
          <w:sz w:val="24"/>
          <w:szCs w:val="24"/>
          <w:lang w:eastAsia="ru-RU"/>
        </w:rPr>
        <w:t>Площадь полости или пломбы определяют наложением координационной сетки с ценой деления 1 мм</w:t>
      </w:r>
      <w:r w:rsidRPr="008D5451">
        <w:rPr>
          <w:rFonts w:ascii="Times New Roman" w:hAnsi="Times New Roman" w:cs="Times New Roman"/>
          <w:noProof/>
          <w:sz w:val="24"/>
          <w:szCs w:val="24"/>
          <w:vertAlign w:val="superscript"/>
          <w:lang w:eastAsia="ru-RU"/>
        </w:rPr>
        <w:t>2</w:t>
      </w:r>
      <w:r w:rsidRPr="008D5451">
        <w:rPr>
          <w:rFonts w:ascii="Times New Roman" w:hAnsi="Times New Roman" w:cs="Times New Roman"/>
          <w:noProof/>
          <w:sz w:val="24"/>
          <w:szCs w:val="24"/>
          <w:lang w:eastAsia="ru-RU"/>
        </w:rPr>
        <w:t>, нанесенной на прозрачную пластину из оргстекла толщиной 1 мм. Стороны квадрата сетки совмещают с направлением проксимальных поверхностей зубов. Результаты выражают в квадратных миллиметрах с точностью до 0,5 мм</w:t>
      </w:r>
      <w:r w:rsidRPr="008D5451">
        <w:rPr>
          <w:rFonts w:ascii="Times New Roman" w:hAnsi="Times New Roman" w:cs="Times New Roman"/>
          <w:noProof/>
          <w:sz w:val="24"/>
          <w:szCs w:val="24"/>
          <w:vertAlign w:val="superscript"/>
          <w:lang w:eastAsia="ru-RU"/>
        </w:rPr>
        <w:t>2</w:t>
      </w:r>
      <w:r w:rsidRPr="008D5451">
        <w:rPr>
          <w:rFonts w:ascii="Times New Roman" w:hAnsi="Times New Roman" w:cs="Times New Roman"/>
          <w:noProof/>
          <w:sz w:val="24"/>
          <w:szCs w:val="24"/>
          <w:lang w:eastAsia="ru-RU"/>
        </w:rPr>
        <w:t>.</w:t>
      </w:r>
    </w:p>
    <w:p w14:paraId="4B832B5D" w14:textId="77777777" w:rsidR="006D0249" w:rsidRDefault="00F0059B" w:rsidP="006D0249">
      <w:pPr>
        <w:spacing w:after="0" w:line="360" w:lineRule="auto"/>
        <w:ind w:firstLine="708"/>
        <w:jc w:val="both"/>
        <w:outlineLvl w:val="3"/>
        <w:rPr>
          <w:rFonts w:ascii="Times New Roman" w:hAnsi="Times New Roman" w:cs="Times New Roman"/>
          <w:noProof/>
          <w:sz w:val="24"/>
          <w:szCs w:val="24"/>
          <w:lang w:eastAsia="ru-RU"/>
        </w:rPr>
      </w:pPr>
      <w:r w:rsidRPr="008D5451">
        <w:rPr>
          <w:rFonts w:ascii="Times New Roman" w:hAnsi="Times New Roman" w:cs="Times New Roman"/>
          <w:noProof/>
          <w:sz w:val="24"/>
          <w:szCs w:val="24"/>
          <w:lang w:eastAsia="ru-RU"/>
        </w:rPr>
        <w:t>При показателях ИРОПЗ 0,2 – 0,4 применяется метод пломбирования.При ИРОПЗ &gt; 0,4 показано изготовление вкладок из металлов, из керамики или из композитных материалов. При ИРОПЗ &gt; 0,6   показано изготовление искусственных коронок, при ИРОПЗ &gt; 0,8 показано применение штифтовых конструкций с последующим изготовлением коронок.</w:t>
      </w:r>
    </w:p>
    <w:p w14:paraId="0223633C" w14:textId="77777777" w:rsidR="00060E2A" w:rsidRDefault="00F0059B" w:rsidP="00D22C5C">
      <w:pPr>
        <w:spacing w:after="0" w:line="360" w:lineRule="auto"/>
        <w:ind w:firstLine="708"/>
        <w:jc w:val="both"/>
        <w:outlineLvl w:val="3"/>
        <w:rPr>
          <w:rFonts w:ascii="Times New Roman" w:eastAsia="MS Mincho" w:hAnsi="Times New Roman" w:cs="Times New Roman"/>
          <w:b/>
          <w:bCs/>
          <w:sz w:val="28"/>
          <w:szCs w:val="28"/>
          <w:lang w:eastAsia="ja-JP"/>
        </w:rPr>
      </w:pPr>
      <w:r>
        <w:rPr>
          <w:noProof/>
          <w:lang w:eastAsia="ru-RU"/>
        </w:rPr>
        <w:drawing>
          <wp:anchor distT="0" distB="0" distL="114300" distR="114300" simplePos="0" relativeHeight="251667456" behindDoc="1" locked="0" layoutInCell="1" allowOverlap="1" wp14:anchorId="16EBCE67" wp14:editId="6F59F54B">
            <wp:simplePos x="0" y="0"/>
            <wp:positionH relativeFrom="column">
              <wp:posOffset>377190</wp:posOffset>
            </wp:positionH>
            <wp:positionV relativeFrom="paragraph">
              <wp:posOffset>297815</wp:posOffset>
            </wp:positionV>
            <wp:extent cx="5046345" cy="2820670"/>
            <wp:effectExtent l="0" t="0" r="0" b="0"/>
            <wp:wrapNone/>
            <wp:docPr id="6" name="Рисунок 6" descr="https://elestom.ru/upload/iblock/db1/db18ea16268cfe0ef0efdaabb1635b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estom.ru/upload/iblock/db1/db18ea16268cfe0ef0efdaabb1635b7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6345" cy="2820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29D1C" w14:textId="77777777" w:rsidR="00F0059B" w:rsidRDefault="00F0059B" w:rsidP="00F0059B">
      <w:pPr>
        <w:widowControl w:val="0"/>
        <w:suppressAutoHyphens/>
        <w:spacing w:after="0" w:line="240" w:lineRule="auto"/>
        <w:rPr>
          <w:rFonts w:ascii="Times New Roman" w:eastAsia="Lucida Sans Unicode" w:hAnsi="Times New Roman" w:cs="Tahoma"/>
          <w:b/>
          <w:color w:val="000000"/>
          <w:sz w:val="24"/>
          <w:szCs w:val="24"/>
          <w:lang w:bidi="en-US"/>
        </w:rPr>
      </w:pPr>
    </w:p>
    <w:p w14:paraId="53720A5F" w14:textId="77777777" w:rsidR="00F0059B" w:rsidRDefault="00F0059B" w:rsidP="00F0059B">
      <w:pPr>
        <w:widowControl w:val="0"/>
        <w:suppressAutoHyphens/>
        <w:spacing w:after="0" w:line="240" w:lineRule="auto"/>
        <w:rPr>
          <w:rFonts w:ascii="Times New Roman" w:eastAsia="Lucida Sans Unicode" w:hAnsi="Times New Roman" w:cs="Tahoma"/>
          <w:b/>
          <w:color w:val="000000"/>
          <w:sz w:val="24"/>
          <w:szCs w:val="24"/>
          <w:lang w:bidi="en-US"/>
        </w:rPr>
      </w:pPr>
    </w:p>
    <w:p w14:paraId="5904CF21" w14:textId="77777777" w:rsidR="00F0059B" w:rsidRDefault="00F0059B" w:rsidP="00F64A95">
      <w:pPr>
        <w:spacing w:after="0" w:line="360" w:lineRule="auto"/>
        <w:ind w:firstLine="708"/>
        <w:jc w:val="both"/>
        <w:rPr>
          <w:rFonts w:ascii="Times New Roman" w:eastAsia="Times New Roman" w:hAnsi="Times New Roman" w:cs="Times New Roman"/>
          <w:bCs/>
          <w:iCs/>
          <w:sz w:val="24"/>
          <w:szCs w:val="24"/>
          <w:lang w:eastAsia="ru-RU"/>
        </w:rPr>
      </w:pPr>
    </w:p>
    <w:p w14:paraId="288AFF0E" w14:textId="77777777" w:rsidR="00F0059B" w:rsidRDefault="00F0059B" w:rsidP="00F64A95">
      <w:pPr>
        <w:spacing w:after="0" w:line="360" w:lineRule="auto"/>
        <w:ind w:firstLine="708"/>
        <w:jc w:val="both"/>
        <w:rPr>
          <w:rFonts w:ascii="Times New Roman" w:eastAsia="Times New Roman" w:hAnsi="Times New Roman" w:cs="Times New Roman"/>
          <w:bCs/>
          <w:iCs/>
          <w:sz w:val="24"/>
          <w:szCs w:val="24"/>
          <w:lang w:eastAsia="ru-RU"/>
        </w:rPr>
      </w:pPr>
    </w:p>
    <w:p w14:paraId="77677C4C" w14:textId="77777777" w:rsidR="00F0059B" w:rsidRDefault="00F0059B" w:rsidP="00F64A95">
      <w:pPr>
        <w:spacing w:after="0" w:line="360" w:lineRule="auto"/>
        <w:ind w:firstLine="708"/>
        <w:jc w:val="both"/>
        <w:rPr>
          <w:rFonts w:ascii="Times New Roman" w:eastAsia="Times New Roman" w:hAnsi="Times New Roman" w:cs="Times New Roman"/>
          <w:bCs/>
          <w:iCs/>
          <w:sz w:val="24"/>
          <w:szCs w:val="24"/>
          <w:lang w:eastAsia="ru-RU"/>
        </w:rPr>
      </w:pPr>
    </w:p>
    <w:p w14:paraId="581862FF" w14:textId="77777777" w:rsidR="00F0059B" w:rsidRDefault="00F0059B" w:rsidP="00F64A95">
      <w:pPr>
        <w:spacing w:after="0" w:line="360" w:lineRule="auto"/>
        <w:ind w:firstLine="708"/>
        <w:jc w:val="both"/>
        <w:rPr>
          <w:rFonts w:ascii="Times New Roman" w:eastAsia="Times New Roman" w:hAnsi="Times New Roman" w:cs="Times New Roman"/>
          <w:bCs/>
          <w:iCs/>
          <w:sz w:val="24"/>
          <w:szCs w:val="24"/>
          <w:lang w:eastAsia="ru-RU"/>
        </w:rPr>
      </w:pPr>
    </w:p>
    <w:p w14:paraId="3A9AC65A" w14:textId="77777777" w:rsidR="00F0059B" w:rsidRDefault="00F0059B" w:rsidP="00F64A95">
      <w:pPr>
        <w:spacing w:after="0" w:line="360" w:lineRule="auto"/>
        <w:ind w:firstLine="708"/>
        <w:jc w:val="both"/>
        <w:rPr>
          <w:rFonts w:ascii="Times New Roman" w:eastAsia="Times New Roman" w:hAnsi="Times New Roman" w:cs="Times New Roman"/>
          <w:bCs/>
          <w:iCs/>
          <w:sz w:val="24"/>
          <w:szCs w:val="24"/>
          <w:lang w:eastAsia="ru-RU"/>
        </w:rPr>
      </w:pPr>
    </w:p>
    <w:p w14:paraId="5EB82BE2" w14:textId="77777777" w:rsidR="006D0249" w:rsidRDefault="006D0249" w:rsidP="00F64A95">
      <w:pPr>
        <w:spacing w:before="15" w:after="15" w:line="360" w:lineRule="auto"/>
        <w:ind w:right="15" w:firstLine="708"/>
        <w:outlineLvl w:val="1"/>
        <w:rPr>
          <w:rFonts w:ascii="Times New Roman" w:eastAsia="Times New Roman" w:hAnsi="Times New Roman" w:cs="Times New Roman"/>
          <w:sz w:val="24"/>
          <w:szCs w:val="24"/>
          <w:lang w:eastAsia="ru-RU"/>
        </w:rPr>
      </w:pPr>
    </w:p>
    <w:p w14:paraId="5A7857FD" w14:textId="77777777" w:rsidR="00D22C5C" w:rsidRDefault="00D22C5C" w:rsidP="000D2FE8">
      <w:pPr>
        <w:spacing w:after="0" w:line="360" w:lineRule="auto"/>
        <w:ind w:firstLine="709"/>
        <w:rPr>
          <w:rFonts w:ascii="Times New Roman" w:eastAsia="Times New Roman" w:hAnsi="Times New Roman" w:cs="Times New Roman"/>
          <w:sz w:val="24"/>
          <w:szCs w:val="24"/>
          <w:lang w:eastAsia="ru-RU"/>
        </w:rPr>
      </w:pPr>
    </w:p>
    <w:p w14:paraId="55D46B69" w14:textId="77777777" w:rsidR="00D22C5C" w:rsidRDefault="00D22C5C" w:rsidP="000D2FE8">
      <w:pPr>
        <w:spacing w:after="0" w:line="360" w:lineRule="auto"/>
        <w:ind w:firstLine="709"/>
        <w:rPr>
          <w:rFonts w:ascii="Times New Roman" w:eastAsia="Times New Roman" w:hAnsi="Times New Roman" w:cs="Times New Roman"/>
          <w:sz w:val="24"/>
          <w:szCs w:val="24"/>
          <w:lang w:eastAsia="ru-RU"/>
        </w:rPr>
      </w:pPr>
    </w:p>
    <w:p w14:paraId="51298791" w14:textId="77777777" w:rsidR="00D22C5C" w:rsidRDefault="00D22C5C" w:rsidP="000D2FE8">
      <w:pPr>
        <w:spacing w:after="0" w:line="360" w:lineRule="auto"/>
        <w:ind w:firstLine="709"/>
        <w:rPr>
          <w:rFonts w:ascii="Times New Roman" w:eastAsia="Times New Roman" w:hAnsi="Times New Roman" w:cs="Times New Roman"/>
          <w:sz w:val="24"/>
          <w:szCs w:val="24"/>
          <w:lang w:eastAsia="ru-RU"/>
        </w:rPr>
      </w:pPr>
    </w:p>
    <w:p w14:paraId="41429925" w14:textId="77777777" w:rsidR="00D22C5C" w:rsidRDefault="00D22C5C" w:rsidP="000D2FE8">
      <w:pPr>
        <w:spacing w:after="0" w:line="360" w:lineRule="auto"/>
        <w:ind w:firstLine="709"/>
        <w:rPr>
          <w:rFonts w:ascii="Times New Roman" w:eastAsia="Times New Roman" w:hAnsi="Times New Roman" w:cs="Times New Roman"/>
          <w:sz w:val="24"/>
          <w:szCs w:val="24"/>
          <w:lang w:eastAsia="ru-RU"/>
        </w:rPr>
      </w:pPr>
    </w:p>
    <w:p w14:paraId="32FA079E" w14:textId="77777777" w:rsidR="00F64A95" w:rsidRPr="00C12A1C" w:rsidRDefault="00F64A95" w:rsidP="000D2FE8">
      <w:pPr>
        <w:spacing w:after="0" w:line="360" w:lineRule="auto"/>
        <w:ind w:firstLine="709"/>
        <w:rPr>
          <w:rFonts w:ascii="Times New Roman" w:eastAsia="Times New Roman" w:hAnsi="Times New Roman" w:cs="Times New Roman"/>
          <w:sz w:val="24"/>
          <w:szCs w:val="24"/>
          <w:lang w:eastAsia="ru-RU"/>
        </w:rPr>
      </w:pPr>
      <w:r w:rsidRPr="00C12A1C">
        <w:rPr>
          <w:rFonts w:ascii="Times New Roman" w:eastAsia="Times New Roman" w:hAnsi="Times New Roman" w:cs="Times New Roman"/>
          <w:sz w:val="24"/>
          <w:szCs w:val="24"/>
          <w:lang w:eastAsia="ru-RU"/>
        </w:rPr>
        <w:t>● Рекомендованы физиотерапевтические процедуры.</w:t>
      </w:r>
    </w:p>
    <w:p w14:paraId="3D0316CF" w14:textId="44ACACD8" w:rsidR="00F64A95" w:rsidRPr="00C12A1C" w:rsidRDefault="00F64A95" w:rsidP="000D2FE8">
      <w:pPr>
        <w:spacing w:after="0" w:line="360" w:lineRule="auto"/>
        <w:ind w:firstLine="709"/>
        <w:jc w:val="both"/>
        <w:rPr>
          <w:rFonts w:ascii="Times New Roman" w:eastAsia="Times New Roman" w:hAnsi="Times New Roman" w:cs="Times New Roman"/>
          <w:b/>
          <w:bCs/>
          <w:iCs/>
          <w:sz w:val="24"/>
          <w:szCs w:val="24"/>
          <w:lang w:eastAsia="ru-RU"/>
        </w:rPr>
      </w:pPr>
      <w:r w:rsidRPr="00C12A1C">
        <w:rPr>
          <w:rFonts w:ascii="Times New Roman" w:eastAsia="Times New Roman" w:hAnsi="Times New Roman" w:cs="Times New Roman"/>
          <w:b/>
          <w:bCs/>
          <w:iCs/>
          <w:sz w:val="24"/>
          <w:szCs w:val="24"/>
          <w:lang w:eastAsia="ru-RU"/>
        </w:rPr>
        <w:lastRenderedPageBreak/>
        <w:t xml:space="preserve">Уровень убедительности </w:t>
      </w:r>
      <w:r>
        <w:rPr>
          <w:rFonts w:ascii="Times New Roman" w:eastAsia="Times New Roman" w:hAnsi="Times New Roman" w:cs="Times New Roman"/>
          <w:b/>
          <w:bCs/>
          <w:iCs/>
          <w:sz w:val="24"/>
          <w:szCs w:val="24"/>
          <w:lang w:eastAsia="ru-RU"/>
        </w:rPr>
        <w:t xml:space="preserve">рекомендаций </w:t>
      </w:r>
      <w:r w:rsidRPr="00C12A1C">
        <w:rPr>
          <w:rFonts w:ascii="Times New Roman" w:eastAsia="Times New Roman" w:hAnsi="Times New Roman" w:cs="Times New Roman"/>
          <w:b/>
          <w:bCs/>
          <w:iCs/>
          <w:sz w:val="24"/>
          <w:szCs w:val="24"/>
          <w:lang w:eastAsia="ru-RU"/>
        </w:rPr>
        <w:t>В</w:t>
      </w:r>
      <w:r w:rsidRPr="00D77D8A">
        <w:rPr>
          <w:rFonts w:ascii="Times New Roman" w:eastAsia="Times New Roman" w:hAnsi="Times New Roman" w:cs="Times New Roman"/>
          <w:b/>
          <w:bCs/>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2)</w:t>
      </w:r>
      <w:r w:rsidR="00B370E9">
        <w:rPr>
          <w:rFonts w:ascii="Times New Roman" w:eastAsia="Times New Roman" w:hAnsi="Times New Roman" w:cs="Times New Roman"/>
          <w:b/>
          <w:sz w:val="24"/>
          <w:szCs w:val="24"/>
          <w:lang w:eastAsia="ru-RU"/>
        </w:rPr>
        <w:t>.</w:t>
      </w:r>
    </w:p>
    <w:p w14:paraId="3A8ED7F2" w14:textId="77777777" w:rsidR="00F64A95" w:rsidRPr="00F4235B" w:rsidRDefault="00F64A95" w:rsidP="000D2FE8">
      <w:pPr>
        <w:spacing w:after="0" w:line="360" w:lineRule="auto"/>
        <w:ind w:firstLine="709"/>
        <w:jc w:val="both"/>
        <w:rPr>
          <w:rFonts w:ascii="Times New Roman" w:eastAsia="Times New Roman" w:hAnsi="Times New Roman" w:cs="Times New Roman"/>
          <w:b/>
          <w:i/>
          <w:sz w:val="24"/>
          <w:szCs w:val="24"/>
          <w:lang w:eastAsia="ru-RU"/>
        </w:rPr>
      </w:pPr>
      <w:r w:rsidRPr="00060E2A">
        <w:rPr>
          <w:rFonts w:ascii="Times New Roman" w:eastAsia="Times New Roman" w:hAnsi="Times New Roman" w:cs="Times New Roman"/>
          <w:bCs/>
          <w:i/>
          <w:iCs/>
          <w:sz w:val="24"/>
          <w:szCs w:val="24"/>
          <w:lang w:eastAsia="ru-RU"/>
        </w:rPr>
        <w:t>Комментарии:</w:t>
      </w:r>
      <w:r w:rsidRPr="00C12A1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i/>
          <w:sz w:val="24"/>
          <w:szCs w:val="24"/>
          <w:lang w:eastAsia="ru-RU"/>
        </w:rPr>
        <w:t xml:space="preserve">трансканальные </w:t>
      </w:r>
      <w:r w:rsidRPr="00F4235B">
        <w:rPr>
          <w:rFonts w:ascii="Times New Roman" w:eastAsia="Times New Roman" w:hAnsi="Times New Roman" w:cs="Times New Roman"/>
          <w:i/>
          <w:sz w:val="24"/>
          <w:szCs w:val="24"/>
          <w:lang w:eastAsia="ru-RU"/>
        </w:rPr>
        <w:t>воздействия постоянным током при эндодонтическом лечении обеспечивают возможность введения лекарственных веществ в труднодоступную часть корневого канала.</w:t>
      </w:r>
      <w:r w:rsidRPr="00F4235B">
        <w:rPr>
          <w:rFonts w:ascii="Times New Roman" w:eastAsia="Times New Roman" w:hAnsi="Times New Roman" w:cs="Times New Roman"/>
          <w:bCs/>
          <w:i/>
          <w:iCs/>
          <w:sz w:val="24"/>
          <w:szCs w:val="24"/>
          <w:lang w:eastAsia="ru-RU"/>
        </w:rPr>
        <w:t xml:space="preserve"> </w:t>
      </w:r>
      <w:r w:rsidRPr="00F4235B">
        <w:rPr>
          <w:rFonts w:ascii="Times New Roman" w:eastAsia="Times New Roman" w:hAnsi="Times New Roman" w:cs="Times New Roman"/>
          <w:i/>
          <w:sz w:val="24"/>
          <w:szCs w:val="24"/>
          <w:lang w:eastAsia="ru-RU"/>
        </w:rPr>
        <w:t>Уменьшает количество, как ближайших, так и отдалённых осложнений.</w:t>
      </w:r>
    </w:p>
    <w:p w14:paraId="14FF231A" w14:textId="77777777" w:rsidR="00F64A95" w:rsidRPr="00C12A1C"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C12A1C">
        <w:rPr>
          <w:rFonts w:ascii="Times New Roman" w:eastAsia="Times New Roman" w:hAnsi="Times New Roman" w:cs="Times New Roman"/>
          <w:sz w:val="24"/>
          <w:szCs w:val="24"/>
          <w:lang w:eastAsia="ru-RU"/>
        </w:rPr>
        <w:t xml:space="preserve">Особое внимание перед назначением и проведением физиотерапевтических процедур обращать на наличие противопоказаний. </w:t>
      </w:r>
    </w:p>
    <w:p w14:paraId="1AF25B2A" w14:textId="77777777" w:rsidR="00F64A95" w:rsidRPr="000D2FE8" w:rsidRDefault="00060E2A" w:rsidP="000D2FE8">
      <w:pPr>
        <w:pStyle w:val="3"/>
        <w:spacing w:before="0" w:beforeAutospacing="0" w:after="0" w:afterAutospacing="0" w:line="360" w:lineRule="auto"/>
        <w:ind w:firstLine="709"/>
        <w:rPr>
          <w:sz w:val="24"/>
          <w:szCs w:val="24"/>
        </w:rPr>
      </w:pPr>
      <w:bookmarkStart w:id="56" w:name="_Toc143011261"/>
      <w:r w:rsidRPr="000D2FE8">
        <w:rPr>
          <w:sz w:val="24"/>
          <w:szCs w:val="24"/>
        </w:rPr>
        <w:t>3.3.2 Хирургическое</w:t>
      </w:r>
      <w:r w:rsidR="00F64A95" w:rsidRPr="000D2FE8">
        <w:rPr>
          <w:sz w:val="24"/>
          <w:szCs w:val="24"/>
        </w:rPr>
        <w:t xml:space="preserve"> лечение</w:t>
      </w:r>
      <w:bookmarkEnd w:id="56"/>
      <w:r w:rsidR="00F64A95" w:rsidRPr="000D2FE8">
        <w:rPr>
          <w:sz w:val="24"/>
          <w:szCs w:val="24"/>
        </w:rPr>
        <w:t xml:space="preserve"> </w:t>
      </w:r>
    </w:p>
    <w:p w14:paraId="5EA00F01" w14:textId="77777777" w:rsidR="00F64A95" w:rsidRDefault="00F64A95" w:rsidP="00F64A95">
      <w:pPr>
        <w:spacing w:after="0" w:line="360" w:lineRule="auto"/>
        <w:ind w:firstLine="708"/>
        <w:jc w:val="both"/>
        <w:rPr>
          <w:rFonts w:ascii="Times New Roman" w:eastAsia="Times New Roman" w:hAnsi="Times New Roman" w:cs="Times New Roman"/>
          <w:bCs/>
          <w:iCs/>
          <w:sz w:val="24"/>
          <w:szCs w:val="24"/>
          <w:lang w:eastAsia="ru-RU"/>
        </w:rPr>
      </w:pPr>
      <w:r>
        <w:rPr>
          <w:rFonts w:ascii="Times New Roman" w:eastAsia="MS Mincho" w:hAnsi="Times New Roman" w:cs="Times New Roman"/>
          <w:bCs/>
          <w:sz w:val="24"/>
          <w:szCs w:val="24"/>
          <w:lang w:eastAsia="ja-JP"/>
        </w:rPr>
        <w:t>О</w:t>
      </w:r>
      <w:r w:rsidRPr="00787E77">
        <w:rPr>
          <w:rFonts w:ascii="Times New Roman" w:eastAsia="Times New Roman" w:hAnsi="Times New Roman" w:cs="Times New Roman"/>
          <w:bCs/>
          <w:iCs/>
          <w:sz w:val="24"/>
          <w:szCs w:val="24"/>
          <w:lang w:eastAsia="ru-RU"/>
        </w:rPr>
        <w:t xml:space="preserve">перативное лечение хронических периодонтитов </w:t>
      </w:r>
      <w:r w:rsidRPr="00A85EDD">
        <w:rPr>
          <w:rFonts w:ascii="Times New Roman" w:eastAsia="Times New Roman" w:hAnsi="Times New Roman" w:cs="Times New Roman"/>
          <w:bCs/>
          <w:iCs/>
          <w:sz w:val="24"/>
          <w:szCs w:val="24"/>
          <w:lang w:eastAsia="ru-RU"/>
        </w:rPr>
        <w:t xml:space="preserve">(удаление зуба) </w:t>
      </w:r>
      <w:r w:rsidRPr="00787E77">
        <w:rPr>
          <w:rFonts w:ascii="Times New Roman" w:eastAsia="Times New Roman" w:hAnsi="Times New Roman" w:cs="Times New Roman"/>
          <w:bCs/>
          <w:iCs/>
          <w:sz w:val="24"/>
          <w:szCs w:val="24"/>
          <w:lang w:eastAsia="ru-RU"/>
        </w:rPr>
        <w:t>применяют при патологических процессах в зубах и околозубных тканях, не подлежащих или н</w:t>
      </w:r>
      <w:r w:rsidR="004C4200">
        <w:rPr>
          <w:rFonts w:ascii="Times New Roman" w:eastAsia="Times New Roman" w:hAnsi="Times New Roman" w:cs="Times New Roman"/>
          <w:bCs/>
          <w:iCs/>
          <w:sz w:val="24"/>
          <w:szCs w:val="24"/>
          <w:lang w:eastAsia="ru-RU"/>
        </w:rPr>
        <w:t xml:space="preserve">е поддающихся терапевтическому </w:t>
      </w:r>
      <w:r w:rsidRPr="00787E77">
        <w:rPr>
          <w:rFonts w:ascii="Times New Roman" w:eastAsia="Times New Roman" w:hAnsi="Times New Roman" w:cs="Times New Roman"/>
          <w:bCs/>
          <w:iCs/>
          <w:sz w:val="24"/>
          <w:szCs w:val="24"/>
          <w:lang w:eastAsia="ru-RU"/>
        </w:rPr>
        <w:t>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w:t>
      </w:r>
      <w:r w:rsidR="004C4200">
        <w:rPr>
          <w:rFonts w:ascii="Times New Roman" w:eastAsia="Times New Roman" w:hAnsi="Times New Roman" w:cs="Times New Roman"/>
          <w:bCs/>
          <w:iCs/>
          <w:sz w:val="24"/>
          <w:szCs w:val="24"/>
          <w:lang w:eastAsia="ru-RU"/>
        </w:rPr>
        <w:t xml:space="preserve"> гемисекцию и ампутацию корня, </w:t>
      </w:r>
      <w:r w:rsidRPr="00787E77">
        <w:rPr>
          <w:rFonts w:ascii="Times New Roman" w:eastAsia="Times New Roman" w:hAnsi="Times New Roman" w:cs="Times New Roman"/>
          <w:bCs/>
          <w:iCs/>
          <w:sz w:val="24"/>
          <w:szCs w:val="24"/>
          <w:lang w:eastAsia="ru-RU"/>
        </w:rPr>
        <w:t>коронарно</w:t>
      </w:r>
      <w:r w:rsidRPr="00787E77">
        <w:rPr>
          <w:rFonts w:ascii="Times New Roman" w:eastAsia="Times New Roman" w:hAnsi="Times New Roman" w:cs="Times New Roman"/>
          <w:b/>
          <w:sz w:val="24"/>
          <w:szCs w:val="24"/>
          <w:lang w:eastAsia="ru-RU"/>
        </w:rPr>
        <w:t>–</w:t>
      </w:r>
      <w:r w:rsidRPr="00787E77">
        <w:rPr>
          <w:rFonts w:ascii="Times New Roman" w:eastAsia="Times New Roman" w:hAnsi="Times New Roman" w:cs="Times New Roman"/>
          <w:bCs/>
          <w:iCs/>
          <w:sz w:val="24"/>
          <w:szCs w:val="24"/>
          <w:lang w:eastAsia="ru-RU"/>
        </w:rPr>
        <w:t>радикулярную сепарацию, удаление зуба. На первом этапе п</w:t>
      </w:r>
      <w:r w:rsidR="004C4200">
        <w:rPr>
          <w:rFonts w:ascii="Times New Roman" w:eastAsia="Times New Roman" w:hAnsi="Times New Roman" w:cs="Times New Roman"/>
          <w:bCs/>
          <w:iCs/>
          <w:sz w:val="24"/>
          <w:szCs w:val="24"/>
          <w:lang w:eastAsia="ru-RU"/>
        </w:rPr>
        <w:t xml:space="preserve">роведения этих методов во всех </w:t>
      </w:r>
      <w:r w:rsidRPr="00787E77">
        <w:rPr>
          <w:rFonts w:ascii="Times New Roman" w:eastAsia="Times New Roman" w:hAnsi="Times New Roman" w:cs="Times New Roman"/>
          <w:bCs/>
          <w:iCs/>
          <w:sz w:val="24"/>
          <w:szCs w:val="24"/>
          <w:lang w:eastAsia="ru-RU"/>
        </w:rPr>
        <w:t>каналах зуба обязательно осуществляют эндодонтическое лечение, а затем хирургическое вмешательство на корнях.</w:t>
      </w:r>
      <w:r>
        <w:rPr>
          <w:rFonts w:ascii="Times New Roman" w:eastAsia="Times New Roman" w:hAnsi="Times New Roman" w:cs="Times New Roman"/>
          <w:bCs/>
          <w:iCs/>
          <w:sz w:val="24"/>
          <w:szCs w:val="24"/>
          <w:lang w:eastAsia="ru-RU"/>
        </w:rPr>
        <w:t xml:space="preserve"> </w:t>
      </w:r>
    </w:p>
    <w:p w14:paraId="3D6C94C5" w14:textId="77777777" w:rsidR="00F0059B" w:rsidRPr="00463B08" w:rsidRDefault="004C4200" w:rsidP="00F0059B">
      <w:pPr>
        <w:spacing w:after="0" w:line="360" w:lineRule="auto"/>
        <w:ind w:firstLine="708"/>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Резекция верхушки </w:t>
      </w:r>
      <w:r w:rsidR="00F0059B" w:rsidRPr="00463B08">
        <w:rPr>
          <w:rFonts w:ascii="Times New Roman" w:eastAsia="Times New Roman" w:hAnsi="Times New Roman" w:cs="Times New Roman"/>
          <w:sz w:val="24"/>
          <w:szCs w:val="24"/>
          <w:u w:val="single"/>
          <w:lang w:eastAsia="ru-RU"/>
        </w:rPr>
        <w:t>корня зуба</w:t>
      </w:r>
      <w:r w:rsidR="00F0059B">
        <w:rPr>
          <w:rFonts w:ascii="Times New Roman" w:eastAsia="Times New Roman" w:hAnsi="Times New Roman" w:cs="Times New Roman"/>
          <w:sz w:val="24"/>
          <w:szCs w:val="24"/>
          <w:u w:val="single"/>
          <w:lang w:eastAsia="ru-RU"/>
        </w:rPr>
        <w:t>.</w:t>
      </w:r>
    </w:p>
    <w:p w14:paraId="099429A1" w14:textId="77777777" w:rsidR="00F0059B" w:rsidRDefault="00F0059B" w:rsidP="00F0059B">
      <w:pPr>
        <w:spacing w:after="0" w:line="360" w:lineRule="auto"/>
        <w:ind w:firstLine="708"/>
        <w:jc w:val="both"/>
        <w:rPr>
          <w:rFonts w:ascii="Times New Roman" w:eastAsia="Times New Roman" w:hAnsi="Times New Roman" w:cs="Times New Roman"/>
          <w:sz w:val="24"/>
          <w:szCs w:val="24"/>
          <w:lang w:eastAsia="ru-RU"/>
        </w:rPr>
      </w:pPr>
      <w:r w:rsidRPr="00D80704">
        <w:rPr>
          <w:rFonts w:ascii="Times New Roman" w:eastAsia="Times New Roman" w:hAnsi="Times New Roman" w:cs="Times New Roman"/>
          <w:sz w:val="24"/>
          <w:szCs w:val="24"/>
          <w:lang w:eastAsia="ru-RU"/>
        </w:rPr>
        <w:t>Операции предш</w:t>
      </w:r>
      <w:r>
        <w:rPr>
          <w:rFonts w:ascii="Times New Roman" w:eastAsia="Times New Roman" w:hAnsi="Times New Roman" w:cs="Times New Roman"/>
          <w:sz w:val="24"/>
          <w:szCs w:val="24"/>
          <w:lang w:eastAsia="ru-RU"/>
        </w:rPr>
        <w:t>ествует механическая, медикамен</w:t>
      </w:r>
      <w:r w:rsidRPr="00D80704">
        <w:rPr>
          <w:rFonts w:ascii="Times New Roman" w:eastAsia="Times New Roman" w:hAnsi="Times New Roman" w:cs="Times New Roman"/>
          <w:sz w:val="24"/>
          <w:szCs w:val="24"/>
          <w:lang w:eastAsia="ru-RU"/>
        </w:rPr>
        <w:t>тозная обработка канала зуба и постоянное пломбирование канала.</w:t>
      </w:r>
      <w:r>
        <w:rPr>
          <w:rFonts w:ascii="Times New Roman" w:eastAsia="Times New Roman" w:hAnsi="Times New Roman" w:cs="Times New Roman"/>
          <w:sz w:val="24"/>
          <w:szCs w:val="24"/>
          <w:lang w:eastAsia="ru-RU"/>
        </w:rPr>
        <w:t xml:space="preserve"> </w:t>
      </w:r>
    </w:p>
    <w:p w14:paraId="140DB3B9" w14:textId="77777777" w:rsidR="00F0059B" w:rsidRDefault="00F0059B" w:rsidP="00F0059B">
      <w:pPr>
        <w:spacing w:after="0" w:line="360" w:lineRule="auto"/>
        <w:ind w:firstLine="708"/>
        <w:jc w:val="both"/>
        <w:rPr>
          <w:rFonts w:ascii="Times New Roman" w:eastAsia="Times New Roman" w:hAnsi="Times New Roman" w:cs="Times New Roman"/>
          <w:sz w:val="24"/>
          <w:szCs w:val="24"/>
          <w:lang w:eastAsia="ru-RU"/>
        </w:rPr>
      </w:pPr>
      <w:r w:rsidRPr="00D80704">
        <w:rPr>
          <w:rFonts w:ascii="Times New Roman" w:eastAsia="Times New Roman" w:hAnsi="Times New Roman" w:cs="Times New Roman"/>
          <w:sz w:val="24"/>
          <w:szCs w:val="24"/>
          <w:lang w:eastAsia="ru-RU"/>
        </w:rPr>
        <w:t xml:space="preserve">Операцию выполняют под местной анестезией. Проводят разрез </w:t>
      </w:r>
      <w:r w:rsidR="004C4200">
        <w:rPr>
          <w:rFonts w:ascii="Times New Roman" w:eastAsia="Times New Roman" w:hAnsi="Times New Roman" w:cs="Times New Roman"/>
          <w:sz w:val="24"/>
          <w:szCs w:val="24"/>
          <w:lang w:eastAsia="ru-RU"/>
        </w:rPr>
        <w:t xml:space="preserve">длиной 1,5 – 2 </w:t>
      </w:r>
      <w:r w:rsidRPr="00D80704">
        <w:rPr>
          <w:rFonts w:ascii="Times New Roman" w:eastAsia="Times New Roman" w:hAnsi="Times New Roman" w:cs="Times New Roman"/>
          <w:sz w:val="24"/>
          <w:szCs w:val="24"/>
          <w:lang w:eastAsia="ru-RU"/>
        </w:rPr>
        <w:t>см через слизистую о</w:t>
      </w:r>
      <w:r w:rsidR="004C4200">
        <w:rPr>
          <w:rFonts w:ascii="Times New Roman" w:eastAsia="Times New Roman" w:hAnsi="Times New Roman" w:cs="Times New Roman"/>
          <w:sz w:val="24"/>
          <w:szCs w:val="24"/>
          <w:lang w:eastAsia="ru-RU"/>
        </w:rPr>
        <w:t xml:space="preserve">болочку и надкостницу. Вершина </w:t>
      </w:r>
      <w:r w:rsidRPr="00D80704">
        <w:rPr>
          <w:rFonts w:ascii="Times New Roman" w:eastAsia="Times New Roman" w:hAnsi="Times New Roman" w:cs="Times New Roman"/>
          <w:sz w:val="24"/>
          <w:szCs w:val="24"/>
          <w:lang w:eastAsia="ru-RU"/>
        </w:rPr>
        <w:t>разреза должна находиться на уровне середины проекции корня. Основание лоскута должно быть обращено к переходной складке. Слизисто-надкостничный лоскут отделяют распатором. Трепанацию и удаление костной стенки альвеолы производят долотами или специальными шаровидными борами (фрезами). Резекцию верхушки корня проводят на 1/3 его длины, перпендикулярно оси корня, используя для это</w:t>
      </w:r>
      <w:r w:rsidR="004C4200">
        <w:rPr>
          <w:rFonts w:ascii="Times New Roman" w:eastAsia="Times New Roman" w:hAnsi="Times New Roman" w:cs="Times New Roman"/>
          <w:sz w:val="24"/>
          <w:szCs w:val="24"/>
          <w:lang w:eastAsia="ru-RU"/>
        </w:rPr>
        <w:t xml:space="preserve">го фиссурные боры или торцевую </w:t>
      </w:r>
      <w:r w:rsidRPr="00D80704">
        <w:rPr>
          <w:rFonts w:ascii="Times New Roman" w:eastAsia="Times New Roman" w:hAnsi="Times New Roman" w:cs="Times New Roman"/>
          <w:sz w:val="24"/>
          <w:szCs w:val="24"/>
          <w:lang w:eastAsia="ru-RU"/>
        </w:rPr>
        <w:t>фрезу, и удаляют гранулему, кюретаж. В случае необходимости применяют ретроградное пломбирование. Для этого резекцию верхушки корня проводят не перпендикулярно оси корня, а под углом, создав на корн</w:t>
      </w:r>
      <w:r w:rsidR="004C4200">
        <w:rPr>
          <w:rFonts w:ascii="Times New Roman" w:eastAsia="Times New Roman" w:hAnsi="Times New Roman" w:cs="Times New Roman"/>
          <w:sz w:val="24"/>
          <w:szCs w:val="24"/>
          <w:lang w:eastAsia="ru-RU"/>
        </w:rPr>
        <w:t xml:space="preserve">е наклонную плоскость, которая </w:t>
      </w:r>
      <w:r w:rsidRPr="00D80704">
        <w:rPr>
          <w:rFonts w:ascii="Times New Roman" w:eastAsia="Times New Roman" w:hAnsi="Times New Roman" w:cs="Times New Roman"/>
          <w:sz w:val="24"/>
          <w:szCs w:val="24"/>
          <w:lang w:eastAsia="ru-RU"/>
        </w:rPr>
        <w:t xml:space="preserve">обращена к вестибулярной (наружной) поверхности. После этого полость промывают растворами антисептиков, слизисто – надкостничный лоскут укладывают на место и фиксируют узловыми швами. </w:t>
      </w:r>
    </w:p>
    <w:p w14:paraId="6CB47674" w14:textId="77777777" w:rsidR="00F0059B" w:rsidRPr="00463B08" w:rsidRDefault="00F0059B" w:rsidP="00F0059B">
      <w:pPr>
        <w:spacing w:after="0" w:line="360" w:lineRule="auto"/>
        <w:jc w:val="both"/>
        <w:rPr>
          <w:rFonts w:ascii="Times New Roman" w:eastAsia="Times New Roman" w:hAnsi="Times New Roman" w:cs="Times New Roman"/>
          <w:sz w:val="24"/>
          <w:szCs w:val="24"/>
          <w:u w:val="single"/>
          <w:lang w:eastAsia="ru-RU"/>
        </w:rPr>
      </w:pPr>
      <w:r w:rsidRPr="00D8070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ab/>
      </w:r>
      <w:r w:rsidRPr="00463B08">
        <w:rPr>
          <w:rFonts w:ascii="Times New Roman" w:eastAsia="Times New Roman" w:hAnsi="Times New Roman" w:cs="Times New Roman"/>
          <w:sz w:val="24"/>
          <w:szCs w:val="24"/>
          <w:u w:val="single"/>
          <w:lang w:eastAsia="ru-RU"/>
        </w:rPr>
        <w:t>Ампутация корня</w:t>
      </w:r>
    </w:p>
    <w:p w14:paraId="62312D76" w14:textId="77777777" w:rsidR="00F0059B" w:rsidRPr="00D80704" w:rsidRDefault="00F0059B" w:rsidP="00F0059B">
      <w:pPr>
        <w:spacing w:after="0" w:line="360" w:lineRule="auto"/>
        <w:ind w:firstLine="708"/>
        <w:jc w:val="both"/>
        <w:rPr>
          <w:rFonts w:ascii="Times New Roman" w:eastAsia="Times New Roman" w:hAnsi="Times New Roman" w:cs="Times New Roman"/>
          <w:sz w:val="24"/>
          <w:szCs w:val="24"/>
          <w:lang w:eastAsia="ru-RU"/>
        </w:rPr>
      </w:pPr>
      <w:r w:rsidRPr="00D80704">
        <w:rPr>
          <w:rFonts w:ascii="Times New Roman" w:eastAsia="Times New Roman" w:hAnsi="Times New Roman" w:cs="Times New Roman"/>
          <w:sz w:val="24"/>
          <w:szCs w:val="24"/>
          <w:lang w:eastAsia="ru-RU"/>
        </w:rPr>
        <w:t>Операции предш</w:t>
      </w:r>
      <w:r>
        <w:rPr>
          <w:rFonts w:ascii="Times New Roman" w:eastAsia="Times New Roman" w:hAnsi="Times New Roman" w:cs="Times New Roman"/>
          <w:sz w:val="24"/>
          <w:szCs w:val="24"/>
          <w:lang w:eastAsia="ru-RU"/>
        </w:rPr>
        <w:t>ествует механическая, медикамен</w:t>
      </w:r>
      <w:r w:rsidRPr="00D80704">
        <w:rPr>
          <w:rFonts w:ascii="Times New Roman" w:eastAsia="Times New Roman" w:hAnsi="Times New Roman" w:cs="Times New Roman"/>
          <w:sz w:val="24"/>
          <w:szCs w:val="24"/>
          <w:lang w:eastAsia="ru-RU"/>
        </w:rPr>
        <w:t>тозная обработка канала «остающегося» корня зуба с последующей постоянной пломбировкой.</w:t>
      </w:r>
    </w:p>
    <w:p w14:paraId="13A9E24F" w14:textId="77777777" w:rsidR="00F0059B" w:rsidRDefault="00F0059B" w:rsidP="00F0059B">
      <w:pPr>
        <w:spacing w:after="0" w:line="360" w:lineRule="auto"/>
        <w:ind w:firstLine="708"/>
        <w:jc w:val="both"/>
        <w:rPr>
          <w:rFonts w:ascii="Times New Roman" w:eastAsia="Times New Roman" w:hAnsi="Times New Roman" w:cs="Times New Roman"/>
          <w:sz w:val="24"/>
          <w:szCs w:val="24"/>
          <w:lang w:eastAsia="ru-RU"/>
        </w:rPr>
      </w:pPr>
      <w:r w:rsidRPr="00D80704">
        <w:rPr>
          <w:rFonts w:ascii="Times New Roman" w:eastAsia="Times New Roman" w:hAnsi="Times New Roman" w:cs="Times New Roman"/>
          <w:sz w:val="24"/>
          <w:szCs w:val="24"/>
          <w:lang w:eastAsia="ru-RU"/>
        </w:rPr>
        <w:lastRenderedPageBreak/>
        <w:t>Операцию проводят под местной анестезией. Отслаивают слизисто-надкостничный лоскут и иссекают костную стенку альвеолы. С помощью твердоспла</w:t>
      </w:r>
      <w:r w:rsidR="004C4200">
        <w:rPr>
          <w:rFonts w:ascii="Times New Roman" w:eastAsia="Times New Roman" w:hAnsi="Times New Roman" w:cs="Times New Roman"/>
          <w:sz w:val="24"/>
          <w:szCs w:val="24"/>
          <w:lang w:eastAsia="ru-RU"/>
        </w:rPr>
        <w:t xml:space="preserve">вного фиссурного бора отсекают </w:t>
      </w:r>
      <w:r w:rsidRPr="00D80704">
        <w:rPr>
          <w:rFonts w:ascii="Times New Roman" w:eastAsia="Times New Roman" w:hAnsi="Times New Roman" w:cs="Times New Roman"/>
          <w:sz w:val="24"/>
          <w:szCs w:val="24"/>
          <w:lang w:eastAsia="ru-RU"/>
        </w:rPr>
        <w:t>корень на уровне фуркации и удаляют его, используя элеватор или щипцы. Острые края альвеолы сглаживают кусачками или с помощью конусовидной фрезы. После механической и антисептической обработки костной раны слизисто-надкостничны</w:t>
      </w:r>
      <w:r w:rsidR="004C4200">
        <w:rPr>
          <w:rFonts w:ascii="Times New Roman" w:eastAsia="Times New Roman" w:hAnsi="Times New Roman" w:cs="Times New Roman"/>
          <w:sz w:val="24"/>
          <w:szCs w:val="24"/>
          <w:lang w:eastAsia="ru-RU"/>
        </w:rPr>
        <w:t xml:space="preserve">й лоскут укладывают на место и </w:t>
      </w:r>
      <w:r w:rsidRPr="00D80704">
        <w:rPr>
          <w:rFonts w:ascii="Times New Roman" w:eastAsia="Times New Roman" w:hAnsi="Times New Roman" w:cs="Times New Roman"/>
          <w:sz w:val="24"/>
          <w:szCs w:val="24"/>
          <w:lang w:eastAsia="ru-RU"/>
        </w:rPr>
        <w:t>фиксируют узловыми швами</w:t>
      </w:r>
      <w:r w:rsidRPr="00D80704">
        <w:rPr>
          <w:rFonts w:ascii="Times New Roman" w:eastAsia="Times New Roman" w:hAnsi="Times New Roman" w:cs="Times New Roman"/>
          <w:color w:val="FF0000"/>
          <w:sz w:val="24"/>
          <w:szCs w:val="24"/>
          <w:lang w:eastAsia="ru-RU"/>
        </w:rPr>
        <w:t>.</w:t>
      </w:r>
    </w:p>
    <w:p w14:paraId="775BAD63" w14:textId="77777777" w:rsidR="00F0059B" w:rsidRPr="00463B08" w:rsidRDefault="00F0059B" w:rsidP="00F0059B">
      <w:pPr>
        <w:spacing w:after="0" w:line="360" w:lineRule="auto"/>
        <w:ind w:firstLine="708"/>
        <w:jc w:val="both"/>
        <w:rPr>
          <w:rFonts w:ascii="Times New Roman" w:eastAsia="Times New Roman" w:hAnsi="Times New Roman" w:cs="Times New Roman"/>
          <w:sz w:val="24"/>
          <w:szCs w:val="24"/>
          <w:u w:val="single"/>
          <w:lang w:eastAsia="ru-RU"/>
        </w:rPr>
      </w:pPr>
      <w:r w:rsidRPr="00463B08">
        <w:rPr>
          <w:rFonts w:ascii="Times New Roman" w:eastAsia="Times New Roman" w:hAnsi="Times New Roman" w:cs="Times New Roman"/>
          <w:sz w:val="24"/>
          <w:szCs w:val="24"/>
          <w:u w:val="single"/>
          <w:lang w:eastAsia="ru-RU"/>
        </w:rPr>
        <w:t xml:space="preserve">Гемисекция зуба </w:t>
      </w:r>
    </w:p>
    <w:p w14:paraId="1317B41E" w14:textId="77777777" w:rsidR="00F0059B" w:rsidRPr="00D80704" w:rsidRDefault="00F0059B" w:rsidP="00F0059B">
      <w:pPr>
        <w:spacing w:after="0" w:line="360" w:lineRule="auto"/>
        <w:ind w:firstLine="708"/>
        <w:jc w:val="both"/>
        <w:rPr>
          <w:rFonts w:ascii="Times New Roman" w:eastAsia="Times New Roman" w:hAnsi="Times New Roman" w:cs="Times New Roman"/>
          <w:color w:val="FF0000"/>
          <w:sz w:val="24"/>
          <w:szCs w:val="24"/>
          <w:lang w:eastAsia="ru-RU"/>
        </w:rPr>
      </w:pPr>
      <w:r w:rsidRPr="00D80704">
        <w:rPr>
          <w:rFonts w:ascii="Times New Roman" w:eastAsia="Times New Roman" w:hAnsi="Times New Roman" w:cs="Times New Roman"/>
          <w:sz w:val="24"/>
          <w:szCs w:val="24"/>
          <w:lang w:eastAsia="ru-RU"/>
        </w:rPr>
        <w:t>Операции предш</w:t>
      </w:r>
      <w:r>
        <w:rPr>
          <w:rFonts w:ascii="Times New Roman" w:eastAsia="Times New Roman" w:hAnsi="Times New Roman" w:cs="Times New Roman"/>
          <w:sz w:val="24"/>
          <w:szCs w:val="24"/>
          <w:lang w:eastAsia="ru-RU"/>
        </w:rPr>
        <w:t>ествует механическая, медикамен</w:t>
      </w:r>
      <w:r w:rsidRPr="00D80704">
        <w:rPr>
          <w:rFonts w:ascii="Times New Roman" w:eastAsia="Times New Roman" w:hAnsi="Times New Roman" w:cs="Times New Roman"/>
          <w:sz w:val="24"/>
          <w:szCs w:val="24"/>
          <w:lang w:eastAsia="ru-RU"/>
        </w:rPr>
        <w:t>тозная обработка канала «остающегося» корня зуба с последующей постоянной пломбировкой</w:t>
      </w:r>
      <w:r w:rsidRPr="00D80704">
        <w:rPr>
          <w:rFonts w:ascii="Times New Roman" w:eastAsia="Times New Roman" w:hAnsi="Times New Roman" w:cs="Times New Roman"/>
          <w:color w:val="FF0000"/>
          <w:sz w:val="24"/>
          <w:szCs w:val="24"/>
          <w:lang w:eastAsia="ru-RU"/>
        </w:rPr>
        <w:t>.</w:t>
      </w:r>
    </w:p>
    <w:p w14:paraId="0F658DD6" w14:textId="77777777" w:rsidR="00F0059B" w:rsidRDefault="00F0059B" w:rsidP="00F0059B">
      <w:pPr>
        <w:spacing w:after="0" w:line="360" w:lineRule="auto"/>
        <w:ind w:firstLine="708"/>
        <w:jc w:val="both"/>
        <w:rPr>
          <w:rFonts w:ascii="Times New Roman" w:eastAsia="Times New Roman" w:hAnsi="Times New Roman" w:cs="Times New Roman"/>
          <w:sz w:val="24"/>
          <w:szCs w:val="24"/>
          <w:lang w:eastAsia="ru-RU"/>
        </w:rPr>
      </w:pPr>
      <w:r w:rsidRPr="00D80704">
        <w:rPr>
          <w:rFonts w:ascii="Times New Roman" w:eastAsia="Times New Roman" w:hAnsi="Times New Roman" w:cs="Times New Roman"/>
          <w:sz w:val="24"/>
          <w:szCs w:val="24"/>
          <w:lang w:eastAsia="ru-RU"/>
        </w:rPr>
        <w:t>Операцию проводят под местной анестезией. С помощью алмазного бора распиливают коронковую часть и корень по фуркации, и удаляют его, используя элеватор или щипцы. Межкорневую перегородку и костную ткань, окружающую оставшийся корень, сохран</w:t>
      </w:r>
      <w:r w:rsidR="004C4200">
        <w:rPr>
          <w:rFonts w:ascii="Times New Roman" w:eastAsia="Times New Roman" w:hAnsi="Times New Roman" w:cs="Times New Roman"/>
          <w:sz w:val="24"/>
          <w:szCs w:val="24"/>
          <w:lang w:eastAsia="ru-RU"/>
        </w:rPr>
        <w:t xml:space="preserve">яют. Далее проводят тщательную </w:t>
      </w:r>
      <w:r w:rsidRPr="00D80704">
        <w:rPr>
          <w:rFonts w:ascii="Times New Roman" w:eastAsia="Times New Roman" w:hAnsi="Times New Roman" w:cs="Times New Roman"/>
          <w:sz w:val="24"/>
          <w:szCs w:val="24"/>
          <w:lang w:eastAsia="ru-RU"/>
        </w:rPr>
        <w:t>механическую и антисептическую обработку костной раны.</w:t>
      </w:r>
    </w:p>
    <w:p w14:paraId="45FF014A" w14:textId="77777777" w:rsidR="00974004" w:rsidRDefault="00F0059B" w:rsidP="00F0059B">
      <w:pPr>
        <w:spacing w:after="0" w:line="360" w:lineRule="auto"/>
        <w:ind w:firstLine="708"/>
        <w:jc w:val="both"/>
        <w:rPr>
          <w:rFonts w:ascii="Times New Roman" w:eastAsia="Times New Roman" w:hAnsi="Times New Roman" w:cs="Times New Roman"/>
          <w:sz w:val="24"/>
          <w:szCs w:val="24"/>
          <w:u w:val="single"/>
          <w:lang w:eastAsia="ru-RU"/>
        </w:rPr>
      </w:pPr>
      <w:r w:rsidRPr="00463B08">
        <w:rPr>
          <w:rFonts w:ascii="Times New Roman" w:eastAsia="Times New Roman" w:hAnsi="Times New Roman" w:cs="Times New Roman"/>
          <w:sz w:val="24"/>
          <w:szCs w:val="24"/>
          <w:u w:val="single"/>
          <w:lang w:eastAsia="ru-RU"/>
        </w:rPr>
        <w:t>Коронорадикулярная сепарация</w:t>
      </w:r>
    </w:p>
    <w:p w14:paraId="62E156B6" w14:textId="77777777" w:rsidR="00F0059B" w:rsidRPr="00D80704" w:rsidRDefault="00F0059B" w:rsidP="00B56405">
      <w:pPr>
        <w:spacing w:after="0" w:line="360" w:lineRule="auto"/>
        <w:jc w:val="both"/>
        <w:rPr>
          <w:rFonts w:ascii="Times New Roman" w:eastAsia="Times New Roman" w:hAnsi="Times New Roman" w:cs="Times New Roman"/>
          <w:color w:val="FF0000"/>
          <w:sz w:val="24"/>
          <w:szCs w:val="24"/>
          <w:lang w:eastAsia="ru-RU"/>
        </w:rPr>
      </w:pPr>
      <w:r w:rsidRPr="00D80704">
        <w:rPr>
          <w:rFonts w:ascii="Times New Roman" w:eastAsia="Times New Roman" w:hAnsi="Times New Roman" w:cs="Times New Roman"/>
          <w:sz w:val="24"/>
          <w:szCs w:val="24"/>
          <w:lang w:eastAsia="ru-RU"/>
        </w:rPr>
        <w:t xml:space="preserve">Данная операция используется только на молярах нижней челюсти. Операции предшествует механическая, медикаменатозная обработка каналов зуба с последующей постоянной пломбировкой </w:t>
      </w:r>
      <w:r w:rsidRPr="004101FD">
        <w:rPr>
          <w:rFonts w:ascii="Times New Roman" w:eastAsia="Times New Roman" w:hAnsi="Times New Roman" w:cs="Times New Roman"/>
          <w:sz w:val="24"/>
          <w:szCs w:val="24"/>
          <w:lang w:eastAsia="ru-RU"/>
        </w:rPr>
        <w:t xml:space="preserve">каналов. </w:t>
      </w:r>
    </w:p>
    <w:p w14:paraId="79C8745B" w14:textId="77777777" w:rsidR="00F0059B" w:rsidRDefault="00F0059B" w:rsidP="00F0059B">
      <w:pPr>
        <w:spacing w:after="0" w:line="360" w:lineRule="auto"/>
        <w:ind w:firstLine="708"/>
        <w:jc w:val="both"/>
        <w:rPr>
          <w:rFonts w:ascii="Times New Roman" w:eastAsia="Times New Roman" w:hAnsi="Times New Roman" w:cs="Times New Roman"/>
          <w:sz w:val="24"/>
          <w:szCs w:val="24"/>
          <w:lang w:eastAsia="ru-RU"/>
        </w:rPr>
      </w:pPr>
      <w:r w:rsidRPr="00D80704">
        <w:rPr>
          <w:rFonts w:ascii="Times New Roman" w:eastAsia="Times New Roman" w:hAnsi="Times New Roman" w:cs="Times New Roman"/>
          <w:sz w:val="24"/>
          <w:szCs w:val="24"/>
          <w:lang w:eastAsia="ru-RU"/>
        </w:rPr>
        <w:t>Операцию проводят под местной анестезией. С помощью алмазного бора распиливают коронковую часть и корень по бифурка</w:t>
      </w:r>
      <w:r w:rsidR="004C4200">
        <w:rPr>
          <w:rFonts w:ascii="Times New Roman" w:eastAsia="Times New Roman" w:hAnsi="Times New Roman" w:cs="Times New Roman"/>
          <w:sz w:val="24"/>
          <w:szCs w:val="24"/>
          <w:lang w:eastAsia="ru-RU"/>
        </w:rPr>
        <w:t xml:space="preserve">ции. Далее проводят тщательную </w:t>
      </w:r>
      <w:r w:rsidRPr="00D80704">
        <w:rPr>
          <w:rFonts w:ascii="Times New Roman" w:eastAsia="Times New Roman" w:hAnsi="Times New Roman" w:cs="Times New Roman"/>
          <w:sz w:val="24"/>
          <w:szCs w:val="24"/>
          <w:lang w:eastAsia="ru-RU"/>
        </w:rPr>
        <w:t>механическую и антисептическую обработку костной раны.</w:t>
      </w:r>
    </w:p>
    <w:p w14:paraId="1A24CB03" w14:textId="77777777" w:rsidR="00F0059B" w:rsidRPr="00463B08" w:rsidRDefault="00F0059B" w:rsidP="00F0059B">
      <w:pPr>
        <w:spacing w:after="0" w:line="360" w:lineRule="auto"/>
        <w:ind w:firstLine="708"/>
        <w:jc w:val="both"/>
        <w:rPr>
          <w:rFonts w:ascii="Times New Roman" w:eastAsia="Times New Roman" w:hAnsi="Times New Roman" w:cs="Times New Roman"/>
          <w:sz w:val="24"/>
          <w:szCs w:val="24"/>
          <w:u w:val="single"/>
          <w:lang w:eastAsia="ru-RU"/>
        </w:rPr>
      </w:pPr>
      <w:r w:rsidRPr="00463B08">
        <w:rPr>
          <w:rFonts w:ascii="Times New Roman" w:eastAsia="Times New Roman" w:hAnsi="Times New Roman" w:cs="Times New Roman"/>
          <w:sz w:val="24"/>
          <w:szCs w:val="24"/>
          <w:u w:val="single"/>
          <w:lang w:eastAsia="ru-RU"/>
        </w:rPr>
        <w:t xml:space="preserve">Цистотомия </w:t>
      </w:r>
    </w:p>
    <w:p w14:paraId="108CE0A0" w14:textId="77777777" w:rsidR="00F0059B" w:rsidRPr="00437D97" w:rsidRDefault="00F0059B" w:rsidP="00F0059B">
      <w:pPr>
        <w:spacing w:after="0" w:line="360" w:lineRule="auto"/>
        <w:ind w:firstLine="708"/>
        <w:jc w:val="both"/>
        <w:rPr>
          <w:rFonts w:ascii="Times New Roman" w:eastAsia="Times New Roman" w:hAnsi="Times New Roman" w:cs="Times New Roman"/>
          <w:color w:val="FF0000"/>
          <w:sz w:val="24"/>
          <w:szCs w:val="24"/>
          <w:lang w:eastAsia="ru-RU"/>
        </w:rPr>
      </w:pPr>
      <w:r w:rsidRPr="00D80704">
        <w:rPr>
          <w:rFonts w:ascii="Times New Roman" w:eastAsia="Times New Roman" w:hAnsi="Times New Roman" w:cs="Times New Roman"/>
          <w:sz w:val="24"/>
          <w:szCs w:val="24"/>
          <w:lang w:eastAsia="ru-RU"/>
        </w:rPr>
        <w:t>Операции предшествует механическая, медикаменатозная обработка канала зуба с последующей постоянной пломбировкой канала</w:t>
      </w:r>
      <w:r w:rsidRPr="00437D97">
        <w:rPr>
          <w:rFonts w:ascii="Times New Roman" w:eastAsia="Times New Roman" w:hAnsi="Times New Roman" w:cs="Times New Roman"/>
          <w:sz w:val="24"/>
          <w:szCs w:val="24"/>
          <w:lang w:eastAsia="ru-RU"/>
        </w:rPr>
        <w:t xml:space="preserve">. </w:t>
      </w:r>
      <w:r w:rsidRPr="00D80704">
        <w:rPr>
          <w:rFonts w:ascii="Times New Roman" w:eastAsia="Times New Roman" w:hAnsi="Times New Roman" w:cs="Times New Roman"/>
          <w:sz w:val="24"/>
          <w:szCs w:val="24"/>
          <w:lang w:eastAsia="ru-RU"/>
        </w:rPr>
        <w:t xml:space="preserve">Операцию выполняют под местной анестезией. В области кисты со стороны преддверия </w:t>
      </w:r>
      <w:r w:rsidRPr="00EB5BC3">
        <w:rPr>
          <w:rFonts w:ascii="Times New Roman" w:eastAsia="Times New Roman" w:hAnsi="Times New Roman" w:cs="Times New Roman"/>
          <w:sz w:val="24"/>
          <w:szCs w:val="24"/>
          <w:lang w:eastAsia="ru-RU"/>
        </w:rPr>
        <w:t xml:space="preserve">полости </w:t>
      </w:r>
      <w:r w:rsidRPr="00D80704">
        <w:rPr>
          <w:rFonts w:ascii="Times New Roman" w:eastAsia="Times New Roman" w:hAnsi="Times New Roman" w:cs="Times New Roman"/>
          <w:sz w:val="24"/>
          <w:szCs w:val="24"/>
          <w:lang w:eastAsia="ru-RU"/>
        </w:rPr>
        <w:t>рта производят полукруглый или трапециевидный разрез через слизистую оболочку и надкостницу. Основание лоскута обращено к переходной складке. Слизисто-надкостничный лоскут отсепаровывают распатором. Трепанацию и удаление наружной костной стенки альвеолы производят долотами или сп</w:t>
      </w:r>
      <w:r>
        <w:rPr>
          <w:rFonts w:ascii="Times New Roman" w:eastAsia="Times New Roman" w:hAnsi="Times New Roman" w:cs="Times New Roman"/>
          <w:sz w:val="24"/>
          <w:szCs w:val="24"/>
          <w:lang w:eastAsia="ru-RU"/>
        </w:rPr>
        <w:t>ециальными шаровидными борами</w:t>
      </w:r>
      <w:r w:rsidRPr="00D80704">
        <w:rPr>
          <w:rFonts w:ascii="Times New Roman" w:eastAsia="Times New Roman" w:hAnsi="Times New Roman" w:cs="Times New Roman"/>
          <w:sz w:val="24"/>
          <w:szCs w:val="24"/>
          <w:lang w:eastAsia="ru-RU"/>
        </w:rPr>
        <w:t xml:space="preserve">. При необходимости резецируют корни зубов, обращенные в полость кисты, не более 1/3 длины; проводят ретроградное пломбирование; сглаживают острые края кости. Удаляют содержимое кисты. После высушивания полости слизисто-надкостничный лоскут укладывают в полость и плотно тампонируют йодоформным тампоном. Тампон удаляют на 5-6е сутки, полость промывают антисептическими растворами и вновь рыхло тампонируют или изготавливают обтуратор </w:t>
      </w:r>
      <w:r w:rsidRPr="00D80704">
        <w:rPr>
          <w:rFonts w:ascii="Times New Roman" w:eastAsia="Times New Roman" w:hAnsi="Times New Roman" w:cs="Times New Roman"/>
          <w:sz w:val="24"/>
          <w:szCs w:val="24"/>
          <w:lang w:eastAsia="ru-RU"/>
        </w:rPr>
        <w:lastRenderedPageBreak/>
        <w:t xml:space="preserve">из быстротвердеющей пластмассы. Смену йодоформных тампонов производят каждые 4–5 дней. </w:t>
      </w:r>
    </w:p>
    <w:p w14:paraId="079205E3" w14:textId="77777777" w:rsidR="00322B9B" w:rsidRDefault="00F0059B" w:rsidP="00322B9B">
      <w:pPr>
        <w:spacing w:after="0" w:line="360" w:lineRule="auto"/>
        <w:jc w:val="both"/>
        <w:rPr>
          <w:rFonts w:ascii="Times New Roman" w:eastAsia="Times New Roman" w:hAnsi="Times New Roman" w:cs="Times New Roman"/>
          <w:sz w:val="24"/>
          <w:szCs w:val="24"/>
          <w:u w:val="single"/>
          <w:lang w:eastAsia="ru-RU"/>
        </w:rPr>
      </w:pPr>
      <w:r w:rsidRPr="00A36183">
        <w:rPr>
          <w:rFonts w:ascii="Times New Roman" w:eastAsia="Times New Roman" w:hAnsi="Times New Roman" w:cs="Times New Roman"/>
          <w:sz w:val="24"/>
          <w:szCs w:val="24"/>
          <w:lang w:eastAsia="ru-RU"/>
        </w:rPr>
        <w:tab/>
      </w:r>
      <w:r w:rsidRPr="00463B08">
        <w:rPr>
          <w:rFonts w:ascii="Times New Roman" w:eastAsia="Times New Roman" w:hAnsi="Times New Roman" w:cs="Times New Roman"/>
          <w:sz w:val="24"/>
          <w:szCs w:val="24"/>
          <w:u w:val="single"/>
          <w:lang w:eastAsia="ru-RU"/>
        </w:rPr>
        <w:t>Цистэктомия</w:t>
      </w:r>
      <w:r w:rsidR="00322B9B">
        <w:rPr>
          <w:rFonts w:ascii="Times New Roman" w:eastAsia="Times New Roman" w:hAnsi="Times New Roman" w:cs="Times New Roman"/>
          <w:sz w:val="24"/>
          <w:szCs w:val="24"/>
          <w:u w:val="single"/>
          <w:lang w:eastAsia="ru-RU"/>
        </w:rPr>
        <w:t xml:space="preserve">  </w:t>
      </w:r>
    </w:p>
    <w:p w14:paraId="07F88BF1" w14:textId="77777777" w:rsidR="00F0059B" w:rsidRPr="00D80704" w:rsidRDefault="00F0059B" w:rsidP="00322B9B">
      <w:pPr>
        <w:spacing w:after="0" w:line="360" w:lineRule="auto"/>
        <w:jc w:val="both"/>
        <w:rPr>
          <w:rFonts w:ascii="Times New Roman" w:eastAsia="Times New Roman" w:hAnsi="Times New Roman" w:cs="Times New Roman"/>
          <w:color w:val="FF0000"/>
          <w:sz w:val="24"/>
          <w:szCs w:val="24"/>
          <w:lang w:eastAsia="ru-RU"/>
        </w:rPr>
      </w:pPr>
      <w:r w:rsidRPr="00D80704">
        <w:rPr>
          <w:rFonts w:ascii="Times New Roman" w:eastAsia="Times New Roman" w:hAnsi="Times New Roman" w:cs="Times New Roman"/>
          <w:sz w:val="24"/>
          <w:szCs w:val="24"/>
          <w:lang w:eastAsia="ru-RU"/>
        </w:rPr>
        <w:t>Операции предшествует механическая, медикаменатозная обработка канала зуба с последующей постоянной пломбировкой канала</w:t>
      </w:r>
      <w:r w:rsidRPr="00D80704">
        <w:rPr>
          <w:rFonts w:ascii="Times New Roman" w:eastAsia="Times New Roman" w:hAnsi="Times New Roman" w:cs="Times New Roman"/>
          <w:color w:val="FF0000"/>
          <w:sz w:val="24"/>
          <w:szCs w:val="24"/>
          <w:lang w:eastAsia="ru-RU"/>
        </w:rPr>
        <w:t xml:space="preserve">. </w:t>
      </w:r>
    </w:p>
    <w:p w14:paraId="651D520C" w14:textId="77777777" w:rsidR="00F0059B" w:rsidRDefault="00F0059B" w:rsidP="00F0059B">
      <w:pPr>
        <w:spacing w:after="0" w:line="360" w:lineRule="auto"/>
        <w:ind w:firstLine="708"/>
        <w:jc w:val="both"/>
        <w:rPr>
          <w:rFonts w:ascii="Times New Roman" w:eastAsia="Times New Roman" w:hAnsi="Times New Roman" w:cs="Times New Roman"/>
          <w:sz w:val="24"/>
          <w:szCs w:val="24"/>
          <w:lang w:eastAsia="ru-RU"/>
        </w:rPr>
      </w:pPr>
      <w:r w:rsidRPr="00D80704">
        <w:rPr>
          <w:rFonts w:ascii="Times New Roman" w:eastAsia="Times New Roman" w:hAnsi="Times New Roman" w:cs="Times New Roman"/>
          <w:sz w:val="24"/>
          <w:szCs w:val="24"/>
          <w:lang w:eastAsia="ru-RU"/>
        </w:rPr>
        <w:t xml:space="preserve">Операцию выполняют под местной анестезией. В области кисты со стороны преддверия </w:t>
      </w:r>
      <w:r w:rsidRPr="00BF1602">
        <w:rPr>
          <w:rFonts w:ascii="Times New Roman" w:eastAsia="Times New Roman" w:hAnsi="Times New Roman" w:cs="Times New Roman"/>
          <w:sz w:val="24"/>
          <w:szCs w:val="24"/>
          <w:lang w:eastAsia="ru-RU"/>
        </w:rPr>
        <w:t xml:space="preserve">полости </w:t>
      </w:r>
      <w:r w:rsidRPr="00D80704">
        <w:rPr>
          <w:rFonts w:ascii="Times New Roman" w:eastAsia="Times New Roman" w:hAnsi="Times New Roman" w:cs="Times New Roman"/>
          <w:sz w:val="24"/>
          <w:szCs w:val="24"/>
          <w:lang w:eastAsia="ru-RU"/>
        </w:rPr>
        <w:t>рта производят полукруглый или трапециевидный разрез через слизистую оболочку и надкостницу. Основание лоскута обращено к переходной складке. Слизисто-надкостничный лоскут отсепаровывают. Трепанацию и удаление наружной костной стенки альвеолы производят долотами или специальными шаровидными борами (фрезами). Сглаживают острые края. Удаляют содержимое кисты. Распатором отделяют кисту от кости. Удаляют целиком кисту, проводят кюретаж. В случае необходимости, если верхушки кор</w:t>
      </w:r>
      <w:r w:rsidR="004C4200">
        <w:rPr>
          <w:rFonts w:ascii="Times New Roman" w:eastAsia="Times New Roman" w:hAnsi="Times New Roman" w:cs="Times New Roman"/>
          <w:sz w:val="24"/>
          <w:szCs w:val="24"/>
          <w:lang w:eastAsia="ru-RU"/>
        </w:rPr>
        <w:t xml:space="preserve">ней выступают в полость кисты, </w:t>
      </w:r>
      <w:r w:rsidRPr="00D80704">
        <w:rPr>
          <w:rFonts w:ascii="Times New Roman" w:eastAsia="Times New Roman" w:hAnsi="Times New Roman" w:cs="Times New Roman"/>
          <w:sz w:val="24"/>
          <w:szCs w:val="24"/>
          <w:lang w:eastAsia="ru-RU"/>
        </w:rPr>
        <w:t>проводят резекцию верхушек корней и ретроградное пломбирование. После этого полость промывают растворами антисептиков, слизисто – надкостничный лоскут укладывают на ме</w:t>
      </w:r>
      <w:r>
        <w:rPr>
          <w:rFonts w:ascii="Times New Roman" w:eastAsia="Times New Roman" w:hAnsi="Times New Roman" w:cs="Times New Roman"/>
          <w:sz w:val="24"/>
          <w:szCs w:val="24"/>
          <w:lang w:eastAsia="ru-RU"/>
        </w:rPr>
        <w:t>сто и фиксируют узловыми швами.</w:t>
      </w:r>
    </w:p>
    <w:p w14:paraId="30E18AB9" w14:textId="77777777" w:rsidR="000D2FE8" w:rsidRPr="000D2FE8" w:rsidRDefault="00060E2A" w:rsidP="000D2FE8">
      <w:pPr>
        <w:pStyle w:val="3"/>
        <w:spacing w:before="0" w:beforeAutospacing="0" w:after="0" w:afterAutospacing="0" w:line="360" w:lineRule="auto"/>
        <w:ind w:firstLine="709"/>
        <w:rPr>
          <w:sz w:val="24"/>
          <w:szCs w:val="24"/>
        </w:rPr>
      </w:pPr>
      <w:bookmarkStart w:id="57" w:name="_Toc143011262"/>
      <w:r w:rsidRPr="000D2FE8">
        <w:rPr>
          <w:sz w:val="24"/>
          <w:szCs w:val="24"/>
        </w:rPr>
        <w:t>3.3.3 Иное лечение</w:t>
      </w:r>
      <w:bookmarkEnd w:id="57"/>
    </w:p>
    <w:p w14:paraId="5793B86B" w14:textId="77777777" w:rsidR="00060E2A" w:rsidRDefault="000D2FE8" w:rsidP="00DB0319">
      <w:pPr>
        <w:spacing w:after="0" w:line="360" w:lineRule="auto"/>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Н</w:t>
      </w:r>
      <w:r w:rsidR="00060E2A" w:rsidRPr="00060E2A">
        <w:rPr>
          <w:rFonts w:ascii="Times New Roman" w:eastAsia="MS Mincho" w:hAnsi="Times New Roman" w:cs="Times New Roman"/>
          <w:bCs/>
          <w:sz w:val="24"/>
          <w:szCs w:val="24"/>
          <w:lang w:eastAsia="ja-JP"/>
        </w:rPr>
        <w:t>е проводят</w:t>
      </w:r>
      <w:r>
        <w:rPr>
          <w:rFonts w:ascii="Times New Roman" w:eastAsia="MS Mincho" w:hAnsi="Times New Roman" w:cs="Times New Roman"/>
          <w:bCs/>
          <w:sz w:val="24"/>
          <w:szCs w:val="24"/>
          <w:lang w:eastAsia="ja-JP"/>
        </w:rPr>
        <w:t>.</w:t>
      </w:r>
    </w:p>
    <w:p w14:paraId="5916B936" w14:textId="77777777" w:rsidR="00F64A95" w:rsidRPr="00060E2A" w:rsidRDefault="00060E2A" w:rsidP="00F64A95">
      <w:pPr>
        <w:spacing w:before="15" w:after="15" w:line="360" w:lineRule="auto"/>
        <w:ind w:right="15"/>
        <w:jc w:val="center"/>
        <w:outlineLvl w:val="1"/>
        <w:rPr>
          <w:rFonts w:ascii="Times New Roman" w:eastAsia="MS Mincho" w:hAnsi="Times New Roman" w:cs="Times New Roman"/>
          <w:b/>
          <w:bCs/>
          <w:sz w:val="24"/>
          <w:szCs w:val="24"/>
          <w:u w:val="single"/>
          <w:lang w:eastAsia="ja-JP"/>
        </w:rPr>
      </w:pPr>
      <w:bookmarkStart w:id="58" w:name="_Toc143011263"/>
      <w:r w:rsidRPr="00060E2A">
        <w:rPr>
          <w:rFonts w:ascii="Times New Roman" w:eastAsia="MS Mincho" w:hAnsi="Times New Roman" w:cs="Times New Roman"/>
          <w:b/>
          <w:bCs/>
          <w:sz w:val="24"/>
          <w:szCs w:val="24"/>
          <w:u w:val="single"/>
          <w:lang w:eastAsia="ja-JP"/>
        </w:rPr>
        <w:t xml:space="preserve">3.4 </w:t>
      </w:r>
      <w:r w:rsidR="00F64A95" w:rsidRPr="00060E2A">
        <w:rPr>
          <w:rFonts w:ascii="Times New Roman" w:eastAsia="MS Mincho" w:hAnsi="Times New Roman" w:cs="Times New Roman"/>
          <w:b/>
          <w:bCs/>
          <w:sz w:val="24"/>
          <w:szCs w:val="24"/>
          <w:u w:val="single"/>
          <w:lang w:eastAsia="ja-JP"/>
        </w:rPr>
        <w:t>Периапикальный абсцесс без свища</w:t>
      </w:r>
      <w:bookmarkEnd w:id="58"/>
    </w:p>
    <w:p w14:paraId="57CC2C60" w14:textId="77777777" w:rsidR="00F64A95" w:rsidRPr="000D2FE8" w:rsidRDefault="00060E2A" w:rsidP="000D2FE8">
      <w:pPr>
        <w:pStyle w:val="3"/>
        <w:spacing w:before="0" w:beforeAutospacing="0" w:after="0" w:afterAutospacing="0" w:line="360" w:lineRule="auto"/>
        <w:ind w:firstLine="709"/>
        <w:rPr>
          <w:sz w:val="24"/>
          <w:szCs w:val="24"/>
          <w:u w:val="single"/>
        </w:rPr>
      </w:pPr>
      <w:bookmarkStart w:id="59" w:name="_Toc143011264"/>
      <w:r w:rsidRPr="000D2FE8">
        <w:rPr>
          <w:sz w:val="24"/>
          <w:szCs w:val="24"/>
        </w:rPr>
        <w:t>3.4.1 Консервативное</w:t>
      </w:r>
      <w:r w:rsidR="00F64A95" w:rsidRPr="000D2FE8">
        <w:rPr>
          <w:sz w:val="24"/>
          <w:szCs w:val="24"/>
        </w:rPr>
        <w:t xml:space="preserve"> лечение</w:t>
      </w:r>
      <w:bookmarkEnd w:id="59"/>
    </w:p>
    <w:p w14:paraId="4ECF3DF5" w14:textId="77777777" w:rsidR="00F64A95" w:rsidRPr="00CD6A19" w:rsidRDefault="00F64A95" w:rsidP="00F64A95">
      <w:pPr>
        <w:tabs>
          <w:tab w:val="left" w:pos="709"/>
        </w:tabs>
        <w:spacing w:after="0" w:line="360" w:lineRule="auto"/>
        <w:outlineLvl w:val="3"/>
        <w:rPr>
          <w:rFonts w:ascii="Times New Roman" w:eastAsia="MS Mincho" w:hAnsi="Times New Roman" w:cs="Times New Roman"/>
          <w:b/>
          <w:bCs/>
          <w:sz w:val="24"/>
          <w:szCs w:val="24"/>
          <w:u w:val="single"/>
          <w:lang w:eastAsia="ja-JP"/>
        </w:rPr>
      </w:pPr>
      <w:r w:rsidRPr="00A36183">
        <w:rPr>
          <w:rFonts w:ascii="Times New Roman" w:eastAsia="Times New Roman" w:hAnsi="Times New Roman" w:cs="Times New Roman"/>
          <w:sz w:val="24"/>
          <w:szCs w:val="24"/>
          <w:lang w:eastAsia="ru-RU"/>
        </w:rPr>
        <w:tab/>
      </w:r>
      <w:r w:rsidRPr="00CD6A19">
        <w:rPr>
          <w:rFonts w:ascii="Times New Roman" w:eastAsia="Times New Roman" w:hAnsi="Times New Roman" w:cs="Times New Roman"/>
          <w:sz w:val="24"/>
          <w:szCs w:val="24"/>
          <w:u w:val="single"/>
          <w:lang w:eastAsia="ru-RU"/>
        </w:rPr>
        <w:t>Этапы лечения</w:t>
      </w:r>
      <w:r w:rsidRPr="00CD6A19">
        <w:rPr>
          <w:rFonts w:ascii="Times New Roman" w:eastAsia="Times New Roman" w:hAnsi="Times New Roman" w:cs="Times New Roman"/>
          <w:bCs/>
          <w:iCs/>
          <w:sz w:val="24"/>
          <w:szCs w:val="24"/>
          <w:u w:val="single"/>
          <w:lang w:eastAsia="ru-RU"/>
        </w:rPr>
        <w:t>:</w:t>
      </w:r>
    </w:p>
    <w:p w14:paraId="7F88CD19"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проведение местной анестезии по потребности; </w:t>
      </w:r>
    </w:p>
    <w:p w14:paraId="3E3123E7"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создание доступа к полости зуба;</w:t>
      </w:r>
    </w:p>
    <w:p w14:paraId="7E3B3D71"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раскрытие полости зуба;</w:t>
      </w:r>
    </w:p>
    <w:p w14:paraId="41B100CD"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создание прямого доступа к корневым каналам;</w:t>
      </w:r>
    </w:p>
    <w:p w14:paraId="3E788FEA"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прохождение канала или его распломбирование в ранее депульпированных зуба</w:t>
      </w:r>
      <w:r>
        <w:rPr>
          <w:rFonts w:ascii="Times New Roman" w:eastAsia="Times New Roman" w:hAnsi="Times New Roman" w:cs="Times New Roman"/>
          <w:sz w:val="24"/>
          <w:szCs w:val="24"/>
          <w:lang w:eastAsia="ru-RU"/>
        </w:rPr>
        <w:t>х</w:t>
      </w:r>
      <w:r w:rsidRPr="00787E77">
        <w:rPr>
          <w:rFonts w:ascii="Times New Roman" w:eastAsia="Times New Roman" w:hAnsi="Times New Roman" w:cs="Times New Roman"/>
          <w:sz w:val="24"/>
          <w:szCs w:val="24"/>
          <w:lang w:eastAsia="ru-RU"/>
        </w:rPr>
        <w:t>;</w:t>
      </w:r>
    </w:p>
    <w:p w14:paraId="3235DCE0"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определение рабочей длины корневого канала; </w:t>
      </w:r>
    </w:p>
    <w:p w14:paraId="5767412F"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обработка корневых каналов (механическая и медикаментозная);</w:t>
      </w:r>
    </w:p>
    <w:p w14:paraId="2F3C90AD"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применение физических методов (по потребности);</w:t>
      </w:r>
    </w:p>
    <w:p w14:paraId="41870634"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пломбирование корневых каналов временными и/или постоянными пломбировочными материалами;</w:t>
      </w:r>
    </w:p>
    <w:p w14:paraId="7405CC0F"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рентгенологический контроль на этапах лечения; </w:t>
      </w:r>
    </w:p>
    <w:p w14:paraId="1D724D1E"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 реставрация зубов после эндодонтического лечения.</w:t>
      </w:r>
    </w:p>
    <w:p w14:paraId="45054081" w14:textId="77777777" w:rsidR="00F64A95" w:rsidRPr="00787E77"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bCs/>
          <w:iCs/>
          <w:sz w:val="24"/>
          <w:szCs w:val="24"/>
          <w:lang w:eastAsia="ru-RU"/>
        </w:rPr>
        <w:t>Инст</w:t>
      </w:r>
      <w:r w:rsidR="004C4200">
        <w:rPr>
          <w:rFonts w:ascii="Times New Roman" w:eastAsia="Times New Roman" w:hAnsi="Times New Roman" w:cs="Times New Roman"/>
          <w:bCs/>
          <w:iCs/>
          <w:sz w:val="24"/>
          <w:szCs w:val="24"/>
          <w:lang w:eastAsia="ru-RU"/>
        </w:rPr>
        <w:t xml:space="preserve">рументальная и антисептическая </w:t>
      </w:r>
      <w:r w:rsidRPr="00787E77">
        <w:rPr>
          <w:rFonts w:ascii="Times New Roman" w:eastAsia="Times New Roman" w:hAnsi="Times New Roman" w:cs="Times New Roman"/>
          <w:bCs/>
          <w:iCs/>
          <w:sz w:val="24"/>
          <w:szCs w:val="24"/>
          <w:lang w:eastAsia="ru-RU"/>
        </w:rPr>
        <w:t xml:space="preserve">обработка корневых каналов при лечении данной формы периодонтита проводится с использованием различных методик и направлена на достижение первичной очистки канала от измененных тканей, удаление </w:t>
      </w:r>
      <w:r w:rsidRPr="00787E77">
        <w:rPr>
          <w:rFonts w:ascii="Times New Roman" w:eastAsia="Times New Roman" w:hAnsi="Times New Roman" w:cs="Times New Roman"/>
          <w:bCs/>
          <w:iCs/>
          <w:sz w:val="24"/>
          <w:szCs w:val="24"/>
          <w:lang w:eastAsia="ru-RU"/>
        </w:rPr>
        <w:lastRenderedPageBreak/>
        <w:t xml:space="preserve">дентинных опилок и формирование канала для окончательной очистки и обтурации. </w:t>
      </w:r>
      <w:r w:rsidRPr="00787E77">
        <w:rPr>
          <w:rFonts w:ascii="Times New Roman" w:eastAsia="Times New Roman" w:hAnsi="Times New Roman" w:cs="Times New Roman"/>
          <w:sz w:val="24"/>
          <w:szCs w:val="24"/>
          <w:lang w:eastAsia="ru-RU"/>
        </w:rPr>
        <w:t xml:space="preserve"> Первичная очистка канала </w:t>
      </w:r>
      <w:r w:rsidR="004C4200">
        <w:rPr>
          <w:rFonts w:ascii="Times New Roman" w:eastAsia="Times New Roman" w:hAnsi="Times New Roman" w:cs="Times New Roman"/>
          <w:sz w:val="24"/>
          <w:szCs w:val="24"/>
          <w:lang w:eastAsia="ru-RU"/>
        </w:rPr>
        <w:t>подразумевает удаление остатков</w:t>
      </w:r>
      <w:r w:rsidRPr="00787E77">
        <w:rPr>
          <w:rFonts w:ascii="Times New Roman" w:eastAsia="Times New Roman" w:hAnsi="Times New Roman" w:cs="Times New Roman"/>
          <w:sz w:val="24"/>
          <w:szCs w:val="24"/>
          <w:lang w:eastAsia="ru-RU"/>
        </w:rPr>
        <w:t xml:space="preserve"> некротизированных тканей, а также продуктов тканевого распада и микроорганизмов. </w:t>
      </w:r>
    </w:p>
    <w:p w14:paraId="75886F13" w14:textId="77777777" w:rsidR="00F64A95" w:rsidRPr="00787E77" w:rsidRDefault="00F64A95" w:rsidP="000D2FE8">
      <w:pPr>
        <w:tabs>
          <w:tab w:val="left" w:pos="709"/>
        </w:tabs>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787E77">
        <w:rPr>
          <w:rFonts w:ascii="Times New Roman" w:eastAsia="Times New Roman" w:hAnsi="Times New Roman" w:cs="Times New Roman"/>
          <w:sz w:val="24"/>
          <w:szCs w:val="24"/>
          <w:lang w:eastAsia="ru-RU"/>
        </w:rPr>
        <w:t xml:space="preserve">Для </w:t>
      </w:r>
      <w:r w:rsidRPr="00787E77">
        <w:rPr>
          <w:rFonts w:ascii="Times New Roman" w:eastAsia="Times New Roman" w:hAnsi="Times New Roman" w:cs="Times New Roman"/>
          <w:bCs/>
          <w:iCs/>
          <w:sz w:val="24"/>
          <w:szCs w:val="24"/>
          <w:lang w:eastAsia="ru-RU"/>
        </w:rPr>
        <w:t>определения рабочей длины канала используют электрометрический метод с применением различных электронных приборов (апекслокаторов), а также рентгенологический контроль с применением эндодонтических инструментов и/или гуттаперчевого штифта в качестве маркера длины канала.</w:t>
      </w:r>
    </w:p>
    <w:p w14:paraId="0E1A206B" w14:textId="77777777" w:rsidR="00F64A95" w:rsidRPr="00787E77"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bCs/>
          <w:iCs/>
          <w:sz w:val="24"/>
          <w:szCs w:val="24"/>
          <w:lang w:eastAsia="ru-RU"/>
        </w:rPr>
        <w:t>Следующий этап – формирование корневого канала. Корневой канал после обработки должен соответствовать следующим требованиям:</w:t>
      </w:r>
    </w:p>
    <w:p w14:paraId="1B5A6DBC"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Сохранять свое направление.</w:t>
      </w:r>
    </w:p>
    <w:p w14:paraId="773075FF"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w:t>
      </w:r>
      <w:r w:rsidRPr="00787E77">
        <w:rPr>
          <w:rFonts w:ascii="Times New Roman" w:eastAsia="Times New Roman" w:hAnsi="Times New Roman" w:cs="Times New Roman"/>
          <w:bCs/>
          <w:iCs/>
          <w:sz w:val="24"/>
          <w:szCs w:val="24"/>
          <w:lang w:eastAsia="ru-RU"/>
        </w:rPr>
        <w:t xml:space="preserve"> Иметь форму конуса.</w:t>
      </w:r>
    </w:p>
    <w:p w14:paraId="192BBA64"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Завершаться апикальным сужением.</w:t>
      </w:r>
    </w:p>
    <w:p w14:paraId="3D9A4075"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Не иметь неровностей на стенках.</w:t>
      </w:r>
    </w:p>
    <w:p w14:paraId="61A78FD5"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xml:space="preserve">- Иметь достаточный диаметр на всем протяжении до апикального сужения для обтурации. </w:t>
      </w:r>
    </w:p>
    <w:p w14:paraId="7445DB95" w14:textId="77777777" w:rsidR="00F64A95" w:rsidRPr="00787E77" w:rsidRDefault="00F64A95" w:rsidP="00F64A95">
      <w:pPr>
        <w:spacing w:after="0" w:line="360" w:lineRule="auto"/>
        <w:ind w:firstLine="708"/>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xml:space="preserve">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w:t>
      </w:r>
      <w:r w:rsidRPr="00787E77">
        <w:rPr>
          <w:rFonts w:ascii="Times New Roman" w:eastAsia="Times New Roman" w:hAnsi="Times New Roman" w:cs="Times New Roman"/>
          <w:sz w:val="24"/>
          <w:szCs w:val="24"/>
          <w:lang w:eastAsia="ru-RU"/>
        </w:rPr>
        <w:t>Обращать особое внимание на предотвращение излишнего выхода инструмента за апикальное отверстие.</w:t>
      </w:r>
    </w:p>
    <w:p w14:paraId="3705D0FA" w14:textId="77777777" w:rsidR="00F64A95" w:rsidRDefault="00F64A95" w:rsidP="00F64A95">
      <w:pPr>
        <w:spacing w:after="0" w:line="360" w:lineRule="auto"/>
        <w:ind w:firstLine="708"/>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xml:space="preserve">Для выполнения инструментальной обработки корневых каналов используют различные методики. </w:t>
      </w:r>
    </w:p>
    <w:p w14:paraId="752EC562" w14:textId="77777777" w:rsidR="00F64A95" w:rsidRPr="00314387" w:rsidRDefault="004C4200" w:rsidP="00F64A95">
      <w:pPr>
        <w:spacing w:after="0" w:line="360" w:lineRule="auto"/>
        <w:ind w:firstLine="708"/>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Cs/>
          <w:iCs/>
          <w:sz w:val="24"/>
          <w:szCs w:val="24"/>
          <w:u w:val="single"/>
          <w:lang w:eastAsia="ru-RU"/>
        </w:rPr>
        <w:t xml:space="preserve">Особенности </w:t>
      </w:r>
      <w:r w:rsidR="00F64A95" w:rsidRPr="00314387">
        <w:rPr>
          <w:rFonts w:ascii="Times New Roman" w:eastAsia="Times New Roman" w:hAnsi="Times New Roman" w:cs="Times New Roman"/>
          <w:bCs/>
          <w:iCs/>
          <w:sz w:val="24"/>
          <w:szCs w:val="24"/>
          <w:u w:val="single"/>
          <w:lang w:eastAsia="ru-RU"/>
        </w:rPr>
        <w:t>пломбирования корневых каналов</w:t>
      </w:r>
    </w:p>
    <w:p w14:paraId="1E573425" w14:textId="77777777" w:rsidR="00F64A95" w:rsidRPr="00787E77"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bCs/>
          <w:iCs/>
          <w:sz w:val="24"/>
          <w:szCs w:val="24"/>
          <w:lang w:eastAsia="ru-RU"/>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14:paraId="12782684" w14:textId="77777777" w:rsidR="00F64A95" w:rsidRPr="00787E77" w:rsidRDefault="00F64A95" w:rsidP="00F64A95">
      <w:pPr>
        <w:spacing w:after="0" w:line="360" w:lineRule="auto"/>
        <w:ind w:firstLine="708"/>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Материал для пломбирования корневых каналов должен обладать следующими свойствами:</w:t>
      </w:r>
    </w:p>
    <w:p w14:paraId="266A5CD6"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легко поддаваться манипулированию в течение достаточно долгого рабочего времени;</w:t>
      </w:r>
    </w:p>
    <w:p w14:paraId="59785123"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обладать пространственной стабильностью, не давать усадки и не менять форму после введения в канал;</w:t>
      </w:r>
    </w:p>
    <w:p w14:paraId="77CD8BEB" w14:textId="77777777" w:rsidR="00F64A95" w:rsidRPr="00787E77" w:rsidRDefault="004C4200" w:rsidP="00F64A95">
      <w:pPr>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заполнять канал, </w:t>
      </w:r>
      <w:r w:rsidR="00F64A95" w:rsidRPr="00787E77">
        <w:rPr>
          <w:rFonts w:ascii="Times New Roman" w:eastAsia="Times New Roman" w:hAnsi="Times New Roman" w:cs="Times New Roman"/>
          <w:bCs/>
          <w:iCs/>
          <w:sz w:val="24"/>
          <w:szCs w:val="24"/>
          <w:lang w:eastAsia="ru-RU"/>
        </w:rPr>
        <w:t>повторяя его контуры;</w:t>
      </w:r>
    </w:p>
    <w:p w14:paraId="237DBF44"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не раздражать периапикальные ткани;</w:t>
      </w:r>
    </w:p>
    <w:p w14:paraId="2A1F6826"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lastRenderedPageBreak/>
        <w:t>- быть влагоустойчивым, непористым;</w:t>
      </w:r>
    </w:p>
    <w:p w14:paraId="11EB487C"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быть рентгеноконтрастным, легко определяться на снимках;</w:t>
      </w:r>
    </w:p>
    <w:p w14:paraId="0A4865E3"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не изменять цвет зуба;</w:t>
      </w:r>
    </w:p>
    <w:p w14:paraId="167968B8"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xml:space="preserve">- при необходимости легко удаляться из корневого канала. </w:t>
      </w:r>
    </w:p>
    <w:p w14:paraId="4AB3179C" w14:textId="77777777" w:rsidR="00F64A95" w:rsidRPr="00787E77" w:rsidRDefault="00F64A95" w:rsidP="00F64A95">
      <w:pPr>
        <w:spacing w:after="0" w:line="360" w:lineRule="auto"/>
        <w:ind w:firstLine="708"/>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Критерии качества обтурации корневых каналов:</w:t>
      </w:r>
    </w:p>
    <w:p w14:paraId="539DA16C"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Равномерная плотность материала на всем протяжении.</w:t>
      </w:r>
    </w:p>
    <w:p w14:paraId="61469FB2"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Герметичность обтурации.</w:t>
      </w:r>
    </w:p>
    <w:p w14:paraId="6D696C58" w14:textId="77777777" w:rsidR="00F64A95" w:rsidRPr="00787E77" w:rsidRDefault="00F64A95" w:rsidP="00F64A95">
      <w:pPr>
        <w:spacing w:after="0" w:line="360" w:lineRule="auto"/>
        <w:jc w:val="both"/>
        <w:rPr>
          <w:rFonts w:ascii="Times New Roman" w:eastAsia="Times New Roman" w:hAnsi="Times New Roman" w:cs="Times New Roman"/>
          <w:bCs/>
          <w:iCs/>
          <w:color w:val="FF0000"/>
          <w:sz w:val="24"/>
          <w:szCs w:val="24"/>
          <w:lang w:eastAsia="ru-RU"/>
        </w:rPr>
      </w:pPr>
      <w:r w:rsidRPr="00787E77">
        <w:rPr>
          <w:rFonts w:ascii="Times New Roman" w:eastAsia="Times New Roman" w:hAnsi="Times New Roman" w:cs="Times New Roman"/>
          <w:bCs/>
          <w:iCs/>
          <w:sz w:val="24"/>
          <w:szCs w:val="24"/>
          <w:lang w:eastAsia="ru-RU"/>
        </w:rPr>
        <w:t>- Обтурация канала на всем протяжении до анатомической верхушки корня.</w:t>
      </w:r>
      <w:r w:rsidRPr="00787E77">
        <w:rPr>
          <w:rFonts w:ascii="Times New Roman" w:eastAsia="Times New Roman" w:hAnsi="Times New Roman" w:cs="Times New Roman"/>
          <w:bCs/>
          <w:iCs/>
          <w:color w:val="FF0000"/>
          <w:sz w:val="24"/>
          <w:szCs w:val="24"/>
          <w:lang w:eastAsia="ru-RU"/>
        </w:rPr>
        <w:t xml:space="preserve"> </w:t>
      </w:r>
    </w:p>
    <w:p w14:paraId="006E4F67" w14:textId="77777777" w:rsidR="00F64A95" w:rsidRPr="00787E77" w:rsidRDefault="00F64A95" w:rsidP="00F64A95">
      <w:pPr>
        <w:spacing w:after="0" w:line="360" w:lineRule="auto"/>
        <w:ind w:firstLine="708"/>
        <w:jc w:val="both"/>
        <w:rPr>
          <w:rFonts w:ascii="Times New Roman" w:eastAsia="Times New Roman" w:hAnsi="Times New Roman" w:cs="Times New Roman"/>
          <w:bCs/>
          <w:iCs/>
          <w:color w:val="FF0000"/>
          <w:sz w:val="24"/>
          <w:szCs w:val="24"/>
          <w:lang w:eastAsia="ru-RU"/>
        </w:rPr>
      </w:pPr>
      <w:r w:rsidRPr="00787E77">
        <w:rPr>
          <w:rFonts w:ascii="Times New Roman" w:eastAsia="Times New Roman" w:hAnsi="Times New Roman" w:cs="Times New Roman"/>
          <w:bCs/>
          <w:iCs/>
          <w:sz w:val="24"/>
          <w:szCs w:val="24"/>
          <w:lang w:eastAsia="ru-RU"/>
        </w:rPr>
        <w:t xml:space="preserve">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также пасты для пломбирования одним (центральным) штифтом. Не рекомендуется пломбирование корневых каналов с использованием только пасты без гуттаперчевых штифтов. Возможно </w:t>
      </w:r>
      <w:r w:rsidR="004C4200">
        <w:rPr>
          <w:rFonts w:ascii="Times New Roman" w:eastAsia="Times New Roman" w:hAnsi="Times New Roman" w:cs="Times New Roman"/>
          <w:bCs/>
          <w:iCs/>
          <w:sz w:val="24"/>
          <w:szCs w:val="24"/>
          <w:lang w:eastAsia="ru-RU"/>
        </w:rPr>
        <w:t xml:space="preserve">проведение обтурации корневого </w:t>
      </w:r>
      <w:r w:rsidRPr="00787E77">
        <w:rPr>
          <w:rFonts w:ascii="Times New Roman" w:eastAsia="Times New Roman" w:hAnsi="Times New Roman" w:cs="Times New Roman"/>
          <w:bCs/>
          <w:iCs/>
          <w:sz w:val="24"/>
          <w:szCs w:val="24"/>
          <w:lang w:eastAsia="ru-RU"/>
        </w:rPr>
        <w:t>канала без использования штифтов в случае применения материалов, не предназначенных для проведения перечисленных методов.</w:t>
      </w:r>
      <w:r w:rsidRPr="00787E77">
        <w:rPr>
          <w:rFonts w:ascii="Times New Roman" w:eastAsia="Times New Roman" w:hAnsi="Times New Roman" w:cs="Times New Roman"/>
          <w:bCs/>
          <w:i/>
          <w:iCs/>
          <w:sz w:val="24"/>
          <w:szCs w:val="24"/>
          <w:lang w:eastAsia="ru-RU"/>
        </w:rPr>
        <w:t xml:space="preserve"> </w:t>
      </w:r>
    </w:p>
    <w:p w14:paraId="22E8D765" w14:textId="77777777" w:rsidR="00F64A95" w:rsidRDefault="00F64A95" w:rsidP="00F64A95">
      <w:pPr>
        <w:spacing w:after="0" w:line="360" w:lineRule="auto"/>
        <w:ind w:firstLine="708"/>
        <w:jc w:val="both"/>
        <w:rPr>
          <w:rFonts w:ascii="Times New Roman" w:eastAsia="Times New Roman" w:hAnsi="Times New Roman" w:cs="Times New Roman"/>
          <w:bCs/>
          <w:iCs/>
          <w:sz w:val="24"/>
          <w:szCs w:val="24"/>
          <w:u w:val="single"/>
          <w:lang w:eastAsia="ru-RU"/>
        </w:rPr>
      </w:pPr>
      <w:r w:rsidRPr="00C12A1C">
        <w:rPr>
          <w:rFonts w:ascii="Times New Roman" w:eastAsia="Times New Roman" w:hAnsi="Times New Roman" w:cs="Times New Roman"/>
          <w:sz w:val="24"/>
          <w:szCs w:val="24"/>
          <w:lang w:eastAsia="ru-RU"/>
        </w:rPr>
        <w:t xml:space="preserve">● Рекомендовано </w:t>
      </w:r>
      <w:r w:rsidRPr="00C12A1C">
        <w:rPr>
          <w:rFonts w:ascii="Times New Roman" w:eastAsia="Times New Roman" w:hAnsi="Times New Roman" w:cs="Times New Roman"/>
          <w:bCs/>
          <w:iCs/>
          <w:sz w:val="24"/>
          <w:szCs w:val="24"/>
          <w:lang w:eastAsia="ru-RU"/>
        </w:rPr>
        <w:t>проведение рентгенологического контроля пломбирования по</w:t>
      </w:r>
      <w:r>
        <w:rPr>
          <w:rFonts w:ascii="Times New Roman" w:eastAsia="Times New Roman" w:hAnsi="Times New Roman" w:cs="Times New Roman"/>
          <w:bCs/>
          <w:iCs/>
          <w:sz w:val="24"/>
          <w:szCs w:val="24"/>
          <w:lang w:eastAsia="ru-RU"/>
        </w:rPr>
        <w:t>сле проведения обтурации к</w:t>
      </w:r>
      <w:r w:rsidR="004C4200">
        <w:rPr>
          <w:rFonts w:ascii="Times New Roman" w:eastAsia="Times New Roman" w:hAnsi="Times New Roman" w:cs="Times New Roman"/>
          <w:bCs/>
          <w:iCs/>
          <w:sz w:val="24"/>
          <w:szCs w:val="24"/>
          <w:lang w:eastAsia="ru-RU"/>
        </w:rPr>
        <w:t xml:space="preserve">анала с последующим наложением </w:t>
      </w:r>
      <w:r>
        <w:rPr>
          <w:rFonts w:ascii="Times New Roman" w:eastAsia="Times New Roman" w:hAnsi="Times New Roman" w:cs="Times New Roman"/>
          <w:bCs/>
          <w:iCs/>
          <w:sz w:val="24"/>
          <w:szCs w:val="24"/>
          <w:lang w:eastAsia="ru-RU"/>
        </w:rPr>
        <w:t xml:space="preserve">изолирующей прокладки и </w:t>
      </w:r>
      <w:r w:rsidRPr="00D200B2">
        <w:rPr>
          <w:rFonts w:ascii="Times New Roman" w:eastAsia="Times New Roman" w:hAnsi="Times New Roman" w:cs="Times New Roman"/>
          <w:bCs/>
          <w:iCs/>
          <w:sz w:val="24"/>
          <w:szCs w:val="24"/>
          <w:lang w:eastAsia="ru-RU"/>
        </w:rPr>
        <w:t>восстановление анатомической формы коронковой части зуба.</w:t>
      </w:r>
    </w:p>
    <w:p w14:paraId="599C0147" w14:textId="77777777" w:rsidR="00F0059B" w:rsidRPr="008D5451" w:rsidRDefault="00F64A95" w:rsidP="005E61F2">
      <w:pPr>
        <w:spacing w:after="0" w:line="360" w:lineRule="auto"/>
        <w:ind w:firstLine="708"/>
        <w:jc w:val="both"/>
        <w:rPr>
          <w:rFonts w:ascii="Times New Roman" w:hAnsi="Times New Roman" w:cs="Times New Roman"/>
          <w:noProof/>
          <w:sz w:val="24"/>
          <w:szCs w:val="24"/>
          <w:lang w:eastAsia="ru-RU"/>
        </w:rPr>
      </w:pPr>
      <w:r w:rsidRPr="00C12A1C">
        <w:rPr>
          <w:rFonts w:ascii="Times New Roman" w:eastAsia="Times New Roman" w:hAnsi="Times New Roman" w:cs="Times New Roman"/>
          <w:bCs/>
          <w:iCs/>
          <w:sz w:val="24"/>
          <w:szCs w:val="24"/>
          <w:lang w:eastAsia="ru-RU"/>
        </w:rPr>
        <w:t>Восстановление анатомической формы коронковой части зуба после эндодонтичес</w:t>
      </w:r>
      <w:r w:rsidR="004C4200">
        <w:rPr>
          <w:rFonts w:ascii="Times New Roman" w:eastAsia="Times New Roman" w:hAnsi="Times New Roman" w:cs="Times New Roman"/>
          <w:bCs/>
          <w:iCs/>
          <w:sz w:val="24"/>
          <w:szCs w:val="24"/>
          <w:lang w:eastAsia="ru-RU"/>
        </w:rPr>
        <w:t xml:space="preserve">кого лечения может проводиться </w:t>
      </w:r>
      <w:r w:rsidRPr="00C12A1C">
        <w:rPr>
          <w:rFonts w:ascii="Times New Roman" w:eastAsia="Times New Roman" w:hAnsi="Times New Roman" w:cs="Times New Roman"/>
          <w:bCs/>
          <w:iCs/>
          <w:sz w:val="24"/>
          <w:szCs w:val="24"/>
          <w:lang w:eastAsia="ru-RU"/>
        </w:rPr>
        <w:t>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ИРОПЗ по В.Ю. Миликевичу</w:t>
      </w:r>
      <w:r w:rsidR="00F0059B">
        <w:rPr>
          <w:rFonts w:ascii="Times New Roman" w:eastAsia="Times New Roman" w:hAnsi="Times New Roman" w:cs="Times New Roman"/>
          <w:bCs/>
          <w:iCs/>
          <w:sz w:val="24"/>
          <w:szCs w:val="24"/>
          <w:lang w:eastAsia="ru-RU"/>
        </w:rPr>
        <w:t>.</w:t>
      </w:r>
      <w:r w:rsidR="005E61F2">
        <w:rPr>
          <w:rFonts w:ascii="Times New Roman" w:eastAsia="Times New Roman" w:hAnsi="Times New Roman" w:cs="Times New Roman"/>
          <w:bCs/>
          <w:iCs/>
          <w:sz w:val="24"/>
          <w:szCs w:val="24"/>
          <w:lang w:eastAsia="ru-RU"/>
        </w:rPr>
        <w:t xml:space="preserve"> </w:t>
      </w:r>
      <w:r w:rsidR="00F0059B" w:rsidRPr="008D5451">
        <w:rPr>
          <w:rFonts w:ascii="Times New Roman" w:hAnsi="Times New Roman" w:cs="Times New Roman"/>
          <w:noProof/>
          <w:sz w:val="24"/>
          <w:szCs w:val="24"/>
          <w:lang w:eastAsia="ru-RU"/>
        </w:rPr>
        <w:t> Он представляет собой соотношение размеров площади «полость—пломба» к жевательной поверхности зуба.</w:t>
      </w:r>
    </w:p>
    <w:p w14:paraId="50E9DFFD" w14:textId="77777777" w:rsidR="00F0059B" w:rsidRPr="008D5451" w:rsidRDefault="00F0059B" w:rsidP="00F0059B">
      <w:pPr>
        <w:spacing w:after="0" w:line="360" w:lineRule="auto"/>
        <w:ind w:firstLine="708"/>
        <w:jc w:val="both"/>
        <w:outlineLvl w:val="3"/>
        <w:rPr>
          <w:rFonts w:ascii="Times New Roman" w:hAnsi="Times New Roman" w:cs="Times New Roman"/>
          <w:noProof/>
          <w:sz w:val="24"/>
          <w:szCs w:val="24"/>
          <w:lang w:eastAsia="ru-RU"/>
        </w:rPr>
      </w:pPr>
      <w:r w:rsidRPr="008D5451">
        <w:rPr>
          <w:rFonts w:ascii="Times New Roman" w:hAnsi="Times New Roman" w:cs="Times New Roman"/>
          <w:b/>
          <w:bCs/>
          <w:noProof/>
          <w:sz w:val="24"/>
          <w:szCs w:val="24"/>
          <w:lang w:eastAsia="ru-RU"/>
        </w:rPr>
        <w:t>ИРОПЗ = Площадь «полость-пломба» : Площадь жевательной поверхности</w:t>
      </w:r>
    </w:p>
    <w:p w14:paraId="3742D151" w14:textId="77777777" w:rsidR="00F0059B" w:rsidRPr="008D5451" w:rsidRDefault="00F0059B" w:rsidP="00F0059B">
      <w:pPr>
        <w:spacing w:after="0" w:line="360" w:lineRule="auto"/>
        <w:ind w:firstLine="708"/>
        <w:jc w:val="both"/>
        <w:outlineLvl w:val="3"/>
        <w:rPr>
          <w:rFonts w:ascii="Times New Roman" w:hAnsi="Times New Roman" w:cs="Times New Roman"/>
          <w:noProof/>
          <w:sz w:val="24"/>
          <w:szCs w:val="24"/>
          <w:lang w:eastAsia="ru-RU"/>
        </w:rPr>
      </w:pPr>
      <w:r w:rsidRPr="008D5451">
        <w:rPr>
          <w:rFonts w:ascii="Times New Roman" w:hAnsi="Times New Roman" w:cs="Times New Roman"/>
          <w:noProof/>
          <w:sz w:val="24"/>
          <w:szCs w:val="24"/>
          <w:lang w:eastAsia="ru-RU"/>
        </w:rPr>
        <w:t>Площадь полости или пломбы определяют наложением координационной сетки с ценой деления 1 мм</w:t>
      </w:r>
      <w:r w:rsidRPr="008D5451">
        <w:rPr>
          <w:rFonts w:ascii="Times New Roman" w:hAnsi="Times New Roman" w:cs="Times New Roman"/>
          <w:noProof/>
          <w:sz w:val="24"/>
          <w:szCs w:val="24"/>
          <w:vertAlign w:val="superscript"/>
          <w:lang w:eastAsia="ru-RU"/>
        </w:rPr>
        <w:t>2</w:t>
      </w:r>
      <w:r w:rsidRPr="008D5451">
        <w:rPr>
          <w:rFonts w:ascii="Times New Roman" w:hAnsi="Times New Roman" w:cs="Times New Roman"/>
          <w:noProof/>
          <w:sz w:val="24"/>
          <w:szCs w:val="24"/>
          <w:lang w:eastAsia="ru-RU"/>
        </w:rPr>
        <w:t>, нанесенной на прозрачную пластину из оргстекла толщиной 1 мм. Стороны квадрата сетки совмещают с направлением проксимальных поверхностей зубов. Результаты выражают в квадратных миллиметрах с точностью до 0,5 мм</w:t>
      </w:r>
      <w:r w:rsidRPr="008D5451">
        <w:rPr>
          <w:rFonts w:ascii="Times New Roman" w:hAnsi="Times New Roman" w:cs="Times New Roman"/>
          <w:noProof/>
          <w:sz w:val="24"/>
          <w:szCs w:val="24"/>
          <w:vertAlign w:val="superscript"/>
          <w:lang w:eastAsia="ru-RU"/>
        </w:rPr>
        <w:t>2</w:t>
      </w:r>
      <w:r w:rsidRPr="008D5451">
        <w:rPr>
          <w:rFonts w:ascii="Times New Roman" w:hAnsi="Times New Roman" w:cs="Times New Roman"/>
          <w:noProof/>
          <w:sz w:val="24"/>
          <w:szCs w:val="24"/>
          <w:lang w:eastAsia="ru-RU"/>
        </w:rPr>
        <w:t>.</w:t>
      </w:r>
    </w:p>
    <w:p w14:paraId="1964D331" w14:textId="77777777" w:rsidR="00F0059B" w:rsidRPr="008D5451" w:rsidRDefault="00F0059B" w:rsidP="00F0059B">
      <w:pPr>
        <w:spacing w:after="0" w:line="360" w:lineRule="auto"/>
        <w:ind w:firstLine="708"/>
        <w:jc w:val="both"/>
        <w:outlineLvl w:val="3"/>
        <w:rPr>
          <w:rFonts w:ascii="Times New Roman" w:hAnsi="Times New Roman" w:cs="Times New Roman"/>
          <w:noProof/>
          <w:sz w:val="24"/>
          <w:szCs w:val="24"/>
          <w:lang w:eastAsia="ru-RU"/>
        </w:rPr>
      </w:pPr>
      <w:r w:rsidRPr="008D5451">
        <w:rPr>
          <w:rFonts w:ascii="Times New Roman" w:hAnsi="Times New Roman" w:cs="Times New Roman"/>
          <w:noProof/>
          <w:sz w:val="24"/>
          <w:szCs w:val="24"/>
          <w:lang w:eastAsia="ru-RU"/>
        </w:rPr>
        <w:t>При показателях ИРОПЗ 0,2 – 0,4 применяется метод пломбирования.При ИРОПЗ &gt; 0,4 показано изготовление вкладок из металлов, из керамики или из композитных материалов. При ИРОПЗ &gt; 0,6   показано изготовление искусственных коронок, при ИРОПЗ &gt; 0,8 показано применение штифтовых конструкций с последующим изготовлением коронок.</w:t>
      </w:r>
    </w:p>
    <w:p w14:paraId="4C06AC35" w14:textId="77777777" w:rsidR="00F0059B" w:rsidRDefault="00F0059B" w:rsidP="00F0059B">
      <w:pPr>
        <w:spacing w:after="0" w:line="360" w:lineRule="auto"/>
        <w:ind w:left="15" w:right="15"/>
        <w:jc w:val="both"/>
        <w:outlineLvl w:val="2"/>
        <w:rPr>
          <w:rFonts w:ascii="Times New Roman" w:eastAsia="MS Mincho" w:hAnsi="Times New Roman" w:cs="Times New Roman"/>
          <w:b/>
          <w:bCs/>
          <w:sz w:val="28"/>
          <w:szCs w:val="28"/>
          <w:lang w:eastAsia="ja-JP"/>
        </w:rPr>
      </w:pPr>
      <w:bookmarkStart w:id="60" w:name="_Toc143011265"/>
      <w:r>
        <w:rPr>
          <w:noProof/>
          <w:lang w:eastAsia="ru-RU"/>
        </w:rPr>
        <w:lastRenderedPageBreak/>
        <w:drawing>
          <wp:anchor distT="0" distB="0" distL="114300" distR="114300" simplePos="0" relativeHeight="251669504" behindDoc="1" locked="0" layoutInCell="1" allowOverlap="1" wp14:anchorId="69244112" wp14:editId="2EE12F13">
            <wp:simplePos x="0" y="0"/>
            <wp:positionH relativeFrom="column">
              <wp:posOffset>377190</wp:posOffset>
            </wp:positionH>
            <wp:positionV relativeFrom="paragraph">
              <wp:posOffset>297815</wp:posOffset>
            </wp:positionV>
            <wp:extent cx="5046345" cy="2820670"/>
            <wp:effectExtent l="0" t="0" r="0" b="0"/>
            <wp:wrapNone/>
            <wp:docPr id="7" name="Рисунок 7" descr="https://elestom.ru/upload/iblock/db1/db18ea16268cfe0ef0efdaabb1635b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estom.ru/upload/iblock/db1/db18ea16268cfe0ef0efdaabb1635b7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6345" cy="28206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0"/>
    </w:p>
    <w:p w14:paraId="370949F1" w14:textId="77777777" w:rsidR="00F0059B" w:rsidRDefault="00F0059B" w:rsidP="00F0059B">
      <w:pPr>
        <w:widowControl w:val="0"/>
        <w:suppressAutoHyphens/>
        <w:spacing w:after="0" w:line="240" w:lineRule="auto"/>
        <w:rPr>
          <w:rFonts w:ascii="Times New Roman" w:eastAsia="Lucida Sans Unicode" w:hAnsi="Times New Roman" w:cs="Tahoma"/>
          <w:b/>
          <w:color w:val="000000"/>
          <w:sz w:val="24"/>
          <w:szCs w:val="24"/>
          <w:lang w:bidi="en-US"/>
        </w:rPr>
      </w:pPr>
    </w:p>
    <w:p w14:paraId="7A667079" w14:textId="77777777" w:rsidR="00F0059B" w:rsidRDefault="00F0059B" w:rsidP="00F0059B">
      <w:pPr>
        <w:widowControl w:val="0"/>
        <w:suppressAutoHyphens/>
        <w:spacing w:after="0" w:line="240" w:lineRule="auto"/>
        <w:rPr>
          <w:rFonts w:ascii="Times New Roman" w:eastAsia="Lucida Sans Unicode" w:hAnsi="Times New Roman" w:cs="Tahoma"/>
          <w:b/>
          <w:color w:val="000000"/>
          <w:sz w:val="24"/>
          <w:szCs w:val="24"/>
          <w:lang w:bidi="en-US"/>
        </w:rPr>
      </w:pPr>
    </w:p>
    <w:p w14:paraId="46F5CE90" w14:textId="77777777" w:rsidR="00F0059B" w:rsidRDefault="00F0059B" w:rsidP="00F0059B">
      <w:pPr>
        <w:widowControl w:val="0"/>
        <w:suppressAutoHyphens/>
        <w:spacing w:after="0" w:line="240" w:lineRule="auto"/>
        <w:rPr>
          <w:rFonts w:ascii="Times New Roman" w:eastAsia="Lucida Sans Unicode" w:hAnsi="Times New Roman" w:cs="Tahoma"/>
          <w:b/>
          <w:color w:val="000000"/>
          <w:sz w:val="24"/>
          <w:szCs w:val="24"/>
          <w:lang w:bidi="en-US"/>
        </w:rPr>
      </w:pPr>
    </w:p>
    <w:p w14:paraId="5F0246D9" w14:textId="77777777" w:rsidR="00F0059B" w:rsidRDefault="00F0059B" w:rsidP="00F0059B">
      <w:pPr>
        <w:widowControl w:val="0"/>
        <w:suppressAutoHyphens/>
        <w:spacing w:after="0" w:line="240" w:lineRule="auto"/>
        <w:rPr>
          <w:rFonts w:ascii="Times New Roman" w:eastAsia="Lucida Sans Unicode" w:hAnsi="Times New Roman" w:cs="Tahoma"/>
          <w:b/>
          <w:color w:val="000000"/>
          <w:sz w:val="24"/>
          <w:szCs w:val="24"/>
          <w:lang w:bidi="en-US"/>
        </w:rPr>
      </w:pPr>
    </w:p>
    <w:p w14:paraId="7564D92E" w14:textId="77777777" w:rsidR="00F0059B" w:rsidRDefault="00F0059B" w:rsidP="00F0059B">
      <w:pPr>
        <w:widowControl w:val="0"/>
        <w:suppressAutoHyphens/>
        <w:spacing w:after="0" w:line="240" w:lineRule="auto"/>
        <w:rPr>
          <w:rFonts w:ascii="Times New Roman" w:eastAsia="Lucida Sans Unicode" w:hAnsi="Times New Roman" w:cs="Tahoma"/>
          <w:b/>
          <w:color w:val="000000"/>
          <w:sz w:val="24"/>
          <w:szCs w:val="24"/>
          <w:lang w:bidi="en-US"/>
        </w:rPr>
      </w:pPr>
    </w:p>
    <w:p w14:paraId="38ECBE8F" w14:textId="77777777" w:rsidR="00F0059B" w:rsidRDefault="00F0059B" w:rsidP="00F0059B">
      <w:pPr>
        <w:widowControl w:val="0"/>
        <w:suppressAutoHyphens/>
        <w:spacing w:after="0" w:line="240" w:lineRule="auto"/>
        <w:rPr>
          <w:rFonts w:ascii="Times New Roman" w:eastAsia="Lucida Sans Unicode" w:hAnsi="Times New Roman" w:cs="Tahoma"/>
          <w:b/>
          <w:color w:val="000000"/>
          <w:sz w:val="24"/>
          <w:szCs w:val="24"/>
          <w:lang w:bidi="en-US"/>
        </w:rPr>
      </w:pPr>
    </w:p>
    <w:p w14:paraId="6D574FBC" w14:textId="77777777" w:rsidR="00F0059B" w:rsidRDefault="00F0059B" w:rsidP="00F0059B">
      <w:pPr>
        <w:widowControl w:val="0"/>
        <w:suppressAutoHyphens/>
        <w:spacing w:after="0" w:line="240" w:lineRule="auto"/>
        <w:rPr>
          <w:rFonts w:ascii="Times New Roman" w:eastAsia="Lucida Sans Unicode" w:hAnsi="Times New Roman" w:cs="Tahoma"/>
          <w:b/>
          <w:color w:val="000000"/>
          <w:sz w:val="24"/>
          <w:szCs w:val="24"/>
          <w:lang w:bidi="en-US"/>
        </w:rPr>
      </w:pPr>
    </w:p>
    <w:p w14:paraId="499ACCB1" w14:textId="77777777" w:rsidR="00F0059B" w:rsidRDefault="00F0059B" w:rsidP="00F0059B">
      <w:pPr>
        <w:widowControl w:val="0"/>
        <w:suppressAutoHyphens/>
        <w:spacing w:after="0" w:line="240" w:lineRule="auto"/>
        <w:rPr>
          <w:rFonts w:ascii="Times New Roman" w:eastAsia="Lucida Sans Unicode" w:hAnsi="Times New Roman" w:cs="Tahoma"/>
          <w:b/>
          <w:color w:val="000000"/>
          <w:sz w:val="24"/>
          <w:szCs w:val="24"/>
          <w:lang w:bidi="en-US"/>
        </w:rPr>
      </w:pPr>
    </w:p>
    <w:p w14:paraId="52AB83A2" w14:textId="77777777" w:rsidR="00F0059B" w:rsidRDefault="00F0059B" w:rsidP="00F0059B">
      <w:pPr>
        <w:widowControl w:val="0"/>
        <w:suppressAutoHyphens/>
        <w:spacing w:after="0" w:line="240" w:lineRule="auto"/>
        <w:rPr>
          <w:rFonts w:ascii="Times New Roman" w:eastAsia="Lucida Sans Unicode" w:hAnsi="Times New Roman" w:cs="Tahoma"/>
          <w:b/>
          <w:color w:val="000000"/>
          <w:sz w:val="24"/>
          <w:szCs w:val="24"/>
          <w:lang w:bidi="en-US"/>
        </w:rPr>
      </w:pPr>
    </w:p>
    <w:p w14:paraId="18E5B5D2" w14:textId="77777777" w:rsidR="00F0059B" w:rsidRDefault="00F0059B" w:rsidP="00F0059B">
      <w:pPr>
        <w:widowControl w:val="0"/>
        <w:suppressAutoHyphens/>
        <w:spacing w:after="0" w:line="240" w:lineRule="auto"/>
        <w:rPr>
          <w:rFonts w:ascii="Times New Roman" w:eastAsia="Lucida Sans Unicode" w:hAnsi="Times New Roman" w:cs="Tahoma"/>
          <w:b/>
          <w:color w:val="000000"/>
          <w:sz w:val="24"/>
          <w:szCs w:val="24"/>
          <w:lang w:bidi="en-US"/>
        </w:rPr>
      </w:pPr>
    </w:p>
    <w:p w14:paraId="3F7CF635" w14:textId="77777777" w:rsidR="00F0059B" w:rsidRDefault="00F0059B" w:rsidP="00F0059B">
      <w:pPr>
        <w:widowControl w:val="0"/>
        <w:suppressAutoHyphens/>
        <w:spacing w:after="0" w:line="240" w:lineRule="auto"/>
        <w:rPr>
          <w:rFonts w:ascii="Times New Roman" w:eastAsia="Lucida Sans Unicode" w:hAnsi="Times New Roman" w:cs="Tahoma"/>
          <w:b/>
          <w:color w:val="000000"/>
          <w:sz w:val="24"/>
          <w:szCs w:val="24"/>
          <w:lang w:bidi="en-US"/>
        </w:rPr>
      </w:pPr>
    </w:p>
    <w:p w14:paraId="37FE1C95" w14:textId="77777777" w:rsidR="00F0059B" w:rsidRDefault="00F0059B" w:rsidP="00F0059B">
      <w:pPr>
        <w:widowControl w:val="0"/>
        <w:suppressAutoHyphens/>
        <w:spacing w:after="0" w:line="240" w:lineRule="auto"/>
        <w:rPr>
          <w:rFonts w:ascii="Times New Roman" w:eastAsia="Lucida Sans Unicode" w:hAnsi="Times New Roman" w:cs="Tahoma"/>
          <w:b/>
          <w:color w:val="000000"/>
          <w:sz w:val="24"/>
          <w:szCs w:val="24"/>
          <w:lang w:bidi="en-US"/>
        </w:rPr>
      </w:pPr>
    </w:p>
    <w:p w14:paraId="2A9B44FD" w14:textId="77777777" w:rsidR="00F0059B" w:rsidRDefault="00F0059B" w:rsidP="00F0059B">
      <w:pPr>
        <w:widowControl w:val="0"/>
        <w:suppressAutoHyphens/>
        <w:spacing w:after="0" w:line="240" w:lineRule="auto"/>
        <w:rPr>
          <w:rFonts w:ascii="Times New Roman" w:eastAsia="Lucida Sans Unicode" w:hAnsi="Times New Roman" w:cs="Tahoma"/>
          <w:b/>
          <w:color w:val="000000"/>
          <w:sz w:val="24"/>
          <w:szCs w:val="24"/>
          <w:lang w:bidi="en-US"/>
        </w:rPr>
      </w:pPr>
    </w:p>
    <w:p w14:paraId="21B274FB" w14:textId="77777777" w:rsidR="00F0059B" w:rsidRPr="00C12A1C" w:rsidRDefault="00F0059B" w:rsidP="00F64A95">
      <w:pPr>
        <w:spacing w:after="0" w:line="360" w:lineRule="auto"/>
        <w:ind w:firstLine="708"/>
        <w:jc w:val="both"/>
        <w:rPr>
          <w:rFonts w:ascii="Times New Roman" w:eastAsia="Times New Roman" w:hAnsi="Times New Roman" w:cs="Times New Roman"/>
          <w:bCs/>
          <w:iCs/>
          <w:color w:val="FF0000"/>
          <w:sz w:val="24"/>
          <w:szCs w:val="24"/>
          <w:lang w:eastAsia="ru-RU"/>
        </w:rPr>
      </w:pPr>
    </w:p>
    <w:p w14:paraId="563E7735" w14:textId="77777777" w:rsidR="00D22C5C" w:rsidRDefault="00D22C5C" w:rsidP="000D2FE8">
      <w:pPr>
        <w:spacing w:after="0" w:line="360" w:lineRule="auto"/>
        <w:ind w:firstLine="709"/>
        <w:rPr>
          <w:rFonts w:ascii="Times New Roman" w:eastAsia="Times New Roman" w:hAnsi="Times New Roman" w:cs="Times New Roman"/>
          <w:sz w:val="24"/>
          <w:szCs w:val="24"/>
          <w:lang w:eastAsia="ru-RU"/>
        </w:rPr>
      </w:pPr>
    </w:p>
    <w:p w14:paraId="357004AC" w14:textId="77777777" w:rsidR="00F64A95" w:rsidRPr="00C12A1C" w:rsidRDefault="00F64A95" w:rsidP="000D2FE8">
      <w:pPr>
        <w:spacing w:after="0" w:line="360" w:lineRule="auto"/>
        <w:ind w:firstLine="709"/>
        <w:rPr>
          <w:rFonts w:ascii="Times New Roman" w:eastAsia="Times New Roman" w:hAnsi="Times New Roman" w:cs="Times New Roman"/>
          <w:sz w:val="24"/>
          <w:szCs w:val="24"/>
          <w:lang w:eastAsia="ru-RU"/>
        </w:rPr>
      </w:pPr>
      <w:r w:rsidRPr="00C12A1C">
        <w:rPr>
          <w:rFonts w:ascii="Times New Roman" w:eastAsia="Times New Roman" w:hAnsi="Times New Roman" w:cs="Times New Roman"/>
          <w:sz w:val="24"/>
          <w:szCs w:val="24"/>
          <w:lang w:eastAsia="ru-RU"/>
        </w:rPr>
        <w:t>● Рекомендованы физиотерапевтические процедуры.</w:t>
      </w:r>
    </w:p>
    <w:p w14:paraId="256FFADA" w14:textId="77777777" w:rsidR="00F64A95" w:rsidRPr="00C12A1C" w:rsidRDefault="00F64A95" w:rsidP="000D2FE8">
      <w:pPr>
        <w:spacing w:after="0" w:line="360" w:lineRule="auto"/>
        <w:ind w:firstLine="709"/>
        <w:rPr>
          <w:rFonts w:ascii="Times New Roman" w:eastAsia="Times New Roman" w:hAnsi="Times New Roman" w:cs="Times New Roman"/>
          <w:b/>
          <w:bCs/>
          <w:iCs/>
          <w:sz w:val="24"/>
          <w:szCs w:val="24"/>
          <w:lang w:eastAsia="ru-RU"/>
        </w:rPr>
      </w:pPr>
      <w:r w:rsidRPr="00C12A1C">
        <w:rPr>
          <w:rFonts w:ascii="Times New Roman" w:eastAsia="Times New Roman" w:hAnsi="Times New Roman" w:cs="Times New Roman"/>
          <w:b/>
          <w:bCs/>
          <w:iCs/>
          <w:sz w:val="24"/>
          <w:szCs w:val="24"/>
          <w:lang w:eastAsia="ru-RU"/>
        </w:rPr>
        <w:t xml:space="preserve">Уровень убедительности </w:t>
      </w:r>
      <w:r>
        <w:rPr>
          <w:rFonts w:ascii="Times New Roman" w:eastAsia="Times New Roman" w:hAnsi="Times New Roman" w:cs="Times New Roman"/>
          <w:b/>
          <w:bCs/>
          <w:iCs/>
          <w:sz w:val="24"/>
          <w:szCs w:val="24"/>
          <w:lang w:eastAsia="ru-RU"/>
        </w:rPr>
        <w:t xml:space="preserve">рекомендаций </w:t>
      </w:r>
      <w:r w:rsidRPr="00C12A1C">
        <w:rPr>
          <w:rFonts w:ascii="Times New Roman" w:eastAsia="Times New Roman" w:hAnsi="Times New Roman" w:cs="Times New Roman"/>
          <w:b/>
          <w:bCs/>
          <w:iCs/>
          <w:sz w:val="24"/>
          <w:szCs w:val="24"/>
          <w:lang w:eastAsia="ru-RU"/>
        </w:rPr>
        <w:t>В</w:t>
      </w:r>
      <w:r w:rsidRPr="004710DF">
        <w:rPr>
          <w:rFonts w:ascii="Times New Roman" w:eastAsia="Times New Roman" w:hAnsi="Times New Roman" w:cs="Times New Roman"/>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2)</w:t>
      </w:r>
    </w:p>
    <w:p w14:paraId="53F731CB" w14:textId="77777777" w:rsidR="00F64A95" w:rsidRPr="00F4235B" w:rsidRDefault="00F64A95" w:rsidP="000D2FE8">
      <w:pPr>
        <w:spacing w:after="0" w:line="360" w:lineRule="auto"/>
        <w:ind w:firstLine="709"/>
        <w:rPr>
          <w:rFonts w:ascii="Times New Roman" w:eastAsia="Times New Roman" w:hAnsi="Times New Roman" w:cs="Times New Roman"/>
          <w:b/>
          <w:i/>
          <w:sz w:val="24"/>
          <w:szCs w:val="24"/>
          <w:lang w:eastAsia="ru-RU"/>
        </w:rPr>
      </w:pPr>
      <w:r w:rsidRPr="00060E2A">
        <w:rPr>
          <w:rFonts w:ascii="Times New Roman" w:eastAsia="Times New Roman" w:hAnsi="Times New Roman" w:cs="Times New Roman"/>
          <w:bCs/>
          <w:i/>
          <w:iCs/>
          <w:sz w:val="24"/>
          <w:szCs w:val="24"/>
          <w:lang w:eastAsia="ru-RU"/>
        </w:rPr>
        <w:t>Комментарии:</w:t>
      </w:r>
      <w:r w:rsidRPr="00C12A1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i/>
          <w:sz w:val="24"/>
          <w:szCs w:val="24"/>
          <w:lang w:eastAsia="ru-RU"/>
        </w:rPr>
        <w:t>трансканальные</w:t>
      </w:r>
      <w:r w:rsidRPr="00F4235B">
        <w:rPr>
          <w:rFonts w:ascii="Times New Roman" w:eastAsia="Times New Roman" w:hAnsi="Times New Roman" w:cs="Times New Roman"/>
          <w:i/>
          <w:sz w:val="24"/>
          <w:szCs w:val="24"/>
          <w:lang w:eastAsia="ru-RU"/>
        </w:rPr>
        <w:t xml:space="preserve"> воздействия постоянным током при эндодонтическом лечении обеспечивают возможность введения лекарственных веществ в труднодоступную часть корневого канала.</w:t>
      </w:r>
      <w:r w:rsidRPr="00F4235B">
        <w:rPr>
          <w:rFonts w:ascii="Times New Roman" w:eastAsia="Times New Roman" w:hAnsi="Times New Roman" w:cs="Times New Roman"/>
          <w:bCs/>
          <w:i/>
          <w:iCs/>
          <w:sz w:val="24"/>
          <w:szCs w:val="24"/>
          <w:lang w:eastAsia="ru-RU"/>
        </w:rPr>
        <w:t xml:space="preserve"> </w:t>
      </w:r>
      <w:r w:rsidRPr="00F4235B">
        <w:rPr>
          <w:rFonts w:ascii="Times New Roman" w:eastAsia="Times New Roman" w:hAnsi="Times New Roman" w:cs="Times New Roman"/>
          <w:i/>
          <w:sz w:val="24"/>
          <w:szCs w:val="24"/>
          <w:lang w:eastAsia="ru-RU"/>
        </w:rPr>
        <w:t>Уменьшает количество, как ближайших, так и отдалённых осложнений.</w:t>
      </w:r>
    </w:p>
    <w:p w14:paraId="4D3E2637" w14:textId="77777777" w:rsidR="00F64A95" w:rsidRPr="00C12A1C"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C12A1C">
        <w:rPr>
          <w:rFonts w:ascii="Times New Roman" w:eastAsia="Times New Roman" w:hAnsi="Times New Roman" w:cs="Times New Roman"/>
          <w:bCs/>
          <w:iCs/>
          <w:sz w:val="24"/>
          <w:szCs w:val="24"/>
          <w:lang w:eastAsia="ru-RU"/>
        </w:rPr>
        <w:t xml:space="preserve"> </w:t>
      </w:r>
      <w:r w:rsidRPr="00C12A1C">
        <w:rPr>
          <w:rFonts w:ascii="Times New Roman" w:eastAsia="Times New Roman" w:hAnsi="Times New Roman" w:cs="Times New Roman"/>
          <w:sz w:val="24"/>
          <w:szCs w:val="24"/>
          <w:lang w:eastAsia="ru-RU"/>
        </w:rPr>
        <w:t xml:space="preserve">Особое внимание перед назначением и проведением физиотерапевтических процедур обращать на наличие противопоказаний. </w:t>
      </w:r>
    </w:p>
    <w:p w14:paraId="644CF447" w14:textId="77777777" w:rsidR="00F64A95" w:rsidRPr="000D2FE8" w:rsidRDefault="00060E2A" w:rsidP="000D2FE8">
      <w:pPr>
        <w:pStyle w:val="3"/>
        <w:spacing w:before="0" w:beforeAutospacing="0" w:after="0" w:afterAutospacing="0" w:line="360" w:lineRule="auto"/>
        <w:ind w:firstLine="709"/>
        <w:rPr>
          <w:sz w:val="24"/>
          <w:szCs w:val="24"/>
        </w:rPr>
      </w:pPr>
      <w:bookmarkStart w:id="61" w:name="_Toc143011266"/>
      <w:r w:rsidRPr="000D2FE8">
        <w:rPr>
          <w:sz w:val="24"/>
          <w:szCs w:val="24"/>
        </w:rPr>
        <w:t>3.4.2 Хирургическое</w:t>
      </w:r>
      <w:r w:rsidR="00F64A95" w:rsidRPr="000D2FE8">
        <w:rPr>
          <w:sz w:val="24"/>
          <w:szCs w:val="24"/>
        </w:rPr>
        <w:t xml:space="preserve"> лечение</w:t>
      </w:r>
      <w:bookmarkEnd w:id="61"/>
      <w:r w:rsidR="00F64A95" w:rsidRPr="000D2FE8">
        <w:rPr>
          <w:sz w:val="24"/>
          <w:szCs w:val="24"/>
        </w:rPr>
        <w:t xml:space="preserve"> </w:t>
      </w:r>
    </w:p>
    <w:p w14:paraId="774441FF" w14:textId="77777777" w:rsidR="00F64A95" w:rsidRDefault="004C4200" w:rsidP="00554145">
      <w:pPr>
        <w:spacing w:after="0" w:line="360" w:lineRule="auto"/>
        <w:ind w:left="1320" w:hanging="612"/>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Рекомендовано </w:t>
      </w:r>
      <w:r w:rsidR="00F64A95">
        <w:rPr>
          <w:rFonts w:ascii="Times New Roman" w:hAnsi="Times New Roman" w:cs="Times New Roman"/>
          <w:sz w:val="24"/>
          <w:szCs w:val="24"/>
        </w:rPr>
        <w:t>д</w:t>
      </w:r>
      <w:r w:rsidR="00F64A95" w:rsidRPr="00CD6A19">
        <w:rPr>
          <w:rFonts w:ascii="Times New Roman" w:hAnsi="Times New Roman" w:cs="Times New Roman"/>
          <w:sz w:val="24"/>
          <w:szCs w:val="24"/>
        </w:rPr>
        <w:t xml:space="preserve">ренирование периапикального абсцесса </w:t>
      </w:r>
      <w:r w:rsidR="00F64A95">
        <w:rPr>
          <w:rFonts w:ascii="Times New Roman" w:hAnsi="Times New Roman" w:cs="Times New Roman"/>
          <w:sz w:val="24"/>
          <w:szCs w:val="24"/>
        </w:rPr>
        <w:t>через разрез мягких</w:t>
      </w:r>
    </w:p>
    <w:p w14:paraId="10A4DDA8" w14:textId="77777777" w:rsidR="00F64A95" w:rsidRPr="00CD6A19" w:rsidRDefault="00F64A95" w:rsidP="00554145">
      <w:pPr>
        <w:spacing w:after="0" w:line="360" w:lineRule="auto"/>
        <w:jc w:val="both"/>
        <w:rPr>
          <w:rFonts w:ascii="Times New Roman" w:eastAsia="Times New Roman" w:hAnsi="Times New Roman" w:cs="Times New Roman"/>
          <w:sz w:val="24"/>
          <w:szCs w:val="24"/>
          <w:lang w:eastAsia="ru-RU"/>
        </w:rPr>
      </w:pPr>
      <w:r w:rsidRPr="00CD6A19">
        <w:rPr>
          <w:rFonts w:ascii="Times New Roman" w:hAnsi="Times New Roman" w:cs="Times New Roman"/>
          <w:sz w:val="24"/>
          <w:szCs w:val="24"/>
        </w:rPr>
        <w:t xml:space="preserve">тканей. </w:t>
      </w:r>
    </w:p>
    <w:p w14:paraId="1FD83FFD" w14:textId="77777777" w:rsidR="00322B9B" w:rsidRDefault="00F64A95" w:rsidP="00F0059B">
      <w:pPr>
        <w:spacing w:after="0" w:line="360" w:lineRule="auto"/>
        <w:ind w:firstLine="708"/>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Cs/>
          <w:iCs/>
          <w:sz w:val="24"/>
          <w:szCs w:val="24"/>
          <w:lang w:eastAsia="ru-RU"/>
        </w:rPr>
        <w:t>Оп</w:t>
      </w:r>
      <w:r w:rsidRPr="00787E77">
        <w:rPr>
          <w:rFonts w:ascii="Times New Roman" w:eastAsia="Times New Roman" w:hAnsi="Times New Roman" w:cs="Times New Roman"/>
          <w:bCs/>
          <w:iCs/>
          <w:sz w:val="24"/>
          <w:szCs w:val="24"/>
          <w:lang w:eastAsia="ru-RU"/>
        </w:rPr>
        <w:t>еративное лечение хронических периодонтитов</w:t>
      </w:r>
      <w:r>
        <w:rPr>
          <w:rFonts w:ascii="Times New Roman" w:eastAsia="Times New Roman" w:hAnsi="Times New Roman" w:cs="Times New Roman"/>
          <w:bCs/>
          <w:iCs/>
          <w:sz w:val="24"/>
          <w:szCs w:val="24"/>
          <w:lang w:eastAsia="ru-RU"/>
        </w:rPr>
        <w:t xml:space="preserve"> </w:t>
      </w:r>
      <w:r w:rsidRPr="00A85EDD">
        <w:rPr>
          <w:rFonts w:ascii="Times New Roman" w:eastAsia="Times New Roman" w:hAnsi="Times New Roman" w:cs="Times New Roman"/>
          <w:bCs/>
          <w:iCs/>
          <w:sz w:val="24"/>
          <w:szCs w:val="24"/>
          <w:lang w:eastAsia="ru-RU"/>
        </w:rPr>
        <w:t xml:space="preserve">(удаление зуба) </w:t>
      </w:r>
      <w:r w:rsidRPr="00787E77">
        <w:rPr>
          <w:rFonts w:ascii="Times New Roman" w:eastAsia="Times New Roman" w:hAnsi="Times New Roman" w:cs="Times New Roman"/>
          <w:bCs/>
          <w:iCs/>
          <w:sz w:val="24"/>
          <w:szCs w:val="24"/>
          <w:lang w:eastAsia="ru-RU"/>
        </w:rPr>
        <w:t>применяют при патологических процессах в зубах и околозубных тканях, не подлежащих или н</w:t>
      </w:r>
      <w:r w:rsidR="00ED56B2">
        <w:rPr>
          <w:rFonts w:ascii="Times New Roman" w:eastAsia="Times New Roman" w:hAnsi="Times New Roman" w:cs="Times New Roman"/>
          <w:bCs/>
          <w:iCs/>
          <w:sz w:val="24"/>
          <w:szCs w:val="24"/>
          <w:lang w:eastAsia="ru-RU"/>
        </w:rPr>
        <w:t xml:space="preserve">е поддающихся терапевтическому </w:t>
      </w:r>
      <w:r w:rsidRPr="00787E77">
        <w:rPr>
          <w:rFonts w:ascii="Times New Roman" w:eastAsia="Times New Roman" w:hAnsi="Times New Roman" w:cs="Times New Roman"/>
          <w:bCs/>
          <w:iCs/>
          <w:sz w:val="24"/>
          <w:szCs w:val="24"/>
          <w:lang w:eastAsia="ru-RU"/>
        </w:rPr>
        <w:t>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гемисекцию и ампутацию корня, коронарно</w:t>
      </w:r>
      <w:r w:rsidRPr="00787E77">
        <w:rPr>
          <w:rFonts w:ascii="Times New Roman" w:eastAsia="Times New Roman" w:hAnsi="Times New Roman" w:cs="Times New Roman"/>
          <w:b/>
          <w:sz w:val="24"/>
          <w:szCs w:val="24"/>
          <w:lang w:eastAsia="ru-RU"/>
        </w:rPr>
        <w:t>–</w:t>
      </w:r>
      <w:r w:rsidRPr="00787E77">
        <w:rPr>
          <w:rFonts w:ascii="Times New Roman" w:eastAsia="Times New Roman" w:hAnsi="Times New Roman" w:cs="Times New Roman"/>
          <w:bCs/>
          <w:iCs/>
          <w:sz w:val="24"/>
          <w:szCs w:val="24"/>
          <w:lang w:eastAsia="ru-RU"/>
        </w:rPr>
        <w:t>радикулярную сепарацию, удаление зуба. На первом этапе п</w:t>
      </w:r>
      <w:r w:rsidR="00ED56B2">
        <w:rPr>
          <w:rFonts w:ascii="Times New Roman" w:eastAsia="Times New Roman" w:hAnsi="Times New Roman" w:cs="Times New Roman"/>
          <w:bCs/>
          <w:iCs/>
          <w:sz w:val="24"/>
          <w:szCs w:val="24"/>
          <w:lang w:eastAsia="ru-RU"/>
        </w:rPr>
        <w:t xml:space="preserve">роведения этих методов во всех </w:t>
      </w:r>
      <w:r w:rsidRPr="00787E77">
        <w:rPr>
          <w:rFonts w:ascii="Times New Roman" w:eastAsia="Times New Roman" w:hAnsi="Times New Roman" w:cs="Times New Roman"/>
          <w:bCs/>
          <w:iCs/>
          <w:sz w:val="24"/>
          <w:szCs w:val="24"/>
          <w:lang w:eastAsia="ru-RU"/>
        </w:rPr>
        <w:t>каналах зуба обязательно осуществляют эндодонтическое лечение, а затем хирургическое вмешательство на корнях.</w:t>
      </w:r>
      <w:r>
        <w:rPr>
          <w:rFonts w:ascii="Times New Roman" w:eastAsia="Times New Roman" w:hAnsi="Times New Roman" w:cs="Times New Roman"/>
          <w:bCs/>
          <w:iCs/>
          <w:sz w:val="24"/>
          <w:szCs w:val="24"/>
          <w:lang w:eastAsia="ru-RU"/>
        </w:rPr>
        <w:t xml:space="preserve"> </w:t>
      </w:r>
    </w:p>
    <w:p w14:paraId="461B8B1A" w14:textId="77777777" w:rsidR="00F0059B" w:rsidRPr="00463B08" w:rsidRDefault="00F0059B" w:rsidP="00F0059B">
      <w:pPr>
        <w:spacing w:after="0" w:line="360" w:lineRule="auto"/>
        <w:ind w:firstLine="708"/>
        <w:jc w:val="both"/>
        <w:rPr>
          <w:rFonts w:ascii="Times New Roman" w:eastAsia="Times New Roman" w:hAnsi="Times New Roman" w:cs="Times New Roman"/>
          <w:sz w:val="24"/>
          <w:szCs w:val="24"/>
          <w:u w:val="single"/>
          <w:lang w:eastAsia="ru-RU"/>
        </w:rPr>
      </w:pPr>
      <w:r w:rsidRPr="00463B08">
        <w:rPr>
          <w:rFonts w:ascii="Times New Roman" w:eastAsia="Times New Roman" w:hAnsi="Times New Roman" w:cs="Times New Roman"/>
          <w:sz w:val="24"/>
          <w:szCs w:val="24"/>
          <w:u w:val="single"/>
          <w:lang w:eastAsia="ru-RU"/>
        </w:rPr>
        <w:t>Резекция верхушки корня зуба</w:t>
      </w:r>
      <w:r>
        <w:rPr>
          <w:rFonts w:ascii="Times New Roman" w:eastAsia="Times New Roman" w:hAnsi="Times New Roman" w:cs="Times New Roman"/>
          <w:sz w:val="24"/>
          <w:szCs w:val="24"/>
          <w:u w:val="single"/>
          <w:lang w:eastAsia="ru-RU"/>
        </w:rPr>
        <w:t>.</w:t>
      </w:r>
    </w:p>
    <w:p w14:paraId="29B43525" w14:textId="77777777" w:rsidR="00F0059B" w:rsidRDefault="00F0059B" w:rsidP="00F0059B">
      <w:pPr>
        <w:spacing w:after="0" w:line="360" w:lineRule="auto"/>
        <w:ind w:firstLine="708"/>
        <w:jc w:val="both"/>
        <w:rPr>
          <w:rFonts w:ascii="Times New Roman" w:eastAsia="Times New Roman" w:hAnsi="Times New Roman" w:cs="Times New Roman"/>
          <w:sz w:val="24"/>
          <w:szCs w:val="24"/>
          <w:lang w:eastAsia="ru-RU"/>
        </w:rPr>
      </w:pPr>
      <w:r w:rsidRPr="00D80704">
        <w:rPr>
          <w:rFonts w:ascii="Times New Roman" w:eastAsia="Times New Roman" w:hAnsi="Times New Roman" w:cs="Times New Roman"/>
          <w:sz w:val="24"/>
          <w:szCs w:val="24"/>
          <w:lang w:eastAsia="ru-RU"/>
        </w:rPr>
        <w:t>Операции предш</w:t>
      </w:r>
      <w:r>
        <w:rPr>
          <w:rFonts w:ascii="Times New Roman" w:eastAsia="Times New Roman" w:hAnsi="Times New Roman" w:cs="Times New Roman"/>
          <w:sz w:val="24"/>
          <w:szCs w:val="24"/>
          <w:lang w:eastAsia="ru-RU"/>
        </w:rPr>
        <w:t>ествует механическая, медикамен</w:t>
      </w:r>
      <w:r w:rsidRPr="00D80704">
        <w:rPr>
          <w:rFonts w:ascii="Times New Roman" w:eastAsia="Times New Roman" w:hAnsi="Times New Roman" w:cs="Times New Roman"/>
          <w:sz w:val="24"/>
          <w:szCs w:val="24"/>
          <w:lang w:eastAsia="ru-RU"/>
        </w:rPr>
        <w:t>тозная обработка канала зуба и постоянное пломбирование канала.</w:t>
      </w:r>
      <w:r>
        <w:rPr>
          <w:rFonts w:ascii="Times New Roman" w:eastAsia="Times New Roman" w:hAnsi="Times New Roman" w:cs="Times New Roman"/>
          <w:sz w:val="24"/>
          <w:szCs w:val="24"/>
          <w:lang w:eastAsia="ru-RU"/>
        </w:rPr>
        <w:t xml:space="preserve"> </w:t>
      </w:r>
    </w:p>
    <w:p w14:paraId="016797F9" w14:textId="77777777" w:rsidR="00F0059B" w:rsidRDefault="00F0059B" w:rsidP="00F0059B">
      <w:pPr>
        <w:spacing w:after="0" w:line="360" w:lineRule="auto"/>
        <w:ind w:firstLine="708"/>
        <w:jc w:val="both"/>
        <w:rPr>
          <w:rFonts w:ascii="Times New Roman" w:eastAsia="Times New Roman" w:hAnsi="Times New Roman" w:cs="Times New Roman"/>
          <w:sz w:val="24"/>
          <w:szCs w:val="24"/>
          <w:lang w:eastAsia="ru-RU"/>
        </w:rPr>
      </w:pPr>
      <w:r w:rsidRPr="00D80704">
        <w:rPr>
          <w:rFonts w:ascii="Times New Roman" w:eastAsia="Times New Roman" w:hAnsi="Times New Roman" w:cs="Times New Roman"/>
          <w:sz w:val="24"/>
          <w:szCs w:val="24"/>
          <w:lang w:eastAsia="ru-RU"/>
        </w:rPr>
        <w:lastRenderedPageBreak/>
        <w:t xml:space="preserve">Операцию выполняют под местной анестезией. </w:t>
      </w:r>
      <w:r w:rsidR="00ED56B2">
        <w:rPr>
          <w:rFonts w:ascii="Times New Roman" w:eastAsia="Times New Roman" w:hAnsi="Times New Roman" w:cs="Times New Roman"/>
          <w:sz w:val="24"/>
          <w:szCs w:val="24"/>
          <w:lang w:eastAsia="ru-RU"/>
        </w:rPr>
        <w:t xml:space="preserve">Проводят разрез длиной 1,5 – 2 </w:t>
      </w:r>
      <w:r w:rsidRPr="00D80704">
        <w:rPr>
          <w:rFonts w:ascii="Times New Roman" w:eastAsia="Times New Roman" w:hAnsi="Times New Roman" w:cs="Times New Roman"/>
          <w:sz w:val="24"/>
          <w:szCs w:val="24"/>
          <w:lang w:eastAsia="ru-RU"/>
        </w:rPr>
        <w:t>см через слизистую оболочк</w:t>
      </w:r>
      <w:r w:rsidR="00ED56B2">
        <w:rPr>
          <w:rFonts w:ascii="Times New Roman" w:eastAsia="Times New Roman" w:hAnsi="Times New Roman" w:cs="Times New Roman"/>
          <w:sz w:val="24"/>
          <w:szCs w:val="24"/>
          <w:lang w:eastAsia="ru-RU"/>
        </w:rPr>
        <w:t xml:space="preserve">у и надкостницу. Вершина </w:t>
      </w:r>
      <w:r w:rsidRPr="00D80704">
        <w:rPr>
          <w:rFonts w:ascii="Times New Roman" w:eastAsia="Times New Roman" w:hAnsi="Times New Roman" w:cs="Times New Roman"/>
          <w:sz w:val="24"/>
          <w:szCs w:val="24"/>
          <w:lang w:eastAsia="ru-RU"/>
        </w:rPr>
        <w:t>разреза должна находиться на уровне середины проекции корня. Основание лоскута должно быть обращено к переходной складке. Слизисто-надкостничный лоскут отделяют распатором. Трепанацию и удаление костной стенки альвеолы производят долотами или специальными шаровидными борами (фрезами). Резекцию верхушки корня проводят на 1/3 его длины, перпендикулярно оси корня, используя для это</w:t>
      </w:r>
      <w:r w:rsidR="00ED56B2">
        <w:rPr>
          <w:rFonts w:ascii="Times New Roman" w:eastAsia="Times New Roman" w:hAnsi="Times New Roman" w:cs="Times New Roman"/>
          <w:sz w:val="24"/>
          <w:szCs w:val="24"/>
          <w:lang w:eastAsia="ru-RU"/>
        </w:rPr>
        <w:t xml:space="preserve">го фиссурные боры или торцевую </w:t>
      </w:r>
      <w:r w:rsidRPr="00D80704">
        <w:rPr>
          <w:rFonts w:ascii="Times New Roman" w:eastAsia="Times New Roman" w:hAnsi="Times New Roman" w:cs="Times New Roman"/>
          <w:sz w:val="24"/>
          <w:szCs w:val="24"/>
          <w:lang w:eastAsia="ru-RU"/>
        </w:rPr>
        <w:t>фрезу, и удаляют гранулему, кюретаж. В случае необходимости применяют ретроградное пломбирование. Для этого резекцию верхушки корня проводят не перпендикулярно оси корня, а под углом, создав на корн</w:t>
      </w:r>
      <w:r w:rsidR="00ED56B2">
        <w:rPr>
          <w:rFonts w:ascii="Times New Roman" w:eastAsia="Times New Roman" w:hAnsi="Times New Roman" w:cs="Times New Roman"/>
          <w:sz w:val="24"/>
          <w:szCs w:val="24"/>
          <w:lang w:eastAsia="ru-RU"/>
        </w:rPr>
        <w:t xml:space="preserve">е наклонную плоскость, которая </w:t>
      </w:r>
      <w:r w:rsidRPr="00D80704">
        <w:rPr>
          <w:rFonts w:ascii="Times New Roman" w:eastAsia="Times New Roman" w:hAnsi="Times New Roman" w:cs="Times New Roman"/>
          <w:sz w:val="24"/>
          <w:szCs w:val="24"/>
          <w:lang w:eastAsia="ru-RU"/>
        </w:rPr>
        <w:t xml:space="preserve">обращена к вестибулярной (наружной) поверхности. После этого полость промывают растворами антисептиков, слизисто – надкостничный лоскут укладывают на место и фиксируют узловыми швами. </w:t>
      </w:r>
    </w:p>
    <w:p w14:paraId="7E3DE287" w14:textId="77777777" w:rsidR="00F0059B" w:rsidRPr="00463B08" w:rsidRDefault="00F0059B" w:rsidP="00F0059B">
      <w:pPr>
        <w:spacing w:after="0" w:line="360" w:lineRule="auto"/>
        <w:jc w:val="both"/>
        <w:rPr>
          <w:rFonts w:ascii="Times New Roman" w:eastAsia="Times New Roman" w:hAnsi="Times New Roman" w:cs="Times New Roman"/>
          <w:sz w:val="24"/>
          <w:szCs w:val="24"/>
          <w:u w:val="single"/>
          <w:lang w:eastAsia="ru-RU"/>
        </w:rPr>
      </w:pPr>
      <w:r w:rsidRPr="00D8070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ab/>
      </w:r>
      <w:r w:rsidRPr="00463B08">
        <w:rPr>
          <w:rFonts w:ascii="Times New Roman" w:eastAsia="Times New Roman" w:hAnsi="Times New Roman" w:cs="Times New Roman"/>
          <w:sz w:val="24"/>
          <w:szCs w:val="24"/>
          <w:u w:val="single"/>
          <w:lang w:eastAsia="ru-RU"/>
        </w:rPr>
        <w:t>Ампутация корня</w:t>
      </w:r>
    </w:p>
    <w:p w14:paraId="2728424B" w14:textId="77777777" w:rsidR="00F0059B" w:rsidRPr="00D80704" w:rsidRDefault="00F0059B" w:rsidP="00F0059B">
      <w:pPr>
        <w:spacing w:after="0" w:line="360" w:lineRule="auto"/>
        <w:ind w:firstLine="708"/>
        <w:jc w:val="both"/>
        <w:rPr>
          <w:rFonts w:ascii="Times New Roman" w:eastAsia="Times New Roman" w:hAnsi="Times New Roman" w:cs="Times New Roman"/>
          <w:sz w:val="24"/>
          <w:szCs w:val="24"/>
          <w:lang w:eastAsia="ru-RU"/>
        </w:rPr>
      </w:pPr>
      <w:r w:rsidRPr="00D80704">
        <w:rPr>
          <w:rFonts w:ascii="Times New Roman" w:eastAsia="Times New Roman" w:hAnsi="Times New Roman" w:cs="Times New Roman"/>
          <w:sz w:val="24"/>
          <w:szCs w:val="24"/>
          <w:lang w:eastAsia="ru-RU"/>
        </w:rPr>
        <w:t>Операции предш</w:t>
      </w:r>
      <w:r>
        <w:rPr>
          <w:rFonts w:ascii="Times New Roman" w:eastAsia="Times New Roman" w:hAnsi="Times New Roman" w:cs="Times New Roman"/>
          <w:sz w:val="24"/>
          <w:szCs w:val="24"/>
          <w:lang w:eastAsia="ru-RU"/>
        </w:rPr>
        <w:t>ествует механическая, медикамен</w:t>
      </w:r>
      <w:r w:rsidRPr="00D80704">
        <w:rPr>
          <w:rFonts w:ascii="Times New Roman" w:eastAsia="Times New Roman" w:hAnsi="Times New Roman" w:cs="Times New Roman"/>
          <w:sz w:val="24"/>
          <w:szCs w:val="24"/>
          <w:lang w:eastAsia="ru-RU"/>
        </w:rPr>
        <w:t>тозная обработка канала «остающегося» корня зуба с последующей постоянной пломбировкой.</w:t>
      </w:r>
    </w:p>
    <w:p w14:paraId="4E83EFD1" w14:textId="77777777" w:rsidR="00F0059B" w:rsidRDefault="00F0059B" w:rsidP="00F0059B">
      <w:pPr>
        <w:spacing w:after="0" w:line="360" w:lineRule="auto"/>
        <w:ind w:firstLine="708"/>
        <w:jc w:val="both"/>
        <w:rPr>
          <w:rFonts w:ascii="Times New Roman" w:eastAsia="Times New Roman" w:hAnsi="Times New Roman" w:cs="Times New Roman"/>
          <w:sz w:val="24"/>
          <w:szCs w:val="24"/>
          <w:lang w:eastAsia="ru-RU"/>
        </w:rPr>
      </w:pPr>
      <w:r w:rsidRPr="00D80704">
        <w:rPr>
          <w:rFonts w:ascii="Times New Roman" w:eastAsia="Times New Roman" w:hAnsi="Times New Roman" w:cs="Times New Roman"/>
          <w:sz w:val="24"/>
          <w:szCs w:val="24"/>
          <w:lang w:eastAsia="ru-RU"/>
        </w:rPr>
        <w:t>Операцию проводят под местной анестезией. Отслаивают слизисто-надкостничный лоскут и иссекают костную стенку альвеолы. С помощью твердоспла</w:t>
      </w:r>
      <w:r w:rsidR="00ED56B2">
        <w:rPr>
          <w:rFonts w:ascii="Times New Roman" w:eastAsia="Times New Roman" w:hAnsi="Times New Roman" w:cs="Times New Roman"/>
          <w:sz w:val="24"/>
          <w:szCs w:val="24"/>
          <w:lang w:eastAsia="ru-RU"/>
        </w:rPr>
        <w:t xml:space="preserve">вного фиссурного бора отсекают </w:t>
      </w:r>
      <w:r w:rsidRPr="00D80704">
        <w:rPr>
          <w:rFonts w:ascii="Times New Roman" w:eastAsia="Times New Roman" w:hAnsi="Times New Roman" w:cs="Times New Roman"/>
          <w:sz w:val="24"/>
          <w:szCs w:val="24"/>
          <w:lang w:eastAsia="ru-RU"/>
        </w:rPr>
        <w:t>корень на уровне фуркации и удаляют его, используя элеватор или щипцы. Острые края альвеолы сглаживают кусачками или с помощью конусовидной фрезы. После механической и антисептической обработки костной раны слизисто-надкостничны</w:t>
      </w:r>
      <w:r w:rsidR="00ED56B2">
        <w:rPr>
          <w:rFonts w:ascii="Times New Roman" w:eastAsia="Times New Roman" w:hAnsi="Times New Roman" w:cs="Times New Roman"/>
          <w:sz w:val="24"/>
          <w:szCs w:val="24"/>
          <w:lang w:eastAsia="ru-RU"/>
        </w:rPr>
        <w:t xml:space="preserve">й лоскут укладывают на место и </w:t>
      </w:r>
      <w:r w:rsidRPr="00D80704">
        <w:rPr>
          <w:rFonts w:ascii="Times New Roman" w:eastAsia="Times New Roman" w:hAnsi="Times New Roman" w:cs="Times New Roman"/>
          <w:sz w:val="24"/>
          <w:szCs w:val="24"/>
          <w:lang w:eastAsia="ru-RU"/>
        </w:rPr>
        <w:t>фиксируют узловыми швами</w:t>
      </w:r>
      <w:r w:rsidRPr="00D80704">
        <w:rPr>
          <w:rFonts w:ascii="Times New Roman" w:eastAsia="Times New Roman" w:hAnsi="Times New Roman" w:cs="Times New Roman"/>
          <w:color w:val="FF0000"/>
          <w:sz w:val="24"/>
          <w:szCs w:val="24"/>
          <w:lang w:eastAsia="ru-RU"/>
        </w:rPr>
        <w:t>.</w:t>
      </w:r>
    </w:p>
    <w:p w14:paraId="36940416" w14:textId="77777777" w:rsidR="00F0059B" w:rsidRPr="00463B08" w:rsidRDefault="00F0059B" w:rsidP="00F0059B">
      <w:pPr>
        <w:spacing w:after="0" w:line="360" w:lineRule="auto"/>
        <w:ind w:firstLine="708"/>
        <w:jc w:val="both"/>
        <w:rPr>
          <w:rFonts w:ascii="Times New Roman" w:eastAsia="Times New Roman" w:hAnsi="Times New Roman" w:cs="Times New Roman"/>
          <w:sz w:val="24"/>
          <w:szCs w:val="24"/>
          <w:u w:val="single"/>
          <w:lang w:eastAsia="ru-RU"/>
        </w:rPr>
      </w:pPr>
      <w:r w:rsidRPr="00463B08">
        <w:rPr>
          <w:rFonts w:ascii="Times New Roman" w:eastAsia="Times New Roman" w:hAnsi="Times New Roman" w:cs="Times New Roman"/>
          <w:sz w:val="24"/>
          <w:szCs w:val="24"/>
          <w:u w:val="single"/>
          <w:lang w:eastAsia="ru-RU"/>
        </w:rPr>
        <w:t xml:space="preserve">Гемисекция зуба </w:t>
      </w:r>
    </w:p>
    <w:p w14:paraId="676D8DB1" w14:textId="77777777" w:rsidR="00F0059B" w:rsidRPr="00D80704" w:rsidRDefault="00F0059B" w:rsidP="00F0059B">
      <w:pPr>
        <w:spacing w:after="0" w:line="360" w:lineRule="auto"/>
        <w:ind w:firstLine="708"/>
        <w:jc w:val="both"/>
        <w:rPr>
          <w:rFonts w:ascii="Times New Roman" w:eastAsia="Times New Roman" w:hAnsi="Times New Roman" w:cs="Times New Roman"/>
          <w:color w:val="FF0000"/>
          <w:sz w:val="24"/>
          <w:szCs w:val="24"/>
          <w:lang w:eastAsia="ru-RU"/>
        </w:rPr>
      </w:pPr>
      <w:r w:rsidRPr="00D80704">
        <w:rPr>
          <w:rFonts w:ascii="Times New Roman" w:eastAsia="Times New Roman" w:hAnsi="Times New Roman" w:cs="Times New Roman"/>
          <w:sz w:val="24"/>
          <w:szCs w:val="24"/>
          <w:lang w:eastAsia="ru-RU"/>
        </w:rPr>
        <w:t>Операции предш</w:t>
      </w:r>
      <w:r>
        <w:rPr>
          <w:rFonts w:ascii="Times New Roman" w:eastAsia="Times New Roman" w:hAnsi="Times New Roman" w:cs="Times New Roman"/>
          <w:sz w:val="24"/>
          <w:szCs w:val="24"/>
          <w:lang w:eastAsia="ru-RU"/>
        </w:rPr>
        <w:t>ествует механическая, медикамен</w:t>
      </w:r>
      <w:r w:rsidRPr="00D80704">
        <w:rPr>
          <w:rFonts w:ascii="Times New Roman" w:eastAsia="Times New Roman" w:hAnsi="Times New Roman" w:cs="Times New Roman"/>
          <w:sz w:val="24"/>
          <w:szCs w:val="24"/>
          <w:lang w:eastAsia="ru-RU"/>
        </w:rPr>
        <w:t>тозная обработка канала «остающегося» корня зуба с последующей постоянной пломбировкой</w:t>
      </w:r>
      <w:r w:rsidRPr="00D80704">
        <w:rPr>
          <w:rFonts w:ascii="Times New Roman" w:eastAsia="Times New Roman" w:hAnsi="Times New Roman" w:cs="Times New Roman"/>
          <w:color w:val="FF0000"/>
          <w:sz w:val="24"/>
          <w:szCs w:val="24"/>
          <w:lang w:eastAsia="ru-RU"/>
        </w:rPr>
        <w:t>.</w:t>
      </w:r>
    </w:p>
    <w:p w14:paraId="70E1A700" w14:textId="77777777" w:rsidR="00322B9B" w:rsidRDefault="00F0059B" w:rsidP="00F0059B">
      <w:pPr>
        <w:spacing w:after="0" w:line="360" w:lineRule="auto"/>
        <w:ind w:firstLine="708"/>
        <w:jc w:val="both"/>
        <w:rPr>
          <w:rFonts w:ascii="Times New Roman" w:eastAsia="Times New Roman" w:hAnsi="Times New Roman" w:cs="Times New Roman"/>
          <w:sz w:val="24"/>
          <w:szCs w:val="24"/>
          <w:u w:val="single"/>
          <w:lang w:eastAsia="ru-RU"/>
        </w:rPr>
      </w:pPr>
      <w:r w:rsidRPr="00D80704">
        <w:rPr>
          <w:rFonts w:ascii="Times New Roman" w:eastAsia="Times New Roman" w:hAnsi="Times New Roman" w:cs="Times New Roman"/>
          <w:sz w:val="24"/>
          <w:szCs w:val="24"/>
          <w:lang w:eastAsia="ru-RU"/>
        </w:rPr>
        <w:t>Операцию проводят под местной анестезией. С помощью алмазного бора распиливают коронковую часть и корень по фуркации, и удаляют его, используя элеватор или щипцы. Межкорневую перегородку и костную ткань, окружающую оставшийся корень, сохран</w:t>
      </w:r>
      <w:r w:rsidR="00ED56B2">
        <w:rPr>
          <w:rFonts w:ascii="Times New Roman" w:eastAsia="Times New Roman" w:hAnsi="Times New Roman" w:cs="Times New Roman"/>
          <w:sz w:val="24"/>
          <w:szCs w:val="24"/>
          <w:lang w:eastAsia="ru-RU"/>
        </w:rPr>
        <w:t xml:space="preserve">яют. Далее проводят тщательную </w:t>
      </w:r>
      <w:r w:rsidRPr="00D80704">
        <w:rPr>
          <w:rFonts w:ascii="Times New Roman" w:eastAsia="Times New Roman" w:hAnsi="Times New Roman" w:cs="Times New Roman"/>
          <w:sz w:val="24"/>
          <w:szCs w:val="24"/>
          <w:lang w:eastAsia="ru-RU"/>
        </w:rPr>
        <w:t>механическую и антисептическую обработку костной раны.</w:t>
      </w:r>
    </w:p>
    <w:p w14:paraId="1BD093D4" w14:textId="77777777" w:rsidR="00F0059B" w:rsidRPr="00463B08" w:rsidRDefault="00F0059B" w:rsidP="00F0059B">
      <w:pPr>
        <w:spacing w:after="0" w:line="360" w:lineRule="auto"/>
        <w:ind w:firstLine="708"/>
        <w:jc w:val="both"/>
        <w:rPr>
          <w:rFonts w:ascii="Times New Roman" w:eastAsia="Times New Roman" w:hAnsi="Times New Roman" w:cs="Times New Roman"/>
          <w:sz w:val="24"/>
          <w:szCs w:val="24"/>
          <w:lang w:eastAsia="ru-RU"/>
        </w:rPr>
      </w:pPr>
      <w:r w:rsidRPr="00463B08">
        <w:rPr>
          <w:rFonts w:ascii="Times New Roman" w:eastAsia="Times New Roman" w:hAnsi="Times New Roman" w:cs="Times New Roman"/>
          <w:sz w:val="24"/>
          <w:szCs w:val="24"/>
          <w:u w:val="single"/>
          <w:lang w:eastAsia="ru-RU"/>
        </w:rPr>
        <w:t>Коронорадикулярная сепарация</w:t>
      </w:r>
    </w:p>
    <w:p w14:paraId="2BC3E3FD" w14:textId="77777777" w:rsidR="00F0059B" w:rsidRPr="00D80704" w:rsidRDefault="00F0059B" w:rsidP="00F0059B">
      <w:pPr>
        <w:spacing w:after="0" w:line="360" w:lineRule="auto"/>
        <w:ind w:firstLine="708"/>
        <w:jc w:val="both"/>
        <w:rPr>
          <w:rFonts w:ascii="Times New Roman" w:eastAsia="Times New Roman" w:hAnsi="Times New Roman" w:cs="Times New Roman"/>
          <w:color w:val="FF0000"/>
          <w:sz w:val="24"/>
          <w:szCs w:val="24"/>
          <w:lang w:eastAsia="ru-RU"/>
        </w:rPr>
      </w:pPr>
      <w:r w:rsidRPr="00D80704">
        <w:rPr>
          <w:rFonts w:ascii="Times New Roman" w:eastAsia="Times New Roman" w:hAnsi="Times New Roman" w:cs="Times New Roman"/>
          <w:sz w:val="24"/>
          <w:szCs w:val="24"/>
          <w:lang w:eastAsia="ru-RU"/>
        </w:rPr>
        <w:t xml:space="preserve">Данная операция используется только на молярах нижней челюсти. Операции предшествует механическая, медикаменатозная обработка каналов зуба с последующей постоянной пломбировкой </w:t>
      </w:r>
      <w:r w:rsidRPr="004101FD">
        <w:rPr>
          <w:rFonts w:ascii="Times New Roman" w:eastAsia="Times New Roman" w:hAnsi="Times New Roman" w:cs="Times New Roman"/>
          <w:sz w:val="24"/>
          <w:szCs w:val="24"/>
          <w:lang w:eastAsia="ru-RU"/>
        </w:rPr>
        <w:t xml:space="preserve">каналов. </w:t>
      </w:r>
    </w:p>
    <w:p w14:paraId="150E2EB0" w14:textId="77777777" w:rsidR="00F0059B" w:rsidRDefault="00F0059B" w:rsidP="00F0059B">
      <w:pPr>
        <w:spacing w:after="0" w:line="360" w:lineRule="auto"/>
        <w:ind w:firstLine="708"/>
        <w:jc w:val="both"/>
        <w:rPr>
          <w:rFonts w:ascii="Times New Roman" w:eastAsia="Times New Roman" w:hAnsi="Times New Roman" w:cs="Times New Roman"/>
          <w:sz w:val="24"/>
          <w:szCs w:val="24"/>
          <w:lang w:eastAsia="ru-RU"/>
        </w:rPr>
      </w:pPr>
      <w:r w:rsidRPr="00D80704">
        <w:rPr>
          <w:rFonts w:ascii="Times New Roman" w:eastAsia="Times New Roman" w:hAnsi="Times New Roman" w:cs="Times New Roman"/>
          <w:sz w:val="24"/>
          <w:szCs w:val="24"/>
          <w:lang w:eastAsia="ru-RU"/>
        </w:rPr>
        <w:lastRenderedPageBreak/>
        <w:t>Операцию проводят под местной анестезией. С помощью алмазного бора распиливают коронковую часть и корень по бифуркации. Далее проводят тщательную</w:t>
      </w:r>
      <w:r w:rsidR="00ED56B2">
        <w:rPr>
          <w:rFonts w:ascii="Times New Roman" w:eastAsia="Times New Roman" w:hAnsi="Times New Roman" w:cs="Times New Roman"/>
          <w:sz w:val="24"/>
          <w:szCs w:val="24"/>
          <w:lang w:eastAsia="ru-RU"/>
        </w:rPr>
        <w:t xml:space="preserve"> </w:t>
      </w:r>
      <w:r w:rsidRPr="00D80704">
        <w:rPr>
          <w:rFonts w:ascii="Times New Roman" w:eastAsia="Times New Roman" w:hAnsi="Times New Roman" w:cs="Times New Roman"/>
          <w:sz w:val="24"/>
          <w:szCs w:val="24"/>
          <w:lang w:eastAsia="ru-RU"/>
        </w:rPr>
        <w:t>механическую и антисептическую обработку костной раны.</w:t>
      </w:r>
    </w:p>
    <w:p w14:paraId="5C21DE3E" w14:textId="77777777" w:rsidR="00F0059B" w:rsidRPr="00463B08" w:rsidRDefault="00F0059B" w:rsidP="00F0059B">
      <w:pPr>
        <w:spacing w:after="0" w:line="360" w:lineRule="auto"/>
        <w:ind w:firstLine="708"/>
        <w:jc w:val="both"/>
        <w:rPr>
          <w:rFonts w:ascii="Times New Roman" w:eastAsia="Times New Roman" w:hAnsi="Times New Roman" w:cs="Times New Roman"/>
          <w:sz w:val="24"/>
          <w:szCs w:val="24"/>
          <w:u w:val="single"/>
          <w:lang w:eastAsia="ru-RU"/>
        </w:rPr>
      </w:pPr>
      <w:r w:rsidRPr="00463B08">
        <w:rPr>
          <w:rFonts w:ascii="Times New Roman" w:eastAsia="Times New Roman" w:hAnsi="Times New Roman" w:cs="Times New Roman"/>
          <w:sz w:val="24"/>
          <w:szCs w:val="24"/>
          <w:u w:val="single"/>
          <w:lang w:eastAsia="ru-RU"/>
        </w:rPr>
        <w:t xml:space="preserve">Цистотомия </w:t>
      </w:r>
    </w:p>
    <w:p w14:paraId="1A57D53B" w14:textId="77777777" w:rsidR="00F0059B" w:rsidRPr="00437D97" w:rsidRDefault="00F0059B" w:rsidP="00F0059B">
      <w:pPr>
        <w:spacing w:after="0" w:line="360" w:lineRule="auto"/>
        <w:ind w:firstLine="708"/>
        <w:jc w:val="both"/>
        <w:rPr>
          <w:rFonts w:ascii="Times New Roman" w:eastAsia="Times New Roman" w:hAnsi="Times New Roman" w:cs="Times New Roman"/>
          <w:color w:val="FF0000"/>
          <w:sz w:val="24"/>
          <w:szCs w:val="24"/>
          <w:lang w:eastAsia="ru-RU"/>
        </w:rPr>
      </w:pPr>
      <w:r w:rsidRPr="00D80704">
        <w:rPr>
          <w:rFonts w:ascii="Times New Roman" w:eastAsia="Times New Roman" w:hAnsi="Times New Roman" w:cs="Times New Roman"/>
          <w:sz w:val="24"/>
          <w:szCs w:val="24"/>
          <w:lang w:eastAsia="ru-RU"/>
        </w:rPr>
        <w:t>Операции предшествует механическая, медикаменатозная обработка канала зуба с последующей постоянной пломбировкой канала</w:t>
      </w:r>
      <w:r w:rsidRPr="00437D97">
        <w:rPr>
          <w:rFonts w:ascii="Times New Roman" w:eastAsia="Times New Roman" w:hAnsi="Times New Roman" w:cs="Times New Roman"/>
          <w:sz w:val="24"/>
          <w:szCs w:val="24"/>
          <w:lang w:eastAsia="ru-RU"/>
        </w:rPr>
        <w:t xml:space="preserve">. </w:t>
      </w:r>
      <w:r w:rsidRPr="00D80704">
        <w:rPr>
          <w:rFonts w:ascii="Times New Roman" w:eastAsia="Times New Roman" w:hAnsi="Times New Roman" w:cs="Times New Roman"/>
          <w:sz w:val="24"/>
          <w:szCs w:val="24"/>
          <w:lang w:eastAsia="ru-RU"/>
        </w:rPr>
        <w:t xml:space="preserve">Операцию выполняют под местной анестезией. В области кисты со стороны преддверия </w:t>
      </w:r>
      <w:r w:rsidRPr="00EB5BC3">
        <w:rPr>
          <w:rFonts w:ascii="Times New Roman" w:eastAsia="Times New Roman" w:hAnsi="Times New Roman" w:cs="Times New Roman"/>
          <w:sz w:val="24"/>
          <w:szCs w:val="24"/>
          <w:lang w:eastAsia="ru-RU"/>
        </w:rPr>
        <w:t xml:space="preserve">полости </w:t>
      </w:r>
      <w:r w:rsidRPr="00D80704">
        <w:rPr>
          <w:rFonts w:ascii="Times New Roman" w:eastAsia="Times New Roman" w:hAnsi="Times New Roman" w:cs="Times New Roman"/>
          <w:sz w:val="24"/>
          <w:szCs w:val="24"/>
          <w:lang w:eastAsia="ru-RU"/>
        </w:rPr>
        <w:t>рта производят полукруглый или трапециевидный разрез через слизистую оболочку и надкостницу. Основание лоскута обращено к переходной складке. Слизисто-надкостничный лоскут отсепаровывают распатором. Трепанацию и удаление наружной костной стенки альвеолы производят долотами или сп</w:t>
      </w:r>
      <w:r>
        <w:rPr>
          <w:rFonts w:ascii="Times New Roman" w:eastAsia="Times New Roman" w:hAnsi="Times New Roman" w:cs="Times New Roman"/>
          <w:sz w:val="24"/>
          <w:szCs w:val="24"/>
          <w:lang w:eastAsia="ru-RU"/>
        </w:rPr>
        <w:t>ециальными шаровидными борами</w:t>
      </w:r>
      <w:r w:rsidRPr="00D80704">
        <w:rPr>
          <w:rFonts w:ascii="Times New Roman" w:eastAsia="Times New Roman" w:hAnsi="Times New Roman" w:cs="Times New Roman"/>
          <w:sz w:val="24"/>
          <w:szCs w:val="24"/>
          <w:lang w:eastAsia="ru-RU"/>
        </w:rPr>
        <w:t xml:space="preserve">. При необходимости резецируют корни зубов, обращенные в полость кисты, не более 1/3 длины; проводят ретроградное пломбирование; сглаживают острые края кости. Удаляют содержимое кисты. После высушивания полости слизисто-надкостничный лоскут укладывают в полость и плотно тампонируют йодоформным тампоном. Тампон удаляют на 5-6е сутки, полость промывают антисептическими растворами и вновь рыхло тампонируют или изготавливают обтуратор из быстротвердеющей пластмассы. Смену йодоформных тампонов производят каждые 4–5 дней. </w:t>
      </w:r>
    </w:p>
    <w:p w14:paraId="369BF0B5" w14:textId="77777777" w:rsidR="00F0059B" w:rsidRPr="00463B08" w:rsidRDefault="00F0059B" w:rsidP="00F0059B">
      <w:pPr>
        <w:spacing w:after="0" w:line="360" w:lineRule="auto"/>
        <w:jc w:val="both"/>
        <w:rPr>
          <w:rFonts w:ascii="Times New Roman" w:eastAsia="Times New Roman" w:hAnsi="Times New Roman" w:cs="Times New Roman"/>
          <w:color w:val="FF0000"/>
          <w:sz w:val="24"/>
          <w:szCs w:val="24"/>
          <w:u w:val="single"/>
          <w:lang w:eastAsia="ru-RU"/>
        </w:rPr>
      </w:pPr>
      <w:r w:rsidRPr="00A36183">
        <w:rPr>
          <w:rFonts w:ascii="Times New Roman" w:eastAsia="Times New Roman" w:hAnsi="Times New Roman" w:cs="Times New Roman"/>
          <w:sz w:val="24"/>
          <w:szCs w:val="24"/>
          <w:lang w:eastAsia="ru-RU"/>
        </w:rPr>
        <w:tab/>
      </w:r>
      <w:r w:rsidRPr="00463B08">
        <w:rPr>
          <w:rFonts w:ascii="Times New Roman" w:eastAsia="Times New Roman" w:hAnsi="Times New Roman" w:cs="Times New Roman"/>
          <w:sz w:val="24"/>
          <w:szCs w:val="24"/>
          <w:u w:val="single"/>
          <w:lang w:eastAsia="ru-RU"/>
        </w:rPr>
        <w:t>Цистэктомия</w:t>
      </w:r>
    </w:p>
    <w:p w14:paraId="176E130B" w14:textId="77777777" w:rsidR="00F0059B" w:rsidRPr="00D80704" w:rsidRDefault="00F0059B" w:rsidP="00F0059B">
      <w:pPr>
        <w:spacing w:after="0" w:line="360" w:lineRule="auto"/>
        <w:ind w:firstLine="708"/>
        <w:jc w:val="both"/>
        <w:rPr>
          <w:rFonts w:ascii="Times New Roman" w:eastAsia="Times New Roman" w:hAnsi="Times New Roman" w:cs="Times New Roman"/>
          <w:color w:val="FF0000"/>
          <w:sz w:val="24"/>
          <w:szCs w:val="24"/>
          <w:lang w:eastAsia="ru-RU"/>
        </w:rPr>
      </w:pPr>
      <w:r w:rsidRPr="00D80704">
        <w:rPr>
          <w:rFonts w:ascii="Times New Roman" w:eastAsia="Times New Roman" w:hAnsi="Times New Roman" w:cs="Times New Roman"/>
          <w:sz w:val="24"/>
          <w:szCs w:val="24"/>
          <w:lang w:eastAsia="ru-RU"/>
        </w:rPr>
        <w:t>Операции предшествует механическая, медикаменатозная обработка канала зуба с последующей постоянной пломбировкой канала</w:t>
      </w:r>
      <w:r w:rsidRPr="00D80704">
        <w:rPr>
          <w:rFonts w:ascii="Times New Roman" w:eastAsia="Times New Roman" w:hAnsi="Times New Roman" w:cs="Times New Roman"/>
          <w:color w:val="FF0000"/>
          <w:sz w:val="24"/>
          <w:szCs w:val="24"/>
          <w:lang w:eastAsia="ru-RU"/>
        </w:rPr>
        <w:t xml:space="preserve">. </w:t>
      </w:r>
    </w:p>
    <w:p w14:paraId="74DD44D1" w14:textId="77777777" w:rsidR="00F0059B" w:rsidRDefault="00F0059B" w:rsidP="00F0059B">
      <w:pPr>
        <w:spacing w:after="0" w:line="360" w:lineRule="auto"/>
        <w:ind w:firstLine="708"/>
        <w:jc w:val="both"/>
        <w:rPr>
          <w:rFonts w:ascii="Times New Roman" w:eastAsia="Times New Roman" w:hAnsi="Times New Roman" w:cs="Times New Roman"/>
          <w:sz w:val="24"/>
          <w:szCs w:val="24"/>
          <w:lang w:eastAsia="ru-RU"/>
        </w:rPr>
      </w:pPr>
      <w:r w:rsidRPr="00D80704">
        <w:rPr>
          <w:rFonts w:ascii="Times New Roman" w:eastAsia="Times New Roman" w:hAnsi="Times New Roman" w:cs="Times New Roman"/>
          <w:sz w:val="24"/>
          <w:szCs w:val="24"/>
          <w:lang w:eastAsia="ru-RU"/>
        </w:rPr>
        <w:t xml:space="preserve">Операцию выполняют под местной анестезией. В области кисты со стороны преддверия </w:t>
      </w:r>
      <w:r w:rsidRPr="00BF1602">
        <w:rPr>
          <w:rFonts w:ascii="Times New Roman" w:eastAsia="Times New Roman" w:hAnsi="Times New Roman" w:cs="Times New Roman"/>
          <w:sz w:val="24"/>
          <w:szCs w:val="24"/>
          <w:lang w:eastAsia="ru-RU"/>
        </w:rPr>
        <w:t xml:space="preserve">полости </w:t>
      </w:r>
      <w:r w:rsidRPr="00D80704">
        <w:rPr>
          <w:rFonts w:ascii="Times New Roman" w:eastAsia="Times New Roman" w:hAnsi="Times New Roman" w:cs="Times New Roman"/>
          <w:sz w:val="24"/>
          <w:szCs w:val="24"/>
          <w:lang w:eastAsia="ru-RU"/>
        </w:rPr>
        <w:t>рта производят полукруглый или трапециевидный разрез через слизистую оболочку и надкостницу. Основание лоскута обращено к переходной складке. Слизисто-надкостничный лоскут отсепаровывают. Трепанацию и удаление наружной костной стенки альвеолы производят долотами или специальными шаровидными борами (фрезами). Сглаживают острые края. Удаляют содержимое кисты. Распатором отделяют кисту от кости. Удаляют целиком кисту, проводят кюретаж. В случае необходимости, если верхушки кор</w:t>
      </w:r>
      <w:r w:rsidR="00ED56B2">
        <w:rPr>
          <w:rFonts w:ascii="Times New Roman" w:eastAsia="Times New Roman" w:hAnsi="Times New Roman" w:cs="Times New Roman"/>
          <w:sz w:val="24"/>
          <w:szCs w:val="24"/>
          <w:lang w:eastAsia="ru-RU"/>
        </w:rPr>
        <w:t xml:space="preserve">ней выступают в полость кисты, </w:t>
      </w:r>
      <w:r w:rsidRPr="00D80704">
        <w:rPr>
          <w:rFonts w:ascii="Times New Roman" w:eastAsia="Times New Roman" w:hAnsi="Times New Roman" w:cs="Times New Roman"/>
          <w:sz w:val="24"/>
          <w:szCs w:val="24"/>
          <w:lang w:eastAsia="ru-RU"/>
        </w:rPr>
        <w:t>проводят резекцию верхушек корней и ретроградное пломбирование. После этого полость промывают растворами антисептиков, слизисто – надкостничный лоскут укладывают на ме</w:t>
      </w:r>
      <w:r>
        <w:rPr>
          <w:rFonts w:ascii="Times New Roman" w:eastAsia="Times New Roman" w:hAnsi="Times New Roman" w:cs="Times New Roman"/>
          <w:sz w:val="24"/>
          <w:szCs w:val="24"/>
          <w:lang w:eastAsia="ru-RU"/>
        </w:rPr>
        <w:t>сто и фиксируют узловыми швами.</w:t>
      </w:r>
    </w:p>
    <w:p w14:paraId="67A5EC20" w14:textId="77777777" w:rsidR="000D2FE8" w:rsidRPr="000D2FE8" w:rsidRDefault="00060E2A" w:rsidP="000D2FE8">
      <w:pPr>
        <w:pStyle w:val="3"/>
        <w:spacing w:before="0" w:beforeAutospacing="0" w:after="0" w:afterAutospacing="0" w:line="360" w:lineRule="auto"/>
        <w:ind w:firstLine="709"/>
        <w:rPr>
          <w:sz w:val="24"/>
          <w:szCs w:val="24"/>
        </w:rPr>
      </w:pPr>
      <w:bookmarkStart w:id="62" w:name="_Toc143011267"/>
      <w:r w:rsidRPr="000D2FE8">
        <w:rPr>
          <w:sz w:val="24"/>
          <w:szCs w:val="24"/>
        </w:rPr>
        <w:t>3.4.3 Иное лечение</w:t>
      </w:r>
      <w:bookmarkEnd w:id="62"/>
    </w:p>
    <w:p w14:paraId="63607E89" w14:textId="77777777" w:rsidR="00060E2A" w:rsidRDefault="000D2FE8" w:rsidP="00DB0319">
      <w:pPr>
        <w:spacing w:after="0" w:line="360" w:lineRule="auto"/>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Н</w:t>
      </w:r>
      <w:r w:rsidR="00060E2A" w:rsidRPr="00060E2A">
        <w:rPr>
          <w:rFonts w:ascii="Times New Roman" w:eastAsia="MS Mincho" w:hAnsi="Times New Roman" w:cs="Times New Roman"/>
          <w:bCs/>
          <w:sz w:val="24"/>
          <w:szCs w:val="24"/>
          <w:lang w:eastAsia="ja-JP"/>
        </w:rPr>
        <w:t>е проводят</w:t>
      </w:r>
      <w:r>
        <w:rPr>
          <w:rFonts w:ascii="Times New Roman" w:eastAsia="MS Mincho" w:hAnsi="Times New Roman" w:cs="Times New Roman"/>
          <w:bCs/>
          <w:sz w:val="24"/>
          <w:szCs w:val="24"/>
          <w:lang w:eastAsia="ja-JP"/>
        </w:rPr>
        <w:t>.</w:t>
      </w:r>
    </w:p>
    <w:p w14:paraId="07E331BA" w14:textId="77777777" w:rsidR="00D22C5C" w:rsidRDefault="00D22C5C" w:rsidP="00DB0319">
      <w:pPr>
        <w:spacing w:after="0" w:line="360" w:lineRule="auto"/>
        <w:rPr>
          <w:rFonts w:ascii="Times New Roman" w:eastAsia="MS Mincho" w:hAnsi="Times New Roman" w:cs="Times New Roman"/>
          <w:bCs/>
          <w:sz w:val="24"/>
          <w:szCs w:val="24"/>
          <w:lang w:eastAsia="ja-JP"/>
        </w:rPr>
      </w:pPr>
    </w:p>
    <w:p w14:paraId="31F76BE3" w14:textId="77777777" w:rsidR="00D22C5C" w:rsidRDefault="00D22C5C" w:rsidP="00DB0319">
      <w:pPr>
        <w:spacing w:after="0" w:line="360" w:lineRule="auto"/>
        <w:rPr>
          <w:rFonts w:ascii="Times New Roman" w:eastAsia="MS Mincho" w:hAnsi="Times New Roman" w:cs="Times New Roman"/>
          <w:bCs/>
          <w:sz w:val="24"/>
          <w:szCs w:val="24"/>
          <w:lang w:eastAsia="ja-JP"/>
        </w:rPr>
      </w:pPr>
    </w:p>
    <w:p w14:paraId="7BF2A998" w14:textId="77777777" w:rsidR="00F64A95" w:rsidRPr="000D2FE8" w:rsidRDefault="00060E2A" w:rsidP="000D2FE8">
      <w:pPr>
        <w:pStyle w:val="2"/>
        <w:spacing w:before="0" w:beforeAutospacing="0" w:after="0" w:afterAutospacing="0" w:line="360" w:lineRule="auto"/>
        <w:jc w:val="center"/>
        <w:rPr>
          <w:sz w:val="24"/>
          <w:szCs w:val="24"/>
          <w:u w:val="single"/>
        </w:rPr>
      </w:pPr>
      <w:bookmarkStart w:id="63" w:name="_Toc143011268"/>
      <w:r w:rsidRPr="000D2FE8">
        <w:rPr>
          <w:sz w:val="24"/>
          <w:szCs w:val="24"/>
          <w:u w:val="single"/>
        </w:rPr>
        <w:lastRenderedPageBreak/>
        <w:t xml:space="preserve">3.5 </w:t>
      </w:r>
      <w:r w:rsidR="00F64A95" w:rsidRPr="000D2FE8">
        <w:rPr>
          <w:sz w:val="24"/>
          <w:szCs w:val="24"/>
          <w:u w:val="single"/>
        </w:rPr>
        <w:t>Корневая киста периапикальная</w:t>
      </w:r>
      <w:bookmarkEnd w:id="63"/>
    </w:p>
    <w:p w14:paraId="27612D06" w14:textId="77777777" w:rsidR="00F64A95" w:rsidRPr="0000421D" w:rsidRDefault="00060E2A" w:rsidP="0000421D">
      <w:pPr>
        <w:pStyle w:val="3"/>
        <w:spacing w:before="0" w:beforeAutospacing="0" w:after="0" w:afterAutospacing="0" w:line="360" w:lineRule="auto"/>
        <w:ind w:firstLine="709"/>
        <w:rPr>
          <w:sz w:val="24"/>
          <w:szCs w:val="24"/>
          <w:u w:val="single"/>
        </w:rPr>
      </w:pPr>
      <w:bookmarkStart w:id="64" w:name="_Toc143011269"/>
      <w:r w:rsidRPr="0000421D">
        <w:rPr>
          <w:sz w:val="24"/>
          <w:szCs w:val="24"/>
        </w:rPr>
        <w:t>3.5.1 Консервативное</w:t>
      </w:r>
      <w:r w:rsidR="00F64A95" w:rsidRPr="0000421D">
        <w:rPr>
          <w:sz w:val="24"/>
          <w:szCs w:val="24"/>
        </w:rPr>
        <w:t xml:space="preserve"> лечение</w:t>
      </w:r>
      <w:bookmarkEnd w:id="64"/>
    </w:p>
    <w:p w14:paraId="5608FBF2" w14:textId="77777777" w:rsidR="00F64A95" w:rsidRPr="00CD6A19" w:rsidRDefault="00F64A95" w:rsidP="00F64A95">
      <w:pPr>
        <w:tabs>
          <w:tab w:val="left" w:pos="709"/>
        </w:tabs>
        <w:spacing w:after="0" w:line="360" w:lineRule="auto"/>
        <w:outlineLvl w:val="3"/>
        <w:rPr>
          <w:rFonts w:ascii="Times New Roman" w:eastAsia="MS Mincho" w:hAnsi="Times New Roman" w:cs="Times New Roman"/>
          <w:b/>
          <w:bCs/>
          <w:sz w:val="24"/>
          <w:szCs w:val="24"/>
          <w:u w:val="single"/>
          <w:lang w:eastAsia="ja-JP"/>
        </w:rPr>
      </w:pPr>
      <w:r w:rsidRPr="00A36183">
        <w:rPr>
          <w:rFonts w:ascii="Times New Roman" w:eastAsia="Times New Roman" w:hAnsi="Times New Roman" w:cs="Times New Roman"/>
          <w:sz w:val="24"/>
          <w:szCs w:val="24"/>
          <w:lang w:eastAsia="ru-RU"/>
        </w:rPr>
        <w:tab/>
      </w:r>
      <w:r w:rsidRPr="00CD6A19">
        <w:rPr>
          <w:rFonts w:ascii="Times New Roman" w:eastAsia="Times New Roman" w:hAnsi="Times New Roman" w:cs="Times New Roman"/>
          <w:sz w:val="24"/>
          <w:szCs w:val="24"/>
          <w:u w:val="single"/>
          <w:lang w:eastAsia="ru-RU"/>
        </w:rPr>
        <w:t>Этапы лечения</w:t>
      </w:r>
      <w:r w:rsidRPr="00CD6A19">
        <w:rPr>
          <w:rFonts w:ascii="Times New Roman" w:eastAsia="Times New Roman" w:hAnsi="Times New Roman" w:cs="Times New Roman"/>
          <w:bCs/>
          <w:iCs/>
          <w:sz w:val="24"/>
          <w:szCs w:val="24"/>
          <w:u w:val="single"/>
          <w:lang w:eastAsia="ru-RU"/>
        </w:rPr>
        <w:t>:</w:t>
      </w:r>
    </w:p>
    <w:p w14:paraId="31B658AB"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проведение местной анестезии по потребности; </w:t>
      </w:r>
    </w:p>
    <w:p w14:paraId="3B746539"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создание доступа к полости зуба;</w:t>
      </w:r>
    </w:p>
    <w:p w14:paraId="7B5C1205"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раскрытие полости зуба;</w:t>
      </w:r>
    </w:p>
    <w:p w14:paraId="162C539D"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создание прямого доступа к корневым каналам;</w:t>
      </w:r>
    </w:p>
    <w:p w14:paraId="3D906303"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прохождение канала или его распломбирование в ранее депульпированных зуба;</w:t>
      </w:r>
    </w:p>
    <w:p w14:paraId="67332DAC"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определение рабочей длины корневого канала; </w:t>
      </w:r>
    </w:p>
    <w:p w14:paraId="316C198B"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обработка корневых каналов (механическая и медикаментозная);</w:t>
      </w:r>
    </w:p>
    <w:p w14:paraId="1B1CBF37"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применение физических методов (по потребности);</w:t>
      </w:r>
    </w:p>
    <w:p w14:paraId="38E07307"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пломбирование корневых каналов временными и/или постоянными пломбировочными материалами;</w:t>
      </w:r>
    </w:p>
    <w:p w14:paraId="15A9A96A"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рентгенологический контроль на этапах лечения; </w:t>
      </w:r>
    </w:p>
    <w:p w14:paraId="28D50121"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 реставрация зубов после эндодонтического лечения.</w:t>
      </w:r>
    </w:p>
    <w:p w14:paraId="0E991C9E" w14:textId="77777777" w:rsidR="00F64A95" w:rsidRPr="00787E77"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bCs/>
          <w:iCs/>
          <w:sz w:val="24"/>
          <w:szCs w:val="24"/>
          <w:lang w:eastAsia="ru-RU"/>
        </w:rPr>
        <w:t>Инст</w:t>
      </w:r>
      <w:r w:rsidR="00ED56B2">
        <w:rPr>
          <w:rFonts w:ascii="Times New Roman" w:eastAsia="Times New Roman" w:hAnsi="Times New Roman" w:cs="Times New Roman"/>
          <w:bCs/>
          <w:iCs/>
          <w:sz w:val="24"/>
          <w:szCs w:val="24"/>
          <w:lang w:eastAsia="ru-RU"/>
        </w:rPr>
        <w:t xml:space="preserve">рументальная и антисептическая </w:t>
      </w:r>
      <w:r w:rsidRPr="00787E77">
        <w:rPr>
          <w:rFonts w:ascii="Times New Roman" w:eastAsia="Times New Roman" w:hAnsi="Times New Roman" w:cs="Times New Roman"/>
          <w:bCs/>
          <w:iCs/>
          <w:sz w:val="24"/>
          <w:szCs w:val="24"/>
          <w:lang w:eastAsia="ru-RU"/>
        </w:rPr>
        <w:t xml:space="preserve">обработка корневых каналов при лечении данной формы периодонтита проводится с использованием различных методик и направлена на достижение первичной очистки канала от измененных тканей, удаление дентинных опилок и формирование канала для окончательной очистки и обтурации. </w:t>
      </w:r>
      <w:r w:rsidRPr="00787E77">
        <w:rPr>
          <w:rFonts w:ascii="Times New Roman" w:eastAsia="Times New Roman" w:hAnsi="Times New Roman" w:cs="Times New Roman"/>
          <w:sz w:val="24"/>
          <w:szCs w:val="24"/>
          <w:lang w:eastAsia="ru-RU"/>
        </w:rPr>
        <w:t xml:space="preserve"> Первичная очистка канала подразумевает удаление ос</w:t>
      </w:r>
      <w:r w:rsidR="00ED56B2">
        <w:rPr>
          <w:rFonts w:ascii="Times New Roman" w:eastAsia="Times New Roman" w:hAnsi="Times New Roman" w:cs="Times New Roman"/>
          <w:sz w:val="24"/>
          <w:szCs w:val="24"/>
          <w:lang w:eastAsia="ru-RU"/>
        </w:rPr>
        <w:t xml:space="preserve">татков </w:t>
      </w:r>
      <w:r w:rsidRPr="00787E77">
        <w:rPr>
          <w:rFonts w:ascii="Times New Roman" w:eastAsia="Times New Roman" w:hAnsi="Times New Roman" w:cs="Times New Roman"/>
          <w:sz w:val="24"/>
          <w:szCs w:val="24"/>
          <w:lang w:eastAsia="ru-RU"/>
        </w:rPr>
        <w:t xml:space="preserve">некротизированных тканей, а также продуктов тканевого распада и микроорганизмов. </w:t>
      </w:r>
    </w:p>
    <w:p w14:paraId="22EB93C5"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w:t>
      </w:r>
      <w:r w:rsidR="00554145">
        <w:rPr>
          <w:rFonts w:ascii="Times New Roman" w:eastAsia="Times New Roman" w:hAnsi="Times New Roman" w:cs="Times New Roman"/>
          <w:sz w:val="24"/>
          <w:szCs w:val="24"/>
          <w:lang w:eastAsia="ru-RU"/>
        </w:rPr>
        <w:tab/>
      </w:r>
      <w:r w:rsidRPr="00787E77">
        <w:rPr>
          <w:rFonts w:ascii="Times New Roman" w:eastAsia="Times New Roman" w:hAnsi="Times New Roman" w:cs="Times New Roman"/>
          <w:sz w:val="24"/>
          <w:szCs w:val="24"/>
          <w:lang w:eastAsia="ru-RU"/>
        </w:rPr>
        <w:t xml:space="preserve">Для </w:t>
      </w:r>
      <w:r w:rsidRPr="00787E77">
        <w:rPr>
          <w:rFonts w:ascii="Times New Roman" w:eastAsia="Times New Roman" w:hAnsi="Times New Roman" w:cs="Times New Roman"/>
          <w:bCs/>
          <w:iCs/>
          <w:sz w:val="24"/>
          <w:szCs w:val="24"/>
          <w:lang w:eastAsia="ru-RU"/>
        </w:rPr>
        <w:t>определения рабочей длины канала используют электрометрический метод с применением различных электронных приборов (апекслокаторов), а также рентгенологический контроль с применением эндодонтических инструментов и/или гуттаперчевого штифта в качестве маркера длины канала.</w:t>
      </w:r>
    </w:p>
    <w:p w14:paraId="4290B326" w14:textId="77777777" w:rsidR="00F64A95" w:rsidRPr="00787E77" w:rsidRDefault="00F64A95" w:rsidP="00554145">
      <w:pPr>
        <w:spacing w:after="0" w:line="360" w:lineRule="auto"/>
        <w:ind w:firstLine="708"/>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bCs/>
          <w:iCs/>
          <w:sz w:val="24"/>
          <w:szCs w:val="24"/>
          <w:lang w:eastAsia="ru-RU"/>
        </w:rPr>
        <w:t>Следующий этап – формирование корневого канала. Корневой канал после обработки должен соответствовать следующим требованиям:</w:t>
      </w:r>
    </w:p>
    <w:p w14:paraId="443596B1" w14:textId="77777777" w:rsidR="00F64A95" w:rsidRPr="00787E77" w:rsidRDefault="00F64A95" w:rsidP="0000421D">
      <w:pPr>
        <w:tabs>
          <w:tab w:val="left" w:pos="709"/>
        </w:tabs>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Сохранять свое направление.</w:t>
      </w:r>
    </w:p>
    <w:p w14:paraId="56E2CEA1"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w:t>
      </w:r>
      <w:r w:rsidRPr="00787E77">
        <w:rPr>
          <w:rFonts w:ascii="Times New Roman" w:eastAsia="Times New Roman" w:hAnsi="Times New Roman" w:cs="Times New Roman"/>
          <w:bCs/>
          <w:iCs/>
          <w:sz w:val="24"/>
          <w:szCs w:val="24"/>
          <w:lang w:eastAsia="ru-RU"/>
        </w:rPr>
        <w:t xml:space="preserve"> Иметь форму конуса.</w:t>
      </w:r>
    </w:p>
    <w:p w14:paraId="561DD785"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Завершаться апикальным сужением.</w:t>
      </w:r>
    </w:p>
    <w:p w14:paraId="51E1EBC5"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Не иметь неровностей на стенках.</w:t>
      </w:r>
    </w:p>
    <w:p w14:paraId="631ED854"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xml:space="preserve">- Иметь достаточный диаметр на всем протяжении до апикального сужения для обтурации. </w:t>
      </w:r>
    </w:p>
    <w:p w14:paraId="315E00B5" w14:textId="77777777" w:rsidR="00F64A95" w:rsidRPr="00787E77" w:rsidRDefault="00F64A95" w:rsidP="00B56405">
      <w:pPr>
        <w:spacing w:after="0" w:line="360" w:lineRule="auto"/>
        <w:ind w:firstLine="708"/>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xml:space="preserve">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w:t>
      </w:r>
      <w:r w:rsidRPr="00787E77">
        <w:rPr>
          <w:rFonts w:ascii="Times New Roman" w:eastAsia="Times New Roman" w:hAnsi="Times New Roman" w:cs="Times New Roman"/>
          <w:bCs/>
          <w:iCs/>
          <w:sz w:val="24"/>
          <w:szCs w:val="24"/>
          <w:lang w:eastAsia="ru-RU"/>
        </w:rPr>
        <w:lastRenderedPageBreak/>
        <w:t xml:space="preserve">канала и придать каналу достаточный диаметр для обеспечения полноценной антисептической обработки. </w:t>
      </w:r>
      <w:r w:rsidRPr="00787E77">
        <w:rPr>
          <w:rFonts w:ascii="Times New Roman" w:eastAsia="Times New Roman" w:hAnsi="Times New Roman" w:cs="Times New Roman"/>
          <w:sz w:val="24"/>
          <w:szCs w:val="24"/>
          <w:lang w:eastAsia="ru-RU"/>
        </w:rPr>
        <w:t>Обращать особое внимание на предотвращение излишнего выхода инструмента за апикальное отверстие.</w:t>
      </w:r>
    </w:p>
    <w:p w14:paraId="7E4DF2B2" w14:textId="77777777" w:rsidR="00F64A95" w:rsidRDefault="00F64A95" w:rsidP="00F64A95">
      <w:pPr>
        <w:spacing w:after="0" w:line="360" w:lineRule="auto"/>
        <w:ind w:firstLine="708"/>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xml:space="preserve">Для выполнения инструментальной обработки корневых каналов используют различные методики. </w:t>
      </w:r>
    </w:p>
    <w:p w14:paraId="0F6499CB" w14:textId="77777777" w:rsidR="00F64A95" w:rsidRPr="00314387" w:rsidRDefault="00ED56B2" w:rsidP="00F64A95">
      <w:pPr>
        <w:spacing w:after="0" w:line="360" w:lineRule="auto"/>
        <w:ind w:firstLine="708"/>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Cs/>
          <w:iCs/>
          <w:sz w:val="24"/>
          <w:szCs w:val="24"/>
          <w:u w:val="single"/>
          <w:lang w:eastAsia="ru-RU"/>
        </w:rPr>
        <w:t xml:space="preserve">Особенности </w:t>
      </w:r>
      <w:r w:rsidR="0000421D">
        <w:rPr>
          <w:rFonts w:ascii="Times New Roman" w:eastAsia="Times New Roman" w:hAnsi="Times New Roman" w:cs="Times New Roman"/>
          <w:bCs/>
          <w:iCs/>
          <w:sz w:val="24"/>
          <w:szCs w:val="24"/>
          <w:u w:val="single"/>
          <w:lang w:eastAsia="ru-RU"/>
        </w:rPr>
        <w:t>п</w:t>
      </w:r>
      <w:r w:rsidR="00F64A95" w:rsidRPr="00314387">
        <w:rPr>
          <w:rFonts w:ascii="Times New Roman" w:eastAsia="Times New Roman" w:hAnsi="Times New Roman" w:cs="Times New Roman"/>
          <w:bCs/>
          <w:iCs/>
          <w:sz w:val="24"/>
          <w:szCs w:val="24"/>
          <w:u w:val="single"/>
          <w:lang w:eastAsia="ru-RU"/>
        </w:rPr>
        <w:t>ломбирования корневых каналов</w:t>
      </w:r>
    </w:p>
    <w:p w14:paraId="216CAF6E" w14:textId="77777777" w:rsidR="00F64A95" w:rsidRPr="00787E77" w:rsidRDefault="00F64A95" w:rsidP="00B56405">
      <w:pPr>
        <w:spacing w:after="0" w:line="360" w:lineRule="auto"/>
        <w:ind w:firstLine="708"/>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bCs/>
          <w:iCs/>
          <w:sz w:val="24"/>
          <w:szCs w:val="24"/>
          <w:lang w:eastAsia="ru-RU"/>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14:paraId="6192C8A7" w14:textId="77777777" w:rsidR="00F64A95" w:rsidRPr="00787E77" w:rsidRDefault="00F64A95" w:rsidP="00F64A95">
      <w:pPr>
        <w:spacing w:after="0" w:line="360" w:lineRule="auto"/>
        <w:ind w:firstLine="708"/>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Материал для пломбирования корневых каналов должен обладать следующими свойствами:</w:t>
      </w:r>
    </w:p>
    <w:p w14:paraId="5728A9A0"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легко поддаваться манипулированию в течение достаточно долгого рабочего времени;</w:t>
      </w:r>
    </w:p>
    <w:p w14:paraId="4E003BBC"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обладать пространственной стабильностью, не давать усадки и не менять форму после введения в канал;</w:t>
      </w:r>
    </w:p>
    <w:p w14:paraId="7A00889D" w14:textId="77777777" w:rsidR="00F64A95" w:rsidRPr="00787E77" w:rsidRDefault="00ED56B2" w:rsidP="00F64A95">
      <w:pPr>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заполнять канал, </w:t>
      </w:r>
      <w:r w:rsidR="00F64A95" w:rsidRPr="00787E77">
        <w:rPr>
          <w:rFonts w:ascii="Times New Roman" w:eastAsia="Times New Roman" w:hAnsi="Times New Roman" w:cs="Times New Roman"/>
          <w:bCs/>
          <w:iCs/>
          <w:sz w:val="24"/>
          <w:szCs w:val="24"/>
          <w:lang w:eastAsia="ru-RU"/>
        </w:rPr>
        <w:t>повторяя его контуры;</w:t>
      </w:r>
    </w:p>
    <w:p w14:paraId="0185EFC4"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не раздражать периапикальные ткани;</w:t>
      </w:r>
    </w:p>
    <w:p w14:paraId="0A4BE815"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быть влагоустойчивым, непористым;</w:t>
      </w:r>
    </w:p>
    <w:p w14:paraId="1D1311BF"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быть рентгеноконтрастным, легко определяться на снимках;</w:t>
      </w:r>
    </w:p>
    <w:p w14:paraId="7F9CA07D"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не изменять цвет зуба;</w:t>
      </w:r>
    </w:p>
    <w:p w14:paraId="36C5EAA3"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xml:space="preserve">- при необходимости легко удаляться из корневого канала. </w:t>
      </w:r>
    </w:p>
    <w:p w14:paraId="61C73DD0"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Критерии качества обтурации корневых каналов:</w:t>
      </w:r>
    </w:p>
    <w:p w14:paraId="339B4328"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Равномерная плотность материала на всем протяжении.</w:t>
      </w:r>
    </w:p>
    <w:p w14:paraId="666C3344"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Герметичность обтурации.</w:t>
      </w:r>
    </w:p>
    <w:p w14:paraId="5FF79A75" w14:textId="77777777" w:rsidR="00F64A95" w:rsidRPr="00787E77" w:rsidRDefault="00F64A95" w:rsidP="00F64A95">
      <w:pPr>
        <w:spacing w:after="0" w:line="360" w:lineRule="auto"/>
        <w:jc w:val="both"/>
        <w:rPr>
          <w:rFonts w:ascii="Times New Roman" w:eastAsia="Times New Roman" w:hAnsi="Times New Roman" w:cs="Times New Roman"/>
          <w:bCs/>
          <w:iCs/>
          <w:color w:val="FF0000"/>
          <w:sz w:val="24"/>
          <w:szCs w:val="24"/>
          <w:lang w:eastAsia="ru-RU"/>
        </w:rPr>
      </w:pPr>
      <w:r w:rsidRPr="00787E77">
        <w:rPr>
          <w:rFonts w:ascii="Times New Roman" w:eastAsia="Times New Roman" w:hAnsi="Times New Roman" w:cs="Times New Roman"/>
          <w:bCs/>
          <w:iCs/>
          <w:sz w:val="24"/>
          <w:szCs w:val="24"/>
          <w:lang w:eastAsia="ru-RU"/>
        </w:rPr>
        <w:t>- Обтурация канала на всем протяжении до анатомической верхушки корня.</w:t>
      </w:r>
      <w:r w:rsidRPr="00787E77">
        <w:rPr>
          <w:rFonts w:ascii="Times New Roman" w:eastAsia="Times New Roman" w:hAnsi="Times New Roman" w:cs="Times New Roman"/>
          <w:bCs/>
          <w:iCs/>
          <w:color w:val="FF0000"/>
          <w:sz w:val="24"/>
          <w:szCs w:val="24"/>
          <w:lang w:eastAsia="ru-RU"/>
        </w:rPr>
        <w:t xml:space="preserve"> </w:t>
      </w:r>
    </w:p>
    <w:p w14:paraId="38ED63C7" w14:textId="77777777" w:rsidR="00F64A95" w:rsidRPr="00787E77" w:rsidRDefault="00F64A95" w:rsidP="00F64A95">
      <w:pPr>
        <w:spacing w:after="0" w:line="360" w:lineRule="auto"/>
        <w:ind w:firstLine="708"/>
        <w:jc w:val="both"/>
        <w:rPr>
          <w:rFonts w:ascii="Times New Roman" w:eastAsia="Times New Roman" w:hAnsi="Times New Roman" w:cs="Times New Roman"/>
          <w:bCs/>
          <w:iCs/>
          <w:color w:val="FF0000"/>
          <w:sz w:val="24"/>
          <w:szCs w:val="24"/>
          <w:lang w:eastAsia="ru-RU"/>
        </w:rPr>
      </w:pPr>
      <w:r w:rsidRPr="00787E77">
        <w:rPr>
          <w:rFonts w:ascii="Times New Roman" w:eastAsia="Times New Roman" w:hAnsi="Times New Roman" w:cs="Times New Roman"/>
          <w:bCs/>
          <w:iCs/>
          <w:sz w:val="24"/>
          <w:szCs w:val="24"/>
          <w:lang w:eastAsia="ru-RU"/>
        </w:rPr>
        <w:t xml:space="preserve">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также пасты для пломбирования одним (центральным) штифтом. Не рекомендуется пломбирование корневых каналов с использованием только пасты без гуттаперчевых штифтов. Возможно </w:t>
      </w:r>
      <w:r w:rsidR="00ED56B2">
        <w:rPr>
          <w:rFonts w:ascii="Times New Roman" w:eastAsia="Times New Roman" w:hAnsi="Times New Roman" w:cs="Times New Roman"/>
          <w:bCs/>
          <w:iCs/>
          <w:sz w:val="24"/>
          <w:szCs w:val="24"/>
          <w:lang w:eastAsia="ru-RU"/>
        </w:rPr>
        <w:t xml:space="preserve">проведение обтурации корневого </w:t>
      </w:r>
      <w:r w:rsidRPr="00787E77">
        <w:rPr>
          <w:rFonts w:ascii="Times New Roman" w:eastAsia="Times New Roman" w:hAnsi="Times New Roman" w:cs="Times New Roman"/>
          <w:bCs/>
          <w:iCs/>
          <w:sz w:val="24"/>
          <w:szCs w:val="24"/>
          <w:lang w:eastAsia="ru-RU"/>
        </w:rPr>
        <w:t>канала без использования штифтов в случае применения материалов, не предназначенных для проведения перечисленных методов.</w:t>
      </w:r>
      <w:r w:rsidRPr="00787E77">
        <w:rPr>
          <w:rFonts w:ascii="Times New Roman" w:eastAsia="Times New Roman" w:hAnsi="Times New Roman" w:cs="Times New Roman"/>
          <w:bCs/>
          <w:i/>
          <w:iCs/>
          <w:sz w:val="24"/>
          <w:szCs w:val="24"/>
          <w:lang w:eastAsia="ru-RU"/>
        </w:rPr>
        <w:t xml:space="preserve"> </w:t>
      </w:r>
    </w:p>
    <w:p w14:paraId="0619AB01" w14:textId="77777777" w:rsidR="00F64A95" w:rsidRPr="00A36183" w:rsidRDefault="00F64A95" w:rsidP="00F64A95">
      <w:pPr>
        <w:spacing w:after="0" w:line="360" w:lineRule="auto"/>
        <w:ind w:firstLine="708"/>
        <w:jc w:val="both"/>
        <w:rPr>
          <w:rFonts w:ascii="Times New Roman" w:eastAsia="Times New Roman" w:hAnsi="Times New Roman" w:cs="Times New Roman"/>
          <w:bCs/>
          <w:iCs/>
          <w:sz w:val="24"/>
          <w:szCs w:val="24"/>
          <w:u w:val="single"/>
          <w:lang w:eastAsia="ru-RU"/>
        </w:rPr>
      </w:pPr>
      <w:r w:rsidRPr="00C12A1C">
        <w:rPr>
          <w:rFonts w:ascii="Times New Roman" w:eastAsia="Times New Roman" w:hAnsi="Times New Roman" w:cs="Times New Roman"/>
          <w:sz w:val="24"/>
          <w:szCs w:val="24"/>
          <w:lang w:eastAsia="ru-RU"/>
        </w:rPr>
        <w:lastRenderedPageBreak/>
        <w:t xml:space="preserve">● Рекомендовано </w:t>
      </w:r>
      <w:r w:rsidRPr="00C12A1C">
        <w:rPr>
          <w:rFonts w:ascii="Times New Roman" w:eastAsia="Times New Roman" w:hAnsi="Times New Roman" w:cs="Times New Roman"/>
          <w:bCs/>
          <w:iCs/>
          <w:sz w:val="24"/>
          <w:szCs w:val="24"/>
          <w:lang w:eastAsia="ru-RU"/>
        </w:rPr>
        <w:t>проведение рентгенологического контроля пломбирования после проведения обтурации канала</w:t>
      </w:r>
      <w:r w:rsidR="00ED56B2">
        <w:rPr>
          <w:rFonts w:ascii="Times New Roman" w:eastAsia="Times New Roman" w:hAnsi="Times New Roman" w:cs="Times New Roman"/>
          <w:bCs/>
          <w:iCs/>
          <w:sz w:val="24"/>
          <w:szCs w:val="24"/>
          <w:lang w:eastAsia="ru-RU"/>
        </w:rPr>
        <w:t xml:space="preserve"> с последующим наложением </w:t>
      </w:r>
      <w:r>
        <w:rPr>
          <w:rFonts w:ascii="Times New Roman" w:eastAsia="Times New Roman" w:hAnsi="Times New Roman" w:cs="Times New Roman"/>
          <w:bCs/>
          <w:iCs/>
          <w:sz w:val="24"/>
          <w:szCs w:val="24"/>
          <w:lang w:eastAsia="ru-RU"/>
        </w:rPr>
        <w:t xml:space="preserve">изолирующей прокладки и </w:t>
      </w:r>
      <w:r w:rsidRPr="00D200B2">
        <w:rPr>
          <w:rFonts w:ascii="Times New Roman" w:eastAsia="Times New Roman" w:hAnsi="Times New Roman" w:cs="Times New Roman"/>
          <w:bCs/>
          <w:iCs/>
          <w:sz w:val="24"/>
          <w:szCs w:val="24"/>
          <w:lang w:eastAsia="ru-RU"/>
        </w:rPr>
        <w:t>восстановлением анатомической формы коронковой части зуба.</w:t>
      </w:r>
    </w:p>
    <w:p w14:paraId="21C1F372" w14:textId="77777777" w:rsidR="00ED56B2" w:rsidRDefault="00F64A95" w:rsidP="00ED56B2">
      <w:pPr>
        <w:spacing w:after="0" w:line="360" w:lineRule="auto"/>
        <w:ind w:firstLine="708"/>
        <w:jc w:val="both"/>
        <w:rPr>
          <w:rFonts w:ascii="Times New Roman" w:eastAsia="Times New Roman" w:hAnsi="Times New Roman" w:cs="Times New Roman"/>
          <w:bCs/>
          <w:iCs/>
          <w:sz w:val="24"/>
          <w:szCs w:val="24"/>
          <w:lang w:eastAsia="ru-RU"/>
        </w:rPr>
      </w:pPr>
      <w:r w:rsidRPr="00C12A1C">
        <w:rPr>
          <w:rFonts w:ascii="Times New Roman" w:eastAsia="Times New Roman" w:hAnsi="Times New Roman" w:cs="Times New Roman"/>
          <w:bCs/>
          <w:iCs/>
          <w:sz w:val="24"/>
          <w:szCs w:val="24"/>
          <w:lang w:eastAsia="ru-RU"/>
        </w:rPr>
        <w:t>Восстановление анатомической формы коронковой части зуба после эндодонтичес</w:t>
      </w:r>
      <w:r w:rsidR="00ED56B2">
        <w:rPr>
          <w:rFonts w:ascii="Times New Roman" w:eastAsia="Times New Roman" w:hAnsi="Times New Roman" w:cs="Times New Roman"/>
          <w:bCs/>
          <w:iCs/>
          <w:sz w:val="24"/>
          <w:szCs w:val="24"/>
          <w:lang w:eastAsia="ru-RU"/>
        </w:rPr>
        <w:t xml:space="preserve">кого лечения может проводиться </w:t>
      </w:r>
      <w:r w:rsidRPr="00C12A1C">
        <w:rPr>
          <w:rFonts w:ascii="Times New Roman" w:eastAsia="Times New Roman" w:hAnsi="Times New Roman" w:cs="Times New Roman"/>
          <w:bCs/>
          <w:iCs/>
          <w:sz w:val="24"/>
          <w:szCs w:val="24"/>
          <w:lang w:eastAsia="ru-RU"/>
        </w:rPr>
        <w:t>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ИРОПЗ по В.Ю. Миликевичу</w:t>
      </w:r>
      <w:r w:rsidR="005E61F2">
        <w:rPr>
          <w:rFonts w:ascii="Times New Roman" w:eastAsia="Times New Roman" w:hAnsi="Times New Roman" w:cs="Times New Roman"/>
          <w:bCs/>
          <w:iCs/>
          <w:sz w:val="24"/>
          <w:szCs w:val="24"/>
          <w:lang w:eastAsia="ru-RU"/>
        </w:rPr>
        <w:t>.</w:t>
      </w:r>
      <w:r w:rsidR="00ED56B2">
        <w:rPr>
          <w:rFonts w:ascii="Times New Roman" w:eastAsia="Times New Roman" w:hAnsi="Times New Roman" w:cs="Times New Roman"/>
          <w:bCs/>
          <w:iCs/>
          <w:sz w:val="24"/>
          <w:szCs w:val="24"/>
          <w:lang w:eastAsia="ru-RU"/>
        </w:rPr>
        <w:t xml:space="preserve"> </w:t>
      </w:r>
    </w:p>
    <w:p w14:paraId="28A52B17" w14:textId="77777777" w:rsidR="005E61F2" w:rsidRPr="008D5451" w:rsidRDefault="005E61F2" w:rsidP="00ED56B2">
      <w:pPr>
        <w:spacing w:after="0" w:line="360" w:lineRule="auto"/>
        <w:ind w:firstLine="708"/>
        <w:jc w:val="both"/>
        <w:rPr>
          <w:rFonts w:ascii="Times New Roman" w:hAnsi="Times New Roman" w:cs="Times New Roman"/>
          <w:noProof/>
          <w:sz w:val="24"/>
          <w:szCs w:val="24"/>
          <w:lang w:eastAsia="ru-RU"/>
        </w:rPr>
      </w:pPr>
      <w:r w:rsidRPr="008D5451">
        <w:rPr>
          <w:rFonts w:ascii="Times New Roman" w:hAnsi="Times New Roman" w:cs="Times New Roman"/>
          <w:noProof/>
          <w:sz w:val="24"/>
          <w:szCs w:val="24"/>
          <w:lang w:eastAsia="ru-RU"/>
        </w:rPr>
        <w:t>Он представляет собой соотношение размеров площади «полость—пломба» к жевательной поверхности зуба.</w:t>
      </w:r>
    </w:p>
    <w:p w14:paraId="6372E08E" w14:textId="77777777" w:rsidR="005E61F2" w:rsidRPr="008D5451" w:rsidRDefault="005E61F2" w:rsidP="005E61F2">
      <w:pPr>
        <w:spacing w:after="0" w:line="360" w:lineRule="auto"/>
        <w:ind w:firstLine="708"/>
        <w:jc w:val="both"/>
        <w:outlineLvl w:val="3"/>
        <w:rPr>
          <w:rFonts w:ascii="Times New Roman" w:hAnsi="Times New Roman" w:cs="Times New Roman"/>
          <w:noProof/>
          <w:sz w:val="24"/>
          <w:szCs w:val="24"/>
          <w:lang w:eastAsia="ru-RU"/>
        </w:rPr>
      </w:pPr>
      <w:r w:rsidRPr="008D5451">
        <w:rPr>
          <w:rFonts w:ascii="Times New Roman" w:hAnsi="Times New Roman" w:cs="Times New Roman"/>
          <w:b/>
          <w:bCs/>
          <w:noProof/>
          <w:sz w:val="24"/>
          <w:szCs w:val="24"/>
          <w:lang w:eastAsia="ru-RU"/>
        </w:rPr>
        <w:t>ИРОПЗ = Площадь «полость-пломба» : Площадь жевательной поверхности</w:t>
      </w:r>
    </w:p>
    <w:p w14:paraId="491D8133" w14:textId="77777777" w:rsidR="005E61F2" w:rsidRPr="008D5451" w:rsidRDefault="005E61F2" w:rsidP="005E61F2">
      <w:pPr>
        <w:spacing w:after="0" w:line="360" w:lineRule="auto"/>
        <w:ind w:firstLine="708"/>
        <w:jc w:val="both"/>
        <w:outlineLvl w:val="3"/>
        <w:rPr>
          <w:rFonts w:ascii="Times New Roman" w:hAnsi="Times New Roman" w:cs="Times New Roman"/>
          <w:noProof/>
          <w:sz w:val="24"/>
          <w:szCs w:val="24"/>
          <w:lang w:eastAsia="ru-RU"/>
        </w:rPr>
      </w:pPr>
      <w:r w:rsidRPr="008D5451">
        <w:rPr>
          <w:rFonts w:ascii="Times New Roman" w:hAnsi="Times New Roman" w:cs="Times New Roman"/>
          <w:noProof/>
          <w:sz w:val="24"/>
          <w:szCs w:val="24"/>
          <w:lang w:eastAsia="ru-RU"/>
        </w:rPr>
        <w:t>Площадь полости или пломбы определяют наложением координационной сетки с ценой деления 1 мм</w:t>
      </w:r>
      <w:r w:rsidRPr="008D5451">
        <w:rPr>
          <w:rFonts w:ascii="Times New Roman" w:hAnsi="Times New Roman" w:cs="Times New Roman"/>
          <w:noProof/>
          <w:sz w:val="24"/>
          <w:szCs w:val="24"/>
          <w:vertAlign w:val="superscript"/>
          <w:lang w:eastAsia="ru-RU"/>
        </w:rPr>
        <w:t>2</w:t>
      </w:r>
      <w:r w:rsidRPr="008D5451">
        <w:rPr>
          <w:rFonts w:ascii="Times New Roman" w:hAnsi="Times New Roman" w:cs="Times New Roman"/>
          <w:noProof/>
          <w:sz w:val="24"/>
          <w:szCs w:val="24"/>
          <w:lang w:eastAsia="ru-RU"/>
        </w:rPr>
        <w:t>, нанесенной на прозрачную пластину из оргстекла толщиной 1 мм. Стороны квадрата сетки совмещают с направлением проксимальных поверхностей зубов. Результаты выражают в квадратных миллиметрах с точностью до 0,5 мм</w:t>
      </w:r>
      <w:r w:rsidRPr="008D5451">
        <w:rPr>
          <w:rFonts w:ascii="Times New Roman" w:hAnsi="Times New Roman" w:cs="Times New Roman"/>
          <w:noProof/>
          <w:sz w:val="24"/>
          <w:szCs w:val="24"/>
          <w:vertAlign w:val="superscript"/>
          <w:lang w:eastAsia="ru-RU"/>
        </w:rPr>
        <w:t>2</w:t>
      </w:r>
      <w:r w:rsidRPr="008D5451">
        <w:rPr>
          <w:rFonts w:ascii="Times New Roman" w:hAnsi="Times New Roman" w:cs="Times New Roman"/>
          <w:noProof/>
          <w:sz w:val="24"/>
          <w:szCs w:val="24"/>
          <w:lang w:eastAsia="ru-RU"/>
        </w:rPr>
        <w:t>.</w:t>
      </w:r>
    </w:p>
    <w:p w14:paraId="0BF264A9" w14:textId="77777777" w:rsidR="0000421D" w:rsidRDefault="005E61F2" w:rsidP="00322B9B">
      <w:pPr>
        <w:spacing w:after="0" w:line="360" w:lineRule="auto"/>
        <w:ind w:firstLine="708"/>
        <w:jc w:val="both"/>
        <w:outlineLvl w:val="3"/>
        <w:rPr>
          <w:rFonts w:ascii="Times New Roman" w:hAnsi="Times New Roman" w:cs="Times New Roman"/>
          <w:noProof/>
          <w:sz w:val="24"/>
          <w:szCs w:val="24"/>
          <w:lang w:eastAsia="ru-RU"/>
        </w:rPr>
      </w:pPr>
      <w:r w:rsidRPr="008D5451">
        <w:rPr>
          <w:rFonts w:ascii="Times New Roman" w:hAnsi="Times New Roman" w:cs="Times New Roman"/>
          <w:noProof/>
          <w:sz w:val="24"/>
          <w:szCs w:val="24"/>
          <w:lang w:eastAsia="ru-RU"/>
        </w:rPr>
        <w:t>При показателях ИРОПЗ 0,2 – 0,4 применяется метод пломбирования.При ИРОПЗ &gt; 0,4 показано изготовление вкладок из металлов, из керамики или из композитных материалов. При ИРОПЗ &gt; 0,6   показано изготовление искусственных коронок, при ИРОПЗ &gt; 0,8 показано применение штифтовых конструкций с последующим изготовлением коронок.</w:t>
      </w:r>
    </w:p>
    <w:p w14:paraId="6D0C66C8" w14:textId="77777777" w:rsidR="005E61F2" w:rsidRDefault="005E61F2" w:rsidP="00D22C5C">
      <w:pPr>
        <w:spacing w:after="0" w:line="360" w:lineRule="auto"/>
        <w:ind w:firstLine="708"/>
        <w:jc w:val="both"/>
        <w:outlineLvl w:val="3"/>
        <w:rPr>
          <w:rFonts w:ascii="Times New Roman" w:eastAsia="Lucida Sans Unicode" w:hAnsi="Times New Roman" w:cs="Tahoma"/>
          <w:b/>
          <w:color w:val="000000"/>
          <w:sz w:val="24"/>
          <w:szCs w:val="24"/>
          <w:lang w:bidi="en-US"/>
        </w:rPr>
      </w:pPr>
      <w:r>
        <w:rPr>
          <w:noProof/>
          <w:lang w:eastAsia="ru-RU"/>
        </w:rPr>
        <w:drawing>
          <wp:anchor distT="0" distB="0" distL="114300" distR="114300" simplePos="0" relativeHeight="251671552" behindDoc="1" locked="0" layoutInCell="1" allowOverlap="1" wp14:anchorId="0FD7B616" wp14:editId="617116B9">
            <wp:simplePos x="0" y="0"/>
            <wp:positionH relativeFrom="column">
              <wp:posOffset>377190</wp:posOffset>
            </wp:positionH>
            <wp:positionV relativeFrom="paragraph">
              <wp:posOffset>297815</wp:posOffset>
            </wp:positionV>
            <wp:extent cx="5046345" cy="2820670"/>
            <wp:effectExtent l="0" t="0" r="0" b="0"/>
            <wp:wrapNone/>
            <wp:docPr id="8" name="Рисунок 8" descr="https://elestom.ru/upload/iblock/db1/db18ea16268cfe0ef0efdaabb1635b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estom.ru/upload/iblock/db1/db18ea16268cfe0ef0efdaabb1635b7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6345" cy="2820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CFFA20" w14:textId="77777777" w:rsidR="005E61F2" w:rsidRDefault="005E61F2" w:rsidP="005E61F2">
      <w:pPr>
        <w:widowControl w:val="0"/>
        <w:suppressAutoHyphens/>
        <w:spacing w:after="0" w:line="240" w:lineRule="auto"/>
        <w:rPr>
          <w:rFonts w:ascii="Times New Roman" w:eastAsia="Lucida Sans Unicode" w:hAnsi="Times New Roman" w:cs="Tahoma"/>
          <w:b/>
          <w:color w:val="000000"/>
          <w:sz w:val="24"/>
          <w:szCs w:val="24"/>
          <w:lang w:bidi="en-US"/>
        </w:rPr>
      </w:pPr>
    </w:p>
    <w:p w14:paraId="38BB4DA8" w14:textId="77777777" w:rsidR="005E61F2" w:rsidRDefault="005E61F2" w:rsidP="005E61F2">
      <w:pPr>
        <w:widowControl w:val="0"/>
        <w:suppressAutoHyphens/>
        <w:spacing w:after="0" w:line="240" w:lineRule="auto"/>
        <w:rPr>
          <w:rFonts w:ascii="Times New Roman" w:eastAsia="Lucida Sans Unicode" w:hAnsi="Times New Roman" w:cs="Tahoma"/>
          <w:b/>
          <w:color w:val="000000"/>
          <w:sz w:val="24"/>
          <w:szCs w:val="24"/>
          <w:lang w:bidi="en-US"/>
        </w:rPr>
      </w:pPr>
    </w:p>
    <w:p w14:paraId="049EEA12" w14:textId="77777777" w:rsidR="005E61F2" w:rsidRDefault="005E61F2" w:rsidP="005E61F2">
      <w:pPr>
        <w:widowControl w:val="0"/>
        <w:suppressAutoHyphens/>
        <w:spacing w:after="0" w:line="240" w:lineRule="auto"/>
        <w:rPr>
          <w:rFonts w:ascii="Times New Roman" w:eastAsia="Lucida Sans Unicode" w:hAnsi="Times New Roman" w:cs="Tahoma"/>
          <w:b/>
          <w:color w:val="000000"/>
          <w:sz w:val="24"/>
          <w:szCs w:val="24"/>
          <w:lang w:bidi="en-US"/>
        </w:rPr>
      </w:pPr>
    </w:p>
    <w:p w14:paraId="5F866551" w14:textId="77777777" w:rsidR="005E61F2" w:rsidRDefault="005E61F2" w:rsidP="005E61F2">
      <w:pPr>
        <w:widowControl w:val="0"/>
        <w:suppressAutoHyphens/>
        <w:spacing w:after="0" w:line="240" w:lineRule="auto"/>
        <w:rPr>
          <w:rFonts w:ascii="Times New Roman" w:eastAsia="Lucida Sans Unicode" w:hAnsi="Times New Roman" w:cs="Tahoma"/>
          <w:b/>
          <w:color w:val="000000"/>
          <w:sz w:val="24"/>
          <w:szCs w:val="24"/>
          <w:lang w:bidi="en-US"/>
        </w:rPr>
      </w:pPr>
    </w:p>
    <w:p w14:paraId="41E9B7C8" w14:textId="77777777" w:rsidR="00ED56B2" w:rsidRDefault="00ED56B2" w:rsidP="005E61F2">
      <w:pPr>
        <w:widowControl w:val="0"/>
        <w:suppressAutoHyphens/>
        <w:spacing w:after="0" w:line="240" w:lineRule="auto"/>
        <w:rPr>
          <w:rFonts w:ascii="Times New Roman" w:eastAsia="Lucida Sans Unicode" w:hAnsi="Times New Roman" w:cs="Tahoma"/>
          <w:b/>
          <w:color w:val="000000"/>
          <w:sz w:val="24"/>
          <w:szCs w:val="24"/>
          <w:lang w:bidi="en-US"/>
        </w:rPr>
      </w:pPr>
    </w:p>
    <w:p w14:paraId="3E3C47F3" w14:textId="77777777" w:rsidR="00ED56B2" w:rsidRDefault="00ED56B2" w:rsidP="005E61F2">
      <w:pPr>
        <w:widowControl w:val="0"/>
        <w:suppressAutoHyphens/>
        <w:spacing w:after="0" w:line="240" w:lineRule="auto"/>
        <w:rPr>
          <w:rFonts w:ascii="Times New Roman" w:eastAsia="Lucida Sans Unicode" w:hAnsi="Times New Roman" w:cs="Tahoma"/>
          <w:b/>
          <w:color w:val="000000"/>
          <w:sz w:val="24"/>
          <w:szCs w:val="24"/>
          <w:lang w:bidi="en-US"/>
        </w:rPr>
      </w:pPr>
    </w:p>
    <w:p w14:paraId="29A11C61" w14:textId="77777777" w:rsidR="00ED56B2" w:rsidRDefault="00ED56B2" w:rsidP="005E61F2">
      <w:pPr>
        <w:widowControl w:val="0"/>
        <w:suppressAutoHyphens/>
        <w:spacing w:after="0" w:line="240" w:lineRule="auto"/>
        <w:rPr>
          <w:rFonts w:ascii="Times New Roman" w:eastAsia="Lucida Sans Unicode" w:hAnsi="Times New Roman" w:cs="Tahoma"/>
          <w:b/>
          <w:color w:val="000000"/>
          <w:sz w:val="24"/>
          <w:szCs w:val="24"/>
          <w:lang w:bidi="en-US"/>
        </w:rPr>
      </w:pPr>
    </w:p>
    <w:p w14:paraId="24CA8CAE" w14:textId="77777777" w:rsidR="00ED56B2" w:rsidRDefault="00ED56B2" w:rsidP="005E61F2">
      <w:pPr>
        <w:widowControl w:val="0"/>
        <w:suppressAutoHyphens/>
        <w:spacing w:after="0" w:line="240" w:lineRule="auto"/>
        <w:rPr>
          <w:rFonts w:ascii="Times New Roman" w:eastAsia="Lucida Sans Unicode" w:hAnsi="Times New Roman" w:cs="Tahoma"/>
          <w:b/>
          <w:color w:val="000000"/>
          <w:sz w:val="24"/>
          <w:szCs w:val="24"/>
          <w:lang w:bidi="en-US"/>
        </w:rPr>
      </w:pPr>
    </w:p>
    <w:p w14:paraId="0983C814" w14:textId="77777777" w:rsidR="00ED56B2" w:rsidRDefault="00ED56B2" w:rsidP="005E61F2">
      <w:pPr>
        <w:widowControl w:val="0"/>
        <w:suppressAutoHyphens/>
        <w:spacing w:after="0" w:line="240" w:lineRule="auto"/>
        <w:rPr>
          <w:rFonts w:ascii="Times New Roman" w:eastAsia="Lucida Sans Unicode" w:hAnsi="Times New Roman" w:cs="Tahoma"/>
          <w:b/>
          <w:color w:val="000000"/>
          <w:sz w:val="24"/>
          <w:szCs w:val="24"/>
          <w:lang w:bidi="en-US"/>
        </w:rPr>
      </w:pPr>
    </w:p>
    <w:p w14:paraId="1F9F6B14" w14:textId="77777777" w:rsidR="00ED56B2" w:rsidRDefault="00ED56B2" w:rsidP="005E61F2">
      <w:pPr>
        <w:widowControl w:val="0"/>
        <w:suppressAutoHyphens/>
        <w:spacing w:after="0" w:line="240" w:lineRule="auto"/>
        <w:rPr>
          <w:rFonts w:ascii="Times New Roman" w:eastAsia="Lucida Sans Unicode" w:hAnsi="Times New Roman" w:cs="Tahoma"/>
          <w:b/>
          <w:color w:val="000000"/>
          <w:sz w:val="24"/>
          <w:szCs w:val="24"/>
          <w:lang w:bidi="en-US"/>
        </w:rPr>
      </w:pPr>
    </w:p>
    <w:p w14:paraId="41DBA081" w14:textId="77777777" w:rsidR="00B56405" w:rsidRDefault="00B56405" w:rsidP="00F64A95">
      <w:pPr>
        <w:spacing w:before="15" w:after="15" w:line="360" w:lineRule="auto"/>
        <w:ind w:right="15" w:firstLine="708"/>
        <w:outlineLvl w:val="1"/>
        <w:rPr>
          <w:rFonts w:ascii="Times New Roman" w:eastAsia="Times New Roman" w:hAnsi="Times New Roman" w:cs="Times New Roman"/>
          <w:sz w:val="24"/>
          <w:szCs w:val="24"/>
          <w:lang w:eastAsia="ru-RU"/>
        </w:rPr>
      </w:pPr>
    </w:p>
    <w:p w14:paraId="21A93E38" w14:textId="77777777" w:rsidR="0000421D" w:rsidRDefault="0000421D" w:rsidP="00F64A95">
      <w:pPr>
        <w:spacing w:before="15" w:after="15" w:line="360" w:lineRule="auto"/>
        <w:ind w:right="15" w:firstLine="708"/>
        <w:outlineLvl w:val="1"/>
        <w:rPr>
          <w:rFonts w:ascii="Times New Roman" w:eastAsia="Times New Roman" w:hAnsi="Times New Roman" w:cs="Times New Roman"/>
          <w:sz w:val="24"/>
          <w:szCs w:val="24"/>
          <w:lang w:eastAsia="ru-RU"/>
        </w:rPr>
      </w:pPr>
    </w:p>
    <w:p w14:paraId="74C4BD83" w14:textId="77777777" w:rsidR="0000421D" w:rsidRDefault="0000421D" w:rsidP="00F64A95">
      <w:pPr>
        <w:spacing w:before="15" w:after="15" w:line="360" w:lineRule="auto"/>
        <w:ind w:right="15" w:firstLine="708"/>
        <w:outlineLvl w:val="1"/>
        <w:rPr>
          <w:rFonts w:ascii="Times New Roman" w:eastAsia="Times New Roman" w:hAnsi="Times New Roman" w:cs="Times New Roman"/>
          <w:sz w:val="24"/>
          <w:szCs w:val="24"/>
          <w:lang w:eastAsia="ru-RU"/>
        </w:rPr>
      </w:pPr>
    </w:p>
    <w:p w14:paraId="3AA73C42" w14:textId="77777777" w:rsidR="00D22C5C" w:rsidRDefault="00D22C5C" w:rsidP="0000421D">
      <w:pPr>
        <w:spacing w:after="0" w:line="360" w:lineRule="auto"/>
        <w:ind w:firstLine="709"/>
        <w:rPr>
          <w:rFonts w:ascii="Times New Roman" w:eastAsia="Times New Roman" w:hAnsi="Times New Roman" w:cs="Times New Roman"/>
          <w:sz w:val="24"/>
          <w:szCs w:val="24"/>
          <w:lang w:eastAsia="ru-RU"/>
        </w:rPr>
      </w:pPr>
    </w:p>
    <w:p w14:paraId="3CBF7895" w14:textId="77777777" w:rsidR="00F64A95" w:rsidRPr="00C12A1C" w:rsidRDefault="00F64A95" w:rsidP="0000421D">
      <w:pPr>
        <w:spacing w:after="0" w:line="360" w:lineRule="auto"/>
        <w:ind w:firstLine="709"/>
        <w:rPr>
          <w:rFonts w:ascii="Times New Roman" w:eastAsia="Times New Roman" w:hAnsi="Times New Roman" w:cs="Times New Roman"/>
          <w:sz w:val="24"/>
          <w:szCs w:val="24"/>
          <w:lang w:eastAsia="ru-RU"/>
        </w:rPr>
      </w:pPr>
      <w:r w:rsidRPr="00C12A1C">
        <w:rPr>
          <w:rFonts w:ascii="Times New Roman" w:eastAsia="Times New Roman" w:hAnsi="Times New Roman" w:cs="Times New Roman"/>
          <w:sz w:val="24"/>
          <w:szCs w:val="24"/>
          <w:lang w:eastAsia="ru-RU"/>
        </w:rPr>
        <w:t>● Рекомендованы физиотерапевтические процедуры.</w:t>
      </w:r>
    </w:p>
    <w:p w14:paraId="1881C658" w14:textId="2F6FBA27" w:rsidR="00F64A95" w:rsidRPr="00C12A1C" w:rsidRDefault="00F64A95" w:rsidP="00B370E9">
      <w:pPr>
        <w:spacing w:after="0" w:line="360" w:lineRule="auto"/>
        <w:ind w:firstLine="709"/>
        <w:jc w:val="both"/>
        <w:rPr>
          <w:rFonts w:ascii="Times New Roman" w:eastAsia="Times New Roman" w:hAnsi="Times New Roman" w:cs="Times New Roman"/>
          <w:b/>
          <w:bCs/>
          <w:iCs/>
          <w:sz w:val="24"/>
          <w:szCs w:val="24"/>
          <w:lang w:eastAsia="ru-RU"/>
        </w:rPr>
      </w:pPr>
      <w:r w:rsidRPr="00C12A1C">
        <w:rPr>
          <w:rFonts w:ascii="Times New Roman" w:eastAsia="Times New Roman" w:hAnsi="Times New Roman" w:cs="Times New Roman"/>
          <w:b/>
          <w:bCs/>
          <w:iCs/>
          <w:sz w:val="24"/>
          <w:szCs w:val="24"/>
          <w:lang w:eastAsia="ru-RU"/>
        </w:rPr>
        <w:lastRenderedPageBreak/>
        <w:t xml:space="preserve">Уровень убедительности </w:t>
      </w:r>
      <w:r>
        <w:rPr>
          <w:rFonts w:ascii="Times New Roman" w:eastAsia="Times New Roman" w:hAnsi="Times New Roman" w:cs="Times New Roman"/>
          <w:b/>
          <w:bCs/>
          <w:iCs/>
          <w:sz w:val="24"/>
          <w:szCs w:val="24"/>
          <w:lang w:eastAsia="ru-RU"/>
        </w:rPr>
        <w:t xml:space="preserve">рекомендаций </w:t>
      </w:r>
      <w:r w:rsidRPr="00C12A1C">
        <w:rPr>
          <w:rFonts w:ascii="Times New Roman" w:eastAsia="Times New Roman" w:hAnsi="Times New Roman" w:cs="Times New Roman"/>
          <w:b/>
          <w:bCs/>
          <w:iCs/>
          <w:sz w:val="24"/>
          <w:szCs w:val="24"/>
          <w:lang w:eastAsia="ru-RU"/>
        </w:rPr>
        <w:t>В</w:t>
      </w:r>
      <w:r w:rsidRPr="00D200B2">
        <w:rPr>
          <w:rFonts w:ascii="Times New Roman" w:eastAsia="Times New Roman" w:hAnsi="Times New Roman" w:cs="Times New Roman"/>
          <w:b/>
          <w:bCs/>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2)</w:t>
      </w:r>
      <w:r w:rsidR="00B370E9">
        <w:rPr>
          <w:rFonts w:ascii="Times New Roman" w:eastAsia="Times New Roman" w:hAnsi="Times New Roman" w:cs="Times New Roman"/>
          <w:b/>
          <w:sz w:val="24"/>
          <w:szCs w:val="24"/>
          <w:lang w:eastAsia="ru-RU"/>
        </w:rPr>
        <w:t>.</w:t>
      </w:r>
    </w:p>
    <w:p w14:paraId="45A2EC1E" w14:textId="77777777" w:rsidR="00F64A95" w:rsidRPr="00F4235B" w:rsidRDefault="00F64A95" w:rsidP="0000421D">
      <w:pPr>
        <w:spacing w:after="0" w:line="360" w:lineRule="auto"/>
        <w:ind w:firstLine="709"/>
        <w:rPr>
          <w:rFonts w:ascii="Times New Roman" w:eastAsia="Times New Roman" w:hAnsi="Times New Roman" w:cs="Times New Roman"/>
          <w:b/>
          <w:i/>
          <w:sz w:val="24"/>
          <w:szCs w:val="24"/>
          <w:lang w:eastAsia="ru-RU"/>
        </w:rPr>
      </w:pPr>
      <w:r w:rsidRPr="00060E2A">
        <w:rPr>
          <w:rFonts w:ascii="Times New Roman" w:eastAsia="Times New Roman" w:hAnsi="Times New Roman" w:cs="Times New Roman"/>
          <w:bCs/>
          <w:i/>
          <w:iCs/>
          <w:sz w:val="24"/>
          <w:szCs w:val="24"/>
          <w:lang w:eastAsia="ru-RU"/>
        </w:rPr>
        <w:t>Комментарии:</w:t>
      </w:r>
      <w:r w:rsidRPr="00C12A1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i/>
          <w:sz w:val="24"/>
          <w:szCs w:val="24"/>
          <w:lang w:eastAsia="ru-RU"/>
        </w:rPr>
        <w:t xml:space="preserve">трансканальные </w:t>
      </w:r>
      <w:r w:rsidRPr="00F4235B">
        <w:rPr>
          <w:rFonts w:ascii="Times New Roman" w:eastAsia="Times New Roman" w:hAnsi="Times New Roman" w:cs="Times New Roman"/>
          <w:i/>
          <w:sz w:val="24"/>
          <w:szCs w:val="24"/>
          <w:lang w:eastAsia="ru-RU"/>
        </w:rPr>
        <w:t>воздействия постоянным током при эндодонтическом лечении обеспечивают возможность введения лекарственных веществ в труднодоступную часть корневого канала.</w:t>
      </w:r>
      <w:r w:rsidRPr="00F4235B">
        <w:rPr>
          <w:rFonts w:ascii="Times New Roman" w:eastAsia="Times New Roman" w:hAnsi="Times New Roman" w:cs="Times New Roman"/>
          <w:bCs/>
          <w:i/>
          <w:iCs/>
          <w:sz w:val="24"/>
          <w:szCs w:val="24"/>
          <w:lang w:eastAsia="ru-RU"/>
        </w:rPr>
        <w:t xml:space="preserve"> </w:t>
      </w:r>
      <w:r w:rsidRPr="00F4235B">
        <w:rPr>
          <w:rFonts w:ascii="Times New Roman" w:eastAsia="Times New Roman" w:hAnsi="Times New Roman" w:cs="Times New Roman"/>
          <w:i/>
          <w:sz w:val="24"/>
          <w:szCs w:val="24"/>
          <w:lang w:eastAsia="ru-RU"/>
        </w:rPr>
        <w:t>Уменьшает количество, как ближайших, так и отдалённых осложнений.</w:t>
      </w:r>
    </w:p>
    <w:p w14:paraId="1649260C" w14:textId="77777777" w:rsidR="00F64A95" w:rsidRDefault="00F64A95" w:rsidP="00C9181C">
      <w:pPr>
        <w:spacing w:after="0" w:line="360" w:lineRule="auto"/>
        <w:ind w:firstLine="708"/>
        <w:jc w:val="both"/>
        <w:rPr>
          <w:rFonts w:ascii="Times New Roman" w:eastAsia="MS Mincho" w:hAnsi="Times New Roman" w:cs="Times New Roman"/>
          <w:b/>
          <w:bCs/>
          <w:sz w:val="24"/>
          <w:szCs w:val="24"/>
          <w:lang w:eastAsia="ja-JP"/>
        </w:rPr>
      </w:pPr>
      <w:r w:rsidRPr="00C12A1C">
        <w:rPr>
          <w:rFonts w:ascii="Times New Roman" w:eastAsia="Times New Roman" w:hAnsi="Times New Roman" w:cs="Times New Roman"/>
          <w:bCs/>
          <w:iCs/>
          <w:sz w:val="24"/>
          <w:szCs w:val="24"/>
          <w:lang w:eastAsia="ru-RU"/>
        </w:rPr>
        <w:t xml:space="preserve"> </w:t>
      </w:r>
      <w:r w:rsidRPr="00C12A1C">
        <w:rPr>
          <w:rFonts w:ascii="Times New Roman" w:eastAsia="Times New Roman" w:hAnsi="Times New Roman" w:cs="Times New Roman"/>
          <w:sz w:val="24"/>
          <w:szCs w:val="24"/>
          <w:lang w:eastAsia="ru-RU"/>
        </w:rPr>
        <w:t>Особое внимание перед назначением и проведением физиотерапевтических процедур обращать на наличие противопоказаний.</w:t>
      </w:r>
    </w:p>
    <w:p w14:paraId="0F456A76" w14:textId="77777777" w:rsidR="00F64A95" w:rsidRPr="0000421D" w:rsidRDefault="00060E2A" w:rsidP="0000421D">
      <w:pPr>
        <w:pStyle w:val="3"/>
        <w:spacing w:before="0" w:beforeAutospacing="0" w:after="0" w:afterAutospacing="0" w:line="360" w:lineRule="auto"/>
        <w:ind w:firstLine="709"/>
        <w:rPr>
          <w:sz w:val="24"/>
          <w:szCs w:val="24"/>
        </w:rPr>
      </w:pPr>
      <w:bookmarkStart w:id="65" w:name="_Toc143011270"/>
      <w:r w:rsidRPr="0000421D">
        <w:rPr>
          <w:sz w:val="24"/>
          <w:szCs w:val="24"/>
        </w:rPr>
        <w:t>3.5.2 Хирургическое</w:t>
      </w:r>
      <w:r w:rsidR="00F64A95" w:rsidRPr="0000421D">
        <w:rPr>
          <w:sz w:val="24"/>
          <w:szCs w:val="24"/>
        </w:rPr>
        <w:t xml:space="preserve"> лечение</w:t>
      </w:r>
      <w:bookmarkEnd w:id="65"/>
      <w:r w:rsidR="00F64A95" w:rsidRPr="0000421D">
        <w:rPr>
          <w:sz w:val="24"/>
          <w:szCs w:val="24"/>
        </w:rPr>
        <w:t xml:space="preserve"> </w:t>
      </w:r>
    </w:p>
    <w:p w14:paraId="7511EB02" w14:textId="77777777" w:rsidR="00F64A95" w:rsidRDefault="00F64A95" w:rsidP="0000421D">
      <w:pPr>
        <w:spacing w:after="0" w:line="360" w:lineRule="auto"/>
        <w:ind w:firstLine="708"/>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 xml:space="preserve">● Рекомендована </w:t>
      </w:r>
      <w:r>
        <w:rPr>
          <w:rFonts w:ascii="Times New Roman" w:eastAsia="Times New Roman" w:hAnsi="Times New Roman" w:cs="Times New Roman"/>
          <w:bCs/>
          <w:iCs/>
          <w:sz w:val="24"/>
          <w:szCs w:val="24"/>
          <w:lang w:eastAsia="ru-RU"/>
        </w:rPr>
        <w:t>цистэктомия</w:t>
      </w:r>
      <w:r w:rsidRPr="00A85EDD">
        <w:rPr>
          <w:rFonts w:ascii="Times New Roman" w:eastAsia="Times New Roman" w:hAnsi="Times New Roman" w:cs="Times New Roman"/>
          <w:bCs/>
          <w:iCs/>
          <w:sz w:val="24"/>
          <w:szCs w:val="24"/>
          <w:lang w:eastAsia="ru-RU"/>
        </w:rPr>
        <w:t>: операция, в ходе которой удаляют кисту и</w:t>
      </w:r>
      <w:r>
        <w:rPr>
          <w:rFonts w:ascii="Times New Roman" w:eastAsia="Times New Roman" w:hAnsi="Times New Roman" w:cs="Times New Roman"/>
          <w:bCs/>
          <w:iCs/>
          <w:sz w:val="24"/>
          <w:szCs w:val="24"/>
          <w:lang w:eastAsia="ru-RU"/>
        </w:rPr>
        <w:t xml:space="preserve"> </w:t>
      </w:r>
      <w:r w:rsidRPr="00A85EDD">
        <w:rPr>
          <w:rFonts w:ascii="Times New Roman" w:eastAsia="Times New Roman" w:hAnsi="Times New Roman" w:cs="Times New Roman"/>
          <w:bCs/>
          <w:iCs/>
          <w:sz w:val="24"/>
          <w:szCs w:val="24"/>
          <w:lang w:eastAsia="ru-RU"/>
        </w:rPr>
        <w:t>поврежденную верхушку корня зуба.</w:t>
      </w:r>
    </w:p>
    <w:p w14:paraId="4B71AA21" w14:textId="77777777" w:rsidR="00F0059B" w:rsidRPr="00463B08" w:rsidRDefault="00F0059B" w:rsidP="0000421D">
      <w:pPr>
        <w:spacing w:after="0" w:line="360" w:lineRule="auto"/>
        <w:ind w:firstLine="709"/>
        <w:jc w:val="both"/>
        <w:rPr>
          <w:rFonts w:ascii="Times New Roman" w:eastAsia="Times New Roman" w:hAnsi="Times New Roman" w:cs="Times New Roman"/>
          <w:color w:val="FF0000"/>
          <w:sz w:val="24"/>
          <w:szCs w:val="24"/>
          <w:u w:val="single"/>
          <w:lang w:eastAsia="ru-RU"/>
        </w:rPr>
      </w:pPr>
      <w:r w:rsidRPr="00463B08">
        <w:rPr>
          <w:rFonts w:ascii="Times New Roman" w:eastAsia="Times New Roman" w:hAnsi="Times New Roman" w:cs="Times New Roman"/>
          <w:sz w:val="24"/>
          <w:szCs w:val="24"/>
          <w:u w:val="single"/>
          <w:lang w:eastAsia="ru-RU"/>
        </w:rPr>
        <w:t>Цистэктомия</w:t>
      </w:r>
    </w:p>
    <w:p w14:paraId="62989E4F" w14:textId="77777777" w:rsidR="00F0059B" w:rsidRPr="00D80704" w:rsidRDefault="00F0059B" w:rsidP="00F0059B">
      <w:pPr>
        <w:spacing w:after="0" w:line="360" w:lineRule="auto"/>
        <w:ind w:firstLine="708"/>
        <w:jc w:val="both"/>
        <w:rPr>
          <w:rFonts w:ascii="Times New Roman" w:eastAsia="Times New Roman" w:hAnsi="Times New Roman" w:cs="Times New Roman"/>
          <w:color w:val="FF0000"/>
          <w:sz w:val="24"/>
          <w:szCs w:val="24"/>
          <w:lang w:eastAsia="ru-RU"/>
        </w:rPr>
      </w:pPr>
      <w:r w:rsidRPr="00D80704">
        <w:rPr>
          <w:rFonts w:ascii="Times New Roman" w:eastAsia="Times New Roman" w:hAnsi="Times New Roman" w:cs="Times New Roman"/>
          <w:sz w:val="24"/>
          <w:szCs w:val="24"/>
          <w:lang w:eastAsia="ru-RU"/>
        </w:rPr>
        <w:t>Операции предшествует механическая, медикаменатозная обработка канала зуба с последующей постоянной пломбировкой канала</w:t>
      </w:r>
      <w:r w:rsidRPr="00D80704">
        <w:rPr>
          <w:rFonts w:ascii="Times New Roman" w:eastAsia="Times New Roman" w:hAnsi="Times New Roman" w:cs="Times New Roman"/>
          <w:color w:val="FF0000"/>
          <w:sz w:val="24"/>
          <w:szCs w:val="24"/>
          <w:lang w:eastAsia="ru-RU"/>
        </w:rPr>
        <w:t xml:space="preserve">. </w:t>
      </w:r>
    </w:p>
    <w:p w14:paraId="13FE333D" w14:textId="77777777" w:rsidR="00F0059B" w:rsidRDefault="00F0059B" w:rsidP="00C9181C">
      <w:pPr>
        <w:spacing w:after="0" w:line="360" w:lineRule="auto"/>
        <w:ind w:firstLine="708"/>
        <w:jc w:val="both"/>
        <w:rPr>
          <w:rFonts w:ascii="Times New Roman" w:eastAsia="Times New Roman" w:hAnsi="Times New Roman" w:cs="Times New Roman"/>
          <w:bCs/>
          <w:iCs/>
          <w:sz w:val="24"/>
          <w:szCs w:val="24"/>
          <w:lang w:eastAsia="ru-RU"/>
        </w:rPr>
      </w:pPr>
      <w:r w:rsidRPr="00D80704">
        <w:rPr>
          <w:rFonts w:ascii="Times New Roman" w:eastAsia="Times New Roman" w:hAnsi="Times New Roman" w:cs="Times New Roman"/>
          <w:sz w:val="24"/>
          <w:szCs w:val="24"/>
          <w:lang w:eastAsia="ru-RU"/>
        </w:rPr>
        <w:t xml:space="preserve">Операцию выполняют под местной анестезией. В области кисты со стороны преддверия </w:t>
      </w:r>
      <w:r w:rsidR="00ED56B2">
        <w:rPr>
          <w:rFonts w:ascii="Times New Roman" w:eastAsia="Times New Roman" w:hAnsi="Times New Roman" w:cs="Times New Roman"/>
          <w:sz w:val="24"/>
          <w:szCs w:val="24"/>
          <w:lang w:eastAsia="ru-RU"/>
        </w:rPr>
        <w:t xml:space="preserve">полости </w:t>
      </w:r>
      <w:r w:rsidRPr="00D80704">
        <w:rPr>
          <w:rFonts w:ascii="Times New Roman" w:eastAsia="Times New Roman" w:hAnsi="Times New Roman" w:cs="Times New Roman"/>
          <w:sz w:val="24"/>
          <w:szCs w:val="24"/>
          <w:lang w:eastAsia="ru-RU"/>
        </w:rPr>
        <w:t>рта производят полукру</w:t>
      </w:r>
      <w:r w:rsidR="00ED56B2">
        <w:rPr>
          <w:rFonts w:ascii="Times New Roman" w:eastAsia="Times New Roman" w:hAnsi="Times New Roman" w:cs="Times New Roman"/>
          <w:sz w:val="24"/>
          <w:szCs w:val="24"/>
          <w:lang w:eastAsia="ru-RU"/>
        </w:rPr>
        <w:t xml:space="preserve">глый или трапециевидный разрез </w:t>
      </w:r>
      <w:r w:rsidRPr="00D80704">
        <w:rPr>
          <w:rFonts w:ascii="Times New Roman" w:eastAsia="Times New Roman" w:hAnsi="Times New Roman" w:cs="Times New Roman"/>
          <w:sz w:val="24"/>
          <w:szCs w:val="24"/>
          <w:lang w:eastAsia="ru-RU"/>
        </w:rPr>
        <w:t>через слизистую оболочку и надкостницу. Основание лоскута обращено к переходной складке. Слизисто-надкостничный лоскут отсепаровывают. Трепанацию и удаление наружной костной стенки альвеолы производят долотами или специальными шаровидными борами (фрезами). Сглаживают острые края. Удаляют содержимое кисты. Распатором отделяют кисту от кости. Удаляют целиком кисту, проводят кюретаж. В случае необходимости, если верхушки корне</w:t>
      </w:r>
      <w:r w:rsidR="00ED56B2">
        <w:rPr>
          <w:rFonts w:ascii="Times New Roman" w:eastAsia="Times New Roman" w:hAnsi="Times New Roman" w:cs="Times New Roman"/>
          <w:sz w:val="24"/>
          <w:szCs w:val="24"/>
          <w:lang w:eastAsia="ru-RU"/>
        </w:rPr>
        <w:t xml:space="preserve">й выступают в полость кисты, </w:t>
      </w:r>
      <w:r w:rsidRPr="00D80704">
        <w:rPr>
          <w:rFonts w:ascii="Times New Roman" w:eastAsia="Times New Roman" w:hAnsi="Times New Roman" w:cs="Times New Roman"/>
          <w:sz w:val="24"/>
          <w:szCs w:val="24"/>
          <w:lang w:eastAsia="ru-RU"/>
        </w:rPr>
        <w:t>проводят резекцию верхушек корней и ретроградное пломбирование. После этого полость промывают растворами антисептиков, слизисто – надкостничный лоскут укладывают на ме</w:t>
      </w:r>
      <w:r>
        <w:rPr>
          <w:rFonts w:ascii="Times New Roman" w:eastAsia="Times New Roman" w:hAnsi="Times New Roman" w:cs="Times New Roman"/>
          <w:sz w:val="24"/>
          <w:szCs w:val="24"/>
          <w:lang w:eastAsia="ru-RU"/>
        </w:rPr>
        <w:t>сто и фиксируют узловыми швами.</w:t>
      </w:r>
    </w:p>
    <w:p w14:paraId="1A006C47" w14:textId="77777777" w:rsidR="00F64A95" w:rsidRDefault="00F64A95" w:rsidP="00E646ED">
      <w:pPr>
        <w:spacing w:after="0" w:line="360" w:lineRule="auto"/>
        <w:ind w:firstLine="709"/>
        <w:jc w:val="both"/>
        <w:rPr>
          <w:rFonts w:ascii="Times New Roman" w:eastAsia="Times New Roman" w:hAnsi="Times New Roman" w:cs="Times New Roman"/>
          <w:bCs/>
          <w:iCs/>
          <w:sz w:val="24"/>
          <w:szCs w:val="24"/>
          <w:lang w:eastAsia="ru-RU"/>
        </w:rPr>
      </w:pPr>
      <w:r w:rsidRPr="004B7EFD">
        <w:rPr>
          <w:rFonts w:ascii="Times New Roman" w:eastAsia="Times New Roman" w:hAnsi="Times New Roman" w:cs="Times New Roman"/>
          <w:bCs/>
          <w:iCs/>
          <w:sz w:val="24"/>
          <w:szCs w:val="24"/>
          <w:lang w:eastAsia="ru-RU"/>
        </w:rPr>
        <w:t>● Рекомендована   гемисекция. Это менее щадящее удаление кисты. Его проводят, когда нет возможности сохранить один из</w:t>
      </w:r>
      <w:r>
        <w:rPr>
          <w:rFonts w:ascii="Times New Roman" w:eastAsia="Times New Roman" w:hAnsi="Times New Roman" w:cs="Times New Roman"/>
          <w:bCs/>
          <w:iCs/>
          <w:sz w:val="24"/>
          <w:szCs w:val="24"/>
          <w:lang w:eastAsia="ru-RU"/>
        </w:rPr>
        <w:t xml:space="preserve"> корней зуба</w:t>
      </w:r>
      <w:r w:rsidRPr="004B7EFD">
        <w:rPr>
          <w:rFonts w:ascii="Times New Roman" w:eastAsia="Times New Roman" w:hAnsi="Times New Roman" w:cs="Times New Roman"/>
          <w:bCs/>
          <w:iCs/>
          <w:sz w:val="24"/>
          <w:szCs w:val="24"/>
          <w:lang w:eastAsia="ru-RU"/>
        </w:rPr>
        <w:t>.</w:t>
      </w:r>
    </w:p>
    <w:p w14:paraId="1D468D5A" w14:textId="77777777" w:rsidR="00F0059B" w:rsidRPr="00463B08" w:rsidRDefault="00F0059B" w:rsidP="00F0059B">
      <w:pPr>
        <w:spacing w:after="0" w:line="360" w:lineRule="auto"/>
        <w:ind w:firstLine="708"/>
        <w:jc w:val="both"/>
        <w:rPr>
          <w:rFonts w:ascii="Times New Roman" w:eastAsia="Times New Roman" w:hAnsi="Times New Roman" w:cs="Times New Roman"/>
          <w:sz w:val="24"/>
          <w:szCs w:val="24"/>
          <w:u w:val="single"/>
          <w:lang w:eastAsia="ru-RU"/>
        </w:rPr>
      </w:pPr>
      <w:r w:rsidRPr="00463B08">
        <w:rPr>
          <w:rFonts w:ascii="Times New Roman" w:eastAsia="Times New Roman" w:hAnsi="Times New Roman" w:cs="Times New Roman"/>
          <w:sz w:val="24"/>
          <w:szCs w:val="24"/>
          <w:u w:val="single"/>
          <w:lang w:eastAsia="ru-RU"/>
        </w:rPr>
        <w:t xml:space="preserve">Гемисекция зуба </w:t>
      </w:r>
    </w:p>
    <w:p w14:paraId="36A979F5" w14:textId="77777777" w:rsidR="00F0059B" w:rsidRPr="00D80704" w:rsidRDefault="00F0059B" w:rsidP="00F0059B">
      <w:pPr>
        <w:spacing w:after="0" w:line="360" w:lineRule="auto"/>
        <w:ind w:firstLine="708"/>
        <w:jc w:val="both"/>
        <w:rPr>
          <w:rFonts w:ascii="Times New Roman" w:eastAsia="Times New Roman" w:hAnsi="Times New Roman" w:cs="Times New Roman"/>
          <w:color w:val="FF0000"/>
          <w:sz w:val="24"/>
          <w:szCs w:val="24"/>
          <w:lang w:eastAsia="ru-RU"/>
        </w:rPr>
      </w:pPr>
      <w:r w:rsidRPr="00D80704">
        <w:rPr>
          <w:rFonts w:ascii="Times New Roman" w:eastAsia="Times New Roman" w:hAnsi="Times New Roman" w:cs="Times New Roman"/>
          <w:sz w:val="24"/>
          <w:szCs w:val="24"/>
          <w:lang w:eastAsia="ru-RU"/>
        </w:rPr>
        <w:t>Операции предш</w:t>
      </w:r>
      <w:r>
        <w:rPr>
          <w:rFonts w:ascii="Times New Roman" w:eastAsia="Times New Roman" w:hAnsi="Times New Roman" w:cs="Times New Roman"/>
          <w:sz w:val="24"/>
          <w:szCs w:val="24"/>
          <w:lang w:eastAsia="ru-RU"/>
        </w:rPr>
        <w:t>ествует механическая, медикамен</w:t>
      </w:r>
      <w:r w:rsidRPr="00D80704">
        <w:rPr>
          <w:rFonts w:ascii="Times New Roman" w:eastAsia="Times New Roman" w:hAnsi="Times New Roman" w:cs="Times New Roman"/>
          <w:sz w:val="24"/>
          <w:szCs w:val="24"/>
          <w:lang w:eastAsia="ru-RU"/>
        </w:rPr>
        <w:t>тозная обработка канала «остающегося» корня зуба с последующей постоянной пломбировкой</w:t>
      </w:r>
      <w:r w:rsidRPr="00D80704">
        <w:rPr>
          <w:rFonts w:ascii="Times New Roman" w:eastAsia="Times New Roman" w:hAnsi="Times New Roman" w:cs="Times New Roman"/>
          <w:color w:val="FF0000"/>
          <w:sz w:val="24"/>
          <w:szCs w:val="24"/>
          <w:lang w:eastAsia="ru-RU"/>
        </w:rPr>
        <w:t>.</w:t>
      </w:r>
    </w:p>
    <w:p w14:paraId="1EB871B1" w14:textId="77777777" w:rsidR="00F0059B" w:rsidRDefault="00F0059B" w:rsidP="00F0059B">
      <w:pPr>
        <w:spacing w:after="0" w:line="360" w:lineRule="auto"/>
        <w:ind w:firstLine="708"/>
        <w:jc w:val="both"/>
        <w:rPr>
          <w:rFonts w:ascii="Times New Roman" w:eastAsia="Times New Roman" w:hAnsi="Times New Roman" w:cs="Times New Roman"/>
          <w:sz w:val="24"/>
          <w:szCs w:val="24"/>
          <w:lang w:eastAsia="ru-RU"/>
        </w:rPr>
      </w:pPr>
      <w:r w:rsidRPr="00D80704">
        <w:rPr>
          <w:rFonts w:ascii="Times New Roman" w:eastAsia="Times New Roman" w:hAnsi="Times New Roman" w:cs="Times New Roman"/>
          <w:sz w:val="24"/>
          <w:szCs w:val="24"/>
          <w:lang w:eastAsia="ru-RU"/>
        </w:rPr>
        <w:t>Операцию проводят под местной анестезией. С помощью алмазного бора распиливают коронковую часть и корень по фуркации, и удаляют его, используя элеватор или щипцы. Межкорневую перегородку и костную ткань, окружающую оставшийся корень, сохраняют. Далее провод</w:t>
      </w:r>
      <w:r w:rsidR="00ED56B2">
        <w:rPr>
          <w:rFonts w:ascii="Times New Roman" w:eastAsia="Times New Roman" w:hAnsi="Times New Roman" w:cs="Times New Roman"/>
          <w:sz w:val="24"/>
          <w:szCs w:val="24"/>
          <w:lang w:eastAsia="ru-RU"/>
        </w:rPr>
        <w:t xml:space="preserve">ят тщательную </w:t>
      </w:r>
      <w:r w:rsidRPr="00D80704">
        <w:rPr>
          <w:rFonts w:ascii="Times New Roman" w:eastAsia="Times New Roman" w:hAnsi="Times New Roman" w:cs="Times New Roman"/>
          <w:sz w:val="24"/>
          <w:szCs w:val="24"/>
          <w:lang w:eastAsia="ru-RU"/>
        </w:rPr>
        <w:t>механическую и антисептическую обработку костной раны.</w:t>
      </w:r>
    </w:p>
    <w:p w14:paraId="24EE43EE" w14:textId="77777777" w:rsidR="00D22C5C" w:rsidRDefault="00D22C5C" w:rsidP="00E646ED">
      <w:pPr>
        <w:pStyle w:val="3"/>
        <w:spacing w:before="0" w:beforeAutospacing="0" w:after="0" w:afterAutospacing="0" w:line="360" w:lineRule="auto"/>
        <w:ind w:firstLine="709"/>
        <w:rPr>
          <w:sz w:val="24"/>
          <w:szCs w:val="24"/>
        </w:rPr>
      </w:pPr>
    </w:p>
    <w:p w14:paraId="63B0D6E1" w14:textId="77777777" w:rsidR="00E646ED" w:rsidRPr="00E646ED" w:rsidRDefault="00060E2A" w:rsidP="00E646ED">
      <w:pPr>
        <w:pStyle w:val="3"/>
        <w:spacing w:before="0" w:beforeAutospacing="0" w:after="0" w:afterAutospacing="0" w:line="360" w:lineRule="auto"/>
        <w:ind w:firstLine="709"/>
        <w:rPr>
          <w:sz w:val="24"/>
          <w:szCs w:val="24"/>
        </w:rPr>
      </w:pPr>
      <w:bookmarkStart w:id="66" w:name="_Toc143011271"/>
      <w:r w:rsidRPr="00E646ED">
        <w:rPr>
          <w:sz w:val="24"/>
          <w:szCs w:val="24"/>
        </w:rPr>
        <w:lastRenderedPageBreak/>
        <w:t>3.5.3 Иное лечение</w:t>
      </w:r>
      <w:bookmarkEnd w:id="66"/>
    </w:p>
    <w:p w14:paraId="12305247" w14:textId="77777777" w:rsidR="00060E2A" w:rsidRDefault="00E646ED" w:rsidP="00DB0319">
      <w:pPr>
        <w:spacing w:after="0" w:line="360" w:lineRule="auto"/>
        <w:rPr>
          <w:rFonts w:ascii="Times New Roman" w:eastAsia="Times New Roman" w:hAnsi="Times New Roman" w:cs="Times New Roman"/>
          <w:sz w:val="24"/>
          <w:szCs w:val="24"/>
          <w:lang w:eastAsia="ru-RU"/>
        </w:rPr>
      </w:pPr>
      <w:r>
        <w:rPr>
          <w:rFonts w:ascii="Times New Roman" w:eastAsia="MS Mincho" w:hAnsi="Times New Roman" w:cs="Times New Roman"/>
          <w:bCs/>
          <w:sz w:val="24"/>
          <w:szCs w:val="24"/>
          <w:lang w:eastAsia="ja-JP"/>
        </w:rPr>
        <w:t>Н</w:t>
      </w:r>
      <w:r w:rsidR="00060E2A" w:rsidRPr="00060E2A">
        <w:rPr>
          <w:rFonts w:ascii="Times New Roman" w:eastAsia="MS Mincho" w:hAnsi="Times New Roman" w:cs="Times New Roman"/>
          <w:bCs/>
          <w:sz w:val="24"/>
          <w:szCs w:val="24"/>
          <w:lang w:eastAsia="ja-JP"/>
        </w:rPr>
        <w:t>е проводят</w:t>
      </w:r>
      <w:r w:rsidR="00470429">
        <w:rPr>
          <w:rFonts w:ascii="Times New Roman" w:eastAsia="MS Mincho" w:hAnsi="Times New Roman" w:cs="Times New Roman"/>
          <w:bCs/>
          <w:sz w:val="24"/>
          <w:szCs w:val="24"/>
          <w:lang w:eastAsia="ja-JP"/>
        </w:rPr>
        <w:t>.</w:t>
      </w:r>
    </w:p>
    <w:p w14:paraId="62D12DC8" w14:textId="77777777" w:rsidR="00F64A95" w:rsidRPr="00060E2A" w:rsidRDefault="00060E2A" w:rsidP="00F64A95">
      <w:pPr>
        <w:spacing w:before="15" w:after="15" w:line="360" w:lineRule="auto"/>
        <w:ind w:left="735" w:right="15"/>
        <w:jc w:val="center"/>
        <w:outlineLvl w:val="1"/>
        <w:rPr>
          <w:rFonts w:ascii="Times New Roman" w:eastAsia="MS Mincho" w:hAnsi="Times New Roman" w:cs="Times New Roman"/>
          <w:b/>
          <w:bCs/>
          <w:sz w:val="24"/>
          <w:szCs w:val="24"/>
          <w:u w:val="single"/>
          <w:lang w:eastAsia="ja-JP"/>
        </w:rPr>
      </w:pPr>
      <w:bookmarkStart w:id="67" w:name="_Toc143011272"/>
      <w:r w:rsidRPr="00060E2A">
        <w:rPr>
          <w:rFonts w:ascii="Times New Roman" w:eastAsia="MS Mincho" w:hAnsi="Times New Roman" w:cs="Times New Roman"/>
          <w:b/>
          <w:bCs/>
          <w:sz w:val="24"/>
          <w:szCs w:val="24"/>
          <w:u w:val="single"/>
          <w:lang w:eastAsia="ja-JP"/>
        </w:rPr>
        <w:t xml:space="preserve">3.6 </w:t>
      </w:r>
      <w:r w:rsidR="00F64A95" w:rsidRPr="00060E2A">
        <w:rPr>
          <w:rFonts w:ascii="Times New Roman" w:eastAsia="MS Mincho" w:hAnsi="Times New Roman" w:cs="Times New Roman"/>
          <w:b/>
          <w:bCs/>
          <w:sz w:val="24"/>
          <w:szCs w:val="24"/>
          <w:u w:val="single"/>
          <w:lang w:eastAsia="ja-JP"/>
        </w:rPr>
        <w:t>Корневая киста периапикальная и боковая</w:t>
      </w:r>
      <w:bookmarkEnd w:id="67"/>
    </w:p>
    <w:p w14:paraId="0DD63025" w14:textId="77777777" w:rsidR="00F64A95" w:rsidRPr="00314387" w:rsidRDefault="00060E2A" w:rsidP="00171E00">
      <w:pPr>
        <w:pStyle w:val="3"/>
        <w:spacing w:before="0" w:beforeAutospacing="0" w:after="0" w:afterAutospacing="0" w:line="360" w:lineRule="auto"/>
        <w:ind w:firstLine="709"/>
        <w:rPr>
          <w:b w:val="0"/>
          <w:bCs w:val="0"/>
          <w:sz w:val="24"/>
          <w:szCs w:val="24"/>
          <w:u w:val="single"/>
        </w:rPr>
      </w:pPr>
      <w:bookmarkStart w:id="68" w:name="_Toc143011273"/>
      <w:r w:rsidRPr="00314387">
        <w:rPr>
          <w:sz w:val="24"/>
          <w:szCs w:val="24"/>
        </w:rPr>
        <w:t>3.</w:t>
      </w:r>
      <w:r>
        <w:rPr>
          <w:sz w:val="24"/>
          <w:szCs w:val="24"/>
        </w:rPr>
        <w:t>6.</w:t>
      </w:r>
      <w:r w:rsidRPr="00314387">
        <w:rPr>
          <w:sz w:val="24"/>
          <w:szCs w:val="24"/>
        </w:rPr>
        <w:t>1 Консервативное</w:t>
      </w:r>
      <w:r w:rsidR="00F64A95" w:rsidRPr="00060E2A">
        <w:rPr>
          <w:sz w:val="24"/>
          <w:szCs w:val="24"/>
        </w:rPr>
        <w:t xml:space="preserve"> лечение</w:t>
      </w:r>
      <w:bookmarkEnd w:id="68"/>
    </w:p>
    <w:p w14:paraId="6D01B0CA" w14:textId="77777777" w:rsidR="00F64A95" w:rsidRPr="00CD6A19" w:rsidRDefault="00F64A95" w:rsidP="00F64A95">
      <w:pPr>
        <w:tabs>
          <w:tab w:val="left" w:pos="709"/>
        </w:tabs>
        <w:spacing w:after="0" w:line="360" w:lineRule="auto"/>
        <w:outlineLvl w:val="3"/>
        <w:rPr>
          <w:rFonts w:ascii="Times New Roman" w:eastAsia="MS Mincho" w:hAnsi="Times New Roman" w:cs="Times New Roman"/>
          <w:b/>
          <w:bCs/>
          <w:sz w:val="24"/>
          <w:szCs w:val="24"/>
          <w:u w:val="single"/>
          <w:lang w:eastAsia="ja-JP"/>
        </w:rPr>
      </w:pPr>
      <w:r w:rsidRPr="00A36183">
        <w:rPr>
          <w:rFonts w:ascii="Times New Roman" w:eastAsia="Times New Roman" w:hAnsi="Times New Roman" w:cs="Times New Roman"/>
          <w:sz w:val="24"/>
          <w:szCs w:val="24"/>
          <w:lang w:eastAsia="ru-RU"/>
        </w:rPr>
        <w:tab/>
      </w:r>
      <w:r w:rsidRPr="00CD6A19">
        <w:rPr>
          <w:rFonts w:ascii="Times New Roman" w:eastAsia="Times New Roman" w:hAnsi="Times New Roman" w:cs="Times New Roman"/>
          <w:sz w:val="24"/>
          <w:szCs w:val="24"/>
          <w:u w:val="single"/>
          <w:lang w:eastAsia="ru-RU"/>
        </w:rPr>
        <w:t>Этапы лечения</w:t>
      </w:r>
      <w:r w:rsidRPr="00CD6A19">
        <w:rPr>
          <w:rFonts w:ascii="Times New Roman" w:eastAsia="Times New Roman" w:hAnsi="Times New Roman" w:cs="Times New Roman"/>
          <w:bCs/>
          <w:iCs/>
          <w:sz w:val="24"/>
          <w:szCs w:val="24"/>
          <w:u w:val="single"/>
          <w:lang w:eastAsia="ru-RU"/>
        </w:rPr>
        <w:t>:</w:t>
      </w:r>
    </w:p>
    <w:p w14:paraId="74E81BCF"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проведение местной анестезии по потребности; </w:t>
      </w:r>
    </w:p>
    <w:p w14:paraId="077FB9BB"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создание доступа к полости зуба;</w:t>
      </w:r>
    </w:p>
    <w:p w14:paraId="4A04F334"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раскрытие полости зуба;</w:t>
      </w:r>
    </w:p>
    <w:p w14:paraId="3AF2FB8A"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создание прямого доступа к корневым каналам;</w:t>
      </w:r>
    </w:p>
    <w:p w14:paraId="16A8BB52"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прохождение канала или его распломбирование в ранее депульпированных зуба</w:t>
      </w:r>
      <w:r>
        <w:rPr>
          <w:rFonts w:ascii="Times New Roman" w:eastAsia="Times New Roman" w:hAnsi="Times New Roman" w:cs="Times New Roman"/>
          <w:sz w:val="24"/>
          <w:szCs w:val="24"/>
          <w:lang w:eastAsia="ru-RU"/>
        </w:rPr>
        <w:t>х</w:t>
      </w:r>
      <w:r w:rsidRPr="00787E77">
        <w:rPr>
          <w:rFonts w:ascii="Times New Roman" w:eastAsia="Times New Roman" w:hAnsi="Times New Roman" w:cs="Times New Roman"/>
          <w:sz w:val="24"/>
          <w:szCs w:val="24"/>
          <w:lang w:eastAsia="ru-RU"/>
        </w:rPr>
        <w:t>;</w:t>
      </w:r>
    </w:p>
    <w:p w14:paraId="6226F8A0"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определение рабочей длины корневого канала; </w:t>
      </w:r>
    </w:p>
    <w:p w14:paraId="0C1D090A"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обработка корневых каналов (механическая и медикаментозная);</w:t>
      </w:r>
    </w:p>
    <w:p w14:paraId="50F08239"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применение физических методов (по потребности);</w:t>
      </w:r>
    </w:p>
    <w:p w14:paraId="35C0AA63"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пломбирование корневых каналов временными и/или постоянными пломбировочными материалами;</w:t>
      </w:r>
    </w:p>
    <w:p w14:paraId="3B555E19"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рентгенологический контроль на этапах лечения; </w:t>
      </w:r>
    </w:p>
    <w:p w14:paraId="5507BF85"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 реставрация зубов после эндодонтического лечения.</w:t>
      </w:r>
    </w:p>
    <w:p w14:paraId="254B3460" w14:textId="77777777" w:rsidR="00F64A95" w:rsidRPr="00787E77"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bCs/>
          <w:iCs/>
          <w:sz w:val="24"/>
          <w:szCs w:val="24"/>
          <w:lang w:eastAsia="ru-RU"/>
        </w:rPr>
        <w:t>Инструментальная и антисе</w:t>
      </w:r>
      <w:r w:rsidR="00ED56B2">
        <w:rPr>
          <w:rFonts w:ascii="Times New Roman" w:eastAsia="Times New Roman" w:hAnsi="Times New Roman" w:cs="Times New Roman"/>
          <w:bCs/>
          <w:iCs/>
          <w:sz w:val="24"/>
          <w:szCs w:val="24"/>
          <w:lang w:eastAsia="ru-RU"/>
        </w:rPr>
        <w:t xml:space="preserve">птическая </w:t>
      </w:r>
      <w:r w:rsidRPr="00787E77">
        <w:rPr>
          <w:rFonts w:ascii="Times New Roman" w:eastAsia="Times New Roman" w:hAnsi="Times New Roman" w:cs="Times New Roman"/>
          <w:bCs/>
          <w:iCs/>
          <w:sz w:val="24"/>
          <w:szCs w:val="24"/>
          <w:lang w:eastAsia="ru-RU"/>
        </w:rPr>
        <w:t xml:space="preserve">обработка корневых каналов при лечении данной формы периодонтита проводится с использованием различных методик и направлена на достижение первичной очистки канала от измененных тканей, удаление дентинных опилок и формирование канала для окончательной очистки и обтурации. </w:t>
      </w:r>
      <w:r w:rsidRPr="00787E77">
        <w:rPr>
          <w:rFonts w:ascii="Times New Roman" w:eastAsia="Times New Roman" w:hAnsi="Times New Roman" w:cs="Times New Roman"/>
          <w:sz w:val="24"/>
          <w:szCs w:val="24"/>
          <w:lang w:eastAsia="ru-RU"/>
        </w:rPr>
        <w:t xml:space="preserve"> Первичная очистка канала п</w:t>
      </w:r>
      <w:r w:rsidR="00ED56B2">
        <w:rPr>
          <w:rFonts w:ascii="Times New Roman" w:eastAsia="Times New Roman" w:hAnsi="Times New Roman" w:cs="Times New Roman"/>
          <w:sz w:val="24"/>
          <w:szCs w:val="24"/>
          <w:lang w:eastAsia="ru-RU"/>
        </w:rPr>
        <w:t xml:space="preserve">одразумевает удаление остатков </w:t>
      </w:r>
      <w:r w:rsidRPr="00787E77">
        <w:rPr>
          <w:rFonts w:ascii="Times New Roman" w:eastAsia="Times New Roman" w:hAnsi="Times New Roman" w:cs="Times New Roman"/>
          <w:sz w:val="24"/>
          <w:szCs w:val="24"/>
          <w:lang w:eastAsia="ru-RU"/>
        </w:rPr>
        <w:t xml:space="preserve">некротизированных тканей, а также продуктов тканевого распада и микроорганизмов. </w:t>
      </w:r>
    </w:p>
    <w:p w14:paraId="5124FF4C" w14:textId="77777777" w:rsidR="00F64A95" w:rsidRPr="00787E77" w:rsidRDefault="00F64A95" w:rsidP="00F64A95">
      <w:pPr>
        <w:spacing w:after="0" w:line="360" w:lineRule="auto"/>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787E77">
        <w:rPr>
          <w:rFonts w:ascii="Times New Roman" w:eastAsia="Times New Roman" w:hAnsi="Times New Roman" w:cs="Times New Roman"/>
          <w:sz w:val="24"/>
          <w:szCs w:val="24"/>
          <w:lang w:eastAsia="ru-RU"/>
        </w:rPr>
        <w:t xml:space="preserve">Для </w:t>
      </w:r>
      <w:r w:rsidRPr="00787E77">
        <w:rPr>
          <w:rFonts w:ascii="Times New Roman" w:eastAsia="Times New Roman" w:hAnsi="Times New Roman" w:cs="Times New Roman"/>
          <w:bCs/>
          <w:iCs/>
          <w:sz w:val="24"/>
          <w:szCs w:val="24"/>
          <w:lang w:eastAsia="ru-RU"/>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14:paraId="1362D7D6" w14:textId="77777777" w:rsidR="00F64A95" w:rsidRPr="00787E77" w:rsidRDefault="00F64A95" w:rsidP="00F64A95">
      <w:pPr>
        <w:spacing w:after="0" w:line="360" w:lineRule="auto"/>
        <w:ind w:firstLine="708"/>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bCs/>
          <w:iCs/>
          <w:sz w:val="24"/>
          <w:szCs w:val="24"/>
          <w:lang w:eastAsia="ru-RU"/>
        </w:rPr>
        <w:t>Следующий этап – формирование корневого канала. Корневой канал после обработки должен соответствовать следующим требованиям:</w:t>
      </w:r>
    </w:p>
    <w:p w14:paraId="51FEDC52"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xml:space="preserve">- </w:t>
      </w:r>
      <w:r w:rsidR="00171E00">
        <w:rPr>
          <w:rFonts w:ascii="Times New Roman" w:eastAsia="Times New Roman" w:hAnsi="Times New Roman" w:cs="Times New Roman"/>
          <w:bCs/>
          <w:iCs/>
          <w:sz w:val="24"/>
          <w:szCs w:val="24"/>
          <w:lang w:eastAsia="ru-RU"/>
        </w:rPr>
        <w:t>с</w:t>
      </w:r>
      <w:r w:rsidRPr="00787E77">
        <w:rPr>
          <w:rFonts w:ascii="Times New Roman" w:eastAsia="Times New Roman" w:hAnsi="Times New Roman" w:cs="Times New Roman"/>
          <w:bCs/>
          <w:iCs/>
          <w:sz w:val="24"/>
          <w:szCs w:val="24"/>
          <w:lang w:eastAsia="ru-RU"/>
        </w:rPr>
        <w:t>охранять свое направление</w:t>
      </w:r>
      <w:r w:rsidR="00171E00">
        <w:rPr>
          <w:rFonts w:ascii="Times New Roman" w:eastAsia="Times New Roman" w:hAnsi="Times New Roman" w:cs="Times New Roman"/>
          <w:bCs/>
          <w:iCs/>
          <w:sz w:val="24"/>
          <w:szCs w:val="24"/>
          <w:lang w:eastAsia="ru-RU"/>
        </w:rPr>
        <w:t>;</w:t>
      </w:r>
    </w:p>
    <w:p w14:paraId="39571CBE"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w:t>
      </w:r>
      <w:r w:rsidRPr="00787E77">
        <w:rPr>
          <w:rFonts w:ascii="Times New Roman" w:eastAsia="Times New Roman" w:hAnsi="Times New Roman" w:cs="Times New Roman"/>
          <w:bCs/>
          <w:iCs/>
          <w:sz w:val="24"/>
          <w:szCs w:val="24"/>
          <w:lang w:eastAsia="ru-RU"/>
        </w:rPr>
        <w:t xml:space="preserve"> </w:t>
      </w:r>
      <w:r w:rsidR="00171E00">
        <w:rPr>
          <w:rFonts w:ascii="Times New Roman" w:eastAsia="Times New Roman" w:hAnsi="Times New Roman" w:cs="Times New Roman"/>
          <w:bCs/>
          <w:iCs/>
          <w:sz w:val="24"/>
          <w:szCs w:val="24"/>
          <w:lang w:eastAsia="ru-RU"/>
        </w:rPr>
        <w:t>и</w:t>
      </w:r>
      <w:r w:rsidRPr="00787E77">
        <w:rPr>
          <w:rFonts w:ascii="Times New Roman" w:eastAsia="Times New Roman" w:hAnsi="Times New Roman" w:cs="Times New Roman"/>
          <w:bCs/>
          <w:iCs/>
          <w:sz w:val="24"/>
          <w:szCs w:val="24"/>
          <w:lang w:eastAsia="ru-RU"/>
        </w:rPr>
        <w:t>меть форму конуса</w:t>
      </w:r>
      <w:r w:rsidR="00171E00">
        <w:rPr>
          <w:rFonts w:ascii="Times New Roman" w:eastAsia="Times New Roman" w:hAnsi="Times New Roman" w:cs="Times New Roman"/>
          <w:bCs/>
          <w:iCs/>
          <w:sz w:val="24"/>
          <w:szCs w:val="24"/>
          <w:lang w:eastAsia="ru-RU"/>
        </w:rPr>
        <w:t>;</w:t>
      </w:r>
    </w:p>
    <w:p w14:paraId="5DF66E87"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xml:space="preserve">- </w:t>
      </w:r>
      <w:r w:rsidR="00171E00">
        <w:rPr>
          <w:rFonts w:ascii="Times New Roman" w:eastAsia="Times New Roman" w:hAnsi="Times New Roman" w:cs="Times New Roman"/>
          <w:bCs/>
          <w:iCs/>
          <w:sz w:val="24"/>
          <w:szCs w:val="24"/>
          <w:lang w:eastAsia="ru-RU"/>
        </w:rPr>
        <w:t>з</w:t>
      </w:r>
      <w:r w:rsidRPr="00787E77">
        <w:rPr>
          <w:rFonts w:ascii="Times New Roman" w:eastAsia="Times New Roman" w:hAnsi="Times New Roman" w:cs="Times New Roman"/>
          <w:bCs/>
          <w:iCs/>
          <w:sz w:val="24"/>
          <w:szCs w:val="24"/>
          <w:lang w:eastAsia="ru-RU"/>
        </w:rPr>
        <w:t>авершаться апикальным сужением</w:t>
      </w:r>
      <w:r w:rsidR="00171E00">
        <w:rPr>
          <w:rFonts w:ascii="Times New Roman" w:eastAsia="Times New Roman" w:hAnsi="Times New Roman" w:cs="Times New Roman"/>
          <w:bCs/>
          <w:iCs/>
          <w:sz w:val="24"/>
          <w:szCs w:val="24"/>
          <w:lang w:eastAsia="ru-RU"/>
        </w:rPr>
        <w:t>;</w:t>
      </w:r>
    </w:p>
    <w:p w14:paraId="51FB1226" w14:textId="77777777" w:rsidR="00F64A95" w:rsidRPr="00787E77" w:rsidRDefault="00F64A95" w:rsidP="00171E00">
      <w:pPr>
        <w:tabs>
          <w:tab w:val="left" w:pos="709"/>
        </w:tabs>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xml:space="preserve">- </w:t>
      </w:r>
      <w:r w:rsidR="00171E00">
        <w:rPr>
          <w:rFonts w:ascii="Times New Roman" w:eastAsia="Times New Roman" w:hAnsi="Times New Roman" w:cs="Times New Roman"/>
          <w:bCs/>
          <w:iCs/>
          <w:sz w:val="24"/>
          <w:szCs w:val="24"/>
          <w:lang w:eastAsia="ru-RU"/>
        </w:rPr>
        <w:t>н</w:t>
      </w:r>
      <w:r w:rsidRPr="00787E77">
        <w:rPr>
          <w:rFonts w:ascii="Times New Roman" w:eastAsia="Times New Roman" w:hAnsi="Times New Roman" w:cs="Times New Roman"/>
          <w:bCs/>
          <w:iCs/>
          <w:sz w:val="24"/>
          <w:szCs w:val="24"/>
          <w:lang w:eastAsia="ru-RU"/>
        </w:rPr>
        <w:t>е иметь неровностей на стенках</w:t>
      </w:r>
      <w:r w:rsidR="00171E00">
        <w:rPr>
          <w:rFonts w:ascii="Times New Roman" w:eastAsia="Times New Roman" w:hAnsi="Times New Roman" w:cs="Times New Roman"/>
          <w:bCs/>
          <w:iCs/>
          <w:sz w:val="24"/>
          <w:szCs w:val="24"/>
          <w:lang w:eastAsia="ru-RU"/>
        </w:rPr>
        <w:t>;</w:t>
      </w:r>
    </w:p>
    <w:p w14:paraId="27F4253B"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xml:space="preserve">- </w:t>
      </w:r>
      <w:r w:rsidR="00171E00">
        <w:rPr>
          <w:rFonts w:ascii="Times New Roman" w:eastAsia="Times New Roman" w:hAnsi="Times New Roman" w:cs="Times New Roman"/>
          <w:bCs/>
          <w:iCs/>
          <w:sz w:val="24"/>
          <w:szCs w:val="24"/>
          <w:lang w:eastAsia="ru-RU"/>
        </w:rPr>
        <w:t>и</w:t>
      </w:r>
      <w:r w:rsidRPr="00787E77">
        <w:rPr>
          <w:rFonts w:ascii="Times New Roman" w:eastAsia="Times New Roman" w:hAnsi="Times New Roman" w:cs="Times New Roman"/>
          <w:bCs/>
          <w:iCs/>
          <w:sz w:val="24"/>
          <w:szCs w:val="24"/>
          <w:lang w:eastAsia="ru-RU"/>
        </w:rPr>
        <w:t xml:space="preserve">меть достаточный диаметр на всем протяжении до апикального сужения для обтурации. </w:t>
      </w:r>
    </w:p>
    <w:p w14:paraId="5C4511B6" w14:textId="77777777" w:rsidR="00F64A95" w:rsidRPr="00787E77" w:rsidRDefault="00F64A95" w:rsidP="00F64A95">
      <w:pPr>
        <w:spacing w:after="0" w:line="360" w:lineRule="auto"/>
        <w:ind w:firstLine="708"/>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lastRenderedPageBreak/>
        <w:t xml:space="preserve">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w:t>
      </w:r>
      <w:r w:rsidRPr="00787E77">
        <w:rPr>
          <w:rFonts w:ascii="Times New Roman" w:eastAsia="Times New Roman" w:hAnsi="Times New Roman" w:cs="Times New Roman"/>
          <w:sz w:val="24"/>
          <w:szCs w:val="24"/>
          <w:lang w:eastAsia="ru-RU"/>
        </w:rPr>
        <w:t>Обращать особое внимание на предотвращение излишнего выхода инструмента за апикальное отверстие.</w:t>
      </w:r>
    </w:p>
    <w:p w14:paraId="60C565AE" w14:textId="77777777" w:rsidR="00F64A95" w:rsidRDefault="00F64A95" w:rsidP="00F64A95">
      <w:pPr>
        <w:spacing w:after="0" w:line="360" w:lineRule="auto"/>
        <w:ind w:firstLine="708"/>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xml:space="preserve">Для выполнения инструментальной обработки корневых каналов используют различные методики. </w:t>
      </w:r>
    </w:p>
    <w:p w14:paraId="0FDABA00" w14:textId="77777777" w:rsidR="00F64A95" w:rsidRPr="00314387" w:rsidRDefault="00ED56B2" w:rsidP="00171E00">
      <w:pPr>
        <w:tabs>
          <w:tab w:val="left" w:pos="709"/>
        </w:tabs>
        <w:spacing w:after="0" w:line="360" w:lineRule="auto"/>
        <w:ind w:firstLine="708"/>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Cs/>
          <w:iCs/>
          <w:sz w:val="24"/>
          <w:szCs w:val="24"/>
          <w:u w:val="single"/>
          <w:lang w:eastAsia="ru-RU"/>
        </w:rPr>
        <w:t xml:space="preserve">Особенности </w:t>
      </w:r>
      <w:r w:rsidR="0000421D">
        <w:rPr>
          <w:rFonts w:ascii="Times New Roman" w:eastAsia="Times New Roman" w:hAnsi="Times New Roman" w:cs="Times New Roman"/>
          <w:bCs/>
          <w:iCs/>
          <w:sz w:val="24"/>
          <w:szCs w:val="24"/>
          <w:u w:val="single"/>
          <w:lang w:eastAsia="ru-RU"/>
        </w:rPr>
        <w:t>п</w:t>
      </w:r>
      <w:r w:rsidR="00F64A95" w:rsidRPr="00314387">
        <w:rPr>
          <w:rFonts w:ascii="Times New Roman" w:eastAsia="Times New Roman" w:hAnsi="Times New Roman" w:cs="Times New Roman"/>
          <w:bCs/>
          <w:iCs/>
          <w:sz w:val="24"/>
          <w:szCs w:val="24"/>
          <w:u w:val="single"/>
          <w:lang w:eastAsia="ru-RU"/>
        </w:rPr>
        <w:t>ломбирования корневых каналов</w:t>
      </w:r>
    </w:p>
    <w:p w14:paraId="551E5A28" w14:textId="77777777" w:rsidR="00F64A95" w:rsidRPr="00787E77" w:rsidRDefault="00F64A95" w:rsidP="00554145">
      <w:pPr>
        <w:spacing w:after="0" w:line="360" w:lineRule="auto"/>
        <w:ind w:firstLine="708"/>
        <w:jc w:val="both"/>
        <w:rPr>
          <w:rFonts w:ascii="Times New Roman" w:eastAsia="Times New Roman" w:hAnsi="Times New Roman" w:cs="Times New Roman"/>
          <w:sz w:val="24"/>
          <w:szCs w:val="24"/>
          <w:lang w:eastAsia="ru-RU"/>
        </w:rPr>
      </w:pPr>
      <w:r w:rsidRPr="00787E77">
        <w:rPr>
          <w:rFonts w:ascii="Times New Roman" w:eastAsia="Times New Roman" w:hAnsi="Times New Roman" w:cs="Times New Roman"/>
          <w:bCs/>
          <w:iCs/>
          <w:sz w:val="24"/>
          <w:szCs w:val="24"/>
          <w:lang w:eastAsia="ru-RU"/>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14:paraId="0875874D" w14:textId="77777777" w:rsidR="00F64A95" w:rsidRPr="00787E77" w:rsidRDefault="00F64A95" w:rsidP="00F64A95">
      <w:pPr>
        <w:spacing w:after="0" w:line="360" w:lineRule="auto"/>
        <w:ind w:firstLine="708"/>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Материал для пломбирования корневых каналов должен обладать следующими свойствами:</w:t>
      </w:r>
    </w:p>
    <w:p w14:paraId="1FD4557D"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легко поддаваться манипулированию в течение достаточно долгого рабочего времени;</w:t>
      </w:r>
    </w:p>
    <w:p w14:paraId="2FE05EF3"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обладать пространственной стабильностью, не давать усадки и не менять форму после введения в канал;</w:t>
      </w:r>
    </w:p>
    <w:p w14:paraId="4DA74F24" w14:textId="77777777" w:rsidR="00F64A95" w:rsidRPr="00787E77" w:rsidRDefault="00ED56B2" w:rsidP="00F64A95">
      <w:pPr>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заполнять канал, </w:t>
      </w:r>
      <w:r w:rsidR="00F64A95" w:rsidRPr="00787E77">
        <w:rPr>
          <w:rFonts w:ascii="Times New Roman" w:eastAsia="Times New Roman" w:hAnsi="Times New Roman" w:cs="Times New Roman"/>
          <w:bCs/>
          <w:iCs/>
          <w:sz w:val="24"/>
          <w:szCs w:val="24"/>
          <w:lang w:eastAsia="ru-RU"/>
        </w:rPr>
        <w:t>повторяя его контуры;</w:t>
      </w:r>
    </w:p>
    <w:p w14:paraId="26940121"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не раздражать периапикальные ткани;</w:t>
      </w:r>
    </w:p>
    <w:p w14:paraId="16FC1BCB"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быть влагоустойчивым, непористым;</w:t>
      </w:r>
    </w:p>
    <w:p w14:paraId="60C2F530"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быть рентгеноконтрастным, легко определяться на снимках;</w:t>
      </w:r>
    </w:p>
    <w:p w14:paraId="3245265A"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не изменять цвет зуба;</w:t>
      </w:r>
    </w:p>
    <w:p w14:paraId="21DD2476"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xml:space="preserve">- при необходимости легко удаляться из корневого канала. </w:t>
      </w:r>
    </w:p>
    <w:p w14:paraId="3BCC8D92" w14:textId="77777777" w:rsidR="00F64A95" w:rsidRPr="00787E77" w:rsidRDefault="00F64A95" w:rsidP="00F64A95">
      <w:pPr>
        <w:spacing w:after="0" w:line="360" w:lineRule="auto"/>
        <w:ind w:firstLine="708"/>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Критерии качества обтурации корневых каналов:</w:t>
      </w:r>
    </w:p>
    <w:p w14:paraId="315FF78D"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Равномерная плотность материала на всем протяжении.</w:t>
      </w:r>
    </w:p>
    <w:p w14:paraId="49A8AA13" w14:textId="77777777" w:rsidR="00F64A95" w:rsidRPr="00787E77" w:rsidRDefault="00F64A95" w:rsidP="00F64A95">
      <w:pPr>
        <w:spacing w:after="0" w:line="360" w:lineRule="auto"/>
        <w:jc w:val="both"/>
        <w:rPr>
          <w:rFonts w:ascii="Times New Roman" w:eastAsia="Times New Roman" w:hAnsi="Times New Roman" w:cs="Times New Roman"/>
          <w:bCs/>
          <w:iCs/>
          <w:sz w:val="24"/>
          <w:szCs w:val="24"/>
          <w:lang w:eastAsia="ru-RU"/>
        </w:rPr>
      </w:pPr>
      <w:r w:rsidRPr="00787E77">
        <w:rPr>
          <w:rFonts w:ascii="Times New Roman" w:eastAsia="Times New Roman" w:hAnsi="Times New Roman" w:cs="Times New Roman"/>
          <w:bCs/>
          <w:iCs/>
          <w:sz w:val="24"/>
          <w:szCs w:val="24"/>
          <w:lang w:eastAsia="ru-RU"/>
        </w:rPr>
        <w:t>- Герметичность обтурации.</w:t>
      </w:r>
    </w:p>
    <w:p w14:paraId="66916A2D" w14:textId="77777777" w:rsidR="00F64A95" w:rsidRPr="00787E77" w:rsidRDefault="00F64A95" w:rsidP="00F64A95">
      <w:pPr>
        <w:spacing w:after="0" w:line="360" w:lineRule="auto"/>
        <w:jc w:val="both"/>
        <w:rPr>
          <w:rFonts w:ascii="Times New Roman" w:eastAsia="Times New Roman" w:hAnsi="Times New Roman" w:cs="Times New Roman"/>
          <w:bCs/>
          <w:iCs/>
          <w:color w:val="FF0000"/>
          <w:sz w:val="24"/>
          <w:szCs w:val="24"/>
          <w:lang w:eastAsia="ru-RU"/>
        </w:rPr>
      </w:pPr>
      <w:r w:rsidRPr="00787E77">
        <w:rPr>
          <w:rFonts w:ascii="Times New Roman" w:eastAsia="Times New Roman" w:hAnsi="Times New Roman" w:cs="Times New Roman"/>
          <w:bCs/>
          <w:iCs/>
          <w:sz w:val="24"/>
          <w:szCs w:val="24"/>
          <w:lang w:eastAsia="ru-RU"/>
        </w:rPr>
        <w:t>- Обтурация канала на всем протяжении до анатомической верхушки корня.</w:t>
      </w:r>
      <w:r w:rsidRPr="00787E77">
        <w:rPr>
          <w:rFonts w:ascii="Times New Roman" w:eastAsia="Times New Roman" w:hAnsi="Times New Roman" w:cs="Times New Roman"/>
          <w:bCs/>
          <w:iCs/>
          <w:color w:val="FF0000"/>
          <w:sz w:val="24"/>
          <w:szCs w:val="24"/>
          <w:lang w:eastAsia="ru-RU"/>
        </w:rPr>
        <w:t xml:space="preserve"> </w:t>
      </w:r>
    </w:p>
    <w:p w14:paraId="73A320ED" w14:textId="77777777" w:rsidR="00F64A95" w:rsidRPr="00787E77" w:rsidRDefault="00F64A95" w:rsidP="00F64A95">
      <w:pPr>
        <w:spacing w:after="0" w:line="360" w:lineRule="auto"/>
        <w:ind w:firstLine="708"/>
        <w:jc w:val="both"/>
        <w:rPr>
          <w:rFonts w:ascii="Times New Roman" w:eastAsia="Times New Roman" w:hAnsi="Times New Roman" w:cs="Times New Roman"/>
          <w:bCs/>
          <w:iCs/>
          <w:color w:val="FF0000"/>
          <w:sz w:val="24"/>
          <w:szCs w:val="24"/>
          <w:lang w:eastAsia="ru-RU"/>
        </w:rPr>
      </w:pPr>
      <w:r w:rsidRPr="00787E77">
        <w:rPr>
          <w:rFonts w:ascii="Times New Roman" w:eastAsia="Times New Roman" w:hAnsi="Times New Roman" w:cs="Times New Roman"/>
          <w:bCs/>
          <w:iCs/>
          <w:sz w:val="24"/>
          <w:szCs w:val="24"/>
          <w:lang w:eastAsia="ru-RU"/>
        </w:rPr>
        <w:t>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также пасты для пломбирования одним (центральным) штифтом. Не рекомендуется пломбирование корневых каналов с использованием только пасты без гуттаперчевых штифтов. Возможно проведение обтурации корневог</w:t>
      </w:r>
      <w:r w:rsidR="00ED56B2">
        <w:rPr>
          <w:rFonts w:ascii="Times New Roman" w:eastAsia="Times New Roman" w:hAnsi="Times New Roman" w:cs="Times New Roman"/>
          <w:bCs/>
          <w:iCs/>
          <w:sz w:val="24"/>
          <w:szCs w:val="24"/>
          <w:lang w:eastAsia="ru-RU"/>
        </w:rPr>
        <w:t xml:space="preserve">о </w:t>
      </w:r>
      <w:r w:rsidRPr="00787E77">
        <w:rPr>
          <w:rFonts w:ascii="Times New Roman" w:eastAsia="Times New Roman" w:hAnsi="Times New Roman" w:cs="Times New Roman"/>
          <w:bCs/>
          <w:iCs/>
          <w:sz w:val="24"/>
          <w:szCs w:val="24"/>
          <w:lang w:eastAsia="ru-RU"/>
        </w:rPr>
        <w:t xml:space="preserve">канала без </w:t>
      </w:r>
      <w:r w:rsidRPr="00787E77">
        <w:rPr>
          <w:rFonts w:ascii="Times New Roman" w:eastAsia="Times New Roman" w:hAnsi="Times New Roman" w:cs="Times New Roman"/>
          <w:bCs/>
          <w:iCs/>
          <w:sz w:val="24"/>
          <w:szCs w:val="24"/>
          <w:lang w:eastAsia="ru-RU"/>
        </w:rPr>
        <w:lastRenderedPageBreak/>
        <w:t>использования штифтов в случае применения материалов, не предназначенных для проведения перечисленных методов.</w:t>
      </w:r>
      <w:r w:rsidRPr="00787E77">
        <w:rPr>
          <w:rFonts w:ascii="Times New Roman" w:eastAsia="Times New Roman" w:hAnsi="Times New Roman" w:cs="Times New Roman"/>
          <w:bCs/>
          <w:i/>
          <w:iCs/>
          <w:sz w:val="24"/>
          <w:szCs w:val="24"/>
          <w:lang w:eastAsia="ru-RU"/>
        </w:rPr>
        <w:t xml:space="preserve"> </w:t>
      </w:r>
    </w:p>
    <w:p w14:paraId="54332978" w14:textId="77777777" w:rsidR="00F64A95" w:rsidRPr="00C12A1C" w:rsidRDefault="00ED56B2" w:rsidP="00F64A95">
      <w:pPr>
        <w:spacing w:after="0" w:line="360" w:lineRule="auto"/>
        <w:ind w:firstLine="708"/>
        <w:jc w:val="both"/>
        <w:rPr>
          <w:rFonts w:ascii="Times New Roman" w:eastAsia="Times New Roman" w:hAnsi="Times New Roman" w:cs="Times New Roman"/>
          <w:bCs/>
          <w:iCs/>
          <w:sz w:val="24"/>
          <w:szCs w:val="24"/>
          <w:u w:val="single"/>
          <w:lang w:eastAsia="ru-RU"/>
        </w:rPr>
      </w:pPr>
      <w:r>
        <w:rPr>
          <w:rFonts w:ascii="Times New Roman" w:eastAsia="Times New Roman" w:hAnsi="Times New Roman" w:cs="Times New Roman"/>
          <w:bCs/>
          <w:iCs/>
          <w:sz w:val="24"/>
          <w:szCs w:val="24"/>
          <w:lang w:eastAsia="ru-RU"/>
        </w:rPr>
        <w:t xml:space="preserve">После </w:t>
      </w:r>
      <w:r w:rsidR="00F64A95" w:rsidRPr="00787E77">
        <w:rPr>
          <w:rFonts w:ascii="Times New Roman" w:eastAsia="Times New Roman" w:hAnsi="Times New Roman" w:cs="Times New Roman"/>
          <w:bCs/>
          <w:iCs/>
          <w:sz w:val="24"/>
          <w:szCs w:val="24"/>
          <w:lang w:eastAsia="ru-RU"/>
        </w:rPr>
        <w:t>обтурации канала (каналов) необходимо проведение рентгенолог</w:t>
      </w:r>
      <w:r>
        <w:rPr>
          <w:rFonts w:ascii="Times New Roman" w:eastAsia="Times New Roman" w:hAnsi="Times New Roman" w:cs="Times New Roman"/>
          <w:bCs/>
          <w:iCs/>
          <w:sz w:val="24"/>
          <w:szCs w:val="24"/>
          <w:lang w:eastAsia="ru-RU"/>
        </w:rPr>
        <w:t xml:space="preserve">ического контроля пломбирования </w:t>
      </w:r>
      <w:r w:rsidR="00F64A95">
        <w:rPr>
          <w:rFonts w:ascii="Times New Roman" w:eastAsia="Times New Roman" w:hAnsi="Times New Roman" w:cs="Times New Roman"/>
          <w:bCs/>
          <w:iCs/>
          <w:sz w:val="24"/>
          <w:szCs w:val="24"/>
          <w:lang w:eastAsia="ru-RU"/>
        </w:rPr>
        <w:t xml:space="preserve">с последующим наложением изолирующей прокладки и </w:t>
      </w:r>
      <w:r w:rsidR="00F64A95" w:rsidRPr="00D200B2">
        <w:rPr>
          <w:rFonts w:ascii="Times New Roman" w:eastAsia="Times New Roman" w:hAnsi="Times New Roman" w:cs="Times New Roman"/>
          <w:bCs/>
          <w:iCs/>
          <w:sz w:val="24"/>
          <w:szCs w:val="24"/>
          <w:lang w:eastAsia="ru-RU"/>
        </w:rPr>
        <w:t>восстановлением анатомиче</w:t>
      </w:r>
      <w:r w:rsidR="00F64A95">
        <w:rPr>
          <w:rFonts w:ascii="Times New Roman" w:eastAsia="Times New Roman" w:hAnsi="Times New Roman" w:cs="Times New Roman"/>
          <w:bCs/>
          <w:iCs/>
          <w:sz w:val="24"/>
          <w:szCs w:val="24"/>
          <w:lang w:eastAsia="ru-RU"/>
        </w:rPr>
        <w:t>ской формы коронковой части зуб</w:t>
      </w:r>
      <w:r>
        <w:rPr>
          <w:rFonts w:ascii="Times New Roman" w:eastAsia="Times New Roman" w:hAnsi="Times New Roman" w:cs="Times New Roman"/>
          <w:bCs/>
          <w:iCs/>
          <w:sz w:val="24"/>
          <w:szCs w:val="24"/>
          <w:lang w:eastAsia="ru-RU"/>
        </w:rPr>
        <w:t>а</w:t>
      </w:r>
      <w:r>
        <w:rPr>
          <w:rFonts w:ascii="Times New Roman" w:eastAsia="Times New Roman" w:hAnsi="Times New Roman" w:cs="Times New Roman"/>
          <w:bCs/>
          <w:iCs/>
          <w:sz w:val="24"/>
          <w:szCs w:val="24"/>
          <w:u w:val="single"/>
          <w:lang w:eastAsia="ru-RU"/>
        </w:rPr>
        <w:t>.</w:t>
      </w:r>
    </w:p>
    <w:p w14:paraId="49CAC6B9" w14:textId="77777777" w:rsidR="005E61F2" w:rsidRPr="008D5451" w:rsidRDefault="00F64A95" w:rsidP="00ED56B2">
      <w:pPr>
        <w:spacing w:after="0" w:line="360" w:lineRule="auto"/>
        <w:ind w:firstLine="708"/>
        <w:jc w:val="both"/>
        <w:rPr>
          <w:rFonts w:ascii="Times New Roman" w:hAnsi="Times New Roman" w:cs="Times New Roman"/>
          <w:noProof/>
          <w:sz w:val="24"/>
          <w:szCs w:val="24"/>
          <w:lang w:eastAsia="ru-RU"/>
        </w:rPr>
      </w:pPr>
      <w:r w:rsidRPr="00C12A1C">
        <w:rPr>
          <w:rFonts w:ascii="Times New Roman" w:eastAsia="Times New Roman" w:hAnsi="Times New Roman" w:cs="Times New Roman"/>
          <w:bCs/>
          <w:iCs/>
          <w:sz w:val="24"/>
          <w:szCs w:val="24"/>
          <w:lang w:eastAsia="ru-RU"/>
        </w:rPr>
        <w:t>Восстановление анатомической формы коронковой части зуба после эндодонтичес</w:t>
      </w:r>
      <w:r w:rsidR="00ED56B2">
        <w:rPr>
          <w:rFonts w:ascii="Times New Roman" w:eastAsia="Times New Roman" w:hAnsi="Times New Roman" w:cs="Times New Roman"/>
          <w:bCs/>
          <w:iCs/>
          <w:sz w:val="24"/>
          <w:szCs w:val="24"/>
          <w:lang w:eastAsia="ru-RU"/>
        </w:rPr>
        <w:t xml:space="preserve">кого лечения может проводиться </w:t>
      </w:r>
      <w:r w:rsidRPr="00C12A1C">
        <w:rPr>
          <w:rFonts w:ascii="Times New Roman" w:eastAsia="Times New Roman" w:hAnsi="Times New Roman" w:cs="Times New Roman"/>
          <w:bCs/>
          <w:iCs/>
          <w:sz w:val="24"/>
          <w:szCs w:val="24"/>
          <w:lang w:eastAsia="ru-RU"/>
        </w:rPr>
        <w:t>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ИРОПЗ по В.Ю. Миликевичу</w:t>
      </w:r>
      <w:r w:rsidR="005E61F2">
        <w:rPr>
          <w:rFonts w:ascii="Times New Roman" w:eastAsia="Times New Roman" w:hAnsi="Times New Roman" w:cs="Times New Roman"/>
          <w:bCs/>
          <w:iCs/>
          <w:sz w:val="24"/>
          <w:szCs w:val="24"/>
          <w:lang w:eastAsia="ru-RU"/>
        </w:rPr>
        <w:t>.</w:t>
      </w:r>
      <w:r w:rsidR="00ED56B2">
        <w:rPr>
          <w:rFonts w:ascii="Times New Roman" w:eastAsia="Times New Roman" w:hAnsi="Times New Roman" w:cs="Times New Roman"/>
          <w:bCs/>
          <w:iCs/>
          <w:sz w:val="24"/>
          <w:szCs w:val="24"/>
          <w:lang w:eastAsia="ru-RU"/>
        </w:rPr>
        <w:t xml:space="preserve"> </w:t>
      </w:r>
      <w:r w:rsidR="005E61F2" w:rsidRPr="008D5451">
        <w:rPr>
          <w:rFonts w:ascii="Times New Roman" w:hAnsi="Times New Roman" w:cs="Times New Roman"/>
          <w:noProof/>
          <w:sz w:val="24"/>
          <w:szCs w:val="24"/>
          <w:lang w:eastAsia="ru-RU"/>
        </w:rPr>
        <w:t>Он представляет собой соотношение размеров площади «полость—пломба» к жевательной поверхности зуба.</w:t>
      </w:r>
    </w:p>
    <w:p w14:paraId="033670CA" w14:textId="77777777" w:rsidR="005E61F2" w:rsidRPr="008D5451" w:rsidRDefault="005E61F2" w:rsidP="005E61F2">
      <w:pPr>
        <w:spacing w:after="0" w:line="360" w:lineRule="auto"/>
        <w:ind w:firstLine="708"/>
        <w:jc w:val="both"/>
        <w:outlineLvl w:val="3"/>
        <w:rPr>
          <w:rFonts w:ascii="Times New Roman" w:hAnsi="Times New Roman" w:cs="Times New Roman"/>
          <w:noProof/>
          <w:sz w:val="24"/>
          <w:szCs w:val="24"/>
          <w:lang w:eastAsia="ru-RU"/>
        </w:rPr>
      </w:pPr>
      <w:r w:rsidRPr="008D5451">
        <w:rPr>
          <w:rFonts w:ascii="Times New Roman" w:hAnsi="Times New Roman" w:cs="Times New Roman"/>
          <w:b/>
          <w:bCs/>
          <w:noProof/>
          <w:sz w:val="24"/>
          <w:szCs w:val="24"/>
          <w:lang w:eastAsia="ru-RU"/>
        </w:rPr>
        <w:t>ИРОПЗ = Площадь «полость-пломба» : Площадь жевательной поверхности</w:t>
      </w:r>
    </w:p>
    <w:p w14:paraId="5A91B718" w14:textId="77777777" w:rsidR="005E61F2" w:rsidRPr="008D5451" w:rsidRDefault="005E61F2" w:rsidP="005E61F2">
      <w:pPr>
        <w:spacing w:after="0" w:line="360" w:lineRule="auto"/>
        <w:ind w:firstLine="708"/>
        <w:jc w:val="both"/>
        <w:outlineLvl w:val="3"/>
        <w:rPr>
          <w:rFonts w:ascii="Times New Roman" w:hAnsi="Times New Roman" w:cs="Times New Roman"/>
          <w:noProof/>
          <w:sz w:val="24"/>
          <w:szCs w:val="24"/>
          <w:lang w:eastAsia="ru-RU"/>
        </w:rPr>
      </w:pPr>
      <w:r w:rsidRPr="008D5451">
        <w:rPr>
          <w:rFonts w:ascii="Times New Roman" w:hAnsi="Times New Roman" w:cs="Times New Roman"/>
          <w:noProof/>
          <w:sz w:val="24"/>
          <w:szCs w:val="24"/>
          <w:lang w:eastAsia="ru-RU"/>
        </w:rPr>
        <w:t>Площадь полости или пломбы определяют наложением координационной сетки с ценой деления 1 мм</w:t>
      </w:r>
      <w:r w:rsidRPr="008D5451">
        <w:rPr>
          <w:rFonts w:ascii="Times New Roman" w:hAnsi="Times New Roman" w:cs="Times New Roman"/>
          <w:noProof/>
          <w:sz w:val="24"/>
          <w:szCs w:val="24"/>
          <w:vertAlign w:val="superscript"/>
          <w:lang w:eastAsia="ru-RU"/>
        </w:rPr>
        <w:t>2</w:t>
      </w:r>
      <w:r w:rsidRPr="008D5451">
        <w:rPr>
          <w:rFonts w:ascii="Times New Roman" w:hAnsi="Times New Roman" w:cs="Times New Roman"/>
          <w:noProof/>
          <w:sz w:val="24"/>
          <w:szCs w:val="24"/>
          <w:lang w:eastAsia="ru-RU"/>
        </w:rPr>
        <w:t>, нанесенной на прозрачную пластину из оргстекла толщиной 1 мм. Стороны квадрата сетки совмещают с направлением проксимальных поверхностей зубов. Результаты выражают в квадратных миллиметрах с точностью до 0,5 мм</w:t>
      </w:r>
      <w:r w:rsidRPr="008D5451">
        <w:rPr>
          <w:rFonts w:ascii="Times New Roman" w:hAnsi="Times New Roman" w:cs="Times New Roman"/>
          <w:noProof/>
          <w:sz w:val="24"/>
          <w:szCs w:val="24"/>
          <w:vertAlign w:val="superscript"/>
          <w:lang w:eastAsia="ru-RU"/>
        </w:rPr>
        <w:t>2</w:t>
      </w:r>
      <w:r w:rsidRPr="008D5451">
        <w:rPr>
          <w:rFonts w:ascii="Times New Roman" w:hAnsi="Times New Roman" w:cs="Times New Roman"/>
          <w:noProof/>
          <w:sz w:val="24"/>
          <w:szCs w:val="24"/>
          <w:lang w:eastAsia="ru-RU"/>
        </w:rPr>
        <w:t>.</w:t>
      </w:r>
    </w:p>
    <w:p w14:paraId="2329F907" w14:textId="77777777" w:rsidR="00322B9B" w:rsidRDefault="005E61F2" w:rsidP="00322B9B">
      <w:pPr>
        <w:spacing w:after="0" w:line="360" w:lineRule="auto"/>
        <w:ind w:firstLine="708"/>
        <w:jc w:val="both"/>
        <w:outlineLvl w:val="3"/>
        <w:rPr>
          <w:rFonts w:ascii="Times New Roman" w:hAnsi="Times New Roman" w:cs="Times New Roman"/>
          <w:noProof/>
          <w:sz w:val="24"/>
          <w:szCs w:val="24"/>
          <w:lang w:eastAsia="ru-RU"/>
        </w:rPr>
      </w:pPr>
      <w:r w:rsidRPr="008D5451">
        <w:rPr>
          <w:rFonts w:ascii="Times New Roman" w:hAnsi="Times New Roman" w:cs="Times New Roman"/>
          <w:noProof/>
          <w:sz w:val="24"/>
          <w:szCs w:val="24"/>
          <w:lang w:eastAsia="ru-RU"/>
        </w:rPr>
        <w:t>При показателях ИРОПЗ 0,2 – 0,4 применяется метод пломбирования.При ИРОПЗ &gt; 0,4 показано изготовление вкладок из металлов, из керамики или из композитных материалов. При ИРОПЗ &gt; 0,6   показано изготовление искусственных коронок, при ИРОПЗ &gt; 0,8 показано применение штифтовых конструкций с последующим изготовлением коронок.</w:t>
      </w:r>
    </w:p>
    <w:p w14:paraId="1C433BD7" w14:textId="77777777" w:rsidR="005E61F2" w:rsidRDefault="005E61F2" w:rsidP="00D22C5C">
      <w:pPr>
        <w:spacing w:after="0" w:line="360" w:lineRule="auto"/>
        <w:ind w:firstLine="708"/>
        <w:jc w:val="both"/>
        <w:outlineLvl w:val="3"/>
        <w:rPr>
          <w:rFonts w:ascii="Times New Roman" w:eastAsia="MS Mincho" w:hAnsi="Times New Roman" w:cs="Times New Roman"/>
          <w:b/>
          <w:bCs/>
          <w:sz w:val="28"/>
          <w:szCs w:val="28"/>
          <w:lang w:eastAsia="ja-JP"/>
        </w:rPr>
      </w:pPr>
      <w:r>
        <w:rPr>
          <w:noProof/>
          <w:lang w:eastAsia="ru-RU"/>
        </w:rPr>
        <w:drawing>
          <wp:anchor distT="0" distB="0" distL="114300" distR="114300" simplePos="0" relativeHeight="251673600" behindDoc="1" locked="0" layoutInCell="1" allowOverlap="1" wp14:anchorId="4A81A1E8" wp14:editId="6A2D0DEE">
            <wp:simplePos x="0" y="0"/>
            <wp:positionH relativeFrom="column">
              <wp:posOffset>377190</wp:posOffset>
            </wp:positionH>
            <wp:positionV relativeFrom="paragraph">
              <wp:posOffset>297815</wp:posOffset>
            </wp:positionV>
            <wp:extent cx="5046345" cy="2820670"/>
            <wp:effectExtent l="0" t="0" r="0" b="0"/>
            <wp:wrapNone/>
            <wp:docPr id="9" name="Рисунок 9" descr="https://elestom.ru/upload/iblock/db1/db18ea16268cfe0ef0efdaabb1635b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estom.ru/upload/iblock/db1/db18ea16268cfe0ef0efdaabb1635b7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6345" cy="2820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B66B8" w14:textId="77777777" w:rsidR="005E61F2" w:rsidRDefault="005E61F2" w:rsidP="005E61F2">
      <w:pPr>
        <w:widowControl w:val="0"/>
        <w:suppressAutoHyphens/>
        <w:spacing w:after="0" w:line="240" w:lineRule="auto"/>
        <w:rPr>
          <w:rFonts w:ascii="Times New Roman" w:eastAsia="Lucida Sans Unicode" w:hAnsi="Times New Roman" w:cs="Tahoma"/>
          <w:b/>
          <w:color w:val="000000"/>
          <w:sz w:val="24"/>
          <w:szCs w:val="24"/>
          <w:lang w:bidi="en-US"/>
        </w:rPr>
      </w:pPr>
    </w:p>
    <w:p w14:paraId="7F8082D9" w14:textId="77777777" w:rsidR="005E61F2" w:rsidRDefault="005E61F2" w:rsidP="005E61F2">
      <w:pPr>
        <w:widowControl w:val="0"/>
        <w:suppressAutoHyphens/>
        <w:spacing w:after="0" w:line="240" w:lineRule="auto"/>
        <w:rPr>
          <w:rFonts w:ascii="Times New Roman" w:eastAsia="Lucida Sans Unicode" w:hAnsi="Times New Roman" w:cs="Tahoma"/>
          <w:b/>
          <w:color w:val="000000"/>
          <w:sz w:val="24"/>
          <w:szCs w:val="24"/>
          <w:lang w:bidi="en-US"/>
        </w:rPr>
      </w:pPr>
    </w:p>
    <w:p w14:paraId="0028AF27" w14:textId="77777777" w:rsidR="005E61F2" w:rsidRDefault="005E61F2" w:rsidP="005E61F2">
      <w:pPr>
        <w:widowControl w:val="0"/>
        <w:suppressAutoHyphens/>
        <w:spacing w:after="0" w:line="240" w:lineRule="auto"/>
        <w:rPr>
          <w:rFonts w:ascii="Times New Roman" w:eastAsia="Lucida Sans Unicode" w:hAnsi="Times New Roman" w:cs="Tahoma"/>
          <w:b/>
          <w:color w:val="000000"/>
          <w:sz w:val="24"/>
          <w:szCs w:val="24"/>
          <w:lang w:bidi="en-US"/>
        </w:rPr>
      </w:pPr>
    </w:p>
    <w:p w14:paraId="33D4296F" w14:textId="77777777" w:rsidR="005E61F2" w:rsidRDefault="005E61F2" w:rsidP="005E61F2">
      <w:pPr>
        <w:widowControl w:val="0"/>
        <w:suppressAutoHyphens/>
        <w:spacing w:after="0" w:line="240" w:lineRule="auto"/>
        <w:rPr>
          <w:rFonts w:ascii="Times New Roman" w:eastAsia="Lucida Sans Unicode" w:hAnsi="Times New Roman" w:cs="Tahoma"/>
          <w:b/>
          <w:color w:val="000000"/>
          <w:sz w:val="24"/>
          <w:szCs w:val="24"/>
          <w:lang w:bidi="en-US"/>
        </w:rPr>
      </w:pPr>
    </w:p>
    <w:p w14:paraId="6D465EFD" w14:textId="77777777" w:rsidR="005E61F2" w:rsidRDefault="005E61F2" w:rsidP="005E61F2">
      <w:pPr>
        <w:widowControl w:val="0"/>
        <w:suppressAutoHyphens/>
        <w:spacing w:after="0" w:line="240" w:lineRule="auto"/>
        <w:rPr>
          <w:rFonts w:ascii="Times New Roman" w:eastAsia="Lucida Sans Unicode" w:hAnsi="Times New Roman" w:cs="Tahoma"/>
          <w:b/>
          <w:color w:val="000000"/>
          <w:sz w:val="24"/>
          <w:szCs w:val="24"/>
          <w:lang w:bidi="en-US"/>
        </w:rPr>
      </w:pPr>
    </w:p>
    <w:p w14:paraId="3FB70C11" w14:textId="77777777" w:rsidR="005E61F2" w:rsidRDefault="005E61F2" w:rsidP="005E61F2">
      <w:pPr>
        <w:widowControl w:val="0"/>
        <w:suppressAutoHyphens/>
        <w:spacing w:after="0" w:line="240" w:lineRule="auto"/>
        <w:rPr>
          <w:rFonts w:ascii="Times New Roman" w:eastAsia="Lucida Sans Unicode" w:hAnsi="Times New Roman" w:cs="Tahoma"/>
          <w:b/>
          <w:color w:val="000000"/>
          <w:sz w:val="24"/>
          <w:szCs w:val="24"/>
          <w:lang w:bidi="en-US"/>
        </w:rPr>
      </w:pPr>
    </w:p>
    <w:p w14:paraId="6C56C143" w14:textId="77777777" w:rsidR="005E61F2" w:rsidRDefault="005E61F2" w:rsidP="005E61F2">
      <w:pPr>
        <w:widowControl w:val="0"/>
        <w:suppressAutoHyphens/>
        <w:spacing w:after="0" w:line="240" w:lineRule="auto"/>
        <w:rPr>
          <w:rFonts w:ascii="Times New Roman" w:eastAsia="Lucida Sans Unicode" w:hAnsi="Times New Roman" w:cs="Tahoma"/>
          <w:b/>
          <w:color w:val="000000"/>
          <w:sz w:val="24"/>
          <w:szCs w:val="24"/>
          <w:lang w:bidi="en-US"/>
        </w:rPr>
      </w:pPr>
    </w:p>
    <w:p w14:paraId="5741266B" w14:textId="77777777" w:rsidR="00ED56B2" w:rsidRDefault="00ED56B2" w:rsidP="005E61F2">
      <w:pPr>
        <w:widowControl w:val="0"/>
        <w:suppressAutoHyphens/>
        <w:spacing w:after="0" w:line="240" w:lineRule="auto"/>
        <w:rPr>
          <w:rFonts w:ascii="Times New Roman" w:eastAsia="Lucida Sans Unicode" w:hAnsi="Times New Roman" w:cs="Tahoma"/>
          <w:b/>
          <w:color w:val="000000"/>
          <w:sz w:val="24"/>
          <w:szCs w:val="24"/>
          <w:lang w:bidi="en-US"/>
        </w:rPr>
      </w:pPr>
    </w:p>
    <w:p w14:paraId="796BB31B" w14:textId="77777777" w:rsidR="00ED56B2" w:rsidRDefault="00ED56B2" w:rsidP="005E61F2">
      <w:pPr>
        <w:widowControl w:val="0"/>
        <w:suppressAutoHyphens/>
        <w:spacing w:after="0" w:line="240" w:lineRule="auto"/>
        <w:rPr>
          <w:rFonts w:ascii="Times New Roman" w:eastAsia="Lucida Sans Unicode" w:hAnsi="Times New Roman" w:cs="Tahoma"/>
          <w:b/>
          <w:color w:val="000000"/>
          <w:sz w:val="24"/>
          <w:szCs w:val="24"/>
          <w:lang w:bidi="en-US"/>
        </w:rPr>
      </w:pPr>
    </w:p>
    <w:p w14:paraId="33C303A7" w14:textId="77777777" w:rsidR="00ED56B2" w:rsidRDefault="00ED56B2" w:rsidP="005E61F2">
      <w:pPr>
        <w:widowControl w:val="0"/>
        <w:suppressAutoHyphens/>
        <w:spacing w:after="0" w:line="240" w:lineRule="auto"/>
        <w:rPr>
          <w:rFonts w:ascii="Times New Roman" w:eastAsia="Lucida Sans Unicode" w:hAnsi="Times New Roman" w:cs="Tahoma"/>
          <w:b/>
          <w:color w:val="000000"/>
          <w:sz w:val="24"/>
          <w:szCs w:val="24"/>
          <w:lang w:bidi="en-US"/>
        </w:rPr>
      </w:pPr>
    </w:p>
    <w:p w14:paraId="5B6FE66C" w14:textId="77777777" w:rsidR="00ED56B2" w:rsidRDefault="00ED56B2" w:rsidP="005E61F2">
      <w:pPr>
        <w:widowControl w:val="0"/>
        <w:suppressAutoHyphens/>
        <w:spacing w:after="0" w:line="240" w:lineRule="auto"/>
        <w:rPr>
          <w:rFonts w:ascii="Times New Roman" w:eastAsia="Lucida Sans Unicode" w:hAnsi="Times New Roman" w:cs="Tahoma"/>
          <w:b/>
          <w:color w:val="000000"/>
          <w:sz w:val="24"/>
          <w:szCs w:val="24"/>
          <w:lang w:bidi="en-US"/>
        </w:rPr>
      </w:pPr>
    </w:p>
    <w:p w14:paraId="6EE7A562" w14:textId="77777777" w:rsidR="00ED56B2" w:rsidRDefault="00ED56B2" w:rsidP="005E61F2">
      <w:pPr>
        <w:widowControl w:val="0"/>
        <w:suppressAutoHyphens/>
        <w:spacing w:after="0" w:line="240" w:lineRule="auto"/>
        <w:rPr>
          <w:rFonts w:ascii="Times New Roman" w:eastAsia="Lucida Sans Unicode" w:hAnsi="Times New Roman" w:cs="Tahoma"/>
          <w:b/>
          <w:color w:val="000000"/>
          <w:sz w:val="24"/>
          <w:szCs w:val="24"/>
          <w:lang w:bidi="en-US"/>
        </w:rPr>
      </w:pPr>
    </w:p>
    <w:p w14:paraId="47C08CDF" w14:textId="77777777" w:rsidR="00ED56B2" w:rsidRDefault="00ED56B2" w:rsidP="005E61F2">
      <w:pPr>
        <w:widowControl w:val="0"/>
        <w:suppressAutoHyphens/>
        <w:spacing w:after="0" w:line="240" w:lineRule="auto"/>
        <w:rPr>
          <w:rFonts w:ascii="Times New Roman" w:eastAsia="Lucida Sans Unicode" w:hAnsi="Times New Roman" w:cs="Tahoma"/>
          <w:b/>
          <w:color w:val="000000"/>
          <w:sz w:val="24"/>
          <w:szCs w:val="24"/>
          <w:lang w:bidi="en-US"/>
        </w:rPr>
      </w:pPr>
    </w:p>
    <w:p w14:paraId="40E932FC" w14:textId="77777777" w:rsidR="00ED56B2" w:rsidRDefault="00ED56B2" w:rsidP="005E61F2">
      <w:pPr>
        <w:widowControl w:val="0"/>
        <w:suppressAutoHyphens/>
        <w:spacing w:after="0" w:line="240" w:lineRule="auto"/>
        <w:rPr>
          <w:rFonts w:ascii="Times New Roman" w:eastAsia="Lucida Sans Unicode" w:hAnsi="Times New Roman" w:cs="Tahoma"/>
          <w:b/>
          <w:color w:val="000000"/>
          <w:sz w:val="24"/>
          <w:szCs w:val="24"/>
          <w:lang w:bidi="en-US"/>
        </w:rPr>
      </w:pPr>
    </w:p>
    <w:p w14:paraId="4D55BD92" w14:textId="77777777" w:rsidR="00D22C5C" w:rsidRDefault="00D22C5C" w:rsidP="00171E00">
      <w:pPr>
        <w:spacing w:after="0" w:line="360" w:lineRule="auto"/>
        <w:ind w:firstLine="709"/>
        <w:rPr>
          <w:rFonts w:ascii="Times New Roman" w:eastAsia="Times New Roman" w:hAnsi="Times New Roman" w:cs="Times New Roman"/>
          <w:sz w:val="24"/>
          <w:szCs w:val="24"/>
          <w:lang w:eastAsia="ru-RU"/>
        </w:rPr>
      </w:pPr>
    </w:p>
    <w:p w14:paraId="6D566393" w14:textId="77777777" w:rsidR="00F64A95" w:rsidRPr="00C12A1C" w:rsidRDefault="00F64A95" w:rsidP="00171E00">
      <w:pPr>
        <w:spacing w:after="0" w:line="360" w:lineRule="auto"/>
        <w:ind w:firstLine="709"/>
        <w:rPr>
          <w:rFonts w:ascii="Times New Roman" w:eastAsia="Times New Roman" w:hAnsi="Times New Roman" w:cs="Times New Roman"/>
          <w:sz w:val="24"/>
          <w:szCs w:val="24"/>
          <w:lang w:eastAsia="ru-RU"/>
        </w:rPr>
      </w:pPr>
      <w:r w:rsidRPr="00C12A1C">
        <w:rPr>
          <w:rFonts w:ascii="Times New Roman" w:eastAsia="Times New Roman" w:hAnsi="Times New Roman" w:cs="Times New Roman"/>
          <w:sz w:val="24"/>
          <w:szCs w:val="24"/>
          <w:lang w:eastAsia="ru-RU"/>
        </w:rPr>
        <w:t>● Рекомендованы физиотерапевтические процедуры.</w:t>
      </w:r>
    </w:p>
    <w:p w14:paraId="263700EE" w14:textId="1AAA9F2B" w:rsidR="00F64A95" w:rsidRPr="00C12A1C" w:rsidRDefault="00F64A95" w:rsidP="00B370E9">
      <w:pPr>
        <w:spacing w:after="0" w:line="360" w:lineRule="auto"/>
        <w:ind w:firstLine="709"/>
        <w:jc w:val="both"/>
        <w:rPr>
          <w:rFonts w:ascii="Times New Roman" w:eastAsia="Times New Roman" w:hAnsi="Times New Roman" w:cs="Times New Roman"/>
          <w:b/>
          <w:bCs/>
          <w:iCs/>
          <w:sz w:val="24"/>
          <w:szCs w:val="24"/>
          <w:lang w:eastAsia="ru-RU"/>
        </w:rPr>
      </w:pPr>
      <w:r w:rsidRPr="00C12A1C">
        <w:rPr>
          <w:rFonts w:ascii="Times New Roman" w:eastAsia="Times New Roman" w:hAnsi="Times New Roman" w:cs="Times New Roman"/>
          <w:b/>
          <w:bCs/>
          <w:iCs/>
          <w:sz w:val="24"/>
          <w:szCs w:val="24"/>
          <w:lang w:eastAsia="ru-RU"/>
        </w:rPr>
        <w:lastRenderedPageBreak/>
        <w:t xml:space="preserve">Уровень убедительности </w:t>
      </w:r>
      <w:r>
        <w:rPr>
          <w:rFonts w:ascii="Times New Roman" w:eastAsia="Times New Roman" w:hAnsi="Times New Roman" w:cs="Times New Roman"/>
          <w:b/>
          <w:bCs/>
          <w:iCs/>
          <w:sz w:val="24"/>
          <w:szCs w:val="24"/>
          <w:lang w:eastAsia="ru-RU"/>
        </w:rPr>
        <w:t xml:space="preserve">рекомендаций </w:t>
      </w:r>
      <w:r w:rsidRPr="00C12A1C">
        <w:rPr>
          <w:rFonts w:ascii="Times New Roman" w:eastAsia="Times New Roman" w:hAnsi="Times New Roman" w:cs="Times New Roman"/>
          <w:b/>
          <w:bCs/>
          <w:iCs/>
          <w:sz w:val="24"/>
          <w:szCs w:val="24"/>
          <w:lang w:eastAsia="ru-RU"/>
        </w:rPr>
        <w:t>В</w:t>
      </w:r>
      <w:r>
        <w:rPr>
          <w:rFonts w:ascii="Times New Roman" w:eastAsia="Times New Roman" w:hAnsi="Times New Roman" w:cs="Times New Roman"/>
          <w:b/>
          <w:bCs/>
          <w:iCs/>
          <w:sz w:val="24"/>
          <w:szCs w:val="24"/>
          <w:lang w:eastAsia="ru-RU"/>
        </w:rPr>
        <w:t xml:space="preserve"> </w:t>
      </w:r>
      <w:r w:rsidRPr="004710DF">
        <w:rPr>
          <w:rFonts w:ascii="Times New Roman" w:eastAsia="Times New Roman" w:hAnsi="Times New Roman" w:cs="Times New Roman"/>
          <w:b/>
          <w:sz w:val="24"/>
          <w:szCs w:val="24"/>
          <w:lang w:eastAsia="ru-RU"/>
        </w:rPr>
        <w:t>(уровень достоверности доказательств – 2)</w:t>
      </w:r>
      <w:r w:rsidR="00B370E9">
        <w:rPr>
          <w:rFonts w:ascii="Times New Roman" w:eastAsia="Times New Roman" w:hAnsi="Times New Roman" w:cs="Times New Roman"/>
          <w:b/>
          <w:sz w:val="24"/>
          <w:szCs w:val="24"/>
          <w:lang w:eastAsia="ru-RU"/>
        </w:rPr>
        <w:t>.</w:t>
      </w:r>
    </w:p>
    <w:p w14:paraId="272B6E1F" w14:textId="77777777" w:rsidR="00F64A95" w:rsidRPr="00F4235B" w:rsidRDefault="00F64A95" w:rsidP="00171E00">
      <w:pPr>
        <w:spacing w:after="0" w:line="360" w:lineRule="auto"/>
        <w:ind w:firstLine="709"/>
        <w:rPr>
          <w:rFonts w:ascii="Times New Roman" w:eastAsia="Times New Roman" w:hAnsi="Times New Roman" w:cs="Times New Roman"/>
          <w:b/>
          <w:i/>
          <w:sz w:val="24"/>
          <w:szCs w:val="24"/>
          <w:lang w:eastAsia="ru-RU"/>
        </w:rPr>
      </w:pPr>
      <w:r w:rsidRPr="00060E2A">
        <w:rPr>
          <w:rFonts w:ascii="Times New Roman" w:eastAsia="Times New Roman" w:hAnsi="Times New Roman" w:cs="Times New Roman"/>
          <w:bCs/>
          <w:i/>
          <w:iCs/>
          <w:sz w:val="24"/>
          <w:szCs w:val="24"/>
          <w:lang w:eastAsia="ru-RU"/>
        </w:rPr>
        <w:t>Комментарии:</w:t>
      </w:r>
      <w:r w:rsidRPr="00C12A1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i/>
          <w:sz w:val="24"/>
          <w:szCs w:val="24"/>
          <w:lang w:eastAsia="ru-RU"/>
        </w:rPr>
        <w:t xml:space="preserve">трансканальные </w:t>
      </w:r>
      <w:r w:rsidRPr="00F4235B">
        <w:rPr>
          <w:rFonts w:ascii="Times New Roman" w:eastAsia="Times New Roman" w:hAnsi="Times New Roman" w:cs="Times New Roman"/>
          <w:i/>
          <w:sz w:val="24"/>
          <w:szCs w:val="24"/>
          <w:lang w:eastAsia="ru-RU"/>
        </w:rPr>
        <w:t>воздействия постоянным током при эндодонтическом лечении обеспечивают возможность введения лекарственных веществ в труднодоступную часть корневого канала.</w:t>
      </w:r>
      <w:r w:rsidRPr="00F4235B">
        <w:rPr>
          <w:rFonts w:ascii="Times New Roman" w:eastAsia="Times New Roman" w:hAnsi="Times New Roman" w:cs="Times New Roman"/>
          <w:bCs/>
          <w:i/>
          <w:iCs/>
          <w:sz w:val="24"/>
          <w:szCs w:val="24"/>
          <w:lang w:eastAsia="ru-RU"/>
        </w:rPr>
        <w:t xml:space="preserve"> </w:t>
      </w:r>
      <w:r w:rsidRPr="00F4235B">
        <w:rPr>
          <w:rFonts w:ascii="Times New Roman" w:eastAsia="Times New Roman" w:hAnsi="Times New Roman" w:cs="Times New Roman"/>
          <w:i/>
          <w:sz w:val="24"/>
          <w:szCs w:val="24"/>
          <w:lang w:eastAsia="ru-RU"/>
        </w:rPr>
        <w:t>Уменьшает количество, как ближайших, так и отдалённых осложнений.</w:t>
      </w:r>
    </w:p>
    <w:p w14:paraId="482C75ED" w14:textId="77777777" w:rsidR="00F64A95" w:rsidRPr="00C12A1C" w:rsidRDefault="00F64A95" w:rsidP="00F64A95">
      <w:pPr>
        <w:spacing w:after="0" w:line="360" w:lineRule="auto"/>
        <w:jc w:val="both"/>
        <w:rPr>
          <w:rFonts w:ascii="Times New Roman" w:eastAsia="Times New Roman" w:hAnsi="Times New Roman" w:cs="Times New Roman"/>
          <w:sz w:val="24"/>
          <w:szCs w:val="24"/>
          <w:lang w:eastAsia="ru-RU"/>
        </w:rPr>
      </w:pPr>
      <w:r w:rsidRPr="00C12A1C">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ab/>
      </w:r>
      <w:r w:rsidRPr="00C12A1C">
        <w:rPr>
          <w:rFonts w:ascii="Times New Roman" w:eastAsia="Times New Roman" w:hAnsi="Times New Roman" w:cs="Times New Roman"/>
          <w:sz w:val="24"/>
          <w:szCs w:val="24"/>
          <w:lang w:eastAsia="ru-RU"/>
        </w:rPr>
        <w:t xml:space="preserve">Особое внимание перед назначением и проведением физиотерапевтических процедур обращать на наличие противопоказаний. </w:t>
      </w:r>
    </w:p>
    <w:p w14:paraId="6CB4D6B1" w14:textId="77777777" w:rsidR="00F64A95" w:rsidRDefault="00060E2A" w:rsidP="00171E00">
      <w:pPr>
        <w:pStyle w:val="3"/>
        <w:spacing w:before="0" w:beforeAutospacing="0" w:after="0" w:afterAutospacing="0" w:line="360" w:lineRule="auto"/>
        <w:ind w:firstLine="709"/>
        <w:rPr>
          <w:bCs w:val="0"/>
          <w:sz w:val="24"/>
          <w:szCs w:val="24"/>
        </w:rPr>
      </w:pPr>
      <w:bookmarkStart w:id="69" w:name="_Toc143011274"/>
      <w:r w:rsidRPr="00C12A1C">
        <w:rPr>
          <w:sz w:val="24"/>
          <w:szCs w:val="24"/>
        </w:rPr>
        <w:t>3.</w:t>
      </w:r>
      <w:r>
        <w:rPr>
          <w:sz w:val="24"/>
          <w:szCs w:val="24"/>
        </w:rPr>
        <w:t>6.</w:t>
      </w:r>
      <w:r w:rsidRPr="00C12A1C">
        <w:rPr>
          <w:sz w:val="24"/>
          <w:szCs w:val="24"/>
        </w:rPr>
        <w:t>2 Хирургическое</w:t>
      </w:r>
      <w:r w:rsidR="00F64A95" w:rsidRPr="00060E2A">
        <w:rPr>
          <w:sz w:val="24"/>
          <w:szCs w:val="24"/>
        </w:rPr>
        <w:t xml:space="preserve"> лечение</w:t>
      </w:r>
      <w:bookmarkEnd w:id="69"/>
      <w:r w:rsidR="00F64A95" w:rsidRPr="00C12A1C">
        <w:rPr>
          <w:sz w:val="24"/>
          <w:szCs w:val="24"/>
        </w:rPr>
        <w:t xml:space="preserve"> </w:t>
      </w:r>
    </w:p>
    <w:p w14:paraId="709D3D15" w14:textId="77777777" w:rsidR="00F64A95" w:rsidRDefault="00F64A95" w:rsidP="00F64A95">
      <w:pPr>
        <w:spacing w:after="0" w:line="360" w:lineRule="auto"/>
        <w:ind w:left="1320" w:hanging="6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Рекомендован кюретаж без нарушения целостности зуба.</w:t>
      </w:r>
    </w:p>
    <w:p w14:paraId="5B3D4756" w14:textId="77777777" w:rsidR="00171E00" w:rsidRDefault="00060E2A" w:rsidP="00171E00">
      <w:pPr>
        <w:pStyle w:val="3"/>
        <w:spacing w:before="0" w:beforeAutospacing="0" w:after="0" w:afterAutospacing="0" w:line="360" w:lineRule="auto"/>
        <w:ind w:firstLine="709"/>
        <w:rPr>
          <w:b w:val="0"/>
          <w:bCs w:val="0"/>
          <w:sz w:val="24"/>
          <w:szCs w:val="24"/>
        </w:rPr>
      </w:pPr>
      <w:bookmarkStart w:id="70" w:name="_Toc143011275"/>
      <w:r>
        <w:rPr>
          <w:sz w:val="24"/>
          <w:szCs w:val="24"/>
        </w:rPr>
        <w:t>3.6</w:t>
      </w:r>
      <w:r w:rsidRPr="00060E2A">
        <w:rPr>
          <w:sz w:val="24"/>
          <w:szCs w:val="24"/>
        </w:rPr>
        <w:t>.3 Иное лечение</w:t>
      </w:r>
      <w:bookmarkEnd w:id="70"/>
    </w:p>
    <w:p w14:paraId="58E6A00F" w14:textId="77777777" w:rsidR="00060E2A" w:rsidRDefault="00171E00" w:rsidP="00171E00">
      <w:pPr>
        <w:spacing w:after="0" w:line="360" w:lineRule="auto"/>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Н</w:t>
      </w:r>
      <w:r w:rsidR="00060E2A" w:rsidRPr="00060E2A">
        <w:rPr>
          <w:rFonts w:ascii="Times New Roman" w:eastAsia="MS Mincho" w:hAnsi="Times New Roman" w:cs="Times New Roman"/>
          <w:bCs/>
          <w:sz w:val="24"/>
          <w:szCs w:val="24"/>
          <w:lang w:eastAsia="ja-JP"/>
        </w:rPr>
        <w:t>е проводят</w:t>
      </w:r>
      <w:r>
        <w:rPr>
          <w:rFonts w:ascii="Times New Roman" w:eastAsia="MS Mincho" w:hAnsi="Times New Roman" w:cs="Times New Roman"/>
          <w:bCs/>
          <w:sz w:val="24"/>
          <w:szCs w:val="24"/>
          <w:lang w:eastAsia="ja-JP"/>
        </w:rPr>
        <w:t>.</w:t>
      </w:r>
    </w:p>
    <w:p w14:paraId="229735EB" w14:textId="77777777" w:rsidR="00171E00" w:rsidRDefault="00171E00" w:rsidP="00171E00">
      <w:pPr>
        <w:pStyle w:val="af2"/>
        <w:spacing w:line="360" w:lineRule="auto"/>
        <w:ind w:left="0"/>
        <w:jc w:val="center"/>
        <w:outlineLvl w:val="0"/>
        <w:rPr>
          <w:b/>
          <w:bCs/>
          <w:sz w:val="28"/>
          <w:szCs w:val="28"/>
        </w:rPr>
      </w:pPr>
      <w:bookmarkStart w:id="71" w:name="_Toc143011276"/>
      <w:r>
        <w:rPr>
          <w:b/>
          <w:bCs/>
          <w:sz w:val="28"/>
          <w:szCs w:val="28"/>
        </w:rPr>
        <w:t xml:space="preserve">4. </w:t>
      </w:r>
      <w:r w:rsidR="00F64A95" w:rsidRPr="00924897">
        <w:rPr>
          <w:b/>
          <w:bCs/>
          <w:sz w:val="28"/>
          <w:szCs w:val="28"/>
        </w:rPr>
        <w:t>Реабилитация</w:t>
      </w:r>
      <w:bookmarkEnd w:id="71"/>
    </w:p>
    <w:p w14:paraId="1DFC4360" w14:textId="77777777" w:rsidR="00F64A95" w:rsidRPr="00171E00" w:rsidRDefault="00060E2A" w:rsidP="00DB0319">
      <w:pPr>
        <w:pStyle w:val="af2"/>
        <w:spacing w:line="360" w:lineRule="auto"/>
        <w:ind w:left="0" w:firstLine="709"/>
        <w:rPr>
          <w:b/>
          <w:bCs/>
          <w:sz w:val="28"/>
          <w:szCs w:val="28"/>
        </w:rPr>
      </w:pPr>
      <w:r w:rsidRPr="00171E00">
        <w:rPr>
          <w:bCs/>
        </w:rPr>
        <w:t>Н</w:t>
      </w:r>
      <w:r w:rsidR="00F64A95" w:rsidRPr="00171E00">
        <w:rPr>
          <w:bCs/>
        </w:rPr>
        <w:t>е проводят</w:t>
      </w:r>
    </w:p>
    <w:p w14:paraId="71B18CE5" w14:textId="77777777" w:rsidR="00F64A95" w:rsidRPr="00D200B2" w:rsidRDefault="00171E00" w:rsidP="00171E00">
      <w:pPr>
        <w:pStyle w:val="af2"/>
        <w:spacing w:line="360" w:lineRule="auto"/>
        <w:ind w:left="0"/>
        <w:jc w:val="center"/>
        <w:outlineLvl w:val="0"/>
        <w:rPr>
          <w:b/>
          <w:bCs/>
          <w:sz w:val="28"/>
          <w:szCs w:val="28"/>
        </w:rPr>
      </w:pPr>
      <w:bookmarkStart w:id="72" w:name="_Toc143011277"/>
      <w:r>
        <w:rPr>
          <w:b/>
          <w:bCs/>
          <w:sz w:val="28"/>
          <w:szCs w:val="28"/>
        </w:rPr>
        <w:t xml:space="preserve">5. </w:t>
      </w:r>
      <w:r w:rsidR="00F64A95" w:rsidRPr="00D200B2">
        <w:rPr>
          <w:b/>
          <w:bCs/>
          <w:sz w:val="28"/>
          <w:szCs w:val="28"/>
        </w:rPr>
        <w:t>Профилактика и диспансерное наблюдение</w:t>
      </w:r>
      <w:bookmarkEnd w:id="72"/>
    </w:p>
    <w:p w14:paraId="437710EC" w14:textId="77777777" w:rsidR="00F64A95" w:rsidRDefault="00F64A95" w:rsidP="00C9181C">
      <w:pPr>
        <w:spacing w:after="0" w:line="360" w:lineRule="auto"/>
        <w:ind w:firstLine="708"/>
        <w:rPr>
          <w:rFonts w:ascii="Times New Roman" w:eastAsia="Times New Roman" w:hAnsi="Times New Roman" w:cs="Times New Roman"/>
          <w:b/>
          <w:sz w:val="28"/>
          <w:szCs w:val="28"/>
          <w:lang w:eastAsia="ru-RU"/>
        </w:rPr>
      </w:pPr>
      <w:r w:rsidRPr="006079BA">
        <w:rPr>
          <w:rFonts w:ascii="Times New Roman" w:eastAsia="Times New Roman" w:hAnsi="Times New Roman" w:cs="Times New Roman"/>
          <w:sz w:val="24"/>
          <w:szCs w:val="24"/>
          <w:lang w:eastAsia="ru-RU"/>
        </w:rPr>
        <w:t>После проведенного лечения необходимо динамическое наблюдение в течение 2-х лет. Контрольное</w:t>
      </w:r>
      <w:r w:rsidRPr="006079BA">
        <w:rPr>
          <w:rFonts w:ascii="Times New Roman" w:eastAsia="Times New Roman" w:hAnsi="Times New Roman" w:cs="Times New Roman"/>
          <w:color w:val="00B0F0"/>
          <w:sz w:val="24"/>
          <w:szCs w:val="24"/>
          <w:lang w:eastAsia="ru-RU"/>
        </w:rPr>
        <w:t xml:space="preserve"> </w:t>
      </w:r>
      <w:r w:rsidRPr="006079BA">
        <w:rPr>
          <w:rFonts w:ascii="Times New Roman" w:eastAsia="Times New Roman" w:hAnsi="Times New Roman" w:cs="Times New Roman"/>
          <w:sz w:val="24"/>
          <w:szCs w:val="24"/>
          <w:lang w:eastAsia="ru-RU"/>
        </w:rPr>
        <w:t>рентгенологическое обследование следует проводить не позднее 1 года после пломбирования.</w:t>
      </w:r>
    </w:p>
    <w:p w14:paraId="49D0FE95" w14:textId="77777777" w:rsidR="00F64A95" w:rsidRDefault="00171E00" w:rsidP="00171E00">
      <w:pPr>
        <w:shd w:val="clear" w:color="auto" w:fill="FFFFFF"/>
        <w:tabs>
          <w:tab w:val="left" w:pos="360"/>
          <w:tab w:val="left" w:pos="709"/>
        </w:tabs>
        <w:spacing w:line="360" w:lineRule="auto"/>
        <w:ind w:right="365" w:firstLine="17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6. </w:t>
      </w:r>
      <w:r w:rsidR="00F64A95" w:rsidRPr="00F34438">
        <w:rPr>
          <w:rFonts w:ascii="Times New Roman" w:eastAsia="Times New Roman" w:hAnsi="Times New Roman" w:cs="Times New Roman"/>
          <w:b/>
          <w:sz w:val="28"/>
          <w:szCs w:val="28"/>
          <w:lang w:eastAsia="ru-RU"/>
        </w:rPr>
        <w:t>Организация медицинской помощи</w:t>
      </w:r>
    </w:p>
    <w:p w14:paraId="71C37397" w14:textId="77777777" w:rsidR="00F64A95" w:rsidRPr="00F34438" w:rsidRDefault="00B56405" w:rsidP="00833C82">
      <w:pPr>
        <w:shd w:val="clear" w:color="auto" w:fill="FFFFFF"/>
        <w:tabs>
          <w:tab w:val="left" w:pos="360"/>
          <w:tab w:val="left" w:pos="709"/>
        </w:tabs>
        <w:spacing w:after="0" w:line="360" w:lineRule="auto"/>
        <w:ind w:firstLine="1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71E00">
        <w:rPr>
          <w:rFonts w:ascii="Times New Roman" w:eastAsia="Times New Roman" w:hAnsi="Times New Roman" w:cs="Times New Roman"/>
          <w:sz w:val="24"/>
          <w:szCs w:val="24"/>
          <w:lang w:eastAsia="ru-RU"/>
        </w:rPr>
        <w:t xml:space="preserve">     </w:t>
      </w:r>
      <w:r w:rsidR="00833C82">
        <w:rPr>
          <w:rFonts w:ascii="Times New Roman" w:eastAsia="Times New Roman" w:hAnsi="Times New Roman" w:cs="Times New Roman"/>
          <w:sz w:val="24"/>
          <w:szCs w:val="24"/>
          <w:lang w:eastAsia="ru-RU"/>
        </w:rPr>
        <w:t xml:space="preserve"> </w:t>
      </w:r>
      <w:r w:rsidR="00F64A95">
        <w:rPr>
          <w:rFonts w:ascii="Times New Roman" w:eastAsia="Times New Roman" w:hAnsi="Times New Roman" w:cs="Times New Roman"/>
          <w:sz w:val="24"/>
          <w:szCs w:val="24"/>
          <w:lang w:eastAsia="ru-RU"/>
        </w:rPr>
        <w:t xml:space="preserve">Лечение пациентов с </w:t>
      </w:r>
      <w:r w:rsidR="00F64A95" w:rsidRPr="00F34438">
        <w:rPr>
          <w:rFonts w:ascii="Times New Roman" w:eastAsia="Times New Roman" w:hAnsi="Times New Roman" w:cs="Times New Roman"/>
          <w:sz w:val="24"/>
          <w:szCs w:val="24"/>
          <w:lang w:eastAsia="ru-RU"/>
        </w:rPr>
        <w:t>периодонтитом проводится в   стоматологических медицинских организациях. Как правило, лечение проводится в амбулаторно-поликлинических условиях.</w:t>
      </w:r>
    </w:p>
    <w:p w14:paraId="72366369" w14:textId="77777777" w:rsidR="005E61F2" w:rsidRDefault="00ED56B2" w:rsidP="00171E00">
      <w:pPr>
        <w:pStyle w:val="af2"/>
        <w:spacing w:line="360" w:lineRule="auto"/>
        <w:ind w:left="0"/>
        <w:jc w:val="both"/>
      </w:pPr>
      <w:r>
        <w:rPr>
          <w:rFonts w:eastAsia="Times New Roman"/>
          <w:lang w:eastAsia="ru-RU"/>
        </w:rPr>
        <w:tab/>
        <w:t xml:space="preserve">Оказание помощи больным с </w:t>
      </w:r>
      <w:r w:rsidR="00F64A95" w:rsidRPr="00F34438">
        <w:rPr>
          <w:rFonts w:eastAsia="Times New Roman"/>
          <w:lang w:eastAsia="ru-RU"/>
        </w:rPr>
        <w:t>периодонтитом осуществляется в основном врачами-стоматологами общей практики, врачами стоматологами – терапевтами,</w:t>
      </w:r>
      <w:r w:rsidR="00F64A95" w:rsidRPr="00F34438">
        <w:rPr>
          <w:rFonts w:eastAsia="Times New Roman"/>
          <w:bCs/>
          <w:iCs/>
          <w:lang w:eastAsia="ru-RU"/>
        </w:rPr>
        <w:t xml:space="preserve"> </w:t>
      </w:r>
      <w:r w:rsidR="00F64A95" w:rsidRPr="00F34438">
        <w:rPr>
          <w:rFonts w:eastAsia="Times New Roman"/>
          <w:lang w:eastAsia="ru-RU"/>
        </w:rPr>
        <w:t>врачами стоматологами – хирургами,</w:t>
      </w:r>
      <w:r w:rsidR="00F64A95" w:rsidRPr="00F34438">
        <w:rPr>
          <w:rFonts w:eastAsia="Times New Roman"/>
          <w:bCs/>
          <w:iCs/>
          <w:lang w:eastAsia="ru-RU"/>
        </w:rPr>
        <w:t xml:space="preserve"> </w:t>
      </w:r>
      <w:r w:rsidR="00F64A95" w:rsidRPr="00F34438">
        <w:rPr>
          <w:rFonts w:eastAsia="Times New Roman"/>
          <w:lang w:eastAsia="ru-RU"/>
        </w:rPr>
        <w:t>врачами стоматологами – ортопедами,</w:t>
      </w:r>
      <w:r w:rsidR="00F64A95" w:rsidRPr="00F34438">
        <w:rPr>
          <w:rFonts w:eastAsia="Times New Roman"/>
          <w:bCs/>
          <w:iCs/>
          <w:lang w:eastAsia="ru-RU"/>
        </w:rPr>
        <w:t xml:space="preserve"> зубными врачами, врачами – физиотерапевтами</w:t>
      </w:r>
      <w:r w:rsidR="00F64A95" w:rsidRPr="00F34438">
        <w:rPr>
          <w:rFonts w:eastAsia="Times New Roman"/>
          <w:lang w:eastAsia="ru-RU"/>
        </w:rPr>
        <w:t>.</w:t>
      </w:r>
      <w:r w:rsidR="005E61F2" w:rsidRPr="005E61F2">
        <w:t xml:space="preserve"> </w:t>
      </w:r>
      <w:r w:rsidR="005E61F2" w:rsidRPr="00414E7C">
        <w:t>Перед медицинским вмешательством следует получить информированное добровольное согласие пациента</w:t>
      </w:r>
      <w:r w:rsidR="00171E00">
        <w:t xml:space="preserve"> (Приложение </w:t>
      </w:r>
      <w:r w:rsidR="00833C82">
        <w:t>В).</w:t>
      </w:r>
    </w:p>
    <w:p w14:paraId="2B90A137" w14:textId="77777777" w:rsidR="00F64A95" w:rsidRPr="00F34438" w:rsidRDefault="00554145" w:rsidP="00833C82">
      <w:pPr>
        <w:pStyle w:val="af2"/>
        <w:tabs>
          <w:tab w:val="left" w:pos="709"/>
        </w:tabs>
        <w:spacing w:line="360" w:lineRule="auto"/>
        <w:ind w:left="0"/>
        <w:jc w:val="both"/>
        <w:rPr>
          <w:rFonts w:eastAsia="Times New Roman"/>
          <w:b/>
          <w:sz w:val="28"/>
          <w:szCs w:val="28"/>
          <w:lang w:eastAsia="ru-RU"/>
        </w:rPr>
      </w:pPr>
      <w:r>
        <w:rPr>
          <w:rFonts w:eastAsia="Times New Roman"/>
          <w:lang w:eastAsia="ru-RU"/>
        </w:rPr>
        <w:tab/>
      </w:r>
      <w:r w:rsidR="00F64A95" w:rsidRPr="00F34438">
        <w:rPr>
          <w:rFonts w:eastAsia="Times New Roman"/>
          <w:lang w:eastAsia="ru-RU"/>
        </w:rPr>
        <w:t>В процессе оказания по</w:t>
      </w:r>
      <w:r w:rsidR="00ED56B2">
        <w:rPr>
          <w:rFonts w:eastAsia="Times New Roman"/>
          <w:lang w:eastAsia="ru-RU"/>
        </w:rPr>
        <w:t xml:space="preserve">мощи принимает участие средний </w:t>
      </w:r>
      <w:r w:rsidR="008C29F3" w:rsidRPr="00F34438">
        <w:rPr>
          <w:rFonts w:eastAsia="Times New Roman"/>
          <w:lang w:eastAsia="ru-RU"/>
        </w:rPr>
        <w:t>медицинский персонал</w:t>
      </w:r>
      <w:r w:rsidR="00F64A95" w:rsidRPr="00F34438">
        <w:rPr>
          <w:rFonts w:eastAsia="Times New Roman"/>
          <w:lang w:eastAsia="ru-RU"/>
        </w:rPr>
        <w:t>, в том числе зубные техники и гигиенисты стоматологические.</w:t>
      </w:r>
      <w:r w:rsidR="00F64A95" w:rsidRPr="00F34438">
        <w:rPr>
          <w:rFonts w:eastAsia="Times New Roman"/>
          <w:caps/>
          <w:lang w:eastAsia="ru-RU"/>
        </w:rPr>
        <w:t xml:space="preserve">  </w:t>
      </w:r>
    </w:p>
    <w:p w14:paraId="66858E60" w14:textId="77777777" w:rsidR="00D22C5C" w:rsidRDefault="00D22C5C" w:rsidP="00833C82">
      <w:pPr>
        <w:pStyle w:val="1"/>
        <w:spacing w:before="0" w:after="0"/>
        <w:jc w:val="center"/>
        <w:rPr>
          <w:caps w:val="0"/>
          <w:sz w:val="28"/>
          <w:szCs w:val="28"/>
        </w:rPr>
      </w:pPr>
    </w:p>
    <w:p w14:paraId="2CB3D916" w14:textId="77777777" w:rsidR="00D22C5C" w:rsidRPr="00D22C5C" w:rsidRDefault="00D22C5C" w:rsidP="00D22C5C">
      <w:pPr>
        <w:rPr>
          <w:lang w:eastAsia="ru-RU"/>
        </w:rPr>
      </w:pPr>
    </w:p>
    <w:p w14:paraId="0A9BDD2A" w14:textId="77777777" w:rsidR="00F64A95" w:rsidRPr="00833C82" w:rsidRDefault="00833C82" w:rsidP="00833C82">
      <w:pPr>
        <w:pStyle w:val="1"/>
        <w:spacing w:before="0" w:after="0"/>
        <w:jc w:val="center"/>
        <w:rPr>
          <w:sz w:val="28"/>
          <w:szCs w:val="28"/>
        </w:rPr>
      </w:pPr>
      <w:bookmarkStart w:id="73" w:name="_Toc143011278"/>
      <w:r w:rsidRPr="00833C82">
        <w:rPr>
          <w:caps w:val="0"/>
          <w:sz w:val="28"/>
          <w:szCs w:val="28"/>
        </w:rPr>
        <w:lastRenderedPageBreak/>
        <w:t xml:space="preserve">7. </w:t>
      </w:r>
      <w:r>
        <w:rPr>
          <w:caps w:val="0"/>
          <w:sz w:val="28"/>
          <w:szCs w:val="28"/>
        </w:rPr>
        <w:t>Д</w:t>
      </w:r>
      <w:r w:rsidRPr="00833C82">
        <w:rPr>
          <w:caps w:val="0"/>
          <w:sz w:val="28"/>
          <w:szCs w:val="28"/>
        </w:rPr>
        <w:t xml:space="preserve">ополнительная информация, </w:t>
      </w:r>
      <w:r w:rsidRPr="00833C82">
        <w:rPr>
          <w:rFonts w:eastAsiaTheme="majorEastAsia"/>
          <w:caps w:val="0"/>
          <w:sz w:val="28"/>
          <w:szCs w:val="28"/>
        </w:rPr>
        <w:t>влияющая на исход заболевания/синдрома</w:t>
      </w:r>
      <w:bookmarkEnd w:id="73"/>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275"/>
        <w:gridCol w:w="2268"/>
        <w:gridCol w:w="2052"/>
        <w:gridCol w:w="2178"/>
      </w:tblGrid>
      <w:tr w:rsidR="00F64A95" w:rsidRPr="00554145" w14:paraId="196B59E2" w14:textId="77777777" w:rsidTr="00470429">
        <w:tc>
          <w:tcPr>
            <w:tcW w:w="1555" w:type="dxa"/>
          </w:tcPr>
          <w:p w14:paraId="18804244" w14:textId="77777777" w:rsidR="00F64A95" w:rsidRPr="00554145" w:rsidRDefault="00F64A95" w:rsidP="00833C82">
            <w:pPr>
              <w:spacing w:after="0" w:line="240" w:lineRule="auto"/>
              <w:jc w:val="both"/>
              <w:rPr>
                <w:rFonts w:ascii="Times New Roman" w:eastAsia="Times New Roman" w:hAnsi="Times New Roman" w:cs="Times New Roman"/>
                <w:sz w:val="24"/>
                <w:szCs w:val="24"/>
                <w:lang w:eastAsia="ru-RU"/>
              </w:rPr>
            </w:pPr>
            <w:r w:rsidRPr="00554145">
              <w:rPr>
                <w:rFonts w:ascii="Times New Roman" w:eastAsia="Times New Roman" w:hAnsi="Times New Roman" w:cs="Times New Roman"/>
                <w:sz w:val="24"/>
                <w:szCs w:val="24"/>
                <w:lang w:eastAsia="ru-RU"/>
              </w:rPr>
              <w:t xml:space="preserve">Исход </w:t>
            </w:r>
          </w:p>
        </w:tc>
        <w:tc>
          <w:tcPr>
            <w:tcW w:w="1275" w:type="dxa"/>
          </w:tcPr>
          <w:p w14:paraId="0B7AF26A" w14:textId="77777777" w:rsidR="00F64A95" w:rsidRPr="00554145" w:rsidRDefault="00F64A95" w:rsidP="00833C82">
            <w:pPr>
              <w:spacing w:after="0" w:line="240" w:lineRule="auto"/>
              <w:jc w:val="both"/>
              <w:rPr>
                <w:rFonts w:ascii="Times New Roman" w:eastAsia="Times New Roman" w:hAnsi="Times New Roman" w:cs="Times New Roman"/>
                <w:sz w:val="24"/>
                <w:szCs w:val="24"/>
                <w:lang w:eastAsia="ru-RU"/>
              </w:rPr>
            </w:pPr>
            <w:r w:rsidRPr="00554145">
              <w:rPr>
                <w:rFonts w:ascii="Times New Roman" w:eastAsia="Times New Roman" w:hAnsi="Times New Roman" w:cs="Times New Roman"/>
                <w:sz w:val="24"/>
                <w:szCs w:val="24"/>
                <w:lang w:eastAsia="ru-RU"/>
              </w:rPr>
              <w:t>Частота развития, %</w:t>
            </w:r>
          </w:p>
        </w:tc>
        <w:tc>
          <w:tcPr>
            <w:tcW w:w="2268" w:type="dxa"/>
          </w:tcPr>
          <w:p w14:paraId="06B27978" w14:textId="77777777" w:rsidR="00F64A95" w:rsidRPr="00554145" w:rsidRDefault="00F64A95" w:rsidP="00833C82">
            <w:pPr>
              <w:spacing w:after="0" w:line="240" w:lineRule="auto"/>
              <w:jc w:val="both"/>
              <w:rPr>
                <w:rFonts w:ascii="Times New Roman" w:eastAsia="Times New Roman" w:hAnsi="Times New Roman" w:cs="Times New Roman"/>
                <w:sz w:val="24"/>
                <w:szCs w:val="24"/>
                <w:lang w:eastAsia="ru-RU"/>
              </w:rPr>
            </w:pPr>
            <w:r w:rsidRPr="00554145">
              <w:rPr>
                <w:rFonts w:ascii="Times New Roman" w:eastAsia="Times New Roman" w:hAnsi="Times New Roman" w:cs="Times New Roman"/>
                <w:sz w:val="24"/>
                <w:szCs w:val="24"/>
                <w:lang w:eastAsia="ru-RU"/>
              </w:rPr>
              <w:t>Критерии и признаки</w:t>
            </w:r>
          </w:p>
        </w:tc>
        <w:tc>
          <w:tcPr>
            <w:tcW w:w="2052" w:type="dxa"/>
          </w:tcPr>
          <w:p w14:paraId="07EAA379" w14:textId="77777777" w:rsidR="00F64A95" w:rsidRPr="00554145" w:rsidRDefault="00F64A95" w:rsidP="00833C82">
            <w:pPr>
              <w:spacing w:after="0" w:line="240" w:lineRule="auto"/>
              <w:jc w:val="both"/>
              <w:rPr>
                <w:rFonts w:ascii="Times New Roman" w:eastAsia="Times New Roman" w:hAnsi="Times New Roman" w:cs="Times New Roman"/>
                <w:sz w:val="24"/>
                <w:szCs w:val="24"/>
                <w:lang w:eastAsia="ru-RU"/>
              </w:rPr>
            </w:pPr>
            <w:r w:rsidRPr="00554145">
              <w:rPr>
                <w:rFonts w:ascii="Times New Roman" w:eastAsia="Times New Roman" w:hAnsi="Times New Roman" w:cs="Times New Roman"/>
                <w:sz w:val="24"/>
                <w:szCs w:val="24"/>
                <w:lang w:eastAsia="ru-RU"/>
              </w:rPr>
              <w:t>Ориентировочное время достижения исхода</w:t>
            </w:r>
          </w:p>
        </w:tc>
        <w:tc>
          <w:tcPr>
            <w:tcW w:w="2178" w:type="dxa"/>
          </w:tcPr>
          <w:p w14:paraId="4F8E193F" w14:textId="77777777" w:rsidR="00F64A95" w:rsidRPr="00554145" w:rsidRDefault="00F64A95" w:rsidP="00833C82">
            <w:pPr>
              <w:spacing w:after="0" w:line="240" w:lineRule="auto"/>
              <w:jc w:val="both"/>
              <w:rPr>
                <w:rFonts w:ascii="Times New Roman" w:eastAsia="Times New Roman" w:hAnsi="Times New Roman" w:cs="Times New Roman"/>
                <w:sz w:val="24"/>
                <w:szCs w:val="24"/>
                <w:lang w:eastAsia="ru-RU"/>
              </w:rPr>
            </w:pPr>
            <w:r w:rsidRPr="00554145">
              <w:rPr>
                <w:rFonts w:ascii="Times New Roman" w:eastAsia="Times New Roman" w:hAnsi="Times New Roman" w:cs="Times New Roman"/>
                <w:sz w:val="24"/>
                <w:szCs w:val="24"/>
                <w:lang w:eastAsia="ru-RU"/>
              </w:rPr>
              <w:t>Преемственность и этапность оказания медицинской помощи</w:t>
            </w:r>
          </w:p>
        </w:tc>
      </w:tr>
      <w:tr w:rsidR="00F64A95" w:rsidRPr="00554145" w14:paraId="5865F55C" w14:textId="77777777" w:rsidTr="00470429">
        <w:tc>
          <w:tcPr>
            <w:tcW w:w="1555" w:type="dxa"/>
          </w:tcPr>
          <w:p w14:paraId="4663FE54" w14:textId="77777777" w:rsidR="00F64A95" w:rsidRPr="00554145" w:rsidRDefault="00F64A95" w:rsidP="00833C82">
            <w:pPr>
              <w:spacing w:after="0" w:line="240" w:lineRule="auto"/>
              <w:jc w:val="both"/>
              <w:rPr>
                <w:rFonts w:ascii="Times New Roman" w:eastAsia="Times New Roman" w:hAnsi="Times New Roman" w:cs="Times New Roman"/>
                <w:sz w:val="24"/>
                <w:szCs w:val="24"/>
                <w:lang w:eastAsia="ru-RU"/>
              </w:rPr>
            </w:pPr>
            <w:r w:rsidRPr="00554145">
              <w:rPr>
                <w:rFonts w:ascii="Times New Roman" w:eastAsia="Times New Roman" w:hAnsi="Times New Roman" w:cs="Times New Roman"/>
                <w:sz w:val="24"/>
                <w:szCs w:val="24"/>
                <w:lang w:eastAsia="ru-RU"/>
              </w:rPr>
              <w:t>Компенсация функции</w:t>
            </w:r>
          </w:p>
        </w:tc>
        <w:tc>
          <w:tcPr>
            <w:tcW w:w="1275" w:type="dxa"/>
          </w:tcPr>
          <w:p w14:paraId="0520C472" w14:textId="77777777" w:rsidR="00F64A95" w:rsidRPr="00554145" w:rsidRDefault="00F64A95" w:rsidP="00833C82">
            <w:pPr>
              <w:spacing w:after="0" w:line="240" w:lineRule="auto"/>
              <w:jc w:val="both"/>
              <w:rPr>
                <w:rFonts w:ascii="Times New Roman" w:eastAsia="Times New Roman" w:hAnsi="Times New Roman" w:cs="Times New Roman"/>
                <w:sz w:val="24"/>
                <w:szCs w:val="24"/>
                <w:lang w:eastAsia="ru-RU"/>
              </w:rPr>
            </w:pPr>
            <w:r w:rsidRPr="00554145">
              <w:rPr>
                <w:rFonts w:ascii="Times New Roman" w:eastAsia="Times New Roman" w:hAnsi="Times New Roman" w:cs="Times New Roman"/>
                <w:sz w:val="24"/>
                <w:szCs w:val="24"/>
                <w:lang w:eastAsia="ru-RU"/>
              </w:rPr>
              <w:t xml:space="preserve"> 60</w:t>
            </w:r>
          </w:p>
        </w:tc>
        <w:tc>
          <w:tcPr>
            <w:tcW w:w="2268" w:type="dxa"/>
          </w:tcPr>
          <w:p w14:paraId="551CFA6B" w14:textId="77777777" w:rsidR="00F64A95" w:rsidRPr="00554145" w:rsidRDefault="00F64A95" w:rsidP="00833C82">
            <w:pPr>
              <w:spacing w:after="0" w:line="240" w:lineRule="auto"/>
              <w:jc w:val="both"/>
              <w:rPr>
                <w:rFonts w:ascii="Times New Roman" w:eastAsia="Times New Roman" w:hAnsi="Times New Roman" w:cs="Times New Roman"/>
                <w:sz w:val="24"/>
                <w:szCs w:val="24"/>
                <w:lang w:eastAsia="ru-RU"/>
              </w:rPr>
            </w:pPr>
            <w:r w:rsidRPr="00554145">
              <w:rPr>
                <w:rFonts w:ascii="Times New Roman" w:eastAsia="Times New Roman" w:hAnsi="Times New Roman" w:cs="Times New Roman"/>
                <w:sz w:val="24"/>
                <w:szCs w:val="24"/>
                <w:lang w:eastAsia="ru-RU"/>
              </w:rPr>
              <w:t xml:space="preserve"> Восстановление функции</w:t>
            </w:r>
          </w:p>
        </w:tc>
        <w:tc>
          <w:tcPr>
            <w:tcW w:w="2052" w:type="dxa"/>
          </w:tcPr>
          <w:p w14:paraId="53BFACC4" w14:textId="77777777" w:rsidR="00F64A95" w:rsidRPr="00554145" w:rsidRDefault="00F64A95" w:rsidP="00833C82">
            <w:pPr>
              <w:spacing w:after="0" w:line="240" w:lineRule="auto"/>
              <w:jc w:val="both"/>
              <w:rPr>
                <w:rFonts w:ascii="Times New Roman" w:eastAsia="Times New Roman" w:hAnsi="Times New Roman" w:cs="Times New Roman"/>
                <w:sz w:val="24"/>
                <w:szCs w:val="24"/>
                <w:lang w:eastAsia="ru-RU"/>
              </w:rPr>
            </w:pPr>
            <w:r w:rsidRPr="00554145">
              <w:rPr>
                <w:rFonts w:ascii="Times New Roman" w:eastAsia="Times New Roman" w:hAnsi="Times New Roman" w:cs="Times New Roman"/>
                <w:sz w:val="24"/>
                <w:szCs w:val="24"/>
                <w:lang w:eastAsia="ru-RU"/>
              </w:rPr>
              <w:t>Непосредственно после лечения</w:t>
            </w:r>
          </w:p>
        </w:tc>
        <w:tc>
          <w:tcPr>
            <w:tcW w:w="2178" w:type="dxa"/>
          </w:tcPr>
          <w:p w14:paraId="7B53C97F" w14:textId="77777777" w:rsidR="00F64A95" w:rsidRPr="00554145" w:rsidRDefault="00F64A95" w:rsidP="00833C82">
            <w:pPr>
              <w:spacing w:after="0" w:line="240" w:lineRule="auto"/>
              <w:rPr>
                <w:rFonts w:ascii="Times New Roman" w:eastAsia="Times New Roman" w:hAnsi="Times New Roman" w:cs="Times New Roman"/>
                <w:sz w:val="24"/>
                <w:szCs w:val="24"/>
                <w:lang w:eastAsia="ru-RU"/>
              </w:rPr>
            </w:pPr>
            <w:r w:rsidRPr="00554145">
              <w:rPr>
                <w:rFonts w:ascii="Times New Roman" w:eastAsia="Times New Roman" w:hAnsi="Times New Roman" w:cs="Times New Roman"/>
                <w:sz w:val="24"/>
                <w:szCs w:val="24"/>
                <w:lang w:eastAsia="ru-RU"/>
              </w:rPr>
              <w:t>Динамическое наблюдение 2 раза в год</w:t>
            </w:r>
          </w:p>
        </w:tc>
      </w:tr>
      <w:tr w:rsidR="00F64A95" w:rsidRPr="00554145" w14:paraId="694A1738" w14:textId="77777777" w:rsidTr="00470429">
        <w:tc>
          <w:tcPr>
            <w:tcW w:w="1555" w:type="dxa"/>
          </w:tcPr>
          <w:p w14:paraId="5A82BDBC" w14:textId="77777777" w:rsidR="00F64A95" w:rsidRPr="00554145" w:rsidRDefault="00F64A95" w:rsidP="00833C82">
            <w:pPr>
              <w:spacing w:after="0" w:line="240" w:lineRule="auto"/>
              <w:jc w:val="both"/>
              <w:rPr>
                <w:rFonts w:ascii="Times New Roman" w:eastAsia="Times New Roman" w:hAnsi="Times New Roman" w:cs="Times New Roman"/>
                <w:sz w:val="24"/>
                <w:szCs w:val="24"/>
                <w:lang w:eastAsia="ru-RU"/>
              </w:rPr>
            </w:pPr>
            <w:r w:rsidRPr="00554145">
              <w:rPr>
                <w:rFonts w:ascii="Times New Roman" w:eastAsia="Times New Roman" w:hAnsi="Times New Roman" w:cs="Times New Roman"/>
                <w:sz w:val="24"/>
                <w:szCs w:val="24"/>
                <w:lang w:eastAsia="ru-RU"/>
              </w:rPr>
              <w:t>Стабилизация</w:t>
            </w:r>
          </w:p>
        </w:tc>
        <w:tc>
          <w:tcPr>
            <w:tcW w:w="1275" w:type="dxa"/>
          </w:tcPr>
          <w:p w14:paraId="64B5C40A" w14:textId="77777777" w:rsidR="00F64A95" w:rsidRPr="00554145" w:rsidRDefault="00F64A95" w:rsidP="00833C82">
            <w:pPr>
              <w:spacing w:after="0" w:line="240" w:lineRule="auto"/>
              <w:jc w:val="both"/>
              <w:rPr>
                <w:rFonts w:ascii="Times New Roman" w:eastAsia="Times New Roman" w:hAnsi="Times New Roman" w:cs="Times New Roman"/>
                <w:sz w:val="24"/>
                <w:szCs w:val="24"/>
                <w:lang w:eastAsia="ru-RU"/>
              </w:rPr>
            </w:pPr>
            <w:r w:rsidRPr="00554145">
              <w:rPr>
                <w:rFonts w:ascii="Times New Roman" w:eastAsia="Times New Roman" w:hAnsi="Times New Roman" w:cs="Times New Roman"/>
                <w:sz w:val="24"/>
                <w:szCs w:val="24"/>
                <w:lang w:eastAsia="ru-RU"/>
              </w:rPr>
              <w:t xml:space="preserve"> 20</w:t>
            </w:r>
          </w:p>
        </w:tc>
        <w:tc>
          <w:tcPr>
            <w:tcW w:w="2268" w:type="dxa"/>
          </w:tcPr>
          <w:p w14:paraId="2C2E9F4E" w14:textId="77777777" w:rsidR="00F64A95" w:rsidRPr="00554145" w:rsidRDefault="00F64A95" w:rsidP="00833C82">
            <w:pPr>
              <w:spacing w:after="0" w:line="240" w:lineRule="auto"/>
              <w:jc w:val="both"/>
              <w:rPr>
                <w:rFonts w:ascii="Times New Roman" w:eastAsia="Times New Roman" w:hAnsi="Times New Roman" w:cs="Times New Roman"/>
                <w:sz w:val="24"/>
                <w:szCs w:val="24"/>
                <w:lang w:eastAsia="ru-RU"/>
              </w:rPr>
            </w:pPr>
            <w:r w:rsidRPr="00554145">
              <w:rPr>
                <w:rFonts w:ascii="Times New Roman" w:eastAsia="Times New Roman" w:hAnsi="Times New Roman" w:cs="Times New Roman"/>
                <w:sz w:val="24"/>
                <w:szCs w:val="24"/>
                <w:lang w:eastAsia="ru-RU"/>
              </w:rPr>
              <w:t>Отсутствие рецидива и осложнений</w:t>
            </w:r>
          </w:p>
        </w:tc>
        <w:tc>
          <w:tcPr>
            <w:tcW w:w="2052" w:type="dxa"/>
          </w:tcPr>
          <w:p w14:paraId="13A24DDA" w14:textId="77777777" w:rsidR="00F64A95" w:rsidRPr="00554145" w:rsidRDefault="00F64A95" w:rsidP="00833C82">
            <w:pPr>
              <w:spacing w:after="0" w:line="240" w:lineRule="auto"/>
              <w:jc w:val="both"/>
              <w:rPr>
                <w:rFonts w:ascii="Times New Roman" w:eastAsia="Times New Roman" w:hAnsi="Times New Roman" w:cs="Times New Roman"/>
                <w:color w:val="FF0000"/>
                <w:sz w:val="24"/>
                <w:szCs w:val="24"/>
                <w:lang w:eastAsia="ru-RU"/>
              </w:rPr>
            </w:pPr>
            <w:r w:rsidRPr="00554145">
              <w:rPr>
                <w:rFonts w:ascii="Times New Roman" w:eastAsia="Times New Roman" w:hAnsi="Times New Roman" w:cs="Times New Roman"/>
                <w:sz w:val="24"/>
                <w:szCs w:val="24"/>
                <w:lang w:eastAsia="ru-RU"/>
              </w:rPr>
              <w:t>Непосредственно после лечения</w:t>
            </w:r>
          </w:p>
        </w:tc>
        <w:tc>
          <w:tcPr>
            <w:tcW w:w="2178" w:type="dxa"/>
          </w:tcPr>
          <w:p w14:paraId="549167DB" w14:textId="77777777" w:rsidR="00F64A95" w:rsidRPr="00554145" w:rsidRDefault="00F64A95" w:rsidP="00833C82">
            <w:pPr>
              <w:spacing w:after="0" w:line="240" w:lineRule="auto"/>
              <w:rPr>
                <w:rFonts w:ascii="Times New Roman" w:eastAsia="Times New Roman" w:hAnsi="Times New Roman" w:cs="Times New Roman"/>
                <w:sz w:val="24"/>
                <w:szCs w:val="24"/>
                <w:lang w:eastAsia="ru-RU"/>
              </w:rPr>
            </w:pPr>
            <w:r w:rsidRPr="00554145">
              <w:rPr>
                <w:rFonts w:ascii="Times New Roman" w:eastAsia="Times New Roman" w:hAnsi="Times New Roman" w:cs="Times New Roman"/>
                <w:sz w:val="24"/>
                <w:szCs w:val="24"/>
                <w:lang w:eastAsia="ru-RU"/>
              </w:rPr>
              <w:t>Динамическое наблюдение 2 раза в год</w:t>
            </w:r>
          </w:p>
        </w:tc>
      </w:tr>
      <w:tr w:rsidR="00F64A95" w:rsidRPr="00554145" w14:paraId="5B2459E7" w14:textId="77777777" w:rsidTr="00470429">
        <w:tc>
          <w:tcPr>
            <w:tcW w:w="1555" w:type="dxa"/>
          </w:tcPr>
          <w:p w14:paraId="5A69B74D" w14:textId="77777777" w:rsidR="00F64A95" w:rsidRPr="00554145" w:rsidRDefault="00F64A95" w:rsidP="00833C82">
            <w:pPr>
              <w:spacing w:after="0" w:line="240" w:lineRule="auto"/>
              <w:jc w:val="both"/>
              <w:rPr>
                <w:rFonts w:ascii="Times New Roman" w:eastAsia="Times New Roman" w:hAnsi="Times New Roman" w:cs="Times New Roman"/>
                <w:sz w:val="24"/>
                <w:szCs w:val="24"/>
                <w:lang w:eastAsia="ru-RU"/>
              </w:rPr>
            </w:pPr>
            <w:r w:rsidRPr="00554145">
              <w:rPr>
                <w:rFonts w:ascii="Times New Roman" w:eastAsia="Times New Roman" w:hAnsi="Times New Roman" w:cs="Times New Roman"/>
                <w:sz w:val="24"/>
                <w:szCs w:val="24"/>
                <w:lang w:eastAsia="ru-RU"/>
              </w:rPr>
              <w:t>Развитие ятрогенных осложнений</w:t>
            </w:r>
          </w:p>
        </w:tc>
        <w:tc>
          <w:tcPr>
            <w:tcW w:w="1275" w:type="dxa"/>
          </w:tcPr>
          <w:p w14:paraId="24A9FDC2" w14:textId="77777777" w:rsidR="00F64A95" w:rsidRPr="00554145" w:rsidRDefault="00F64A95" w:rsidP="00833C82">
            <w:pPr>
              <w:spacing w:after="0" w:line="240" w:lineRule="auto"/>
              <w:jc w:val="both"/>
              <w:rPr>
                <w:rFonts w:ascii="Times New Roman" w:eastAsia="Times New Roman" w:hAnsi="Times New Roman" w:cs="Times New Roman"/>
                <w:sz w:val="24"/>
                <w:szCs w:val="24"/>
                <w:lang w:eastAsia="ru-RU"/>
              </w:rPr>
            </w:pPr>
            <w:r w:rsidRPr="00554145">
              <w:rPr>
                <w:rFonts w:ascii="Times New Roman" w:eastAsia="Times New Roman" w:hAnsi="Times New Roman" w:cs="Times New Roman"/>
                <w:sz w:val="24"/>
                <w:szCs w:val="24"/>
                <w:lang w:eastAsia="ru-RU"/>
              </w:rPr>
              <w:t xml:space="preserve"> 10</w:t>
            </w:r>
          </w:p>
        </w:tc>
        <w:tc>
          <w:tcPr>
            <w:tcW w:w="2268" w:type="dxa"/>
          </w:tcPr>
          <w:p w14:paraId="2878CDD3" w14:textId="77777777" w:rsidR="00F64A95" w:rsidRPr="00554145" w:rsidRDefault="00ED56B2" w:rsidP="00833C82">
            <w:pPr>
              <w:spacing w:after="0" w:line="240" w:lineRule="auto"/>
              <w:jc w:val="both"/>
              <w:rPr>
                <w:rFonts w:ascii="Times New Roman" w:eastAsia="Times New Roman" w:hAnsi="Times New Roman" w:cs="Times New Roman"/>
                <w:sz w:val="24"/>
                <w:szCs w:val="24"/>
                <w:lang w:eastAsia="ru-RU"/>
              </w:rPr>
            </w:pPr>
            <w:r w:rsidRPr="00554145">
              <w:rPr>
                <w:rFonts w:ascii="Times New Roman" w:eastAsia="Times New Roman" w:hAnsi="Times New Roman" w:cs="Times New Roman"/>
                <w:sz w:val="24"/>
                <w:szCs w:val="24"/>
                <w:lang w:eastAsia="ru-RU"/>
              </w:rPr>
              <w:t>Появление новых поражений или осложне</w:t>
            </w:r>
            <w:r w:rsidR="00F64A95" w:rsidRPr="00554145">
              <w:rPr>
                <w:rFonts w:ascii="Times New Roman" w:eastAsia="Times New Roman" w:hAnsi="Times New Roman" w:cs="Times New Roman"/>
                <w:sz w:val="24"/>
                <w:szCs w:val="24"/>
                <w:lang w:eastAsia="ru-RU"/>
              </w:rPr>
              <w:t>ний, обуслов</w:t>
            </w:r>
            <w:r w:rsidRPr="00554145">
              <w:rPr>
                <w:rFonts w:ascii="Times New Roman" w:eastAsia="Times New Roman" w:hAnsi="Times New Roman" w:cs="Times New Roman"/>
                <w:sz w:val="24"/>
                <w:szCs w:val="24"/>
                <w:lang w:eastAsia="ru-RU"/>
              </w:rPr>
              <w:t>ленных прово</w:t>
            </w:r>
            <w:r w:rsidR="00F64A95" w:rsidRPr="00554145">
              <w:rPr>
                <w:rFonts w:ascii="Times New Roman" w:eastAsia="Times New Roman" w:hAnsi="Times New Roman" w:cs="Times New Roman"/>
                <w:sz w:val="24"/>
                <w:szCs w:val="24"/>
                <w:lang w:eastAsia="ru-RU"/>
              </w:rPr>
              <w:t>димой терапией (например, аллергические реакции)</w:t>
            </w:r>
          </w:p>
        </w:tc>
        <w:tc>
          <w:tcPr>
            <w:tcW w:w="2052" w:type="dxa"/>
          </w:tcPr>
          <w:p w14:paraId="3D7CE308" w14:textId="77777777" w:rsidR="00F64A95" w:rsidRPr="00554145" w:rsidRDefault="00F64A95" w:rsidP="00833C82">
            <w:pPr>
              <w:spacing w:after="0" w:line="240" w:lineRule="auto"/>
              <w:jc w:val="both"/>
              <w:rPr>
                <w:rFonts w:ascii="Times New Roman" w:eastAsia="Times New Roman" w:hAnsi="Times New Roman" w:cs="Times New Roman"/>
                <w:sz w:val="24"/>
                <w:szCs w:val="24"/>
                <w:lang w:eastAsia="ru-RU"/>
              </w:rPr>
            </w:pPr>
            <w:r w:rsidRPr="00554145">
              <w:rPr>
                <w:rFonts w:ascii="Times New Roman" w:eastAsia="Times New Roman" w:hAnsi="Times New Roman" w:cs="Times New Roman"/>
                <w:sz w:val="24"/>
                <w:szCs w:val="24"/>
                <w:lang w:eastAsia="ru-RU"/>
              </w:rPr>
              <w:t>На этапе лечения зуба</w:t>
            </w:r>
          </w:p>
        </w:tc>
        <w:tc>
          <w:tcPr>
            <w:tcW w:w="2178" w:type="dxa"/>
          </w:tcPr>
          <w:p w14:paraId="7B1E7967" w14:textId="77777777" w:rsidR="00F64A95" w:rsidRPr="00554145" w:rsidRDefault="00F64A95" w:rsidP="00833C82">
            <w:pPr>
              <w:spacing w:after="0" w:line="240" w:lineRule="auto"/>
              <w:jc w:val="both"/>
              <w:rPr>
                <w:rFonts w:ascii="Times New Roman" w:eastAsia="Times New Roman" w:hAnsi="Times New Roman" w:cs="Times New Roman"/>
                <w:sz w:val="24"/>
                <w:szCs w:val="24"/>
                <w:lang w:eastAsia="ru-RU"/>
              </w:rPr>
            </w:pPr>
            <w:r w:rsidRPr="00554145">
              <w:rPr>
                <w:rFonts w:ascii="Times New Roman" w:eastAsia="Times New Roman" w:hAnsi="Times New Roman" w:cs="Times New Roman"/>
                <w:sz w:val="24"/>
                <w:szCs w:val="24"/>
                <w:lang w:eastAsia="ru-RU"/>
              </w:rPr>
              <w:t>Оказание медицинской помощи по протоколу соответствующего заболевания</w:t>
            </w:r>
          </w:p>
        </w:tc>
      </w:tr>
      <w:tr w:rsidR="00F64A95" w:rsidRPr="00554145" w14:paraId="5E25B5AF" w14:textId="77777777" w:rsidTr="00470429">
        <w:tc>
          <w:tcPr>
            <w:tcW w:w="1555" w:type="dxa"/>
          </w:tcPr>
          <w:p w14:paraId="1C99EBEE" w14:textId="77777777" w:rsidR="00F64A95" w:rsidRPr="00554145" w:rsidRDefault="00F64A95" w:rsidP="00833C82">
            <w:pPr>
              <w:spacing w:after="0" w:line="240" w:lineRule="auto"/>
              <w:jc w:val="both"/>
              <w:rPr>
                <w:rFonts w:ascii="Times New Roman" w:eastAsia="Times New Roman" w:hAnsi="Times New Roman" w:cs="Times New Roman"/>
                <w:sz w:val="24"/>
                <w:szCs w:val="24"/>
                <w:lang w:eastAsia="ru-RU"/>
              </w:rPr>
            </w:pPr>
            <w:r w:rsidRPr="00554145">
              <w:rPr>
                <w:rFonts w:ascii="Times New Roman" w:eastAsia="Times New Roman" w:hAnsi="Times New Roman" w:cs="Times New Roman"/>
                <w:sz w:val="24"/>
                <w:szCs w:val="24"/>
                <w:lang w:eastAsia="ru-RU"/>
              </w:rPr>
              <w:t>Развитие нового заболевания, связанного с основным</w:t>
            </w:r>
          </w:p>
        </w:tc>
        <w:tc>
          <w:tcPr>
            <w:tcW w:w="1275" w:type="dxa"/>
          </w:tcPr>
          <w:p w14:paraId="57FCCA59" w14:textId="77777777" w:rsidR="00F64A95" w:rsidRPr="00554145" w:rsidRDefault="00F64A95" w:rsidP="00833C82">
            <w:pPr>
              <w:spacing w:after="0" w:line="240" w:lineRule="auto"/>
              <w:jc w:val="both"/>
              <w:rPr>
                <w:rFonts w:ascii="Times New Roman" w:eastAsia="Times New Roman" w:hAnsi="Times New Roman" w:cs="Times New Roman"/>
                <w:sz w:val="24"/>
                <w:szCs w:val="24"/>
                <w:lang w:eastAsia="ru-RU"/>
              </w:rPr>
            </w:pPr>
            <w:r w:rsidRPr="00554145">
              <w:rPr>
                <w:rFonts w:ascii="Times New Roman" w:eastAsia="Times New Roman" w:hAnsi="Times New Roman" w:cs="Times New Roman"/>
                <w:sz w:val="24"/>
                <w:szCs w:val="24"/>
                <w:lang w:eastAsia="ru-RU"/>
              </w:rPr>
              <w:t xml:space="preserve"> 10</w:t>
            </w:r>
          </w:p>
        </w:tc>
        <w:tc>
          <w:tcPr>
            <w:tcW w:w="2268" w:type="dxa"/>
          </w:tcPr>
          <w:p w14:paraId="17EB9DB6" w14:textId="77777777" w:rsidR="00F64A95" w:rsidRPr="00554145" w:rsidRDefault="00F64A95" w:rsidP="00833C82">
            <w:pPr>
              <w:spacing w:after="0" w:line="240" w:lineRule="auto"/>
              <w:jc w:val="both"/>
              <w:rPr>
                <w:rFonts w:ascii="Times New Roman" w:eastAsia="Times New Roman" w:hAnsi="Times New Roman" w:cs="Times New Roman"/>
                <w:sz w:val="24"/>
                <w:szCs w:val="24"/>
                <w:lang w:eastAsia="ru-RU"/>
              </w:rPr>
            </w:pPr>
            <w:r w:rsidRPr="00554145">
              <w:rPr>
                <w:rFonts w:ascii="Times New Roman" w:eastAsia="Times New Roman" w:hAnsi="Times New Roman" w:cs="Times New Roman"/>
                <w:sz w:val="24"/>
                <w:szCs w:val="24"/>
                <w:lang w:eastAsia="ru-RU"/>
              </w:rPr>
              <w:t xml:space="preserve"> </w:t>
            </w:r>
          </w:p>
        </w:tc>
        <w:tc>
          <w:tcPr>
            <w:tcW w:w="2052" w:type="dxa"/>
          </w:tcPr>
          <w:p w14:paraId="450E1FBD" w14:textId="77777777" w:rsidR="00F64A95" w:rsidRPr="00554145" w:rsidRDefault="00F64A95" w:rsidP="00833C82">
            <w:pPr>
              <w:spacing w:after="0" w:line="240" w:lineRule="auto"/>
              <w:jc w:val="both"/>
              <w:rPr>
                <w:rFonts w:ascii="Times New Roman" w:eastAsia="Times New Roman" w:hAnsi="Times New Roman" w:cs="Times New Roman"/>
                <w:sz w:val="24"/>
                <w:szCs w:val="24"/>
                <w:lang w:eastAsia="ru-RU"/>
              </w:rPr>
            </w:pPr>
            <w:r w:rsidRPr="00554145">
              <w:rPr>
                <w:rFonts w:ascii="Times New Roman" w:eastAsia="Times New Roman" w:hAnsi="Times New Roman" w:cs="Times New Roman"/>
                <w:sz w:val="24"/>
                <w:szCs w:val="24"/>
                <w:lang w:eastAsia="ru-RU"/>
              </w:rPr>
              <w:t>После окончания лечения и при отсутствии динамического наблюдения</w:t>
            </w:r>
          </w:p>
        </w:tc>
        <w:tc>
          <w:tcPr>
            <w:tcW w:w="2178" w:type="dxa"/>
          </w:tcPr>
          <w:p w14:paraId="49E48095" w14:textId="77777777" w:rsidR="00F64A95" w:rsidRPr="00554145" w:rsidRDefault="00F64A95" w:rsidP="00833C82">
            <w:pPr>
              <w:spacing w:after="0" w:line="240" w:lineRule="auto"/>
              <w:jc w:val="both"/>
              <w:rPr>
                <w:rFonts w:ascii="Times New Roman" w:eastAsia="Times New Roman" w:hAnsi="Times New Roman" w:cs="Times New Roman"/>
                <w:sz w:val="24"/>
                <w:szCs w:val="24"/>
                <w:lang w:eastAsia="ru-RU"/>
              </w:rPr>
            </w:pPr>
            <w:r w:rsidRPr="00554145">
              <w:rPr>
                <w:rFonts w:ascii="Times New Roman" w:eastAsia="Times New Roman" w:hAnsi="Times New Roman" w:cs="Times New Roman"/>
                <w:sz w:val="24"/>
                <w:szCs w:val="24"/>
                <w:lang w:eastAsia="ru-RU"/>
              </w:rPr>
              <w:t>Оказание медицинской помощи по протоколу соответствующего заболевания</w:t>
            </w:r>
          </w:p>
        </w:tc>
      </w:tr>
    </w:tbl>
    <w:p w14:paraId="67B7E771" w14:textId="77777777" w:rsidR="00322B9B" w:rsidRPr="00554145" w:rsidRDefault="00322B9B" w:rsidP="00F64A95">
      <w:pPr>
        <w:spacing w:before="15" w:after="15" w:line="240" w:lineRule="auto"/>
        <w:ind w:right="15"/>
        <w:outlineLvl w:val="1"/>
        <w:rPr>
          <w:rFonts w:ascii="Times New Roman" w:eastAsia="MS Mincho" w:hAnsi="Times New Roman" w:cs="Times New Roman"/>
          <w:b/>
          <w:bCs/>
          <w:sz w:val="24"/>
          <w:szCs w:val="24"/>
          <w:lang w:eastAsia="ja-JP"/>
        </w:rPr>
      </w:pPr>
    </w:p>
    <w:p w14:paraId="1536D755" w14:textId="77777777" w:rsidR="00322B9B" w:rsidRPr="00554145" w:rsidRDefault="00322B9B" w:rsidP="00F64A95">
      <w:pPr>
        <w:spacing w:before="15" w:after="15" w:line="240" w:lineRule="auto"/>
        <w:ind w:right="15"/>
        <w:outlineLvl w:val="1"/>
        <w:rPr>
          <w:rFonts w:ascii="Times New Roman" w:eastAsia="MS Mincho" w:hAnsi="Times New Roman" w:cs="Times New Roman"/>
          <w:b/>
          <w:bCs/>
          <w:sz w:val="24"/>
          <w:szCs w:val="24"/>
          <w:lang w:eastAsia="ja-JP"/>
        </w:rPr>
      </w:pPr>
    </w:p>
    <w:p w14:paraId="73EFA653" w14:textId="77777777" w:rsidR="00D22C5C" w:rsidRPr="00D22C5C" w:rsidRDefault="00D22C5C" w:rsidP="00D22C5C"/>
    <w:p w14:paraId="4BCCC52C" w14:textId="77777777" w:rsidR="00D22C5C" w:rsidRPr="00D22C5C" w:rsidRDefault="00D22C5C" w:rsidP="00D22C5C"/>
    <w:p w14:paraId="09B50F1E" w14:textId="77777777" w:rsidR="00D22C5C" w:rsidRPr="00D22C5C" w:rsidRDefault="00D22C5C" w:rsidP="00D22C5C"/>
    <w:p w14:paraId="0211951E" w14:textId="77777777" w:rsidR="00D22C5C" w:rsidRPr="00D22C5C" w:rsidRDefault="00D22C5C" w:rsidP="00D22C5C"/>
    <w:p w14:paraId="7792619C" w14:textId="77777777" w:rsidR="00D22C5C" w:rsidRPr="00D22C5C" w:rsidRDefault="00D22C5C" w:rsidP="00D22C5C"/>
    <w:p w14:paraId="45B782FA" w14:textId="77777777" w:rsidR="00D22C5C" w:rsidRPr="00D22C5C" w:rsidRDefault="00D22C5C" w:rsidP="00D22C5C"/>
    <w:p w14:paraId="2C28918E" w14:textId="77777777" w:rsidR="00D22C5C" w:rsidRPr="00D22C5C" w:rsidRDefault="00D22C5C" w:rsidP="00D22C5C"/>
    <w:p w14:paraId="2B64BB2C" w14:textId="77777777" w:rsidR="00D22C5C" w:rsidRPr="00D22C5C" w:rsidRDefault="00D22C5C" w:rsidP="00D22C5C"/>
    <w:p w14:paraId="526D3E81" w14:textId="77777777" w:rsidR="00D22C5C" w:rsidRPr="00D22C5C" w:rsidRDefault="00D22C5C" w:rsidP="00D22C5C"/>
    <w:p w14:paraId="4403CB8E" w14:textId="77777777" w:rsidR="00D22C5C" w:rsidRPr="00D22C5C" w:rsidRDefault="00D22C5C" w:rsidP="00D22C5C"/>
    <w:p w14:paraId="60A4E79E" w14:textId="77777777" w:rsidR="00D22C5C" w:rsidRPr="00D22C5C" w:rsidRDefault="00D22C5C" w:rsidP="00D22C5C"/>
    <w:p w14:paraId="31567ADB" w14:textId="77777777" w:rsidR="00F64A95" w:rsidRPr="00833C82" w:rsidRDefault="00833C82" w:rsidP="00833C82">
      <w:pPr>
        <w:pStyle w:val="1"/>
        <w:spacing w:before="0" w:after="0"/>
        <w:jc w:val="center"/>
        <w:rPr>
          <w:rFonts w:eastAsia="MS Mincho"/>
          <w:sz w:val="28"/>
          <w:szCs w:val="28"/>
          <w:lang w:eastAsia="ja-JP"/>
        </w:rPr>
      </w:pPr>
      <w:bookmarkStart w:id="74" w:name="_Toc143011279"/>
      <w:r>
        <w:rPr>
          <w:rFonts w:eastAsia="MS Mincho"/>
          <w:caps w:val="0"/>
          <w:sz w:val="28"/>
          <w:szCs w:val="28"/>
          <w:lang w:eastAsia="ja-JP"/>
        </w:rPr>
        <w:lastRenderedPageBreak/>
        <w:t>К</w:t>
      </w:r>
      <w:r w:rsidRPr="00833C82">
        <w:rPr>
          <w:rFonts w:eastAsia="MS Mincho"/>
          <w:caps w:val="0"/>
          <w:sz w:val="28"/>
          <w:szCs w:val="28"/>
          <w:lang w:eastAsia="ja-JP"/>
        </w:rPr>
        <w:t>ритерии оценки качества медицинской помощи</w:t>
      </w:r>
      <w:bookmarkEnd w:id="74"/>
    </w:p>
    <w:p w14:paraId="5DB3F0F5" w14:textId="77777777" w:rsidR="00F64A95" w:rsidRPr="00787E77" w:rsidRDefault="00F64A95" w:rsidP="00F64A95">
      <w:pPr>
        <w:widowControl w:val="0"/>
        <w:suppressAutoHyphens/>
        <w:spacing w:after="0" w:line="240" w:lineRule="auto"/>
        <w:rPr>
          <w:rFonts w:ascii="Times New Roman" w:eastAsia="Lucida Sans Unicode" w:hAnsi="Times New Roman" w:cs="Tahoma"/>
          <w:b/>
          <w:color w:val="000000"/>
          <w:sz w:val="24"/>
          <w:szCs w:val="24"/>
          <w:lang w:bidi="en-US"/>
        </w:rPr>
      </w:pPr>
    </w:p>
    <w:tbl>
      <w:tblPr>
        <w:tblW w:w="902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4"/>
        <w:gridCol w:w="5565"/>
        <w:gridCol w:w="1134"/>
        <w:gridCol w:w="1504"/>
      </w:tblGrid>
      <w:tr w:rsidR="00F64A95" w:rsidRPr="00BF465D" w14:paraId="2EAE91B8" w14:textId="77777777" w:rsidTr="00F64A95">
        <w:trPr>
          <w:trHeight w:val="555"/>
          <w:tblCellSpacing w:w="0" w:type="dxa"/>
        </w:trPr>
        <w:tc>
          <w:tcPr>
            <w:tcW w:w="824" w:type="dxa"/>
            <w:hideMark/>
          </w:tcPr>
          <w:p w14:paraId="5B2FD931" w14:textId="77777777" w:rsidR="00F64A95" w:rsidRPr="005359F3" w:rsidRDefault="00F64A95" w:rsidP="00833C82">
            <w:pPr>
              <w:spacing w:after="0" w:line="240" w:lineRule="auto"/>
              <w:jc w:val="center"/>
              <w:rPr>
                <w:rFonts w:ascii="Times New Roman" w:eastAsia="Times New Roman" w:hAnsi="Times New Roman" w:cs="Times New Roman"/>
                <w:sz w:val="24"/>
                <w:szCs w:val="24"/>
                <w:lang w:eastAsia="ru-RU"/>
              </w:rPr>
            </w:pPr>
            <w:r w:rsidRPr="005359F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p>
        </w:tc>
        <w:tc>
          <w:tcPr>
            <w:tcW w:w="5565" w:type="dxa"/>
            <w:hideMark/>
          </w:tcPr>
          <w:p w14:paraId="55AC261C" w14:textId="77777777" w:rsidR="00F64A95" w:rsidRPr="005359F3" w:rsidRDefault="00F64A95" w:rsidP="00833C82">
            <w:pPr>
              <w:spacing w:after="0" w:line="240" w:lineRule="auto"/>
              <w:rPr>
                <w:rFonts w:ascii="Times New Roman" w:eastAsia="Times New Roman" w:hAnsi="Times New Roman" w:cs="Times New Roman"/>
                <w:sz w:val="24"/>
                <w:szCs w:val="24"/>
                <w:lang w:eastAsia="ru-RU"/>
              </w:rPr>
            </w:pPr>
            <w:r w:rsidRPr="005359F3">
              <w:rPr>
                <w:rFonts w:ascii="Times New Roman" w:eastAsia="Times New Roman" w:hAnsi="Times New Roman" w:cs="Times New Roman"/>
                <w:bCs/>
                <w:sz w:val="24"/>
                <w:szCs w:val="24"/>
                <w:lang w:eastAsia="ru-RU"/>
              </w:rPr>
              <w:t>Критерии качества</w:t>
            </w:r>
          </w:p>
        </w:tc>
        <w:tc>
          <w:tcPr>
            <w:tcW w:w="2638" w:type="dxa"/>
            <w:gridSpan w:val="2"/>
            <w:hideMark/>
          </w:tcPr>
          <w:p w14:paraId="483EDCEF" w14:textId="77777777" w:rsidR="00F64A95" w:rsidRPr="005359F3" w:rsidRDefault="00F64A95" w:rsidP="00833C82">
            <w:pPr>
              <w:spacing w:after="0" w:line="240" w:lineRule="auto"/>
              <w:rPr>
                <w:rFonts w:ascii="Times New Roman" w:eastAsia="Times New Roman" w:hAnsi="Times New Roman" w:cs="Times New Roman"/>
                <w:sz w:val="24"/>
                <w:szCs w:val="24"/>
                <w:lang w:eastAsia="ru-RU"/>
              </w:rPr>
            </w:pPr>
            <w:r w:rsidRPr="005359F3">
              <w:rPr>
                <w:rFonts w:ascii="Times New Roman" w:eastAsia="Times New Roman" w:hAnsi="Times New Roman" w:cs="Times New Roman"/>
                <w:bCs/>
                <w:sz w:val="24"/>
                <w:szCs w:val="24"/>
                <w:lang w:eastAsia="ru-RU"/>
              </w:rPr>
              <w:t>Оценка выполнения</w:t>
            </w:r>
          </w:p>
        </w:tc>
      </w:tr>
      <w:tr w:rsidR="00F64A95" w:rsidRPr="00BF465D" w14:paraId="2117729B" w14:textId="77777777" w:rsidTr="00470429">
        <w:trPr>
          <w:trHeight w:val="555"/>
          <w:tblCellSpacing w:w="0" w:type="dxa"/>
        </w:trPr>
        <w:tc>
          <w:tcPr>
            <w:tcW w:w="824" w:type="dxa"/>
            <w:hideMark/>
          </w:tcPr>
          <w:p w14:paraId="7A1911F6" w14:textId="77777777" w:rsidR="00F64A95" w:rsidRPr="00BF465D" w:rsidRDefault="00F64A95" w:rsidP="00833C82">
            <w:pPr>
              <w:spacing w:after="0"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1.1</w:t>
            </w:r>
          </w:p>
        </w:tc>
        <w:tc>
          <w:tcPr>
            <w:tcW w:w="5565" w:type="dxa"/>
            <w:hideMark/>
          </w:tcPr>
          <w:p w14:paraId="2ED30D91" w14:textId="77777777" w:rsidR="00F64A95" w:rsidRPr="00BF465D" w:rsidRDefault="00F64A95" w:rsidP="00833C82">
            <w:pPr>
              <w:spacing w:after="0"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Проводилось ли при постановке диагноза:</w:t>
            </w:r>
          </w:p>
        </w:tc>
        <w:tc>
          <w:tcPr>
            <w:tcW w:w="1134" w:type="dxa"/>
          </w:tcPr>
          <w:p w14:paraId="71BC4F9C" w14:textId="77777777" w:rsidR="00F64A95" w:rsidRPr="00833C82" w:rsidRDefault="00F64A95" w:rsidP="00833C82">
            <w:pPr>
              <w:spacing w:after="0" w:line="240" w:lineRule="auto"/>
              <w:rPr>
                <w:rFonts w:ascii="Times New Roman" w:eastAsia="Times New Roman" w:hAnsi="Times New Roman" w:cs="Times New Roman"/>
                <w:sz w:val="24"/>
                <w:szCs w:val="24"/>
                <w:highlight w:val="yellow"/>
                <w:lang w:eastAsia="ru-RU"/>
              </w:rPr>
            </w:pPr>
          </w:p>
        </w:tc>
        <w:tc>
          <w:tcPr>
            <w:tcW w:w="1504" w:type="dxa"/>
          </w:tcPr>
          <w:p w14:paraId="60470F01" w14:textId="77777777" w:rsidR="00F64A95" w:rsidRPr="00833C82" w:rsidRDefault="00F64A95" w:rsidP="00833C82">
            <w:pPr>
              <w:spacing w:after="0" w:line="240" w:lineRule="auto"/>
              <w:rPr>
                <w:rFonts w:ascii="Times New Roman" w:eastAsia="Times New Roman" w:hAnsi="Times New Roman" w:cs="Times New Roman"/>
                <w:sz w:val="24"/>
                <w:szCs w:val="24"/>
                <w:highlight w:val="yellow"/>
                <w:lang w:eastAsia="ru-RU"/>
              </w:rPr>
            </w:pPr>
          </w:p>
        </w:tc>
      </w:tr>
      <w:tr w:rsidR="00F64A95" w:rsidRPr="00BF465D" w14:paraId="76D1B4E4" w14:textId="77777777" w:rsidTr="00F64A95">
        <w:trPr>
          <w:trHeight w:val="570"/>
          <w:tblCellSpacing w:w="0" w:type="dxa"/>
        </w:trPr>
        <w:tc>
          <w:tcPr>
            <w:tcW w:w="824" w:type="dxa"/>
          </w:tcPr>
          <w:p w14:paraId="1B94649A" w14:textId="77777777" w:rsidR="00F64A95" w:rsidRPr="00BF465D" w:rsidRDefault="00F64A95" w:rsidP="00833C82">
            <w:pPr>
              <w:numPr>
                <w:ilvl w:val="0"/>
                <w:numId w:val="25"/>
              </w:numPr>
              <w:spacing w:after="0" w:line="240" w:lineRule="auto"/>
              <w:ind w:left="0" w:hanging="15"/>
              <w:jc w:val="right"/>
              <w:rPr>
                <w:rFonts w:ascii="Times New Roman" w:eastAsia="Times New Roman" w:hAnsi="Times New Roman" w:cs="Times New Roman"/>
                <w:sz w:val="24"/>
                <w:szCs w:val="24"/>
                <w:lang w:eastAsia="ru-RU"/>
              </w:rPr>
            </w:pPr>
          </w:p>
        </w:tc>
        <w:tc>
          <w:tcPr>
            <w:tcW w:w="5565" w:type="dxa"/>
          </w:tcPr>
          <w:p w14:paraId="26E41594" w14:textId="77777777" w:rsidR="00F64A95" w:rsidRPr="00BF465D" w:rsidRDefault="00F64A95" w:rsidP="0083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 жалоб и анамнез</w:t>
            </w:r>
          </w:p>
        </w:tc>
        <w:tc>
          <w:tcPr>
            <w:tcW w:w="1134" w:type="dxa"/>
          </w:tcPr>
          <w:p w14:paraId="171C99FF" w14:textId="77777777" w:rsidR="00F64A95" w:rsidRPr="00BF465D" w:rsidRDefault="00F64A95" w:rsidP="00833C82">
            <w:pPr>
              <w:spacing w:after="0"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Да □</w:t>
            </w:r>
          </w:p>
        </w:tc>
        <w:tc>
          <w:tcPr>
            <w:tcW w:w="1504" w:type="dxa"/>
          </w:tcPr>
          <w:p w14:paraId="3F4C8D33" w14:textId="77777777" w:rsidR="00F64A95" w:rsidRPr="00BF465D" w:rsidRDefault="00F64A95" w:rsidP="00833C82">
            <w:pPr>
              <w:spacing w:after="0"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Нет □</w:t>
            </w:r>
          </w:p>
        </w:tc>
      </w:tr>
      <w:tr w:rsidR="00F64A95" w:rsidRPr="00BF465D" w14:paraId="0E2D6F52" w14:textId="77777777" w:rsidTr="00F64A95">
        <w:trPr>
          <w:trHeight w:val="570"/>
          <w:tblCellSpacing w:w="0" w:type="dxa"/>
        </w:trPr>
        <w:tc>
          <w:tcPr>
            <w:tcW w:w="824" w:type="dxa"/>
            <w:hideMark/>
          </w:tcPr>
          <w:p w14:paraId="66158716" w14:textId="77777777" w:rsidR="00F64A95" w:rsidRPr="00BF465D" w:rsidRDefault="00F64A95" w:rsidP="00833C82">
            <w:pPr>
              <w:numPr>
                <w:ilvl w:val="0"/>
                <w:numId w:val="25"/>
              </w:numPr>
              <w:spacing w:after="0" w:line="240" w:lineRule="auto"/>
              <w:ind w:left="0" w:hanging="15"/>
              <w:jc w:val="right"/>
              <w:rPr>
                <w:rFonts w:ascii="Times New Roman" w:eastAsia="Times New Roman" w:hAnsi="Times New Roman" w:cs="Times New Roman"/>
                <w:sz w:val="24"/>
                <w:szCs w:val="24"/>
                <w:lang w:eastAsia="ru-RU"/>
              </w:rPr>
            </w:pPr>
          </w:p>
        </w:tc>
        <w:tc>
          <w:tcPr>
            <w:tcW w:w="5565" w:type="dxa"/>
            <w:hideMark/>
          </w:tcPr>
          <w:p w14:paraId="62EC455C" w14:textId="77777777" w:rsidR="00F64A95" w:rsidRPr="00BF465D" w:rsidRDefault="00F64A95" w:rsidP="00833C82">
            <w:pPr>
              <w:spacing w:after="0"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зондирование, перкуссия</w:t>
            </w:r>
          </w:p>
        </w:tc>
        <w:tc>
          <w:tcPr>
            <w:tcW w:w="1134" w:type="dxa"/>
            <w:hideMark/>
          </w:tcPr>
          <w:p w14:paraId="1D2DC99E" w14:textId="77777777" w:rsidR="00F64A95" w:rsidRPr="00BF465D" w:rsidRDefault="00F64A95" w:rsidP="00833C82">
            <w:pPr>
              <w:spacing w:after="0"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Да □</w:t>
            </w:r>
          </w:p>
        </w:tc>
        <w:tc>
          <w:tcPr>
            <w:tcW w:w="1504" w:type="dxa"/>
            <w:hideMark/>
          </w:tcPr>
          <w:p w14:paraId="009C7B28" w14:textId="77777777" w:rsidR="00F64A95" w:rsidRPr="00BF465D" w:rsidRDefault="00F64A95" w:rsidP="00833C82">
            <w:pPr>
              <w:spacing w:after="0"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Нет □</w:t>
            </w:r>
          </w:p>
        </w:tc>
      </w:tr>
      <w:tr w:rsidR="00F64A95" w:rsidRPr="00BF465D" w14:paraId="02916694" w14:textId="77777777" w:rsidTr="00F64A95">
        <w:trPr>
          <w:trHeight w:val="555"/>
          <w:tblCellSpacing w:w="0" w:type="dxa"/>
        </w:trPr>
        <w:tc>
          <w:tcPr>
            <w:tcW w:w="824" w:type="dxa"/>
            <w:hideMark/>
          </w:tcPr>
          <w:p w14:paraId="001462B4" w14:textId="77777777" w:rsidR="00F64A95" w:rsidRPr="00BF465D" w:rsidRDefault="00F64A95" w:rsidP="00833C82">
            <w:pPr>
              <w:numPr>
                <w:ilvl w:val="0"/>
                <w:numId w:val="26"/>
              </w:numPr>
              <w:spacing w:after="0" w:line="240" w:lineRule="auto"/>
              <w:ind w:left="0" w:hanging="15"/>
              <w:jc w:val="right"/>
              <w:rPr>
                <w:rFonts w:ascii="Times New Roman" w:eastAsia="Times New Roman" w:hAnsi="Times New Roman" w:cs="Times New Roman"/>
                <w:sz w:val="24"/>
                <w:szCs w:val="24"/>
                <w:lang w:eastAsia="ru-RU"/>
              </w:rPr>
            </w:pPr>
          </w:p>
        </w:tc>
        <w:tc>
          <w:tcPr>
            <w:tcW w:w="5565" w:type="dxa"/>
            <w:hideMark/>
          </w:tcPr>
          <w:p w14:paraId="291B3E10" w14:textId="77777777" w:rsidR="00F64A95" w:rsidRPr="00BF465D" w:rsidRDefault="00F64A95" w:rsidP="00833C82">
            <w:pPr>
              <w:spacing w:after="0"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определение жизнеспособности пульпы</w:t>
            </w:r>
          </w:p>
        </w:tc>
        <w:tc>
          <w:tcPr>
            <w:tcW w:w="1134" w:type="dxa"/>
            <w:hideMark/>
          </w:tcPr>
          <w:p w14:paraId="1528C385" w14:textId="77777777" w:rsidR="00F64A95" w:rsidRPr="00BF465D" w:rsidRDefault="00F64A95" w:rsidP="00833C82">
            <w:pPr>
              <w:spacing w:after="0"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Да □</w:t>
            </w:r>
          </w:p>
        </w:tc>
        <w:tc>
          <w:tcPr>
            <w:tcW w:w="1504" w:type="dxa"/>
            <w:hideMark/>
          </w:tcPr>
          <w:p w14:paraId="57E18AA9" w14:textId="77777777" w:rsidR="00F64A95" w:rsidRPr="00BF465D" w:rsidRDefault="00F64A95" w:rsidP="00833C82">
            <w:pPr>
              <w:spacing w:after="0"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Нет □</w:t>
            </w:r>
          </w:p>
        </w:tc>
      </w:tr>
      <w:tr w:rsidR="00F64A95" w:rsidRPr="00BF465D" w14:paraId="650A3107" w14:textId="77777777" w:rsidTr="00F64A95">
        <w:trPr>
          <w:trHeight w:val="555"/>
          <w:tblCellSpacing w:w="0" w:type="dxa"/>
        </w:trPr>
        <w:tc>
          <w:tcPr>
            <w:tcW w:w="824" w:type="dxa"/>
            <w:hideMark/>
          </w:tcPr>
          <w:p w14:paraId="1F18EA39" w14:textId="77777777" w:rsidR="00F64A95" w:rsidRPr="00BF465D" w:rsidRDefault="00F64A95" w:rsidP="00833C82">
            <w:pPr>
              <w:numPr>
                <w:ilvl w:val="0"/>
                <w:numId w:val="27"/>
              </w:numPr>
              <w:spacing w:after="0" w:line="240" w:lineRule="auto"/>
              <w:ind w:left="0" w:hanging="15"/>
              <w:jc w:val="right"/>
              <w:rPr>
                <w:rFonts w:ascii="Times New Roman" w:eastAsia="Times New Roman" w:hAnsi="Times New Roman" w:cs="Times New Roman"/>
                <w:sz w:val="24"/>
                <w:szCs w:val="24"/>
                <w:lang w:eastAsia="ru-RU"/>
              </w:rPr>
            </w:pPr>
          </w:p>
        </w:tc>
        <w:tc>
          <w:tcPr>
            <w:tcW w:w="5565" w:type="dxa"/>
            <w:hideMark/>
          </w:tcPr>
          <w:p w14:paraId="19DE57DD" w14:textId="77777777" w:rsidR="00F64A95" w:rsidRPr="00BF465D" w:rsidRDefault="00F64A95" w:rsidP="00833C82">
            <w:pPr>
              <w:spacing w:after="0"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определение ИРОПЗ</w:t>
            </w:r>
          </w:p>
        </w:tc>
        <w:tc>
          <w:tcPr>
            <w:tcW w:w="1134" w:type="dxa"/>
            <w:hideMark/>
          </w:tcPr>
          <w:p w14:paraId="01DD8AE3" w14:textId="77777777" w:rsidR="00F64A95" w:rsidRPr="00BF465D" w:rsidRDefault="00F64A95" w:rsidP="00833C82">
            <w:pPr>
              <w:spacing w:after="0"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Да □</w:t>
            </w:r>
          </w:p>
        </w:tc>
        <w:tc>
          <w:tcPr>
            <w:tcW w:w="1504" w:type="dxa"/>
            <w:hideMark/>
          </w:tcPr>
          <w:p w14:paraId="2B25D286" w14:textId="77777777" w:rsidR="00F64A95" w:rsidRPr="00BF465D" w:rsidRDefault="00F64A95" w:rsidP="00833C82">
            <w:pPr>
              <w:spacing w:after="0"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Нет □</w:t>
            </w:r>
          </w:p>
        </w:tc>
      </w:tr>
      <w:tr w:rsidR="00F64A95" w:rsidRPr="00BF465D" w14:paraId="43AA17C5" w14:textId="77777777" w:rsidTr="00F64A95">
        <w:trPr>
          <w:trHeight w:val="285"/>
          <w:tblCellSpacing w:w="0" w:type="dxa"/>
        </w:trPr>
        <w:tc>
          <w:tcPr>
            <w:tcW w:w="824" w:type="dxa"/>
            <w:hideMark/>
          </w:tcPr>
          <w:p w14:paraId="5307BBEC" w14:textId="77777777" w:rsidR="00F64A95" w:rsidRPr="00BF465D" w:rsidRDefault="00F64A95" w:rsidP="00833C82">
            <w:pPr>
              <w:spacing w:after="0" w:line="240" w:lineRule="auto"/>
              <w:ind w:hanging="15"/>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1.2</w:t>
            </w:r>
          </w:p>
        </w:tc>
        <w:tc>
          <w:tcPr>
            <w:tcW w:w="5565" w:type="dxa"/>
            <w:hideMark/>
          </w:tcPr>
          <w:p w14:paraId="6AC13987" w14:textId="77777777" w:rsidR="00F64A95" w:rsidRPr="00BF465D" w:rsidRDefault="00F64A95" w:rsidP="0083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Ортопантомограмма</w:t>
            </w:r>
          </w:p>
        </w:tc>
        <w:tc>
          <w:tcPr>
            <w:tcW w:w="1134" w:type="dxa"/>
            <w:hideMark/>
          </w:tcPr>
          <w:p w14:paraId="11C8E65C" w14:textId="77777777" w:rsidR="00F64A95" w:rsidRPr="00BF465D" w:rsidRDefault="00F64A95" w:rsidP="00833C82">
            <w:pPr>
              <w:spacing w:after="0"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Да □</w:t>
            </w:r>
          </w:p>
        </w:tc>
        <w:tc>
          <w:tcPr>
            <w:tcW w:w="1504" w:type="dxa"/>
            <w:hideMark/>
          </w:tcPr>
          <w:p w14:paraId="633A03A1" w14:textId="77777777" w:rsidR="00F64A95" w:rsidRPr="00BF465D" w:rsidRDefault="00F64A95" w:rsidP="00833C82">
            <w:pPr>
              <w:spacing w:after="0"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Нет □</w:t>
            </w:r>
          </w:p>
        </w:tc>
      </w:tr>
      <w:tr w:rsidR="00F64A95" w:rsidRPr="00BF465D" w14:paraId="4240939D" w14:textId="77777777" w:rsidTr="00F64A95">
        <w:trPr>
          <w:trHeight w:val="555"/>
          <w:tblCellSpacing w:w="0" w:type="dxa"/>
        </w:trPr>
        <w:tc>
          <w:tcPr>
            <w:tcW w:w="824" w:type="dxa"/>
            <w:hideMark/>
          </w:tcPr>
          <w:p w14:paraId="6F5ECA10" w14:textId="77777777" w:rsidR="00F64A95" w:rsidRPr="00BF465D" w:rsidRDefault="00F64A95" w:rsidP="00833C82">
            <w:pPr>
              <w:spacing w:after="0"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1.3</w:t>
            </w:r>
          </w:p>
        </w:tc>
        <w:tc>
          <w:tcPr>
            <w:tcW w:w="5565" w:type="dxa"/>
            <w:hideMark/>
          </w:tcPr>
          <w:p w14:paraId="227ABE6D" w14:textId="77777777" w:rsidR="00F64A95" w:rsidRPr="00BF465D" w:rsidRDefault="00F64A95" w:rsidP="00833C82">
            <w:pPr>
              <w:spacing w:after="0"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Проводилось ли местное обезболивание при лечении</w:t>
            </w:r>
          </w:p>
        </w:tc>
        <w:tc>
          <w:tcPr>
            <w:tcW w:w="1134" w:type="dxa"/>
            <w:hideMark/>
          </w:tcPr>
          <w:p w14:paraId="59E823C1" w14:textId="77777777" w:rsidR="00F64A95" w:rsidRPr="00BF465D" w:rsidRDefault="00F64A95" w:rsidP="00833C82">
            <w:pPr>
              <w:spacing w:after="0"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Да □</w:t>
            </w:r>
          </w:p>
        </w:tc>
        <w:tc>
          <w:tcPr>
            <w:tcW w:w="1504" w:type="dxa"/>
            <w:hideMark/>
          </w:tcPr>
          <w:p w14:paraId="39B079E2" w14:textId="77777777" w:rsidR="00F64A95" w:rsidRPr="00BF465D" w:rsidRDefault="00F64A95" w:rsidP="00833C82">
            <w:pPr>
              <w:spacing w:after="0"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Нет □</w:t>
            </w:r>
          </w:p>
        </w:tc>
      </w:tr>
      <w:tr w:rsidR="00F64A95" w:rsidRPr="00BF465D" w14:paraId="5806B5BD" w14:textId="77777777" w:rsidTr="00F64A95">
        <w:trPr>
          <w:trHeight w:val="555"/>
          <w:tblCellSpacing w:w="0" w:type="dxa"/>
        </w:trPr>
        <w:tc>
          <w:tcPr>
            <w:tcW w:w="824" w:type="dxa"/>
          </w:tcPr>
          <w:p w14:paraId="426BD6EF" w14:textId="77777777" w:rsidR="00F64A95" w:rsidRPr="00BF465D" w:rsidRDefault="00F64A95" w:rsidP="0083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565" w:type="dxa"/>
          </w:tcPr>
          <w:p w14:paraId="3E21740E" w14:textId="77777777" w:rsidR="00F64A95" w:rsidRPr="00BF465D" w:rsidRDefault="00F64A95" w:rsidP="0083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Сделан ли </w:t>
            </w:r>
            <w:r>
              <w:rPr>
                <w:rFonts w:ascii="Times New Roman" w:eastAsia="Times New Roman" w:hAnsi="Times New Roman" w:cs="Times New Roman"/>
                <w:sz w:val="24"/>
                <w:szCs w:val="24"/>
                <w:lang w:val="en-US" w:eastAsia="ru-RU"/>
              </w:rPr>
              <w:t>R</w:t>
            </w:r>
            <w:r>
              <w:rPr>
                <w:rFonts w:ascii="Times New Roman" w:eastAsia="Times New Roman" w:hAnsi="Times New Roman" w:cs="Times New Roman"/>
                <w:sz w:val="24"/>
                <w:szCs w:val="24"/>
                <w:lang w:eastAsia="ru-RU"/>
              </w:rPr>
              <w:t>-контроль после эндодонтического лечения</w:t>
            </w:r>
          </w:p>
        </w:tc>
        <w:tc>
          <w:tcPr>
            <w:tcW w:w="1134" w:type="dxa"/>
          </w:tcPr>
          <w:p w14:paraId="246DFFC6" w14:textId="77777777" w:rsidR="00F64A95" w:rsidRPr="00BF465D" w:rsidRDefault="00F64A95" w:rsidP="00833C82">
            <w:pPr>
              <w:spacing w:after="0"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Да □</w:t>
            </w:r>
          </w:p>
        </w:tc>
        <w:tc>
          <w:tcPr>
            <w:tcW w:w="1504" w:type="dxa"/>
          </w:tcPr>
          <w:p w14:paraId="2AFA1BBC" w14:textId="77777777" w:rsidR="00F64A95" w:rsidRPr="00BF465D" w:rsidRDefault="00F64A95" w:rsidP="00833C82">
            <w:pPr>
              <w:spacing w:after="0"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Нет □</w:t>
            </w:r>
          </w:p>
        </w:tc>
      </w:tr>
      <w:tr w:rsidR="00F64A95" w:rsidRPr="00BF465D" w14:paraId="219F789C" w14:textId="77777777" w:rsidTr="00F64A95">
        <w:trPr>
          <w:trHeight w:val="570"/>
          <w:tblCellSpacing w:w="0" w:type="dxa"/>
        </w:trPr>
        <w:tc>
          <w:tcPr>
            <w:tcW w:w="824" w:type="dxa"/>
            <w:hideMark/>
          </w:tcPr>
          <w:p w14:paraId="14770794" w14:textId="77777777" w:rsidR="00F64A95" w:rsidRPr="00BF465D" w:rsidRDefault="00F64A95" w:rsidP="0083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565" w:type="dxa"/>
            <w:hideMark/>
          </w:tcPr>
          <w:p w14:paraId="356A6C2B" w14:textId="77777777" w:rsidR="00F64A95" w:rsidRPr="00BF465D" w:rsidRDefault="00F64A95" w:rsidP="00833C82">
            <w:pPr>
              <w:spacing w:after="0"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Восстановлена ли анатомическая форма зуба</w:t>
            </w:r>
          </w:p>
        </w:tc>
        <w:tc>
          <w:tcPr>
            <w:tcW w:w="1134" w:type="dxa"/>
            <w:hideMark/>
          </w:tcPr>
          <w:p w14:paraId="4EC47853" w14:textId="77777777" w:rsidR="00F64A95" w:rsidRPr="00BF465D" w:rsidRDefault="00F64A95" w:rsidP="00833C82">
            <w:pPr>
              <w:spacing w:after="0"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Да □</w:t>
            </w:r>
          </w:p>
        </w:tc>
        <w:tc>
          <w:tcPr>
            <w:tcW w:w="1504" w:type="dxa"/>
            <w:hideMark/>
          </w:tcPr>
          <w:p w14:paraId="6248E5A9" w14:textId="77777777" w:rsidR="00F64A95" w:rsidRPr="00BF465D" w:rsidRDefault="00F64A95" w:rsidP="00833C82">
            <w:pPr>
              <w:spacing w:after="0"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Нет □</w:t>
            </w:r>
          </w:p>
        </w:tc>
      </w:tr>
      <w:tr w:rsidR="00F64A95" w:rsidRPr="00BF465D" w14:paraId="4AC4B9E2" w14:textId="77777777" w:rsidTr="00F64A95">
        <w:trPr>
          <w:trHeight w:val="555"/>
          <w:tblCellSpacing w:w="0" w:type="dxa"/>
        </w:trPr>
        <w:tc>
          <w:tcPr>
            <w:tcW w:w="824" w:type="dxa"/>
            <w:hideMark/>
          </w:tcPr>
          <w:p w14:paraId="7DE2C7F1" w14:textId="77777777" w:rsidR="00F64A95" w:rsidRPr="00BF465D" w:rsidRDefault="00F64A95" w:rsidP="0083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565" w:type="dxa"/>
            <w:hideMark/>
          </w:tcPr>
          <w:p w14:paraId="001D6F80" w14:textId="77777777" w:rsidR="00F64A95" w:rsidRPr="00BF465D" w:rsidRDefault="00F64A95" w:rsidP="00833C82">
            <w:pPr>
              <w:spacing w:after="0"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 xml:space="preserve">Рекомендован </w:t>
            </w:r>
            <w:r>
              <w:rPr>
                <w:rFonts w:ascii="Times New Roman" w:eastAsia="Times New Roman" w:hAnsi="Times New Roman" w:cs="Times New Roman"/>
                <w:sz w:val="24"/>
                <w:szCs w:val="24"/>
                <w:lang w:eastAsia="ru-RU"/>
              </w:rPr>
              <w:t xml:space="preserve">ли </w:t>
            </w:r>
            <w:r w:rsidRPr="00BF465D">
              <w:rPr>
                <w:rFonts w:ascii="Times New Roman" w:eastAsia="Times New Roman" w:hAnsi="Times New Roman" w:cs="Times New Roman"/>
                <w:sz w:val="24"/>
                <w:szCs w:val="24"/>
                <w:lang w:eastAsia="ru-RU"/>
              </w:rPr>
              <w:t>профилактический осмотр раз в 6 месяцев</w:t>
            </w:r>
          </w:p>
        </w:tc>
        <w:tc>
          <w:tcPr>
            <w:tcW w:w="1134" w:type="dxa"/>
            <w:hideMark/>
          </w:tcPr>
          <w:p w14:paraId="044B3A3A" w14:textId="77777777" w:rsidR="00F64A95" w:rsidRPr="00BF465D" w:rsidRDefault="00F64A95" w:rsidP="00833C82">
            <w:pPr>
              <w:spacing w:after="0"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Да □</w:t>
            </w:r>
          </w:p>
        </w:tc>
        <w:tc>
          <w:tcPr>
            <w:tcW w:w="1504" w:type="dxa"/>
            <w:hideMark/>
          </w:tcPr>
          <w:p w14:paraId="55056371" w14:textId="77777777" w:rsidR="00F64A95" w:rsidRPr="00BF465D" w:rsidRDefault="00F64A95" w:rsidP="00833C82">
            <w:pPr>
              <w:spacing w:after="0"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Нет □</w:t>
            </w:r>
          </w:p>
        </w:tc>
      </w:tr>
      <w:tr w:rsidR="00F64A95" w:rsidRPr="00BF465D" w14:paraId="18C35440" w14:textId="77777777" w:rsidTr="00F64A95">
        <w:trPr>
          <w:trHeight w:val="555"/>
          <w:tblCellSpacing w:w="0" w:type="dxa"/>
        </w:trPr>
        <w:tc>
          <w:tcPr>
            <w:tcW w:w="824" w:type="dxa"/>
            <w:hideMark/>
          </w:tcPr>
          <w:p w14:paraId="781BDFE6" w14:textId="77777777" w:rsidR="00F64A95" w:rsidRPr="00BF465D" w:rsidRDefault="00F64A95" w:rsidP="00833C82">
            <w:pPr>
              <w:spacing w:after="0"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3.1</w:t>
            </w:r>
          </w:p>
        </w:tc>
        <w:tc>
          <w:tcPr>
            <w:tcW w:w="5565" w:type="dxa"/>
            <w:hideMark/>
          </w:tcPr>
          <w:p w14:paraId="606981B9" w14:textId="77777777" w:rsidR="00F64A95" w:rsidRPr="00BF465D" w:rsidRDefault="00F64A95" w:rsidP="00833C82">
            <w:pPr>
              <w:spacing w:after="0"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Восстановление функциональной ценности зуба</w:t>
            </w:r>
          </w:p>
        </w:tc>
        <w:tc>
          <w:tcPr>
            <w:tcW w:w="1134" w:type="dxa"/>
            <w:hideMark/>
          </w:tcPr>
          <w:p w14:paraId="4AA28A1F" w14:textId="77777777" w:rsidR="00F64A95" w:rsidRPr="00BF465D" w:rsidRDefault="00F64A95" w:rsidP="00833C82">
            <w:pPr>
              <w:spacing w:after="0"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Да □</w:t>
            </w:r>
          </w:p>
        </w:tc>
        <w:tc>
          <w:tcPr>
            <w:tcW w:w="1504" w:type="dxa"/>
            <w:hideMark/>
          </w:tcPr>
          <w:p w14:paraId="5899A106" w14:textId="77777777" w:rsidR="00F64A95" w:rsidRPr="00BF465D" w:rsidRDefault="00F64A95" w:rsidP="00833C82">
            <w:pPr>
              <w:spacing w:after="0"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Нет □</w:t>
            </w:r>
          </w:p>
        </w:tc>
      </w:tr>
      <w:tr w:rsidR="00F64A95" w:rsidRPr="00BF465D" w14:paraId="152623A2" w14:textId="77777777" w:rsidTr="00F64A95">
        <w:trPr>
          <w:trHeight w:val="555"/>
          <w:tblCellSpacing w:w="0" w:type="dxa"/>
        </w:trPr>
        <w:tc>
          <w:tcPr>
            <w:tcW w:w="824" w:type="dxa"/>
            <w:hideMark/>
          </w:tcPr>
          <w:p w14:paraId="1883D266" w14:textId="77777777" w:rsidR="00F64A95" w:rsidRPr="00BF465D" w:rsidRDefault="00F64A95" w:rsidP="00833C82">
            <w:pPr>
              <w:spacing w:after="0"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3.2</w:t>
            </w:r>
          </w:p>
        </w:tc>
        <w:tc>
          <w:tcPr>
            <w:tcW w:w="5565" w:type="dxa"/>
            <w:hideMark/>
          </w:tcPr>
          <w:p w14:paraId="142B60E8" w14:textId="77777777" w:rsidR="00F64A95" w:rsidRPr="00BF465D" w:rsidRDefault="00F64A95" w:rsidP="00833C82">
            <w:pPr>
              <w:spacing w:after="0"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Восстановление функции зубочелюстной системы</w:t>
            </w:r>
          </w:p>
        </w:tc>
        <w:tc>
          <w:tcPr>
            <w:tcW w:w="1134" w:type="dxa"/>
            <w:hideMark/>
          </w:tcPr>
          <w:p w14:paraId="5F31738E" w14:textId="77777777" w:rsidR="00F64A95" w:rsidRPr="00BF465D" w:rsidRDefault="00F64A95" w:rsidP="00833C82">
            <w:pPr>
              <w:spacing w:after="0"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Да □</w:t>
            </w:r>
          </w:p>
        </w:tc>
        <w:tc>
          <w:tcPr>
            <w:tcW w:w="1504" w:type="dxa"/>
            <w:hideMark/>
          </w:tcPr>
          <w:p w14:paraId="072AEF2C" w14:textId="77777777" w:rsidR="00F64A95" w:rsidRPr="00BF465D" w:rsidRDefault="00F64A95" w:rsidP="00833C82">
            <w:pPr>
              <w:spacing w:after="0"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Нет □</w:t>
            </w:r>
          </w:p>
        </w:tc>
      </w:tr>
      <w:tr w:rsidR="00F64A95" w:rsidRPr="00BF465D" w14:paraId="7A55AC92" w14:textId="77777777" w:rsidTr="00F64A95">
        <w:trPr>
          <w:trHeight w:val="555"/>
          <w:tblCellSpacing w:w="0" w:type="dxa"/>
        </w:trPr>
        <w:tc>
          <w:tcPr>
            <w:tcW w:w="824" w:type="dxa"/>
            <w:hideMark/>
          </w:tcPr>
          <w:p w14:paraId="7331BD9D" w14:textId="77777777" w:rsidR="00F64A95" w:rsidRPr="00BF465D" w:rsidRDefault="00F64A95" w:rsidP="00833C82">
            <w:pPr>
              <w:spacing w:after="0"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4.1</w:t>
            </w:r>
          </w:p>
        </w:tc>
        <w:tc>
          <w:tcPr>
            <w:tcW w:w="5565" w:type="dxa"/>
            <w:hideMark/>
          </w:tcPr>
          <w:p w14:paraId="56441FFA" w14:textId="77777777" w:rsidR="00F64A95" w:rsidRPr="00BF465D" w:rsidRDefault="00F64A95" w:rsidP="00833C82">
            <w:pPr>
              <w:spacing w:after="0"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Правильность и полнота заполнения медицинской документации</w:t>
            </w:r>
          </w:p>
        </w:tc>
        <w:tc>
          <w:tcPr>
            <w:tcW w:w="1134" w:type="dxa"/>
            <w:hideMark/>
          </w:tcPr>
          <w:p w14:paraId="0E8BA20D" w14:textId="77777777" w:rsidR="00F64A95" w:rsidRPr="00BF465D" w:rsidRDefault="00F64A95" w:rsidP="00833C82">
            <w:pPr>
              <w:spacing w:after="0"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Да □</w:t>
            </w:r>
          </w:p>
        </w:tc>
        <w:tc>
          <w:tcPr>
            <w:tcW w:w="1504" w:type="dxa"/>
            <w:hideMark/>
          </w:tcPr>
          <w:p w14:paraId="1DD4733D" w14:textId="77777777" w:rsidR="00F64A95" w:rsidRPr="00BF465D" w:rsidRDefault="00F64A95" w:rsidP="00833C82">
            <w:pPr>
              <w:spacing w:after="0"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Нет □</w:t>
            </w:r>
          </w:p>
        </w:tc>
      </w:tr>
    </w:tbl>
    <w:p w14:paraId="43CA4CD5" w14:textId="77777777" w:rsidR="00F64A95" w:rsidRPr="00787E77" w:rsidRDefault="00F64A95" w:rsidP="00F64A95">
      <w:pPr>
        <w:widowControl w:val="0"/>
        <w:suppressAutoHyphens/>
        <w:spacing w:after="0" w:line="240" w:lineRule="auto"/>
        <w:rPr>
          <w:rFonts w:ascii="Times New Roman" w:eastAsia="Lucida Sans Unicode" w:hAnsi="Times New Roman" w:cs="Tahoma"/>
          <w:b/>
          <w:color w:val="000000"/>
          <w:sz w:val="24"/>
          <w:szCs w:val="24"/>
          <w:lang w:bidi="en-US"/>
        </w:rPr>
      </w:pPr>
    </w:p>
    <w:p w14:paraId="42F26185" w14:textId="77777777" w:rsidR="00F64A95" w:rsidRPr="00787E77" w:rsidRDefault="00F64A95" w:rsidP="00F64A95">
      <w:pPr>
        <w:widowControl w:val="0"/>
        <w:suppressAutoHyphens/>
        <w:spacing w:after="0" w:line="240" w:lineRule="auto"/>
        <w:rPr>
          <w:rFonts w:ascii="Times New Roman" w:eastAsia="Lucida Sans Unicode" w:hAnsi="Times New Roman" w:cs="Tahoma"/>
          <w:b/>
          <w:color w:val="000000"/>
          <w:sz w:val="24"/>
          <w:szCs w:val="24"/>
          <w:lang w:bidi="en-US"/>
        </w:rPr>
      </w:pPr>
    </w:p>
    <w:p w14:paraId="6793F27F" w14:textId="77777777" w:rsidR="00C9181C" w:rsidRDefault="00C9181C" w:rsidP="00F64A95">
      <w:pPr>
        <w:widowControl w:val="0"/>
        <w:suppressAutoHyphens/>
        <w:spacing w:after="0" w:line="240" w:lineRule="auto"/>
        <w:rPr>
          <w:rFonts w:ascii="Times New Roman" w:eastAsia="Lucida Sans Unicode" w:hAnsi="Times New Roman" w:cs="Tahoma"/>
          <w:b/>
          <w:color w:val="000000"/>
          <w:sz w:val="28"/>
          <w:szCs w:val="28"/>
          <w:lang w:bidi="en-US"/>
        </w:rPr>
      </w:pPr>
    </w:p>
    <w:p w14:paraId="31CAE168" w14:textId="77777777" w:rsidR="00C9181C" w:rsidRDefault="00C9181C" w:rsidP="00F64A95">
      <w:pPr>
        <w:widowControl w:val="0"/>
        <w:suppressAutoHyphens/>
        <w:spacing w:after="0" w:line="240" w:lineRule="auto"/>
        <w:rPr>
          <w:rFonts w:ascii="Times New Roman" w:eastAsia="Lucida Sans Unicode" w:hAnsi="Times New Roman" w:cs="Tahoma"/>
          <w:b/>
          <w:color w:val="000000"/>
          <w:sz w:val="28"/>
          <w:szCs w:val="28"/>
          <w:lang w:bidi="en-US"/>
        </w:rPr>
      </w:pPr>
    </w:p>
    <w:p w14:paraId="4F362281" w14:textId="77777777" w:rsidR="00C9181C" w:rsidRDefault="00C9181C" w:rsidP="00F64A95">
      <w:pPr>
        <w:widowControl w:val="0"/>
        <w:suppressAutoHyphens/>
        <w:spacing w:after="0" w:line="240" w:lineRule="auto"/>
        <w:rPr>
          <w:rFonts w:ascii="Times New Roman" w:eastAsia="Lucida Sans Unicode" w:hAnsi="Times New Roman" w:cs="Tahoma"/>
          <w:b/>
          <w:color w:val="000000"/>
          <w:sz w:val="28"/>
          <w:szCs w:val="28"/>
          <w:lang w:bidi="en-US"/>
        </w:rPr>
      </w:pPr>
    </w:p>
    <w:p w14:paraId="6AD692E4" w14:textId="77777777" w:rsidR="00C9181C" w:rsidRDefault="00C9181C" w:rsidP="00F64A95">
      <w:pPr>
        <w:widowControl w:val="0"/>
        <w:suppressAutoHyphens/>
        <w:spacing w:after="0" w:line="240" w:lineRule="auto"/>
        <w:rPr>
          <w:rFonts w:ascii="Times New Roman" w:eastAsia="Lucida Sans Unicode" w:hAnsi="Times New Roman" w:cs="Tahoma"/>
          <w:b/>
          <w:color w:val="000000"/>
          <w:sz w:val="28"/>
          <w:szCs w:val="28"/>
          <w:lang w:bidi="en-US"/>
        </w:rPr>
      </w:pPr>
    </w:p>
    <w:p w14:paraId="44CE2179" w14:textId="77777777" w:rsidR="00C9181C" w:rsidRDefault="00C9181C" w:rsidP="00F64A95">
      <w:pPr>
        <w:widowControl w:val="0"/>
        <w:suppressAutoHyphens/>
        <w:spacing w:after="0" w:line="240" w:lineRule="auto"/>
        <w:rPr>
          <w:rFonts w:ascii="Times New Roman" w:eastAsia="Lucida Sans Unicode" w:hAnsi="Times New Roman" w:cs="Tahoma"/>
          <w:b/>
          <w:color w:val="000000"/>
          <w:sz w:val="28"/>
          <w:szCs w:val="28"/>
          <w:lang w:bidi="en-US"/>
        </w:rPr>
      </w:pPr>
    </w:p>
    <w:p w14:paraId="32E7077C" w14:textId="77777777" w:rsidR="00C9181C" w:rsidRDefault="00C9181C" w:rsidP="00F64A95">
      <w:pPr>
        <w:widowControl w:val="0"/>
        <w:suppressAutoHyphens/>
        <w:spacing w:after="0" w:line="240" w:lineRule="auto"/>
        <w:rPr>
          <w:rFonts w:ascii="Times New Roman" w:eastAsia="Lucida Sans Unicode" w:hAnsi="Times New Roman" w:cs="Tahoma"/>
          <w:b/>
          <w:color w:val="000000"/>
          <w:sz w:val="28"/>
          <w:szCs w:val="28"/>
          <w:lang w:bidi="en-US"/>
        </w:rPr>
      </w:pPr>
    </w:p>
    <w:p w14:paraId="6416E26E" w14:textId="77777777" w:rsidR="00C9181C" w:rsidRDefault="00C9181C" w:rsidP="00F64A95">
      <w:pPr>
        <w:widowControl w:val="0"/>
        <w:suppressAutoHyphens/>
        <w:spacing w:after="0" w:line="240" w:lineRule="auto"/>
        <w:rPr>
          <w:rFonts w:ascii="Times New Roman" w:eastAsia="Lucida Sans Unicode" w:hAnsi="Times New Roman" w:cs="Tahoma"/>
          <w:b/>
          <w:color w:val="000000"/>
          <w:sz w:val="28"/>
          <w:szCs w:val="28"/>
          <w:lang w:bidi="en-US"/>
        </w:rPr>
      </w:pPr>
    </w:p>
    <w:p w14:paraId="5CF9939D" w14:textId="77777777" w:rsidR="00833C82" w:rsidRDefault="00833C82" w:rsidP="00F64A95">
      <w:pPr>
        <w:widowControl w:val="0"/>
        <w:suppressAutoHyphens/>
        <w:spacing w:after="0" w:line="240" w:lineRule="auto"/>
        <w:rPr>
          <w:rFonts w:ascii="Times New Roman" w:eastAsia="Lucida Sans Unicode" w:hAnsi="Times New Roman" w:cs="Tahoma"/>
          <w:b/>
          <w:color w:val="000000"/>
          <w:sz w:val="28"/>
          <w:szCs w:val="28"/>
          <w:lang w:bidi="en-US"/>
        </w:rPr>
      </w:pPr>
    </w:p>
    <w:p w14:paraId="6DA0DF53" w14:textId="77777777" w:rsidR="00833C82" w:rsidRDefault="00833C82" w:rsidP="00F64A95">
      <w:pPr>
        <w:widowControl w:val="0"/>
        <w:suppressAutoHyphens/>
        <w:spacing w:after="0" w:line="240" w:lineRule="auto"/>
        <w:rPr>
          <w:rFonts w:ascii="Times New Roman" w:eastAsia="Lucida Sans Unicode" w:hAnsi="Times New Roman" w:cs="Tahoma"/>
          <w:b/>
          <w:color w:val="000000"/>
          <w:sz w:val="28"/>
          <w:szCs w:val="28"/>
          <w:lang w:bidi="en-US"/>
        </w:rPr>
      </w:pPr>
    </w:p>
    <w:p w14:paraId="4FA46591" w14:textId="77777777" w:rsidR="00833C82" w:rsidRDefault="00833C82" w:rsidP="00F64A95">
      <w:pPr>
        <w:widowControl w:val="0"/>
        <w:suppressAutoHyphens/>
        <w:spacing w:after="0" w:line="240" w:lineRule="auto"/>
        <w:rPr>
          <w:rFonts w:ascii="Times New Roman" w:eastAsia="Lucida Sans Unicode" w:hAnsi="Times New Roman" w:cs="Tahoma"/>
          <w:b/>
          <w:color w:val="000000"/>
          <w:sz w:val="28"/>
          <w:szCs w:val="28"/>
          <w:lang w:bidi="en-US"/>
        </w:rPr>
      </w:pPr>
    </w:p>
    <w:p w14:paraId="70D95399" w14:textId="77777777" w:rsidR="00833C82" w:rsidRDefault="00833C82" w:rsidP="00F64A95">
      <w:pPr>
        <w:widowControl w:val="0"/>
        <w:suppressAutoHyphens/>
        <w:spacing w:after="0" w:line="240" w:lineRule="auto"/>
        <w:rPr>
          <w:rFonts w:ascii="Times New Roman" w:eastAsia="Lucida Sans Unicode" w:hAnsi="Times New Roman" w:cs="Tahoma"/>
          <w:b/>
          <w:color w:val="000000"/>
          <w:sz w:val="28"/>
          <w:szCs w:val="28"/>
          <w:lang w:bidi="en-US"/>
        </w:rPr>
      </w:pPr>
    </w:p>
    <w:p w14:paraId="5C69124F" w14:textId="77777777" w:rsidR="00C9181C" w:rsidRDefault="00C9181C" w:rsidP="00F64A95">
      <w:pPr>
        <w:widowControl w:val="0"/>
        <w:suppressAutoHyphens/>
        <w:spacing w:after="0" w:line="240" w:lineRule="auto"/>
        <w:rPr>
          <w:rFonts w:ascii="Times New Roman" w:eastAsia="Lucida Sans Unicode" w:hAnsi="Times New Roman" w:cs="Tahoma"/>
          <w:b/>
          <w:color w:val="000000"/>
          <w:sz w:val="28"/>
          <w:szCs w:val="28"/>
          <w:lang w:bidi="en-US"/>
        </w:rPr>
      </w:pPr>
    </w:p>
    <w:p w14:paraId="45F0591C" w14:textId="77777777" w:rsidR="00C9181C" w:rsidRDefault="00C9181C" w:rsidP="00F64A95">
      <w:pPr>
        <w:widowControl w:val="0"/>
        <w:suppressAutoHyphens/>
        <w:spacing w:after="0" w:line="240" w:lineRule="auto"/>
        <w:rPr>
          <w:rFonts w:ascii="Times New Roman" w:eastAsia="Lucida Sans Unicode" w:hAnsi="Times New Roman" w:cs="Tahoma"/>
          <w:b/>
          <w:color w:val="000000"/>
          <w:sz w:val="28"/>
          <w:szCs w:val="28"/>
          <w:lang w:bidi="en-US"/>
        </w:rPr>
      </w:pPr>
    </w:p>
    <w:p w14:paraId="30975D0A" w14:textId="77777777" w:rsidR="00C9181C" w:rsidRDefault="00C9181C" w:rsidP="00F64A95">
      <w:pPr>
        <w:widowControl w:val="0"/>
        <w:suppressAutoHyphens/>
        <w:spacing w:after="0" w:line="240" w:lineRule="auto"/>
        <w:rPr>
          <w:rFonts w:ascii="Times New Roman" w:eastAsia="Lucida Sans Unicode" w:hAnsi="Times New Roman" w:cs="Tahoma"/>
          <w:b/>
          <w:color w:val="000000"/>
          <w:sz w:val="28"/>
          <w:szCs w:val="28"/>
          <w:lang w:bidi="en-US"/>
        </w:rPr>
      </w:pPr>
    </w:p>
    <w:p w14:paraId="39D9289E" w14:textId="77777777" w:rsidR="00C9181C" w:rsidRDefault="00C9181C" w:rsidP="00F64A95">
      <w:pPr>
        <w:widowControl w:val="0"/>
        <w:suppressAutoHyphens/>
        <w:spacing w:after="0" w:line="240" w:lineRule="auto"/>
        <w:rPr>
          <w:rFonts w:ascii="Times New Roman" w:eastAsia="Lucida Sans Unicode" w:hAnsi="Times New Roman" w:cs="Tahoma"/>
          <w:b/>
          <w:color w:val="000000"/>
          <w:sz w:val="28"/>
          <w:szCs w:val="28"/>
          <w:lang w:bidi="en-US"/>
        </w:rPr>
      </w:pPr>
    </w:p>
    <w:p w14:paraId="5AF80306" w14:textId="77777777" w:rsidR="00C9181C" w:rsidRDefault="00C9181C" w:rsidP="00F64A95">
      <w:pPr>
        <w:widowControl w:val="0"/>
        <w:suppressAutoHyphens/>
        <w:spacing w:after="0" w:line="240" w:lineRule="auto"/>
        <w:rPr>
          <w:rFonts w:ascii="Times New Roman" w:eastAsia="Lucida Sans Unicode" w:hAnsi="Times New Roman" w:cs="Tahoma"/>
          <w:b/>
          <w:color w:val="000000"/>
          <w:sz w:val="28"/>
          <w:szCs w:val="28"/>
          <w:lang w:bidi="en-US"/>
        </w:rPr>
      </w:pPr>
    </w:p>
    <w:p w14:paraId="7798DDE9" w14:textId="77777777" w:rsidR="00F64A95" w:rsidRPr="00833C82" w:rsidRDefault="00833C82" w:rsidP="00833C82">
      <w:pPr>
        <w:pStyle w:val="1"/>
        <w:spacing w:before="0" w:after="0"/>
        <w:jc w:val="center"/>
        <w:rPr>
          <w:rFonts w:eastAsia="Lucida Sans Unicode" w:cs="Tahoma"/>
          <w:bCs/>
          <w:color w:val="000000"/>
          <w:sz w:val="28"/>
          <w:szCs w:val="28"/>
          <w:lang w:bidi="en-US"/>
        </w:rPr>
      </w:pPr>
      <w:bookmarkStart w:id="75" w:name="_Toc143011280"/>
      <w:r>
        <w:rPr>
          <w:rFonts w:eastAsia="Lucida Sans Unicode" w:cs="Tahoma"/>
          <w:bCs/>
          <w:caps w:val="0"/>
          <w:color w:val="000000"/>
          <w:sz w:val="28"/>
          <w:szCs w:val="28"/>
          <w:lang w:bidi="en-US"/>
        </w:rPr>
        <w:lastRenderedPageBreak/>
        <w:t>С</w:t>
      </w:r>
      <w:r w:rsidRPr="00833C82">
        <w:rPr>
          <w:rFonts w:eastAsia="Lucida Sans Unicode" w:cs="Tahoma"/>
          <w:bCs/>
          <w:caps w:val="0"/>
          <w:color w:val="000000"/>
          <w:sz w:val="28"/>
          <w:szCs w:val="28"/>
          <w:lang w:bidi="en-US"/>
        </w:rPr>
        <w:t>писок литературы</w:t>
      </w:r>
      <w:bookmarkEnd w:id="75"/>
    </w:p>
    <w:p w14:paraId="3E862097" w14:textId="77777777" w:rsidR="00F64A95" w:rsidRPr="00DE132C" w:rsidRDefault="00F64A95" w:rsidP="00833C82">
      <w:pPr>
        <w:pStyle w:val="af2"/>
        <w:numPr>
          <w:ilvl w:val="0"/>
          <w:numId w:val="23"/>
        </w:numPr>
        <w:tabs>
          <w:tab w:val="left" w:pos="1134"/>
        </w:tabs>
        <w:spacing w:line="360" w:lineRule="auto"/>
        <w:ind w:left="0" w:firstLine="709"/>
        <w:jc w:val="both"/>
        <w:rPr>
          <w:rFonts w:eastAsia="Times New Roman"/>
          <w:lang w:eastAsia="ru-RU"/>
        </w:rPr>
      </w:pPr>
      <w:r w:rsidRPr="00DE132C">
        <w:rPr>
          <w:rFonts w:eastAsia="Times New Roman"/>
          <w:lang w:eastAsia="ru-RU"/>
        </w:rPr>
        <w:t xml:space="preserve">Биденко Н.В. Стеклоиономерные цементы в стоматологии. – Киев: Книга плюс, 1999. </w:t>
      </w:r>
    </w:p>
    <w:p w14:paraId="3A9D1EE4" w14:textId="77777777" w:rsidR="00F64A95" w:rsidRPr="00DE132C" w:rsidRDefault="00F64A95" w:rsidP="00833C82">
      <w:pPr>
        <w:pStyle w:val="af2"/>
        <w:numPr>
          <w:ilvl w:val="0"/>
          <w:numId w:val="23"/>
        </w:numPr>
        <w:tabs>
          <w:tab w:val="left" w:pos="1134"/>
        </w:tabs>
        <w:spacing w:line="360" w:lineRule="auto"/>
        <w:ind w:left="0" w:firstLine="709"/>
        <w:jc w:val="both"/>
        <w:rPr>
          <w:rFonts w:eastAsia="Times New Roman"/>
          <w:lang w:eastAsia="ru-RU"/>
        </w:rPr>
      </w:pPr>
      <w:r w:rsidRPr="00DE132C">
        <w:rPr>
          <w:rFonts w:eastAsia="Times New Roman"/>
          <w:lang w:eastAsia="ru-RU"/>
        </w:rPr>
        <w:t>Большаков Г.В. Подготовка зубов к пломбированию и протезированию. - М.: Медицина</w:t>
      </w:r>
      <w:r>
        <w:rPr>
          <w:rFonts w:eastAsia="Times New Roman"/>
          <w:lang w:eastAsia="ru-RU"/>
        </w:rPr>
        <w:t xml:space="preserve">, 1983. </w:t>
      </w:r>
    </w:p>
    <w:p w14:paraId="38B6E918" w14:textId="77777777" w:rsidR="00F64A95" w:rsidRPr="00DE132C" w:rsidRDefault="00F64A95" w:rsidP="00833C82">
      <w:pPr>
        <w:pStyle w:val="af2"/>
        <w:numPr>
          <w:ilvl w:val="0"/>
          <w:numId w:val="23"/>
        </w:numPr>
        <w:tabs>
          <w:tab w:val="left" w:pos="1134"/>
        </w:tabs>
        <w:spacing w:line="360" w:lineRule="auto"/>
        <w:ind w:left="0" w:firstLine="709"/>
        <w:jc w:val="both"/>
        <w:rPr>
          <w:rFonts w:eastAsia="Times New Roman"/>
          <w:lang w:eastAsia="ru-RU"/>
        </w:rPr>
      </w:pPr>
      <w:r w:rsidRPr="00DE132C">
        <w:rPr>
          <w:rFonts w:eastAsia="Times New Roman"/>
          <w:lang w:eastAsia="ru-RU"/>
        </w:rPr>
        <w:t>Борисенко А.В., Неспрядько В.П. Композиционные пломбировочные и облицовочные материалы в стоматологии.- Киев</w:t>
      </w:r>
      <w:r>
        <w:rPr>
          <w:rFonts w:eastAsia="Times New Roman"/>
          <w:lang w:eastAsia="ru-RU"/>
        </w:rPr>
        <w:t>: Книга плюс</w:t>
      </w:r>
    </w:p>
    <w:p w14:paraId="5C191682" w14:textId="77777777" w:rsidR="00F64A95" w:rsidRPr="00DE132C" w:rsidRDefault="00F64A95" w:rsidP="00833C82">
      <w:pPr>
        <w:pStyle w:val="af2"/>
        <w:numPr>
          <w:ilvl w:val="0"/>
          <w:numId w:val="23"/>
        </w:numPr>
        <w:tabs>
          <w:tab w:val="left" w:pos="1134"/>
        </w:tabs>
        <w:spacing w:line="360" w:lineRule="auto"/>
        <w:ind w:left="0" w:firstLine="709"/>
        <w:jc w:val="both"/>
        <w:rPr>
          <w:rFonts w:eastAsia="Times New Roman"/>
          <w:lang w:eastAsia="ru-RU"/>
        </w:rPr>
      </w:pPr>
      <w:r w:rsidRPr="00DE132C">
        <w:rPr>
          <w:rFonts w:eastAsia="Times New Roman"/>
          <w:lang w:eastAsia="ru-RU"/>
        </w:rPr>
        <w:t>Иоффе Е. Здоровый дентин и бондинг. Краткое руководство по восстановлению зубов // Новое в стоматологии. Специальны</w:t>
      </w:r>
      <w:r>
        <w:rPr>
          <w:rFonts w:eastAsia="Times New Roman"/>
          <w:lang w:eastAsia="ru-RU"/>
        </w:rPr>
        <w:t xml:space="preserve">й выпуск. –1997. – № 3. </w:t>
      </w:r>
    </w:p>
    <w:p w14:paraId="49815C6E" w14:textId="77777777" w:rsidR="00F64A95" w:rsidRPr="00DE132C" w:rsidRDefault="00F64A95" w:rsidP="00833C82">
      <w:pPr>
        <w:pStyle w:val="af2"/>
        <w:numPr>
          <w:ilvl w:val="0"/>
          <w:numId w:val="23"/>
        </w:numPr>
        <w:tabs>
          <w:tab w:val="left" w:pos="1134"/>
        </w:tabs>
        <w:spacing w:line="360" w:lineRule="auto"/>
        <w:ind w:left="0" w:firstLine="709"/>
        <w:jc w:val="both"/>
        <w:rPr>
          <w:rFonts w:eastAsia="Times New Roman"/>
          <w:lang w:eastAsia="ru-RU"/>
        </w:rPr>
      </w:pPr>
      <w:r w:rsidRPr="00DE132C">
        <w:rPr>
          <w:rFonts w:eastAsia="Times New Roman"/>
          <w:lang w:eastAsia="ru-RU"/>
        </w:rPr>
        <w:t>Иоффе Е. Срок службы адгезивов // Новое в ст</w:t>
      </w:r>
      <w:r>
        <w:rPr>
          <w:rFonts w:eastAsia="Times New Roman"/>
          <w:lang w:eastAsia="ru-RU"/>
        </w:rPr>
        <w:t xml:space="preserve">оматологии. –1998. –№ 1. </w:t>
      </w:r>
    </w:p>
    <w:p w14:paraId="02C3D4B0" w14:textId="77777777" w:rsidR="00F64A95" w:rsidRPr="00DE132C" w:rsidRDefault="00F64A95" w:rsidP="00833C82">
      <w:pPr>
        <w:pStyle w:val="af2"/>
        <w:numPr>
          <w:ilvl w:val="0"/>
          <w:numId w:val="23"/>
        </w:numPr>
        <w:tabs>
          <w:tab w:val="left" w:pos="1134"/>
        </w:tabs>
        <w:spacing w:line="360" w:lineRule="auto"/>
        <w:ind w:left="0" w:firstLine="709"/>
        <w:jc w:val="both"/>
        <w:rPr>
          <w:rFonts w:eastAsia="Times New Roman"/>
          <w:lang w:eastAsia="ru-RU"/>
        </w:rPr>
      </w:pPr>
      <w:r w:rsidRPr="00DE132C">
        <w:rPr>
          <w:rFonts w:eastAsia="Times New Roman"/>
          <w:lang w:eastAsia="ru-RU"/>
        </w:rPr>
        <w:t xml:space="preserve">Кузьмина Э.М. Профилактика стоматологических заболеваний: Учебное пособие. – «Поли Медиа Пресс», 2001. </w:t>
      </w:r>
    </w:p>
    <w:p w14:paraId="2DC3068E" w14:textId="77777777" w:rsidR="00F64A95" w:rsidRPr="00DE132C" w:rsidRDefault="00F64A95" w:rsidP="00833C82">
      <w:pPr>
        <w:pStyle w:val="af2"/>
        <w:numPr>
          <w:ilvl w:val="0"/>
          <w:numId w:val="23"/>
        </w:numPr>
        <w:tabs>
          <w:tab w:val="left" w:pos="1134"/>
        </w:tabs>
        <w:spacing w:line="360" w:lineRule="auto"/>
        <w:ind w:left="0" w:firstLine="709"/>
        <w:jc w:val="both"/>
        <w:rPr>
          <w:rFonts w:eastAsia="Times New Roman"/>
          <w:lang w:eastAsia="ru-RU"/>
        </w:rPr>
      </w:pPr>
      <w:r w:rsidRPr="00DE132C">
        <w:rPr>
          <w:rFonts w:eastAsia="Times New Roman"/>
          <w:lang w:eastAsia="ru-RU"/>
        </w:rPr>
        <w:t>Леманн К.М., Хельвиг Э. Основы терапевтической и ортопедической стоматологии: Пер. с нем. – Львов: ГалДент. – 1999.</w:t>
      </w:r>
    </w:p>
    <w:p w14:paraId="2DDF4C48" w14:textId="77777777" w:rsidR="00F64A95" w:rsidRPr="00DE132C" w:rsidRDefault="00F64A95" w:rsidP="00833C82">
      <w:pPr>
        <w:pStyle w:val="af2"/>
        <w:numPr>
          <w:ilvl w:val="0"/>
          <w:numId w:val="23"/>
        </w:numPr>
        <w:tabs>
          <w:tab w:val="left" w:pos="1134"/>
        </w:tabs>
        <w:spacing w:line="360" w:lineRule="auto"/>
        <w:ind w:left="0" w:firstLine="709"/>
        <w:jc w:val="both"/>
        <w:rPr>
          <w:rFonts w:eastAsia="Times New Roman"/>
          <w:lang w:eastAsia="ru-RU"/>
        </w:rPr>
      </w:pPr>
      <w:r w:rsidRPr="00DE132C">
        <w:rPr>
          <w:rFonts w:eastAsia="Times New Roman"/>
          <w:lang w:eastAsia="ru-RU"/>
        </w:rPr>
        <w:t xml:space="preserve">Леонтьев В.К. Шевыроногов В.З., Чекмезова И.В. Влияние реминерализирующей терапии на процессы минерализации и проницаемости эмали зуба // Стоматология, 1983. – № 5. </w:t>
      </w:r>
    </w:p>
    <w:p w14:paraId="6A7E36B4" w14:textId="77777777" w:rsidR="00F64A95" w:rsidRPr="00DE132C" w:rsidRDefault="00F64A95" w:rsidP="00833C82">
      <w:pPr>
        <w:pStyle w:val="af2"/>
        <w:numPr>
          <w:ilvl w:val="0"/>
          <w:numId w:val="23"/>
        </w:numPr>
        <w:tabs>
          <w:tab w:val="left" w:pos="1134"/>
        </w:tabs>
        <w:spacing w:line="360" w:lineRule="auto"/>
        <w:ind w:left="0" w:firstLine="709"/>
        <w:jc w:val="both"/>
        <w:rPr>
          <w:rFonts w:eastAsia="Times New Roman"/>
          <w:lang w:eastAsia="ru-RU"/>
        </w:rPr>
      </w:pPr>
      <w:r w:rsidRPr="00DE132C">
        <w:rPr>
          <w:rFonts w:eastAsia="Times New Roman"/>
          <w:lang w:eastAsia="ru-RU"/>
        </w:rPr>
        <w:t>Макеева И.М. Восстановление зубов светоотверждаемыми композитными материалами. – М.: ОАО «Стоматолог</w:t>
      </w:r>
      <w:r>
        <w:rPr>
          <w:rFonts w:eastAsia="Times New Roman"/>
          <w:lang w:eastAsia="ru-RU"/>
        </w:rPr>
        <w:t xml:space="preserve">ия», 1997. </w:t>
      </w:r>
    </w:p>
    <w:p w14:paraId="07057B59" w14:textId="77777777" w:rsidR="00F64A95" w:rsidRPr="00DE132C" w:rsidRDefault="00F64A95" w:rsidP="00833C82">
      <w:pPr>
        <w:pStyle w:val="af2"/>
        <w:numPr>
          <w:ilvl w:val="0"/>
          <w:numId w:val="23"/>
        </w:numPr>
        <w:tabs>
          <w:tab w:val="left" w:pos="1134"/>
        </w:tabs>
        <w:spacing w:line="360" w:lineRule="auto"/>
        <w:ind w:left="0" w:firstLine="709"/>
        <w:jc w:val="both"/>
        <w:rPr>
          <w:rFonts w:eastAsia="Times New Roman"/>
          <w:lang w:eastAsia="ru-RU"/>
        </w:rPr>
      </w:pPr>
      <w:r w:rsidRPr="00DE132C">
        <w:rPr>
          <w:rFonts w:eastAsia="Times New Roman"/>
          <w:lang w:eastAsia="ru-RU"/>
        </w:rPr>
        <w:t xml:space="preserve">Максимовский Ю. М., Фурлянд Д.Г. Принципы формирования полости для реставрации зуба и методы препарирования. Обзор литературы // Новое в стоматологии. – 2001. –№ 2. </w:t>
      </w:r>
    </w:p>
    <w:p w14:paraId="7859C4A5" w14:textId="77777777" w:rsidR="00F64A95" w:rsidRPr="00DE132C" w:rsidRDefault="00F64A95" w:rsidP="00833C82">
      <w:pPr>
        <w:pStyle w:val="af2"/>
        <w:numPr>
          <w:ilvl w:val="0"/>
          <w:numId w:val="23"/>
        </w:numPr>
        <w:tabs>
          <w:tab w:val="left" w:pos="1134"/>
        </w:tabs>
        <w:spacing w:line="360" w:lineRule="auto"/>
        <w:ind w:left="0" w:firstLine="709"/>
        <w:jc w:val="both"/>
        <w:rPr>
          <w:rFonts w:eastAsia="Times New Roman"/>
          <w:lang w:eastAsia="ru-RU"/>
        </w:rPr>
      </w:pPr>
      <w:r w:rsidRPr="00DE132C">
        <w:rPr>
          <w:rFonts w:eastAsia="Times New Roman"/>
          <w:lang w:eastAsia="ru-RU"/>
        </w:rPr>
        <w:t>Марусов И.В., Мишнев Л.М., Соловьева А.М. Справочник врача-стоматолога по лекарственным препаратам. – 2002.</w:t>
      </w:r>
    </w:p>
    <w:p w14:paraId="26D9DA70" w14:textId="77777777" w:rsidR="00F64A95" w:rsidRPr="00DE132C" w:rsidRDefault="00F64A95" w:rsidP="00833C82">
      <w:pPr>
        <w:pStyle w:val="af2"/>
        <w:numPr>
          <w:ilvl w:val="0"/>
          <w:numId w:val="23"/>
        </w:numPr>
        <w:tabs>
          <w:tab w:val="left" w:pos="1134"/>
        </w:tabs>
        <w:spacing w:line="360" w:lineRule="auto"/>
        <w:ind w:left="0" w:firstLine="709"/>
        <w:jc w:val="both"/>
        <w:rPr>
          <w:rFonts w:eastAsia="Times New Roman"/>
          <w:lang w:eastAsia="ru-RU"/>
        </w:rPr>
      </w:pPr>
      <w:r w:rsidRPr="00DE132C">
        <w:rPr>
          <w:rFonts w:eastAsia="Times New Roman"/>
          <w:lang w:eastAsia="ru-RU"/>
        </w:rPr>
        <w:t xml:space="preserve">Миликевич В.Ю. Профилактика осложнений при дефектах коронок жевательных зубов и зубных рядов: Автореф. дис… д-ра мед. наук. – М., 1984. </w:t>
      </w:r>
    </w:p>
    <w:p w14:paraId="0E9DD521" w14:textId="77777777" w:rsidR="00F64A95" w:rsidRPr="00DE132C" w:rsidRDefault="00F64A95" w:rsidP="00833C82">
      <w:pPr>
        <w:pStyle w:val="af2"/>
        <w:numPr>
          <w:ilvl w:val="0"/>
          <w:numId w:val="23"/>
        </w:numPr>
        <w:tabs>
          <w:tab w:val="left" w:pos="1134"/>
        </w:tabs>
        <w:spacing w:line="360" w:lineRule="auto"/>
        <w:ind w:left="0" w:firstLine="709"/>
        <w:jc w:val="both"/>
        <w:rPr>
          <w:rFonts w:eastAsia="Times New Roman"/>
          <w:lang w:eastAsia="ru-RU"/>
        </w:rPr>
      </w:pPr>
      <w:r w:rsidRPr="00DE132C">
        <w:rPr>
          <w:rFonts w:eastAsia="Times New Roman"/>
          <w:lang w:eastAsia="ru-RU"/>
        </w:rPr>
        <w:t>МКБ-С: Международная классификация стоматологических болезней на основе МКБ-10: Перевод с англ. / ВОЗ: Науч. ред. А.Г. Колесник. – 3-</w:t>
      </w:r>
      <w:r>
        <w:rPr>
          <w:rFonts w:eastAsia="Times New Roman"/>
          <w:lang w:eastAsia="ru-RU"/>
        </w:rPr>
        <w:t xml:space="preserve">е изд. –  М.: Медицина, 1997. </w:t>
      </w:r>
    </w:p>
    <w:p w14:paraId="58060FAE" w14:textId="77777777" w:rsidR="00F64A95" w:rsidRPr="00DE132C" w:rsidRDefault="00F64A95" w:rsidP="00833C82">
      <w:pPr>
        <w:pStyle w:val="af2"/>
        <w:numPr>
          <w:ilvl w:val="0"/>
          <w:numId w:val="23"/>
        </w:numPr>
        <w:tabs>
          <w:tab w:val="left" w:pos="1134"/>
        </w:tabs>
        <w:spacing w:line="360" w:lineRule="auto"/>
        <w:ind w:left="0" w:firstLine="709"/>
        <w:jc w:val="both"/>
        <w:rPr>
          <w:rFonts w:eastAsia="Times New Roman"/>
          <w:lang w:eastAsia="ru-RU"/>
        </w:rPr>
      </w:pPr>
      <w:r w:rsidRPr="00DE132C">
        <w:rPr>
          <w:rFonts w:eastAsia="Times New Roman"/>
          <w:lang w:eastAsia="ru-RU"/>
        </w:rPr>
        <w:t>Николишин А.К. Современные композиционные пломбировочные м</w:t>
      </w:r>
      <w:r>
        <w:rPr>
          <w:rFonts w:eastAsia="Times New Roman"/>
          <w:lang w:eastAsia="ru-RU"/>
        </w:rPr>
        <w:t xml:space="preserve">атериалы.- Полтава, 1996. </w:t>
      </w:r>
    </w:p>
    <w:p w14:paraId="7B9464FE" w14:textId="77777777" w:rsidR="00F64A95" w:rsidRPr="00DE132C" w:rsidRDefault="00F64A95" w:rsidP="00833C82">
      <w:pPr>
        <w:pStyle w:val="af2"/>
        <w:numPr>
          <w:ilvl w:val="0"/>
          <w:numId w:val="23"/>
        </w:numPr>
        <w:tabs>
          <w:tab w:val="left" w:pos="1134"/>
        </w:tabs>
        <w:spacing w:line="360" w:lineRule="auto"/>
        <w:ind w:left="0" w:firstLine="709"/>
        <w:jc w:val="both"/>
        <w:rPr>
          <w:rFonts w:eastAsia="Times New Roman"/>
          <w:lang w:eastAsia="ru-RU"/>
        </w:rPr>
      </w:pPr>
      <w:r w:rsidRPr="00DE132C">
        <w:rPr>
          <w:rFonts w:eastAsia="Times New Roman"/>
          <w:lang w:eastAsia="ru-RU"/>
        </w:rPr>
        <w:t xml:space="preserve">Радлинский С. Реставрационные конструкции передних и боковых зубов // </w:t>
      </w:r>
      <w:r>
        <w:rPr>
          <w:rFonts w:eastAsia="Times New Roman"/>
          <w:lang w:eastAsia="ru-RU"/>
        </w:rPr>
        <w:t xml:space="preserve">ДентАрт. –1996. – №4. </w:t>
      </w:r>
    </w:p>
    <w:p w14:paraId="06F35BDD" w14:textId="77777777" w:rsidR="00F64A95" w:rsidRPr="00DE132C" w:rsidRDefault="00F64A95" w:rsidP="00833C82">
      <w:pPr>
        <w:pStyle w:val="af2"/>
        <w:numPr>
          <w:ilvl w:val="0"/>
          <w:numId w:val="23"/>
        </w:numPr>
        <w:tabs>
          <w:tab w:val="left" w:pos="1134"/>
        </w:tabs>
        <w:spacing w:line="360" w:lineRule="auto"/>
        <w:ind w:left="0" w:firstLine="709"/>
        <w:jc w:val="both"/>
        <w:rPr>
          <w:rFonts w:eastAsia="Times New Roman"/>
          <w:lang w:eastAsia="ru-RU"/>
        </w:rPr>
      </w:pPr>
      <w:r w:rsidRPr="00DE132C">
        <w:rPr>
          <w:rFonts w:eastAsia="Times New Roman"/>
          <w:lang w:eastAsia="ru-RU"/>
        </w:rPr>
        <w:t xml:space="preserve">Радлинский С. Реставрация передних зубов // ДентАрт. –1998. –№3. </w:t>
      </w:r>
    </w:p>
    <w:p w14:paraId="4117DCDD" w14:textId="77777777" w:rsidR="00F64A95" w:rsidRPr="00DE132C" w:rsidRDefault="00F64A95" w:rsidP="00833C82">
      <w:pPr>
        <w:pStyle w:val="af2"/>
        <w:numPr>
          <w:ilvl w:val="0"/>
          <w:numId w:val="23"/>
        </w:numPr>
        <w:tabs>
          <w:tab w:val="left" w:pos="1134"/>
        </w:tabs>
        <w:spacing w:line="360" w:lineRule="auto"/>
        <w:ind w:left="0" w:firstLine="709"/>
        <w:jc w:val="both"/>
        <w:rPr>
          <w:rFonts w:eastAsia="Times New Roman"/>
          <w:lang w:eastAsia="ru-RU"/>
        </w:rPr>
      </w:pPr>
      <w:r w:rsidRPr="00DE132C">
        <w:rPr>
          <w:rFonts w:eastAsia="Times New Roman"/>
          <w:lang w:eastAsia="ru-RU"/>
        </w:rPr>
        <w:t xml:space="preserve">Рыбаков А.И. Ошибки и осложнения в терапевтической стоматологии. – М.: Медицина, 1966. </w:t>
      </w:r>
    </w:p>
    <w:p w14:paraId="4B80F13C" w14:textId="77777777" w:rsidR="00F64A95" w:rsidRPr="00DE132C" w:rsidRDefault="00F64A95" w:rsidP="00833C82">
      <w:pPr>
        <w:pStyle w:val="af2"/>
        <w:numPr>
          <w:ilvl w:val="0"/>
          <w:numId w:val="23"/>
        </w:numPr>
        <w:tabs>
          <w:tab w:val="left" w:pos="1134"/>
        </w:tabs>
        <w:spacing w:line="360" w:lineRule="auto"/>
        <w:ind w:left="0" w:firstLine="709"/>
        <w:jc w:val="both"/>
        <w:rPr>
          <w:rFonts w:eastAsia="Times New Roman"/>
          <w:lang w:eastAsia="ru-RU"/>
        </w:rPr>
      </w:pPr>
      <w:r w:rsidRPr="00DE132C">
        <w:rPr>
          <w:rFonts w:eastAsia="Times New Roman"/>
          <w:lang w:eastAsia="ru-RU"/>
        </w:rPr>
        <w:lastRenderedPageBreak/>
        <w:t>Справочник по стоматологии / Под ред. В.М. Без</w:t>
      </w:r>
      <w:r>
        <w:rPr>
          <w:rFonts w:eastAsia="Times New Roman"/>
          <w:lang w:eastAsia="ru-RU"/>
        </w:rPr>
        <w:t xml:space="preserve">рукова. – М.: Медицина, 1998. </w:t>
      </w:r>
    </w:p>
    <w:p w14:paraId="2CB37AAB" w14:textId="78FBDEC4" w:rsidR="00F64A95" w:rsidRPr="00DE132C" w:rsidRDefault="00F64A95" w:rsidP="00B370E9">
      <w:pPr>
        <w:pStyle w:val="af2"/>
        <w:numPr>
          <w:ilvl w:val="0"/>
          <w:numId w:val="23"/>
        </w:numPr>
        <w:tabs>
          <w:tab w:val="left" w:pos="1134"/>
        </w:tabs>
        <w:spacing w:line="360" w:lineRule="auto"/>
        <w:ind w:left="0" w:firstLine="709"/>
        <w:jc w:val="both"/>
        <w:rPr>
          <w:rFonts w:eastAsia="Times New Roman"/>
          <w:lang w:eastAsia="ru-RU"/>
        </w:rPr>
      </w:pPr>
      <w:r w:rsidRPr="00DE132C">
        <w:rPr>
          <w:rFonts w:eastAsia="Times New Roman"/>
          <w:lang w:eastAsia="ru-RU"/>
        </w:rPr>
        <w:t>Стоматология: Руководство к практическим занятиям. /Под ред. проф. Е.В.</w:t>
      </w:r>
      <w:r w:rsidR="00B370E9">
        <w:rPr>
          <w:rFonts w:eastAsia="Times New Roman"/>
          <w:lang w:eastAsia="ru-RU"/>
        </w:rPr>
        <w:t xml:space="preserve"> </w:t>
      </w:r>
      <w:r w:rsidRPr="00DE132C">
        <w:rPr>
          <w:rFonts w:eastAsia="Times New Roman"/>
          <w:lang w:eastAsia="ru-RU"/>
        </w:rPr>
        <w:t xml:space="preserve">Боровского. – М.: Медицина,1987. </w:t>
      </w:r>
    </w:p>
    <w:p w14:paraId="7C75ACDD" w14:textId="77777777" w:rsidR="00F64A95" w:rsidRPr="00DE132C" w:rsidRDefault="00F64A95" w:rsidP="00833C82">
      <w:pPr>
        <w:pStyle w:val="af2"/>
        <w:numPr>
          <w:ilvl w:val="0"/>
          <w:numId w:val="23"/>
        </w:numPr>
        <w:tabs>
          <w:tab w:val="left" w:pos="1134"/>
        </w:tabs>
        <w:spacing w:line="360" w:lineRule="auto"/>
        <w:ind w:left="0" w:firstLine="709"/>
        <w:jc w:val="both"/>
        <w:rPr>
          <w:rFonts w:eastAsia="Times New Roman"/>
          <w:lang w:eastAsia="ru-RU"/>
        </w:rPr>
      </w:pPr>
      <w:r w:rsidRPr="00DE132C">
        <w:rPr>
          <w:rFonts w:eastAsia="Times New Roman"/>
          <w:lang w:eastAsia="ru-RU"/>
        </w:rPr>
        <w:t xml:space="preserve">Терапевтическая стоматология: Учебник/Под ред.  Ю.М. Максимовского.– М.: Медицина, 2002. </w:t>
      </w:r>
    </w:p>
    <w:p w14:paraId="497583B6" w14:textId="719E09D3" w:rsidR="00F64A95" w:rsidRPr="00DE132C" w:rsidRDefault="00F64A95" w:rsidP="00833C82">
      <w:pPr>
        <w:pStyle w:val="af2"/>
        <w:numPr>
          <w:ilvl w:val="0"/>
          <w:numId w:val="23"/>
        </w:numPr>
        <w:tabs>
          <w:tab w:val="left" w:pos="709"/>
          <w:tab w:val="left" w:pos="1134"/>
        </w:tabs>
        <w:ind w:left="0" w:firstLine="709"/>
        <w:rPr>
          <w:rFonts w:eastAsia="Times New Roman"/>
          <w:lang w:eastAsia="ru-RU"/>
        </w:rPr>
      </w:pPr>
      <w:r w:rsidRPr="00DE132C">
        <w:rPr>
          <w:rFonts w:eastAsia="Times New Roman"/>
          <w:lang w:eastAsia="ru-RU"/>
        </w:rPr>
        <w:t>Ефанов О.И., Дзанагова Т.Ф. Физиотерапия стоматологических заболеваний.</w:t>
      </w:r>
      <w:r w:rsidRPr="00DE132C">
        <w:rPr>
          <w:rFonts w:eastAsia="Times New Roman"/>
          <w:b/>
          <w:sz w:val="28"/>
          <w:szCs w:val="20"/>
          <w:lang w:eastAsia="ru-RU"/>
        </w:rPr>
        <w:t xml:space="preserve"> –</w:t>
      </w:r>
      <w:r w:rsidRPr="00DE132C">
        <w:rPr>
          <w:rFonts w:eastAsia="Times New Roman"/>
          <w:lang w:eastAsia="ru-RU"/>
        </w:rPr>
        <w:t xml:space="preserve"> М.,</w:t>
      </w:r>
      <w:r w:rsidRPr="00DE132C">
        <w:rPr>
          <w:rFonts w:eastAsia="Times New Roman"/>
          <w:lang w:eastAsia="ru-RU"/>
        </w:rPr>
        <w:tab/>
        <w:t>1980.</w:t>
      </w:r>
    </w:p>
    <w:p w14:paraId="3C4AA679" w14:textId="77777777" w:rsidR="00F64A95" w:rsidRPr="00DE132C" w:rsidRDefault="00F64A95" w:rsidP="00833C82">
      <w:pPr>
        <w:pStyle w:val="af2"/>
        <w:numPr>
          <w:ilvl w:val="0"/>
          <w:numId w:val="23"/>
        </w:numPr>
        <w:tabs>
          <w:tab w:val="left" w:pos="709"/>
          <w:tab w:val="left" w:pos="1134"/>
        </w:tabs>
        <w:spacing w:line="360" w:lineRule="auto"/>
        <w:ind w:left="0" w:firstLine="709"/>
        <w:rPr>
          <w:rFonts w:eastAsia="Times New Roman"/>
          <w:lang w:eastAsia="ru-RU"/>
        </w:rPr>
      </w:pPr>
      <w:r w:rsidRPr="00DE132C">
        <w:rPr>
          <w:rFonts w:eastAsia="Times New Roman"/>
          <w:lang w:eastAsia="ru-RU"/>
        </w:rPr>
        <w:t>Физиотерапия периодонтита. /Под ред. О.И. Ефанова.</w:t>
      </w:r>
      <w:r w:rsidRPr="00DE132C">
        <w:rPr>
          <w:rFonts w:eastAsia="Times New Roman"/>
          <w:b/>
          <w:sz w:val="28"/>
          <w:szCs w:val="20"/>
          <w:lang w:eastAsia="ru-RU"/>
        </w:rPr>
        <w:t xml:space="preserve"> –</w:t>
      </w:r>
      <w:r w:rsidRPr="00DE132C">
        <w:rPr>
          <w:rFonts w:eastAsia="Times New Roman"/>
          <w:lang w:eastAsia="ru-RU"/>
        </w:rPr>
        <w:t xml:space="preserve"> М., 1982.</w:t>
      </w:r>
    </w:p>
    <w:p w14:paraId="16E14321" w14:textId="77777777" w:rsidR="00F64A95" w:rsidRPr="00F0059B" w:rsidRDefault="00F64A95" w:rsidP="00833C82">
      <w:pPr>
        <w:pStyle w:val="af2"/>
        <w:widowControl w:val="0"/>
        <w:numPr>
          <w:ilvl w:val="0"/>
          <w:numId w:val="23"/>
        </w:numPr>
        <w:tabs>
          <w:tab w:val="left" w:pos="709"/>
          <w:tab w:val="left" w:pos="1134"/>
        </w:tabs>
        <w:suppressAutoHyphens/>
        <w:ind w:left="0" w:firstLine="709"/>
        <w:rPr>
          <w:rFonts w:eastAsia="Lucida Sans Unicode" w:cs="Tahoma"/>
          <w:b/>
          <w:color w:val="000000"/>
          <w:lang w:bidi="en-US"/>
        </w:rPr>
      </w:pPr>
      <w:r w:rsidRPr="00F0059B">
        <w:rPr>
          <w:rFonts w:eastAsia="Times New Roman"/>
          <w:lang w:eastAsia="ru-RU"/>
        </w:rPr>
        <w:t>Справочник по физиотерапии. /Под ред. В</w:t>
      </w:r>
      <w:r w:rsidRPr="00F0059B">
        <w:rPr>
          <w:rFonts w:eastAsia="Times New Roman"/>
          <w:lang w:val="en-US" w:eastAsia="ru-RU"/>
        </w:rPr>
        <w:t>.</w:t>
      </w:r>
      <w:r w:rsidRPr="00F0059B">
        <w:rPr>
          <w:rFonts w:eastAsia="Times New Roman"/>
          <w:lang w:eastAsia="ru-RU"/>
        </w:rPr>
        <w:t>Г</w:t>
      </w:r>
      <w:r w:rsidRPr="00F0059B">
        <w:rPr>
          <w:rFonts w:eastAsia="Times New Roman"/>
          <w:lang w:val="en-US" w:eastAsia="ru-RU"/>
        </w:rPr>
        <w:t xml:space="preserve">. </w:t>
      </w:r>
      <w:r w:rsidRPr="00F0059B">
        <w:rPr>
          <w:rFonts w:eastAsia="Times New Roman"/>
          <w:lang w:eastAsia="ru-RU"/>
        </w:rPr>
        <w:t>Ясногородского</w:t>
      </w:r>
      <w:r w:rsidRPr="00F0059B">
        <w:rPr>
          <w:rFonts w:eastAsia="Times New Roman"/>
          <w:lang w:val="en-US" w:eastAsia="ru-RU"/>
        </w:rPr>
        <w:t>.</w:t>
      </w:r>
      <w:r w:rsidRPr="00F0059B">
        <w:rPr>
          <w:rFonts w:eastAsia="Times New Roman"/>
          <w:b/>
          <w:sz w:val="28"/>
          <w:szCs w:val="20"/>
          <w:lang w:val="en-US" w:eastAsia="ru-RU"/>
        </w:rPr>
        <w:t xml:space="preserve"> –</w:t>
      </w:r>
      <w:r w:rsidRPr="00F0059B">
        <w:rPr>
          <w:rFonts w:eastAsia="Times New Roman"/>
          <w:lang w:val="en-US" w:eastAsia="ru-RU"/>
        </w:rPr>
        <w:t xml:space="preserve"> </w:t>
      </w:r>
      <w:r w:rsidRPr="00F0059B">
        <w:rPr>
          <w:rFonts w:eastAsia="Times New Roman"/>
          <w:lang w:eastAsia="ru-RU"/>
        </w:rPr>
        <w:t>М</w:t>
      </w:r>
      <w:r w:rsidRPr="00F0059B">
        <w:rPr>
          <w:rFonts w:eastAsia="Times New Roman"/>
          <w:lang w:val="en-US" w:eastAsia="ru-RU"/>
        </w:rPr>
        <w:t>., 1992.</w:t>
      </w:r>
    </w:p>
    <w:p w14:paraId="5AD9144A" w14:textId="77777777" w:rsidR="00F64A95" w:rsidRDefault="00F64A95" w:rsidP="00833C82">
      <w:pPr>
        <w:widowControl w:val="0"/>
        <w:tabs>
          <w:tab w:val="left" w:pos="1134"/>
        </w:tabs>
        <w:suppressAutoHyphens/>
        <w:spacing w:after="0" w:line="240" w:lineRule="auto"/>
        <w:ind w:firstLine="709"/>
        <w:rPr>
          <w:rFonts w:ascii="Times New Roman" w:eastAsia="Lucida Sans Unicode" w:hAnsi="Times New Roman" w:cs="Tahoma"/>
          <w:b/>
          <w:color w:val="000000"/>
          <w:sz w:val="24"/>
          <w:szCs w:val="24"/>
          <w:lang w:bidi="en-US"/>
        </w:rPr>
      </w:pPr>
    </w:p>
    <w:p w14:paraId="54EC49C7" w14:textId="77777777" w:rsidR="00F64A95" w:rsidRDefault="00F64A95" w:rsidP="00F64A95">
      <w:pPr>
        <w:widowControl w:val="0"/>
        <w:suppressAutoHyphens/>
        <w:spacing w:after="0" w:line="240" w:lineRule="auto"/>
        <w:rPr>
          <w:rFonts w:ascii="Times New Roman" w:eastAsia="Lucida Sans Unicode" w:hAnsi="Times New Roman" w:cs="Tahoma"/>
          <w:b/>
          <w:color w:val="000000"/>
          <w:sz w:val="24"/>
          <w:szCs w:val="24"/>
          <w:lang w:bidi="en-US"/>
        </w:rPr>
      </w:pPr>
    </w:p>
    <w:p w14:paraId="07D72A8B" w14:textId="77777777" w:rsidR="00F0059B" w:rsidRDefault="00F0059B" w:rsidP="007418A2">
      <w:pPr>
        <w:spacing w:after="0" w:line="360" w:lineRule="auto"/>
        <w:ind w:left="15" w:right="15"/>
        <w:jc w:val="both"/>
        <w:outlineLvl w:val="2"/>
        <w:rPr>
          <w:rFonts w:ascii="Times New Roman" w:eastAsia="MS Mincho" w:hAnsi="Times New Roman" w:cs="Times New Roman"/>
          <w:b/>
          <w:bCs/>
          <w:sz w:val="28"/>
          <w:szCs w:val="28"/>
          <w:lang w:eastAsia="ja-JP"/>
        </w:rPr>
      </w:pPr>
    </w:p>
    <w:p w14:paraId="6487C267" w14:textId="77777777" w:rsidR="00F0059B" w:rsidRDefault="00F0059B" w:rsidP="007418A2">
      <w:pPr>
        <w:spacing w:after="0" w:line="360" w:lineRule="auto"/>
        <w:ind w:left="15" w:right="15"/>
        <w:jc w:val="both"/>
        <w:outlineLvl w:val="2"/>
        <w:rPr>
          <w:rFonts w:ascii="Times New Roman" w:eastAsia="MS Mincho" w:hAnsi="Times New Roman" w:cs="Times New Roman"/>
          <w:b/>
          <w:bCs/>
          <w:sz w:val="28"/>
          <w:szCs w:val="28"/>
          <w:lang w:eastAsia="ja-JP"/>
        </w:rPr>
      </w:pPr>
    </w:p>
    <w:p w14:paraId="4739D431" w14:textId="77777777" w:rsidR="00F0059B" w:rsidRDefault="00F0059B" w:rsidP="007418A2">
      <w:pPr>
        <w:spacing w:after="0" w:line="360" w:lineRule="auto"/>
        <w:ind w:left="15" w:right="15"/>
        <w:jc w:val="both"/>
        <w:outlineLvl w:val="2"/>
        <w:rPr>
          <w:rFonts w:ascii="Times New Roman" w:eastAsia="MS Mincho" w:hAnsi="Times New Roman" w:cs="Times New Roman"/>
          <w:b/>
          <w:bCs/>
          <w:sz w:val="28"/>
          <w:szCs w:val="28"/>
          <w:lang w:eastAsia="ja-JP"/>
        </w:rPr>
      </w:pPr>
    </w:p>
    <w:p w14:paraId="108E2F6D" w14:textId="77777777" w:rsidR="00F0059B" w:rsidRDefault="00F0059B" w:rsidP="007418A2">
      <w:pPr>
        <w:spacing w:after="0" w:line="360" w:lineRule="auto"/>
        <w:ind w:left="15" w:right="15"/>
        <w:jc w:val="both"/>
        <w:outlineLvl w:val="2"/>
        <w:rPr>
          <w:rFonts w:ascii="Times New Roman" w:eastAsia="MS Mincho" w:hAnsi="Times New Roman" w:cs="Times New Roman"/>
          <w:b/>
          <w:bCs/>
          <w:sz w:val="28"/>
          <w:szCs w:val="28"/>
          <w:lang w:eastAsia="ja-JP"/>
        </w:rPr>
      </w:pPr>
    </w:p>
    <w:p w14:paraId="39BE10FC" w14:textId="77777777" w:rsidR="00F0059B" w:rsidRDefault="00F0059B" w:rsidP="007418A2">
      <w:pPr>
        <w:spacing w:after="0" w:line="360" w:lineRule="auto"/>
        <w:ind w:left="15" w:right="15"/>
        <w:jc w:val="both"/>
        <w:outlineLvl w:val="2"/>
        <w:rPr>
          <w:rFonts w:ascii="Times New Roman" w:eastAsia="MS Mincho" w:hAnsi="Times New Roman" w:cs="Times New Roman"/>
          <w:b/>
          <w:bCs/>
          <w:sz w:val="28"/>
          <w:szCs w:val="28"/>
          <w:lang w:eastAsia="ja-JP"/>
        </w:rPr>
      </w:pPr>
    </w:p>
    <w:p w14:paraId="4B9E69B7" w14:textId="77777777" w:rsidR="00F0059B" w:rsidRDefault="00F0059B" w:rsidP="007418A2">
      <w:pPr>
        <w:spacing w:after="0" w:line="360" w:lineRule="auto"/>
        <w:ind w:left="15" w:right="15"/>
        <w:jc w:val="both"/>
        <w:outlineLvl w:val="2"/>
        <w:rPr>
          <w:rFonts w:ascii="Times New Roman" w:eastAsia="MS Mincho" w:hAnsi="Times New Roman" w:cs="Times New Roman"/>
          <w:b/>
          <w:bCs/>
          <w:sz w:val="28"/>
          <w:szCs w:val="28"/>
          <w:lang w:eastAsia="ja-JP"/>
        </w:rPr>
      </w:pPr>
    </w:p>
    <w:p w14:paraId="174A66FA" w14:textId="77777777" w:rsidR="00F0059B" w:rsidRDefault="00F0059B" w:rsidP="007418A2">
      <w:pPr>
        <w:spacing w:after="0" w:line="360" w:lineRule="auto"/>
        <w:ind w:left="15" w:right="15"/>
        <w:jc w:val="both"/>
        <w:outlineLvl w:val="2"/>
        <w:rPr>
          <w:rFonts w:ascii="Times New Roman" w:eastAsia="MS Mincho" w:hAnsi="Times New Roman" w:cs="Times New Roman"/>
          <w:b/>
          <w:bCs/>
          <w:sz w:val="28"/>
          <w:szCs w:val="28"/>
          <w:lang w:eastAsia="ja-JP"/>
        </w:rPr>
      </w:pPr>
    </w:p>
    <w:p w14:paraId="1C5D41F7" w14:textId="77777777" w:rsidR="00F0059B" w:rsidRDefault="00F0059B" w:rsidP="007418A2">
      <w:pPr>
        <w:spacing w:after="0" w:line="360" w:lineRule="auto"/>
        <w:ind w:left="15" w:right="15"/>
        <w:jc w:val="both"/>
        <w:outlineLvl w:val="2"/>
        <w:rPr>
          <w:rFonts w:ascii="Times New Roman" w:eastAsia="MS Mincho" w:hAnsi="Times New Roman" w:cs="Times New Roman"/>
          <w:b/>
          <w:bCs/>
          <w:sz w:val="28"/>
          <w:szCs w:val="28"/>
          <w:lang w:eastAsia="ja-JP"/>
        </w:rPr>
      </w:pPr>
    </w:p>
    <w:p w14:paraId="40B85C99" w14:textId="77777777" w:rsidR="00F0059B" w:rsidRDefault="00F0059B" w:rsidP="007418A2">
      <w:pPr>
        <w:spacing w:after="0" w:line="360" w:lineRule="auto"/>
        <w:ind w:left="15" w:right="15"/>
        <w:jc w:val="both"/>
        <w:outlineLvl w:val="2"/>
        <w:rPr>
          <w:rFonts w:ascii="Times New Roman" w:eastAsia="MS Mincho" w:hAnsi="Times New Roman" w:cs="Times New Roman"/>
          <w:b/>
          <w:bCs/>
          <w:sz w:val="28"/>
          <w:szCs w:val="28"/>
          <w:lang w:eastAsia="ja-JP"/>
        </w:rPr>
      </w:pPr>
    </w:p>
    <w:p w14:paraId="7BC53870" w14:textId="77777777" w:rsidR="00F0059B" w:rsidRDefault="00F0059B" w:rsidP="007418A2">
      <w:pPr>
        <w:spacing w:after="0" w:line="360" w:lineRule="auto"/>
        <w:ind w:left="15" w:right="15"/>
        <w:jc w:val="both"/>
        <w:outlineLvl w:val="2"/>
        <w:rPr>
          <w:rFonts w:ascii="Times New Roman" w:eastAsia="MS Mincho" w:hAnsi="Times New Roman" w:cs="Times New Roman"/>
          <w:b/>
          <w:bCs/>
          <w:sz w:val="28"/>
          <w:szCs w:val="28"/>
          <w:lang w:eastAsia="ja-JP"/>
        </w:rPr>
      </w:pPr>
    </w:p>
    <w:p w14:paraId="58131F3E" w14:textId="77777777" w:rsidR="00F0059B" w:rsidRDefault="00F0059B" w:rsidP="007418A2">
      <w:pPr>
        <w:spacing w:after="0" w:line="360" w:lineRule="auto"/>
        <w:ind w:left="15" w:right="15"/>
        <w:jc w:val="both"/>
        <w:outlineLvl w:val="2"/>
        <w:rPr>
          <w:rFonts w:ascii="Times New Roman" w:eastAsia="MS Mincho" w:hAnsi="Times New Roman" w:cs="Times New Roman"/>
          <w:b/>
          <w:bCs/>
          <w:sz w:val="28"/>
          <w:szCs w:val="28"/>
          <w:lang w:eastAsia="ja-JP"/>
        </w:rPr>
      </w:pPr>
    </w:p>
    <w:p w14:paraId="70A25F6B" w14:textId="77777777" w:rsidR="00F0059B" w:rsidRDefault="00F0059B" w:rsidP="007418A2">
      <w:pPr>
        <w:spacing w:after="0" w:line="360" w:lineRule="auto"/>
        <w:ind w:left="15" w:right="15"/>
        <w:jc w:val="both"/>
        <w:outlineLvl w:val="2"/>
        <w:rPr>
          <w:rFonts w:ascii="Times New Roman" w:eastAsia="MS Mincho" w:hAnsi="Times New Roman" w:cs="Times New Roman"/>
          <w:b/>
          <w:bCs/>
          <w:sz w:val="28"/>
          <w:szCs w:val="28"/>
          <w:lang w:eastAsia="ja-JP"/>
        </w:rPr>
      </w:pPr>
    </w:p>
    <w:p w14:paraId="20337A2B" w14:textId="77777777" w:rsidR="00F0059B" w:rsidRDefault="00F0059B" w:rsidP="007418A2">
      <w:pPr>
        <w:spacing w:after="0" w:line="360" w:lineRule="auto"/>
        <w:ind w:left="15" w:right="15"/>
        <w:jc w:val="both"/>
        <w:outlineLvl w:val="2"/>
        <w:rPr>
          <w:rFonts w:ascii="Times New Roman" w:eastAsia="MS Mincho" w:hAnsi="Times New Roman" w:cs="Times New Roman"/>
          <w:b/>
          <w:bCs/>
          <w:sz w:val="28"/>
          <w:szCs w:val="28"/>
          <w:lang w:eastAsia="ja-JP"/>
        </w:rPr>
      </w:pPr>
    </w:p>
    <w:p w14:paraId="71E2857B" w14:textId="77777777" w:rsidR="00F0059B" w:rsidRDefault="00F0059B" w:rsidP="007418A2">
      <w:pPr>
        <w:spacing w:after="0" w:line="360" w:lineRule="auto"/>
        <w:ind w:left="15" w:right="15"/>
        <w:jc w:val="both"/>
        <w:outlineLvl w:val="2"/>
        <w:rPr>
          <w:rFonts w:ascii="Times New Roman" w:eastAsia="MS Mincho" w:hAnsi="Times New Roman" w:cs="Times New Roman"/>
          <w:b/>
          <w:bCs/>
          <w:sz w:val="28"/>
          <w:szCs w:val="28"/>
          <w:lang w:eastAsia="ja-JP"/>
        </w:rPr>
      </w:pPr>
    </w:p>
    <w:p w14:paraId="1A27B2ED" w14:textId="77777777" w:rsidR="00F0059B" w:rsidRDefault="00F0059B" w:rsidP="007418A2">
      <w:pPr>
        <w:spacing w:after="0" w:line="360" w:lineRule="auto"/>
        <w:ind w:left="15" w:right="15"/>
        <w:jc w:val="both"/>
        <w:outlineLvl w:val="2"/>
        <w:rPr>
          <w:rFonts w:ascii="Times New Roman" w:eastAsia="MS Mincho" w:hAnsi="Times New Roman" w:cs="Times New Roman"/>
          <w:b/>
          <w:bCs/>
          <w:sz w:val="28"/>
          <w:szCs w:val="28"/>
          <w:lang w:eastAsia="ja-JP"/>
        </w:rPr>
      </w:pPr>
    </w:p>
    <w:p w14:paraId="0007EFAA" w14:textId="77777777" w:rsidR="00F0059B" w:rsidRDefault="00F0059B" w:rsidP="007418A2">
      <w:pPr>
        <w:spacing w:after="0" w:line="360" w:lineRule="auto"/>
        <w:ind w:left="15" w:right="15"/>
        <w:jc w:val="both"/>
        <w:outlineLvl w:val="2"/>
        <w:rPr>
          <w:rFonts w:ascii="Times New Roman" w:eastAsia="MS Mincho" w:hAnsi="Times New Roman" w:cs="Times New Roman"/>
          <w:b/>
          <w:bCs/>
          <w:sz w:val="28"/>
          <w:szCs w:val="28"/>
          <w:lang w:eastAsia="ja-JP"/>
        </w:rPr>
      </w:pPr>
    </w:p>
    <w:p w14:paraId="4B81FDC3" w14:textId="77777777" w:rsidR="00F0059B" w:rsidRDefault="00F0059B" w:rsidP="007418A2">
      <w:pPr>
        <w:spacing w:after="0" w:line="360" w:lineRule="auto"/>
        <w:ind w:left="15" w:right="15"/>
        <w:jc w:val="both"/>
        <w:outlineLvl w:val="2"/>
        <w:rPr>
          <w:rFonts w:ascii="Times New Roman" w:eastAsia="MS Mincho" w:hAnsi="Times New Roman" w:cs="Times New Roman"/>
          <w:b/>
          <w:bCs/>
          <w:sz w:val="28"/>
          <w:szCs w:val="28"/>
          <w:lang w:eastAsia="ja-JP"/>
        </w:rPr>
      </w:pPr>
    </w:p>
    <w:p w14:paraId="54F0F3BD" w14:textId="77777777" w:rsidR="00F0059B" w:rsidRDefault="00F0059B" w:rsidP="007418A2">
      <w:pPr>
        <w:spacing w:after="0" w:line="360" w:lineRule="auto"/>
        <w:ind w:left="15" w:right="15"/>
        <w:jc w:val="both"/>
        <w:outlineLvl w:val="2"/>
        <w:rPr>
          <w:rFonts w:ascii="Times New Roman" w:eastAsia="MS Mincho" w:hAnsi="Times New Roman" w:cs="Times New Roman"/>
          <w:b/>
          <w:bCs/>
          <w:sz w:val="28"/>
          <w:szCs w:val="28"/>
          <w:lang w:eastAsia="ja-JP"/>
        </w:rPr>
      </w:pPr>
    </w:p>
    <w:p w14:paraId="3AC36F3B" w14:textId="77777777" w:rsidR="00F0059B" w:rsidRDefault="00F0059B" w:rsidP="007418A2">
      <w:pPr>
        <w:spacing w:after="0" w:line="360" w:lineRule="auto"/>
        <w:ind w:left="15" w:right="15"/>
        <w:jc w:val="both"/>
        <w:outlineLvl w:val="2"/>
        <w:rPr>
          <w:rFonts w:ascii="Times New Roman" w:eastAsia="MS Mincho" w:hAnsi="Times New Roman" w:cs="Times New Roman"/>
          <w:b/>
          <w:bCs/>
          <w:sz w:val="28"/>
          <w:szCs w:val="28"/>
          <w:lang w:eastAsia="ja-JP"/>
        </w:rPr>
      </w:pPr>
    </w:p>
    <w:p w14:paraId="768EEE8A" w14:textId="77777777" w:rsidR="00833C82" w:rsidRDefault="00833C82" w:rsidP="007418A2">
      <w:pPr>
        <w:spacing w:after="0" w:line="360" w:lineRule="auto"/>
        <w:ind w:left="15" w:right="15"/>
        <w:jc w:val="both"/>
        <w:outlineLvl w:val="2"/>
        <w:rPr>
          <w:rFonts w:ascii="Times New Roman" w:eastAsia="MS Mincho" w:hAnsi="Times New Roman" w:cs="Times New Roman"/>
          <w:b/>
          <w:bCs/>
          <w:sz w:val="28"/>
          <w:szCs w:val="28"/>
          <w:lang w:eastAsia="ja-JP"/>
        </w:rPr>
      </w:pPr>
    </w:p>
    <w:p w14:paraId="6462289B" w14:textId="77777777" w:rsidR="00833C82" w:rsidRDefault="00833C82" w:rsidP="007418A2">
      <w:pPr>
        <w:spacing w:after="0" w:line="360" w:lineRule="auto"/>
        <w:ind w:left="15" w:right="15"/>
        <w:jc w:val="both"/>
        <w:outlineLvl w:val="2"/>
        <w:rPr>
          <w:rFonts w:ascii="Times New Roman" w:eastAsia="MS Mincho" w:hAnsi="Times New Roman" w:cs="Times New Roman"/>
          <w:b/>
          <w:bCs/>
          <w:sz w:val="28"/>
          <w:szCs w:val="28"/>
          <w:lang w:eastAsia="ja-JP"/>
        </w:rPr>
      </w:pPr>
    </w:p>
    <w:p w14:paraId="24BCA18B" w14:textId="77777777" w:rsidR="00833C82" w:rsidRDefault="00833C82" w:rsidP="007418A2">
      <w:pPr>
        <w:spacing w:after="0" w:line="360" w:lineRule="auto"/>
        <w:ind w:left="15" w:right="15"/>
        <w:jc w:val="both"/>
        <w:outlineLvl w:val="2"/>
        <w:rPr>
          <w:rFonts w:ascii="Times New Roman" w:eastAsia="MS Mincho" w:hAnsi="Times New Roman" w:cs="Times New Roman"/>
          <w:b/>
          <w:bCs/>
          <w:sz w:val="28"/>
          <w:szCs w:val="28"/>
          <w:lang w:eastAsia="ja-JP"/>
        </w:rPr>
      </w:pPr>
    </w:p>
    <w:p w14:paraId="738E262A" w14:textId="56EBD0F9" w:rsidR="00833C82" w:rsidRPr="00E957F2" w:rsidRDefault="00833C82" w:rsidP="00833C82">
      <w:pPr>
        <w:keepNext/>
        <w:keepLines/>
        <w:spacing w:after="0" w:line="360" w:lineRule="auto"/>
        <w:jc w:val="right"/>
        <w:outlineLvl w:val="0"/>
        <w:rPr>
          <w:rFonts w:ascii="Times New Roman" w:eastAsia="MS Mincho" w:hAnsi="Times New Roman" w:cs="Times New Roman"/>
          <w:b/>
          <w:bCs/>
          <w:sz w:val="28"/>
          <w:szCs w:val="28"/>
          <w:lang w:eastAsia="ja-JP"/>
        </w:rPr>
      </w:pPr>
      <w:bookmarkStart w:id="76" w:name="_Toc142474404"/>
      <w:bookmarkStart w:id="77" w:name="_Toc142483937"/>
      <w:bookmarkStart w:id="78" w:name="_Toc143011281"/>
      <w:r w:rsidRPr="00E957F2">
        <w:rPr>
          <w:rFonts w:ascii="Times New Roman" w:eastAsia="MS Mincho" w:hAnsi="Times New Roman" w:cs="Times New Roman"/>
          <w:b/>
          <w:bCs/>
          <w:sz w:val="28"/>
          <w:szCs w:val="28"/>
          <w:lang w:eastAsia="ja-JP"/>
        </w:rPr>
        <w:lastRenderedPageBreak/>
        <w:t>Приложение А1</w:t>
      </w:r>
      <w:bookmarkEnd w:id="76"/>
      <w:bookmarkEnd w:id="77"/>
      <w:bookmarkEnd w:id="78"/>
      <w:r w:rsidRPr="00E957F2">
        <w:rPr>
          <w:rFonts w:ascii="Times New Roman" w:eastAsia="MS Mincho" w:hAnsi="Times New Roman" w:cs="Times New Roman"/>
          <w:b/>
          <w:bCs/>
          <w:sz w:val="28"/>
          <w:szCs w:val="28"/>
          <w:lang w:eastAsia="ja-JP"/>
        </w:rPr>
        <w:t xml:space="preserve"> </w:t>
      </w:r>
    </w:p>
    <w:p w14:paraId="2F5AFCD7" w14:textId="77777777" w:rsidR="00833C82" w:rsidRPr="00E957F2" w:rsidRDefault="00833C82" w:rsidP="00833C82">
      <w:pPr>
        <w:keepNext/>
        <w:keepLines/>
        <w:spacing w:after="0" w:line="360" w:lineRule="auto"/>
        <w:jc w:val="center"/>
        <w:outlineLvl w:val="0"/>
        <w:rPr>
          <w:rFonts w:ascii="Times New Roman" w:eastAsia="MS Mincho" w:hAnsi="Times New Roman" w:cs="Times New Roman"/>
          <w:b/>
          <w:bCs/>
          <w:sz w:val="28"/>
          <w:szCs w:val="28"/>
          <w:lang w:eastAsia="ja-JP"/>
        </w:rPr>
      </w:pPr>
      <w:bookmarkStart w:id="79" w:name="_Toc142474405"/>
      <w:bookmarkStart w:id="80" w:name="_Toc142483938"/>
      <w:bookmarkStart w:id="81" w:name="_Toc143011282"/>
      <w:r w:rsidRPr="00E957F2">
        <w:rPr>
          <w:rFonts w:ascii="Times New Roman" w:eastAsiaTheme="majorEastAsia" w:hAnsi="Times New Roman" w:cs="Times New Roman"/>
          <w:b/>
          <w:sz w:val="28"/>
          <w:szCs w:val="28"/>
        </w:rPr>
        <w:t>Состав Рабочей группы</w:t>
      </w:r>
      <w:bookmarkEnd w:id="79"/>
      <w:bookmarkEnd w:id="80"/>
      <w:bookmarkEnd w:id="81"/>
    </w:p>
    <w:p w14:paraId="50A28704" w14:textId="77777777" w:rsidR="00833C82" w:rsidRPr="00E957F2" w:rsidRDefault="00833C82" w:rsidP="00833C82">
      <w:pPr>
        <w:spacing w:after="0" w:line="360" w:lineRule="auto"/>
        <w:ind w:firstLine="709"/>
        <w:rPr>
          <w:rFonts w:ascii="Times New Roman" w:hAnsi="Times New Roman" w:cs="Times New Roman"/>
          <w:b/>
          <w:bCs/>
          <w:sz w:val="24"/>
          <w:szCs w:val="24"/>
        </w:rPr>
      </w:pPr>
      <w:r w:rsidRPr="00E957F2">
        <w:rPr>
          <w:rFonts w:ascii="Times New Roman" w:hAnsi="Times New Roman" w:cs="Times New Roman"/>
          <w:b/>
          <w:bCs/>
          <w:sz w:val="24"/>
          <w:szCs w:val="24"/>
        </w:rPr>
        <w:t>Председатель:</w:t>
      </w:r>
    </w:p>
    <w:p w14:paraId="0622862A" w14:textId="77777777" w:rsidR="00833C82" w:rsidRPr="00E957F2" w:rsidRDefault="00833C82" w:rsidP="00833C82">
      <w:pPr>
        <w:spacing w:after="0" w:line="360" w:lineRule="auto"/>
        <w:ind w:firstLine="709"/>
        <w:jc w:val="both"/>
        <w:rPr>
          <w:rFonts w:ascii="Times New Roman" w:eastAsia="Calibri" w:hAnsi="Times New Roman" w:cs="Times New Roman"/>
          <w:sz w:val="24"/>
          <w:szCs w:val="24"/>
        </w:rPr>
      </w:pPr>
      <w:r w:rsidRPr="00E957F2">
        <w:rPr>
          <w:rFonts w:ascii="Times New Roman" w:eastAsia="Calibri" w:hAnsi="Times New Roman" w:cs="Times New Roman"/>
          <w:sz w:val="24"/>
          <w:szCs w:val="24"/>
        </w:rPr>
        <w:t>Китаева Е.Ю. – главный внештатный стоматолог Министерства здравоохранения Приднестровской Молдавской Республики, главный врач государственного учреждения «Государственная региональная стоматологическая поликлиника»;</w:t>
      </w:r>
    </w:p>
    <w:p w14:paraId="7581A756" w14:textId="77777777" w:rsidR="00833C82" w:rsidRPr="00E957F2" w:rsidRDefault="00833C82" w:rsidP="00833C82">
      <w:pPr>
        <w:spacing w:after="0" w:line="360" w:lineRule="auto"/>
        <w:ind w:firstLine="709"/>
        <w:rPr>
          <w:rFonts w:ascii="Times New Roman" w:hAnsi="Times New Roman" w:cs="Times New Roman"/>
          <w:b/>
          <w:bCs/>
          <w:sz w:val="24"/>
          <w:szCs w:val="24"/>
        </w:rPr>
      </w:pPr>
      <w:r w:rsidRPr="00E957F2">
        <w:rPr>
          <w:rFonts w:ascii="Times New Roman" w:hAnsi="Times New Roman" w:cs="Times New Roman"/>
          <w:b/>
          <w:bCs/>
          <w:sz w:val="24"/>
          <w:szCs w:val="24"/>
        </w:rPr>
        <w:t>Члены:</w:t>
      </w:r>
    </w:p>
    <w:p w14:paraId="09FD8349" w14:textId="77777777" w:rsidR="00833C82" w:rsidRPr="00E957F2" w:rsidRDefault="00833C82" w:rsidP="00833C82">
      <w:pPr>
        <w:spacing w:after="0" w:line="360" w:lineRule="auto"/>
        <w:ind w:firstLine="709"/>
        <w:jc w:val="both"/>
        <w:rPr>
          <w:rFonts w:ascii="Times New Roman" w:eastAsia="Calibri" w:hAnsi="Times New Roman" w:cs="Times New Roman"/>
          <w:sz w:val="24"/>
          <w:szCs w:val="24"/>
        </w:rPr>
      </w:pPr>
      <w:r w:rsidRPr="00E957F2">
        <w:rPr>
          <w:rFonts w:ascii="Times New Roman" w:eastAsia="Calibri" w:hAnsi="Times New Roman" w:cs="Times New Roman"/>
          <w:sz w:val="24"/>
          <w:szCs w:val="24"/>
        </w:rPr>
        <w:t xml:space="preserve">Голубова А.С. – заведующая Бендерским отделением государственного учреждения «Государственная региональная стоматологическая поликлиника»;   </w:t>
      </w:r>
    </w:p>
    <w:p w14:paraId="5DA23081" w14:textId="77777777" w:rsidR="00833C82" w:rsidRPr="00E957F2" w:rsidRDefault="00833C82" w:rsidP="00833C82">
      <w:pPr>
        <w:spacing w:after="0" w:line="360" w:lineRule="auto"/>
        <w:ind w:firstLine="709"/>
        <w:jc w:val="both"/>
        <w:rPr>
          <w:rFonts w:ascii="Times New Roman" w:eastAsia="Calibri" w:hAnsi="Times New Roman" w:cs="Times New Roman"/>
          <w:sz w:val="24"/>
          <w:szCs w:val="24"/>
        </w:rPr>
      </w:pPr>
      <w:r w:rsidRPr="00E957F2">
        <w:rPr>
          <w:rFonts w:ascii="Times New Roman" w:eastAsia="Calibri" w:hAnsi="Times New Roman" w:cs="Times New Roman"/>
          <w:sz w:val="24"/>
          <w:szCs w:val="24"/>
        </w:rPr>
        <w:t>Фукс А.П. – заместитель главного врача государственного учреждения «Государственная региональная стоматологическая поликлиника»;</w:t>
      </w:r>
    </w:p>
    <w:p w14:paraId="322BAC6A" w14:textId="77777777" w:rsidR="00833C82" w:rsidRPr="00E957F2" w:rsidRDefault="00833C82" w:rsidP="00833C82">
      <w:pPr>
        <w:spacing w:after="0" w:line="360" w:lineRule="auto"/>
        <w:ind w:firstLine="709"/>
        <w:jc w:val="both"/>
        <w:rPr>
          <w:rFonts w:ascii="Times New Roman" w:eastAsia="Calibri" w:hAnsi="Times New Roman" w:cs="Times New Roman"/>
          <w:sz w:val="24"/>
          <w:szCs w:val="24"/>
        </w:rPr>
      </w:pPr>
      <w:r w:rsidRPr="00E957F2">
        <w:rPr>
          <w:rFonts w:ascii="Times New Roman" w:eastAsia="Calibri" w:hAnsi="Times New Roman" w:cs="Times New Roman"/>
          <w:sz w:val="24"/>
          <w:szCs w:val="24"/>
        </w:rPr>
        <w:t xml:space="preserve">Черников О.А. – врач стоматолог-ортопед государственного </w:t>
      </w:r>
      <w:r>
        <w:rPr>
          <w:rFonts w:ascii="Times New Roman" w:eastAsia="Calibri" w:hAnsi="Times New Roman" w:cs="Times New Roman"/>
          <w:sz w:val="24"/>
          <w:szCs w:val="24"/>
        </w:rPr>
        <w:t xml:space="preserve">унитарного предприятия </w:t>
      </w:r>
      <w:r w:rsidRPr="00E957F2">
        <w:rPr>
          <w:rFonts w:ascii="Times New Roman" w:eastAsia="Calibri" w:hAnsi="Times New Roman" w:cs="Times New Roman"/>
          <w:sz w:val="24"/>
          <w:szCs w:val="24"/>
        </w:rPr>
        <w:t>«Республиканская стоматологи</w:t>
      </w:r>
      <w:r>
        <w:rPr>
          <w:rFonts w:ascii="Times New Roman" w:eastAsia="Calibri" w:hAnsi="Times New Roman" w:cs="Times New Roman"/>
          <w:sz w:val="24"/>
          <w:szCs w:val="24"/>
        </w:rPr>
        <w:t>я</w:t>
      </w:r>
      <w:r w:rsidRPr="00E957F2">
        <w:rPr>
          <w:rFonts w:ascii="Times New Roman" w:eastAsia="Calibri" w:hAnsi="Times New Roman" w:cs="Times New Roman"/>
          <w:sz w:val="24"/>
          <w:szCs w:val="24"/>
        </w:rPr>
        <w:t>».</w:t>
      </w:r>
    </w:p>
    <w:p w14:paraId="50823965" w14:textId="77777777" w:rsidR="00833C82" w:rsidRPr="00E957F2" w:rsidRDefault="00833C82" w:rsidP="00833C82">
      <w:pPr>
        <w:spacing w:after="0" w:line="360" w:lineRule="auto"/>
        <w:jc w:val="center"/>
        <w:rPr>
          <w:rFonts w:ascii="Times New Roman" w:hAnsi="Times New Roman" w:cs="Times New Roman"/>
          <w:sz w:val="24"/>
          <w:szCs w:val="24"/>
        </w:rPr>
      </w:pPr>
      <w:r w:rsidRPr="00E957F2">
        <w:rPr>
          <w:rFonts w:ascii="Times New Roman" w:hAnsi="Times New Roman" w:cs="Times New Roman"/>
          <w:b/>
          <w:bCs/>
          <w:sz w:val="24"/>
          <w:szCs w:val="24"/>
        </w:rPr>
        <w:t>Конфликт интересов:</w:t>
      </w:r>
      <w:r w:rsidRPr="00E957F2">
        <w:rPr>
          <w:rFonts w:ascii="Times New Roman" w:hAnsi="Times New Roman" w:cs="Times New Roman"/>
          <w:sz w:val="24"/>
          <w:szCs w:val="24"/>
        </w:rPr>
        <w:t xml:space="preserve"> конфликт интересов отсутствует.</w:t>
      </w:r>
    </w:p>
    <w:p w14:paraId="2EE0BE32" w14:textId="77777777" w:rsidR="00833C82" w:rsidRPr="00E957F2" w:rsidRDefault="00833C82" w:rsidP="00833C82">
      <w:pPr>
        <w:spacing w:after="0" w:line="360" w:lineRule="auto"/>
        <w:ind w:firstLine="709"/>
        <w:jc w:val="both"/>
        <w:rPr>
          <w:rFonts w:ascii="Times New Roman" w:eastAsia="Cambria" w:hAnsi="Times New Roman" w:cs="Times New Roman"/>
          <w:sz w:val="24"/>
          <w:szCs w:val="24"/>
        </w:rPr>
      </w:pPr>
    </w:p>
    <w:p w14:paraId="7EED4A38" w14:textId="77777777" w:rsidR="00833C82" w:rsidRPr="00E957F2" w:rsidRDefault="00833C82" w:rsidP="00833C82">
      <w:pPr>
        <w:spacing w:after="0" w:line="360" w:lineRule="auto"/>
        <w:ind w:firstLine="709"/>
        <w:jc w:val="both"/>
        <w:rPr>
          <w:rFonts w:ascii="Times New Roman" w:eastAsia="Calibri" w:hAnsi="Times New Roman" w:cs="Times New Roman"/>
          <w:sz w:val="24"/>
          <w:szCs w:val="24"/>
        </w:rPr>
      </w:pPr>
      <w:r w:rsidRPr="00E957F2">
        <w:rPr>
          <w:rFonts w:ascii="Times New Roman" w:eastAsia="Cambria" w:hAnsi="Times New Roman" w:cs="Times New Roman"/>
          <w:sz w:val="24"/>
          <w:szCs w:val="24"/>
        </w:rPr>
        <w:t>Экспертизу проекта клинических рекомендаций провел</w:t>
      </w:r>
      <w:r w:rsidRPr="00E957F2">
        <w:rPr>
          <w:rFonts w:ascii="Times New Roman" w:eastAsia="Cambria" w:hAnsi="Times New Roman" w:cs="Times New Roman"/>
          <w:b/>
          <w:bCs/>
          <w:sz w:val="24"/>
          <w:szCs w:val="24"/>
        </w:rPr>
        <w:t xml:space="preserve"> </w:t>
      </w:r>
      <w:r w:rsidRPr="00E957F2">
        <w:rPr>
          <w:rFonts w:ascii="Times New Roman" w:eastAsia="Cambria" w:hAnsi="Times New Roman" w:cs="Times New Roman"/>
          <w:sz w:val="24"/>
          <w:szCs w:val="24"/>
        </w:rPr>
        <w:t xml:space="preserve">эксперт по клиническому направлению (специальности) «Стоматология» </w:t>
      </w:r>
      <w:r w:rsidRPr="00E957F2">
        <w:rPr>
          <w:rFonts w:ascii="Times New Roman" w:eastAsia="Cambria" w:hAnsi="Times New Roman" w:cs="Times New Roman"/>
          <w:b/>
          <w:bCs/>
          <w:sz w:val="24"/>
          <w:szCs w:val="24"/>
        </w:rPr>
        <w:t xml:space="preserve">Вишнякова Т.Е. – </w:t>
      </w:r>
      <w:r w:rsidRPr="00E957F2">
        <w:rPr>
          <w:rFonts w:ascii="Times New Roman" w:eastAsia="Cambria" w:hAnsi="Times New Roman" w:cs="Times New Roman"/>
          <w:sz w:val="24"/>
          <w:szCs w:val="24"/>
        </w:rPr>
        <w:t xml:space="preserve">заместитель главного врача по лечебной работе </w:t>
      </w:r>
      <w:r w:rsidRPr="00100547">
        <w:rPr>
          <w:rFonts w:ascii="Times New Roman" w:eastAsia="Cambria" w:hAnsi="Times New Roman" w:cs="Times New Roman"/>
          <w:sz w:val="24"/>
          <w:szCs w:val="24"/>
        </w:rPr>
        <w:t>государственного унитарного предприятия «Республиканская стоматология».</w:t>
      </w:r>
      <w:r>
        <w:rPr>
          <w:rFonts w:ascii="Times New Roman" w:eastAsia="Cambria" w:hAnsi="Times New Roman" w:cs="Times New Roman"/>
          <w:sz w:val="24"/>
          <w:szCs w:val="24"/>
        </w:rPr>
        <w:t xml:space="preserve"> </w:t>
      </w:r>
      <w:r>
        <w:rPr>
          <w:rFonts w:ascii="Times New Roman" w:eastAsia="Calibri" w:hAnsi="Times New Roman" w:cs="Times New Roman"/>
          <w:sz w:val="24"/>
          <w:szCs w:val="24"/>
        </w:rPr>
        <w:t xml:space="preserve"> </w:t>
      </w:r>
    </w:p>
    <w:p w14:paraId="7045402D" w14:textId="77777777" w:rsidR="00833C82" w:rsidRPr="00E957F2" w:rsidRDefault="00833C82" w:rsidP="00833C82">
      <w:pPr>
        <w:widowControl w:val="0"/>
        <w:spacing w:after="0" w:line="360" w:lineRule="auto"/>
        <w:jc w:val="center"/>
        <w:rPr>
          <w:rFonts w:ascii="Times New Roman" w:eastAsia="Cambria" w:hAnsi="Times New Roman" w:cs="Times New Roman"/>
          <w:sz w:val="24"/>
          <w:szCs w:val="24"/>
        </w:rPr>
      </w:pPr>
      <w:r w:rsidRPr="00E957F2">
        <w:rPr>
          <w:rFonts w:ascii="Times New Roman" w:eastAsia="Cambria" w:hAnsi="Times New Roman" w:cs="Times New Roman"/>
          <w:b/>
          <w:bCs/>
          <w:sz w:val="24"/>
          <w:szCs w:val="24"/>
        </w:rPr>
        <w:t xml:space="preserve">Конфликт интересов: </w:t>
      </w:r>
      <w:r w:rsidRPr="00E957F2">
        <w:rPr>
          <w:rFonts w:ascii="Times New Roman" w:eastAsia="Cambria" w:hAnsi="Times New Roman" w:cs="Times New Roman"/>
          <w:sz w:val="24"/>
          <w:szCs w:val="24"/>
        </w:rPr>
        <w:t>конфликт интересов отсутствует.</w:t>
      </w:r>
    </w:p>
    <w:p w14:paraId="2BBBE5AD" w14:textId="77777777" w:rsidR="00833C82" w:rsidRPr="00E957F2" w:rsidRDefault="00833C82" w:rsidP="00833C82">
      <w:pPr>
        <w:spacing w:line="360" w:lineRule="auto"/>
        <w:jc w:val="both"/>
        <w:rPr>
          <w:rFonts w:ascii="Times New Roman" w:hAnsi="Times New Roman" w:cs="Times New Roman"/>
          <w:sz w:val="24"/>
          <w:szCs w:val="24"/>
        </w:rPr>
      </w:pPr>
    </w:p>
    <w:p w14:paraId="6266E3E7" w14:textId="77777777" w:rsidR="00833C82" w:rsidRPr="00E957F2" w:rsidRDefault="00833C82" w:rsidP="00833C82">
      <w:pPr>
        <w:spacing w:after="0" w:line="360" w:lineRule="auto"/>
        <w:ind w:left="720"/>
        <w:contextualSpacing/>
        <w:jc w:val="both"/>
        <w:rPr>
          <w:rFonts w:ascii="Times New Roman" w:eastAsia="MS Mincho" w:hAnsi="Times New Roman" w:cs="Times New Roman"/>
          <w:sz w:val="24"/>
          <w:szCs w:val="24"/>
          <w:lang w:eastAsia="ja-JP"/>
        </w:rPr>
      </w:pPr>
    </w:p>
    <w:p w14:paraId="20420EC1" w14:textId="77777777" w:rsidR="00833C82" w:rsidRPr="00E957F2" w:rsidRDefault="00833C82" w:rsidP="00833C82">
      <w:pPr>
        <w:spacing w:before="15" w:after="15" w:line="360" w:lineRule="auto"/>
        <w:ind w:left="15" w:right="15"/>
        <w:jc w:val="both"/>
        <w:outlineLvl w:val="2"/>
        <w:rPr>
          <w:rFonts w:ascii="Times New Roman" w:eastAsia="MS Mincho" w:hAnsi="Times New Roman" w:cs="Times New Roman"/>
          <w:b/>
          <w:bCs/>
          <w:sz w:val="24"/>
          <w:szCs w:val="24"/>
          <w:lang w:eastAsia="ja-JP"/>
        </w:rPr>
      </w:pPr>
    </w:p>
    <w:p w14:paraId="213CC2EE" w14:textId="77777777" w:rsidR="00833C82" w:rsidRDefault="00833C82" w:rsidP="00833C82">
      <w:pPr>
        <w:spacing w:after="0" w:line="360" w:lineRule="auto"/>
        <w:contextualSpacing/>
        <w:rPr>
          <w:rFonts w:ascii="Times New Roman" w:eastAsia="MS Mincho" w:hAnsi="Times New Roman" w:cs="Times New Roman"/>
          <w:sz w:val="24"/>
          <w:szCs w:val="24"/>
          <w:lang w:eastAsia="ja-JP"/>
        </w:rPr>
      </w:pPr>
    </w:p>
    <w:p w14:paraId="330EDC82" w14:textId="77777777" w:rsidR="00833C82" w:rsidRPr="003B522A" w:rsidRDefault="00833C82" w:rsidP="00833C82">
      <w:pPr>
        <w:spacing w:after="0" w:line="360" w:lineRule="auto"/>
        <w:contextualSpacing/>
        <w:rPr>
          <w:rFonts w:ascii="Times New Roman" w:eastAsia="MS Mincho" w:hAnsi="Times New Roman" w:cs="Times New Roman"/>
          <w:sz w:val="24"/>
          <w:szCs w:val="24"/>
          <w:lang w:eastAsia="ja-JP"/>
        </w:rPr>
      </w:pPr>
    </w:p>
    <w:p w14:paraId="5C2E3BF8" w14:textId="77777777" w:rsidR="00833C82" w:rsidRDefault="00833C82" w:rsidP="00833C82">
      <w:pPr>
        <w:spacing w:after="0" w:line="360" w:lineRule="auto"/>
        <w:contextualSpacing/>
        <w:rPr>
          <w:rFonts w:ascii="Times New Roman" w:eastAsia="MS Mincho" w:hAnsi="Times New Roman" w:cs="Times New Roman"/>
          <w:sz w:val="24"/>
          <w:szCs w:val="24"/>
          <w:lang w:eastAsia="ja-JP"/>
        </w:rPr>
      </w:pPr>
    </w:p>
    <w:p w14:paraId="74BF83A4" w14:textId="77777777" w:rsidR="00833C82" w:rsidRPr="003B522A" w:rsidRDefault="00833C82" w:rsidP="00833C82">
      <w:pPr>
        <w:spacing w:after="0" w:line="360" w:lineRule="auto"/>
        <w:contextualSpacing/>
        <w:rPr>
          <w:rFonts w:ascii="Times New Roman" w:eastAsia="MS Mincho" w:hAnsi="Times New Roman" w:cs="Times New Roman"/>
          <w:sz w:val="24"/>
          <w:szCs w:val="24"/>
          <w:lang w:eastAsia="ja-JP"/>
        </w:rPr>
      </w:pPr>
    </w:p>
    <w:p w14:paraId="722A0FA7" w14:textId="77777777" w:rsidR="00833C82" w:rsidRDefault="00833C82" w:rsidP="00833C82">
      <w:pPr>
        <w:spacing w:after="0" w:line="360" w:lineRule="auto"/>
        <w:ind w:left="15" w:right="15"/>
        <w:jc w:val="both"/>
        <w:outlineLvl w:val="2"/>
        <w:rPr>
          <w:rFonts w:ascii="Times New Roman" w:eastAsia="MS Mincho" w:hAnsi="Times New Roman" w:cs="Times New Roman"/>
          <w:b/>
          <w:bCs/>
          <w:sz w:val="28"/>
          <w:szCs w:val="28"/>
          <w:lang w:eastAsia="ja-JP"/>
        </w:rPr>
      </w:pPr>
    </w:p>
    <w:p w14:paraId="52A77B38" w14:textId="77777777" w:rsidR="00833C82" w:rsidRDefault="00833C82" w:rsidP="00833C82">
      <w:pPr>
        <w:spacing w:after="0" w:line="360" w:lineRule="auto"/>
        <w:ind w:left="15" w:right="15"/>
        <w:jc w:val="both"/>
        <w:outlineLvl w:val="2"/>
        <w:rPr>
          <w:rFonts w:ascii="Times New Roman" w:eastAsia="MS Mincho" w:hAnsi="Times New Roman" w:cs="Times New Roman"/>
          <w:b/>
          <w:bCs/>
          <w:sz w:val="28"/>
          <w:szCs w:val="28"/>
          <w:lang w:eastAsia="ja-JP"/>
        </w:rPr>
      </w:pPr>
    </w:p>
    <w:p w14:paraId="7E2EEF6D" w14:textId="77777777" w:rsidR="00833C82" w:rsidRDefault="00833C82" w:rsidP="00833C82">
      <w:pPr>
        <w:spacing w:after="0" w:line="360" w:lineRule="auto"/>
        <w:ind w:left="15" w:right="15"/>
        <w:jc w:val="both"/>
        <w:outlineLvl w:val="2"/>
        <w:rPr>
          <w:rFonts w:ascii="Times New Roman" w:eastAsia="MS Mincho" w:hAnsi="Times New Roman" w:cs="Times New Roman"/>
          <w:b/>
          <w:bCs/>
          <w:sz w:val="28"/>
          <w:szCs w:val="28"/>
          <w:lang w:eastAsia="ja-JP"/>
        </w:rPr>
      </w:pPr>
    </w:p>
    <w:p w14:paraId="69A431DD" w14:textId="77777777" w:rsidR="00833C82" w:rsidRDefault="00833C82" w:rsidP="00833C82">
      <w:pPr>
        <w:spacing w:after="0" w:line="360" w:lineRule="auto"/>
        <w:ind w:left="15" w:right="15"/>
        <w:jc w:val="both"/>
        <w:outlineLvl w:val="2"/>
        <w:rPr>
          <w:rFonts w:ascii="Times New Roman" w:eastAsia="MS Mincho" w:hAnsi="Times New Roman" w:cs="Times New Roman"/>
          <w:b/>
          <w:bCs/>
          <w:sz w:val="28"/>
          <w:szCs w:val="28"/>
          <w:lang w:eastAsia="ja-JP"/>
        </w:rPr>
      </w:pPr>
    </w:p>
    <w:p w14:paraId="5B19E27F" w14:textId="77777777" w:rsidR="00833C82" w:rsidRDefault="00833C82" w:rsidP="00833C82">
      <w:pPr>
        <w:spacing w:after="0" w:line="360" w:lineRule="auto"/>
        <w:ind w:left="15" w:right="15"/>
        <w:jc w:val="both"/>
        <w:outlineLvl w:val="2"/>
        <w:rPr>
          <w:rFonts w:ascii="Times New Roman" w:eastAsia="MS Mincho" w:hAnsi="Times New Roman" w:cs="Times New Roman"/>
          <w:b/>
          <w:bCs/>
          <w:sz w:val="28"/>
          <w:szCs w:val="28"/>
          <w:lang w:eastAsia="ja-JP"/>
        </w:rPr>
      </w:pPr>
    </w:p>
    <w:p w14:paraId="0B12FB9B" w14:textId="77777777" w:rsidR="00833C82" w:rsidRDefault="00833C82" w:rsidP="00833C82">
      <w:pPr>
        <w:spacing w:after="0" w:line="360" w:lineRule="auto"/>
        <w:ind w:left="15" w:right="15"/>
        <w:jc w:val="both"/>
        <w:outlineLvl w:val="2"/>
        <w:rPr>
          <w:rFonts w:ascii="Times New Roman" w:eastAsia="MS Mincho" w:hAnsi="Times New Roman" w:cs="Times New Roman"/>
          <w:b/>
          <w:bCs/>
          <w:sz w:val="28"/>
          <w:szCs w:val="28"/>
          <w:lang w:eastAsia="ja-JP"/>
        </w:rPr>
      </w:pPr>
    </w:p>
    <w:p w14:paraId="724B1823" w14:textId="2FBCBAE6" w:rsidR="00833C82" w:rsidRPr="00D9137A" w:rsidRDefault="00833C82" w:rsidP="00833C82">
      <w:pPr>
        <w:keepNext/>
        <w:keepLines/>
        <w:spacing w:after="0" w:line="360" w:lineRule="auto"/>
        <w:jc w:val="right"/>
        <w:outlineLvl w:val="0"/>
        <w:rPr>
          <w:rFonts w:ascii="Times New Roman" w:eastAsia="Calibri" w:hAnsi="Times New Roman" w:cs="Times New Roman"/>
          <w:b/>
          <w:sz w:val="28"/>
          <w:szCs w:val="28"/>
        </w:rPr>
      </w:pPr>
      <w:bookmarkStart w:id="82" w:name="_Toc140752371"/>
      <w:bookmarkStart w:id="83" w:name="_Toc142483939"/>
      <w:bookmarkStart w:id="84" w:name="_Toc143011283"/>
      <w:r w:rsidRPr="00D9137A">
        <w:rPr>
          <w:rFonts w:ascii="Times New Roman" w:eastAsia="Calibri" w:hAnsi="Times New Roman" w:cs="Times New Roman"/>
          <w:b/>
          <w:sz w:val="28"/>
          <w:szCs w:val="28"/>
        </w:rPr>
        <w:lastRenderedPageBreak/>
        <w:t>Приложение А2</w:t>
      </w:r>
      <w:bookmarkEnd w:id="82"/>
      <w:bookmarkEnd w:id="83"/>
      <w:bookmarkEnd w:id="84"/>
    </w:p>
    <w:p w14:paraId="45E9E4B6" w14:textId="77777777" w:rsidR="00833C82" w:rsidRPr="00D9137A" w:rsidRDefault="00833C82" w:rsidP="00833C82">
      <w:pPr>
        <w:keepNext/>
        <w:keepLines/>
        <w:spacing w:after="0" w:line="360" w:lineRule="auto"/>
        <w:jc w:val="center"/>
        <w:outlineLvl w:val="0"/>
        <w:rPr>
          <w:rFonts w:ascii="Times New Roman" w:eastAsia="Calibri" w:hAnsi="Times New Roman" w:cs="Times New Roman"/>
          <w:b/>
          <w:sz w:val="28"/>
          <w:szCs w:val="28"/>
        </w:rPr>
      </w:pPr>
      <w:bookmarkStart w:id="85" w:name="_Toc129266054"/>
      <w:bookmarkStart w:id="86" w:name="_Toc129266130"/>
      <w:bookmarkStart w:id="87" w:name="_Toc140235988"/>
      <w:bookmarkStart w:id="88" w:name="_Toc140752372"/>
      <w:bookmarkStart w:id="89" w:name="_Toc142483940"/>
      <w:bookmarkStart w:id="90" w:name="_Toc143011284"/>
      <w:r w:rsidRPr="00D9137A">
        <w:rPr>
          <w:rFonts w:ascii="Times New Roman" w:eastAsia="Calibri" w:hAnsi="Times New Roman" w:cs="Times New Roman"/>
          <w:b/>
          <w:sz w:val="28"/>
          <w:szCs w:val="28"/>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85"/>
      <w:bookmarkEnd w:id="86"/>
      <w:bookmarkEnd w:id="87"/>
      <w:bookmarkEnd w:id="88"/>
      <w:bookmarkEnd w:id="89"/>
      <w:bookmarkEnd w:id="90"/>
    </w:p>
    <w:p w14:paraId="38F7E678" w14:textId="77777777" w:rsidR="00833C82" w:rsidRPr="00B11C6C" w:rsidRDefault="00833C82" w:rsidP="00833C82">
      <w:pPr>
        <w:spacing w:after="0" w:line="360" w:lineRule="auto"/>
        <w:ind w:firstLine="709"/>
        <w:jc w:val="both"/>
        <w:rPr>
          <w:rFonts w:ascii="Times New Roman" w:eastAsia="Calibri" w:hAnsi="Times New Roman" w:cs="Times New Roman"/>
          <w:sz w:val="23"/>
          <w:szCs w:val="23"/>
        </w:rPr>
      </w:pPr>
      <w:r w:rsidRPr="00B11C6C">
        <w:rPr>
          <w:rFonts w:ascii="Times New Roman" w:eastAsia="Calibri" w:hAnsi="Times New Roman" w:cs="Times New Roman"/>
          <w:sz w:val="23"/>
          <w:szCs w:val="23"/>
        </w:rPr>
        <w:t xml:space="preserve">Настоящие клинические рекомендации несут рекомендательный характер для организаторов здравоохранения и практикующих специалистов соответствующего клинического направления. Виды и объём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законами о республиканском бюджете, при наличии источников финансирования, а также других поступлений, не запрещенных действующим законодательством Приднестровской Молдавской Республики. </w:t>
      </w:r>
    </w:p>
    <w:p w14:paraId="195166F5" w14:textId="77777777" w:rsidR="00833C82" w:rsidRPr="00B11C6C" w:rsidRDefault="00833C82" w:rsidP="00833C82">
      <w:pPr>
        <w:spacing w:after="0" w:line="360" w:lineRule="auto"/>
        <w:ind w:firstLine="709"/>
        <w:jc w:val="both"/>
        <w:rPr>
          <w:rFonts w:ascii="Times New Roman" w:eastAsia="Calibri" w:hAnsi="Times New Roman" w:cs="Times New Roman"/>
          <w:sz w:val="23"/>
          <w:szCs w:val="23"/>
        </w:rPr>
      </w:pPr>
      <w:r w:rsidRPr="00B11C6C">
        <w:rPr>
          <w:rFonts w:ascii="Times New Roman" w:eastAsia="Calibri" w:hAnsi="Times New Roman" w:cs="Times New Roman"/>
          <w:sz w:val="23"/>
          <w:szCs w:val="23"/>
        </w:rPr>
        <w:t>Объём диагностических и лечебных мероприятий для конкретного пациента определяет лечащий врач, в соответствии с требованиями к объёму исследований при определенных заболеваниях, состояниях, с учетом возможностей лечебно-профилактических организаций по предоставлению определенных видов исследований и лечения.</w:t>
      </w:r>
    </w:p>
    <w:p w14:paraId="62E784EA" w14:textId="77777777" w:rsidR="00833C82" w:rsidRPr="00B11C6C" w:rsidRDefault="00833C82" w:rsidP="00833C82">
      <w:pPr>
        <w:spacing w:after="0" w:line="360" w:lineRule="auto"/>
        <w:ind w:firstLine="709"/>
        <w:jc w:val="both"/>
        <w:rPr>
          <w:rFonts w:ascii="Times New Roman" w:eastAsia="Calibri" w:hAnsi="Times New Roman" w:cs="Times New Roman"/>
          <w:sz w:val="23"/>
          <w:szCs w:val="23"/>
        </w:rPr>
      </w:pPr>
      <w:r w:rsidRPr="00B11C6C">
        <w:rPr>
          <w:rFonts w:ascii="Times New Roman" w:eastAsia="Calibri" w:hAnsi="Times New Roman" w:cs="Times New Roman"/>
          <w:sz w:val="23"/>
          <w:szCs w:val="23"/>
        </w:rPr>
        <w:t xml:space="preserve">Актуализация данных клинических рекомендаций будет проводиться не реже, чем один раз в пять лет. Принятие решения об обновлении будет принято на основании предложений, представленных медицинскими профессиональными некоммерческими организациями с учетом результатов комплексной оценки лекарственных препаратов, медицинских изделий, а также результатов клинической апробации. </w:t>
      </w:r>
    </w:p>
    <w:p w14:paraId="66E302E3" w14:textId="77777777" w:rsidR="00833C82" w:rsidRPr="00B11C6C" w:rsidRDefault="00833C82" w:rsidP="00833C82">
      <w:pPr>
        <w:tabs>
          <w:tab w:val="left" w:pos="851"/>
          <w:tab w:val="left" w:pos="993"/>
        </w:tabs>
        <w:spacing w:after="0" w:line="360" w:lineRule="auto"/>
        <w:ind w:firstLine="709"/>
        <w:jc w:val="both"/>
        <w:rPr>
          <w:rFonts w:ascii="Times New Roman" w:eastAsia="Calibri" w:hAnsi="Times New Roman" w:cs="Times New Roman"/>
          <w:sz w:val="23"/>
          <w:szCs w:val="23"/>
        </w:rPr>
      </w:pPr>
      <w:r w:rsidRPr="00B11C6C">
        <w:rPr>
          <w:rFonts w:ascii="Times New Roman" w:hAnsi="Times New Roman" w:cs="Times New Roman"/>
          <w:sz w:val="23"/>
          <w:szCs w:val="23"/>
        </w:rPr>
        <w:t>Настоящие клинические рекомендации разработаны с учетом следующих нормативных правовых актов:</w:t>
      </w:r>
    </w:p>
    <w:p w14:paraId="2DF29E4D" w14:textId="77777777" w:rsidR="00833C82" w:rsidRPr="00B11C6C" w:rsidRDefault="00833C82" w:rsidP="00833C82">
      <w:pPr>
        <w:numPr>
          <w:ilvl w:val="0"/>
          <w:numId w:val="31"/>
        </w:numPr>
        <w:tabs>
          <w:tab w:val="left" w:pos="851"/>
          <w:tab w:val="left" w:pos="993"/>
        </w:tabs>
        <w:spacing w:after="0" w:line="360" w:lineRule="auto"/>
        <w:ind w:left="0" w:firstLine="709"/>
        <w:jc w:val="both"/>
        <w:rPr>
          <w:rFonts w:ascii="Times New Roman" w:hAnsi="Times New Roman"/>
          <w:sz w:val="23"/>
          <w:szCs w:val="23"/>
        </w:rPr>
      </w:pPr>
      <w:r w:rsidRPr="00B11C6C">
        <w:rPr>
          <w:rFonts w:ascii="Times New Roman" w:hAnsi="Times New Roman"/>
          <w:sz w:val="23"/>
          <w:szCs w:val="23"/>
        </w:rPr>
        <w:t xml:space="preserve">Закон Приднестровской Молдавской Республики от 16 января 1997 года </w:t>
      </w:r>
      <w:r w:rsidRPr="00B11C6C">
        <w:rPr>
          <w:rFonts w:ascii="Times New Roman" w:hAnsi="Times New Roman"/>
          <w:sz w:val="23"/>
          <w:szCs w:val="23"/>
        </w:rPr>
        <w:br/>
        <w:t>№ 29-З «Об основах охраны здоровья граждан» (СЗМР 97-1);</w:t>
      </w:r>
    </w:p>
    <w:p w14:paraId="4FAFAFA9" w14:textId="77777777" w:rsidR="00833C82" w:rsidRPr="00B11C6C" w:rsidRDefault="00833C82" w:rsidP="00833C82">
      <w:pPr>
        <w:numPr>
          <w:ilvl w:val="0"/>
          <w:numId w:val="31"/>
        </w:numPr>
        <w:tabs>
          <w:tab w:val="left" w:pos="567"/>
          <w:tab w:val="left" w:pos="851"/>
          <w:tab w:val="left" w:pos="993"/>
        </w:tabs>
        <w:spacing w:after="0" w:line="360" w:lineRule="auto"/>
        <w:ind w:left="0" w:firstLine="709"/>
        <w:jc w:val="both"/>
        <w:rPr>
          <w:rFonts w:ascii="Times New Roman" w:hAnsi="Times New Roman" w:cs="Times New Roman"/>
          <w:sz w:val="23"/>
          <w:szCs w:val="23"/>
        </w:rPr>
      </w:pPr>
      <w:r w:rsidRPr="00B11C6C">
        <w:rPr>
          <w:rFonts w:ascii="Times New Roman" w:hAnsi="Times New Roman" w:cs="Times New Roman"/>
          <w:sz w:val="23"/>
          <w:szCs w:val="23"/>
        </w:rPr>
        <w:t xml:space="preserve">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 (САЗ 20-6); </w:t>
      </w:r>
    </w:p>
    <w:p w14:paraId="21F2CF5F" w14:textId="77777777" w:rsidR="00833C82" w:rsidRPr="00B11C6C" w:rsidRDefault="00833C82" w:rsidP="00833C82">
      <w:pPr>
        <w:numPr>
          <w:ilvl w:val="0"/>
          <w:numId w:val="31"/>
        </w:numPr>
        <w:tabs>
          <w:tab w:val="left" w:pos="851"/>
          <w:tab w:val="left" w:pos="993"/>
        </w:tabs>
        <w:spacing w:after="0" w:line="360" w:lineRule="auto"/>
        <w:ind w:left="0" w:firstLine="709"/>
        <w:jc w:val="both"/>
        <w:rPr>
          <w:rFonts w:ascii="Times New Roman" w:hAnsi="Times New Roman"/>
          <w:b/>
          <w:bCs/>
          <w:sz w:val="23"/>
          <w:szCs w:val="23"/>
        </w:rPr>
      </w:pPr>
      <w:r w:rsidRPr="00B11C6C">
        <w:rPr>
          <w:rFonts w:ascii="Times New Roman" w:hAnsi="Times New Roman"/>
          <w:sz w:val="23"/>
          <w:szCs w:val="23"/>
        </w:rPr>
        <w:t>Приказ Министерства здравоохранения Приднестровской Молдавской Республики от 6 мая 2021 года № 363 «Об утверждении Порядка разработки и применения клинических рекомендаций по вопросам оказания медицинской помощи» (регистрационный № 10285 от 3 июня 2021 года) (САЗ 21-22).</w:t>
      </w:r>
    </w:p>
    <w:p w14:paraId="7B0A3557" w14:textId="77777777" w:rsidR="00F0059B" w:rsidRDefault="00F0059B" w:rsidP="007418A2">
      <w:pPr>
        <w:spacing w:after="0" w:line="360" w:lineRule="auto"/>
        <w:ind w:left="15" w:right="15"/>
        <w:jc w:val="both"/>
        <w:outlineLvl w:val="2"/>
        <w:rPr>
          <w:rFonts w:ascii="Times New Roman" w:eastAsia="MS Mincho" w:hAnsi="Times New Roman" w:cs="Times New Roman"/>
          <w:b/>
          <w:bCs/>
          <w:sz w:val="28"/>
          <w:szCs w:val="28"/>
          <w:lang w:eastAsia="ja-JP"/>
        </w:rPr>
      </w:pPr>
    </w:p>
    <w:p w14:paraId="51AD55E5" w14:textId="77777777" w:rsidR="008C29F3" w:rsidRPr="00833C82" w:rsidRDefault="00833C82" w:rsidP="00833C82">
      <w:pPr>
        <w:pStyle w:val="1"/>
        <w:spacing w:before="0" w:after="0"/>
        <w:jc w:val="right"/>
        <w:rPr>
          <w:rFonts w:eastAsia="MS Mincho"/>
          <w:sz w:val="28"/>
          <w:szCs w:val="28"/>
          <w:lang w:eastAsia="ja-JP"/>
        </w:rPr>
      </w:pPr>
      <w:bookmarkStart w:id="91" w:name="_Toc143011285"/>
      <w:r>
        <w:rPr>
          <w:rFonts w:eastAsia="MS Mincho"/>
          <w:caps w:val="0"/>
          <w:sz w:val="28"/>
          <w:szCs w:val="28"/>
          <w:lang w:eastAsia="ja-JP"/>
        </w:rPr>
        <w:lastRenderedPageBreak/>
        <w:t>П</w:t>
      </w:r>
      <w:r w:rsidRPr="00833C82">
        <w:rPr>
          <w:rFonts w:eastAsia="MS Mincho"/>
          <w:caps w:val="0"/>
          <w:sz w:val="28"/>
          <w:szCs w:val="28"/>
          <w:lang w:eastAsia="ja-JP"/>
        </w:rPr>
        <w:t xml:space="preserve">риложение </w:t>
      </w:r>
      <w:r>
        <w:rPr>
          <w:rFonts w:eastAsia="MS Mincho"/>
          <w:caps w:val="0"/>
          <w:sz w:val="28"/>
          <w:szCs w:val="28"/>
          <w:lang w:eastAsia="ja-JP"/>
        </w:rPr>
        <w:t>Б</w:t>
      </w:r>
      <w:r w:rsidRPr="00833C82">
        <w:rPr>
          <w:rFonts w:eastAsia="MS Mincho"/>
          <w:caps w:val="0"/>
          <w:sz w:val="28"/>
          <w:szCs w:val="28"/>
          <w:lang w:eastAsia="ja-JP"/>
        </w:rPr>
        <w:t>.</w:t>
      </w:r>
      <w:bookmarkEnd w:id="91"/>
      <w:r w:rsidRPr="00833C82">
        <w:rPr>
          <w:rFonts w:eastAsia="MS Mincho"/>
          <w:caps w:val="0"/>
          <w:sz w:val="28"/>
          <w:szCs w:val="28"/>
          <w:lang w:eastAsia="ja-JP"/>
        </w:rPr>
        <w:t xml:space="preserve"> </w:t>
      </w:r>
    </w:p>
    <w:p w14:paraId="01C525CF" w14:textId="77777777" w:rsidR="00F64A95" w:rsidRPr="00833C82" w:rsidRDefault="00833C82" w:rsidP="00833C82">
      <w:pPr>
        <w:pStyle w:val="1"/>
        <w:spacing w:before="0" w:after="0"/>
        <w:jc w:val="center"/>
        <w:rPr>
          <w:rFonts w:eastAsia="MS Mincho"/>
          <w:sz w:val="24"/>
          <w:szCs w:val="24"/>
          <w:lang w:eastAsia="ja-JP"/>
        </w:rPr>
      </w:pPr>
      <w:bookmarkStart w:id="92" w:name="_Toc143011286"/>
      <w:r>
        <w:rPr>
          <w:rFonts w:eastAsia="MS Mincho"/>
          <w:caps w:val="0"/>
          <w:sz w:val="28"/>
          <w:szCs w:val="28"/>
          <w:lang w:eastAsia="ja-JP"/>
        </w:rPr>
        <w:t>А</w:t>
      </w:r>
      <w:r w:rsidRPr="00833C82">
        <w:rPr>
          <w:rFonts w:eastAsia="MS Mincho"/>
          <w:caps w:val="0"/>
          <w:sz w:val="28"/>
          <w:szCs w:val="28"/>
          <w:lang w:eastAsia="ja-JP"/>
        </w:rPr>
        <w:t>лгоритмы действий врача</w:t>
      </w:r>
      <w:bookmarkEnd w:id="92"/>
    </w:p>
    <w:p w14:paraId="03483418"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0403318D" w14:textId="77777777" w:rsidR="00F64A95" w:rsidRDefault="00C31D24"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bookmarkStart w:id="93" w:name="_Toc142988258"/>
      <w:bookmarkStart w:id="94" w:name="_Toc143010608"/>
      <w:bookmarkStart w:id="95" w:name="_Toc143010698"/>
      <w:bookmarkStart w:id="96" w:name="_Toc143010787"/>
      <w:bookmarkStart w:id="97" w:name="_Toc143010875"/>
      <w:bookmarkStart w:id="98" w:name="_Toc143010963"/>
      <w:bookmarkStart w:id="99" w:name="_Toc143011049"/>
      <w:bookmarkStart w:id="100" w:name="_Toc143011202"/>
      <w:bookmarkStart w:id="101" w:name="_Toc143011287"/>
      <w:r>
        <w:rPr>
          <w:noProof/>
        </w:rPr>
        <w:object w:dxaOrig="1440" w:dyaOrig="1440" w14:anchorId="5D7C5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pt;margin-top:11pt;width:378.2pt;height:559.3pt;z-index:251659264;mso-position-horizontal-relative:text;mso-position-vertical-relative:text">
            <v:imagedata r:id="rId9" o:title=""/>
          </v:shape>
          <o:OLEObject Type="Embed" ProgID="Photoshop.Image.9" ShapeID="_x0000_s1026" DrawAspect="Content" ObjectID="_1754293712" r:id="rId10">
            <o:FieldCodes>\s</o:FieldCodes>
          </o:OLEObject>
        </w:object>
      </w:r>
      <w:bookmarkEnd w:id="93"/>
      <w:bookmarkEnd w:id="94"/>
      <w:bookmarkEnd w:id="95"/>
      <w:bookmarkEnd w:id="96"/>
      <w:bookmarkEnd w:id="97"/>
      <w:bookmarkEnd w:id="98"/>
      <w:bookmarkEnd w:id="99"/>
      <w:bookmarkEnd w:id="100"/>
      <w:bookmarkEnd w:id="101"/>
    </w:p>
    <w:p w14:paraId="09909483"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0A9E0A79"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6C04760B"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02318165"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403D9F16"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170CECF5"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65EB34F0"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0B5AD566"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36B96759"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01BE8B24"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05EC9456"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600359D2"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7B99AF0F"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51DDC4F0"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43D91A02"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7AC78B00"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542C7BC1"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49948596"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61D5A99A"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5CD8582E"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72BBB161"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2590B9D2"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3C357033"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691E363B"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4713703E"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4FC5C933"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71C478B9"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19585130"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6C2F5B34"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6FCABFA4"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5026EA31"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7FF33E20"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31A35A25"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62C6157B"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6432F9EE"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12AB0F08"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476C6B24"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255717A0"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19321CE9"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328BCA92"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37E71829"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37969D8F" w14:textId="77777777" w:rsidR="00F64A95" w:rsidRDefault="00F64A95" w:rsidP="00F64A95">
      <w:pPr>
        <w:jc w:val="center"/>
        <w:rPr>
          <w:rFonts w:ascii="Times New Roman" w:hAnsi="Times New Roman" w:cs="Times New Roman"/>
          <w:b/>
          <w:sz w:val="28"/>
          <w:szCs w:val="28"/>
        </w:rPr>
      </w:pPr>
    </w:p>
    <w:p w14:paraId="2827476D" w14:textId="77777777" w:rsidR="00833C82" w:rsidRDefault="00833C82" w:rsidP="008C29F3">
      <w:pPr>
        <w:jc w:val="center"/>
        <w:rPr>
          <w:rFonts w:ascii="Times New Roman" w:hAnsi="Times New Roman" w:cs="Times New Roman"/>
          <w:b/>
          <w:sz w:val="24"/>
          <w:szCs w:val="24"/>
        </w:rPr>
      </w:pPr>
    </w:p>
    <w:p w14:paraId="05EBD739" w14:textId="77777777" w:rsidR="00F64A95" w:rsidRPr="008C29F3" w:rsidRDefault="00F64A95" w:rsidP="008C29F3">
      <w:pPr>
        <w:jc w:val="center"/>
        <w:rPr>
          <w:rFonts w:ascii="Times New Roman" w:hAnsi="Times New Roman" w:cs="Times New Roman"/>
          <w:b/>
          <w:sz w:val="24"/>
          <w:szCs w:val="24"/>
        </w:rPr>
      </w:pPr>
      <w:r w:rsidRPr="008C29F3">
        <w:rPr>
          <w:rFonts w:ascii="Times New Roman" w:hAnsi="Times New Roman" w:cs="Times New Roman"/>
          <w:b/>
          <w:sz w:val="24"/>
          <w:szCs w:val="24"/>
        </w:rPr>
        <w:lastRenderedPageBreak/>
        <w:t>Алгоритм лечения пациента</w:t>
      </w:r>
    </w:p>
    <w:p w14:paraId="43AC6925" w14:textId="77777777" w:rsidR="00F64A95" w:rsidRPr="005661BA" w:rsidRDefault="00F64A95" w:rsidP="00F64A95">
      <w:r>
        <w:rPr>
          <w:noProof/>
          <w:lang w:eastAsia="ru-RU"/>
        </w:rPr>
        <w:drawing>
          <wp:inline distT="0" distB="0" distL="0" distR="0" wp14:anchorId="06FCEE76" wp14:editId="3054D785">
            <wp:extent cx="5940425" cy="5472009"/>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5472009"/>
                    </a:xfrm>
                    <a:prstGeom prst="rect">
                      <a:avLst/>
                    </a:prstGeom>
                  </pic:spPr>
                </pic:pic>
              </a:graphicData>
            </a:graphic>
          </wp:inline>
        </w:drawing>
      </w:r>
    </w:p>
    <w:p w14:paraId="484A7633" w14:textId="77777777" w:rsidR="00F64A95" w:rsidRDefault="00F64A95" w:rsidP="00F64A95"/>
    <w:p w14:paraId="6BA5607C" w14:textId="77777777" w:rsidR="00F64A95" w:rsidRDefault="00F64A95" w:rsidP="00F64A95">
      <w:pPr>
        <w:spacing w:before="15" w:after="15" w:line="240" w:lineRule="auto"/>
        <w:ind w:left="15" w:right="15"/>
        <w:jc w:val="center"/>
        <w:outlineLvl w:val="2"/>
        <w:rPr>
          <w:rFonts w:ascii="Times New Roman" w:eastAsia="MS Mincho" w:hAnsi="Times New Roman" w:cs="Times New Roman"/>
          <w:bCs/>
          <w:sz w:val="24"/>
          <w:szCs w:val="24"/>
          <w:lang w:eastAsia="ja-JP"/>
        </w:rPr>
      </w:pPr>
    </w:p>
    <w:p w14:paraId="42736CB5"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611E38BD"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5F739475"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7013389F"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2C703016"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66F18D70"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5BCBEC89"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393E1E5C"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1F1F7A0E"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159A1B45"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5414D1AC" w14:textId="77777777" w:rsidR="00833C82" w:rsidRDefault="00833C82"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3DBCA8BF"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09A28B7F" w14:textId="77777777" w:rsidR="00F64A95" w:rsidRDefault="00F64A95" w:rsidP="00F64A95">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3BCE2E06" w14:textId="77777777" w:rsidR="00F64A95" w:rsidRDefault="00F64A95" w:rsidP="00F64A95">
      <w:pPr>
        <w:spacing w:before="15" w:after="15" w:line="240" w:lineRule="auto"/>
        <w:ind w:left="15" w:right="15"/>
        <w:jc w:val="right"/>
        <w:outlineLvl w:val="2"/>
        <w:rPr>
          <w:rFonts w:ascii="Times New Roman" w:eastAsia="Times New Roman" w:hAnsi="Times New Roman" w:cs="Times New Roman"/>
          <w:b/>
          <w:bCs/>
          <w:sz w:val="24"/>
          <w:szCs w:val="24"/>
          <w:lang w:eastAsia="ru-RU"/>
        </w:rPr>
      </w:pPr>
    </w:p>
    <w:p w14:paraId="6FC8806E" w14:textId="765AC63E" w:rsidR="008C29F3" w:rsidRPr="00833C82" w:rsidRDefault="00833C82" w:rsidP="00833C82">
      <w:pPr>
        <w:pStyle w:val="1"/>
        <w:spacing w:before="0" w:after="0"/>
        <w:jc w:val="right"/>
        <w:rPr>
          <w:rFonts w:eastAsia="MS Mincho"/>
          <w:sz w:val="24"/>
          <w:szCs w:val="24"/>
          <w:lang w:eastAsia="ja-JP"/>
        </w:rPr>
      </w:pPr>
      <w:bookmarkStart w:id="102" w:name="_Toc143011288"/>
      <w:r>
        <w:rPr>
          <w:rFonts w:eastAsia="MS Mincho"/>
          <w:caps w:val="0"/>
          <w:sz w:val="28"/>
          <w:szCs w:val="28"/>
          <w:lang w:eastAsia="ja-JP"/>
        </w:rPr>
        <w:lastRenderedPageBreak/>
        <w:t>П</w:t>
      </w:r>
      <w:r w:rsidRPr="00833C82">
        <w:rPr>
          <w:rFonts w:eastAsia="MS Mincho"/>
          <w:caps w:val="0"/>
          <w:sz w:val="28"/>
          <w:szCs w:val="28"/>
          <w:lang w:eastAsia="ja-JP"/>
        </w:rPr>
        <w:t xml:space="preserve">риложение </w:t>
      </w:r>
      <w:r>
        <w:rPr>
          <w:rFonts w:eastAsia="MS Mincho"/>
          <w:caps w:val="0"/>
          <w:sz w:val="28"/>
          <w:szCs w:val="28"/>
          <w:lang w:eastAsia="ja-JP"/>
        </w:rPr>
        <w:t>В</w:t>
      </w:r>
      <w:bookmarkEnd w:id="102"/>
      <w:r w:rsidRPr="00833C82">
        <w:rPr>
          <w:rFonts w:eastAsia="MS Mincho"/>
          <w:caps w:val="0"/>
          <w:sz w:val="24"/>
          <w:szCs w:val="24"/>
          <w:lang w:eastAsia="ja-JP"/>
        </w:rPr>
        <w:t xml:space="preserve">  </w:t>
      </w:r>
    </w:p>
    <w:p w14:paraId="79F3FD82" w14:textId="77777777" w:rsidR="00F64A95" w:rsidRPr="00833C82" w:rsidRDefault="00833C82" w:rsidP="00833C82">
      <w:pPr>
        <w:pStyle w:val="1"/>
        <w:spacing w:before="0" w:after="0"/>
        <w:jc w:val="center"/>
        <w:rPr>
          <w:sz w:val="24"/>
          <w:szCs w:val="24"/>
        </w:rPr>
      </w:pPr>
      <w:bookmarkStart w:id="103" w:name="_Toc143011289"/>
      <w:r>
        <w:rPr>
          <w:rFonts w:eastAsia="MS Mincho"/>
          <w:caps w:val="0"/>
          <w:sz w:val="28"/>
          <w:szCs w:val="28"/>
          <w:lang w:eastAsia="ja-JP"/>
        </w:rPr>
        <w:t>И</w:t>
      </w:r>
      <w:r w:rsidRPr="00833C82">
        <w:rPr>
          <w:rFonts w:eastAsia="MS Mincho"/>
          <w:caps w:val="0"/>
          <w:sz w:val="28"/>
          <w:szCs w:val="28"/>
          <w:lang w:eastAsia="ja-JP"/>
        </w:rPr>
        <w:t>нформация для пациента</w:t>
      </w:r>
      <w:bookmarkEnd w:id="103"/>
    </w:p>
    <w:p w14:paraId="205166AE" w14:textId="77777777" w:rsidR="00F64A95" w:rsidRPr="00CC4008" w:rsidRDefault="00ED56B2" w:rsidP="00470429">
      <w:pPr>
        <w:numPr>
          <w:ilvl w:val="0"/>
          <w:numId w:val="24"/>
        </w:numPr>
        <w:tabs>
          <w:tab w:val="clear" w:pos="720"/>
          <w:tab w:val="num" w:pos="0"/>
          <w:tab w:val="left" w:pos="284"/>
        </w:tabs>
        <w:spacing w:after="0" w:line="36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Запломбированные зубы </w:t>
      </w:r>
      <w:r w:rsidR="00F64A95" w:rsidRPr="00CC4008">
        <w:rPr>
          <w:rFonts w:ascii="Times New Roman" w:eastAsia="Times New Roman" w:hAnsi="Times New Roman" w:cs="Times New Roman"/>
          <w:sz w:val="24"/>
          <w:szCs w:val="24"/>
          <w:lang w:eastAsia="ru-RU"/>
        </w:rPr>
        <w:t xml:space="preserve">необходимо чистить зубной щеткой с пастой так же, как естественные зубы – два раза в день. После еды следует полоскать рот для удаления остатков пищи. </w:t>
      </w:r>
    </w:p>
    <w:p w14:paraId="6DDCDDD3" w14:textId="77777777" w:rsidR="00F64A95" w:rsidRPr="00CC4008" w:rsidRDefault="00F64A95" w:rsidP="00470429">
      <w:pPr>
        <w:numPr>
          <w:ilvl w:val="0"/>
          <w:numId w:val="24"/>
        </w:numPr>
        <w:tabs>
          <w:tab w:val="clear" w:pos="720"/>
          <w:tab w:val="num" w:pos="0"/>
          <w:tab w:val="left" w:pos="284"/>
        </w:tabs>
        <w:spacing w:after="0" w:line="360" w:lineRule="auto"/>
        <w:ind w:left="0" w:firstLine="0"/>
        <w:jc w:val="both"/>
        <w:rPr>
          <w:rFonts w:ascii="Times New Roman" w:eastAsia="Times New Roman" w:hAnsi="Times New Roman" w:cs="Times New Roman"/>
          <w:sz w:val="24"/>
          <w:szCs w:val="24"/>
          <w:lang w:eastAsia="ru-RU"/>
        </w:rPr>
      </w:pPr>
      <w:r w:rsidRPr="00CC4008">
        <w:rPr>
          <w:rFonts w:ascii="Times New Roman" w:eastAsia="Times New Roman" w:hAnsi="Times New Roman" w:cs="Times New Roman"/>
          <w:sz w:val="24"/>
          <w:szCs w:val="24"/>
          <w:lang w:eastAsia="ru-RU"/>
        </w:rPr>
        <w:t>Для чистки межзубных промежутков можно использовать зубные нити (флоссы) после обучения их применению и по рекомендации врача-стоматолога.</w:t>
      </w:r>
    </w:p>
    <w:p w14:paraId="4D36E5D5" w14:textId="77777777" w:rsidR="00F64A95" w:rsidRPr="00CC4008" w:rsidRDefault="00F64A95" w:rsidP="00470429">
      <w:pPr>
        <w:numPr>
          <w:ilvl w:val="0"/>
          <w:numId w:val="24"/>
        </w:numPr>
        <w:tabs>
          <w:tab w:val="clear" w:pos="720"/>
          <w:tab w:val="num" w:pos="0"/>
          <w:tab w:val="left" w:pos="284"/>
        </w:tabs>
        <w:spacing w:after="0" w:line="360" w:lineRule="auto"/>
        <w:ind w:left="0" w:firstLine="0"/>
        <w:jc w:val="both"/>
        <w:rPr>
          <w:rFonts w:ascii="Times New Roman" w:eastAsia="Times New Roman" w:hAnsi="Times New Roman" w:cs="Times New Roman"/>
          <w:sz w:val="24"/>
          <w:szCs w:val="24"/>
          <w:lang w:eastAsia="ru-RU"/>
        </w:rPr>
      </w:pPr>
      <w:r w:rsidRPr="00CC4008">
        <w:rPr>
          <w:rFonts w:ascii="Times New Roman" w:eastAsia="Times New Roman" w:hAnsi="Times New Roman" w:cs="Times New Roman"/>
          <w:sz w:val="24"/>
          <w:szCs w:val="24"/>
          <w:lang w:eastAsia="ru-RU"/>
        </w:rPr>
        <w:t xml:space="preserve"> При возникновении кровоточивости при чистке зубов нельзя прекращать гигиенические процедуры. Если кровоточивость не проходит в течение 3–4 дней, необходимо обратиться к стоматологу – терапевту.</w:t>
      </w:r>
    </w:p>
    <w:p w14:paraId="4E1BF1B9" w14:textId="77777777" w:rsidR="00F64A95" w:rsidRPr="00CC4008" w:rsidRDefault="00F64A95" w:rsidP="00470429">
      <w:pPr>
        <w:numPr>
          <w:ilvl w:val="0"/>
          <w:numId w:val="24"/>
        </w:numPr>
        <w:tabs>
          <w:tab w:val="clear" w:pos="720"/>
          <w:tab w:val="num" w:pos="0"/>
          <w:tab w:val="left" w:pos="284"/>
        </w:tabs>
        <w:spacing w:after="0" w:line="360" w:lineRule="auto"/>
        <w:ind w:left="0" w:firstLine="0"/>
        <w:jc w:val="both"/>
        <w:rPr>
          <w:rFonts w:ascii="Times New Roman" w:eastAsia="Times New Roman" w:hAnsi="Times New Roman" w:cs="Times New Roman"/>
          <w:sz w:val="24"/>
          <w:szCs w:val="24"/>
          <w:lang w:eastAsia="ru-RU"/>
        </w:rPr>
      </w:pPr>
      <w:r w:rsidRPr="00CC4008">
        <w:rPr>
          <w:rFonts w:ascii="Times New Roman" w:eastAsia="Times New Roman" w:hAnsi="Times New Roman" w:cs="Times New Roman"/>
          <w:sz w:val="24"/>
          <w:szCs w:val="24"/>
          <w:lang w:eastAsia="ru-RU"/>
        </w:rPr>
        <w:t>Если после пломбирования и окончания действия анестезии пломба мешает смыканию зубов, то необходимо в ближайшее время обратиться к лечащему врачу-стоматологу.</w:t>
      </w:r>
    </w:p>
    <w:p w14:paraId="21151BC7" w14:textId="77777777" w:rsidR="00F64A95" w:rsidRPr="00CC4008" w:rsidRDefault="00F64A95" w:rsidP="00470429">
      <w:pPr>
        <w:numPr>
          <w:ilvl w:val="0"/>
          <w:numId w:val="24"/>
        </w:numPr>
        <w:tabs>
          <w:tab w:val="clear" w:pos="720"/>
          <w:tab w:val="num" w:pos="0"/>
          <w:tab w:val="left" w:pos="284"/>
        </w:tabs>
        <w:spacing w:after="0" w:line="360" w:lineRule="auto"/>
        <w:ind w:left="0" w:firstLine="0"/>
        <w:jc w:val="both"/>
        <w:rPr>
          <w:rFonts w:ascii="Times New Roman" w:eastAsia="Times New Roman" w:hAnsi="Times New Roman" w:cs="Times New Roman"/>
          <w:sz w:val="24"/>
          <w:szCs w:val="24"/>
          <w:lang w:eastAsia="ru-RU"/>
        </w:rPr>
      </w:pPr>
      <w:r w:rsidRPr="00CC4008">
        <w:rPr>
          <w:rFonts w:ascii="Times New Roman" w:eastAsia="Times New Roman" w:hAnsi="Times New Roman" w:cs="Times New Roman"/>
          <w:sz w:val="24"/>
          <w:szCs w:val="24"/>
          <w:lang w:eastAsia="ru-RU"/>
        </w:rPr>
        <w:t>При пломбах из композитных материалов не следует принимать пищу, содержащую естественные и искусственные красители (например, чернику, чай, кофе и т.п.), в течение первых 2 суток после пломбирования зуба.</w:t>
      </w:r>
    </w:p>
    <w:p w14:paraId="41D76567" w14:textId="77777777" w:rsidR="00F64A95" w:rsidRPr="00CC4008" w:rsidRDefault="00F64A95" w:rsidP="00470429">
      <w:pPr>
        <w:numPr>
          <w:ilvl w:val="0"/>
          <w:numId w:val="24"/>
        </w:numPr>
        <w:tabs>
          <w:tab w:val="clear" w:pos="720"/>
          <w:tab w:val="num" w:pos="0"/>
          <w:tab w:val="left" w:pos="284"/>
        </w:tabs>
        <w:spacing w:after="0" w:line="360" w:lineRule="auto"/>
        <w:ind w:left="0" w:firstLine="0"/>
        <w:jc w:val="both"/>
        <w:rPr>
          <w:rFonts w:ascii="Times New Roman" w:eastAsia="Times New Roman" w:hAnsi="Times New Roman" w:cs="Times New Roman"/>
          <w:sz w:val="24"/>
          <w:szCs w:val="24"/>
          <w:lang w:eastAsia="ru-RU"/>
        </w:rPr>
      </w:pPr>
      <w:r w:rsidRPr="00CC4008">
        <w:rPr>
          <w:rFonts w:ascii="Times New Roman" w:eastAsia="Times New Roman" w:hAnsi="Times New Roman" w:cs="Times New Roman"/>
          <w:sz w:val="24"/>
          <w:szCs w:val="24"/>
          <w:lang w:eastAsia="ru-RU"/>
        </w:rPr>
        <w:t>Возможно временное появление боли (повышенной чувствительности) в запломбированном зубе во время приема и пережевывании пищи. Если указанные симптомы не проходят в течение 1–2 нед, необходимо обратиться к лечащему стоматологу.</w:t>
      </w:r>
    </w:p>
    <w:p w14:paraId="7F59FE86" w14:textId="77777777" w:rsidR="00F64A95" w:rsidRPr="00CC4008" w:rsidRDefault="00F64A95" w:rsidP="00470429">
      <w:pPr>
        <w:numPr>
          <w:ilvl w:val="0"/>
          <w:numId w:val="24"/>
        </w:numPr>
        <w:tabs>
          <w:tab w:val="clear" w:pos="720"/>
          <w:tab w:val="num" w:pos="0"/>
          <w:tab w:val="left" w:pos="284"/>
        </w:tabs>
        <w:spacing w:after="0" w:line="360" w:lineRule="auto"/>
        <w:ind w:left="0" w:firstLine="0"/>
        <w:jc w:val="both"/>
        <w:rPr>
          <w:rFonts w:ascii="Times New Roman" w:eastAsia="Times New Roman" w:hAnsi="Times New Roman" w:cs="Times New Roman"/>
          <w:sz w:val="24"/>
          <w:szCs w:val="24"/>
          <w:lang w:eastAsia="ru-RU"/>
        </w:rPr>
      </w:pPr>
      <w:r w:rsidRPr="00CC4008">
        <w:rPr>
          <w:rFonts w:ascii="Times New Roman" w:eastAsia="Times New Roman" w:hAnsi="Times New Roman" w:cs="Times New Roman"/>
          <w:sz w:val="24"/>
          <w:szCs w:val="24"/>
          <w:lang w:eastAsia="ru-RU"/>
        </w:rPr>
        <w:t>При возникновении в зубе резкой боли, необходимо как можно быстрее обратиться к лечащему стоматологу.</w:t>
      </w:r>
    </w:p>
    <w:p w14:paraId="3A866047" w14:textId="77777777" w:rsidR="00F64A95" w:rsidRPr="00CC4008" w:rsidRDefault="00F64A95" w:rsidP="00470429">
      <w:pPr>
        <w:numPr>
          <w:ilvl w:val="0"/>
          <w:numId w:val="24"/>
        </w:numPr>
        <w:tabs>
          <w:tab w:val="clear" w:pos="720"/>
          <w:tab w:val="num" w:pos="0"/>
          <w:tab w:val="left" w:pos="284"/>
        </w:tabs>
        <w:spacing w:after="0" w:line="360" w:lineRule="auto"/>
        <w:ind w:left="0" w:firstLine="0"/>
        <w:jc w:val="both"/>
        <w:rPr>
          <w:rFonts w:ascii="Times New Roman" w:eastAsia="Times New Roman" w:hAnsi="Times New Roman" w:cs="Times New Roman"/>
          <w:sz w:val="24"/>
          <w:szCs w:val="24"/>
          <w:lang w:eastAsia="ru-RU"/>
        </w:rPr>
      </w:pPr>
      <w:r w:rsidRPr="00CC4008">
        <w:rPr>
          <w:rFonts w:ascii="Times New Roman" w:eastAsia="Times New Roman" w:hAnsi="Times New Roman" w:cs="Times New Roman"/>
          <w:sz w:val="24"/>
          <w:szCs w:val="24"/>
          <w:lang w:eastAsia="ru-RU"/>
        </w:rPr>
        <w:t>Во избежание сколов пломбы и прилегающих к пломбе твердых тканей зуба не рекомендуется принимать и пережевывать очень жесткую пищу (например, орехи, сухари), откусывать от больших кусков (например, от цельного яблока).</w:t>
      </w:r>
    </w:p>
    <w:p w14:paraId="50285889" w14:textId="77777777" w:rsidR="00F64A95" w:rsidRDefault="00F64A95" w:rsidP="00470429">
      <w:pPr>
        <w:numPr>
          <w:ilvl w:val="0"/>
          <w:numId w:val="24"/>
        </w:numPr>
        <w:tabs>
          <w:tab w:val="clear" w:pos="720"/>
          <w:tab w:val="num" w:pos="0"/>
          <w:tab w:val="left" w:pos="284"/>
        </w:tabs>
        <w:spacing w:after="0" w:line="360" w:lineRule="auto"/>
        <w:ind w:left="0" w:firstLine="0"/>
        <w:jc w:val="both"/>
        <w:rPr>
          <w:rFonts w:ascii="Times New Roman" w:eastAsia="Times New Roman" w:hAnsi="Times New Roman" w:cs="Times New Roman"/>
          <w:sz w:val="24"/>
          <w:szCs w:val="24"/>
          <w:lang w:eastAsia="ru-RU"/>
        </w:rPr>
      </w:pPr>
      <w:r w:rsidRPr="00CC4008">
        <w:rPr>
          <w:rFonts w:ascii="Times New Roman" w:eastAsia="Times New Roman" w:hAnsi="Times New Roman" w:cs="Times New Roman"/>
          <w:sz w:val="24"/>
          <w:szCs w:val="24"/>
          <w:lang w:eastAsia="ru-RU"/>
        </w:rPr>
        <w:t>Раз в полгода следует посещать стоматолога для проведения профилактических осмотров и необходимых манипуляций (при пломбах из композитных материалов – для полировки пломбы, что увеличит срок ее службы).</w:t>
      </w:r>
    </w:p>
    <w:p w14:paraId="36D96A52" w14:textId="77777777" w:rsidR="00833C82" w:rsidRDefault="00833C82" w:rsidP="00833C82">
      <w:pPr>
        <w:spacing w:after="0" w:line="360" w:lineRule="auto"/>
        <w:jc w:val="both"/>
        <w:rPr>
          <w:rFonts w:ascii="Times New Roman" w:eastAsia="Times New Roman" w:hAnsi="Times New Roman" w:cs="Times New Roman"/>
          <w:sz w:val="24"/>
          <w:szCs w:val="24"/>
          <w:lang w:eastAsia="ru-RU"/>
        </w:rPr>
      </w:pPr>
    </w:p>
    <w:p w14:paraId="4DD08A81" w14:textId="77777777" w:rsidR="00833C82" w:rsidRDefault="00833C82" w:rsidP="00833C82">
      <w:pPr>
        <w:spacing w:after="0" w:line="360" w:lineRule="auto"/>
        <w:jc w:val="both"/>
        <w:rPr>
          <w:rFonts w:ascii="Times New Roman" w:eastAsia="Times New Roman" w:hAnsi="Times New Roman" w:cs="Times New Roman"/>
          <w:sz w:val="24"/>
          <w:szCs w:val="24"/>
          <w:lang w:eastAsia="ru-RU"/>
        </w:rPr>
      </w:pPr>
    </w:p>
    <w:p w14:paraId="545E51FA" w14:textId="77777777" w:rsidR="00833C82" w:rsidRDefault="00833C82" w:rsidP="00833C82">
      <w:pPr>
        <w:spacing w:after="0" w:line="360" w:lineRule="auto"/>
        <w:jc w:val="both"/>
        <w:rPr>
          <w:rFonts w:ascii="Times New Roman" w:eastAsia="Times New Roman" w:hAnsi="Times New Roman" w:cs="Times New Roman"/>
          <w:sz w:val="24"/>
          <w:szCs w:val="24"/>
          <w:lang w:eastAsia="ru-RU"/>
        </w:rPr>
      </w:pPr>
    </w:p>
    <w:p w14:paraId="417BB8DD" w14:textId="77777777" w:rsidR="00833C82" w:rsidRDefault="00833C82" w:rsidP="00833C82">
      <w:pPr>
        <w:spacing w:after="0" w:line="360" w:lineRule="auto"/>
        <w:jc w:val="both"/>
        <w:rPr>
          <w:rFonts w:ascii="Times New Roman" w:eastAsia="Times New Roman" w:hAnsi="Times New Roman" w:cs="Times New Roman"/>
          <w:sz w:val="24"/>
          <w:szCs w:val="24"/>
          <w:lang w:eastAsia="ru-RU"/>
        </w:rPr>
      </w:pPr>
      <w:bookmarkStart w:id="104" w:name="_GoBack"/>
      <w:bookmarkEnd w:id="104"/>
    </w:p>
    <w:p w14:paraId="426FD658" w14:textId="77777777" w:rsidR="00833C82" w:rsidRDefault="00833C82" w:rsidP="00833C82">
      <w:pPr>
        <w:spacing w:after="0" w:line="360" w:lineRule="auto"/>
        <w:jc w:val="both"/>
        <w:rPr>
          <w:rFonts w:ascii="Times New Roman" w:eastAsia="Times New Roman" w:hAnsi="Times New Roman" w:cs="Times New Roman"/>
          <w:sz w:val="24"/>
          <w:szCs w:val="24"/>
          <w:lang w:eastAsia="ru-RU"/>
        </w:rPr>
      </w:pPr>
    </w:p>
    <w:p w14:paraId="577EC290" w14:textId="77777777" w:rsidR="00833C82" w:rsidRDefault="00833C82" w:rsidP="00833C82">
      <w:pPr>
        <w:spacing w:after="0" w:line="360" w:lineRule="auto"/>
        <w:jc w:val="both"/>
        <w:rPr>
          <w:rFonts w:ascii="Times New Roman" w:eastAsia="Times New Roman" w:hAnsi="Times New Roman" w:cs="Times New Roman"/>
          <w:sz w:val="24"/>
          <w:szCs w:val="24"/>
          <w:lang w:eastAsia="ru-RU"/>
        </w:rPr>
      </w:pPr>
    </w:p>
    <w:p w14:paraId="34FAEAED" w14:textId="77777777" w:rsidR="00833C82" w:rsidRDefault="00833C82" w:rsidP="00833C82">
      <w:pPr>
        <w:spacing w:after="0" w:line="360" w:lineRule="auto"/>
        <w:jc w:val="both"/>
        <w:rPr>
          <w:rFonts w:ascii="Times New Roman" w:eastAsia="Times New Roman" w:hAnsi="Times New Roman" w:cs="Times New Roman"/>
          <w:sz w:val="24"/>
          <w:szCs w:val="24"/>
          <w:lang w:eastAsia="ru-RU"/>
        </w:rPr>
      </w:pPr>
    </w:p>
    <w:p w14:paraId="19134D0F" w14:textId="77777777" w:rsidR="00833C82" w:rsidRDefault="00833C82" w:rsidP="00833C82">
      <w:pPr>
        <w:spacing w:after="0" w:line="360" w:lineRule="auto"/>
        <w:jc w:val="both"/>
        <w:rPr>
          <w:rFonts w:ascii="Times New Roman" w:eastAsia="Times New Roman" w:hAnsi="Times New Roman" w:cs="Times New Roman"/>
          <w:sz w:val="24"/>
          <w:szCs w:val="24"/>
          <w:lang w:eastAsia="ru-RU"/>
        </w:rPr>
      </w:pPr>
    </w:p>
    <w:p w14:paraId="147FEC74" w14:textId="77777777" w:rsidR="00833C82" w:rsidRDefault="00833C82" w:rsidP="00833C82">
      <w:pPr>
        <w:spacing w:after="0" w:line="360" w:lineRule="auto"/>
        <w:jc w:val="both"/>
        <w:rPr>
          <w:rFonts w:ascii="Times New Roman" w:eastAsia="Times New Roman" w:hAnsi="Times New Roman" w:cs="Times New Roman"/>
          <w:sz w:val="24"/>
          <w:szCs w:val="24"/>
          <w:lang w:eastAsia="ru-RU"/>
        </w:rPr>
      </w:pPr>
    </w:p>
    <w:sectPr w:rsidR="00833C82" w:rsidSect="0092497C">
      <w:footerReference w:type="default" r:id="rId12"/>
      <w:pgSz w:w="11906" w:h="16838"/>
      <w:pgMar w:top="1134" w:right="850" w:bottom="1134" w:left="1701" w:header="708"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91492" w14:textId="77777777" w:rsidR="00C31D24" w:rsidRDefault="00C31D24" w:rsidP="00EE419B">
      <w:pPr>
        <w:spacing w:after="0" w:line="240" w:lineRule="auto"/>
      </w:pPr>
      <w:r>
        <w:separator/>
      </w:r>
    </w:p>
  </w:endnote>
  <w:endnote w:type="continuationSeparator" w:id="0">
    <w:p w14:paraId="0BBBA0BE" w14:textId="77777777" w:rsidR="00C31D24" w:rsidRDefault="00C31D24" w:rsidP="00EE4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788387"/>
      <w:docPartObj>
        <w:docPartGallery w:val="Page Numbers (Bottom of Page)"/>
        <w:docPartUnique/>
      </w:docPartObj>
    </w:sdtPr>
    <w:sdtEndPr/>
    <w:sdtContent>
      <w:p w14:paraId="43566E6A" w14:textId="77777777" w:rsidR="00991CE1" w:rsidRDefault="00991CE1">
        <w:pPr>
          <w:pStyle w:val="a8"/>
          <w:jc w:val="center"/>
        </w:pPr>
        <w:r>
          <w:fldChar w:fldCharType="begin"/>
        </w:r>
        <w:r>
          <w:instrText>PAGE   \* MERGEFORMAT</w:instrText>
        </w:r>
        <w:r>
          <w:fldChar w:fldCharType="separate"/>
        </w:r>
        <w:r>
          <w:t>2</w:t>
        </w:r>
        <w:r>
          <w:fldChar w:fldCharType="end"/>
        </w:r>
      </w:p>
    </w:sdtContent>
  </w:sdt>
  <w:p w14:paraId="65D6BBDC" w14:textId="77777777" w:rsidR="00991CE1" w:rsidRDefault="00991CE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C4346" w14:textId="77777777" w:rsidR="00C31D24" w:rsidRDefault="00C31D24" w:rsidP="00EE419B">
      <w:pPr>
        <w:spacing w:after="0" w:line="240" w:lineRule="auto"/>
      </w:pPr>
      <w:r>
        <w:separator/>
      </w:r>
    </w:p>
  </w:footnote>
  <w:footnote w:type="continuationSeparator" w:id="0">
    <w:p w14:paraId="3B1AD5D5" w14:textId="77777777" w:rsidR="00C31D24" w:rsidRDefault="00C31D24" w:rsidP="00EE41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pStyle w:val="List0"/>
      <w:lvlText w:val="•"/>
      <w:lvlJc w:val="left"/>
      <w:pPr>
        <w:tabs>
          <w:tab w:val="num" w:pos="418"/>
        </w:tabs>
        <w:ind w:left="41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multilevel"/>
    <w:tmpl w:val="894EE874"/>
    <w:lvl w:ilvl="0">
      <w:start w:val="1"/>
      <w:numFmt w:val="bullet"/>
      <w:pStyle w:val="ImportWordListStyleDefinition106576477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decimal"/>
      <w:pStyle w:val="List1"/>
      <w:lvlText w:val="%1."/>
      <w:lvlJc w:val="left"/>
      <w:pPr>
        <w:tabs>
          <w:tab w:val="num" w:pos="380"/>
        </w:tabs>
        <w:ind w:left="38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 w15:restartNumberingAfterBreak="0">
    <w:nsid w:val="00000005"/>
    <w:multiLevelType w:val="multilevel"/>
    <w:tmpl w:val="894EE877"/>
    <w:lvl w:ilvl="0">
      <w:start w:val="1"/>
      <w:numFmt w:val="decimal"/>
      <w:pStyle w:val="ImportWordListStyleDefinition1036660711"/>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abstractNum>
  <w:abstractNum w:abstractNumId="4" w15:restartNumberingAfterBreak="0">
    <w:nsid w:val="00000007"/>
    <w:multiLevelType w:val="multilevel"/>
    <w:tmpl w:val="894EE879"/>
    <w:lvl w:ilvl="0">
      <w:start w:val="1"/>
      <w:numFmt w:val="decimal"/>
      <w:pStyle w:val="21"/>
      <w:lvlText w:val="%1."/>
      <w:lvlJc w:val="left"/>
      <w:pPr>
        <w:tabs>
          <w:tab w:val="num" w:pos="360"/>
        </w:tabs>
        <w:ind w:left="360" w:firstLine="360"/>
      </w:pPr>
      <w:rPr>
        <w:rFonts w:hint="default"/>
        <w:position w:val="0"/>
      </w:rPr>
    </w:lvl>
    <w:lvl w:ilvl="1">
      <w:start w:val="1"/>
      <w:numFmt w:val="lowerLetter"/>
      <w:lvlText w:val="%2."/>
      <w:lvlJc w:val="left"/>
      <w:pPr>
        <w:tabs>
          <w:tab w:val="num" w:pos="367"/>
        </w:tabs>
        <w:ind w:left="367"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 w15:restartNumberingAfterBreak="0">
    <w:nsid w:val="0000000E"/>
    <w:multiLevelType w:val="multilevel"/>
    <w:tmpl w:val="894EE880"/>
    <w:lvl w:ilvl="0">
      <w:start w:val="1"/>
      <w:numFmt w:val="decimal"/>
      <w:pStyle w:val="31"/>
      <w:lvlText w:val="%1."/>
      <w:lvlJc w:val="left"/>
      <w:pPr>
        <w:tabs>
          <w:tab w:val="num" w:pos="308"/>
        </w:tabs>
        <w:ind w:left="308" w:firstLine="426"/>
      </w:pPr>
      <w:rPr>
        <w:rFonts w:hint="default"/>
        <w:position w:val="0"/>
      </w:rPr>
    </w:lvl>
    <w:lvl w:ilvl="1">
      <w:start w:val="1"/>
      <w:numFmt w:val="lowerLetter"/>
      <w:lvlText w:val="%2."/>
      <w:lvlJc w:val="left"/>
      <w:pPr>
        <w:tabs>
          <w:tab w:val="num" w:pos="360"/>
        </w:tabs>
        <w:ind w:left="360" w:firstLine="1146"/>
      </w:pPr>
      <w:rPr>
        <w:rFonts w:hint="default"/>
        <w:position w:val="0"/>
      </w:rPr>
    </w:lvl>
    <w:lvl w:ilvl="2">
      <w:start w:val="1"/>
      <w:numFmt w:val="lowerRoman"/>
      <w:lvlText w:val="%3."/>
      <w:lvlJc w:val="left"/>
      <w:pPr>
        <w:tabs>
          <w:tab w:val="num" w:pos="296"/>
        </w:tabs>
        <w:ind w:left="296" w:firstLine="1930"/>
      </w:pPr>
      <w:rPr>
        <w:rFonts w:hint="default"/>
        <w:position w:val="0"/>
      </w:rPr>
    </w:lvl>
    <w:lvl w:ilvl="3">
      <w:start w:val="1"/>
      <w:numFmt w:val="decimal"/>
      <w:lvlText w:val="%4."/>
      <w:lvlJc w:val="left"/>
      <w:pPr>
        <w:tabs>
          <w:tab w:val="num" w:pos="360"/>
        </w:tabs>
        <w:ind w:left="360" w:firstLine="2586"/>
      </w:pPr>
      <w:rPr>
        <w:rFonts w:hint="default"/>
        <w:position w:val="0"/>
      </w:rPr>
    </w:lvl>
    <w:lvl w:ilvl="4">
      <w:start w:val="1"/>
      <w:numFmt w:val="lowerLetter"/>
      <w:lvlText w:val="%5."/>
      <w:lvlJc w:val="left"/>
      <w:pPr>
        <w:tabs>
          <w:tab w:val="num" w:pos="360"/>
        </w:tabs>
        <w:ind w:left="360" w:firstLine="3306"/>
      </w:pPr>
      <w:rPr>
        <w:rFonts w:hint="default"/>
        <w:position w:val="0"/>
      </w:rPr>
    </w:lvl>
    <w:lvl w:ilvl="5">
      <w:start w:val="1"/>
      <w:numFmt w:val="lowerRoman"/>
      <w:lvlText w:val="%6."/>
      <w:lvlJc w:val="left"/>
      <w:pPr>
        <w:tabs>
          <w:tab w:val="num" w:pos="296"/>
        </w:tabs>
        <w:ind w:left="296" w:firstLine="4090"/>
      </w:pPr>
      <w:rPr>
        <w:rFonts w:hint="default"/>
        <w:position w:val="0"/>
      </w:rPr>
    </w:lvl>
    <w:lvl w:ilvl="6">
      <w:start w:val="1"/>
      <w:numFmt w:val="decimal"/>
      <w:lvlText w:val="%7."/>
      <w:lvlJc w:val="left"/>
      <w:pPr>
        <w:tabs>
          <w:tab w:val="num" w:pos="360"/>
        </w:tabs>
        <w:ind w:left="360" w:firstLine="4746"/>
      </w:pPr>
      <w:rPr>
        <w:rFonts w:hint="default"/>
        <w:position w:val="0"/>
      </w:rPr>
    </w:lvl>
    <w:lvl w:ilvl="7">
      <w:start w:val="1"/>
      <w:numFmt w:val="lowerLetter"/>
      <w:lvlText w:val="%8."/>
      <w:lvlJc w:val="left"/>
      <w:pPr>
        <w:tabs>
          <w:tab w:val="num" w:pos="360"/>
        </w:tabs>
        <w:ind w:left="360" w:firstLine="5466"/>
      </w:pPr>
      <w:rPr>
        <w:rFonts w:hint="default"/>
        <w:position w:val="0"/>
      </w:rPr>
    </w:lvl>
    <w:lvl w:ilvl="8">
      <w:start w:val="1"/>
      <w:numFmt w:val="lowerRoman"/>
      <w:lvlText w:val="%9."/>
      <w:lvlJc w:val="left"/>
      <w:pPr>
        <w:tabs>
          <w:tab w:val="num" w:pos="296"/>
        </w:tabs>
        <w:ind w:left="296" w:firstLine="6250"/>
      </w:pPr>
      <w:rPr>
        <w:rFonts w:hint="default"/>
        <w:position w:val="0"/>
      </w:rPr>
    </w:lvl>
  </w:abstractNum>
  <w:abstractNum w:abstractNumId="6" w15:restartNumberingAfterBreak="0">
    <w:nsid w:val="0000000F"/>
    <w:multiLevelType w:val="multilevel"/>
    <w:tmpl w:val="894EE881"/>
    <w:lvl w:ilvl="0">
      <w:start w:val="1"/>
      <w:numFmt w:val="decimal"/>
      <w:pStyle w:val="ImportWordListStyleDefinition937565150"/>
      <w:lvlText w:val="%1."/>
      <w:lvlJc w:val="left"/>
      <w:pPr>
        <w:tabs>
          <w:tab w:val="num" w:pos="360"/>
        </w:tabs>
        <w:ind w:left="360" w:firstLine="42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14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193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258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30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09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474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546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25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abstractNum>
  <w:abstractNum w:abstractNumId="7" w15:restartNumberingAfterBreak="0">
    <w:nsid w:val="00000011"/>
    <w:multiLevelType w:val="multilevel"/>
    <w:tmpl w:val="894EE883"/>
    <w:lvl w:ilvl="0">
      <w:start w:val="1"/>
      <w:numFmt w:val="decimal"/>
      <w:pStyle w:val="41"/>
      <w:lvlText w:val="%1."/>
      <w:lvlJc w:val="left"/>
      <w:pPr>
        <w:tabs>
          <w:tab w:val="num" w:pos="418"/>
        </w:tabs>
        <w:ind w:left="418" w:firstLine="1068"/>
      </w:pPr>
      <w:rPr>
        <w:rFonts w:hint="default"/>
        <w:position w:val="0"/>
      </w:rPr>
    </w:lvl>
    <w:lvl w:ilvl="1">
      <w:start w:val="1"/>
      <w:numFmt w:val="lowerLetter"/>
      <w:lvlText w:val="%2."/>
      <w:lvlJc w:val="left"/>
      <w:pPr>
        <w:tabs>
          <w:tab w:val="num" w:pos="360"/>
        </w:tabs>
        <w:ind w:left="360" w:firstLine="1788"/>
      </w:pPr>
      <w:rPr>
        <w:rFonts w:hint="default"/>
        <w:position w:val="0"/>
      </w:rPr>
    </w:lvl>
    <w:lvl w:ilvl="2">
      <w:start w:val="1"/>
      <w:numFmt w:val="lowerRoman"/>
      <w:lvlText w:val="%3."/>
      <w:lvlJc w:val="left"/>
      <w:pPr>
        <w:tabs>
          <w:tab w:val="num" w:pos="296"/>
        </w:tabs>
        <w:ind w:left="296" w:firstLine="2572"/>
      </w:pPr>
      <w:rPr>
        <w:rFonts w:hint="default"/>
        <w:position w:val="0"/>
      </w:rPr>
    </w:lvl>
    <w:lvl w:ilvl="3">
      <w:start w:val="1"/>
      <w:numFmt w:val="decimal"/>
      <w:lvlText w:val="%4."/>
      <w:lvlJc w:val="left"/>
      <w:pPr>
        <w:tabs>
          <w:tab w:val="num" w:pos="360"/>
        </w:tabs>
        <w:ind w:left="360" w:firstLine="3228"/>
      </w:pPr>
      <w:rPr>
        <w:rFonts w:hint="default"/>
        <w:position w:val="0"/>
      </w:rPr>
    </w:lvl>
    <w:lvl w:ilvl="4">
      <w:start w:val="1"/>
      <w:numFmt w:val="lowerLetter"/>
      <w:lvlText w:val="%5."/>
      <w:lvlJc w:val="left"/>
      <w:pPr>
        <w:tabs>
          <w:tab w:val="num" w:pos="360"/>
        </w:tabs>
        <w:ind w:left="360" w:firstLine="3948"/>
      </w:pPr>
      <w:rPr>
        <w:rFonts w:hint="default"/>
        <w:position w:val="0"/>
      </w:rPr>
    </w:lvl>
    <w:lvl w:ilvl="5">
      <w:start w:val="1"/>
      <w:numFmt w:val="lowerRoman"/>
      <w:lvlText w:val="%6."/>
      <w:lvlJc w:val="left"/>
      <w:pPr>
        <w:tabs>
          <w:tab w:val="num" w:pos="296"/>
        </w:tabs>
        <w:ind w:left="296" w:firstLine="4732"/>
      </w:pPr>
      <w:rPr>
        <w:rFonts w:hint="default"/>
        <w:position w:val="0"/>
      </w:rPr>
    </w:lvl>
    <w:lvl w:ilvl="6">
      <w:start w:val="1"/>
      <w:numFmt w:val="decimal"/>
      <w:lvlText w:val="%7."/>
      <w:lvlJc w:val="left"/>
      <w:pPr>
        <w:tabs>
          <w:tab w:val="num" w:pos="360"/>
        </w:tabs>
        <w:ind w:left="360" w:firstLine="5388"/>
      </w:pPr>
      <w:rPr>
        <w:rFonts w:hint="default"/>
        <w:position w:val="0"/>
      </w:rPr>
    </w:lvl>
    <w:lvl w:ilvl="7">
      <w:start w:val="1"/>
      <w:numFmt w:val="lowerLetter"/>
      <w:lvlText w:val="%8."/>
      <w:lvlJc w:val="left"/>
      <w:pPr>
        <w:tabs>
          <w:tab w:val="num" w:pos="360"/>
        </w:tabs>
        <w:ind w:left="360" w:firstLine="6108"/>
      </w:pPr>
      <w:rPr>
        <w:rFonts w:hint="default"/>
        <w:position w:val="0"/>
      </w:rPr>
    </w:lvl>
    <w:lvl w:ilvl="8">
      <w:start w:val="1"/>
      <w:numFmt w:val="lowerRoman"/>
      <w:lvlText w:val="%9."/>
      <w:lvlJc w:val="left"/>
      <w:pPr>
        <w:tabs>
          <w:tab w:val="num" w:pos="296"/>
        </w:tabs>
        <w:ind w:left="296" w:firstLine="6892"/>
      </w:pPr>
      <w:rPr>
        <w:rFonts w:hint="default"/>
        <w:position w:val="0"/>
      </w:rPr>
    </w:lvl>
  </w:abstractNum>
  <w:abstractNum w:abstractNumId="8" w15:restartNumberingAfterBreak="0">
    <w:nsid w:val="00000012"/>
    <w:multiLevelType w:val="multilevel"/>
    <w:tmpl w:val="894EE884"/>
    <w:lvl w:ilvl="0">
      <w:start w:val="1"/>
      <w:numFmt w:val="decimal"/>
      <w:pStyle w:val="ImportWordListStyleDefinition2058160651"/>
      <w:lvlText w:val="%1."/>
      <w:lvlJc w:val="left"/>
      <w:pPr>
        <w:tabs>
          <w:tab w:val="num" w:pos="360"/>
        </w:tabs>
        <w:ind w:left="360" w:firstLine="106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78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257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322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94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73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538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610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89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9" w15:restartNumberingAfterBreak="0">
    <w:nsid w:val="00000014"/>
    <w:multiLevelType w:val="multilevel"/>
    <w:tmpl w:val="894EE886"/>
    <w:lvl w:ilvl="0">
      <w:start w:val="1"/>
      <w:numFmt w:val="bullet"/>
      <w:pStyle w:val="51"/>
      <w:lvlText w:val="•"/>
      <w:lvlJc w:val="left"/>
      <w:pPr>
        <w:tabs>
          <w:tab w:val="num" w:pos="432"/>
        </w:tabs>
        <w:ind w:left="432" w:firstLine="1416"/>
      </w:pPr>
      <w:rPr>
        <w:rFonts w:hint="default"/>
        <w:position w:val="0"/>
      </w:rPr>
    </w:lvl>
    <w:lvl w:ilvl="1">
      <w:start w:val="1"/>
      <w:numFmt w:val="bullet"/>
      <w:lvlText w:val="o"/>
      <w:lvlJc w:val="left"/>
      <w:pPr>
        <w:tabs>
          <w:tab w:val="num" w:pos="360"/>
        </w:tabs>
        <w:ind w:left="360" w:firstLine="2136"/>
      </w:pPr>
      <w:rPr>
        <w:rFonts w:hint="default"/>
        <w:position w:val="0"/>
      </w:rPr>
    </w:lvl>
    <w:lvl w:ilvl="2">
      <w:start w:val="1"/>
      <w:numFmt w:val="bullet"/>
      <w:lvlText w:val="•"/>
      <w:lvlJc w:val="left"/>
      <w:pPr>
        <w:tabs>
          <w:tab w:val="num" w:pos="360"/>
        </w:tabs>
        <w:ind w:left="360" w:firstLine="2856"/>
      </w:pPr>
      <w:rPr>
        <w:rFonts w:hint="default"/>
        <w:position w:val="0"/>
      </w:rPr>
    </w:lvl>
    <w:lvl w:ilvl="3">
      <w:start w:val="1"/>
      <w:numFmt w:val="bullet"/>
      <w:lvlText w:val="•"/>
      <w:lvlJc w:val="left"/>
      <w:pPr>
        <w:tabs>
          <w:tab w:val="num" w:pos="360"/>
        </w:tabs>
        <w:ind w:left="360" w:firstLine="3576"/>
      </w:pPr>
      <w:rPr>
        <w:rFonts w:hint="default"/>
        <w:position w:val="0"/>
      </w:rPr>
    </w:lvl>
    <w:lvl w:ilvl="4">
      <w:start w:val="1"/>
      <w:numFmt w:val="bullet"/>
      <w:lvlText w:val="o"/>
      <w:lvlJc w:val="left"/>
      <w:pPr>
        <w:tabs>
          <w:tab w:val="num" w:pos="360"/>
        </w:tabs>
        <w:ind w:left="360" w:firstLine="4296"/>
      </w:pPr>
      <w:rPr>
        <w:rFonts w:hint="default"/>
        <w:position w:val="0"/>
      </w:rPr>
    </w:lvl>
    <w:lvl w:ilvl="5">
      <w:start w:val="1"/>
      <w:numFmt w:val="bullet"/>
      <w:lvlText w:val="•"/>
      <w:lvlJc w:val="left"/>
      <w:pPr>
        <w:tabs>
          <w:tab w:val="num" w:pos="360"/>
        </w:tabs>
        <w:ind w:left="360" w:firstLine="5016"/>
      </w:pPr>
      <w:rPr>
        <w:rFonts w:hint="default"/>
        <w:position w:val="0"/>
      </w:rPr>
    </w:lvl>
    <w:lvl w:ilvl="6">
      <w:start w:val="1"/>
      <w:numFmt w:val="bullet"/>
      <w:lvlText w:val="•"/>
      <w:lvlJc w:val="left"/>
      <w:pPr>
        <w:tabs>
          <w:tab w:val="num" w:pos="360"/>
        </w:tabs>
        <w:ind w:left="360" w:firstLine="5736"/>
      </w:pPr>
      <w:rPr>
        <w:rFonts w:hint="default"/>
        <w:position w:val="0"/>
      </w:rPr>
    </w:lvl>
    <w:lvl w:ilvl="7">
      <w:start w:val="1"/>
      <w:numFmt w:val="bullet"/>
      <w:lvlText w:val="o"/>
      <w:lvlJc w:val="left"/>
      <w:pPr>
        <w:tabs>
          <w:tab w:val="num" w:pos="360"/>
        </w:tabs>
        <w:ind w:left="360" w:firstLine="6456"/>
      </w:pPr>
      <w:rPr>
        <w:rFonts w:hint="default"/>
        <w:position w:val="0"/>
      </w:rPr>
    </w:lvl>
    <w:lvl w:ilvl="8">
      <w:start w:val="1"/>
      <w:numFmt w:val="bullet"/>
      <w:lvlText w:val="•"/>
      <w:lvlJc w:val="left"/>
      <w:pPr>
        <w:tabs>
          <w:tab w:val="num" w:pos="360"/>
        </w:tabs>
        <w:ind w:left="360" w:firstLine="7176"/>
      </w:pPr>
      <w:rPr>
        <w:rFonts w:hint="default"/>
        <w:position w:val="0"/>
      </w:rPr>
    </w:lvl>
  </w:abstractNum>
  <w:abstractNum w:abstractNumId="10" w15:restartNumberingAfterBreak="0">
    <w:nsid w:val="00000015"/>
    <w:multiLevelType w:val="multilevel"/>
    <w:tmpl w:val="894EE887"/>
    <w:lvl w:ilvl="0">
      <w:start w:val="1"/>
      <w:numFmt w:val="bullet"/>
      <w:pStyle w:val="ImportWordListStyleDefinition312178530"/>
      <w:lvlText w:val="•"/>
      <w:lvlJc w:val="left"/>
      <w:pPr>
        <w:tabs>
          <w:tab w:val="num" w:pos="360"/>
        </w:tabs>
        <w:ind w:left="360" w:firstLine="14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o"/>
      <w:lvlJc w:val="left"/>
      <w:pPr>
        <w:tabs>
          <w:tab w:val="num" w:pos="360"/>
        </w:tabs>
        <w:ind w:left="360" w:firstLine="21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
      <w:lvlJc w:val="left"/>
      <w:pPr>
        <w:tabs>
          <w:tab w:val="num" w:pos="360"/>
        </w:tabs>
        <w:ind w:left="360" w:firstLine="28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
      <w:lvlJc w:val="left"/>
      <w:pPr>
        <w:tabs>
          <w:tab w:val="num" w:pos="360"/>
        </w:tabs>
        <w:ind w:left="360" w:firstLine="35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o"/>
      <w:lvlJc w:val="left"/>
      <w:pPr>
        <w:tabs>
          <w:tab w:val="num" w:pos="360"/>
        </w:tabs>
        <w:ind w:left="360" w:firstLine="429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
      <w:lvlJc w:val="left"/>
      <w:pPr>
        <w:tabs>
          <w:tab w:val="num" w:pos="360"/>
        </w:tabs>
        <w:ind w:left="360" w:firstLine="50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
      <w:lvlJc w:val="left"/>
      <w:pPr>
        <w:tabs>
          <w:tab w:val="num" w:pos="360"/>
        </w:tabs>
        <w:ind w:left="360" w:firstLine="57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o"/>
      <w:lvlJc w:val="left"/>
      <w:pPr>
        <w:tabs>
          <w:tab w:val="num" w:pos="360"/>
        </w:tabs>
        <w:ind w:left="360" w:firstLine="64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
      <w:lvlJc w:val="left"/>
      <w:pPr>
        <w:tabs>
          <w:tab w:val="num" w:pos="360"/>
        </w:tabs>
        <w:ind w:left="360" w:firstLine="71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11" w15:restartNumberingAfterBreak="0">
    <w:nsid w:val="00000017"/>
    <w:multiLevelType w:val="multilevel"/>
    <w:tmpl w:val="894EE889"/>
    <w:lvl w:ilvl="0">
      <w:start w:val="1"/>
      <w:numFmt w:val="bullet"/>
      <w:pStyle w:val="List6"/>
      <w:lvlText w:val="•"/>
      <w:lvlJc w:val="left"/>
      <w:pPr>
        <w:tabs>
          <w:tab w:val="num" w:pos="432"/>
        </w:tabs>
        <w:ind w:left="432" w:firstLine="1416"/>
      </w:pPr>
      <w:rPr>
        <w:rFonts w:hint="default"/>
        <w:position w:val="0"/>
      </w:rPr>
    </w:lvl>
    <w:lvl w:ilvl="1">
      <w:start w:val="1"/>
      <w:numFmt w:val="bullet"/>
      <w:lvlText w:val="o"/>
      <w:lvlJc w:val="left"/>
      <w:pPr>
        <w:tabs>
          <w:tab w:val="num" w:pos="360"/>
        </w:tabs>
        <w:ind w:left="360" w:firstLine="2136"/>
      </w:pPr>
      <w:rPr>
        <w:rFonts w:hint="default"/>
        <w:position w:val="0"/>
      </w:rPr>
    </w:lvl>
    <w:lvl w:ilvl="2">
      <w:start w:val="1"/>
      <w:numFmt w:val="bullet"/>
      <w:lvlText w:val="•"/>
      <w:lvlJc w:val="left"/>
      <w:pPr>
        <w:tabs>
          <w:tab w:val="num" w:pos="360"/>
        </w:tabs>
        <w:ind w:left="360" w:firstLine="2856"/>
      </w:pPr>
      <w:rPr>
        <w:rFonts w:hint="default"/>
        <w:position w:val="0"/>
      </w:rPr>
    </w:lvl>
    <w:lvl w:ilvl="3">
      <w:start w:val="1"/>
      <w:numFmt w:val="bullet"/>
      <w:lvlText w:val="•"/>
      <w:lvlJc w:val="left"/>
      <w:pPr>
        <w:tabs>
          <w:tab w:val="num" w:pos="360"/>
        </w:tabs>
        <w:ind w:left="360" w:firstLine="3576"/>
      </w:pPr>
      <w:rPr>
        <w:rFonts w:hint="default"/>
        <w:position w:val="0"/>
      </w:rPr>
    </w:lvl>
    <w:lvl w:ilvl="4">
      <w:start w:val="1"/>
      <w:numFmt w:val="bullet"/>
      <w:lvlText w:val="o"/>
      <w:lvlJc w:val="left"/>
      <w:pPr>
        <w:tabs>
          <w:tab w:val="num" w:pos="360"/>
        </w:tabs>
        <w:ind w:left="360" w:firstLine="4296"/>
      </w:pPr>
      <w:rPr>
        <w:rFonts w:hint="default"/>
        <w:position w:val="0"/>
      </w:rPr>
    </w:lvl>
    <w:lvl w:ilvl="5">
      <w:start w:val="1"/>
      <w:numFmt w:val="bullet"/>
      <w:lvlText w:val="•"/>
      <w:lvlJc w:val="left"/>
      <w:pPr>
        <w:tabs>
          <w:tab w:val="num" w:pos="360"/>
        </w:tabs>
        <w:ind w:left="360" w:firstLine="5016"/>
      </w:pPr>
      <w:rPr>
        <w:rFonts w:hint="default"/>
        <w:position w:val="0"/>
      </w:rPr>
    </w:lvl>
    <w:lvl w:ilvl="6">
      <w:start w:val="1"/>
      <w:numFmt w:val="bullet"/>
      <w:lvlText w:val="•"/>
      <w:lvlJc w:val="left"/>
      <w:pPr>
        <w:tabs>
          <w:tab w:val="num" w:pos="360"/>
        </w:tabs>
        <w:ind w:left="360" w:firstLine="5736"/>
      </w:pPr>
      <w:rPr>
        <w:rFonts w:hint="default"/>
        <w:position w:val="0"/>
      </w:rPr>
    </w:lvl>
    <w:lvl w:ilvl="7">
      <w:start w:val="1"/>
      <w:numFmt w:val="bullet"/>
      <w:lvlText w:val="o"/>
      <w:lvlJc w:val="left"/>
      <w:pPr>
        <w:tabs>
          <w:tab w:val="num" w:pos="360"/>
        </w:tabs>
        <w:ind w:left="360" w:firstLine="6456"/>
      </w:pPr>
      <w:rPr>
        <w:rFonts w:hint="default"/>
        <w:position w:val="0"/>
      </w:rPr>
    </w:lvl>
    <w:lvl w:ilvl="8">
      <w:start w:val="1"/>
      <w:numFmt w:val="bullet"/>
      <w:lvlText w:val="•"/>
      <w:lvlJc w:val="left"/>
      <w:pPr>
        <w:tabs>
          <w:tab w:val="num" w:pos="360"/>
        </w:tabs>
        <w:ind w:left="360" w:firstLine="7176"/>
      </w:pPr>
      <w:rPr>
        <w:rFonts w:hint="default"/>
        <w:position w:val="0"/>
      </w:rPr>
    </w:lvl>
  </w:abstractNum>
  <w:abstractNum w:abstractNumId="12" w15:restartNumberingAfterBreak="0">
    <w:nsid w:val="00000018"/>
    <w:multiLevelType w:val="multilevel"/>
    <w:tmpl w:val="894EE88A"/>
    <w:lvl w:ilvl="0">
      <w:start w:val="1"/>
      <w:numFmt w:val="bullet"/>
      <w:pStyle w:val="ImportWordListStyleDefinition402989838"/>
      <w:lvlText w:val="•"/>
      <w:lvlJc w:val="left"/>
      <w:pPr>
        <w:tabs>
          <w:tab w:val="num" w:pos="360"/>
        </w:tabs>
        <w:ind w:left="360" w:firstLine="14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o"/>
      <w:lvlJc w:val="left"/>
      <w:pPr>
        <w:tabs>
          <w:tab w:val="num" w:pos="360"/>
        </w:tabs>
        <w:ind w:left="360" w:firstLine="21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
      <w:lvlJc w:val="left"/>
      <w:pPr>
        <w:tabs>
          <w:tab w:val="num" w:pos="360"/>
        </w:tabs>
        <w:ind w:left="360" w:firstLine="28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
      <w:lvlJc w:val="left"/>
      <w:pPr>
        <w:tabs>
          <w:tab w:val="num" w:pos="360"/>
        </w:tabs>
        <w:ind w:left="360" w:firstLine="35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o"/>
      <w:lvlJc w:val="left"/>
      <w:pPr>
        <w:tabs>
          <w:tab w:val="num" w:pos="360"/>
        </w:tabs>
        <w:ind w:left="360" w:firstLine="429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
      <w:lvlJc w:val="left"/>
      <w:pPr>
        <w:tabs>
          <w:tab w:val="num" w:pos="360"/>
        </w:tabs>
        <w:ind w:left="360" w:firstLine="50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
      <w:lvlJc w:val="left"/>
      <w:pPr>
        <w:tabs>
          <w:tab w:val="num" w:pos="360"/>
        </w:tabs>
        <w:ind w:left="360" w:firstLine="57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o"/>
      <w:lvlJc w:val="left"/>
      <w:pPr>
        <w:tabs>
          <w:tab w:val="num" w:pos="360"/>
        </w:tabs>
        <w:ind w:left="360" w:firstLine="64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
      <w:lvlJc w:val="left"/>
      <w:pPr>
        <w:tabs>
          <w:tab w:val="num" w:pos="360"/>
        </w:tabs>
        <w:ind w:left="360" w:firstLine="71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13" w15:restartNumberingAfterBreak="0">
    <w:nsid w:val="0000001A"/>
    <w:multiLevelType w:val="multilevel"/>
    <w:tmpl w:val="894EE88C"/>
    <w:lvl w:ilvl="0">
      <w:start w:val="1"/>
      <w:numFmt w:val="bullet"/>
      <w:pStyle w:val="List7"/>
      <w:lvlText w:val="•"/>
      <w:lvlJc w:val="left"/>
      <w:pPr>
        <w:tabs>
          <w:tab w:val="num" w:pos="432"/>
        </w:tabs>
        <w:ind w:left="432"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14" w15:restartNumberingAfterBreak="0">
    <w:nsid w:val="0000001B"/>
    <w:multiLevelType w:val="multilevel"/>
    <w:tmpl w:val="894EE88D"/>
    <w:lvl w:ilvl="0">
      <w:start w:val="1"/>
      <w:numFmt w:val="bullet"/>
      <w:pStyle w:val="ImportWordListStyleDefinition43721361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15" w15:restartNumberingAfterBreak="0">
    <w:nsid w:val="0000001D"/>
    <w:multiLevelType w:val="multilevel"/>
    <w:tmpl w:val="894EE88F"/>
    <w:lvl w:ilvl="0">
      <w:start w:val="1"/>
      <w:numFmt w:val="bullet"/>
      <w:pStyle w:val="List8"/>
      <w:lvlText w:val="•"/>
      <w:lvlJc w:val="left"/>
      <w:pPr>
        <w:tabs>
          <w:tab w:val="num" w:pos="432"/>
        </w:tabs>
        <w:ind w:left="432"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16" w15:restartNumberingAfterBreak="0">
    <w:nsid w:val="0000001E"/>
    <w:multiLevelType w:val="multilevel"/>
    <w:tmpl w:val="894EE890"/>
    <w:lvl w:ilvl="0">
      <w:start w:val="1"/>
      <w:numFmt w:val="bullet"/>
      <w:pStyle w:val="ImportWordListStyleDefinition164785560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17" w15:restartNumberingAfterBreak="0">
    <w:nsid w:val="00000020"/>
    <w:multiLevelType w:val="multilevel"/>
    <w:tmpl w:val="894EE892"/>
    <w:lvl w:ilvl="0">
      <w:start w:val="1"/>
      <w:numFmt w:val="decimal"/>
      <w:pStyle w:val="List9"/>
      <w:lvlText w:val="%1."/>
      <w:lvlJc w:val="left"/>
      <w:pPr>
        <w:tabs>
          <w:tab w:val="num" w:pos="432"/>
        </w:tabs>
        <w:ind w:left="432" w:firstLine="71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8" w15:restartNumberingAfterBreak="0">
    <w:nsid w:val="00000021"/>
    <w:multiLevelType w:val="multilevel"/>
    <w:tmpl w:val="894EE893"/>
    <w:lvl w:ilvl="0">
      <w:start w:val="1"/>
      <w:numFmt w:val="decimal"/>
      <w:pStyle w:val="ImportWordListStyleDefinition195510605"/>
      <w:lvlText w:val="%1."/>
      <w:lvlJc w:val="left"/>
      <w:pPr>
        <w:tabs>
          <w:tab w:val="num" w:pos="360"/>
        </w:tabs>
        <w:ind w:left="360" w:firstLine="71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19" w15:restartNumberingAfterBreak="0">
    <w:nsid w:val="00000035"/>
    <w:multiLevelType w:val="multilevel"/>
    <w:tmpl w:val="894EE8A7"/>
    <w:lvl w:ilvl="0">
      <w:start w:val="1"/>
      <w:numFmt w:val="decimal"/>
      <w:pStyle w:val="List10"/>
      <w:lvlText w:val="%1."/>
      <w:lvlJc w:val="left"/>
      <w:pPr>
        <w:tabs>
          <w:tab w:val="num" w:pos="393"/>
        </w:tabs>
        <w:ind w:left="393" w:firstLine="71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0" w15:restartNumberingAfterBreak="0">
    <w:nsid w:val="122D69EA"/>
    <w:multiLevelType w:val="singleLevel"/>
    <w:tmpl w:val="C4DCBEE2"/>
    <w:lvl w:ilvl="0">
      <w:start w:val="5"/>
      <w:numFmt w:val="bullet"/>
      <w:lvlText w:val="-"/>
      <w:lvlJc w:val="left"/>
      <w:pPr>
        <w:tabs>
          <w:tab w:val="num" w:pos="360"/>
        </w:tabs>
        <w:ind w:left="360" w:hanging="360"/>
      </w:pPr>
      <w:rPr>
        <w:rFonts w:hint="default"/>
        <w:b/>
      </w:rPr>
    </w:lvl>
  </w:abstractNum>
  <w:abstractNum w:abstractNumId="21" w15:restartNumberingAfterBreak="0">
    <w:nsid w:val="138F7C24"/>
    <w:multiLevelType w:val="multilevel"/>
    <w:tmpl w:val="9F86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64A5943"/>
    <w:multiLevelType w:val="hybridMultilevel"/>
    <w:tmpl w:val="4B9AD19C"/>
    <w:lvl w:ilvl="0" w:tplc="2E98C508">
      <w:start w:val="4"/>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3" w15:restartNumberingAfterBreak="0">
    <w:nsid w:val="324A7D20"/>
    <w:multiLevelType w:val="hybridMultilevel"/>
    <w:tmpl w:val="E2AECAA8"/>
    <w:lvl w:ilvl="0" w:tplc="8276461A">
      <w:start w:val="3"/>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4" w15:restartNumberingAfterBreak="0">
    <w:nsid w:val="3AC67A91"/>
    <w:multiLevelType w:val="multilevel"/>
    <w:tmpl w:val="D7BC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5E5B12"/>
    <w:multiLevelType w:val="singleLevel"/>
    <w:tmpl w:val="39FAB040"/>
    <w:lvl w:ilvl="0">
      <w:start w:val="6"/>
      <w:numFmt w:val="bullet"/>
      <w:lvlText w:val="-"/>
      <w:lvlJc w:val="left"/>
      <w:pPr>
        <w:tabs>
          <w:tab w:val="num" w:pos="360"/>
        </w:tabs>
        <w:ind w:left="360" w:hanging="360"/>
      </w:pPr>
      <w:rPr>
        <w:rFonts w:hint="default"/>
      </w:rPr>
    </w:lvl>
  </w:abstractNum>
  <w:abstractNum w:abstractNumId="26" w15:restartNumberingAfterBreak="0">
    <w:nsid w:val="4B9C6EEA"/>
    <w:multiLevelType w:val="hybridMultilevel"/>
    <w:tmpl w:val="67F8173A"/>
    <w:lvl w:ilvl="0" w:tplc="4DEA6D2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EE7AC4"/>
    <w:multiLevelType w:val="hybridMultilevel"/>
    <w:tmpl w:val="026AEC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F2451F4"/>
    <w:multiLevelType w:val="hybridMultilevel"/>
    <w:tmpl w:val="6F94E988"/>
    <w:lvl w:ilvl="0" w:tplc="856857D2">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C25B83"/>
    <w:multiLevelType w:val="multilevel"/>
    <w:tmpl w:val="D9E0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431057"/>
    <w:multiLevelType w:val="multilevel"/>
    <w:tmpl w:val="04A69DA2"/>
    <w:lvl w:ilvl="0">
      <w:start w:val="1"/>
      <w:numFmt w:val="decimal"/>
      <w:lvlText w:val="%1."/>
      <w:lvlJc w:val="left"/>
      <w:pPr>
        <w:ind w:left="1210" w:hanging="360"/>
      </w:pPr>
      <w:rPr>
        <w:rFonts w:hint="default"/>
        <w:b/>
        <w:color w:val="auto"/>
        <w:sz w:val="28"/>
        <w:szCs w:val="28"/>
      </w:rPr>
    </w:lvl>
    <w:lvl w:ilvl="1">
      <w:start w:val="1"/>
      <w:numFmt w:val="decimal"/>
      <w:isLgl/>
      <w:lvlText w:val="%1.%2"/>
      <w:lvlJc w:val="left"/>
      <w:pPr>
        <w:ind w:left="1558" w:hanging="360"/>
      </w:pPr>
      <w:rPr>
        <w:rFonts w:hint="default"/>
        <w:b/>
      </w:rPr>
    </w:lvl>
    <w:lvl w:ilvl="2">
      <w:start w:val="1"/>
      <w:numFmt w:val="decimal"/>
      <w:isLgl/>
      <w:lvlText w:val="%1.%2.%3"/>
      <w:lvlJc w:val="left"/>
      <w:pPr>
        <w:ind w:left="2266" w:hanging="720"/>
      </w:pPr>
      <w:rPr>
        <w:rFonts w:hint="default"/>
      </w:rPr>
    </w:lvl>
    <w:lvl w:ilvl="3">
      <w:start w:val="1"/>
      <w:numFmt w:val="decimal"/>
      <w:isLgl/>
      <w:lvlText w:val="%1.%2.%3.%4"/>
      <w:lvlJc w:val="left"/>
      <w:pPr>
        <w:ind w:left="2614" w:hanging="720"/>
      </w:pPr>
      <w:rPr>
        <w:rFonts w:hint="default"/>
      </w:rPr>
    </w:lvl>
    <w:lvl w:ilvl="4">
      <w:start w:val="1"/>
      <w:numFmt w:val="decimal"/>
      <w:isLgl/>
      <w:lvlText w:val="%1.%2.%3.%4.%5"/>
      <w:lvlJc w:val="left"/>
      <w:pPr>
        <w:ind w:left="3322" w:hanging="1080"/>
      </w:pPr>
      <w:rPr>
        <w:rFonts w:hint="default"/>
      </w:rPr>
    </w:lvl>
    <w:lvl w:ilvl="5">
      <w:start w:val="1"/>
      <w:numFmt w:val="decimal"/>
      <w:isLgl/>
      <w:lvlText w:val="%1.%2.%3.%4.%5.%6"/>
      <w:lvlJc w:val="left"/>
      <w:pPr>
        <w:ind w:left="3670" w:hanging="1080"/>
      </w:pPr>
      <w:rPr>
        <w:rFonts w:hint="default"/>
      </w:rPr>
    </w:lvl>
    <w:lvl w:ilvl="6">
      <w:start w:val="1"/>
      <w:numFmt w:val="decimal"/>
      <w:isLgl/>
      <w:lvlText w:val="%1.%2.%3.%4.%5.%6.%7"/>
      <w:lvlJc w:val="left"/>
      <w:pPr>
        <w:ind w:left="4378" w:hanging="1440"/>
      </w:pPr>
      <w:rPr>
        <w:rFonts w:hint="default"/>
      </w:rPr>
    </w:lvl>
    <w:lvl w:ilvl="7">
      <w:start w:val="1"/>
      <w:numFmt w:val="decimal"/>
      <w:isLgl/>
      <w:lvlText w:val="%1.%2.%3.%4.%5.%6.%7.%8"/>
      <w:lvlJc w:val="left"/>
      <w:pPr>
        <w:ind w:left="4726" w:hanging="1440"/>
      </w:pPr>
      <w:rPr>
        <w:rFonts w:hint="default"/>
      </w:rPr>
    </w:lvl>
    <w:lvl w:ilvl="8">
      <w:start w:val="1"/>
      <w:numFmt w:val="decimal"/>
      <w:isLgl/>
      <w:lvlText w:val="%1.%2.%3.%4.%5.%6.%7.%8.%9"/>
      <w:lvlJc w:val="left"/>
      <w:pPr>
        <w:ind w:left="5434"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5"/>
  </w:num>
  <w:num w:numId="22">
    <w:abstractNumId w:val="20"/>
  </w:num>
  <w:num w:numId="23">
    <w:abstractNumId w:val="28"/>
  </w:num>
  <w:num w:numId="24">
    <w:abstractNumId w:val="27"/>
  </w:num>
  <w:num w:numId="25">
    <w:abstractNumId w:val="21"/>
  </w:num>
  <w:num w:numId="26">
    <w:abstractNumId w:val="24"/>
  </w:num>
  <w:num w:numId="27">
    <w:abstractNumId w:val="29"/>
  </w:num>
  <w:num w:numId="28">
    <w:abstractNumId w:val="30"/>
  </w:num>
  <w:num w:numId="29">
    <w:abstractNumId w:val="22"/>
  </w:num>
  <w:num w:numId="30">
    <w:abstractNumId w:val="23"/>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FF2"/>
    <w:rsid w:val="0000421D"/>
    <w:rsid w:val="00020F70"/>
    <w:rsid w:val="00030CD2"/>
    <w:rsid w:val="00060E2A"/>
    <w:rsid w:val="000B3912"/>
    <w:rsid w:val="000D2FE8"/>
    <w:rsid w:val="000D316C"/>
    <w:rsid w:val="000E2CB4"/>
    <w:rsid w:val="00140378"/>
    <w:rsid w:val="001413E9"/>
    <w:rsid w:val="00171E00"/>
    <w:rsid w:val="001E72A4"/>
    <w:rsid w:val="00232589"/>
    <w:rsid w:val="00290614"/>
    <w:rsid w:val="00322B9B"/>
    <w:rsid w:val="0038031D"/>
    <w:rsid w:val="003A0DE6"/>
    <w:rsid w:val="003C0ADE"/>
    <w:rsid w:val="00470429"/>
    <w:rsid w:val="004C4200"/>
    <w:rsid w:val="005333FA"/>
    <w:rsid w:val="00554145"/>
    <w:rsid w:val="005E61F2"/>
    <w:rsid w:val="00691B22"/>
    <w:rsid w:val="006D0249"/>
    <w:rsid w:val="006E67FD"/>
    <w:rsid w:val="007418A2"/>
    <w:rsid w:val="00833C82"/>
    <w:rsid w:val="008C29F3"/>
    <w:rsid w:val="008F7C38"/>
    <w:rsid w:val="009041F9"/>
    <w:rsid w:val="00921214"/>
    <w:rsid w:val="0092497C"/>
    <w:rsid w:val="009720AB"/>
    <w:rsid w:val="00974004"/>
    <w:rsid w:val="009741AD"/>
    <w:rsid w:val="00991CE1"/>
    <w:rsid w:val="009A57CD"/>
    <w:rsid w:val="009D7376"/>
    <w:rsid w:val="00B370E9"/>
    <w:rsid w:val="00B56405"/>
    <w:rsid w:val="00B77165"/>
    <w:rsid w:val="00BB4148"/>
    <w:rsid w:val="00C22564"/>
    <w:rsid w:val="00C31D24"/>
    <w:rsid w:val="00C9181C"/>
    <w:rsid w:val="00D22C5C"/>
    <w:rsid w:val="00D61960"/>
    <w:rsid w:val="00D91502"/>
    <w:rsid w:val="00D93FF2"/>
    <w:rsid w:val="00DA427F"/>
    <w:rsid w:val="00DB0319"/>
    <w:rsid w:val="00DC6894"/>
    <w:rsid w:val="00E3411B"/>
    <w:rsid w:val="00E646ED"/>
    <w:rsid w:val="00EB5E3B"/>
    <w:rsid w:val="00EC147D"/>
    <w:rsid w:val="00EC18A0"/>
    <w:rsid w:val="00ED56B2"/>
    <w:rsid w:val="00EE419B"/>
    <w:rsid w:val="00F0059B"/>
    <w:rsid w:val="00F104E1"/>
    <w:rsid w:val="00F26117"/>
    <w:rsid w:val="00F63277"/>
    <w:rsid w:val="00F64A95"/>
    <w:rsid w:val="00F700DF"/>
    <w:rsid w:val="00F84544"/>
    <w:rsid w:val="00FA2089"/>
    <w:rsid w:val="00FA50C0"/>
    <w:rsid w:val="00FC1279"/>
    <w:rsid w:val="00FE105B"/>
    <w:rsid w:val="00FE3D94"/>
    <w:rsid w:val="00FF4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306B8"/>
  <w15:chartTrackingRefBased/>
  <w15:docId w15:val="{8CB6F67B-1EF5-460C-826A-56DDFF5B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A95"/>
    <w:pPr>
      <w:spacing w:after="200" w:line="276" w:lineRule="auto"/>
    </w:pPr>
  </w:style>
  <w:style w:type="paragraph" w:styleId="1">
    <w:name w:val="heading 1"/>
    <w:basedOn w:val="a"/>
    <w:next w:val="a"/>
    <w:link w:val="10"/>
    <w:qFormat/>
    <w:rsid w:val="00F64A95"/>
    <w:pPr>
      <w:keepNext/>
      <w:keepLines/>
      <w:suppressAutoHyphens/>
      <w:spacing w:before="360" w:after="120" w:line="360" w:lineRule="auto"/>
      <w:outlineLvl w:val="0"/>
    </w:pPr>
    <w:rPr>
      <w:rFonts w:ascii="Times New Roman" w:eastAsia="Times New Roman" w:hAnsi="Times New Roman" w:cs="Times New Roman"/>
      <w:b/>
      <w:caps/>
      <w:sz w:val="32"/>
      <w:szCs w:val="20"/>
      <w:lang w:eastAsia="ru-RU"/>
    </w:rPr>
  </w:style>
  <w:style w:type="paragraph" w:styleId="2">
    <w:name w:val="heading 2"/>
    <w:basedOn w:val="a"/>
    <w:link w:val="20"/>
    <w:uiPriority w:val="9"/>
    <w:qFormat/>
    <w:rsid w:val="00F64A95"/>
    <w:pPr>
      <w:spacing w:before="100" w:beforeAutospacing="1" w:after="100" w:afterAutospacing="1" w:line="240" w:lineRule="auto"/>
      <w:outlineLvl w:val="1"/>
    </w:pPr>
    <w:rPr>
      <w:rFonts w:ascii="Times New Roman" w:eastAsia="MS Mincho" w:hAnsi="Times New Roman" w:cs="Times New Roman"/>
      <w:b/>
      <w:bCs/>
      <w:sz w:val="36"/>
      <w:szCs w:val="36"/>
      <w:lang w:eastAsia="ja-JP"/>
    </w:rPr>
  </w:style>
  <w:style w:type="paragraph" w:styleId="3">
    <w:name w:val="heading 3"/>
    <w:basedOn w:val="a"/>
    <w:link w:val="30"/>
    <w:qFormat/>
    <w:rsid w:val="00F64A95"/>
    <w:pPr>
      <w:spacing w:before="100" w:beforeAutospacing="1" w:after="100" w:afterAutospacing="1" w:line="240" w:lineRule="auto"/>
      <w:outlineLvl w:val="2"/>
    </w:pPr>
    <w:rPr>
      <w:rFonts w:ascii="Times New Roman" w:eastAsia="MS Mincho" w:hAnsi="Times New Roman" w:cs="Times New Roman"/>
      <w:b/>
      <w:bCs/>
      <w:sz w:val="27"/>
      <w:szCs w:val="27"/>
      <w:lang w:eastAsia="ja-JP"/>
    </w:rPr>
  </w:style>
  <w:style w:type="paragraph" w:styleId="4">
    <w:name w:val="heading 4"/>
    <w:basedOn w:val="a"/>
    <w:link w:val="40"/>
    <w:qFormat/>
    <w:rsid w:val="00F64A95"/>
    <w:pPr>
      <w:spacing w:before="100" w:beforeAutospacing="1" w:after="100" w:afterAutospacing="1" w:line="240" w:lineRule="auto"/>
      <w:outlineLvl w:val="3"/>
    </w:pPr>
    <w:rPr>
      <w:rFonts w:ascii="Times New Roman" w:eastAsia="MS Mincho" w:hAnsi="Times New Roman" w:cs="Times New Roman"/>
      <w:b/>
      <w:bCs/>
      <w:sz w:val="24"/>
      <w:szCs w:val="24"/>
      <w:lang w:eastAsia="ja-JP"/>
    </w:rPr>
  </w:style>
  <w:style w:type="paragraph" w:styleId="5">
    <w:name w:val="heading 5"/>
    <w:basedOn w:val="a"/>
    <w:next w:val="a"/>
    <w:link w:val="50"/>
    <w:qFormat/>
    <w:rsid w:val="00F64A95"/>
    <w:pPr>
      <w:keepNext/>
      <w:spacing w:after="0" w:line="36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
    <w:qFormat/>
    <w:rsid w:val="00F64A95"/>
    <w:pPr>
      <w:keepNext/>
      <w:spacing w:after="0" w:line="360" w:lineRule="auto"/>
      <w:outlineLvl w:val="5"/>
    </w:pPr>
    <w:rPr>
      <w:rFonts w:ascii="Times New Roman" w:eastAsia="Times New Roman" w:hAnsi="Times New Roman" w:cs="Times New Roman"/>
      <w:i/>
      <w:iCs/>
      <w:sz w:val="24"/>
      <w:szCs w:val="24"/>
      <w:lang w:eastAsia="ru-RU"/>
    </w:rPr>
  </w:style>
  <w:style w:type="paragraph" w:styleId="7">
    <w:name w:val="heading 7"/>
    <w:basedOn w:val="a"/>
    <w:next w:val="a"/>
    <w:link w:val="70"/>
    <w:qFormat/>
    <w:rsid w:val="00F64A95"/>
    <w:pPr>
      <w:keepNext/>
      <w:spacing w:after="0" w:line="360" w:lineRule="auto"/>
      <w:outlineLvl w:val="6"/>
    </w:pPr>
    <w:rPr>
      <w:rFonts w:ascii="Times New Roman" w:eastAsia="Times New Roman" w:hAnsi="Times New Roman" w:cs="Times New Roman"/>
      <w:b/>
      <w:bCs/>
      <w:iCs/>
      <w:sz w:val="24"/>
      <w:szCs w:val="24"/>
      <w:lang w:eastAsia="ru-RU"/>
    </w:rPr>
  </w:style>
  <w:style w:type="paragraph" w:styleId="8">
    <w:name w:val="heading 8"/>
    <w:basedOn w:val="a"/>
    <w:next w:val="a"/>
    <w:link w:val="80"/>
    <w:qFormat/>
    <w:rsid w:val="00F64A95"/>
    <w:pPr>
      <w:keepNext/>
      <w:spacing w:after="0" w:line="36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qFormat/>
    <w:rsid w:val="00F64A95"/>
    <w:pPr>
      <w:keepNext/>
      <w:spacing w:after="0" w:line="360" w:lineRule="auto"/>
      <w:ind w:firstLine="708"/>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4A95"/>
    <w:rPr>
      <w:rFonts w:ascii="Times New Roman" w:eastAsia="Times New Roman" w:hAnsi="Times New Roman" w:cs="Times New Roman"/>
      <w:b/>
      <w:caps/>
      <w:sz w:val="32"/>
      <w:szCs w:val="20"/>
      <w:lang w:eastAsia="ru-RU"/>
    </w:rPr>
  </w:style>
  <w:style w:type="character" w:customStyle="1" w:styleId="20">
    <w:name w:val="Заголовок 2 Знак"/>
    <w:basedOn w:val="a0"/>
    <w:link w:val="2"/>
    <w:uiPriority w:val="9"/>
    <w:rsid w:val="00F64A95"/>
    <w:rPr>
      <w:rFonts w:ascii="Times New Roman" w:eastAsia="MS Mincho" w:hAnsi="Times New Roman" w:cs="Times New Roman"/>
      <w:b/>
      <w:bCs/>
      <w:sz w:val="36"/>
      <w:szCs w:val="36"/>
      <w:lang w:eastAsia="ja-JP"/>
    </w:rPr>
  </w:style>
  <w:style w:type="character" w:customStyle="1" w:styleId="30">
    <w:name w:val="Заголовок 3 Знак"/>
    <w:basedOn w:val="a0"/>
    <w:link w:val="3"/>
    <w:rsid w:val="00F64A95"/>
    <w:rPr>
      <w:rFonts w:ascii="Times New Roman" w:eastAsia="MS Mincho" w:hAnsi="Times New Roman" w:cs="Times New Roman"/>
      <w:b/>
      <w:bCs/>
      <w:sz w:val="27"/>
      <w:szCs w:val="27"/>
      <w:lang w:eastAsia="ja-JP"/>
    </w:rPr>
  </w:style>
  <w:style w:type="character" w:customStyle="1" w:styleId="40">
    <w:name w:val="Заголовок 4 Знак"/>
    <w:basedOn w:val="a0"/>
    <w:link w:val="4"/>
    <w:rsid w:val="00F64A95"/>
    <w:rPr>
      <w:rFonts w:ascii="Times New Roman" w:eastAsia="MS Mincho" w:hAnsi="Times New Roman" w:cs="Times New Roman"/>
      <w:b/>
      <w:bCs/>
      <w:sz w:val="24"/>
      <w:szCs w:val="24"/>
      <w:lang w:eastAsia="ja-JP"/>
    </w:rPr>
  </w:style>
  <w:style w:type="character" w:customStyle="1" w:styleId="50">
    <w:name w:val="Заголовок 5 Знак"/>
    <w:basedOn w:val="a0"/>
    <w:link w:val="5"/>
    <w:rsid w:val="00F64A95"/>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F64A95"/>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F64A95"/>
    <w:rPr>
      <w:rFonts w:ascii="Times New Roman" w:eastAsia="Times New Roman" w:hAnsi="Times New Roman" w:cs="Times New Roman"/>
      <w:b/>
      <w:bCs/>
      <w:iCs/>
      <w:sz w:val="24"/>
      <w:szCs w:val="24"/>
      <w:lang w:eastAsia="ru-RU"/>
    </w:rPr>
  </w:style>
  <w:style w:type="character" w:customStyle="1" w:styleId="80">
    <w:name w:val="Заголовок 8 Знак"/>
    <w:basedOn w:val="a0"/>
    <w:link w:val="8"/>
    <w:rsid w:val="00F64A9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F64A95"/>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F64A95"/>
  </w:style>
  <w:style w:type="character" w:customStyle="1" w:styleId="apple-style-span">
    <w:name w:val="apple-style-span"/>
    <w:basedOn w:val="a0"/>
    <w:rsid w:val="00F64A95"/>
  </w:style>
  <w:style w:type="paragraph" w:styleId="a3">
    <w:name w:val="Normal (Web)"/>
    <w:basedOn w:val="a"/>
    <w:rsid w:val="00F64A95"/>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4">
    <w:name w:val="Strong"/>
    <w:uiPriority w:val="22"/>
    <w:qFormat/>
    <w:rsid w:val="00F64A95"/>
    <w:rPr>
      <w:b/>
      <w:bCs/>
    </w:rPr>
  </w:style>
  <w:style w:type="character" w:customStyle="1" w:styleId="apple-converted-space">
    <w:name w:val="apple-converted-space"/>
    <w:basedOn w:val="a0"/>
    <w:rsid w:val="00F64A95"/>
  </w:style>
  <w:style w:type="character" w:styleId="a5">
    <w:name w:val="Hyperlink"/>
    <w:uiPriority w:val="99"/>
    <w:rsid w:val="00F64A95"/>
    <w:rPr>
      <w:color w:val="0000FF"/>
      <w:u w:val="single"/>
    </w:rPr>
  </w:style>
  <w:style w:type="character" w:styleId="a6">
    <w:name w:val="FollowedHyperlink"/>
    <w:uiPriority w:val="99"/>
    <w:rsid w:val="00F64A95"/>
    <w:rPr>
      <w:color w:val="0000FF"/>
      <w:u w:val="single"/>
    </w:rPr>
  </w:style>
  <w:style w:type="character" w:styleId="a7">
    <w:name w:val="Emphasis"/>
    <w:uiPriority w:val="20"/>
    <w:qFormat/>
    <w:rsid w:val="00F64A95"/>
    <w:rPr>
      <w:i/>
      <w:iCs/>
    </w:rPr>
  </w:style>
  <w:style w:type="paragraph" w:styleId="a8">
    <w:name w:val="footer"/>
    <w:basedOn w:val="a"/>
    <w:link w:val="a9"/>
    <w:uiPriority w:val="99"/>
    <w:rsid w:val="00F64A95"/>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9">
    <w:name w:val="Нижний колонтитул Знак"/>
    <w:basedOn w:val="a0"/>
    <w:link w:val="a8"/>
    <w:uiPriority w:val="99"/>
    <w:rsid w:val="00F64A95"/>
    <w:rPr>
      <w:rFonts w:ascii="Times New Roman" w:eastAsia="MS Mincho" w:hAnsi="Times New Roman" w:cs="Times New Roman"/>
      <w:sz w:val="24"/>
      <w:szCs w:val="24"/>
      <w:lang w:eastAsia="ja-JP"/>
    </w:rPr>
  </w:style>
  <w:style w:type="character" w:styleId="aa">
    <w:name w:val="page number"/>
    <w:basedOn w:val="a0"/>
    <w:rsid w:val="00F64A95"/>
  </w:style>
  <w:style w:type="table" w:styleId="ab">
    <w:name w:val="Table Grid"/>
    <w:basedOn w:val="a1"/>
    <w:rsid w:val="00F64A95"/>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F64A95"/>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d">
    <w:name w:val="Верхний колонтитул Знак"/>
    <w:basedOn w:val="a0"/>
    <w:link w:val="ac"/>
    <w:uiPriority w:val="99"/>
    <w:rsid w:val="00F64A95"/>
    <w:rPr>
      <w:rFonts w:ascii="Times New Roman" w:eastAsia="MS Mincho" w:hAnsi="Times New Roman" w:cs="Times New Roman"/>
      <w:sz w:val="24"/>
      <w:szCs w:val="24"/>
      <w:lang w:eastAsia="ja-JP"/>
    </w:rPr>
  </w:style>
  <w:style w:type="paragraph" w:styleId="ae">
    <w:name w:val="Body Text"/>
    <w:basedOn w:val="a"/>
    <w:link w:val="af"/>
    <w:uiPriority w:val="99"/>
    <w:rsid w:val="00F64A95"/>
    <w:pPr>
      <w:suppressAutoHyphens/>
      <w:spacing w:after="120" w:line="240" w:lineRule="auto"/>
    </w:pPr>
    <w:rPr>
      <w:rFonts w:ascii="Times New Roman" w:eastAsia="Times New Roman" w:hAnsi="Times New Roman" w:cs="Times New Roman"/>
      <w:sz w:val="28"/>
      <w:szCs w:val="26"/>
      <w:lang w:eastAsia="ar-SA"/>
    </w:rPr>
  </w:style>
  <w:style w:type="character" w:customStyle="1" w:styleId="af">
    <w:name w:val="Основной текст Знак"/>
    <w:basedOn w:val="a0"/>
    <w:link w:val="ae"/>
    <w:uiPriority w:val="99"/>
    <w:rsid w:val="00F64A95"/>
    <w:rPr>
      <w:rFonts w:ascii="Times New Roman" w:eastAsia="Times New Roman" w:hAnsi="Times New Roman" w:cs="Times New Roman"/>
      <w:sz w:val="28"/>
      <w:szCs w:val="26"/>
      <w:lang w:eastAsia="ar-SA"/>
    </w:rPr>
  </w:style>
  <w:style w:type="paragraph" w:styleId="af0">
    <w:name w:val="Balloon Text"/>
    <w:basedOn w:val="a"/>
    <w:link w:val="af1"/>
    <w:uiPriority w:val="99"/>
    <w:semiHidden/>
    <w:unhideWhenUsed/>
    <w:rsid w:val="00F64A95"/>
    <w:pPr>
      <w:spacing w:after="0" w:line="240" w:lineRule="auto"/>
    </w:pPr>
    <w:rPr>
      <w:rFonts w:ascii="Tahoma" w:eastAsia="MS Mincho" w:hAnsi="Tahoma" w:cs="Tahoma"/>
      <w:sz w:val="16"/>
      <w:szCs w:val="16"/>
      <w:lang w:eastAsia="ja-JP"/>
    </w:rPr>
  </w:style>
  <w:style w:type="character" w:customStyle="1" w:styleId="af1">
    <w:name w:val="Текст выноски Знак"/>
    <w:basedOn w:val="a0"/>
    <w:link w:val="af0"/>
    <w:uiPriority w:val="99"/>
    <w:semiHidden/>
    <w:rsid w:val="00F64A95"/>
    <w:rPr>
      <w:rFonts w:ascii="Tahoma" w:eastAsia="MS Mincho" w:hAnsi="Tahoma" w:cs="Tahoma"/>
      <w:sz w:val="16"/>
      <w:szCs w:val="16"/>
      <w:lang w:eastAsia="ja-JP"/>
    </w:rPr>
  </w:style>
  <w:style w:type="paragraph" w:styleId="af2">
    <w:name w:val="List Paragraph"/>
    <w:basedOn w:val="a"/>
    <w:uiPriority w:val="34"/>
    <w:qFormat/>
    <w:rsid w:val="00F64A95"/>
    <w:pPr>
      <w:spacing w:after="0" w:line="240" w:lineRule="auto"/>
      <w:ind w:left="720"/>
      <w:contextualSpacing/>
    </w:pPr>
    <w:rPr>
      <w:rFonts w:ascii="Times New Roman" w:eastAsia="MS Mincho" w:hAnsi="Times New Roman" w:cs="Times New Roman"/>
      <w:sz w:val="24"/>
      <w:szCs w:val="24"/>
      <w:lang w:eastAsia="ja-JP"/>
    </w:rPr>
  </w:style>
  <w:style w:type="paragraph" w:styleId="32">
    <w:name w:val="Body Text Indent 3"/>
    <w:basedOn w:val="a"/>
    <w:link w:val="33"/>
    <w:unhideWhenUsed/>
    <w:rsid w:val="00F64A95"/>
    <w:pPr>
      <w:spacing w:after="120" w:line="240" w:lineRule="auto"/>
      <w:ind w:left="283"/>
    </w:pPr>
    <w:rPr>
      <w:rFonts w:ascii="Times New Roman" w:eastAsia="MS Mincho" w:hAnsi="Times New Roman" w:cs="Times New Roman"/>
      <w:sz w:val="16"/>
      <w:szCs w:val="16"/>
      <w:lang w:eastAsia="ja-JP"/>
    </w:rPr>
  </w:style>
  <w:style w:type="character" w:customStyle="1" w:styleId="33">
    <w:name w:val="Основной текст с отступом 3 Знак"/>
    <w:basedOn w:val="a0"/>
    <w:link w:val="32"/>
    <w:rsid w:val="00F64A95"/>
    <w:rPr>
      <w:rFonts w:ascii="Times New Roman" w:eastAsia="MS Mincho" w:hAnsi="Times New Roman" w:cs="Times New Roman"/>
      <w:sz w:val="16"/>
      <w:szCs w:val="16"/>
      <w:lang w:eastAsia="ja-JP"/>
    </w:rPr>
  </w:style>
  <w:style w:type="paragraph" w:styleId="22">
    <w:name w:val="Body Text 2"/>
    <w:basedOn w:val="a"/>
    <w:link w:val="23"/>
    <w:unhideWhenUsed/>
    <w:rsid w:val="00F64A95"/>
    <w:pPr>
      <w:spacing w:after="120" w:line="480" w:lineRule="auto"/>
    </w:pPr>
    <w:rPr>
      <w:rFonts w:ascii="Times New Roman" w:eastAsia="MS Mincho" w:hAnsi="Times New Roman" w:cs="Times New Roman"/>
      <w:sz w:val="24"/>
      <w:szCs w:val="24"/>
      <w:lang w:eastAsia="ja-JP"/>
    </w:rPr>
  </w:style>
  <w:style w:type="character" w:customStyle="1" w:styleId="23">
    <w:name w:val="Основной текст 2 Знак"/>
    <w:basedOn w:val="a0"/>
    <w:link w:val="22"/>
    <w:rsid w:val="00F64A95"/>
    <w:rPr>
      <w:rFonts w:ascii="Times New Roman" w:eastAsia="MS Mincho" w:hAnsi="Times New Roman" w:cs="Times New Roman"/>
      <w:sz w:val="24"/>
      <w:szCs w:val="24"/>
      <w:lang w:eastAsia="ja-JP"/>
    </w:rPr>
  </w:style>
  <w:style w:type="numbering" w:customStyle="1" w:styleId="110">
    <w:name w:val="Нет списка11"/>
    <w:next w:val="a2"/>
    <w:uiPriority w:val="99"/>
    <w:semiHidden/>
    <w:unhideWhenUsed/>
    <w:rsid w:val="00F64A95"/>
  </w:style>
  <w:style w:type="paragraph" w:styleId="af3">
    <w:name w:val="Title"/>
    <w:basedOn w:val="a"/>
    <w:link w:val="af4"/>
    <w:qFormat/>
    <w:rsid w:val="00F64A95"/>
    <w:pPr>
      <w:spacing w:after="0" w:line="360" w:lineRule="auto"/>
      <w:jc w:val="center"/>
    </w:pPr>
    <w:rPr>
      <w:rFonts w:ascii="Times New Roman" w:eastAsia="Times New Roman" w:hAnsi="Times New Roman" w:cs="Times New Roman"/>
      <w:b/>
      <w:sz w:val="28"/>
      <w:szCs w:val="20"/>
      <w:lang w:eastAsia="ru-RU"/>
    </w:rPr>
  </w:style>
  <w:style w:type="character" w:customStyle="1" w:styleId="af4">
    <w:name w:val="Заголовок Знак"/>
    <w:basedOn w:val="a0"/>
    <w:link w:val="af3"/>
    <w:rsid w:val="00F64A95"/>
    <w:rPr>
      <w:rFonts w:ascii="Times New Roman" w:eastAsia="Times New Roman" w:hAnsi="Times New Roman" w:cs="Times New Roman"/>
      <w:b/>
      <w:sz w:val="28"/>
      <w:szCs w:val="20"/>
      <w:lang w:eastAsia="ru-RU"/>
    </w:rPr>
  </w:style>
  <w:style w:type="paragraph" w:styleId="24">
    <w:name w:val="Body Text Indent 2"/>
    <w:basedOn w:val="a"/>
    <w:link w:val="25"/>
    <w:rsid w:val="00F64A95"/>
    <w:pPr>
      <w:spacing w:after="0" w:line="240" w:lineRule="auto"/>
      <w:ind w:firstLine="720"/>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F64A95"/>
    <w:rPr>
      <w:rFonts w:ascii="Times New Roman" w:eastAsia="Times New Roman" w:hAnsi="Times New Roman" w:cs="Times New Roman"/>
      <w:sz w:val="28"/>
      <w:szCs w:val="20"/>
      <w:lang w:eastAsia="ru-RU"/>
    </w:rPr>
  </w:style>
  <w:style w:type="paragraph" w:customStyle="1" w:styleId="12">
    <w:name w:val="Обычный с отступом 1 см"/>
    <w:basedOn w:val="a"/>
    <w:rsid w:val="00F64A95"/>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styleId="af5">
    <w:name w:val="Body Text Indent"/>
    <w:basedOn w:val="a"/>
    <w:link w:val="af6"/>
    <w:uiPriority w:val="99"/>
    <w:rsid w:val="00F64A95"/>
    <w:pPr>
      <w:keepNext/>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6">
    <w:name w:val="Основной текст с отступом Знак"/>
    <w:basedOn w:val="a0"/>
    <w:link w:val="af5"/>
    <w:uiPriority w:val="99"/>
    <w:rsid w:val="00F64A95"/>
    <w:rPr>
      <w:rFonts w:ascii="Times New Roman" w:eastAsia="Times New Roman" w:hAnsi="Times New Roman" w:cs="Times New Roman"/>
      <w:sz w:val="24"/>
      <w:szCs w:val="20"/>
      <w:lang w:eastAsia="ru-RU"/>
    </w:rPr>
  </w:style>
  <w:style w:type="paragraph" w:styleId="af7">
    <w:name w:val="Plain Text"/>
    <w:basedOn w:val="a"/>
    <w:link w:val="af8"/>
    <w:rsid w:val="00F64A95"/>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rsid w:val="00F64A95"/>
    <w:rPr>
      <w:rFonts w:ascii="Courier New" w:eastAsia="Times New Roman" w:hAnsi="Courier New" w:cs="Courier New"/>
      <w:sz w:val="20"/>
      <w:szCs w:val="20"/>
      <w:lang w:eastAsia="ru-RU"/>
    </w:rPr>
  </w:style>
  <w:style w:type="paragraph" w:styleId="34">
    <w:name w:val="Body Text 3"/>
    <w:basedOn w:val="a"/>
    <w:link w:val="35"/>
    <w:rsid w:val="00F64A95"/>
    <w:pPr>
      <w:spacing w:after="0" w:line="360" w:lineRule="auto"/>
    </w:pPr>
    <w:rPr>
      <w:rFonts w:ascii="Times New Roman" w:eastAsia="Times New Roman" w:hAnsi="Times New Roman" w:cs="Times New Roman"/>
      <w:b/>
      <w:i/>
      <w:sz w:val="28"/>
      <w:szCs w:val="20"/>
      <w:lang w:eastAsia="ru-RU"/>
    </w:rPr>
  </w:style>
  <w:style w:type="character" w:customStyle="1" w:styleId="35">
    <w:name w:val="Основной текст 3 Знак"/>
    <w:basedOn w:val="a0"/>
    <w:link w:val="34"/>
    <w:rsid w:val="00F64A95"/>
    <w:rPr>
      <w:rFonts w:ascii="Times New Roman" w:eastAsia="Times New Roman" w:hAnsi="Times New Roman" w:cs="Times New Roman"/>
      <w:b/>
      <w:i/>
      <w:sz w:val="28"/>
      <w:szCs w:val="20"/>
      <w:lang w:eastAsia="ru-RU"/>
    </w:rPr>
  </w:style>
  <w:style w:type="paragraph" w:styleId="af9">
    <w:name w:val="caption"/>
    <w:basedOn w:val="a"/>
    <w:next w:val="a"/>
    <w:qFormat/>
    <w:rsid w:val="00F64A95"/>
    <w:pPr>
      <w:widowControl w:val="0"/>
      <w:spacing w:before="120" w:after="0" w:line="360" w:lineRule="auto"/>
      <w:jc w:val="right"/>
    </w:pPr>
    <w:rPr>
      <w:rFonts w:ascii="Times New Roman" w:eastAsia="Times New Roman" w:hAnsi="Times New Roman" w:cs="Times New Roman"/>
      <w:b/>
      <w:sz w:val="28"/>
      <w:szCs w:val="20"/>
      <w:lang w:eastAsia="ru-RU"/>
    </w:rPr>
  </w:style>
  <w:style w:type="paragraph" w:customStyle="1" w:styleId="afa">
    <w:name w:val="текст без отступа"/>
    <w:basedOn w:val="a"/>
    <w:rsid w:val="00F64A95"/>
    <w:pPr>
      <w:autoSpaceDE w:val="0"/>
      <w:autoSpaceDN w:val="0"/>
      <w:adjustRightInd w:val="0"/>
      <w:spacing w:after="0" w:line="240" w:lineRule="auto"/>
    </w:pPr>
    <w:rPr>
      <w:rFonts w:ascii="Arial" w:eastAsia="Times New Roman" w:hAnsi="Arial" w:cs="Arial"/>
      <w:sz w:val="16"/>
      <w:szCs w:val="16"/>
      <w:lang w:eastAsia="ru-RU"/>
    </w:rPr>
  </w:style>
  <w:style w:type="paragraph" w:customStyle="1" w:styleId="afb">
    <w:name w:val="текст с переносом"/>
    <w:basedOn w:val="a"/>
    <w:rsid w:val="00F64A95"/>
    <w:pPr>
      <w:autoSpaceDE w:val="0"/>
      <w:autoSpaceDN w:val="0"/>
      <w:adjustRightInd w:val="0"/>
      <w:spacing w:after="0" w:line="240" w:lineRule="auto"/>
    </w:pPr>
    <w:rPr>
      <w:rFonts w:ascii="Arial" w:eastAsia="Times New Roman" w:hAnsi="Arial" w:cs="Arial"/>
      <w:sz w:val="16"/>
      <w:szCs w:val="16"/>
      <w:lang w:eastAsia="ru-RU"/>
    </w:rPr>
  </w:style>
  <w:style w:type="paragraph" w:customStyle="1" w:styleId="afc">
    <w:name w:val="текст подчеркнутый"/>
    <w:basedOn w:val="a"/>
    <w:rsid w:val="00F64A95"/>
    <w:pPr>
      <w:tabs>
        <w:tab w:val="left" w:pos="240"/>
      </w:tabs>
      <w:autoSpaceDE w:val="0"/>
      <w:autoSpaceDN w:val="0"/>
      <w:adjustRightInd w:val="0"/>
      <w:spacing w:after="0" w:line="240" w:lineRule="auto"/>
      <w:ind w:left="567"/>
    </w:pPr>
    <w:rPr>
      <w:rFonts w:ascii="Arial" w:eastAsia="Times New Roman" w:hAnsi="Arial" w:cs="Arial"/>
      <w:sz w:val="16"/>
      <w:szCs w:val="16"/>
      <w:u w:val="single"/>
      <w:lang w:eastAsia="ru-RU"/>
    </w:rPr>
  </w:style>
  <w:style w:type="paragraph" w:customStyle="1" w:styleId="Standard">
    <w:name w:val="Standard"/>
    <w:qFormat/>
    <w:rsid w:val="00F64A95"/>
    <w:pPr>
      <w:widowControl w:val="0"/>
      <w:suppressAutoHyphens/>
      <w:spacing w:after="0" w:line="240" w:lineRule="auto"/>
    </w:pPr>
    <w:rPr>
      <w:rFonts w:ascii="Times New Roman" w:eastAsia="Lucida Sans Unicode" w:hAnsi="Times New Roman" w:cs="Tahoma"/>
      <w:color w:val="000000"/>
      <w:sz w:val="24"/>
      <w:szCs w:val="24"/>
      <w:lang w:val="en-US" w:bidi="en-US"/>
    </w:rPr>
  </w:style>
  <w:style w:type="numbering" w:customStyle="1" w:styleId="26">
    <w:name w:val="Нет списка2"/>
    <w:next w:val="a2"/>
    <w:uiPriority w:val="99"/>
    <w:semiHidden/>
    <w:unhideWhenUsed/>
    <w:rsid w:val="00F64A95"/>
  </w:style>
  <w:style w:type="numbering" w:customStyle="1" w:styleId="36">
    <w:name w:val="Нет списка3"/>
    <w:next w:val="a2"/>
    <w:uiPriority w:val="99"/>
    <w:semiHidden/>
    <w:unhideWhenUsed/>
    <w:rsid w:val="00F64A95"/>
  </w:style>
  <w:style w:type="character" w:customStyle="1" w:styleId="FontStyle11">
    <w:name w:val="Font Style11"/>
    <w:rsid w:val="00F64A95"/>
    <w:rPr>
      <w:rFonts w:ascii="Palatino Linotype" w:hAnsi="Palatino Linotype" w:cs="Palatino Linotype"/>
      <w:sz w:val="16"/>
      <w:szCs w:val="16"/>
    </w:rPr>
  </w:style>
  <w:style w:type="paragraph" w:customStyle="1" w:styleId="Style3">
    <w:name w:val="Style3"/>
    <w:basedOn w:val="a"/>
    <w:uiPriority w:val="99"/>
    <w:rsid w:val="00F64A95"/>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character" w:customStyle="1" w:styleId="FontStyle13">
    <w:name w:val="Font Style13"/>
    <w:rsid w:val="00F64A95"/>
    <w:rPr>
      <w:rFonts w:ascii="Arial Narrow" w:hAnsi="Arial Narrow" w:cs="Arial Narrow"/>
      <w:sz w:val="12"/>
      <w:szCs w:val="12"/>
    </w:rPr>
  </w:style>
  <w:style w:type="character" w:customStyle="1" w:styleId="FontStyle14">
    <w:name w:val="Font Style14"/>
    <w:rsid w:val="00F64A95"/>
    <w:rPr>
      <w:rFonts w:ascii="Georgia" w:hAnsi="Georgia" w:cs="Georgia"/>
      <w:i/>
      <w:iCs/>
      <w:sz w:val="16"/>
      <w:szCs w:val="16"/>
    </w:rPr>
  </w:style>
  <w:style w:type="character" w:customStyle="1" w:styleId="FontStyle15">
    <w:name w:val="Font Style15"/>
    <w:rsid w:val="00F64A95"/>
    <w:rPr>
      <w:rFonts w:ascii="Candara" w:hAnsi="Candara" w:cs="Candara"/>
      <w:sz w:val="10"/>
      <w:szCs w:val="10"/>
    </w:rPr>
  </w:style>
  <w:style w:type="table" w:customStyle="1" w:styleId="13">
    <w:name w:val="Сетка таблицы1"/>
    <w:basedOn w:val="a1"/>
    <w:uiPriority w:val="59"/>
    <w:rsid w:val="00F64A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b"/>
    <w:rsid w:val="00F64A9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Drugs">
    <w:name w:val="Text_Drugs Знак Знак Знак"/>
    <w:link w:val="TextDrugs0"/>
    <w:locked/>
    <w:rsid w:val="00F64A95"/>
    <w:rPr>
      <w:sz w:val="18"/>
      <w:szCs w:val="18"/>
    </w:rPr>
  </w:style>
  <w:style w:type="paragraph" w:customStyle="1" w:styleId="TextDrugs0">
    <w:name w:val="Text_Drugs Знак Знак"/>
    <w:basedOn w:val="a"/>
    <w:link w:val="TextDrugs"/>
    <w:rsid w:val="00F64A95"/>
    <w:pPr>
      <w:widowControl w:val="0"/>
      <w:spacing w:before="40" w:after="40" w:line="220" w:lineRule="exact"/>
      <w:ind w:left="454" w:right="113" w:hanging="454"/>
    </w:pPr>
    <w:rPr>
      <w:sz w:val="18"/>
      <w:szCs w:val="18"/>
    </w:rPr>
  </w:style>
  <w:style w:type="paragraph" w:customStyle="1" w:styleId="37">
    <w:name w:val="Стиль3"/>
    <w:basedOn w:val="a"/>
    <w:rsid w:val="00F64A95"/>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FontStyle12">
    <w:name w:val="Font Style12"/>
    <w:rsid w:val="00F64A95"/>
    <w:rPr>
      <w:rFonts w:ascii="Palatino Linotype" w:hAnsi="Palatino Linotype" w:cs="Palatino Linotype"/>
      <w:b/>
      <w:bCs/>
      <w:sz w:val="22"/>
      <w:szCs w:val="22"/>
    </w:rPr>
  </w:style>
  <w:style w:type="paragraph" w:customStyle="1" w:styleId="Style2">
    <w:name w:val="Style2"/>
    <w:basedOn w:val="a"/>
    <w:rsid w:val="00F64A95"/>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paragraph" w:customStyle="1" w:styleId="Text052">
    <w:name w:val="Text_05 Знак2 Знак"/>
    <w:basedOn w:val="5"/>
    <w:link w:val="Text0520"/>
    <w:rsid w:val="00F64A95"/>
    <w:pPr>
      <w:keepNext w:val="0"/>
      <w:widowControl w:val="0"/>
      <w:numPr>
        <w:ilvl w:val="12"/>
      </w:numPr>
      <w:spacing w:before="80" w:after="40" w:line="240" w:lineRule="auto"/>
      <w:ind w:right="113"/>
      <w:jc w:val="both"/>
    </w:pPr>
    <w:rPr>
      <w:color w:val="000000"/>
      <w:sz w:val="20"/>
    </w:rPr>
  </w:style>
  <w:style w:type="character" w:customStyle="1" w:styleId="Text0520">
    <w:name w:val="Text_05 Знак2 Знак Знак"/>
    <w:link w:val="Text052"/>
    <w:rsid w:val="00F64A95"/>
    <w:rPr>
      <w:rFonts w:ascii="Times New Roman" w:eastAsia="Times New Roman" w:hAnsi="Times New Roman" w:cs="Times New Roman"/>
      <w:color w:val="000000"/>
      <w:sz w:val="20"/>
      <w:szCs w:val="20"/>
      <w:lang w:eastAsia="ru-RU"/>
    </w:rPr>
  </w:style>
  <w:style w:type="paragraph" w:styleId="afd">
    <w:name w:val="Document Map"/>
    <w:basedOn w:val="a"/>
    <w:link w:val="afe"/>
    <w:uiPriority w:val="99"/>
    <w:semiHidden/>
    <w:unhideWhenUsed/>
    <w:rsid w:val="00F64A95"/>
    <w:rPr>
      <w:rFonts w:ascii="Tahoma" w:eastAsia="Times New Roman" w:hAnsi="Tahoma" w:cs="Tahoma"/>
      <w:sz w:val="16"/>
      <w:szCs w:val="16"/>
      <w:lang w:eastAsia="ru-RU"/>
    </w:rPr>
  </w:style>
  <w:style w:type="character" w:customStyle="1" w:styleId="afe">
    <w:name w:val="Схема документа Знак"/>
    <w:basedOn w:val="a0"/>
    <w:link w:val="afd"/>
    <w:uiPriority w:val="99"/>
    <w:semiHidden/>
    <w:rsid w:val="00F64A95"/>
    <w:rPr>
      <w:rFonts w:ascii="Tahoma" w:eastAsia="Times New Roman" w:hAnsi="Tahoma" w:cs="Tahoma"/>
      <w:sz w:val="16"/>
      <w:szCs w:val="16"/>
      <w:lang w:eastAsia="ru-RU"/>
    </w:rPr>
  </w:style>
  <w:style w:type="paragraph" w:customStyle="1" w:styleId="Style4">
    <w:name w:val="Style4"/>
    <w:basedOn w:val="a"/>
    <w:rsid w:val="00F64A95"/>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character" w:customStyle="1" w:styleId="FontStyle16">
    <w:name w:val="Font Style16"/>
    <w:rsid w:val="00F64A95"/>
    <w:rPr>
      <w:rFonts w:ascii="Palatino Linotype" w:hAnsi="Palatino Linotype" w:cs="Palatino Linotype"/>
      <w:b/>
      <w:bCs/>
      <w:spacing w:val="20"/>
      <w:sz w:val="16"/>
      <w:szCs w:val="16"/>
    </w:rPr>
  </w:style>
  <w:style w:type="character" w:customStyle="1" w:styleId="FontStyle20">
    <w:name w:val="Font Style20"/>
    <w:rsid w:val="00F64A95"/>
    <w:rPr>
      <w:rFonts w:ascii="Georgia" w:hAnsi="Georgia" w:cs="Georgia"/>
      <w:b/>
      <w:bCs/>
      <w:sz w:val="8"/>
      <w:szCs w:val="8"/>
    </w:rPr>
  </w:style>
  <w:style w:type="character" w:customStyle="1" w:styleId="FontStyle21">
    <w:name w:val="Font Style21"/>
    <w:rsid w:val="00F64A95"/>
    <w:rPr>
      <w:rFonts w:ascii="Palatino Linotype" w:hAnsi="Palatino Linotype" w:cs="Palatino Linotype"/>
      <w:b/>
      <w:bCs/>
      <w:sz w:val="10"/>
      <w:szCs w:val="10"/>
    </w:rPr>
  </w:style>
  <w:style w:type="paragraph" w:customStyle="1" w:styleId="Style8">
    <w:name w:val="Style8"/>
    <w:basedOn w:val="a"/>
    <w:rsid w:val="00F64A95"/>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paragraph" w:customStyle="1" w:styleId="Style7">
    <w:name w:val="Style7"/>
    <w:basedOn w:val="a"/>
    <w:rsid w:val="00F64A95"/>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paragraph" w:customStyle="1" w:styleId="Style1">
    <w:name w:val="Style1"/>
    <w:basedOn w:val="a"/>
    <w:uiPriority w:val="99"/>
    <w:rsid w:val="00F64A95"/>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paragraph" w:customStyle="1" w:styleId="Text05">
    <w:name w:val="Text_05"/>
    <w:basedOn w:val="5"/>
    <w:link w:val="Text050"/>
    <w:rsid w:val="00F64A95"/>
    <w:pPr>
      <w:keepNext w:val="0"/>
      <w:widowControl w:val="0"/>
      <w:numPr>
        <w:ilvl w:val="12"/>
      </w:numPr>
      <w:spacing w:before="80" w:after="40" w:line="240" w:lineRule="auto"/>
      <w:ind w:right="113"/>
      <w:jc w:val="both"/>
    </w:pPr>
    <w:rPr>
      <w:color w:val="000000"/>
      <w:sz w:val="20"/>
    </w:rPr>
  </w:style>
  <w:style w:type="character" w:customStyle="1" w:styleId="Text050">
    <w:name w:val="Text_05 Знак"/>
    <w:link w:val="Text05"/>
    <w:rsid w:val="00F64A95"/>
    <w:rPr>
      <w:rFonts w:ascii="Times New Roman" w:eastAsia="Times New Roman" w:hAnsi="Times New Roman" w:cs="Times New Roman"/>
      <w:color w:val="000000"/>
      <w:sz w:val="20"/>
      <w:szCs w:val="20"/>
      <w:lang w:eastAsia="ru-RU"/>
    </w:rPr>
  </w:style>
  <w:style w:type="paragraph" w:customStyle="1" w:styleId="Title03">
    <w:name w:val="Title_03"/>
    <w:basedOn w:val="3"/>
    <w:link w:val="Title031"/>
    <w:rsid w:val="00F64A95"/>
    <w:pPr>
      <w:widowControl w:val="0"/>
      <w:spacing w:before="240" w:beforeAutospacing="0" w:after="120" w:afterAutospacing="0" w:line="280" w:lineRule="exact"/>
      <w:ind w:right="113"/>
    </w:pPr>
    <w:rPr>
      <w:rFonts w:ascii="Arial" w:eastAsia="Times New Roman" w:hAnsi="Arial"/>
      <w:bCs w:val="0"/>
      <w:caps/>
      <w:color w:val="000080"/>
      <w:sz w:val="20"/>
      <w:szCs w:val="20"/>
      <w:lang w:eastAsia="ru-RU"/>
    </w:rPr>
  </w:style>
  <w:style w:type="character" w:customStyle="1" w:styleId="Title031">
    <w:name w:val="Title_03 Знак1"/>
    <w:link w:val="Title03"/>
    <w:rsid w:val="00F64A95"/>
    <w:rPr>
      <w:rFonts w:ascii="Arial" w:eastAsia="Times New Roman" w:hAnsi="Arial" w:cs="Times New Roman"/>
      <w:b/>
      <w:caps/>
      <w:color w:val="000080"/>
      <w:sz w:val="20"/>
      <w:szCs w:val="20"/>
      <w:lang w:eastAsia="ru-RU"/>
    </w:rPr>
  </w:style>
  <w:style w:type="paragraph" w:customStyle="1" w:styleId="Title030">
    <w:name w:val="Title_03 Знак Знак"/>
    <w:basedOn w:val="3"/>
    <w:link w:val="Title032"/>
    <w:rsid w:val="00F64A95"/>
    <w:pPr>
      <w:widowControl w:val="0"/>
      <w:spacing w:before="240" w:beforeAutospacing="0" w:after="120" w:afterAutospacing="0" w:line="280" w:lineRule="exact"/>
      <w:ind w:right="113"/>
    </w:pPr>
    <w:rPr>
      <w:rFonts w:ascii="Arial" w:eastAsia="Times New Roman" w:hAnsi="Arial"/>
      <w:bCs w:val="0"/>
      <w:caps/>
      <w:color w:val="000080"/>
      <w:sz w:val="20"/>
      <w:szCs w:val="20"/>
      <w:lang w:eastAsia="ru-RU"/>
    </w:rPr>
  </w:style>
  <w:style w:type="character" w:customStyle="1" w:styleId="Title032">
    <w:name w:val="Title_03 Знак Знак Знак"/>
    <w:link w:val="Title030"/>
    <w:rsid w:val="00F64A95"/>
    <w:rPr>
      <w:rFonts w:ascii="Arial" w:eastAsia="Times New Roman" w:hAnsi="Arial" w:cs="Times New Roman"/>
      <w:b/>
      <w:caps/>
      <w:color w:val="000080"/>
      <w:sz w:val="20"/>
      <w:szCs w:val="20"/>
      <w:lang w:eastAsia="ru-RU"/>
    </w:rPr>
  </w:style>
  <w:style w:type="paragraph" w:customStyle="1" w:styleId="Title04">
    <w:name w:val="Title_04 Знак"/>
    <w:basedOn w:val="4"/>
    <w:link w:val="Title040"/>
    <w:rsid w:val="00F64A95"/>
    <w:pPr>
      <w:widowControl w:val="0"/>
      <w:spacing w:before="120" w:beforeAutospacing="0" w:after="40" w:afterAutospacing="0" w:line="240" w:lineRule="exact"/>
      <w:ind w:right="113"/>
    </w:pPr>
    <w:rPr>
      <w:rFonts w:eastAsia="Times New Roman"/>
      <w:smallCaps/>
      <w:color w:val="800000"/>
      <w:lang w:eastAsia="ru-RU"/>
    </w:rPr>
  </w:style>
  <w:style w:type="character" w:customStyle="1" w:styleId="Title040">
    <w:name w:val="Title_04 Знак Знак"/>
    <w:link w:val="Title04"/>
    <w:rsid w:val="00F64A95"/>
    <w:rPr>
      <w:rFonts w:ascii="Times New Roman" w:eastAsia="Times New Roman" w:hAnsi="Times New Roman" w:cs="Times New Roman"/>
      <w:b/>
      <w:bCs/>
      <w:smallCaps/>
      <w:color w:val="800000"/>
      <w:sz w:val="24"/>
      <w:szCs w:val="24"/>
      <w:lang w:eastAsia="ru-RU"/>
    </w:rPr>
  </w:style>
  <w:style w:type="paragraph" w:customStyle="1" w:styleId="Text07">
    <w:name w:val="Text_07 Знак Знак"/>
    <w:basedOn w:val="7"/>
    <w:link w:val="Text070"/>
    <w:rsid w:val="00F64A95"/>
    <w:pPr>
      <w:keepNext w:val="0"/>
      <w:spacing w:before="60" w:after="40" w:line="240" w:lineRule="auto"/>
      <w:ind w:left="340" w:right="113" w:hanging="170"/>
      <w:contextualSpacing/>
      <w:jc w:val="both"/>
    </w:pPr>
    <w:rPr>
      <w:b w:val="0"/>
      <w:color w:val="000080"/>
      <w:sz w:val="20"/>
      <w:szCs w:val="20"/>
    </w:rPr>
  </w:style>
  <w:style w:type="character" w:customStyle="1" w:styleId="Text070">
    <w:name w:val="Text_07 Знак Знак Знак"/>
    <w:link w:val="Text07"/>
    <w:rsid w:val="00F64A95"/>
    <w:rPr>
      <w:rFonts w:ascii="Times New Roman" w:eastAsia="Times New Roman" w:hAnsi="Times New Roman" w:cs="Times New Roman"/>
      <w:bCs/>
      <w:iCs/>
      <w:color w:val="000080"/>
      <w:sz w:val="20"/>
      <w:szCs w:val="20"/>
      <w:lang w:eastAsia="ru-RU"/>
    </w:rPr>
  </w:style>
  <w:style w:type="character" w:customStyle="1" w:styleId="Text053">
    <w:name w:val="Text_05 Знак3"/>
    <w:rsid w:val="00F64A95"/>
    <w:rPr>
      <w:b/>
      <w:smallCaps/>
      <w:color w:val="000000"/>
      <w:sz w:val="22"/>
      <w:szCs w:val="22"/>
      <w:lang w:val="ru-RU" w:eastAsia="ru-RU" w:bidi="ar-SA"/>
    </w:rPr>
  </w:style>
  <w:style w:type="paragraph" w:customStyle="1" w:styleId="14">
    <w:name w:val="Текст1"/>
    <w:basedOn w:val="a"/>
    <w:rsid w:val="00F64A95"/>
    <w:pPr>
      <w:suppressAutoHyphens/>
      <w:spacing w:after="0" w:line="240" w:lineRule="auto"/>
    </w:pPr>
    <w:rPr>
      <w:rFonts w:ascii="Courier New" w:eastAsia="Times New Roman" w:hAnsi="Courier New" w:cs="Times New Roman"/>
      <w:sz w:val="20"/>
      <w:szCs w:val="20"/>
      <w:lang w:eastAsia="ar-SA"/>
    </w:rPr>
  </w:style>
  <w:style w:type="paragraph" w:customStyle="1" w:styleId="Text0521">
    <w:name w:val="Text_05 Знак2"/>
    <w:basedOn w:val="5"/>
    <w:link w:val="Text05210"/>
    <w:qFormat/>
    <w:rsid w:val="00F64A95"/>
    <w:pPr>
      <w:keepNext w:val="0"/>
      <w:widowControl w:val="0"/>
      <w:suppressAutoHyphens/>
      <w:spacing w:before="80" w:after="40" w:line="240" w:lineRule="auto"/>
      <w:ind w:right="113"/>
      <w:jc w:val="both"/>
    </w:pPr>
    <w:rPr>
      <w:color w:val="000000"/>
      <w:sz w:val="22"/>
      <w:szCs w:val="22"/>
      <w:lang w:eastAsia="ar-SA"/>
    </w:rPr>
  </w:style>
  <w:style w:type="paragraph" w:customStyle="1" w:styleId="28">
    <w:name w:val="Обычный (веб)2"/>
    <w:basedOn w:val="a"/>
    <w:rsid w:val="00F64A95"/>
    <w:pPr>
      <w:spacing w:before="120" w:after="0" w:line="240" w:lineRule="auto"/>
    </w:pPr>
    <w:rPr>
      <w:rFonts w:ascii="Arial" w:eastAsia="Times New Roman" w:hAnsi="Arial" w:cs="Arial"/>
      <w:color w:val="000000"/>
      <w:sz w:val="18"/>
      <w:szCs w:val="18"/>
      <w:lang w:eastAsia="ru-RU"/>
    </w:rPr>
  </w:style>
  <w:style w:type="character" w:customStyle="1" w:styleId="Text0522">
    <w:name w:val="Text_05 Знак Знак2"/>
    <w:rsid w:val="00F64A95"/>
    <w:rPr>
      <w:b/>
      <w:smallCaps/>
      <w:color w:val="000000"/>
      <w:sz w:val="22"/>
      <w:szCs w:val="22"/>
      <w:lang w:val="ru-RU" w:eastAsia="ru-RU" w:bidi="ar-SA"/>
    </w:rPr>
  </w:style>
  <w:style w:type="paragraph" w:customStyle="1" w:styleId="Text06">
    <w:name w:val="Text_06"/>
    <w:basedOn w:val="6"/>
    <w:link w:val="Text061"/>
    <w:rsid w:val="00F64A95"/>
    <w:pPr>
      <w:keepNext w:val="0"/>
      <w:widowControl w:val="0"/>
      <w:overflowPunct w:val="0"/>
      <w:autoSpaceDE w:val="0"/>
      <w:autoSpaceDN w:val="0"/>
      <w:adjustRightInd w:val="0"/>
      <w:spacing w:before="80" w:after="40" w:line="240" w:lineRule="exact"/>
      <w:ind w:left="170" w:hanging="170"/>
      <w:jc w:val="both"/>
      <w:textAlignment w:val="baseline"/>
    </w:pPr>
    <w:rPr>
      <w:i w:val="0"/>
      <w:iCs w:val="0"/>
      <w:color w:val="0000FF"/>
      <w:sz w:val="22"/>
      <w:szCs w:val="22"/>
    </w:rPr>
  </w:style>
  <w:style w:type="character" w:customStyle="1" w:styleId="Text061">
    <w:name w:val="Text_06 Знак1"/>
    <w:link w:val="Text06"/>
    <w:rsid w:val="00F64A95"/>
    <w:rPr>
      <w:rFonts w:ascii="Times New Roman" w:eastAsia="Times New Roman" w:hAnsi="Times New Roman" w:cs="Times New Roman"/>
      <w:color w:val="0000FF"/>
      <w:lang w:eastAsia="ru-RU"/>
    </w:rPr>
  </w:style>
  <w:style w:type="paragraph" w:customStyle="1" w:styleId="Title02">
    <w:name w:val="Title_02"/>
    <w:basedOn w:val="2"/>
    <w:rsid w:val="00F64A95"/>
    <w:pPr>
      <w:keepNext/>
      <w:keepLines/>
      <w:widowControl w:val="0"/>
      <w:suppressLineNumbers/>
      <w:suppressAutoHyphens/>
      <w:spacing w:before="360" w:beforeAutospacing="0" w:after="80" w:afterAutospacing="0" w:line="360" w:lineRule="auto"/>
      <w:ind w:left="113" w:right="113"/>
      <w:jc w:val="center"/>
    </w:pPr>
    <w:rPr>
      <w:rFonts w:ascii="Arial" w:eastAsia="Times New Roman" w:hAnsi="Arial"/>
      <w:bCs w:val="0"/>
      <w:color w:val="FF00FF"/>
      <w:sz w:val="28"/>
      <w:szCs w:val="24"/>
      <w:lang w:eastAsia="ru-RU"/>
    </w:rPr>
  </w:style>
  <w:style w:type="character" w:customStyle="1" w:styleId="Text05210">
    <w:name w:val="Text_05 Знак2 Знак1"/>
    <w:link w:val="Text0521"/>
    <w:rsid w:val="00F64A95"/>
    <w:rPr>
      <w:rFonts w:ascii="Times New Roman" w:eastAsia="Times New Roman" w:hAnsi="Times New Roman" w:cs="Times New Roman"/>
      <w:color w:val="000000"/>
      <w:lang w:eastAsia="ar-SA"/>
    </w:rPr>
  </w:style>
  <w:style w:type="character" w:customStyle="1" w:styleId="Text051">
    <w:name w:val="Text_05 Знак1"/>
    <w:basedOn w:val="a0"/>
    <w:rsid w:val="00F64A95"/>
  </w:style>
  <w:style w:type="character" w:customStyle="1" w:styleId="headerl3">
    <w:name w:val="header_l3"/>
    <w:rsid w:val="00F64A95"/>
    <w:rPr>
      <w:b/>
      <w:bCs/>
      <w:color w:val="547896"/>
      <w:sz w:val="16"/>
      <w:szCs w:val="16"/>
    </w:rPr>
  </w:style>
  <w:style w:type="paragraph" w:customStyle="1" w:styleId="opisdvfldbeg">
    <w:name w:val="opis_dvfld_beg"/>
    <w:basedOn w:val="a"/>
    <w:rsid w:val="00F64A95"/>
    <w:pPr>
      <w:spacing w:before="57" w:after="100" w:afterAutospacing="1" w:line="240" w:lineRule="auto"/>
    </w:pPr>
    <w:rPr>
      <w:rFonts w:ascii="Tahoma" w:eastAsia="Times New Roman" w:hAnsi="Tahoma" w:cs="Tahoma"/>
      <w:sz w:val="15"/>
      <w:szCs w:val="15"/>
      <w:lang w:eastAsia="ru-RU"/>
    </w:rPr>
  </w:style>
  <w:style w:type="paragraph" w:customStyle="1" w:styleId="opisdvfld">
    <w:name w:val="opis_dvfld"/>
    <w:basedOn w:val="a"/>
    <w:rsid w:val="00F64A95"/>
    <w:pPr>
      <w:spacing w:before="100" w:beforeAutospacing="1" w:after="100" w:afterAutospacing="1" w:line="240" w:lineRule="auto"/>
    </w:pPr>
    <w:rPr>
      <w:rFonts w:ascii="Tahoma" w:eastAsia="Times New Roman" w:hAnsi="Tahoma" w:cs="Tahoma"/>
      <w:sz w:val="15"/>
      <w:szCs w:val="15"/>
      <w:lang w:eastAsia="ru-RU"/>
    </w:rPr>
  </w:style>
  <w:style w:type="paragraph" w:styleId="aff">
    <w:name w:val="endnote text"/>
    <w:basedOn w:val="a"/>
    <w:link w:val="aff0"/>
    <w:uiPriority w:val="99"/>
    <w:semiHidden/>
    <w:unhideWhenUsed/>
    <w:rsid w:val="00F64A95"/>
    <w:rPr>
      <w:rFonts w:ascii="Calibri" w:eastAsia="Times New Roman" w:hAnsi="Calibri" w:cs="Times New Roman"/>
      <w:sz w:val="20"/>
      <w:szCs w:val="20"/>
      <w:lang w:eastAsia="ru-RU"/>
    </w:rPr>
  </w:style>
  <w:style w:type="character" w:customStyle="1" w:styleId="aff0">
    <w:name w:val="Текст концевой сноски Знак"/>
    <w:basedOn w:val="a0"/>
    <w:link w:val="aff"/>
    <w:uiPriority w:val="99"/>
    <w:semiHidden/>
    <w:rsid w:val="00F64A95"/>
    <w:rPr>
      <w:rFonts w:ascii="Calibri" w:eastAsia="Times New Roman" w:hAnsi="Calibri" w:cs="Times New Roman"/>
      <w:sz w:val="20"/>
      <w:szCs w:val="20"/>
      <w:lang w:eastAsia="ru-RU"/>
    </w:rPr>
  </w:style>
  <w:style w:type="character" w:styleId="aff1">
    <w:name w:val="endnote reference"/>
    <w:uiPriority w:val="99"/>
    <w:semiHidden/>
    <w:unhideWhenUsed/>
    <w:rsid w:val="00F64A95"/>
    <w:rPr>
      <w:vertAlign w:val="superscript"/>
    </w:rPr>
  </w:style>
  <w:style w:type="character" w:styleId="aff2">
    <w:name w:val="annotation reference"/>
    <w:uiPriority w:val="99"/>
    <w:semiHidden/>
    <w:unhideWhenUsed/>
    <w:rsid w:val="00F64A95"/>
    <w:rPr>
      <w:sz w:val="16"/>
      <w:szCs w:val="16"/>
    </w:rPr>
  </w:style>
  <w:style w:type="paragraph" w:styleId="aff3">
    <w:name w:val="annotation text"/>
    <w:basedOn w:val="a"/>
    <w:link w:val="aff4"/>
    <w:uiPriority w:val="99"/>
    <w:semiHidden/>
    <w:unhideWhenUsed/>
    <w:rsid w:val="00F64A95"/>
    <w:rPr>
      <w:rFonts w:ascii="Calibri" w:eastAsia="Times New Roman" w:hAnsi="Calibri" w:cs="Times New Roman"/>
      <w:sz w:val="20"/>
      <w:szCs w:val="20"/>
      <w:lang w:eastAsia="ru-RU"/>
    </w:rPr>
  </w:style>
  <w:style w:type="character" w:customStyle="1" w:styleId="aff4">
    <w:name w:val="Текст примечания Знак"/>
    <w:basedOn w:val="a0"/>
    <w:link w:val="aff3"/>
    <w:uiPriority w:val="99"/>
    <w:semiHidden/>
    <w:rsid w:val="00F64A95"/>
    <w:rPr>
      <w:rFonts w:ascii="Calibri" w:eastAsia="Times New Roman" w:hAnsi="Calibri" w:cs="Times New Roman"/>
      <w:sz w:val="20"/>
      <w:szCs w:val="20"/>
      <w:lang w:eastAsia="ru-RU"/>
    </w:rPr>
  </w:style>
  <w:style w:type="paragraph" w:styleId="aff5">
    <w:name w:val="annotation subject"/>
    <w:basedOn w:val="aff3"/>
    <w:next w:val="aff3"/>
    <w:link w:val="aff6"/>
    <w:uiPriority w:val="99"/>
    <w:semiHidden/>
    <w:unhideWhenUsed/>
    <w:rsid w:val="00F64A95"/>
    <w:rPr>
      <w:b/>
      <w:bCs/>
    </w:rPr>
  </w:style>
  <w:style w:type="character" w:customStyle="1" w:styleId="aff6">
    <w:name w:val="Тема примечания Знак"/>
    <w:basedOn w:val="aff4"/>
    <w:link w:val="aff5"/>
    <w:uiPriority w:val="99"/>
    <w:semiHidden/>
    <w:rsid w:val="00F64A95"/>
    <w:rPr>
      <w:rFonts w:ascii="Calibri" w:eastAsia="Times New Roman" w:hAnsi="Calibri" w:cs="Times New Roman"/>
      <w:b/>
      <w:bCs/>
      <w:sz w:val="20"/>
      <w:szCs w:val="20"/>
      <w:lang w:eastAsia="ru-RU"/>
    </w:rPr>
  </w:style>
  <w:style w:type="numbering" w:customStyle="1" w:styleId="42">
    <w:name w:val="Нет списка4"/>
    <w:next w:val="a2"/>
    <w:uiPriority w:val="99"/>
    <w:semiHidden/>
    <w:unhideWhenUsed/>
    <w:rsid w:val="00F64A95"/>
  </w:style>
  <w:style w:type="table" w:customStyle="1" w:styleId="111">
    <w:name w:val="Сетка таблицы11"/>
    <w:basedOn w:val="a1"/>
    <w:uiPriority w:val="59"/>
    <w:rsid w:val="00F64A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b"/>
    <w:rsid w:val="00F64A9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
    <w:name w:val="Нет списка5"/>
    <w:next w:val="a2"/>
    <w:uiPriority w:val="99"/>
    <w:semiHidden/>
    <w:unhideWhenUsed/>
    <w:rsid w:val="00F64A95"/>
  </w:style>
  <w:style w:type="paragraph" w:customStyle="1" w:styleId="List0">
    <w:name w:val="List 0"/>
    <w:basedOn w:val="ImportWordListStyleDefinition1065764771"/>
    <w:semiHidden/>
    <w:rsid w:val="00F64A95"/>
    <w:pPr>
      <w:numPr>
        <w:numId w:val="1"/>
      </w:numPr>
    </w:pPr>
  </w:style>
  <w:style w:type="paragraph" w:customStyle="1" w:styleId="ImportWordListStyleDefinition1065764771">
    <w:name w:val="Import Word List Style Definition 1065764771"/>
    <w:rsid w:val="00F64A95"/>
    <w:pPr>
      <w:numPr>
        <w:numId w:val="2"/>
      </w:numPr>
      <w:spacing w:after="0" w:line="240" w:lineRule="auto"/>
    </w:pPr>
    <w:rPr>
      <w:rFonts w:ascii="Times New Roman" w:eastAsia="Times New Roman" w:hAnsi="Times New Roman" w:cs="Times New Roman"/>
      <w:sz w:val="20"/>
      <w:szCs w:val="20"/>
      <w:lang w:eastAsia="ru-RU"/>
    </w:rPr>
  </w:style>
  <w:style w:type="paragraph" w:customStyle="1" w:styleId="List1">
    <w:name w:val="List 1"/>
    <w:basedOn w:val="ImportWordListStyleDefinition1036660711"/>
    <w:semiHidden/>
    <w:rsid w:val="00F64A95"/>
    <w:pPr>
      <w:numPr>
        <w:numId w:val="3"/>
      </w:numPr>
    </w:pPr>
  </w:style>
  <w:style w:type="paragraph" w:customStyle="1" w:styleId="ImportWordListStyleDefinition1036660711">
    <w:name w:val="Import Word List Style Definition 1036660711"/>
    <w:autoRedefine/>
    <w:rsid w:val="00F64A95"/>
    <w:pPr>
      <w:numPr>
        <w:numId w:val="4"/>
      </w:numPr>
      <w:spacing w:after="0" w:line="240" w:lineRule="auto"/>
    </w:pPr>
    <w:rPr>
      <w:rFonts w:ascii="Times New Roman" w:eastAsia="Times New Roman" w:hAnsi="Times New Roman" w:cs="Times New Roman"/>
      <w:sz w:val="20"/>
      <w:szCs w:val="20"/>
      <w:lang w:eastAsia="ru-RU"/>
    </w:rPr>
  </w:style>
  <w:style w:type="paragraph" w:customStyle="1" w:styleId="21">
    <w:name w:val="Список 21"/>
    <w:basedOn w:val="ImportWordListStyleDefinition1036660711"/>
    <w:semiHidden/>
    <w:rsid w:val="00F64A95"/>
    <w:pPr>
      <w:numPr>
        <w:numId w:val="5"/>
      </w:numPr>
    </w:pPr>
  </w:style>
  <w:style w:type="paragraph" w:customStyle="1" w:styleId="31">
    <w:name w:val="Список 31"/>
    <w:basedOn w:val="ImportWordListStyleDefinition937565150"/>
    <w:semiHidden/>
    <w:rsid w:val="00F64A95"/>
    <w:pPr>
      <w:numPr>
        <w:numId w:val="6"/>
      </w:numPr>
    </w:pPr>
  </w:style>
  <w:style w:type="paragraph" w:customStyle="1" w:styleId="ImportWordListStyleDefinition937565150">
    <w:name w:val="Import Word List Style Definition 937565150"/>
    <w:rsid w:val="00F64A95"/>
    <w:pPr>
      <w:numPr>
        <w:numId w:val="7"/>
      </w:numPr>
      <w:spacing w:after="0" w:line="240" w:lineRule="auto"/>
    </w:pPr>
    <w:rPr>
      <w:rFonts w:ascii="Times New Roman" w:eastAsia="Times New Roman" w:hAnsi="Times New Roman" w:cs="Times New Roman"/>
      <w:sz w:val="20"/>
      <w:szCs w:val="20"/>
      <w:lang w:eastAsia="ru-RU"/>
    </w:rPr>
  </w:style>
  <w:style w:type="paragraph" w:customStyle="1" w:styleId="41">
    <w:name w:val="Список 41"/>
    <w:basedOn w:val="ImportWordListStyleDefinition2058160651"/>
    <w:semiHidden/>
    <w:rsid w:val="00F64A95"/>
    <w:pPr>
      <w:numPr>
        <w:numId w:val="8"/>
      </w:numPr>
    </w:pPr>
  </w:style>
  <w:style w:type="paragraph" w:customStyle="1" w:styleId="ImportWordListStyleDefinition2058160651">
    <w:name w:val="Import Word List Style Definition 2058160651"/>
    <w:rsid w:val="00F64A95"/>
    <w:pPr>
      <w:numPr>
        <w:numId w:val="9"/>
      </w:numPr>
      <w:spacing w:after="0" w:line="240" w:lineRule="auto"/>
    </w:pPr>
    <w:rPr>
      <w:rFonts w:ascii="Times New Roman" w:eastAsia="Times New Roman" w:hAnsi="Times New Roman" w:cs="Times New Roman"/>
      <w:sz w:val="20"/>
      <w:szCs w:val="20"/>
      <w:lang w:eastAsia="ru-RU"/>
    </w:rPr>
  </w:style>
  <w:style w:type="paragraph" w:customStyle="1" w:styleId="51">
    <w:name w:val="Список 51"/>
    <w:basedOn w:val="ImportWordListStyleDefinition312178530"/>
    <w:semiHidden/>
    <w:rsid w:val="00F64A95"/>
    <w:pPr>
      <w:numPr>
        <w:numId w:val="10"/>
      </w:numPr>
    </w:pPr>
  </w:style>
  <w:style w:type="paragraph" w:customStyle="1" w:styleId="ImportWordListStyleDefinition312178530">
    <w:name w:val="Import Word List Style Definition 312178530"/>
    <w:autoRedefine/>
    <w:rsid w:val="00F64A95"/>
    <w:pPr>
      <w:numPr>
        <w:numId w:val="11"/>
      </w:numPr>
      <w:spacing w:after="0" w:line="240" w:lineRule="auto"/>
    </w:pPr>
    <w:rPr>
      <w:rFonts w:ascii="Times New Roman" w:eastAsia="Times New Roman" w:hAnsi="Times New Roman" w:cs="Times New Roman"/>
      <w:sz w:val="20"/>
      <w:szCs w:val="20"/>
      <w:lang w:eastAsia="ru-RU"/>
    </w:rPr>
  </w:style>
  <w:style w:type="paragraph" w:customStyle="1" w:styleId="List6">
    <w:name w:val="List 6"/>
    <w:basedOn w:val="ImportWordListStyleDefinition402989838"/>
    <w:semiHidden/>
    <w:rsid w:val="00F64A95"/>
    <w:pPr>
      <w:numPr>
        <w:numId w:val="12"/>
      </w:numPr>
    </w:pPr>
  </w:style>
  <w:style w:type="paragraph" w:customStyle="1" w:styleId="ImportWordListStyleDefinition402989838">
    <w:name w:val="Import Word List Style Definition 402989838"/>
    <w:rsid w:val="00F64A95"/>
    <w:pPr>
      <w:numPr>
        <w:numId w:val="13"/>
      </w:numPr>
      <w:spacing w:after="0" w:line="240" w:lineRule="auto"/>
    </w:pPr>
    <w:rPr>
      <w:rFonts w:ascii="Times New Roman" w:eastAsia="Times New Roman" w:hAnsi="Times New Roman" w:cs="Times New Roman"/>
      <w:sz w:val="20"/>
      <w:szCs w:val="20"/>
      <w:lang w:eastAsia="ru-RU"/>
    </w:rPr>
  </w:style>
  <w:style w:type="paragraph" w:customStyle="1" w:styleId="List7">
    <w:name w:val="List 7"/>
    <w:basedOn w:val="ImportWordListStyleDefinition437213613"/>
    <w:semiHidden/>
    <w:rsid w:val="00F64A95"/>
    <w:pPr>
      <w:numPr>
        <w:numId w:val="14"/>
      </w:numPr>
    </w:pPr>
  </w:style>
  <w:style w:type="paragraph" w:customStyle="1" w:styleId="ImportWordListStyleDefinition437213613">
    <w:name w:val="Import Word List Style Definition 437213613"/>
    <w:rsid w:val="00F64A95"/>
    <w:pPr>
      <w:numPr>
        <w:numId w:val="15"/>
      </w:numPr>
      <w:spacing w:after="0" w:line="240" w:lineRule="auto"/>
    </w:pPr>
    <w:rPr>
      <w:rFonts w:ascii="Times New Roman" w:eastAsia="Times New Roman" w:hAnsi="Times New Roman" w:cs="Times New Roman"/>
      <w:sz w:val="20"/>
      <w:szCs w:val="20"/>
      <w:lang w:eastAsia="ru-RU"/>
    </w:rPr>
  </w:style>
  <w:style w:type="paragraph" w:customStyle="1" w:styleId="List8">
    <w:name w:val="List 8"/>
    <w:basedOn w:val="ImportWordListStyleDefinition1647855604"/>
    <w:semiHidden/>
    <w:rsid w:val="00F64A95"/>
    <w:pPr>
      <w:numPr>
        <w:numId w:val="16"/>
      </w:numPr>
    </w:pPr>
  </w:style>
  <w:style w:type="paragraph" w:customStyle="1" w:styleId="ImportWordListStyleDefinition1647855604">
    <w:name w:val="Import Word List Style Definition 1647855604"/>
    <w:rsid w:val="00F64A95"/>
    <w:pPr>
      <w:numPr>
        <w:numId w:val="17"/>
      </w:numPr>
      <w:spacing w:after="0" w:line="240" w:lineRule="auto"/>
    </w:pPr>
    <w:rPr>
      <w:rFonts w:ascii="Times New Roman" w:eastAsia="Times New Roman" w:hAnsi="Times New Roman" w:cs="Times New Roman"/>
      <w:sz w:val="20"/>
      <w:szCs w:val="20"/>
      <w:lang w:eastAsia="ru-RU"/>
    </w:rPr>
  </w:style>
  <w:style w:type="paragraph" w:customStyle="1" w:styleId="List9">
    <w:name w:val="List 9"/>
    <w:basedOn w:val="ImportWordListStyleDefinition195510605"/>
    <w:semiHidden/>
    <w:rsid w:val="00F64A95"/>
    <w:pPr>
      <w:numPr>
        <w:numId w:val="18"/>
      </w:numPr>
    </w:pPr>
  </w:style>
  <w:style w:type="paragraph" w:customStyle="1" w:styleId="ImportWordListStyleDefinition195510605">
    <w:name w:val="Import Word List Style Definition 195510605"/>
    <w:rsid w:val="00F64A95"/>
    <w:pPr>
      <w:numPr>
        <w:numId w:val="19"/>
      </w:numPr>
      <w:spacing w:after="0" w:line="240" w:lineRule="auto"/>
    </w:pPr>
    <w:rPr>
      <w:rFonts w:ascii="Times New Roman" w:eastAsia="Times New Roman" w:hAnsi="Times New Roman" w:cs="Times New Roman"/>
      <w:sz w:val="20"/>
      <w:szCs w:val="20"/>
      <w:lang w:eastAsia="ru-RU"/>
    </w:rPr>
  </w:style>
  <w:style w:type="paragraph" w:customStyle="1" w:styleId="List10">
    <w:name w:val="List 10"/>
    <w:basedOn w:val="ImportWordListStyleDefinition195510605"/>
    <w:semiHidden/>
    <w:rsid w:val="00F64A95"/>
    <w:pPr>
      <w:numPr>
        <w:numId w:val="20"/>
      </w:numPr>
    </w:pPr>
  </w:style>
  <w:style w:type="paragraph" w:customStyle="1" w:styleId="marginl">
    <w:name w:val="marginl"/>
    <w:basedOn w:val="a"/>
    <w:rsid w:val="00F64A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No Spacing"/>
    <w:link w:val="aff8"/>
    <w:uiPriority w:val="1"/>
    <w:qFormat/>
    <w:rsid w:val="00F64A95"/>
    <w:pPr>
      <w:spacing w:after="0" w:line="240" w:lineRule="auto"/>
    </w:pPr>
    <w:rPr>
      <w:rFonts w:ascii="Calibri" w:eastAsia="Calibri" w:hAnsi="Calibri" w:cs="Times New Roman"/>
    </w:rPr>
  </w:style>
  <w:style w:type="character" w:customStyle="1" w:styleId="aff8">
    <w:name w:val="Без интервала Знак"/>
    <w:basedOn w:val="a0"/>
    <w:link w:val="aff7"/>
    <w:uiPriority w:val="1"/>
    <w:rsid w:val="00F64A95"/>
    <w:rPr>
      <w:rFonts w:ascii="Calibri" w:eastAsia="Calibri" w:hAnsi="Calibri" w:cs="Times New Roman"/>
    </w:rPr>
  </w:style>
  <w:style w:type="paragraph" w:styleId="aff9">
    <w:name w:val="TOC Heading"/>
    <w:basedOn w:val="1"/>
    <w:next w:val="a"/>
    <w:uiPriority w:val="39"/>
    <w:unhideWhenUsed/>
    <w:qFormat/>
    <w:rsid w:val="0092497C"/>
    <w:pPr>
      <w:suppressAutoHyphens w:val="0"/>
      <w:spacing w:before="240" w:after="0" w:line="259" w:lineRule="auto"/>
      <w:outlineLvl w:val="9"/>
    </w:pPr>
    <w:rPr>
      <w:rFonts w:asciiTheme="majorHAnsi" w:eastAsiaTheme="majorEastAsia" w:hAnsiTheme="majorHAnsi" w:cstheme="majorBidi"/>
      <w:b w:val="0"/>
      <w:caps w:val="0"/>
      <w:color w:val="2E74B5" w:themeColor="accent1" w:themeShade="BF"/>
      <w:szCs w:val="32"/>
    </w:rPr>
  </w:style>
  <w:style w:type="paragraph" w:styleId="29">
    <w:name w:val="toc 2"/>
    <w:basedOn w:val="a"/>
    <w:next w:val="a"/>
    <w:autoRedefine/>
    <w:uiPriority w:val="39"/>
    <w:unhideWhenUsed/>
    <w:rsid w:val="0092497C"/>
    <w:pPr>
      <w:spacing w:after="100"/>
      <w:ind w:left="220"/>
    </w:pPr>
  </w:style>
  <w:style w:type="paragraph" w:styleId="39">
    <w:name w:val="toc 3"/>
    <w:basedOn w:val="a"/>
    <w:next w:val="a"/>
    <w:autoRedefine/>
    <w:uiPriority w:val="39"/>
    <w:unhideWhenUsed/>
    <w:rsid w:val="0092497C"/>
    <w:pPr>
      <w:spacing w:after="100"/>
      <w:ind w:left="440"/>
    </w:pPr>
  </w:style>
  <w:style w:type="paragraph" w:styleId="15">
    <w:name w:val="toc 1"/>
    <w:basedOn w:val="a"/>
    <w:next w:val="a"/>
    <w:autoRedefine/>
    <w:uiPriority w:val="39"/>
    <w:unhideWhenUsed/>
    <w:rsid w:val="00F104E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891A2-87B8-4118-8291-D73EC3E5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53</Pages>
  <Words>14689</Words>
  <Characters>83730</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Фурс Роман Владимирович</cp:lastModifiedBy>
  <cp:revision>32</cp:revision>
  <cp:lastPrinted>2023-08-15T07:37:00Z</cp:lastPrinted>
  <dcterms:created xsi:type="dcterms:W3CDTF">2022-12-01T10:55:00Z</dcterms:created>
  <dcterms:modified xsi:type="dcterms:W3CDTF">2023-08-23T08:02:00Z</dcterms:modified>
</cp:coreProperties>
</file>