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6A8" w14:textId="15EBD43B" w:rsidR="00A60E72" w:rsidRPr="004A4FB6" w:rsidRDefault="009536F2" w:rsidP="009536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B6">
        <w:rPr>
          <w:rFonts w:ascii="Times New Roman" w:hAnsi="Times New Roman" w:cs="Times New Roman"/>
          <w:b/>
          <w:bCs/>
          <w:sz w:val="24"/>
          <w:szCs w:val="24"/>
        </w:rPr>
        <w:t>Информация учреждений Государственной санитарно-эпидемиологической службы Приднестровской Молдавской Республики в сфере проведения мероприятий по контролю (надзору)</w:t>
      </w:r>
      <w:r w:rsidR="004A4FB6" w:rsidRPr="004A4FB6">
        <w:rPr>
          <w:rFonts w:ascii="Times New Roman" w:hAnsi="Times New Roman" w:cs="Times New Roman"/>
          <w:b/>
          <w:bCs/>
          <w:sz w:val="24"/>
          <w:szCs w:val="24"/>
        </w:rPr>
        <w:t xml:space="preserve"> за 2022 год</w:t>
      </w:r>
    </w:p>
    <w:p w14:paraId="22064D97" w14:textId="66DB5DE4" w:rsidR="009536F2" w:rsidRDefault="009536F2" w:rsidP="009536F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378"/>
        <w:gridCol w:w="1656"/>
        <w:gridCol w:w="1668"/>
        <w:gridCol w:w="3083"/>
      </w:tblGrid>
      <w:tr w:rsidR="009536F2" w14:paraId="09853B37" w14:textId="77777777" w:rsidTr="00DB43FF">
        <w:tc>
          <w:tcPr>
            <w:tcW w:w="680" w:type="dxa"/>
          </w:tcPr>
          <w:p w14:paraId="189E2418" w14:textId="3509BCCE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</w:tcPr>
          <w:p w14:paraId="05DB690A" w14:textId="457B4927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656" w:type="dxa"/>
          </w:tcPr>
          <w:p w14:paraId="35264AD9" w14:textId="77777777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поднадзорной сфере</w:t>
            </w:r>
          </w:p>
          <w:p w14:paraId="4D596093" w14:textId="34DF9FA7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838" w:type="dxa"/>
          </w:tcPr>
          <w:p w14:paraId="50DDA925" w14:textId="77777777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Проведенные семинары по профилактике</w:t>
            </w:r>
          </w:p>
          <w:p w14:paraId="78DACD3A" w14:textId="6224A0D8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</w:t>
            </w:r>
          </w:p>
        </w:tc>
        <w:tc>
          <w:tcPr>
            <w:tcW w:w="3680" w:type="dxa"/>
          </w:tcPr>
          <w:p w14:paraId="7D002480" w14:textId="24475724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семинаров на 2023 год</w:t>
            </w:r>
          </w:p>
        </w:tc>
      </w:tr>
      <w:tr w:rsidR="00DB43FF" w14:paraId="27D3D719" w14:textId="77777777" w:rsidTr="00DB43FF">
        <w:tc>
          <w:tcPr>
            <w:tcW w:w="680" w:type="dxa"/>
          </w:tcPr>
          <w:p w14:paraId="7B5AF149" w14:textId="7A7D1A69" w:rsidR="00DB43FF" w:rsidRDefault="00DB43F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1" w:type="dxa"/>
          </w:tcPr>
          <w:p w14:paraId="6AE77002" w14:textId="75234B6F" w:rsidR="00DB43FF" w:rsidRDefault="00DB43F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Республиканский</w:t>
            </w:r>
            <w:r w:rsidR="004257D4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</w:t>
            </w:r>
          </w:p>
        </w:tc>
        <w:tc>
          <w:tcPr>
            <w:tcW w:w="1656" w:type="dxa"/>
          </w:tcPr>
          <w:p w14:paraId="4BC0EB8C" w14:textId="28FCD13F" w:rsidR="00DB43FF" w:rsidRDefault="004257D4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14:paraId="40BC2AD3" w14:textId="77777777" w:rsidR="00DB43FF" w:rsidRDefault="004257D4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3192636" w14:textId="6C338B87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(проводились беседы с участниками предписаний по соблюдению санитарных норм и правил в части нарушений) </w:t>
            </w:r>
          </w:p>
        </w:tc>
        <w:tc>
          <w:tcPr>
            <w:tcW w:w="3680" w:type="dxa"/>
          </w:tcPr>
          <w:p w14:paraId="0AC60927" w14:textId="77777777" w:rsidR="00DB43FF" w:rsidRDefault="004257D4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7D4">
              <w:rPr>
                <w:rFonts w:ascii="Times New Roman" w:hAnsi="Times New Roman" w:cs="Times New Roman"/>
                <w:sz w:val="24"/>
                <w:szCs w:val="24"/>
              </w:rPr>
              <w:t>«Соблюдение требований санитарных норм и правил на объектах коммунально-бытового назначения, оказывающих парикмахерские и косметические услуги, в соответствии с требованиями СанПиН МЗ ПМР 2.1.2.2631-16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и «Осуществление производственного контроля в организациях коммунально-бытового назначения, оказывающих парикмахерские и косметические услуги"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1B9837" w14:textId="77777777" w:rsidR="004257D4" w:rsidRDefault="004257D4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57D4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санитарного законодательства в целях предотвращения привлечения к административной ответственности представителей бизнеса при проведении плановых и внеплановых контрольных мероприятий должностными лицами ГУ «Республиканский центр гигиены и эпидемиологии</w:t>
            </w:r>
            <w:proofErr w:type="gramStart"/>
            <w:r w:rsidRPr="004257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472473D" w14:textId="77777777" w:rsidR="004257D4" w:rsidRDefault="004257D4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257D4">
              <w:rPr>
                <w:rFonts w:ascii="Times New Roman" w:hAnsi="Times New Roman" w:cs="Times New Roman"/>
                <w:sz w:val="24"/>
                <w:szCs w:val="24"/>
              </w:rPr>
              <w:t>«Профилактика инфекционных заболеваний. Соблюдение санитарных норм и правил»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B73C63" w14:textId="77777777" w:rsidR="004257D4" w:rsidRDefault="004257D4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257D4">
              <w:rPr>
                <w:rFonts w:ascii="Times New Roman" w:hAnsi="Times New Roman" w:cs="Times New Roman"/>
                <w:sz w:val="24"/>
                <w:szCs w:val="24"/>
              </w:rPr>
              <w:t>«Соблюдение санитарных норм и правила на пищеблоках»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25646D" w14:textId="77777777" w:rsidR="004257D4" w:rsidRDefault="004257D4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4257D4">
              <w:rPr>
                <w:rFonts w:ascii="Times New Roman" w:hAnsi="Times New Roman" w:cs="Times New Roman"/>
                <w:sz w:val="24"/>
                <w:szCs w:val="24"/>
              </w:rPr>
              <w:t>«Роль медицинских осмотров в профилактики профессиональных заболеваний»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DBC2FB" w14:textId="078087EC" w:rsidR="004257D4" w:rsidRDefault="004257D4" w:rsidP="0042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дате проведения будет сообщено дополнительно)</w:t>
            </w:r>
          </w:p>
        </w:tc>
      </w:tr>
      <w:tr w:rsidR="009536F2" w14:paraId="2BD7FF4A" w14:textId="77777777" w:rsidTr="00DB43FF">
        <w:tc>
          <w:tcPr>
            <w:tcW w:w="680" w:type="dxa"/>
          </w:tcPr>
          <w:p w14:paraId="573D5212" w14:textId="28B26913" w:rsidR="009536F2" w:rsidRDefault="00DB43F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3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</w:tcPr>
          <w:p w14:paraId="66825301" w14:textId="4594A83C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 «Бендерский центр гигиены и эпидемиологии»</w:t>
            </w:r>
          </w:p>
        </w:tc>
        <w:tc>
          <w:tcPr>
            <w:tcW w:w="1656" w:type="dxa"/>
          </w:tcPr>
          <w:p w14:paraId="30B73EBB" w14:textId="301B3033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686FE59D" w14:textId="77777777" w:rsidR="009536F2" w:rsidRDefault="009536F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EE5EF5" w14:textId="6DFFBA0D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(проводились беседы с участниками предписаний по соблюдению санитарных норм и правил в части нарушений)</w:t>
            </w:r>
          </w:p>
        </w:tc>
        <w:tc>
          <w:tcPr>
            <w:tcW w:w="3680" w:type="dxa"/>
          </w:tcPr>
          <w:p w14:paraId="676DE073" w14:textId="3C1A2D9A" w:rsidR="009536F2" w:rsidRDefault="00DB43FF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6F2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в детских и общеобразовательных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ждениях города (03.02.23 г.);</w:t>
            </w:r>
          </w:p>
          <w:p w14:paraId="5F23EBFF" w14:textId="2FB45903" w:rsidR="009536F2" w:rsidRDefault="009536F2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пищевых отравлений и организация питания на объектах общепита детских образовательных учреждений города (0</w:t>
            </w:r>
            <w:r w:rsidR="00DB43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.02.23г.);</w:t>
            </w:r>
          </w:p>
          <w:p w14:paraId="64C6792B" w14:textId="77777777" w:rsidR="009536F2" w:rsidRDefault="009536F2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3F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диетсестер ЛПУ по контролю питания и профилактике пищевых отравлений в учреждениях (14.03.23 г.);</w:t>
            </w:r>
          </w:p>
          <w:p w14:paraId="6BAB9611" w14:textId="77777777" w:rsidR="00DB43FF" w:rsidRDefault="00DB43FF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ОКИ на пищеблоках детских и образовательных учреждений города (21.03.23 г.);</w:t>
            </w:r>
          </w:p>
          <w:p w14:paraId="21138AE5" w14:textId="77777777" w:rsidR="00DB43FF" w:rsidRDefault="00DB43FF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индивидуального предпринимателя, занятых производством и торговлей молочных продуктов на рынках города (24.04.23 г.);</w:t>
            </w:r>
          </w:p>
          <w:p w14:paraId="1A66603A" w14:textId="77777777" w:rsidR="00DB43FF" w:rsidRDefault="00DB43FF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производственного контроля по подготовке детских дошкольных учреждений к весенне-летнему сезону (до 20.04.23 г.);</w:t>
            </w:r>
          </w:p>
          <w:p w14:paraId="7B95BD8E" w14:textId="77777777" w:rsidR="00DB43FF" w:rsidRDefault="00DB43FF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на предприятиях, выпускающих кремовые изделия (до 04.05.23 г.);</w:t>
            </w:r>
          </w:p>
          <w:p w14:paraId="115889C2" w14:textId="77777777" w:rsidR="00DB43FF" w:rsidRDefault="00DB43FF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пищевых отравлений и ОКИ в летних оздоровительных учреждениях (18.05.23 г.);</w:t>
            </w:r>
          </w:p>
          <w:p w14:paraId="3DD44585" w14:textId="77777777" w:rsidR="00DB43FF" w:rsidRDefault="00DB43FF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профилактика внутрибольничных инфекций в ЛПУ города (26.05.23 г.);</w:t>
            </w:r>
          </w:p>
          <w:p w14:paraId="53BD9A5F" w14:textId="388E09C9" w:rsidR="00DB43FF" w:rsidRDefault="00DB43FF" w:rsidP="0095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гигиеническая характеристика условий труда и меры профилактики в промышленном производстве и сельском хозяйстве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( 30.05.23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г.).</w:t>
            </w:r>
          </w:p>
        </w:tc>
      </w:tr>
      <w:tr w:rsidR="009536F2" w14:paraId="21C902E7" w14:textId="77777777" w:rsidTr="00DB43FF">
        <w:tc>
          <w:tcPr>
            <w:tcW w:w="680" w:type="dxa"/>
          </w:tcPr>
          <w:p w14:paraId="1869717B" w14:textId="154D3292" w:rsidR="009536F2" w:rsidRDefault="007664A0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1" w:type="dxa"/>
          </w:tcPr>
          <w:p w14:paraId="20334CFC" w14:textId="12AADC84" w:rsidR="009536F2" w:rsidRDefault="007664A0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«Дубоссарский центр гигиены и эпидемиологии»</w:t>
            </w:r>
          </w:p>
        </w:tc>
        <w:tc>
          <w:tcPr>
            <w:tcW w:w="1656" w:type="dxa"/>
          </w:tcPr>
          <w:p w14:paraId="6B1D1618" w14:textId="3FDA7058" w:rsidR="009536F2" w:rsidRDefault="007664A0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14:paraId="2E32EC5B" w14:textId="77777777" w:rsidR="009536F2" w:rsidRDefault="007664A0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5E5798C" w14:textId="06918561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(проводились беседы с участниками предписаний по соблюдению санитарных норм и правил в части нарушений)</w:t>
            </w:r>
          </w:p>
        </w:tc>
        <w:tc>
          <w:tcPr>
            <w:tcW w:w="3680" w:type="dxa"/>
          </w:tcPr>
          <w:p w14:paraId="5F74E02D" w14:textId="5B788FD2" w:rsidR="009536F2" w:rsidRDefault="00C340CF" w:rsidP="00C3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с крестьянско-фермерскими хозяйствами о гигиене применения пестицидов и агрохимикатов.</w:t>
            </w:r>
          </w:p>
        </w:tc>
      </w:tr>
      <w:tr w:rsidR="009536F2" w14:paraId="21E804EA" w14:textId="77777777" w:rsidTr="00DB43FF">
        <w:tc>
          <w:tcPr>
            <w:tcW w:w="680" w:type="dxa"/>
          </w:tcPr>
          <w:p w14:paraId="3781289E" w14:textId="1586D2A6" w:rsidR="009536F2" w:rsidRDefault="00C340C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1" w:type="dxa"/>
          </w:tcPr>
          <w:p w14:paraId="710000EC" w14:textId="21E86855" w:rsidR="009536F2" w:rsidRDefault="00C340C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«Рыбницкий центр гигиены и эпидемиологии»</w:t>
            </w:r>
          </w:p>
        </w:tc>
        <w:tc>
          <w:tcPr>
            <w:tcW w:w="1656" w:type="dxa"/>
          </w:tcPr>
          <w:p w14:paraId="28306189" w14:textId="07FA388F" w:rsidR="009536F2" w:rsidRDefault="00C340C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8" w:type="dxa"/>
          </w:tcPr>
          <w:p w14:paraId="3C08E375" w14:textId="77777777" w:rsidR="009536F2" w:rsidRDefault="00C340CF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31A8BBA" w14:textId="17B68912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(проводились беседы с участниками предписаний по соблюдению санитарных норм и правил в части нарушений)</w:t>
            </w:r>
          </w:p>
        </w:tc>
        <w:tc>
          <w:tcPr>
            <w:tcW w:w="3680" w:type="dxa"/>
          </w:tcPr>
          <w:p w14:paraId="148714A4" w14:textId="77777777" w:rsidR="009536F2" w:rsidRDefault="00C340CF" w:rsidP="00C3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по следующим темам:</w:t>
            </w:r>
          </w:p>
          <w:p w14:paraId="353BA901" w14:textId="77777777" w:rsidR="00C340CF" w:rsidRDefault="00C340CF" w:rsidP="00C3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гигиенические требования к хранению, применению и транспортированию пестицидов и ядохимикатов (перед проведением весенних сельхоз работ);</w:t>
            </w:r>
          </w:p>
          <w:p w14:paraId="0DE1C703" w14:textId="477F4392" w:rsidR="00C340CF" w:rsidRDefault="00C340CF" w:rsidP="00C3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СанПиН МЗ и СЗ ПМР 2.3.6.</w:t>
            </w:r>
            <w:r w:rsidR="00326995">
              <w:rPr>
                <w:rFonts w:ascii="Times New Roman" w:hAnsi="Times New Roman" w:cs="Times New Roman"/>
                <w:sz w:val="24"/>
                <w:szCs w:val="24"/>
              </w:rPr>
              <w:t>2631-16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</w:t>
            </w:r>
            <w:r w:rsidR="00FD39EF">
              <w:rPr>
                <w:rFonts w:ascii="Times New Roman" w:hAnsi="Times New Roman" w:cs="Times New Roman"/>
                <w:sz w:val="24"/>
                <w:szCs w:val="24"/>
              </w:rPr>
              <w:t>, оказывающих парикмахерские</w:t>
            </w:r>
            <w:r w:rsidR="00326995">
              <w:rPr>
                <w:rFonts w:ascii="Times New Roman" w:hAnsi="Times New Roman" w:cs="Times New Roman"/>
                <w:sz w:val="24"/>
                <w:szCs w:val="24"/>
              </w:rPr>
              <w:t xml:space="preserve"> и косметические услуги </w:t>
            </w:r>
            <w:r w:rsidR="00326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(первое полугодие 2023 года);</w:t>
            </w:r>
          </w:p>
          <w:p w14:paraId="64EEAF16" w14:textId="77777777" w:rsidR="00326995" w:rsidRDefault="00326995" w:rsidP="00C3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СанПиН МЗ и СЗ ПМР 2.3.6.1079-06 «Санитарно-эпидемиологические требования к организациям общественного питания, </w:t>
            </w:r>
            <w:r w:rsidR="00D03CDA">
              <w:rPr>
                <w:rFonts w:ascii="Times New Roman" w:hAnsi="Times New Roman" w:cs="Times New Roman"/>
                <w:sz w:val="24"/>
                <w:szCs w:val="24"/>
              </w:rPr>
              <w:t>изготовлению и оборотоспособности в них пищевых продуктов и продовольственного сырья» (второе полугодие 2023 года);</w:t>
            </w:r>
          </w:p>
          <w:p w14:paraId="0C6F38F0" w14:textId="5813DAF6" w:rsidR="00D03CDA" w:rsidRDefault="00D03CDA" w:rsidP="00C34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по соблюдению санитарно-гигиенических норм и требований на пищеблоках учреждений дошкольного и школьного образования, ЛПУ (первое полугодие 2023 года).</w:t>
            </w:r>
          </w:p>
        </w:tc>
      </w:tr>
      <w:tr w:rsidR="009536F2" w14:paraId="20F2C344" w14:textId="77777777" w:rsidTr="00DB43FF">
        <w:tc>
          <w:tcPr>
            <w:tcW w:w="680" w:type="dxa"/>
          </w:tcPr>
          <w:p w14:paraId="5D11418C" w14:textId="5EAAB00D" w:rsidR="009536F2" w:rsidRDefault="00F51A42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1" w:type="dxa"/>
          </w:tcPr>
          <w:p w14:paraId="7A0C8F11" w14:textId="759A18BD" w:rsidR="009536F2" w:rsidRDefault="00626636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36">
              <w:rPr>
                <w:rFonts w:ascii="Times New Roman" w:hAnsi="Times New Roman" w:cs="Times New Roman"/>
                <w:sz w:val="24"/>
                <w:szCs w:val="24"/>
              </w:rPr>
              <w:t>ГУ «Григориопольский районный центр гигиены и эпидемиологии»</w:t>
            </w:r>
          </w:p>
        </w:tc>
        <w:tc>
          <w:tcPr>
            <w:tcW w:w="1656" w:type="dxa"/>
          </w:tcPr>
          <w:p w14:paraId="4ED97F01" w14:textId="7FB23940" w:rsidR="009536F2" w:rsidRDefault="00626636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8" w:type="dxa"/>
          </w:tcPr>
          <w:p w14:paraId="148AD15D" w14:textId="77777777" w:rsidR="009536F2" w:rsidRDefault="00626636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EA1EB6" w14:textId="50B53F2B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(проводились беседы с участниками предписаний по соблюдению санитарных норм и правил в части нарушений)</w:t>
            </w:r>
          </w:p>
        </w:tc>
        <w:tc>
          <w:tcPr>
            <w:tcW w:w="3680" w:type="dxa"/>
          </w:tcPr>
          <w:p w14:paraId="18A8DB53" w14:textId="4CB5D442" w:rsidR="009536F2" w:rsidRDefault="00626636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26636">
              <w:rPr>
                <w:rFonts w:ascii="Times New Roman" w:hAnsi="Times New Roman" w:cs="Times New Roman"/>
                <w:sz w:val="24"/>
                <w:szCs w:val="24"/>
              </w:rPr>
              <w:t>открытого семинара с участием специалистов МУ «ГУНО», директоров школ, медицинских работников и старших поваров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26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6636">
              <w:rPr>
                <w:rFonts w:ascii="Times New Roman" w:hAnsi="Times New Roman" w:cs="Times New Roman"/>
                <w:sz w:val="24"/>
                <w:szCs w:val="24"/>
              </w:rPr>
              <w:t>анитарно-эпидемиологически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6636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6636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(апрель 2023 г.)</w:t>
            </w:r>
          </w:p>
        </w:tc>
      </w:tr>
      <w:tr w:rsidR="009536F2" w14:paraId="35003B6A" w14:textId="77777777" w:rsidTr="00DB43FF">
        <w:tc>
          <w:tcPr>
            <w:tcW w:w="680" w:type="dxa"/>
          </w:tcPr>
          <w:p w14:paraId="46662A62" w14:textId="1BEC14C6" w:rsidR="009536F2" w:rsidRDefault="00626636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1" w:type="dxa"/>
          </w:tcPr>
          <w:p w14:paraId="5874DE9F" w14:textId="02ADF495" w:rsidR="009536F2" w:rsidRDefault="00626636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«Каменский центр гигиены и эпидемиологии»</w:t>
            </w:r>
          </w:p>
        </w:tc>
        <w:tc>
          <w:tcPr>
            <w:tcW w:w="1656" w:type="dxa"/>
          </w:tcPr>
          <w:p w14:paraId="168D5E9E" w14:textId="668CA2E9" w:rsidR="009536F2" w:rsidRDefault="00626636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14:paraId="52026B63" w14:textId="77777777" w:rsidR="009536F2" w:rsidRDefault="00626636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873999B" w14:textId="54454756" w:rsidR="005E76EC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(проводились беседы с участниками предписаний по соблюдению санитарных норм и правил в части нарушений)</w:t>
            </w:r>
          </w:p>
        </w:tc>
        <w:tc>
          <w:tcPr>
            <w:tcW w:w="3680" w:type="dxa"/>
          </w:tcPr>
          <w:p w14:paraId="43D84364" w14:textId="77777777" w:rsidR="009536F2" w:rsidRDefault="00626636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 семинары:</w:t>
            </w:r>
          </w:p>
          <w:p w14:paraId="774CF154" w14:textId="77777777" w:rsidR="00626636" w:rsidRDefault="00626636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санитарных норм и правил в организациях общественного питания. Организация производственного контроля (первое полугодие 2023 г.);</w:t>
            </w:r>
          </w:p>
          <w:p w14:paraId="26F22CF6" w14:textId="77777777" w:rsidR="00626636" w:rsidRDefault="00626636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санитарных норм и правил в организациях коммунально-бытового назначения, оказывающих парикмахерские и косметические услуги. Организация 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(второе полугодие 2023 г.);</w:t>
            </w:r>
          </w:p>
          <w:p w14:paraId="15D8B0B8" w14:textId="6FB5429E" w:rsidR="00626636" w:rsidRDefault="00626636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санитарно</w:t>
            </w:r>
            <w:r w:rsidR="00F61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гигиенических </w:t>
            </w:r>
            <w:r w:rsidR="00F61A8A">
              <w:rPr>
                <w:rFonts w:ascii="Times New Roman" w:hAnsi="Times New Roman" w:cs="Times New Roman"/>
                <w:sz w:val="24"/>
                <w:szCs w:val="24"/>
              </w:rPr>
              <w:t>норм и требований на пищеблоках учреждений дошкольного и школьного образования (второе полугодие 2023 г.).</w:t>
            </w:r>
          </w:p>
        </w:tc>
      </w:tr>
      <w:tr w:rsidR="00F61A8A" w14:paraId="0241057A" w14:textId="77777777" w:rsidTr="00DB43FF">
        <w:tc>
          <w:tcPr>
            <w:tcW w:w="680" w:type="dxa"/>
          </w:tcPr>
          <w:p w14:paraId="63C9E8DC" w14:textId="116D726A" w:rsidR="00F61A8A" w:rsidRDefault="005E76EC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491" w:type="dxa"/>
          </w:tcPr>
          <w:p w14:paraId="53F726DF" w14:textId="26AD8DA0" w:rsidR="00F61A8A" w:rsidRDefault="00E051E3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«Слободзейский центр гигиены и эпидемиологии»</w:t>
            </w:r>
          </w:p>
        </w:tc>
        <w:tc>
          <w:tcPr>
            <w:tcW w:w="1656" w:type="dxa"/>
          </w:tcPr>
          <w:p w14:paraId="4B9B28E1" w14:textId="0ECE793A" w:rsidR="00F61A8A" w:rsidRDefault="00173B03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8" w:type="dxa"/>
          </w:tcPr>
          <w:p w14:paraId="1A7C20D9" w14:textId="220D573A" w:rsidR="00F61A8A" w:rsidRDefault="00E4453D" w:rsidP="0095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(проводились беседы с участниками предписаний по соблюдению санитарных норм и правил в части нарушений)</w:t>
            </w:r>
          </w:p>
        </w:tc>
        <w:tc>
          <w:tcPr>
            <w:tcW w:w="3680" w:type="dxa"/>
          </w:tcPr>
          <w:p w14:paraId="2704E7E5" w14:textId="5A4FFC9D" w:rsidR="00F61A8A" w:rsidRDefault="00E4453D" w:rsidP="00626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врачей, которые могут проводить семинары, персонал центра организовывает лекции и групповые беседы с нарушителями по вопросам профилактики.</w:t>
            </w:r>
          </w:p>
        </w:tc>
      </w:tr>
    </w:tbl>
    <w:p w14:paraId="08ADD67A" w14:textId="77777777" w:rsidR="009536F2" w:rsidRPr="009536F2" w:rsidRDefault="009536F2" w:rsidP="009536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36F2" w:rsidRPr="0095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C3"/>
    <w:rsid w:val="00173B03"/>
    <w:rsid w:val="00326995"/>
    <w:rsid w:val="003872C3"/>
    <w:rsid w:val="004257D4"/>
    <w:rsid w:val="004A4FB6"/>
    <w:rsid w:val="005845CC"/>
    <w:rsid w:val="005E76EC"/>
    <w:rsid w:val="00626636"/>
    <w:rsid w:val="007664A0"/>
    <w:rsid w:val="00887BAE"/>
    <w:rsid w:val="009536F2"/>
    <w:rsid w:val="00A60E72"/>
    <w:rsid w:val="00C340CF"/>
    <w:rsid w:val="00D03CDA"/>
    <w:rsid w:val="00DB43FF"/>
    <w:rsid w:val="00E051E3"/>
    <w:rsid w:val="00E4453D"/>
    <w:rsid w:val="00F51A42"/>
    <w:rsid w:val="00F56A12"/>
    <w:rsid w:val="00F61A8A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DCEF"/>
  <w15:chartTrackingRefBased/>
  <w15:docId w15:val="{500A3DFA-9E76-4B23-96F4-207B609F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Людмила Васильевна</dc:creator>
  <cp:keywords/>
  <dc:description/>
  <cp:lastModifiedBy>Вакуленко Людмила Васильевна</cp:lastModifiedBy>
  <cp:revision>3</cp:revision>
  <dcterms:created xsi:type="dcterms:W3CDTF">2023-02-27T07:44:00Z</dcterms:created>
  <dcterms:modified xsi:type="dcterms:W3CDTF">2023-02-27T07:45:00Z</dcterms:modified>
</cp:coreProperties>
</file>