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 w:type="dxa"/>
        <w:tblLayout w:type="fixed"/>
        <w:tblLook w:val="0000" w:firstRow="0" w:lastRow="0" w:firstColumn="0" w:lastColumn="0" w:noHBand="0" w:noVBand="0"/>
      </w:tblPr>
      <w:tblGrid>
        <w:gridCol w:w="3960"/>
        <w:gridCol w:w="1980"/>
        <w:gridCol w:w="3960"/>
      </w:tblGrid>
      <w:tr w:rsidR="006E03EA" w:rsidRPr="006E03EA" w14:paraId="7CDE6ABD" w14:textId="77777777" w:rsidTr="006E03EA">
        <w:trPr>
          <w:trHeight w:val="937"/>
        </w:trPr>
        <w:tc>
          <w:tcPr>
            <w:tcW w:w="3960" w:type="dxa"/>
            <w:vAlign w:val="center"/>
          </w:tcPr>
          <w:p w14:paraId="3CED51B0" w14:textId="77777777" w:rsidR="006E03EA" w:rsidRPr="006E03EA" w:rsidRDefault="006E03EA" w:rsidP="006E03EA">
            <w:pPr>
              <w:spacing w:after="0"/>
              <w:ind w:left="-108"/>
              <w:jc w:val="center"/>
              <w:rPr>
                <w:rFonts w:ascii="Times New Roman" w:hAnsi="Times New Roman"/>
                <w:b/>
                <w:sz w:val="24"/>
                <w:szCs w:val="24"/>
              </w:rPr>
            </w:pPr>
            <w:bookmarkStart w:id="0" w:name="bookmark0"/>
            <w:r w:rsidRPr="006E03EA">
              <w:rPr>
                <w:rFonts w:ascii="Times New Roman" w:hAnsi="Times New Roman"/>
                <w:b/>
                <w:sz w:val="24"/>
                <w:szCs w:val="24"/>
              </w:rPr>
              <w:t>МИНИСТЕРУЛ</w:t>
            </w:r>
          </w:p>
          <w:p w14:paraId="7763962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ОКРОТИРИИ СЭНЭТЭЦИЙ</w:t>
            </w:r>
          </w:p>
          <w:p w14:paraId="4283CEAD"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АЛ РЕПУБЛИЧИЙ</w:t>
            </w:r>
          </w:p>
          <w:p w14:paraId="559C966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МОЛДОВЕНЕШТЬ НИСТРЕНЕ</w:t>
            </w:r>
          </w:p>
          <w:p w14:paraId="73426878" w14:textId="77777777" w:rsidR="006E03EA" w:rsidRPr="006E03EA" w:rsidRDefault="006E03EA" w:rsidP="006E03EA">
            <w:pPr>
              <w:spacing w:after="0"/>
              <w:jc w:val="center"/>
              <w:rPr>
                <w:rFonts w:ascii="Times New Roman" w:hAnsi="Times New Roman"/>
                <w:b/>
                <w:sz w:val="24"/>
                <w:szCs w:val="24"/>
              </w:rPr>
            </w:pPr>
          </w:p>
        </w:tc>
        <w:tc>
          <w:tcPr>
            <w:tcW w:w="1980" w:type="dxa"/>
            <w:vAlign w:val="center"/>
          </w:tcPr>
          <w:p w14:paraId="55AEC43F" w14:textId="51DBDEFA" w:rsidR="006E03EA" w:rsidRPr="006E03EA" w:rsidRDefault="006E03EA" w:rsidP="006E03EA">
            <w:pPr>
              <w:spacing w:after="0"/>
              <w:ind w:left="-162"/>
              <w:jc w:val="center"/>
              <w:rPr>
                <w:rFonts w:ascii="Times New Roman" w:hAnsi="Times New Roman"/>
                <w:b/>
                <w:sz w:val="24"/>
                <w:szCs w:val="24"/>
              </w:rPr>
            </w:pPr>
            <w:r w:rsidRPr="006E03EA">
              <w:rPr>
                <w:rFonts w:ascii="Times New Roman" w:hAnsi="Times New Roman"/>
                <w:b/>
                <w:noProof/>
                <w:sz w:val="24"/>
                <w:szCs w:val="24"/>
              </w:rPr>
              <w:drawing>
                <wp:inline distT="0" distB="0" distL="0" distR="0" wp14:anchorId="5E7EAE30" wp14:editId="2E3211A6">
                  <wp:extent cx="800100" cy="790575"/>
                  <wp:effectExtent l="0" t="0" r="0" b="9525"/>
                  <wp:docPr id="48" name="Рисунок 48"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rist1.MZ\Desktop\Без названия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960" w:type="dxa"/>
            <w:vAlign w:val="center"/>
          </w:tcPr>
          <w:p w14:paraId="2CAB7A15"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w:t>
            </w:r>
            <w:r w:rsidRPr="006E03EA">
              <w:rPr>
                <w:rFonts w:ascii="Times New Roman" w:hAnsi="Times New Roman"/>
                <w:b/>
                <w:sz w:val="24"/>
                <w:szCs w:val="24"/>
                <w:lang w:val="en-US"/>
              </w:rPr>
              <w:t>I</w:t>
            </w:r>
            <w:r w:rsidRPr="006E03EA">
              <w:rPr>
                <w:rFonts w:ascii="Times New Roman" w:hAnsi="Times New Roman"/>
                <w:b/>
                <w:sz w:val="24"/>
                <w:szCs w:val="24"/>
              </w:rPr>
              <w:t>Н</w:t>
            </w:r>
            <w:r w:rsidRPr="006E03EA">
              <w:rPr>
                <w:rFonts w:ascii="Times New Roman" w:hAnsi="Times New Roman"/>
                <w:b/>
                <w:sz w:val="24"/>
                <w:szCs w:val="24"/>
                <w:lang w:val="en-US"/>
              </w:rPr>
              <w:t>IC</w:t>
            </w:r>
            <w:r w:rsidRPr="006E03EA">
              <w:rPr>
                <w:rFonts w:ascii="Times New Roman" w:hAnsi="Times New Roman"/>
                <w:b/>
                <w:sz w:val="24"/>
                <w:szCs w:val="24"/>
              </w:rPr>
              <w:t>ТЕРСТВО</w:t>
            </w:r>
          </w:p>
          <w:p w14:paraId="49773F43"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ОХОРОНИ ЗДОРОВ’Я</w:t>
            </w:r>
          </w:p>
          <w:p w14:paraId="7EC2B9B0"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ПРИДН</w:t>
            </w:r>
            <w:r w:rsidRPr="006E03EA">
              <w:rPr>
                <w:rFonts w:ascii="Times New Roman" w:hAnsi="Times New Roman"/>
                <w:b/>
                <w:sz w:val="24"/>
                <w:szCs w:val="24"/>
                <w:lang w:val="en-US"/>
              </w:rPr>
              <w:t>I</w:t>
            </w:r>
            <w:r w:rsidRPr="006E03EA">
              <w:rPr>
                <w:rFonts w:ascii="Times New Roman" w:hAnsi="Times New Roman"/>
                <w:b/>
                <w:sz w:val="24"/>
                <w:szCs w:val="24"/>
              </w:rPr>
              <w:t>СТРОВСЬКО</w:t>
            </w:r>
            <w:r w:rsidRPr="006E03EA">
              <w:rPr>
                <w:rFonts w:ascii="Times New Roman" w:hAnsi="Times New Roman"/>
                <w:b/>
                <w:sz w:val="24"/>
                <w:szCs w:val="24"/>
                <w:lang w:val="en-US"/>
              </w:rPr>
              <w:t>I</w:t>
            </w:r>
            <w:r w:rsidRPr="006E03EA">
              <w:rPr>
                <w:rFonts w:ascii="Times New Roman" w:hAnsi="Times New Roman"/>
                <w:b/>
                <w:sz w:val="24"/>
                <w:szCs w:val="24"/>
              </w:rPr>
              <w:t xml:space="preserve">  </w:t>
            </w:r>
          </w:p>
          <w:p w14:paraId="0F5A98AA"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МОЛДАВСЬКО</w:t>
            </w:r>
            <w:r w:rsidRPr="006E03EA">
              <w:rPr>
                <w:rFonts w:ascii="Times New Roman" w:hAnsi="Times New Roman"/>
                <w:b/>
                <w:sz w:val="24"/>
                <w:szCs w:val="24"/>
                <w:lang w:val="en-US"/>
              </w:rPr>
              <w:t>I</w:t>
            </w:r>
            <w:r w:rsidRPr="006E03EA">
              <w:rPr>
                <w:rFonts w:ascii="Times New Roman" w:hAnsi="Times New Roman"/>
                <w:b/>
                <w:sz w:val="24"/>
                <w:szCs w:val="24"/>
              </w:rPr>
              <w:t xml:space="preserve"> РЕСПУБЛ</w:t>
            </w:r>
            <w:r w:rsidRPr="006E03EA">
              <w:rPr>
                <w:rFonts w:ascii="Times New Roman" w:hAnsi="Times New Roman"/>
                <w:b/>
                <w:sz w:val="24"/>
                <w:szCs w:val="24"/>
                <w:lang w:val="en-US"/>
              </w:rPr>
              <w:t>I</w:t>
            </w:r>
            <w:r w:rsidRPr="006E03EA">
              <w:rPr>
                <w:rFonts w:ascii="Times New Roman" w:hAnsi="Times New Roman"/>
                <w:b/>
                <w:sz w:val="24"/>
                <w:szCs w:val="24"/>
              </w:rPr>
              <w:t>КИ</w:t>
            </w:r>
          </w:p>
          <w:p w14:paraId="219F71D3" w14:textId="77777777" w:rsidR="006E03EA" w:rsidRPr="006E03EA" w:rsidRDefault="006E03EA" w:rsidP="006E03EA">
            <w:pPr>
              <w:spacing w:after="0"/>
              <w:rPr>
                <w:rFonts w:ascii="Times New Roman" w:hAnsi="Times New Roman"/>
                <w:b/>
                <w:sz w:val="24"/>
                <w:szCs w:val="24"/>
              </w:rPr>
            </w:pPr>
          </w:p>
        </w:tc>
      </w:tr>
    </w:tbl>
    <w:p w14:paraId="7BB1D29C"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МИНИСТЕРСТВО ЗДРАВООХРАНЕНИЯ</w:t>
      </w:r>
    </w:p>
    <w:p w14:paraId="6FE9B7E9"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ПРИДНЕСТРОВСКОЙ МОЛДАВСКОЙ РЕСПУБЛИКИ</w:t>
      </w:r>
    </w:p>
    <w:p w14:paraId="02CB98DC" w14:textId="77777777" w:rsidR="006E03EA" w:rsidRDefault="006E03EA" w:rsidP="006E03EA">
      <w:pPr>
        <w:spacing w:after="0"/>
        <w:jc w:val="center"/>
        <w:rPr>
          <w:rFonts w:ascii="Times New Roman" w:hAnsi="Times New Roman"/>
          <w:b/>
          <w:sz w:val="24"/>
          <w:szCs w:val="24"/>
        </w:rPr>
      </w:pPr>
    </w:p>
    <w:p w14:paraId="5E6578AF" w14:textId="3666049C" w:rsidR="005166CA" w:rsidRPr="006E03EA" w:rsidRDefault="006E03EA" w:rsidP="006E03EA">
      <w:pPr>
        <w:spacing w:after="0"/>
        <w:jc w:val="center"/>
        <w:rPr>
          <w:rFonts w:ascii="Times New Roman" w:hAnsi="Times New Roman"/>
          <w:b/>
          <w:bCs/>
          <w:sz w:val="24"/>
          <w:szCs w:val="24"/>
        </w:rPr>
      </w:pPr>
      <w:r w:rsidRPr="006E03EA">
        <w:rPr>
          <w:rFonts w:ascii="Times New Roman" w:hAnsi="Times New Roman"/>
          <w:b/>
          <w:sz w:val="24"/>
          <w:szCs w:val="24"/>
        </w:rPr>
        <w:t xml:space="preserve"> </w:t>
      </w:r>
      <w:r w:rsidR="005166CA" w:rsidRPr="006E03EA">
        <w:rPr>
          <w:rFonts w:ascii="Times New Roman" w:hAnsi="Times New Roman"/>
          <w:b/>
          <w:bCs/>
          <w:sz w:val="24"/>
          <w:szCs w:val="24"/>
        </w:rPr>
        <w:t>ПРИКАЗ</w:t>
      </w:r>
    </w:p>
    <w:p w14:paraId="75D3C9C2" w14:textId="057958A8" w:rsidR="005166CA" w:rsidRPr="00F85252" w:rsidRDefault="005166CA" w:rsidP="00E65C6E">
      <w:pPr>
        <w:pStyle w:val="3"/>
        <w:spacing w:before="120"/>
        <w:jc w:val="center"/>
        <w:rPr>
          <w:rFonts w:ascii="Times New Roman" w:hAnsi="Times New Roman" w:cs="Times New Roman"/>
          <w:b w:val="0"/>
          <w:sz w:val="24"/>
          <w:szCs w:val="24"/>
        </w:rPr>
      </w:pPr>
      <w:r w:rsidRPr="00F85252">
        <w:rPr>
          <w:rFonts w:ascii="Times New Roman" w:hAnsi="Times New Roman" w:cs="Times New Roman"/>
          <w:b w:val="0"/>
          <w:sz w:val="24"/>
          <w:szCs w:val="24"/>
        </w:rPr>
        <w:t>«____</w:t>
      </w:r>
      <w:proofErr w:type="gramStart"/>
      <w:r w:rsidRPr="00F85252">
        <w:rPr>
          <w:rFonts w:ascii="Times New Roman" w:hAnsi="Times New Roman" w:cs="Times New Roman"/>
          <w:b w:val="0"/>
          <w:sz w:val="24"/>
          <w:szCs w:val="24"/>
        </w:rPr>
        <w:t>_»_</w:t>
      </w:r>
      <w:proofErr w:type="gramEnd"/>
      <w:r w:rsidRPr="00F85252">
        <w:rPr>
          <w:rFonts w:ascii="Times New Roman" w:hAnsi="Times New Roman" w:cs="Times New Roman"/>
          <w:b w:val="0"/>
          <w:sz w:val="24"/>
          <w:szCs w:val="24"/>
        </w:rPr>
        <w:t>____________ 202</w:t>
      </w:r>
      <w:r>
        <w:rPr>
          <w:rFonts w:ascii="Times New Roman" w:hAnsi="Times New Roman" w:cs="Times New Roman"/>
          <w:b w:val="0"/>
          <w:sz w:val="24"/>
          <w:szCs w:val="24"/>
        </w:rPr>
        <w:t>2</w:t>
      </w:r>
      <w:r w:rsidRPr="00F85252">
        <w:rPr>
          <w:rFonts w:ascii="Times New Roman" w:hAnsi="Times New Roman" w:cs="Times New Roman"/>
          <w:b w:val="0"/>
          <w:sz w:val="24"/>
          <w:szCs w:val="24"/>
        </w:rPr>
        <w:t xml:space="preserve"> г.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 _______</w:t>
      </w:r>
    </w:p>
    <w:bookmarkEnd w:id="0"/>
    <w:p w14:paraId="21EBEA84" w14:textId="3C1DA8B0" w:rsidR="005166CA" w:rsidRDefault="006E03EA" w:rsidP="006E03EA">
      <w:pPr>
        <w:spacing w:after="0" w:line="240" w:lineRule="auto"/>
        <w:jc w:val="center"/>
        <w:rPr>
          <w:rFonts w:ascii="Times New Roman" w:hAnsi="Times New Roman"/>
          <w:bCs/>
          <w:sz w:val="24"/>
          <w:szCs w:val="24"/>
        </w:rPr>
      </w:pPr>
      <w:r w:rsidRPr="006E03EA">
        <w:rPr>
          <w:rFonts w:ascii="Times New Roman" w:hAnsi="Times New Roman"/>
          <w:bCs/>
          <w:sz w:val="24"/>
          <w:szCs w:val="24"/>
        </w:rPr>
        <w:t>г. Тирасполь</w:t>
      </w:r>
    </w:p>
    <w:p w14:paraId="58DD356A" w14:textId="77777777" w:rsidR="006E03EA" w:rsidRDefault="006E03EA" w:rsidP="002C7452">
      <w:pPr>
        <w:spacing w:after="0" w:line="240" w:lineRule="auto"/>
        <w:ind w:firstLine="709"/>
        <w:jc w:val="center"/>
        <w:rPr>
          <w:rFonts w:ascii="Times New Roman" w:hAnsi="Times New Roman"/>
          <w:bCs/>
          <w:sz w:val="24"/>
          <w:szCs w:val="24"/>
        </w:rPr>
      </w:pPr>
    </w:p>
    <w:p w14:paraId="177D4C77" w14:textId="644ADC4B" w:rsidR="00073552" w:rsidRDefault="002C7452" w:rsidP="00073552">
      <w:pPr>
        <w:spacing w:after="0" w:line="240" w:lineRule="auto"/>
        <w:jc w:val="center"/>
        <w:rPr>
          <w:rFonts w:ascii="Times New Roman" w:hAnsi="Times New Roman"/>
          <w:bCs/>
          <w:sz w:val="24"/>
          <w:szCs w:val="24"/>
        </w:rPr>
      </w:pPr>
      <w:r w:rsidRPr="006C6A4A">
        <w:rPr>
          <w:rFonts w:ascii="Times New Roman" w:hAnsi="Times New Roman"/>
          <w:bCs/>
          <w:sz w:val="24"/>
          <w:szCs w:val="24"/>
        </w:rPr>
        <w:t xml:space="preserve">Об утверждении Регламента исполнения государственной функции по осуществлению государственного </w:t>
      </w:r>
      <w:r w:rsidR="00D13392">
        <w:rPr>
          <w:rFonts w:ascii="Times New Roman" w:hAnsi="Times New Roman"/>
          <w:bCs/>
          <w:sz w:val="24"/>
          <w:szCs w:val="24"/>
        </w:rPr>
        <w:t>контроля</w:t>
      </w:r>
      <w:r w:rsidR="00567345">
        <w:rPr>
          <w:rFonts w:ascii="Times New Roman" w:hAnsi="Times New Roman"/>
          <w:bCs/>
          <w:sz w:val="24"/>
          <w:szCs w:val="24"/>
        </w:rPr>
        <w:t xml:space="preserve"> </w:t>
      </w:r>
      <w:r w:rsidR="00073552">
        <w:rPr>
          <w:rFonts w:ascii="Times New Roman" w:hAnsi="Times New Roman"/>
          <w:bCs/>
          <w:sz w:val="24"/>
          <w:szCs w:val="24"/>
        </w:rPr>
        <w:t xml:space="preserve">за соблюдением </w:t>
      </w:r>
      <w:r w:rsidR="004612BD">
        <w:rPr>
          <w:rFonts w:ascii="Times New Roman" w:hAnsi="Times New Roman"/>
          <w:bCs/>
          <w:sz w:val="24"/>
          <w:szCs w:val="24"/>
        </w:rPr>
        <w:t>лицензионных</w:t>
      </w:r>
      <w:r w:rsidR="00073552">
        <w:rPr>
          <w:rFonts w:ascii="Times New Roman" w:hAnsi="Times New Roman"/>
          <w:bCs/>
          <w:sz w:val="24"/>
          <w:szCs w:val="24"/>
        </w:rPr>
        <w:t xml:space="preserve"> требований и условий</w:t>
      </w:r>
      <w:r w:rsidR="004612BD">
        <w:rPr>
          <w:rFonts w:ascii="Times New Roman" w:hAnsi="Times New Roman"/>
          <w:bCs/>
          <w:sz w:val="24"/>
          <w:szCs w:val="24"/>
        </w:rPr>
        <w:t xml:space="preserve"> </w:t>
      </w:r>
      <w:r w:rsidR="00073552" w:rsidRPr="00073552">
        <w:rPr>
          <w:rFonts w:ascii="Times New Roman" w:hAnsi="Times New Roman"/>
          <w:bCs/>
          <w:sz w:val="24"/>
          <w:szCs w:val="24"/>
        </w:rPr>
        <w:t>деятельност</w:t>
      </w:r>
      <w:r w:rsidR="004612BD">
        <w:rPr>
          <w:rFonts w:ascii="Times New Roman" w:hAnsi="Times New Roman"/>
          <w:bCs/>
          <w:sz w:val="24"/>
          <w:szCs w:val="24"/>
        </w:rPr>
        <w:t>и</w:t>
      </w:r>
      <w:r w:rsidR="00073552" w:rsidRPr="00073552">
        <w:rPr>
          <w:rFonts w:ascii="Times New Roman" w:hAnsi="Times New Roman"/>
          <w:bCs/>
          <w:sz w:val="24"/>
          <w:szCs w:val="24"/>
        </w:rPr>
        <w:t xml:space="preserve"> по проведению дезинфекционных, дезинсекционных и дератизационных работ</w:t>
      </w:r>
    </w:p>
    <w:p w14:paraId="79EFA9DF" w14:textId="77777777" w:rsidR="002C7452" w:rsidRPr="006C6A4A" w:rsidRDefault="002C7452" w:rsidP="002C7452">
      <w:pPr>
        <w:spacing w:after="0" w:line="240" w:lineRule="auto"/>
        <w:ind w:firstLine="709"/>
        <w:jc w:val="center"/>
        <w:rPr>
          <w:rFonts w:ascii="Times New Roman" w:hAnsi="Times New Roman"/>
          <w:sz w:val="24"/>
          <w:szCs w:val="24"/>
        </w:rPr>
      </w:pPr>
    </w:p>
    <w:p w14:paraId="31DE431F" w14:textId="1B6311BA" w:rsidR="003C73CD" w:rsidRPr="00FE049B" w:rsidRDefault="002C7452" w:rsidP="003C73CD">
      <w:pPr>
        <w:spacing w:after="0" w:line="240" w:lineRule="auto"/>
        <w:ind w:firstLine="284"/>
        <w:contextualSpacing/>
        <w:jc w:val="both"/>
        <w:rPr>
          <w:rFonts w:ascii="Times New Roman" w:hAnsi="Times New Roman"/>
          <w:bCs/>
          <w:sz w:val="24"/>
          <w:szCs w:val="24"/>
        </w:rPr>
      </w:pPr>
      <w:r w:rsidRPr="006C6A4A">
        <w:rPr>
          <w:rFonts w:ascii="Times New Roman" w:hAnsi="Times New Roman"/>
          <w:sz w:val="24"/>
          <w:szCs w:val="24"/>
        </w:rPr>
        <w:t xml:space="preserve">В соответствии с </w:t>
      </w:r>
      <w:r w:rsidR="006E03EA" w:rsidRPr="006E03EA">
        <w:rPr>
          <w:rFonts w:ascii="Times New Roman" w:hAnsi="Times New Roman"/>
          <w:sz w:val="24"/>
          <w:szCs w:val="24"/>
        </w:rPr>
        <w:t>Закон</w:t>
      </w:r>
      <w:r w:rsidR="006E03EA">
        <w:rPr>
          <w:rFonts w:ascii="Times New Roman" w:hAnsi="Times New Roman"/>
          <w:sz w:val="24"/>
          <w:szCs w:val="24"/>
        </w:rPr>
        <w:t>ом</w:t>
      </w:r>
      <w:r w:rsidR="006E03EA" w:rsidRPr="006E03EA">
        <w:rPr>
          <w:rFonts w:ascii="Times New Roman" w:hAnsi="Times New Roman"/>
          <w:sz w:val="24"/>
          <w:szCs w:val="24"/>
        </w:rPr>
        <w:t xml:space="preserve"> Приднестровской Молдавской Республики от 10 июля 2002 года № 151-З-III «О </w:t>
      </w:r>
      <w:r w:rsidR="006E03EA" w:rsidRPr="00FE049B">
        <w:rPr>
          <w:rFonts w:ascii="Times New Roman" w:hAnsi="Times New Roman"/>
          <w:sz w:val="24"/>
          <w:szCs w:val="24"/>
        </w:rPr>
        <w:t xml:space="preserve">лицензировании отдельных видов деятельности» (САЗ 02-28), </w:t>
      </w:r>
      <w:r w:rsidRPr="00FE049B">
        <w:rPr>
          <w:rFonts w:ascii="Times New Roman" w:hAnsi="Times New Roman"/>
          <w:bCs/>
          <w:sz w:val="24"/>
          <w:szCs w:val="24"/>
        </w:rPr>
        <w:t>Законом Приднестровской Молдавской Республики от 1 августа 2002 года №</w:t>
      </w:r>
      <w:r w:rsidRPr="00FE049B">
        <w:rPr>
          <w:rFonts w:ascii="Times New Roman" w:hAnsi="Times New Roman"/>
          <w:bCs/>
          <w:sz w:val="24"/>
          <w:szCs w:val="24"/>
          <w:lang w:val="en-US"/>
        </w:rPr>
        <w:t> </w:t>
      </w:r>
      <w:r w:rsidRPr="00FE049B">
        <w:rPr>
          <w:rFonts w:ascii="Times New Roman" w:hAnsi="Times New Roman"/>
          <w:bCs/>
          <w:sz w:val="24"/>
          <w:szCs w:val="24"/>
        </w:rPr>
        <w:t>174-З-III</w:t>
      </w:r>
      <w:r w:rsidR="006F2368" w:rsidRPr="00FE049B">
        <w:rPr>
          <w:rFonts w:ascii="Times New Roman" w:hAnsi="Times New Roman"/>
          <w:bCs/>
          <w:sz w:val="24"/>
          <w:szCs w:val="24"/>
        </w:rPr>
        <w:t xml:space="preserve"> «</w:t>
      </w:r>
      <w:r w:rsidRPr="00FE049B">
        <w:rPr>
          <w:rFonts w:ascii="Times New Roman" w:hAnsi="Times New Roman"/>
          <w:bCs/>
          <w:sz w:val="24"/>
          <w:szCs w:val="24"/>
        </w:rPr>
        <w:t>О порядке проведения проверок при осуществлении государственного контроля (надзора)</w:t>
      </w:r>
      <w:r w:rsidR="006F2368" w:rsidRPr="00FE049B">
        <w:rPr>
          <w:rFonts w:ascii="Times New Roman" w:hAnsi="Times New Roman"/>
          <w:sz w:val="24"/>
          <w:szCs w:val="24"/>
          <w:u w:color="0000FF"/>
        </w:rPr>
        <w:t>»</w:t>
      </w:r>
      <w:r w:rsidRPr="00FE049B">
        <w:rPr>
          <w:rFonts w:ascii="Times New Roman" w:hAnsi="Times New Roman"/>
          <w:bCs/>
          <w:sz w:val="24"/>
          <w:szCs w:val="24"/>
        </w:rPr>
        <w:t xml:space="preserve"> (САЗ 02-31), </w:t>
      </w:r>
      <w:r w:rsidR="00EC3422" w:rsidRPr="00FE049B">
        <w:rPr>
          <w:rFonts w:ascii="Times New Roman" w:eastAsia="Calibri" w:hAnsi="Times New Roman"/>
          <w:color w:val="000000"/>
          <w:sz w:val="24"/>
          <w:szCs w:val="24"/>
        </w:rPr>
        <w:t xml:space="preserve">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w:t>
      </w:r>
      <w:r w:rsidR="00BC009E" w:rsidRPr="00FE049B">
        <w:rPr>
          <w:rFonts w:ascii="Times New Roman" w:eastAsia="Calibri" w:hAnsi="Times New Roman"/>
          <w:color w:val="000000"/>
          <w:sz w:val="24"/>
          <w:szCs w:val="24"/>
        </w:rPr>
        <w:t xml:space="preserve">от 30 декабря 2021 года № 426 (САЗ 21-52), </w:t>
      </w:r>
      <w:r w:rsidR="00EC3422" w:rsidRPr="00FE049B">
        <w:rPr>
          <w:rFonts w:ascii="Times New Roman" w:eastAsia="Calibri" w:hAnsi="Times New Roman"/>
          <w:color w:val="000000"/>
          <w:sz w:val="24"/>
          <w:szCs w:val="24"/>
        </w:rPr>
        <w:t xml:space="preserve">от 20 января 2022 года № 11 (САЗ 22-2), </w:t>
      </w:r>
      <w:r w:rsidR="006E03EA" w:rsidRPr="00FE049B">
        <w:rPr>
          <w:rFonts w:ascii="Times New Roman" w:hAnsi="Times New Roman"/>
          <w:sz w:val="24"/>
          <w:szCs w:val="24"/>
          <w:shd w:val="clear" w:color="auto" w:fill="FFFFFF"/>
        </w:rPr>
        <w:t xml:space="preserve">Постановлением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w:t>
      </w:r>
      <w:r w:rsidR="00164FA3" w:rsidRPr="00FE049B">
        <w:rPr>
          <w:rFonts w:ascii="Times New Roman" w:hAnsi="Times New Roman"/>
          <w:sz w:val="24"/>
          <w:szCs w:val="24"/>
          <w:shd w:val="clear" w:color="auto" w:fill="FFFFFF"/>
        </w:rPr>
        <w:t>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w:t>
      </w:r>
      <w:r w:rsidR="006E03EA" w:rsidRPr="00FE049B">
        <w:rPr>
          <w:rFonts w:ascii="Times New Roman" w:hAnsi="Times New Roman"/>
          <w:sz w:val="24"/>
          <w:szCs w:val="24"/>
          <w:shd w:val="clear" w:color="auto" w:fill="FFFFFF"/>
        </w:rPr>
        <w:t xml:space="preserve">, </w:t>
      </w:r>
      <w:r w:rsidRPr="00FE049B">
        <w:rPr>
          <w:rFonts w:ascii="Times New Roman" w:hAnsi="Times New Roman"/>
          <w:bCs/>
          <w:sz w:val="24"/>
          <w:szCs w:val="24"/>
        </w:rPr>
        <w:t>Постановлением Правительства Приднестровской Молдавской Республики от 12 марта 2020 года №</w:t>
      </w:r>
      <w:r w:rsidRPr="00FE049B">
        <w:rPr>
          <w:rFonts w:ascii="Times New Roman" w:hAnsi="Times New Roman"/>
          <w:bCs/>
          <w:sz w:val="24"/>
          <w:szCs w:val="24"/>
          <w:lang w:val="en-US"/>
        </w:rPr>
        <w:t> </w:t>
      </w:r>
      <w:r w:rsidRPr="00FE049B">
        <w:rPr>
          <w:rFonts w:ascii="Times New Roman" w:hAnsi="Times New Roman"/>
          <w:bCs/>
          <w:sz w:val="24"/>
          <w:szCs w:val="24"/>
        </w:rPr>
        <w:t xml:space="preserve">60 </w:t>
      </w:r>
      <w:r w:rsidR="00EC3422" w:rsidRPr="00FE049B">
        <w:rPr>
          <w:rFonts w:ascii="Times New Roman" w:hAnsi="Times New Roman"/>
          <w:bCs/>
          <w:sz w:val="24"/>
          <w:szCs w:val="24"/>
        </w:rPr>
        <w:t>«</w:t>
      </w:r>
      <w:r w:rsidRPr="00FE049B">
        <w:rPr>
          <w:rFonts w:ascii="Times New Roman" w:hAnsi="Times New Roman"/>
          <w:bCs/>
          <w:sz w:val="24"/>
          <w:szCs w:val="24"/>
        </w:rPr>
        <w:t>О разработке и утверждении регламентов исполнения государственных функций по осуществлению государственного контроля (надзора)</w:t>
      </w:r>
      <w:r w:rsidR="00EC3422" w:rsidRPr="00FE049B">
        <w:rPr>
          <w:rFonts w:ascii="Times New Roman" w:hAnsi="Times New Roman"/>
          <w:bCs/>
          <w:sz w:val="24"/>
          <w:szCs w:val="24"/>
        </w:rPr>
        <w:t>»</w:t>
      </w:r>
      <w:r w:rsidRPr="00FE049B">
        <w:rPr>
          <w:rFonts w:ascii="Times New Roman" w:hAnsi="Times New Roman"/>
          <w:bCs/>
          <w:sz w:val="24"/>
          <w:szCs w:val="24"/>
        </w:rPr>
        <w:t xml:space="preserve"> (САЗ</w:t>
      </w:r>
      <w:r w:rsidR="005166CA" w:rsidRPr="00FE049B">
        <w:rPr>
          <w:rFonts w:ascii="Times New Roman" w:hAnsi="Times New Roman"/>
          <w:bCs/>
          <w:sz w:val="24"/>
          <w:szCs w:val="24"/>
        </w:rPr>
        <w:t xml:space="preserve"> </w:t>
      </w:r>
      <w:r w:rsidRPr="00FE049B">
        <w:rPr>
          <w:rFonts w:ascii="Times New Roman" w:hAnsi="Times New Roman"/>
          <w:bCs/>
          <w:sz w:val="24"/>
          <w:szCs w:val="24"/>
        </w:rPr>
        <w:t>20-12)</w:t>
      </w:r>
      <w:r w:rsidR="003E66CC" w:rsidRPr="00FE049B">
        <w:rPr>
          <w:rFonts w:ascii="Times New Roman" w:hAnsi="Times New Roman"/>
          <w:bCs/>
          <w:sz w:val="24"/>
          <w:szCs w:val="24"/>
        </w:rPr>
        <w:t xml:space="preserve"> с изменением, внесенным Постановлением Правительства Приднестровской Молдавской Республики от 29 сентября 2022 года № 354 (САЗ 22-38)</w:t>
      </w:r>
      <w:r w:rsidRPr="00FE049B">
        <w:rPr>
          <w:rFonts w:ascii="Times New Roman" w:hAnsi="Times New Roman"/>
          <w:bCs/>
          <w:sz w:val="24"/>
          <w:szCs w:val="24"/>
        </w:rPr>
        <w:t xml:space="preserve">, </w:t>
      </w:r>
      <w:r w:rsidR="00BC009E" w:rsidRPr="00FE049B">
        <w:rPr>
          <w:rFonts w:ascii="Times New Roman" w:hAnsi="Times New Roman"/>
          <w:bCs/>
          <w:sz w:val="24"/>
          <w:szCs w:val="24"/>
        </w:rPr>
        <w:t xml:space="preserve"> </w:t>
      </w:r>
      <w:r w:rsidR="003C73CD" w:rsidRPr="00FE049B">
        <w:rPr>
          <w:rFonts w:ascii="Times New Roman" w:hAnsi="Times New Roman"/>
          <w:bCs/>
          <w:sz w:val="24"/>
          <w:szCs w:val="24"/>
        </w:rPr>
        <w:t>Постановлением Правительства Приднестровской Молдавской Республики от 28 ноября 2017 года № 328 «Об утверждении положения о лицензировании деятельности по проведению дезинфекционных, дезинсекционных и дератизационных работ</w:t>
      </w:r>
      <w:r w:rsidR="00AE2A3E" w:rsidRPr="00FE049B">
        <w:rPr>
          <w:rFonts w:ascii="Times New Roman" w:hAnsi="Times New Roman"/>
          <w:bCs/>
          <w:sz w:val="24"/>
          <w:szCs w:val="24"/>
        </w:rPr>
        <w:t>»</w:t>
      </w:r>
      <w:r w:rsidR="00165979" w:rsidRPr="00FE049B">
        <w:rPr>
          <w:rFonts w:ascii="Times New Roman" w:hAnsi="Times New Roman"/>
          <w:bCs/>
          <w:sz w:val="24"/>
          <w:szCs w:val="24"/>
        </w:rPr>
        <w:t xml:space="preserve"> (САЗ 17-49),</w:t>
      </w:r>
    </w:p>
    <w:p w14:paraId="7A54C592" w14:textId="76EE9A99" w:rsidR="002C7452" w:rsidRPr="00FE049B" w:rsidRDefault="003C73CD" w:rsidP="002C7452">
      <w:pPr>
        <w:spacing w:after="0" w:line="240" w:lineRule="auto"/>
        <w:ind w:firstLine="284"/>
        <w:contextualSpacing/>
        <w:jc w:val="both"/>
        <w:rPr>
          <w:rFonts w:ascii="Times New Roman" w:hAnsi="Times New Roman"/>
          <w:bCs/>
          <w:sz w:val="24"/>
          <w:szCs w:val="24"/>
        </w:rPr>
      </w:pPr>
      <w:r w:rsidRPr="00FE049B">
        <w:rPr>
          <w:rFonts w:ascii="Times New Roman" w:hAnsi="Times New Roman"/>
          <w:bCs/>
          <w:sz w:val="24"/>
          <w:szCs w:val="24"/>
        </w:rPr>
        <w:t xml:space="preserve"> </w:t>
      </w:r>
    </w:p>
    <w:p w14:paraId="4121C687" w14:textId="043DC8EA" w:rsidR="002C7452" w:rsidRPr="00FE049B" w:rsidRDefault="006E03EA" w:rsidP="00490D86">
      <w:pPr>
        <w:spacing w:after="0" w:line="240" w:lineRule="auto"/>
        <w:contextualSpacing/>
        <w:jc w:val="center"/>
        <w:rPr>
          <w:rFonts w:ascii="Times New Roman" w:hAnsi="Times New Roman"/>
          <w:bCs/>
          <w:sz w:val="24"/>
          <w:szCs w:val="24"/>
        </w:rPr>
      </w:pPr>
      <w:r w:rsidRPr="00FE049B">
        <w:rPr>
          <w:rFonts w:ascii="Times New Roman" w:hAnsi="Times New Roman"/>
          <w:bCs/>
          <w:sz w:val="24"/>
          <w:szCs w:val="24"/>
        </w:rPr>
        <w:t>ПРИКАЗЫВАЮ:</w:t>
      </w:r>
    </w:p>
    <w:p w14:paraId="41F9D1F0" w14:textId="77777777" w:rsidR="006F2368" w:rsidRPr="00FE049B" w:rsidRDefault="006F2368" w:rsidP="002C7452">
      <w:pPr>
        <w:spacing w:after="0" w:line="240" w:lineRule="auto"/>
        <w:ind w:firstLine="284"/>
        <w:contextualSpacing/>
        <w:jc w:val="both"/>
        <w:rPr>
          <w:rFonts w:ascii="Times New Roman" w:hAnsi="Times New Roman"/>
          <w:bCs/>
          <w:sz w:val="24"/>
          <w:szCs w:val="24"/>
        </w:rPr>
      </w:pPr>
    </w:p>
    <w:p w14:paraId="2E13B04C" w14:textId="1EA666FA" w:rsidR="002C7452" w:rsidRPr="00FE049B" w:rsidRDefault="002C7452" w:rsidP="006364C3">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1. Утвердить Регламент </w:t>
      </w:r>
      <w:r w:rsidR="00164FA3" w:rsidRPr="00FE049B">
        <w:rPr>
          <w:rFonts w:ascii="Times New Roman" w:hAnsi="Times New Roman"/>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E65C6E">
        <w:rPr>
          <w:rFonts w:ascii="Times New Roman" w:hAnsi="Times New Roman"/>
          <w:bCs/>
          <w:sz w:val="24"/>
          <w:szCs w:val="24"/>
        </w:rPr>
        <w:lastRenderedPageBreak/>
        <w:t xml:space="preserve">деятельности </w:t>
      </w:r>
      <w:r w:rsidR="006364C3" w:rsidRPr="00FE049B">
        <w:rPr>
          <w:rFonts w:ascii="Times New Roman" w:hAnsi="Times New Roman"/>
          <w:bCs/>
          <w:sz w:val="24"/>
          <w:szCs w:val="24"/>
        </w:rPr>
        <w:t>по проведению дезинфекционных, дезинсекционных и дератизационных работ</w:t>
      </w:r>
      <w:r w:rsidR="00164FA3" w:rsidRPr="00FE049B">
        <w:rPr>
          <w:rFonts w:ascii="Times New Roman" w:hAnsi="Times New Roman"/>
          <w:bCs/>
          <w:sz w:val="24"/>
          <w:szCs w:val="24"/>
        </w:rPr>
        <w:t xml:space="preserve"> </w:t>
      </w:r>
      <w:r w:rsidRPr="00FE049B">
        <w:rPr>
          <w:rFonts w:ascii="Times New Roman" w:hAnsi="Times New Roman"/>
          <w:bCs/>
          <w:sz w:val="24"/>
          <w:szCs w:val="24"/>
        </w:rPr>
        <w:t>согласно Приложению к настоящему Приказу.</w:t>
      </w:r>
    </w:p>
    <w:p w14:paraId="445F26C8" w14:textId="77777777" w:rsidR="00367333" w:rsidRPr="00FE049B" w:rsidRDefault="00367333" w:rsidP="006364C3">
      <w:pPr>
        <w:spacing w:after="0" w:line="240" w:lineRule="auto"/>
        <w:ind w:firstLine="284"/>
        <w:contextualSpacing/>
        <w:jc w:val="both"/>
        <w:rPr>
          <w:rFonts w:ascii="Times New Roman" w:eastAsia="Calibri" w:hAnsi="Times New Roman"/>
          <w:bCs/>
          <w:sz w:val="24"/>
          <w:szCs w:val="24"/>
        </w:rPr>
      </w:pPr>
      <w:bookmarkStart w:id="1" w:name="_Hlk62654928"/>
      <w:r w:rsidRPr="00FE049B">
        <w:rPr>
          <w:rFonts w:ascii="Times New Roman" w:eastAsia="Calibri" w:hAnsi="Times New Roman"/>
          <w:bCs/>
          <w:sz w:val="24"/>
          <w:szCs w:val="24"/>
        </w:rPr>
        <w:t>2. Ответственность за исполнение настоящего Приказа возложить на должностных лиц, осуществляющих исполнение государственной функции.</w:t>
      </w:r>
    </w:p>
    <w:p w14:paraId="3BCC14CD" w14:textId="6D33646E" w:rsidR="00367333" w:rsidRPr="00FE049B" w:rsidRDefault="00367333" w:rsidP="006364C3">
      <w:pPr>
        <w:spacing w:after="0" w:line="240" w:lineRule="auto"/>
        <w:ind w:firstLine="284"/>
        <w:contextualSpacing/>
        <w:jc w:val="both"/>
        <w:rPr>
          <w:rFonts w:ascii="Times New Roman" w:eastAsia="Calibri" w:hAnsi="Times New Roman"/>
          <w:bCs/>
          <w:sz w:val="24"/>
          <w:szCs w:val="24"/>
        </w:rPr>
      </w:pPr>
      <w:r w:rsidRPr="00FE049B">
        <w:rPr>
          <w:rFonts w:ascii="Times New Roman" w:eastAsia="Calibri" w:hAnsi="Times New Roman"/>
          <w:bCs/>
          <w:sz w:val="24"/>
          <w:szCs w:val="24"/>
        </w:rPr>
        <w:t xml:space="preserve">3. Контроль за исполнением настоящего Приказа </w:t>
      </w:r>
      <w:r w:rsidR="006E03EA" w:rsidRPr="00FE049B">
        <w:rPr>
          <w:rFonts w:ascii="Times New Roman" w:eastAsia="Calibri" w:hAnsi="Times New Roman"/>
          <w:bCs/>
          <w:sz w:val="24"/>
          <w:szCs w:val="24"/>
        </w:rPr>
        <w:t>оставляю за собой</w:t>
      </w:r>
      <w:r w:rsidRPr="00FE049B">
        <w:rPr>
          <w:rFonts w:ascii="Times New Roman" w:eastAsia="Calibri" w:hAnsi="Times New Roman"/>
          <w:bCs/>
          <w:sz w:val="24"/>
          <w:szCs w:val="24"/>
        </w:rPr>
        <w:t>.</w:t>
      </w:r>
    </w:p>
    <w:p w14:paraId="1F46CEBF" w14:textId="36544B51" w:rsidR="002C7452" w:rsidRPr="00FE049B" w:rsidRDefault="00395268" w:rsidP="006364C3">
      <w:pPr>
        <w:spacing w:after="0" w:line="240" w:lineRule="auto"/>
        <w:ind w:firstLine="284"/>
        <w:contextualSpacing/>
        <w:jc w:val="both"/>
        <w:rPr>
          <w:rFonts w:ascii="Times New Roman" w:hAnsi="Times New Roman"/>
          <w:bCs/>
          <w:sz w:val="24"/>
          <w:szCs w:val="24"/>
        </w:rPr>
      </w:pPr>
      <w:r w:rsidRPr="00FE049B">
        <w:rPr>
          <w:rFonts w:ascii="Times New Roman" w:hAnsi="Times New Roman"/>
          <w:bCs/>
          <w:sz w:val="24"/>
          <w:szCs w:val="24"/>
        </w:rPr>
        <w:t>4</w:t>
      </w:r>
      <w:r w:rsidR="002C7452" w:rsidRPr="00FE049B">
        <w:rPr>
          <w:rFonts w:ascii="Times New Roman" w:hAnsi="Times New Roman"/>
          <w:bCs/>
          <w:sz w:val="24"/>
          <w:szCs w:val="24"/>
        </w:rPr>
        <w:t>. Направить настоящий Приказ на государственную регистрацию и официальное опубликование</w:t>
      </w:r>
      <w:r w:rsidR="005E3557" w:rsidRPr="00FE049B">
        <w:t xml:space="preserve"> </w:t>
      </w:r>
      <w:r w:rsidR="005E3557" w:rsidRPr="00FE049B">
        <w:rPr>
          <w:rFonts w:ascii="Times New Roman" w:hAnsi="Times New Roman"/>
          <w:bCs/>
          <w:sz w:val="24"/>
          <w:szCs w:val="24"/>
        </w:rPr>
        <w:t>в Министерство юстиции Приднестровской Молдавской Республики</w:t>
      </w:r>
      <w:r w:rsidR="002C7452" w:rsidRPr="00FE049B">
        <w:rPr>
          <w:rFonts w:ascii="Times New Roman" w:hAnsi="Times New Roman"/>
          <w:bCs/>
          <w:sz w:val="24"/>
          <w:szCs w:val="24"/>
        </w:rPr>
        <w:t>.</w:t>
      </w:r>
    </w:p>
    <w:p w14:paraId="7A7639CB" w14:textId="1B4ACE65" w:rsidR="002C7452" w:rsidRPr="00FE049B" w:rsidRDefault="00395268" w:rsidP="00D51AFB">
      <w:pPr>
        <w:spacing w:after="0" w:line="240" w:lineRule="auto"/>
        <w:ind w:firstLine="284"/>
        <w:contextualSpacing/>
        <w:jc w:val="both"/>
        <w:rPr>
          <w:rFonts w:ascii="Times New Roman" w:hAnsi="Times New Roman"/>
          <w:bCs/>
          <w:sz w:val="24"/>
          <w:szCs w:val="24"/>
        </w:rPr>
      </w:pPr>
      <w:r w:rsidRPr="00FE049B">
        <w:rPr>
          <w:rFonts w:ascii="Times New Roman" w:hAnsi="Times New Roman"/>
          <w:bCs/>
          <w:sz w:val="24"/>
          <w:szCs w:val="24"/>
        </w:rPr>
        <w:t>5</w:t>
      </w:r>
      <w:r w:rsidR="002C7452" w:rsidRPr="00FE049B">
        <w:rPr>
          <w:rFonts w:ascii="Times New Roman" w:hAnsi="Times New Roman"/>
          <w:bCs/>
          <w:sz w:val="24"/>
          <w:szCs w:val="24"/>
        </w:rPr>
        <w:t>. Настоящий Приказ вступает в силу со дня, следующего за днем его официального опубликования.</w:t>
      </w:r>
    </w:p>
    <w:p w14:paraId="7352345A" w14:textId="77777777" w:rsidR="006E03EA" w:rsidRPr="00FE049B" w:rsidRDefault="006E03EA" w:rsidP="006E03EA">
      <w:pPr>
        <w:rPr>
          <w:rFonts w:ascii="Times New Roman" w:hAnsi="Times New Roman"/>
          <w:sz w:val="24"/>
          <w:szCs w:val="24"/>
        </w:rPr>
      </w:pPr>
    </w:p>
    <w:p w14:paraId="3C63B466" w14:textId="580C84DF" w:rsidR="006E03EA" w:rsidRPr="00FE049B" w:rsidRDefault="006E03EA" w:rsidP="006E03EA">
      <w:pPr>
        <w:rPr>
          <w:rFonts w:ascii="Times New Roman" w:hAnsi="Times New Roman"/>
          <w:sz w:val="24"/>
          <w:szCs w:val="24"/>
        </w:rPr>
      </w:pPr>
      <w:r w:rsidRPr="00FE049B">
        <w:rPr>
          <w:rFonts w:ascii="Times New Roman" w:hAnsi="Times New Roman"/>
          <w:sz w:val="24"/>
          <w:szCs w:val="24"/>
        </w:rPr>
        <w:t xml:space="preserve">Министр                                                                                                                        К.В. </w:t>
      </w:r>
      <w:proofErr w:type="spellStart"/>
      <w:r w:rsidRPr="00FE049B">
        <w:rPr>
          <w:rFonts w:ascii="Times New Roman" w:hAnsi="Times New Roman"/>
          <w:sz w:val="24"/>
          <w:szCs w:val="24"/>
        </w:rPr>
        <w:t>Албул</w:t>
      </w:r>
      <w:proofErr w:type="spellEnd"/>
    </w:p>
    <w:p w14:paraId="1FDCB65C" w14:textId="77777777" w:rsidR="006E03EA" w:rsidRPr="00FE049B" w:rsidRDefault="006E03EA" w:rsidP="00D51AFB">
      <w:pPr>
        <w:spacing w:after="0" w:line="240" w:lineRule="auto"/>
        <w:ind w:firstLine="284"/>
        <w:contextualSpacing/>
        <w:jc w:val="both"/>
        <w:rPr>
          <w:rFonts w:ascii="Times New Roman" w:hAnsi="Times New Roman"/>
          <w:sz w:val="24"/>
          <w:szCs w:val="24"/>
        </w:rPr>
      </w:pPr>
    </w:p>
    <w:bookmarkEnd w:id="1"/>
    <w:p w14:paraId="24941ABB" w14:textId="77777777" w:rsidR="002C7452" w:rsidRPr="00FE049B" w:rsidRDefault="002C7452" w:rsidP="00D51AFB">
      <w:pPr>
        <w:spacing w:after="0" w:line="240" w:lineRule="auto"/>
        <w:ind w:firstLine="709"/>
        <w:contextualSpacing/>
        <w:jc w:val="both"/>
        <w:rPr>
          <w:rFonts w:ascii="Times New Roman" w:hAnsi="Times New Roman"/>
          <w:sz w:val="24"/>
          <w:szCs w:val="24"/>
        </w:rPr>
      </w:pPr>
    </w:p>
    <w:p w14:paraId="6F038776" w14:textId="67A0AF58" w:rsidR="005166CA" w:rsidRPr="00FE049B" w:rsidRDefault="006E03EA" w:rsidP="00D51AFB">
      <w:pPr>
        <w:spacing w:after="0" w:line="240" w:lineRule="auto"/>
        <w:contextualSpacing/>
        <w:jc w:val="both"/>
        <w:rPr>
          <w:rFonts w:ascii="Times New Roman" w:hAnsi="Times New Roman"/>
          <w:sz w:val="24"/>
          <w:szCs w:val="24"/>
        </w:rPr>
      </w:pPr>
      <w:r w:rsidRPr="00FE049B">
        <w:rPr>
          <w:rFonts w:ascii="Times New Roman" w:hAnsi="Times New Roman"/>
          <w:sz w:val="24"/>
          <w:szCs w:val="24"/>
        </w:rPr>
        <w:t xml:space="preserve"> </w:t>
      </w:r>
    </w:p>
    <w:p w14:paraId="16A63589" w14:textId="01608D55" w:rsidR="009D2093" w:rsidRPr="00FE049B" w:rsidRDefault="009D2093" w:rsidP="00D51AFB">
      <w:pPr>
        <w:spacing w:after="0" w:line="240" w:lineRule="auto"/>
        <w:contextualSpacing/>
        <w:jc w:val="both"/>
        <w:rPr>
          <w:rFonts w:ascii="Times New Roman" w:hAnsi="Times New Roman"/>
          <w:sz w:val="24"/>
          <w:szCs w:val="24"/>
        </w:rPr>
      </w:pPr>
    </w:p>
    <w:p w14:paraId="701AB112" w14:textId="3E6DB689" w:rsidR="009D2093" w:rsidRPr="00FE049B" w:rsidRDefault="009D2093" w:rsidP="00D51AFB">
      <w:pPr>
        <w:spacing w:after="0" w:line="240" w:lineRule="auto"/>
        <w:contextualSpacing/>
        <w:jc w:val="both"/>
        <w:rPr>
          <w:rFonts w:ascii="Times New Roman" w:hAnsi="Times New Roman"/>
          <w:sz w:val="24"/>
          <w:szCs w:val="24"/>
        </w:rPr>
      </w:pPr>
    </w:p>
    <w:p w14:paraId="120069A8" w14:textId="34E21B3D" w:rsidR="004C6284" w:rsidRPr="00FE049B" w:rsidRDefault="004C6284" w:rsidP="00D51AFB">
      <w:pPr>
        <w:spacing w:after="0" w:line="240" w:lineRule="auto"/>
        <w:contextualSpacing/>
        <w:jc w:val="both"/>
        <w:rPr>
          <w:rFonts w:ascii="Times New Roman" w:hAnsi="Times New Roman"/>
          <w:sz w:val="24"/>
          <w:szCs w:val="24"/>
        </w:rPr>
      </w:pPr>
    </w:p>
    <w:p w14:paraId="613BB864" w14:textId="4B1DCE3C" w:rsidR="004C6284" w:rsidRPr="00FE049B" w:rsidRDefault="004C6284" w:rsidP="00D51AFB">
      <w:pPr>
        <w:spacing w:after="0" w:line="240" w:lineRule="auto"/>
        <w:contextualSpacing/>
        <w:jc w:val="both"/>
        <w:rPr>
          <w:rFonts w:ascii="Times New Roman" w:hAnsi="Times New Roman"/>
          <w:sz w:val="24"/>
          <w:szCs w:val="24"/>
        </w:rPr>
      </w:pPr>
    </w:p>
    <w:p w14:paraId="517DC1F1" w14:textId="608614D6" w:rsidR="004C6284" w:rsidRPr="00FE049B" w:rsidRDefault="004C6284" w:rsidP="00D51AFB">
      <w:pPr>
        <w:spacing w:after="0" w:line="240" w:lineRule="auto"/>
        <w:contextualSpacing/>
        <w:jc w:val="both"/>
        <w:rPr>
          <w:rFonts w:ascii="Times New Roman" w:hAnsi="Times New Roman"/>
          <w:sz w:val="24"/>
          <w:szCs w:val="24"/>
        </w:rPr>
      </w:pPr>
    </w:p>
    <w:p w14:paraId="12DA513A" w14:textId="5C6ADEBB" w:rsidR="004C6284" w:rsidRPr="00FE049B" w:rsidRDefault="004C6284" w:rsidP="00D51AFB">
      <w:pPr>
        <w:spacing w:after="0" w:line="240" w:lineRule="auto"/>
        <w:contextualSpacing/>
        <w:jc w:val="both"/>
        <w:rPr>
          <w:rFonts w:ascii="Times New Roman" w:hAnsi="Times New Roman"/>
          <w:sz w:val="24"/>
          <w:szCs w:val="24"/>
        </w:rPr>
      </w:pPr>
    </w:p>
    <w:p w14:paraId="0AEFA2C6" w14:textId="26443C8E" w:rsidR="004C6284" w:rsidRPr="00FE049B" w:rsidRDefault="004C6284" w:rsidP="00D51AFB">
      <w:pPr>
        <w:spacing w:after="0" w:line="240" w:lineRule="auto"/>
        <w:contextualSpacing/>
        <w:jc w:val="both"/>
        <w:rPr>
          <w:rFonts w:ascii="Times New Roman" w:hAnsi="Times New Roman"/>
          <w:sz w:val="24"/>
          <w:szCs w:val="24"/>
        </w:rPr>
      </w:pPr>
    </w:p>
    <w:p w14:paraId="22D3D706" w14:textId="33ECC6F0" w:rsidR="004C6284" w:rsidRPr="00FE049B" w:rsidRDefault="004C6284" w:rsidP="00D51AFB">
      <w:pPr>
        <w:spacing w:after="0" w:line="240" w:lineRule="auto"/>
        <w:contextualSpacing/>
        <w:jc w:val="both"/>
        <w:rPr>
          <w:rFonts w:ascii="Times New Roman" w:hAnsi="Times New Roman"/>
          <w:sz w:val="24"/>
          <w:szCs w:val="24"/>
        </w:rPr>
      </w:pPr>
    </w:p>
    <w:p w14:paraId="1D98C326" w14:textId="08835A1B" w:rsidR="004C6284" w:rsidRPr="00FE049B" w:rsidRDefault="004C6284" w:rsidP="00D51AFB">
      <w:pPr>
        <w:spacing w:after="0" w:line="240" w:lineRule="auto"/>
        <w:contextualSpacing/>
        <w:jc w:val="both"/>
        <w:rPr>
          <w:rFonts w:ascii="Times New Roman" w:hAnsi="Times New Roman"/>
          <w:sz w:val="24"/>
          <w:szCs w:val="24"/>
        </w:rPr>
      </w:pPr>
    </w:p>
    <w:p w14:paraId="3224745C" w14:textId="3B90A9E4" w:rsidR="004C6284" w:rsidRPr="00FE049B" w:rsidRDefault="004C6284" w:rsidP="00D51AFB">
      <w:pPr>
        <w:spacing w:after="0" w:line="240" w:lineRule="auto"/>
        <w:contextualSpacing/>
        <w:jc w:val="both"/>
        <w:rPr>
          <w:rFonts w:ascii="Times New Roman" w:hAnsi="Times New Roman"/>
          <w:sz w:val="24"/>
          <w:szCs w:val="24"/>
        </w:rPr>
      </w:pPr>
    </w:p>
    <w:p w14:paraId="37D259B5" w14:textId="1BC85258" w:rsidR="004C6284" w:rsidRPr="00FE049B" w:rsidRDefault="004C6284" w:rsidP="00D51AFB">
      <w:pPr>
        <w:spacing w:after="0" w:line="240" w:lineRule="auto"/>
        <w:contextualSpacing/>
        <w:jc w:val="both"/>
        <w:rPr>
          <w:rFonts w:ascii="Times New Roman" w:hAnsi="Times New Roman"/>
          <w:sz w:val="24"/>
          <w:szCs w:val="24"/>
        </w:rPr>
      </w:pPr>
    </w:p>
    <w:p w14:paraId="6F0BA86C" w14:textId="2D4928C1" w:rsidR="004C6284" w:rsidRPr="00FE049B" w:rsidRDefault="004C6284" w:rsidP="00D51AFB">
      <w:pPr>
        <w:spacing w:after="0" w:line="240" w:lineRule="auto"/>
        <w:contextualSpacing/>
        <w:jc w:val="both"/>
        <w:rPr>
          <w:rFonts w:ascii="Times New Roman" w:hAnsi="Times New Roman"/>
          <w:sz w:val="24"/>
          <w:szCs w:val="24"/>
        </w:rPr>
      </w:pPr>
    </w:p>
    <w:p w14:paraId="6AAD2EC8" w14:textId="10E8911D" w:rsidR="004C6284" w:rsidRPr="00FE049B" w:rsidRDefault="004C6284" w:rsidP="00D51AFB">
      <w:pPr>
        <w:spacing w:after="0" w:line="240" w:lineRule="auto"/>
        <w:contextualSpacing/>
        <w:jc w:val="both"/>
        <w:rPr>
          <w:rFonts w:ascii="Times New Roman" w:hAnsi="Times New Roman"/>
          <w:sz w:val="24"/>
          <w:szCs w:val="24"/>
        </w:rPr>
      </w:pPr>
    </w:p>
    <w:p w14:paraId="4513D2F0" w14:textId="24900D04" w:rsidR="004C6284" w:rsidRPr="00FE049B" w:rsidRDefault="004C6284" w:rsidP="00D51AFB">
      <w:pPr>
        <w:spacing w:after="0" w:line="240" w:lineRule="auto"/>
        <w:contextualSpacing/>
        <w:jc w:val="both"/>
        <w:rPr>
          <w:rFonts w:ascii="Times New Roman" w:hAnsi="Times New Roman"/>
          <w:sz w:val="24"/>
          <w:szCs w:val="24"/>
        </w:rPr>
      </w:pPr>
    </w:p>
    <w:p w14:paraId="45502566" w14:textId="2EB796D1" w:rsidR="004C6284" w:rsidRPr="00FE049B" w:rsidRDefault="004C6284" w:rsidP="00D51AFB">
      <w:pPr>
        <w:spacing w:after="0" w:line="240" w:lineRule="auto"/>
        <w:contextualSpacing/>
        <w:jc w:val="both"/>
        <w:rPr>
          <w:rFonts w:ascii="Times New Roman" w:hAnsi="Times New Roman"/>
          <w:sz w:val="24"/>
          <w:szCs w:val="24"/>
        </w:rPr>
      </w:pPr>
    </w:p>
    <w:p w14:paraId="5421A4D2" w14:textId="29BCDE6A" w:rsidR="004C6284" w:rsidRPr="00FE049B" w:rsidRDefault="004C6284" w:rsidP="00D51AFB">
      <w:pPr>
        <w:spacing w:after="0" w:line="240" w:lineRule="auto"/>
        <w:contextualSpacing/>
        <w:jc w:val="both"/>
        <w:rPr>
          <w:rFonts w:ascii="Times New Roman" w:hAnsi="Times New Roman"/>
          <w:sz w:val="24"/>
          <w:szCs w:val="24"/>
        </w:rPr>
      </w:pPr>
    </w:p>
    <w:p w14:paraId="4DAD3EFB" w14:textId="0A55FF0D" w:rsidR="004C6284" w:rsidRPr="00FE049B" w:rsidRDefault="004C6284" w:rsidP="00D51AFB">
      <w:pPr>
        <w:spacing w:after="0" w:line="240" w:lineRule="auto"/>
        <w:contextualSpacing/>
        <w:jc w:val="both"/>
        <w:rPr>
          <w:rFonts w:ascii="Times New Roman" w:hAnsi="Times New Roman"/>
          <w:sz w:val="24"/>
          <w:szCs w:val="24"/>
        </w:rPr>
      </w:pPr>
    </w:p>
    <w:p w14:paraId="20263D5D" w14:textId="760CCFA1" w:rsidR="004C6284" w:rsidRPr="00FE049B" w:rsidRDefault="004C6284" w:rsidP="00D51AFB">
      <w:pPr>
        <w:spacing w:after="0" w:line="240" w:lineRule="auto"/>
        <w:contextualSpacing/>
        <w:jc w:val="both"/>
        <w:rPr>
          <w:rFonts w:ascii="Times New Roman" w:hAnsi="Times New Roman"/>
          <w:sz w:val="24"/>
          <w:szCs w:val="24"/>
        </w:rPr>
      </w:pPr>
    </w:p>
    <w:p w14:paraId="64865231" w14:textId="100C01A3" w:rsidR="004C6284" w:rsidRPr="00FE049B" w:rsidRDefault="004C6284" w:rsidP="00D51AFB">
      <w:pPr>
        <w:spacing w:after="0" w:line="240" w:lineRule="auto"/>
        <w:contextualSpacing/>
        <w:jc w:val="both"/>
        <w:rPr>
          <w:rFonts w:ascii="Times New Roman" w:hAnsi="Times New Roman"/>
          <w:sz w:val="24"/>
          <w:szCs w:val="24"/>
        </w:rPr>
      </w:pPr>
    </w:p>
    <w:p w14:paraId="37A789E8" w14:textId="31624BE5" w:rsidR="004C6284" w:rsidRPr="00FE049B" w:rsidRDefault="004C6284" w:rsidP="00D51AFB">
      <w:pPr>
        <w:spacing w:after="0" w:line="240" w:lineRule="auto"/>
        <w:contextualSpacing/>
        <w:jc w:val="both"/>
        <w:rPr>
          <w:rFonts w:ascii="Times New Roman" w:hAnsi="Times New Roman"/>
          <w:sz w:val="24"/>
          <w:szCs w:val="24"/>
        </w:rPr>
      </w:pPr>
    </w:p>
    <w:p w14:paraId="23065607" w14:textId="451F091C" w:rsidR="004C6284" w:rsidRPr="00FE049B" w:rsidRDefault="004C6284" w:rsidP="00D51AFB">
      <w:pPr>
        <w:spacing w:after="0" w:line="240" w:lineRule="auto"/>
        <w:contextualSpacing/>
        <w:jc w:val="both"/>
        <w:rPr>
          <w:rFonts w:ascii="Times New Roman" w:hAnsi="Times New Roman"/>
          <w:sz w:val="24"/>
          <w:szCs w:val="24"/>
        </w:rPr>
      </w:pPr>
    </w:p>
    <w:p w14:paraId="52AD4459" w14:textId="5C23E79E" w:rsidR="004C6284" w:rsidRPr="00FE049B" w:rsidRDefault="004C6284" w:rsidP="00D51AFB">
      <w:pPr>
        <w:spacing w:after="0" w:line="240" w:lineRule="auto"/>
        <w:contextualSpacing/>
        <w:jc w:val="both"/>
        <w:rPr>
          <w:rFonts w:ascii="Times New Roman" w:hAnsi="Times New Roman"/>
          <w:sz w:val="24"/>
          <w:szCs w:val="24"/>
        </w:rPr>
      </w:pPr>
    </w:p>
    <w:p w14:paraId="687977B5" w14:textId="16F23665" w:rsidR="004C6284" w:rsidRPr="00FE049B" w:rsidRDefault="004C6284" w:rsidP="00D51AFB">
      <w:pPr>
        <w:spacing w:after="0" w:line="240" w:lineRule="auto"/>
        <w:contextualSpacing/>
        <w:jc w:val="both"/>
        <w:rPr>
          <w:rFonts w:ascii="Times New Roman" w:hAnsi="Times New Roman"/>
          <w:sz w:val="24"/>
          <w:szCs w:val="24"/>
        </w:rPr>
      </w:pPr>
    </w:p>
    <w:p w14:paraId="651D79C9" w14:textId="36D5FD98" w:rsidR="004C6284" w:rsidRPr="00FE049B" w:rsidRDefault="004C6284" w:rsidP="00D51AFB">
      <w:pPr>
        <w:spacing w:after="0" w:line="240" w:lineRule="auto"/>
        <w:contextualSpacing/>
        <w:jc w:val="both"/>
        <w:rPr>
          <w:rFonts w:ascii="Times New Roman" w:hAnsi="Times New Roman"/>
          <w:sz w:val="24"/>
          <w:szCs w:val="24"/>
        </w:rPr>
      </w:pPr>
    </w:p>
    <w:p w14:paraId="4A6E876F" w14:textId="0D4E97A7" w:rsidR="004C6284" w:rsidRPr="00FE049B" w:rsidRDefault="004C6284" w:rsidP="00D51AFB">
      <w:pPr>
        <w:spacing w:after="0" w:line="240" w:lineRule="auto"/>
        <w:contextualSpacing/>
        <w:jc w:val="both"/>
        <w:rPr>
          <w:rFonts w:ascii="Times New Roman" w:hAnsi="Times New Roman"/>
          <w:sz w:val="24"/>
          <w:szCs w:val="24"/>
        </w:rPr>
      </w:pPr>
    </w:p>
    <w:p w14:paraId="1B1C8B7B" w14:textId="77777777" w:rsidR="004C6284" w:rsidRPr="00FE049B" w:rsidRDefault="004C6284" w:rsidP="00D51AFB">
      <w:pPr>
        <w:spacing w:after="0" w:line="240" w:lineRule="auto"/>
        <w:contextualSpacing/>
        <w:jc w:val="both"/>
        <w:rPr>
          <w:rFonts w:ascii="Times New Roman" w:hAnsi="Times New Roman"/>
          <w:sz w:val="24"/>
          <w:szCs w:val="24"/>
        </w:rPr>
      </w:pPr>
    </w:p>
    <w:p w14:paraId="0A055AAE" w14:textId="0A747338" w:rsidR="009D2093" w:rsidRPr="00FE049B" w:rsidRDefault="009D2093" w:rsidP="00D51AFB">
      <w:pPr>
        <w:spacing w:after="0" w:line="240" w:lineRule="auto"/>
        <w:contextualSpacing/>
        <w:jc w:val="both"/>
        <w:rPr>
          <w:rFonts w:ascii="Times New Roman" w:hAnsi="Times New Roman"/>
          <w:sz w:val="24"/>
          <w:szCs w:val="24"/>
        </w:rPr>
      </w:pPr>
    </w:p>
    <w:p w14:paraId="3074F30D" w14:textId="119D0D0C" w:rsidR="009D2093" w:rsidRPr="00FE049B" w:rsidRDefault="009D2093" w:rsidP="002C7452">
      <w:pPr>
        <w:spacing w:after="0" w:line="240" w:lineRule="auto"/>
        <w:contextualSpacing/>
        <w:jc w:val="both"/>
        <w:rPr>
          <w:rFonts w:ascii="Times New Roman" w:hAnsi="Times New Roman"/>
          <w:sz w:val="24"/>
          <w:szCs w:val="24"/>
        </w:rPr>
      </w:pPr>
    </w:p>
    <w:p w14:paraId="510A383C" w14:textId="101C3C74" w:rsidR="009D2093" w:rsidRPr="00FE049B" w:rsidRDefault="009D2093" w:rsidP="002C7452">
      <w:pPr>
        <w:spacing w:after="0" w:line="240" w:lineRule="auto"/>
        <w:contextualSpacing/>
        <w:jc w:val="both"/>
        <w:rPr>
          <w:rFonts w:ascii="Times New Roman" w:hAnsi="Times New Roman"/>
          <w:sz w:val="24"/>
          <w:szCs w:val="24"/>
        </w:rPr>
      </w:pPr>
    </w:p>
    <w:p w14:paraId="2647DBC6" w14:textId="2DC70629" w:rsidR="009D2093" w:rsidRPr="00FE049B" w:rsidRDefault="009D2093" w:rsidP="002C7452">
      <w:pPr>
        <w:spacing w:after="0" w:line="240" w:lineRule="auto"/>
        <w:contextualSpacing/>
        <w:jc w:val="both"/>
        <w:rPr>
          <w:rFonts w:ascii="Times New Roman" w:hAnsi="Times New Roman"/>
          <w:sz w:val="24"/>
          <w:szCs w:val="24"/>
        </w:rPr>
      </w:pPr>
    </w:p>
    <w:p w14:paraId="47441475" w14:textId="3B6286BA" w:rsidR="009D2093" w:rsidRPr="00FE049B" w:rsidRDefault="009D2093" w:rsidP="002C7452">
      <w:pPr>
        <w:spacing w:after="0" w:line="240" w:lineRule="auto"/>
        <w:contextualSpacing/>
        <w:jc w:val="both"/>
        <w:rPr>
          <w:rFonts w:ascii="Times New Roman" w:hAnsi="Times New Roman"/>
          <w:sz w:val="24"/>
          <w:szCs w:val="24"/>
        </w:rPr>
      </w:pPr>
    </w:p>
    <w:p w14:paraId="4DD7739F" w14:textId="5D7B83BC" w:rsidR="00073552" w:rsidRPr="00FE049B" w:rsidRDefault="00073552" w:rsidP="002C7452">
      <w:pPr>
        <w:spacing w:after="0" w:line="240" w:lineRule="auto"/>
        <w:contextualSpacing/>
        <w:jc w:val="both"/>
        <w:rPr>
          <w:rFonts w:ascii="Times New Roman" w:hAnsi="Times New Roman"/>
          <w:sz w:val="24"/>
          <w:szCs w:val="24"/>
        </w:rPr>
      </w:pPr>
    </w:p>
    <w:p w14:paraId="6679AF7E" w14:textId="654E59B3" w:rsidR="00073552" w:rsidRPr="00FE049B" w:rsidRDefault="00073552" w:rsidP="002C7452">
      <w:pPr>
        <w:spacing w:after="0" w:line="240" w:lineRule="auto"/>
        <w:contextualSpacing/>
        <w:jc w:val="both"/>
        <w:rPr>
          <w:rFonts w:ascii="Times New Roman" w:hAnsi="Times New Roman"/>
          <w:sz w:val="24"/>
          <w:szCs w:val="24"/>
        </w:rPr>
      </w:pPr>
    </w:p>
    <w:p w14:paraId="09D41B92" w14:textId="293266F7" w:rsidR="00073552" w:rsidRPr="00FE049B" w:rsidRDefault="00073552" w:rsidP="002C7452">
      <w:pPr>
        <w:spacing w:after="0" w:line="240" w:lineRule="auto"/>
        <w:contextualSpacing/>
        <w:jc w:val="both"/>
        <w:rPr>
          <w:rFonts w:ascii="Times New Roman" w:hAnsi="Times New Roman"/>
          <w:sz w:val="24"/>
          <w:szCs w:val="24"/>
        </w:rPr>
      </w:pPr>
    </w:p>
    <w:p w14:paraId="0DA4CAAE" w14:textId="06002A7D" w:rsidR="00073552" w:rsidRPr="00FE049B" w:rsidRDefault="00073552" w:rsidP="002C7452">
      <w:pPr>
        <w:spacing w:after="0" w:line="240" w:lineRule="auto"/>
        <w:contextualSpacing/>
        <w:jc w:val="both"/>
        <w:rPr>
          <w:rFonts w:ascii="Times New Roman" w:hAnsi="Times New Roman"/>
          <w:sz w:val="24"/>
          <w:szCs w:val="24"/>
        </w:rPr>
      </w:pPr>
    </w:p>
    <w:p w14:paraId="4F6AB681" w14:textId="4BE85C70" w:rsidR="00073552" w:rsidRPr="00FE049B" w:rsidRDefault="00073552" w:rsidP="002C7452">
      <w:pPr>
        <w:spacing w:after="0" w:line="240" w:lineRule="auto"/>
        <w:contextualSpacing/>
        <w:jc w:val="both"/>
        <w:rPr>
          <w:rFonts w:ascii="Times New Roman" w:hAnsi="Times New Roman"/>
          <w:sz w:val="24"/>
          <w:szCs w:val="24"/>
        </w:rPr>
      </w:pPr>
    </w:p>
    <w:p w14:paraId="2C2F0BE8" w14:textId="23E8873E" w:rsidR="00073552" w:rsidRPr="00FE049B" w:rsidRDefault="00073552" w:rsidP="002C7452">
      <w:pPr>
        <w:spacing w:after="0" w:line="240" w:lineRule="auto"/>
        <w:contextualSpacing/>
        <w:jc w:val="both"/>
        <w:rPr>
          <w:rFonts w:ascii="Times New Roman" w:hAnsi="Times New Roman"/>
          <w:sz w:val="24"/>
          <w:szCs w:val="24"/>
        </w:rPr>
      </w:pPr>
    </w:p>
    <w:p w14:paraId="2A9925B3" w14:textId="77777777" w:rsidR="00073552" w:rsidRPr="00FE049B" w:rsidRDefault="00073552" w:rsidP="002C7452">
      <w:pPr>
        <w:spacing w:after="0" w:line="240" w:lineRule="auto"/>
        <w:contextualSpacing/>
        <w:jc w:val="both"/>
        <w:rPr>
          <w:rFonts w:ascii="Times New Roman" w:hAnsi="Times New Roman"/>
          <w:sz w:val="24"/>
          <w:szCs w:val="24"/>
        </w:rPr>
      </w:pPr>
    </w:p>
    <w:p w14:paraId="1A8873E9" w14:textId="7614EFD9" w:rsidR="009D2093" w:rsidRPr="00FE049B" w:rsidRDefault="009D2093" w:rsidP="002C7452">
      <w:pPr>
        <w:spacing w:after="0" w:line="240" w:lineRule="auto"/>
        <w:contextualSpacing/>
        <w:jc w:val="both"/>
        <w:rPr>
          <w:rFonts w:ascii="Times New Roman" w:hAnsi="Times New Roman"/>
          <w:sz w:val="24"/>
          <w:szCs w:val="24"/>
        </w:rPr>
      </w:pPr>
    </w:p>
    <w:p w14:paraId="1C423E1D" w14:textId="2CCCFF83" w:rsidR="006364C3" w:rsidRPr="00FE049B" w:rsidRDefault="006364C3" w:rsidP="002C7452">
      <w:pPr>
        <w:spacing w:after="0" w:line="240" w:lineRule="auto"/>
        <w:contextualSpacing/>
        <w:jc w:val="both"/>
        <w:rPr>
          <w:rFonts w:ascii="Times New Roman" w:hAnsi="Times New Roman"/>
          <w:sz w:val="24"/>
          <w:szCs w:val="24"/>
        </w:rPr>
      </w:pPr>
    </w:p>
    <w:p w14:paraId="6F75FF0F" w14:textId="1A73A5A7" w:rsidR="002C7452" w:rsidRPr="00FE049B" w:rsidRDefault="002C7452" w:rsidP="005166CA">
      <w:pPr>
        <w:spacing w:after="0" w:line="240" w:lineRule="auto"/>
        <w:contextualSpacing/>
        <w:jc w:val="right"/>
        <w:rPr>
          <w:rFonts w:ascii="Times New Roman" w:hAnsi="Times New Roman"/>
          <w:bCs/>
          <w:sz w:val="24"/>
          <w:szCs w:val="24"/>
        </w:rPr>
      </w:pPr>
      <w:r w:rsidRPr="00FE049B">
        <w:rPr>
          <w:rFonts w:ascii="Times New Roman" w:hAnsi="Times New Roman"/>
          <w:bCs/>
          <w:sz w:val="24"/>
          <w:szCs w:val="24"/>
        </w:rPr>
        <w:lastRenderedPageBreak/>
        <w:t xml:space="preserve">Приложение к Приказу </w:t>
      </w:r>
    </w:p>
    <w:p w14:paraId="4C78DDC4" w14:textId="53454D80" w:rsidR="00385E95" w:rsidRPr="00FE049B" w:rsidRDefault="006E03EA" w:rsidP="00AA5602">
      <w:pPr>
        <w:spacing w:line="240" w:lineRule="auto"/>
        <w:contextualSpacing/>
        <w:jc w:val="right"/>
        <w:rPr>
          <w:rFonts w:ascii="Times New Roman" w:eastAsia="Calibri" w:hAnsi="Times New Roman"/>
          <w:bCs/>
          <w:sz w:val="24"/>
          <w:szCs w:val="24"/>
        </w:rPr>
      </w:pPr>
      <w:r w:rsidRPr="00FE049B">
        <w:rPr>
          <w:rFonts w:ascii="Times New Roman" w:hAnsi="Times New Roman"/>
          <w:bCs/>
          <w:sz w:val="24"/>
          <w:szCs w:val="24"/>
        </w:rPr>
        <w:t xml:space="preserve"> </w:t>
      </w:r>
      <w:r w:rsidR="00385E95" w:rsidRPr="00FE049B">
        <w:rPr>
          <w:rFonts w:ascii="Times New Roman" w:eastAsia="Calibri" w:hAnsi="Times New Roman"/>
          <w:bCs/>
          <w:sz w:val="24"/>
          <w:szCs w:val="24"/>
        </w:rPr>
        <w:t xml:space="preserve">Министерства </w:t>
      </w:r>
      <w:r w:rsidR="00AA5602" w:rsidRPr="00FE049B">
        <w:rPr>
          <w:rFonts w:ascii="Times New Roman" w:eastAsia="Calibri" w:hAnsi="Times New Roman"/>
          <w:bCs/>
          <w:sz w:val="24"/>
          <w:szCs w:val="24"/>
        </w:rPr>
        <w:t>здравоохранения</w:t>
      </w:r>
    </w:p>
    <w:p w14:paraId="53E092D3" w14:textId="77777777" w:rsidR="00385E95" w:rsidRPr="00FE049B" w:rsidRDefault="00385E95" w:rsidP="00385E95">
      <w:pPr>
        <w:spacing w:line="240" w:lineRule="auto"/>
        <w:contextualSpacing/>
        <w:jc w:val="right"/>
        <w:rPr>
          <w:rFonts w:ascii="Times New Roman" w:eastAsia="Calibri" w:hAnsi="Times New Roman"/>
          <w:bCs/>
          <w:sz w:val="24"/>
          <w:szCs w:val="24"/>
        </w:rPr>
      </w:pPr>
      <w:r w:rsidRPr="00FE049B">
        <w:rPr>
          <w:rFonts w:ascii="Times New Roman" w:eastAsia="Calibri" w:hAnsi="Times New Roman"/>
          <w:bCs/>
          <w:sz w:val="24"/>
          <w:szCs w:val="24"/>
        </w:rPr>
        <w:t>Приднестровской Молдавской Республики</w:t>
      </w:r>
    </w:p>
    <w:p w14:paraId="2BEE6E05" w14:textId="6CD7F6C0" w:rsidR="002C7452" w:rsidRPr="00FE049B" w:rsidRDefault="002C7452" w:rsidP="002C7452">
      <w:pPr>
        <w:tabs>
          <w:tab w:val="left" w:pos="284"/>
          <w:tab w:val="left" w:pos="993"/>
        </w:tabs>
        <w:spacing w:line="240" w:lineRule="auto"/>
        <w:ind w:firstLine="284"/>
        <w:contextualSpacing/>
        <w:jc w:val="right"/>
        <w:rPr>
          <w:rFonts w:ascii="Times New Roman" w:hAnsi="Times New Roman"/>
          <w:bCs/>
          <w:sz w:val="24"/>
          <w:szCs w:val="24"/>
        </w:rPr>
      </w:pPr>
      <w:r w:rsidRPr="00FE049B">
        <w:rPr>
          <w:rFonts w:ascii="Times New Roman" w:hAnsi="Times New Roman"/>
          <w:bCs/>
          <w:sz w:val="24"/>
          <w:szCs w:val="24"/>
        </w:rPr>
        <w:t>от «____» _________ 202</w:t>
      </w:r>
      <w:r w:rsidR="00C76025" w:rsidRPr="00FE049B">
        <w:rPr>
          <w:rFonts w:ascii="Times New Roman" w:hAnsi="Times New Roman"/>
          <w:bCs/>
          <w:sz w:val="24"/>
          <w:szCs w:val="24"/>
        </w:rPr>
        <w:t>2</w:t>
      </w:r>
      <w:r w:rsidRPr="00FE049B">
        <w:rPr>
          <w:rFonts w:ascii="Times New Roman" w:hAnsi="Times New Roman"/>
          <w:bCs/>
          <w:sz w:val="24"/>
          <w:szCs w:val="24"/>
        </w:rPr>
        <w:t> года</w:t>
      </w:r>
      <w:r w:rsidR="009D2093" w:rsidRPr="00FE049B">
        <w:rPr>
          <w:rFonts w:ascii="Times New Roman" w:hAnsi="Times New Roman"/>
          <w:bCs/>
          <w:sz w:val="24"/>
          <w:szCs w:val="24"/>
        </w:rPr>
        <w:t xml:space="preserve"> № _____</w:t>
      </w:r>
    </w:p>
    <w:p w14:paraId="05ADE04D" w14:textId="77777777" w:rsidR="009D2093" w:rsidRPr="00FE049B" w:rsidRDefault="009D2093" w:rsidP="002C7452">
      <w:pPr>
        <w:tabs>
          <w:tab w:val="left" w:pos="284"/>
          <w:tab w:val="left" w:pos="993"/>
        </w:tabs>
        <w:spacing w:line="240" w:lineRule="auto"/>
        <w:ind w:firstLine="284"/>
        <w:contextualSpacing/>
        <w:jc w:val="right"/>
        <w:rPr>
          <w:rFonts w:ascii="Times New Roman" w:hAnsi="Times New Roman"/>
          <w:bCs/>
          <w:sz w:val="24"/>
          <w:szCs w:val="24"/>
        </w:rPr>
      </w:pPr>
    </w:p>
    <w:p w14:paraId="6BA8F84E" w14:textId="70C93E4A" w:rsidR="002C7452" w:rsidRPr="00FE049B" w:rsidRDefault="002C7452" w:rsidP="006364C3">
      <w:pPr>
        <w:spacing w:after="0" w:line="240" w:lineRule="auto"/>
        <w:jc w:val="center"/>
        <w:rPr>
          <w:rFonts w:ascii="Times New Roman" w:hAnsi="Times New Roman"/>
          <w:b/>
          <w:bCs/>
          <w:sz w:val="24"/>
          <w:szCs w:val="24"/>
        </w:rPr>
      </w:pPr>
      <w:r w:rsidRPr="00FE049B">
        <w:rPr>
          <w:rFonts w:ascii="Times New Roman" w:hAnsi="Times New Roman"/>
          <w:b/>
          <w:bCs/>
          <w:sz w:val="24"/>
          <w:szCs w:val="24"/>
        </w:rPr>
        <w:t>Регламент</w:t>
      </w:r>
      <w:r w:rsidR="004C6284" w:rsidRPr="00FE049B">
        <w:t xml:space="preserve"> </w:t>
      </w:r>
      <w:r w:rsidR="004C6284" w:rsidRPr="00FE049B">
        <w:rPr>
          <w:rFonts w:ascii="Times New Roman" w:hAnsi="Times New Roman"/>
          <w:b/>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FE0340" w:rsidRPr="00FE049B">
        <w:rPr>
          <w:rFonts w:ascii="Times New Roman" w:hAnsi="Times New Roman"/>
          <w:b/>
          <w:bCs/>
          <w:sz w:val="24"/>
          <w:szCs w:val="24"/>
        </w:rPr>
        <w:t xml:space="preserve">деятельности </w:t>
      </w:r>
      <w:r w:rsidR="006364C3" w:rsidRPr="00FE049B">
        <w:rPr>
          <w:rFonts w:ascii="Times New Roman" w:hAnsi="Times New Roman"/>
          <w:b/>
          <w:bCs/>
          <w:sz w:val="24"/>
          <w:szCs w:val="24"/>
        </w:rPr>
        <w:t>по проведению дезинфекционных, дезинсекционных и дератизационных работ</w:t>
      </w:r>
      <w:r w:rsidR="004C6284" w:rsidRPr="00FE049B">
        <w:rPr>
          <w:rFonts w:ascii="Times New Roman" w:hAnsi="Times New Roman"/>
          <w:b/>
          <w:bCs/>
          <w:sz w:val="24"/>
          <w:szCs w:val="24"/>
        </w:rPr>
        <w:t xml:space="preserve"> </w:t>
      </w:r>
    </w:p>
    <w:p w14:paraId="7B63F7FF" w14:textId="12843499" w:rsidR="002C7452" w:rsidRPr="00FE049B" w:rsidRDefault="004C6284" w:rsidP="004C6284">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 xml:space="preserve"> </w:t>
      </w:r>
    </w:p>
    <w:p w14:paraId="585235C5" w14:textId="6817F7E4" w:rsidR="002C7452" w:rsidRPr="00FE049B" w:rsidRDefault="002C7452" w:rsidP="00E2194A">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1. Общие положения</w:t>
      </w:r>
    </w:p>
    <w:p w14:paraId="7A8DD83E" w14:textId="77777777" w:rsidR="00E2194A" w:rsidRPr="00FE049B" w:rsidRDefault="00E2194A" w:rsidP="00E2194A">
      <w:pPr>
        <w:shd w:val="clear" w:color="auto" w:fill="FFFFFF"/>
        <w:spacing w:after="0" w:line="240" w:lineRule="auto"/>
        <w:jc w:val="center"/>
        <w:outlineLvl w:val="2"/>
        <w:rPr>
          <w:rFonts w:ascii="Times New Roman" w:hAnsi="Times New Roman"/>
          <w:sz w:val="24"/>
          <w:szCs w:val="24"/>
        </w:rPr>
      </w:pPr>
    </w:p>
    <w:p w14:paraId="64E5B648"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1. Наименование государственной функции</w:t>
      </w:r>
    </w:p>
    <w:p w14:paraId="5B8EE1B0"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13750E9B" w14:textId="736782EF" w:rsidR="002C7452" w:rsidRPr="00FE049B" w:rsidRDefault="002C7452" w:rsidP="00364C18">
      <w:pPr>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1. Наименование государственной функции - осуществление </w:t>
      </w:r>
      <w:r w:rsidR="00781E46" w:rsidRPr="00FE049B">
        <w:rPr>
          <w:rFonts w:ascii="Times New Roman" w:hAnsi="Times New Roman"/>
          <w:sz w:val="24"/>
          <w:szCs w:val="24"/>
        </w:rPr>
        <w:t xml:space="preserve">государственного </w:t>
      </w:r>
      <w:r w:rsidR="000405B9" w:rsidRPr="00FE049B">
        <w:rPr>
          <w:rFonts w:ascii="Times New Roman" w:hAnsi="Times New Roman"/>
          <w:sz w:val="24"/>
          <w:szCs w:val="24"/>
        </w:rPr>
        <w:t>контроля</w:t>
      </w:r>
      <w:r w:rsidR="004C6284" w:rsidRPr="00FE049B">
        <w:rPr>
          <w:rFonts w:ascii="Times New Roman" w:hAnsi="Times New Roman"/>
          <w:sz w:val="24"/>
          <w:szCs w:val="24"/>
        </w:rPr>
        <w:t xml:space="preserve"> за соблюдением лицензионных требований и условий </w:t>
      </w:r>
      <w:r w:rsidR="005D6BD1" w:rsidRPr="00FE049B">
        <w:rPr>
          <w:rFonts w:ascii="Times New Roman" w:hAnsi="Times New Roman"/>
          <w:sz w:val="24"/>
          <w:szCs w:val="24"/>
        </w:rPr>
        <w:t xml:space="preserve">деятельности </w:t>
      </w:r>
      <w:r w:rsidR="00364C18" w:rsidRPr="00FE049B">
        <w:rPr>
          <w:rFonts w:ascii="Times New Roman" w:hAnsi="Times New Roman"/>
          <w:bCs/>
          <w:sz w:val="24"/>
          <w:szCs w:val="24"/>
        </w:rPr>
        <w:t>по проведению дезинфекционных, дезинсекционных и дератизационных работ</w:t>
      </w:r>
      <w:r w:rsidR="004C6284" w:rsidRPr="00FE049B">
        <w:rPr>
          <w:rFonts w:ascii="Times New Roman" w:hAnsi="Times New Roman"/>
          <w:sz w:val="24"/>
          <w:szCs w:val="24"/>
        </w:rPr>
        <w:t xml:space="preserve"> </w:t>
      </w:r>
      <w:r w:rsidRPr="00FE049B">
        <w:rPr>
          <w:rFonts w:ascii="Times New Roman" w:hAnsi="Times New Roman"/>
          <w:sz w:val="24"/>
          <w:szCs w:val="24"/>
        </w:rPr>
        <w:t>(далее – государственная функция).</w:t>
      </w:r>
    </w:p>
    <w:p w14:paraId="0CBE18D8" w14:textId="77777777" w:rsidR="002C7452" w:rsidRPr="00FE049B" w:rsidRDefault="002C7452" w:rsidP="00364C18">
      <w:pPr>
        <w:spacing w:after="0" w:line="240" w:lineRule="auto"/>
        <w:ind w:firstLine="284"/>
        <w:jc w:val="both"/>
        <w:rPr>
          <w:rFonts w:ascii="Times New Roman" w:hAnsi="Times New Roman"/>
          <w:sz w:val="24"/>
          <w:szCs w:val="24"/>
        </w:rPr>
      </w:pPr>
    </w:p>
    <w:p w14:paraId="73CBC359"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2. Наименование исполнительного органа государственной власти, исполняющего государственную функцию</w:t>
      </w:r>
    </w:p>
    <w:p w14:paraId="6B1225F7"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32475FA8" w14:textId="38DA883A"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2. Исполнение государственной функции осуществляется </w:t>
      </w:r>
      <w:bookmarkStart w:id="2" w:name="_Hlk102142969"/>
      <w:r w:rsidR="00D51AFB" w:rsidRPr="00FE049B">
        <w:rPr>
          <w:rFonts w:ascii="Times New Roman" w:hAnsi="Times New Roman"/>
          <w:sz w:val="24"/>
          <w:szCs w:val="24"/>
        </w:rPr>
        <w:t xml:space="preserve">Министерством здравоохранения </w:t>
      </w:r>
      <w:bookmarkEnd w:id="2"/>
      <w:r w:rsidR="00D51AFB" w:rsidRPr="00FE049B">
        <w:rPr>
          <w:rFonts w:ascii="Times New Roman" w:hAnsi="Times New Roman"/>
          <w:sz w:val="24"/>
          <w:szCs w:val="24"/>
        </w:rPr>
        <w:t>Приднестровской Молдавской Республики (далее - Министерство здравоохранения)</w:t>
      </w:r>
      <w:r w:rsidRPr="00FE049B">
        <w:rPr>
          <w:rFonts w:ascii="Times New Roman" w:hAnsi="Times New Roman"/>
          <w:sz w:val="24"/>
          <w:szCs w:val="24"/>
        </w:rPr>
        <w:t>.</w:t>
      </w:r>
    </w:p>
    <w:p w14:paraId="247A3673" w14:textId="4AEE4E90" w:rsidR="002C7452" w:rsidRPr="00FE049B" w:rsidRDefault="00D51AFB" w:rsidP="00D51AFB">
      <w:pPr>
        <w:shd w:val="clear" w:color="auto" w:fill="FFFFFF"/>
        <w:spacing w:after="0" w:line="240" w:lineRule="auto"/>
        <w:ind w:firstLine="284"/>
        <w:jc w:val="both"/>
        <w:rPr>
          <w:rFonts w:ascii="Times New Roman" w:hAnsi="Times New Roman"/>
          <w:b/>
          <w:bCs/>
          <w:sz w:val="24"/>
          <w:szCs w:val="24"/>
        </w:rPr>
      </w:pPr>
      <w:r w:rsidRPr="00FE049B">
        <w:rPr>
          <w:rFonts w:ascii="Times New Roman" w:hAnsi="Times New Roman"/>
          <w:color w:val="00B050"/>
          <w:sz w:val="24"/>
          <w:szCs w:val="24"/>
        </w:rPr>
        <w:t xml:space="preserve"> </w:t>
      </w:r>
    </w:p>
    <w:p w14:paraId="7F87ACB8" w14:textId="77777777" w:rsidR="002C7452" w:rsidRPr="00FE049B" w:rsidRDefault="002C7452" w:rsidP="002C7452">
      <w:pPr>
        <w:spacing w:after="0" w:line="240" w:lineRule="auto"/>
        <w:jc w:val="center"/>
        <w:rPr>
          <w:rFonts w:ascii="Times New Roman" w:hAnsi="Times New Roman"/>
          <w:b/>
          <w:bCs/>
          <w:sz w:val="24"/>
          <w:szCs w:val="24"/>
        </w:rPr>
      </w:pPr>
      <w:r w:rsidRPr="00FE049B">
        <w:rPr>
          <w:rFonts w:ascii="Times New Roman" w:hAnsi="Times New Roman"/>
          <w:b/>
          <w:bCs/>
          <w:sz w:val="24"/>
          <w:szCs w:val="24"/>
        </w:rPr>
        <w:t>3. Перечень нормативных правовых актов, регулирующих исполнение государственной функции</w:t>
      </w:r>
    </w:p>
    <w:p w14:paraId="12FA11F9" w14:textId="77777777" w:rsidR="002C7452" w:rsidRPr="00FE049B" w:rsidRDefault="002C7452" w:rsidP="002C7452">
      <w:pPr>
        <w:spacing w:after="0" w:line="240" w:lineRule="auto"/>
        <w:jc w:val="both"/>
        <w:rPr>
          <w:rFonts w:ascii="Times New Roman" w:hAnsi="Times New Roman"/>
          <w:b/>
          <w:sz w:val="24"/>
          <w:szCs w:val="24"/>
        </w:rPr>
      </w:pPr>
    </w:p>
    <w:p w14:paraId="1E902C24" w14:textId="77777777" w:rsidR="002C7452" w:rsidRPr="00FE049B" w:rsidRDefault="002C7452"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 xml:space="preserve">3. </w:t>
      </w:r>
      <w:r w:rsidRPr="00FE049B">
        <w:rPr>
          <w:rFonts w:ascii="Times New Roman" w:hAnsi="Times New Roman"/>
          <w:bCs/>
          <w:sz w:val="24"/>
          <w:szCs w:val="24"/>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1BFA1AC7" w14:textId="77777777" w:rsidR="002C7452" w:rsidRPr="00FE049B" w:rsidRDefault="002C7452"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а) Конституция Приднестровской Молдавской Республики;</w:t>
      </w:r>
    </w:p>
    <w:p w14:paraId="4B21DB4A" w14:textId="4E17B0B4" w:rsidR="002C7452" w:rsidRPr="00FE049B" w:rsidRDefault="002C7452"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б)</w:t>
      </w:r>
      <w:r w:rsidR="0078509C" w:rsidRPr="00FE049B">
        <w:rPr>
          <w:rFonts w:ascii="Times New Roman" w:hAnsi="Times New Roman"/>
          <w:sz w:val="24"/>
          <w:szCs w:val="24"/>
        </w:rPr>
        <w:t xml:space="preserve"> </w:t>
      </w:r>
      <w:r w:rsidRPr="00FE049B">
        <w:rPr>
          <w:rFonts w:ascii="Times New Roman" w:hAnsi="Times New Roman"/>
          <w:sz w:val="24"/>
          <w:szCs w:val="24"/>
        </w:rPr>
        <w:t xml:space="preserve">Закон Приднестровской Молдавской Республики от 1 августа 2002 года № 174-З-III </w:t>
      </w:r>
      <w:r w:rsidR="004C6284" w:rsidRPr="00FE049B">
        <w:rPr>
          <w:rFonts w:ascii="Times New Roman" w:hAnsi="Times New Roman"/>
          <w:sz w:val="24"/>
          <w:szCs w:val="24"/>
        </w:rPr>
        <w:t>«</w:t>
      </w:r>
      <w:r w:rsidRPr="00FE049B">
        <w:rPr>
          <w:rFonts w:ascii="Times New Roman" w:hAnsi="Times New Roman"/>
          <w:sz w:val="24"/>
          <w:szCs w:val="24"/>
        </w:rPr>
        <w:t>О порядке проведения проверок при осуществлении государственного контроля (надзора)</w:t>
      </w:r>
      <w:r w:rsidR="004C6284" w:rsidRPr="00FE049B">
        <w:rPr>
          <w:rFonts w:ascii="Times New Roman" w:hAnsi="Times New Roman"/>
          <w:sz w:val="24"/>
          <w:szCs w:val="24"/>
        </w:rPr>
        <w:t>»</w:t>
      </w:r>
      <w:r w:rsidRPr="00FE049B">
        <w:rPr>
          <w:rFonts w:ascii="Times New Roman" w:hAnsi="Times New Roman"/>
          <w:sz w:val="24"/>
          <w:szCs w:val="24"/>
        </w:rPr>
        <w:t xml:space="preserve"> (САЗ 02-31);</w:t>
      </w:r>
    </w:p>
    <w:p w14:paraId="6CE69333" w14:textId="0ADFFDC9" w:rsidR="002C7452" w:rsidRPr="00FE049B" w:rsidRDefault="0078509C"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в</w:t>
      </w:r>
      <w:r w:rsidR="002C7452" w:rsidRPr="00FE049B">
        <w:rPr>
          <w:rFonts w:ascii="Times New Roman" w:hAnsi="Times New Roman"/>
          <w:sz w:val="24"/>
          <w:szCs w:val="24"/>
        </w:rPr>
        <w:t xml:space="preserve">) Закон Приднестровской Молдавской Республики от 8 декабря 2003 года № 367-З-III </w:t>
      </w:r>
      <w:r w:rsidR="004C6284" w:rsidRPr="00FE049B">
        <w:rPr>
          <w:rFonts w:ascii="Times New Roman" w:hAnsi="Times New Roman"/>
          <w:sz w:val="24"/>
          <w:szCs w:val="24"/>
        </w:rPr>
        <w:t>«</w:t>
      </w:r>
      <w:r w:rsidR="002C7452" w:rsidRPr="00FE049B">
        <w:rPr>
          <w:rFonts w:ascii="Times New Roman" w:hAnsi="Times New Roman"/>
          <w:sz w:val="24"/>
          <w:szCs w:val="24"/>
        </w:rPr>
        <w:t>Об обращениях граждан и юридических лиц, а также общественных объединений</w:t>
      </w:r>
      <w:r w:rsidR="004C6284" w:rsidRPr="00FE049B">
        <w:rPr>
          <w:rFonts w:ascii="Times New Roman" w:hAnsi="Times New Roman"/>
          <w:sz w:val="24"/>
          <w:szCs w:val="24"/>
        </w:rPr>
        <w:t>»</w:t>
      </w:r>
      <w:r w:rsidR="002C7452" w:rsidRPr="00FE049B">
        <w:rPr>
          <w:rFonts w:ascii="Times New Roman" w:hAnsi="Times New Roman"/>
          <w:sz w:val="24"/>
          <w:szCs w:val="24"/>
        </w:rPr>
        <w:t xml:space="preserve"> (САЗ 03-50);</w:t>
      </w:r>
    </w:p>
    <w:p w14:paraId="64AA0C41" w14:textId="0308F656" w:rsidR="002C7452" w:rsidRPr="00FE049B" w:rsidRDefault="0078509C" w:rsidP="00713937">
      <w:pPr>
        <w:autoSpaceDE w:val="0"/>
        <w:autoSpaceDN w:val="0"/>
        <w:adjustRightInd w:val="0"/>
        <w:spacing w:after="0" w:line="240" w:lineRule="auto"/>
        <w:ind w:firstLine="426"/>
        <w:jc w:val="both"/>
        <w:rPr>
          <w:rFonts w:ascii="Times New Roman" w:hAnsi="Times New Roman"/>
          <w:sz w:val="24"/>
          <w:szCs w:val="24"/>
        </w:rPr>
      </w:pPr>
      <w:r w:rsidRPr="00FE049B">
        <w:rPr>
          <w:rFonts w:ascii="Times New Roman" w:hAnsi="Times New Roman"/>
          <w:sz w:val="24"/>
          <w:szCs w:val="24"/>
        </w:rPr>
        <w:t>г</w:t>
      </w:r>
      <w:r w:rsidR="002C7452" w:rsidRPr="00FE049B">
        <w:rPr>
          <w:rFonts w:ascii="Times New Roman" w:hAnsi="Times New Roman"/>
          <w:sz w:val="24"/>
          <w:szCs w:val="24"/>
        </w:rPr>
        <w:t xml:space="preserve">) Закон Приднестровской Молдавской Республики от 25 января 2005 года </w:t>
      </w:r>
      <w:r w:rsidR="004C6284" w:rsidRPr="00FE049B">
        <w:rPr>
          <w:rFonts w:ascii="Times New Roman" w:hAnsi="Times New Roman"/>
          <w:sz w:val="24"/>
          <w:szCs w:val="24"/>
        </w:rPr>
        <w:t>«</w:t>
      </w:r>
      <w:r w:rsidR="002C7452" w:rsidRPr="00FE049B">
        <w:rPr>
          <w:rFonts w:ascii="Times New Roman" w:hAnsi="Times New Roman"/>
          <w:sz w:val="24"/>
          <w:szCs w:val="24"/>
        </w:rPr>
        <w:t>О фармацевтической деятельности в Приднестровской Молдавской Республике» (САЗ 05-5);</w:t>
      </w:r>
    </w:p>
    <w:p w14:paraId="3012B8BE" w14:textId="4B0E351E" w:rsidR="004C6284" w:rsidRPr="00FE049B" w:rsidRDefault="0078509C" w:rsidP="004C6284">
      <w:pPr>
        <w:autoSpaceDE w:val="0"/>
        <w:autoSpaceDN w:val="0"/>
        <w:adjustRightInd w:val="0"/>
        <w:spacing w:after="0" w:line="240" w:lineRule="auto"/>
        <w:ind w:firstLine="426"/>
        <w:jc w:val="both"/>
        <w:rPr>
          <w:rFonts w:ascii="Times New Roman" w:hAnsi="Times New Roman"/>
          <w:sz w:val="24"/>
          <w:szCs w:val="24"/>
        </w:rPr>
      </w:pPr>
      <w:r w:rsidRPr="00FE049B">
        <w:rPr>
          <w:rFonts w:ascii="Times New Roman" w:hAnsi="Times New Roman"/>
          <w:sz w:val="24"/>
          <w:szCs w:val="24"/>
        </w:rPr>
        <w:t>д</w:t>
      </w:r>
      <w:r w:rsidR="002C7452" w:rsidRPr="00FE049B">
        <w:rPr>
          <w:rFonts w:ascii="Times New Roman" w:hAnsi="Times New Roman"/>
          <w:sz w:val="24"/>
          <w:szCs w:val="24"/>
        </w:rPr>
        <w:t xml:space="preserve">) </w:t>
      </w:r>
      <w:r w:rsidR="004C6284" w:rsidRPr="00FE049B">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3C99851F" w14:textId="7BA7C2E4" w:rsidR="00E65C6E" w:rsidRDefault="0078509C" w:rsidP="004C6284">
      <w:pPr>
        <w:autoSpaceDE w:val="0"/>
        <w:autoSpaceDN w:val="0"/>
        <w:adjustRightInd w:val="0"/>
        <w:spacing w:after="0" w:line="240" w:lineRule="auto"/>
        <w:ind w:firstLine="426"/>
        <w:jc w:val="both"/>
        <w:rPr>
          <w:rFonts w:ascii="Times New Roman" w:hAnsi="Times New Roman"/>
          <w:sz w:val="24"/>
          <w:szCs w:val="24"/>
        </w:rPr>
      </w:pPr>
      <w:r w:rsidRPr="00FE049B">
        <w:rPr>
          <w:rFonts w:ascii="Times New Roman" w:hAnsi="Times New Roman"/>
          <w:sz w:val="24"/>
          <w:szCs w:val="24"/>
        </w:rPr>
        <w:t>е</w:t>
      </w:r>
      <w:r w:rsidR="004C6284" w:rsidRPr="00FE049B">
        <w:rPr>
          <w:rFonts w:ascii="Times New Roman" w:hAnsi="Times New Roman"/>
          <w:sz w:val="24"/>
          <w:szCs w:val="24"/>
        </w:rPr>
        <w:t xml:space="preserve">) </w:t>
      </w:r>
      <w:r w:rsidR="00E65C6E">
        <w:rPr>
          <w:rFonts w:ascii="Times New Roman" w:hAnsi="Times New Roman"/>
          <w:sz w:val="24"/>
          <w:szCs w:val="24"/>
        </w:rPr>
        <w:t xml:space="preserve">Закон </w:t>
      </w:r>
      <w:r w:rsidR="00E65C6E" w:rsidRPr="00E65C6E">
        <w:rPr>
          <w:rFonts w:ascii="Times New Roman" w:hAnsi="Times New Roman"/>
          <w:sz w:val="24"/>
          <w:szCs w:val="24"/>
        </w:rPr>
        <w:t>Приднестровской Молдавской Республики от 3 июня 2008 года № 481-З-IV «О санитарно-эпидемиологическом благополучии населения» (САЗ 08-22)</w:t>
      </w:r>
      <w:r w:rsidR="00E65C6E">
        <w:rPr>
          <w:rFonts w:ascii="Times New Roman" w:hAnsi="Times New Roman"/>
          <w:sz w:val="24"/>
          <w:szCs w:val="24"/>
        </w:rPr>
        <w:t xml:space="preserve">; </w:t>
      </w:r>
    </w:p>
    <w:p w14:paraId="5C5A6147" w14:textId="03BD52F8" w:rsidR="00713937" w:rsidRPr="00FE049B" w:rsidRDefault="00E65C6E" w:rsidP="004C628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ж) </w:t>
      </w:r>
      <w:r w:rsidR="00F9581E" w:rsidRPr="00FE049B">
        <w:rPr>
          <w:rFonts w:ascii="Times New Roman" w:hAnsi="Times New Roman"/>
          <w:sz w:val="24"/>
          <w:szCs w:val="24"/>
        </w:rPr>
        <w:t>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w:t>
      </w:r>
      <w:r w:rsidR="00D8295F" w:rsidRPr="00FE049B">
        <w:t xml:space="preserve"> </w:t>
      </w:r>
      <w:r w:rsidR="00D8295F" w:rsidRPr="00FE049B">
        <w:rPr>
          <w:rFonts w:ascii="Times New Roman" w:hAnsi="Times New Roman"/>
          <w:sz w:val="24"/>
          <w:szCs w:val="24"/>
        </w:rPr>
        <w:t xml:space="preserve">от 30 декабря 2021 года № 426 (САЗ 21-52), </w:t>
      </w:r>
      <w:r w:rsidR="00F9581E" w:rsidRPr="00FE049B">
        <w:rPr>
          <w:rFonts w:ascii="Times New Roman" w:hAnsi="Times New Roman"/>
          <w:sz w:val="24"/>
          <w:szCs w:val="24"/>
        </w:rPr>
        <w:t>от 20 января 2022 года № 11 (САЗ 22-2);</w:t>
      </w:r>
    </w:p>
    <w:p w14:paraId="21DC1B39" w14:textId="461ADF43" w:rsidR="004C6284" w:rsidRPr="00FE049B" w:rsidRDefault="00E65C6E"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з</w:t>
      </w:r>
      <w:r w:rsidR="00D80A5D" w:rsidRPr="00FE049B">
        <w:rPr>
          <w:rFonts w:ascii="Times New Roman" w:hAnsi="Times New Roman"/>
          <w:sz w:val="24"/>
          <w:szCs w:val="24"/>
        </w:rPr>
        <w:t xml:space="preserve">) </w:t>
      </w:r>
      <w:r w:rsidR="004C6284" w:rsidRPr="00FE049B">
        <w:rPr>
          <w:rFonts w:ascii="Times New Roman" w:hAnsi="Times New Roman"/>
          <w:sz w:val="24"/>
          <w:szCs w:val="24"/>
        </w:rPr>
        <w:t xml:space="preserve">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w:t>
      </w:r>
    </w:p>
    <w:p w14:paraId="7B58696B" w14:textId="1C90CF05" w:rsidR="00F9581E" w:rsidRPr="00FE049B" w:rsidRDefault="00E65C6E"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и</w:t>
      </w:r>
      <w:r w:rsidR="004C6284" w:rsidRPr="00FE049B">
        <w:rPr>
          <w:rFonts w:ascii="Times New Roman" w:hAnsi="Times New Roman"/>
          <w:sz w:val="24"/>
          <w:szCs w:val="24"/>
        </w:rPr>
        <w:t xml:space="preserve">) </w:t>
      </w:r>
      <w:r w:rsidR="00D80A5D" w:rsidRPr="00FE049B">
        <w:rPr>
          <w:rFonts w:ascii="Times New Roman" w:hAnsi="Times New Roman"/>
          <w:sz w:val="24"/>
          <w:szCs w:val="24"/>
        </w:rPr>
        <w:t>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r w:rsidR="00D53D20" w:rsidRPr="00FE049B">
        <w:t xml:space="preserve"> </w:t>
      </w:r>
      <w:r w:rsidR="00D53D20" w:rsidRPr="00FE049B">
        <w:rPr>
          <w:rFonts w:ascii="Times New Roman" w:hAnsi="Times New Roman"/>
          <w:sz w:val="24"/>
          <w:szCs w:val="24"/>
        </w:rPr>
        <w:t>с изменением, внесенным Постановлением Правительства Приднестровской Молдавской Республики от 29 сентября 2022 года № 354 (САЗ 22-38)</w:t>
      </w:r>
      <w:r w:rsidR="00D80A5D" w:rsidRPr="00FE049B">
        <w:rPr>
          <w:rFonts w:ascii="Times New Roman" w:hAnsi="Times New Roman"/>
          <w:sz w:val="24"/>
          <w:szCs w:val="24"/>
        </w:rPr>
        <w:t>;</w:t>
      </w:r>
    </w:p>
    <w:p w14:paraId="5AD2E7CC" w14:textId="39CB2C4B" w:rsidR="00165979" w:rsidRPr="00FE049B" w:rsidRDefault="00E65C6E" w:rsidP="002C7452">
      <w:pPr>
        <w:autoSpaceDE w:val="0"/>
        <w:autoSpaceDN w:val="0"/>
        <w:adjustRightInd w:val="0"/>
        <w:spacing w:after="0" w:line="240" w:lineRule="auto"/>
        <w:ind w:firstLine="284"/>
        <w:jc w:val="both"/>
        <w:rPr>
          <w:rFonts w:ascii="Times New Roman" w:hAnsi="Times New Roman"/>
          <w:color w:val="FF0000"/>
          <w:sz w:val="24"/>
          <w:szCs w:val="24"/>
          <w:shd w:val="clear" w:color="auto" w:fill="FFFFFF"/>
        </w:rPr>
      </w:pPr>
      <w:r>
        <w:rPr>
          <w:rFonts w:ascii="Times New Roman" w:hAnsi="Times New Roman"/>
          <w:bCs/>
          <w:sz w:val="24"/>
          <w:szCs w:val="24"/>
        </w:rPr>
        <w:t>к</w:t>
      </w:r>
      <w:r w:rsidR="005D6BD1" w:rsidRPr="00FE049B">
        <w:rPr>
          <w:rFonts w:ascii="Times New Roman" w:hAnsi="Times New Roman"/>
          <w:bCs/>
          <w:sz w:val="24"/>
          <w:szCs w:val="24"/>
        </w:rPr>
        <w:t xml:space="preserve">) </w:t>
      </w:r>
      <w:r w:rsidR="00165979" w:rsidRPr="00FE049B">
        <w:rPr>
          <w:rFonts w:ascii="Times New Roman" w:hAnsi="Times New Roman"/>
          <w:bCs/>
          <w:sz w:val="24"/>
          <w:szCs w:val="24"/>
        </w:rPr>
        <w:t>Постановление Правительства Приднестровской Молдавской Республики от 28 ноября 2017 года № 328 «Об утверждении положения о лицензировании деятельности по проведению дезинфекционных, дезинсекционных и дер</w:t>
      </w:r>
      <w:r w:rsidR="008312BB" w:rsidRPr="00FE049B">
        <w:rPr>
          <w:rFonts w:ascii="Times New Roman" w:hAnsi="Times New Roman"/>
          <w:bCs/>
          <w:sz w:val="24"/>
          <w:szCs w:val="24"/>
        </w:rPr>
        <w:t>атизационных работ» (САЗ 17-49)</w:t>
      </w:r>
      <w:r w:rsidR="005D6BD1" w:rsidRPr="00FE049B">
        <w:rPr>
          <w:rFonts w:ascii="Times New Roman" w:hAnsi="Times New Roman"/>
          <w:bCs/>
          <w:sz w:val="24"/>
          <w:szCs w:val="24"/>
        </w:rPr>
        <w:t>.</w:t>
      </w:r>
    </w:p>
    <w:p w14:paraId="03530F16" w14:textId="77777777" w:rsidR="002C7452" w:rsidRPr="00FE049B" w:rsidRDefault="002C7452" w:rsidP="002C7452">
      <w:pPr>
        <w:pStyle w:val="HTML"/>
        <w:jc w:val="both"/>
        <w:rPr>
          <w:rFonts w:ascii="Times New Roman" w:hAnsi="Times New Roman" w:cs="Times New Roman"/>
          <w:color w:val="00B050"/>
          <w:sz w:val="24"/>
          <w:szCs w:val="24"/>
        </w:rPr>
      </w:pPr>
    </w:p>
    <w:p w14:paraId="24766FEC" w14:textId="3051E0DD" w:rsidR="002C7452" w:rsidRPr="00FE049B" w:rsidRDefault="002C7452" w:rsidP="00784930">
      <w:pPr>
        <w:spacing w:after="0" w:line="240" w:lineRule="auto"/>
        <w:jc w:val="center"/>
        <w:rPr>
          <w:rFonts w:ascii="Times New Roman" w:hAnsi="Times New Roman"/>
          <w:b/>
          <w:sz w:val="24"/>
          <w:szCs w:val="24"/>
        </w:rPr>
      </w:pPr>
      <w:r w:rsidRPr="00FE049B">
        <w:rPr>
          <w:rFonts w:ascii="Times New Roman" w:hAnsi="Times New Roman"/>
          <w:b/>
          <w:sz w:val="24"/>
          <w:szCs w:val="24"/>
        </w:rPr>
        <w:t xml:space="preserve">4. Предмет государственного </w:t>
      </w:r>
      <w:r w:rsidR="00B76A1D" w:rsidRPr="00FE049B">
        <w:rPr>
          <w:rFonts w:ascii="Times New Roman" w:hAnsi="Times New Roman"/>
          <w:b/>
          <w:sz w:val="24"/>
          <w:szCs w:val="24"/>
        </w:rPr>
        <w:t>контроля</w:t>
      </w:r>
    </w:p>
    <w:p w14:paraId="6EB07BAA" w14:textId="77777777" w:rsidR="002C7452" w:rsidRPr="00FE049B" w:rsidRDefault="002C7452" w:rsidP="002C7452">
      <w:pPr>
        <w:spacing w:after="0" w:line="240" w:lineRule="auto"/>
        <w:ind w:firstLine="709"/>
        <w:jc w:val="center"/>
        <w:rPr>
          <w:rFonts w:ascii="Times New Roman" w:hAnsi="Times New Roman"/>
          <w:b/>
          <w:sz w:val="24"/>
          <w:szCs w:val="24"/>
        </w:rPr>
      </w:pPr>
    </w:p>
    <w:p w14:paraId="6839813E" w14:textId="2436B888" w:rsidR="00B64E94" w:rsidRPr="00FE049B" w:rsidRDefault="002C7452" w:rsidP="00440815">
      <w:pPr>
        <w:spacing w:after="0" w:line="240" w:lineRule="auto"/>
        <w:ind w:firstLine="426"/>
        <w:jc w:val="both"/>
        <w:rPr>
          <w:rFonts w:ascii="Times New Roman" w:hAnsi="Times New Roman"/>
          <w:sz w:val="24"/>
          <w:szCs w:val="24"/>
        </w:rPr>
      </w:pPr>
      <w:r w:rsidRPr="00FE049B">
        <w:rPr>
          <w:rFonts w:ascii="Times New Roman" w:hAnsi="Times New Roman"/>
          <w:sz w:val="24"/>
          <w:szCs w:val="24"/>
        </w:rPr>
        <w:t xml:space="preserve">4. </w:t>
      </w:r>
      <w:r w:rsidR="00610938" w:rsidRPr="00FE049B">
        <w:rPr>
          <w:rFonts w:ascii="Times New Roman" w:hAnsi="Times New Roman"/>
          <w:sz w:val="24"/>
          <w:szCs w:val="24"/>
        </w:rPr>
        <w:t xml:space="preserve">Предметом государственного </w:t>
      </w:r>
      <w:r w:rsidR="00382370" w:rsidRPr="00FE049B">
        <w:rPr>
          <w:rFonts w:ascii="Times New Roman" w:hAnsi="Times New Roman"/>
          <w:sz w:val="24"/>
          <w:szCs w:val="24"/>
        </w:rPr>
        <w:t>контроля</w:t>
      </w:r>
      <w:r w:rsidR="00610938" w:rsidRPr="00FE049B">
        <w:rPr>
          <w:rFonts w:ascii="Times New Roman" w:hAnsi="Times New Roman"/>
          <w:sz w:val="24"/>
          <w:szCs w:val="24"/>
        </w:rPr>
        <w:t xml:space="preserve"> за соблюдением </w:t>
      </w:r>
      <w:r w:rsidR="00440815" w:rsidRPr="00FE049B">
        <w:rPr>
          <w:rFonts w:ascii="Times New Roman" w:hAnsi="Times New Roman"/>
          <w:sz w:val="24"/>
          <w:szCs w:val="24"/>
        </w:rPr>
        <w:t xml:space="preserve">лицензионных требований и условий </w:t>
      </w:r>
      <w:r w:rsidR="005D6BD1" w:rsidRPr="00FE049B">
        <w:rPr>
          <w:rFonts w:ascii="Times New Roman" w:hAnsi="Times New Roman"/>
          <w:sz w:val="24"/>
          <w:szCs w:val="24"/>
        </w:rPr>
        <w:t xml:space="preserve">деятельности </w:t>
      </w:r>
      <w:r w:rsidR="00335BD5" w:rsidRPr="00FE049B">
        <w:rPr>
          <w:rFonts w:ascii="Times New Roman" w:hAnsi="Times New Roman"/>
          <w:bCs/>
          <w:sz w:val="24"/>
          <w:szCs w:val="24"/>
        </w:rPr>
        <w:t>проведения дезинфекционных, дезинсекционных и дератизационных работ</w:t>
      </w:r>
      <w:r w:rsidR="00440815" w:rsidRPr="00FE049B">
        <w:rPr>
          <w:rFonts w:ascii="Times New Roman" w:hAnsi="Times New Roman"/>
          <w:sz w:val="24"/>
          <w:szCs w:val="24"/>
        </w:rPr>
        <w:t xml:space="preserve"> </w:t>
      </w:r>
      <w:r w:rsidR="00610938" w:rsidRPr="00FE049B">
        <w:rPr>
          <w:rFonts w:ascii="Times New Roman" w:hAnsi="Times New Roman"/>
          <w:sz w:val="24"/>
          <w:szCs w:val="24"/>
        </w:rPr>
        <w:t xml:space="preserve">является соблюдение </w:t>
      </w:r>
      <w:r w:rsidR="00440815" w:rsidRPr="00FE049B">
        <w:rPr>
          <w:rFonts w:ascii="Times New Roman" w:hAnsi="Times New Roman"/>
          <w:sz w:val="24"/>
          <w:szCs w:val="24"/>
        </w:rPr>
        <w:t xml:space="preserve">юридическими лицами (далее – лицензиат) </w:t>
      </w:r>
      <w:r w:rsidR="00B64E94" w:rsidRPr="00FE049B">
        <w:rPr>
          <w:rFonts w:ascii="Times New Roman" w:hAnsi="Times New Roman"/>
          <w:sz w:val="24"/>
          <w:szCs w:val="24"/>
        </w:rPr>
        <w:t xml:space="preserve">лицензионных требований, установленных </w:t>
      </w:r>
      <w:r w:rsidR="001D0C39" w:rsidRPr="00FE049B">
        <w:rPr>
          <w:rFonts w:ascii="Times New Roman" w:hAnsi="Times New Roman"/>
          <w:bCs/>
          <w:sz w:val="24"/>
          <w:szCs w:val="24"/>
        </w:rPr>
        <w:t xml:space="preserve">Постановлением Правительства Приднестровской Молдавской Республики от 28 ноября 2017 года № 328 «Об утверждении положения о лицензировании деятельности по проведению дезинфекционных, дезинсекционных и дератизационных работ» (САЗ 17-49) </w:t>
      </w:r>
      <w:r w:rsidR="00440815" w:rsidRPr="00FE049B">
        <w:rPr>
          <w:rFonts w:ascii="Times New Roman" w:hAnsi="Times New Roman"/>
          <w:sz w:val="24"/>
          <w:szCs w:val="24"/>
        </w:rPr>
        <w:t>и иными нормативными правовыми актами Приднестровской Молдавской Республики</w:t>
      </w:r>
      <w:r w:rsidR="00B64E94" w:rsidRPr="00FE049B">
        <w:rPr>
          <w:rFonts w:ascii="Times New Roman" w:hAnsi="Times New Roman"/>
          <w:sz w:val="24"/>
          <w:szCs w:val="24"/>
        </w:rPr>
        <w:t xml:space="preserve"> (далее - лицензионные требования). </w:t>
      </w:r>
      <w:r w:rsidR="00440815" w:rsidRPr="00FE049B">
        <w:rPr>
          <w:rFonts w:ascii="Times New Roman" w:hAnsi="Times New Roman"/>
          <w:sz w:val="24"/>
          <w:szCs w:val="24"/>
        </w:rPr>
        <w:t xml:space="preserve"> </w:t>
      </w:r>
    </w:p>
    <w:p w14:paraId="35302C4C" w14:textId="6CE8BD31" w:rsidR="002C7452" w:rsidRPr="00FE049B" w:rsidRDefault="00214EC1" w:rsidP="00214EC1">
      <w:pPr>
        <w:spacing w:after="0" w:line="240" w:lineRule="auto"/>
        <w:ind w:firstLine="426"/>
        <w:jc w:val="both"/>
        <w:rPr>
          <w:rFonts w:ascii="Times New Roman" w:hAnsi="Times New Roman"/>
          <w:sz w:val="24"/>
          <w:szCs w:val="24"/>
        </w:rPr>
      </w:pPr>
      <w:r w:rsidRPr="00FE049B">
        <w:rPr>
          <w:rFonts w:ascii="Times New Roman" w:hAnsi="Times New Roman"/>
          <w:sz w:val="24"/>
          <w:szCs w:val="24"/>
        </w:rPr>
        <w:t xml:space="preserve"> </w:t>
      </w:r>
    </w:p>
    <w:p w14:paraId="14202D50" w14:textId="24FCA081" w:rsidR="002C7452" w:rsidRPr="00FE049B" w:rsidRDefault="002C7452" w:rsidP="00AB662F">
      <w:pPr>
        <w:spacing w:after="0" w:line="240" w:lineRule="auto"/>
        <w:jc w:val="center"/>
        <w:rPr>
          <w:rFonts w:ascii="Times New Roman" w:hAnsi="Times New Roman"/>
          <w:b/>
          <w:sz w:val="24"/>
          <w:szCs w:val="24"/>
        </w:rPr>
      </w:pPr>
      <w:r w:rsidRPr="00FE049B">
        <w:rPr>
          <w:rFonts w:ascii="Times New Roman" w:hAnsi="Times New Roman"/>
          <w:b/>
          <w:sz w:val="24"/>
          <w:szCs w:val="24"/>
        </w:rPr>
        <w:t xml:space="preserve">5. Права и обязанности должностных лиц при осуществлении государственного </w:t>
      </w:r>
      <w:r w:rsidR="001C6029" w:rsidRPr="00FE049B">
        <w:rPr>
          <w:rFonts w:ascii="Times New Roman" w:hAnsi="Times New Roman"/>
          <w:b/>
          <w:sz w:val="24"/>
          <w:szCs w:val="24"/>
        </w:rPr>
        <w:t>контроля</w:t>
      </w:r>
    </w:p>
    <w:p w14:paraId="31771767" w14:textId="77777777" w:rsidR="002C7452" w:rsidRPr="00FE049B" w:rsidRDefault="002C7452" w:rsidP="002C7452">
      <w:pPr>
        <w:spacing w:after="0" w:line="240" w:lineRule="auto"/>
        <w:ind w:firstLine="709"/>
        <w:jc w:val="center"/>
        <w:rPr>
          <w:rFonts w:ascii="Times New Roman" w:hAnsi="Times New Roman"/>
          <w:b/>
          <w:sz w:val="24"/>
          <w:szCs w:val="24"/>
        </w:rPr>
      </w:pPr>
    </w:p>
    <w:p w14:paraId="042FED9D" w14:textId="0216B5C6" w:rsidR="006D4549" w:rsidRPr="00FE049B" w:rsidRDefault="002C7452" w:rsidP="000D5C10">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hAnsi="Times New Roman"/>
          <w:sz w:val="24"/>
          <w:szCs w:val="24"/>
        </w:rPr>
        <w:t xml:space="preserve">5. </w:t>
      </w:r>
      <w:r w:rsidR="0019208E" w:rsidRPr="00FE049B">
        <w:rPr>
          <w:rFonts w:ascii="Times New Roman" w:eastAsia="Calibri" w:hAnsi="Times New Roman"/>
          <w:bCs/>
          <w:sz w:val="24"/>
          <w:szCs w:val="24"/>
        </w:rPr>
        <w:t>Должностные лица Министерства здравоохранения</w:t>
      </w:r>
      <w:r w:rsidR="006D4549" w:rsidRPr="00FE049B">
        <w:rPr>
          <w:rFonts w:ascii="Times New Roman" w:eastAsia="Calibri" w:hAnsi="Times New Roman"/>
          <w:bCs/>
          <w:sz w:val="24"/>
          <w:szCs w:val="24"/>
        </w:rPr>
        <w:t>,</w:t>
      </w:r>
      <w:r w:rsidR="0019208E" w:rsidRPr="00FE049B">
        <w:rPr>
          <w:rFonts w:ascii="Times New Roman" w:eastAsia="Calibri" w:hAnsi="Times New Roman"/>
          <w:bCs/>
          <w:sz w:val="24"/>
          <w:szCs w:val="24"/>
        </w:rPr>
        <w:t xml:space="preserve"> </w:t>
      </w:r>
      <w:r w:rsidR="006D4549" w:rsidRPr="00FE049B">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FE049B">
        <w:rPr>
          <w:rFonts w:ascii="Times New Roman" w:eastAsia="Calibri" w:hAnsi="Times New Roman"/>
          <w:bCs/>
          <w:sz w:val="24"/>
          <w:szCs w:val="24"/>
        </w:rPr>
        <w:t>за соблюдением</w:t>
      </w:r>
      <w:r w:rsidR="00440815" w:rsidRPr="00FE049B">
        <w:rPr>
          <w:rFonts w:ascii="Times New Roman" w:eastAsia="Calibri" w:hAnsi="Times New Roman"/>
          <w:bCs/>
          <w:sz w:val="24"/>
          <w:szCs w:val="24"/>
        </w:rPr>
        <w:t xml:space="preserve"> лицензионных требований и условий </w:t>
      </w:r>
      <w:r w:rsidR="00E65C6E">
        <w:rPr>
          <w:rFonts w:ascii="Times New Roman" w:eastAsia="Calibri" w:hAnsi="Times New Roman"/>
          <w:bCs/>
          <w:sz w:val="24"/>
          <w:szCs w:val="24"/>
        </w:rPr>
        <w:t xml:space="preserve">деятельности </w:t>
      </w:r>
      <w:r w:rsidR="001D0C39" w:rsidRPr="00FE049B">
        <w:rPr>
          <w:rFonts w:ascii="Times New Roman" w:hAnsi="Times New Roman"/>
          <w:bCs/>
          <w:sz w:val="24"/>
          <w:szCs w:val="24"/>
        </w:rPr>
        <w:t xml:space="preserve">по проведению дезинфекционных, дезинсекционных и дератизационных работ, </w:t>
      </w:r>
      <w:r w:rsidR="0019208E" w:rsidRPr="00FE049B">
        <w:rPr>
          <w:rFonts w:ascii="Times New Roman" w:eastAsia="Calibri" w:hAnsi="Times New Roman"/>
          <w:bCs/>
          <w:sz w:val="24"/>
          <w:szCs w:val="24"/>
        </w:rPr>
        <w:t>имеют право:</w:t>
      </w:r>
    </w:p>
    <w:p w14:paraId="11AA1C5F" w14:textId="4E0AC820" w:rsidR="005C3C63" w:rsidRPr="00FE049B" w:rsidRDefault="005C3C63" w:rsidP="005C3C63">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а) проводить проверки деятельности лицензиатов по соблюдению ими лицензионных требований и условий, нормативных правовых актов, регламентирующих их деятельность в порядке, установленном </w:t>
      </w:r>
      <w:r w:rsidR="00513C16" w:rsidRPr="00FE049B">
        <w:rPr>
          <w:rFonts w:ascii="Times New Roman" w:eastAsia="Calibri" w:hAnsi="Times New Roman"/>
          <w:bCs/>
          <w:sz w:val="24"/>
          <w:szCs w:val="24"/>
        </w:rPr>
        <w:t>з</w:t>
      </w:r>
      <w:r w:rsidRPr="00FE049B">
        <w:rPr>
          <w:rFonts w:ascii="Times New Roman" w:eastAsia="Calibri" w:hAnsi="Times New Roman"/>
          <w:bCs/>
          <w:sz w:val="24"/>
          <w:szCs w:val="24"/>
        </w:rPr>
        <w:t>аконодательством</w:t>
      </w:r>
      <w:r w:rsidR="00513C16" w:rsidRPr="00FE049B">
        <w:t xml:space="preserve"> </w:t>
      </w:r>
      <w:r w:rsidR="00513C16" w:rsidRPr="00FE049B">
        <w:rPr>
          <w:rFonts w:ascii="Times New Roman" w:eastAsia="Calibri" w:hAnsi="Times New Roman"/>
          <w:bCs/>
          <w:sz w:val="24"/>
          <w:szCs w:val="24"/>
        </w:rPr>
        <w:t>Приднестровской Молдавской Республики</w:t>
      </w:r>
      <w:r w:rsidRPr="00FE049B">
        <w:rPr>
          <w:rFonts w:ascii="Times New Roman" w:eastAsia="Calibri" w:hAnsi="Times New Roman"/>
          <w:bCs/>
          <w:sz w:val="24"/>
          <w:szCs w:val="24"/>
        </w:rPr>
        <w:t>;</w:t>
      </w:r>
    </w:p>
    <w:p w14:paraId="460F10AC" w14:textId="02C8A40B" w:rsidR="005C3C63" w:rsidRPr="00FE049B" w:rsidRDefault="0012665A" w:rsidP="005C3C63">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б</w:t>
      </w:r>
      <w:r w:rsidR="005C3C63" w:rsidRPr="00FE049B">
        <w:rPr>
          <w:rFonts w:ascii="Times New Roman" w:eastAsia="Calibri" w:hAnsi="Times New Roman"/>
          <w:bCs/>
          <w:sz w:val="24"/>
          <w:szCs w:val="24"/>
        </w:rPr>
        <w:t>) запрашивать и получать от лицензиатов необходимые объяснения, справки по вопросам, возникающим при проведении проверок;</w:t>
      </w:r>
      <w:r w:rsidR="00513C16" w:rsidRPr="00FE049B">
        <w:rPr>
          <w:rFonts w:ascii="Times New Roman" w:eastAsia="Calibri" w:hAnsi="Times New Roman"/>
          <w:bCs/>
          <w:sz w:val="24"/>
          <w:szCs w:val="24"/>
        </w:rPr>
        <w:t xml:space="preserve"> </w:t>
      </w:r>
    </w:p>
    <w:p w14:paraId="4AFF7E1C" w14:textId="3F9AB070" w:rsidR="005C3C63" w:rsidRPr="00FE049B" w:rsidRDefault="0012665A" w:rsidP="005C3C63">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в</w:t>
      </w:r>
      <w:r w:rsidR="005C3C63" w:rsidRPr="00FE049B">
        <w:rPr>
          <w:rFonts w:ascii="Times New Roman" w:eastAsia="Calibri" w:hAnsi="Times New Roman"/>
          <w:bCs/>
          <w:sz w:val="24"/>
          <w:szCs w:val="24"/>
        </w:rPr>
        <w:t>) составлять по результатам проверок акты с указанием конкретных нарушений и сроков их устранения;</w:t>
      </w:r>
    </w:p>
    <w:p w14:paraId="7E83976A" w14:textId="4CAE7E7B" w:rsidR="00475423" w:rsidRPr="00FE049B" w:rsidRDefault="0012665A" w:rsidP="004451A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г</w:t>
      </w:r>
      <w:r w:rsidR="005C3C63" w:rsidRPr="00FE049B">
        <w:rPr>
          <w:rFonts w:ascii="Times New Roman" w:eastAsia="Calibri" w:hAnsi="Times New Roman"/>
          <w:bCs/>
          <w:sz w:val="24"/>
          <w:szCs w:val="24"/>
        </w:rPr>
        <w:t xml:space="preserve">) </w:t>
      </w:r>
      <w:r w:rsidR="00475423" w:rsidRPr="00FE049B">
        <w:rPr>
          <w:rFonts w:ascii="Times New Roman" w:eastAsia="Calibri" w:hAnsi="Times New Roman"/>
          <w:bCs/>
          <w:sz w:val="24"/>
          <w:szCs w:val="24"/>
        </w:rPr>
        <w:t>выдавать лицензиат</w:t>
      </w:r>
      <w:r w:rsidR="00D10398" w:rsidRPr="00FE049B">
        <w:rPr>
          <w:rFonts w:ascii="Times New Roman" w:eastAsia="Calibri" w:hAnsi="Times New Roman"/>
          <w:bCs/>
          <w:sz w:val="24"/>
          <w:szCs w:val="24"/>
        </w:rPr>
        <w:t>ам</w:t>
      </w:r>
      <w:r w:rsidR="00475423" w:rsidRPr="00FE049B">
        <w:rPr>
          <w:rFonts w:ascii="Times New Roman" w:eastAsia="Calibri" w:hAnsi="Times New Roman"/>
          <w:bCs/>
          <w:sz w:val="24"/>
          <w:szCs w:val="24"/>
        </w:rPr>
        <w:t xml:space="preserve"> обязательные для исполнения предписания</w:t>
      </w:r>
      <w:r w:rsidR="00475423" w:rsidRPr="00FE049B">
        <w:t xml:space="preserve"> </w:t>
      </w:r>
      <w:r w:rsidR="00475423" w:rsidRPr="00FE049B">
        <w:rPr>
          <w:rFonts w:ascii="Times New Roman" w:eastAsia="Calibri" w:hAnsi="Times New Roman"/>
          <w:bCs/>
          <w:sz w:val="24"/>
          <w:szCs w:val="24"/>
        </w:rPr>
        <w:t xml:space="preserve">об устранении выявленных нарушений лицензионных требований (Приложение № </w:t>
      </w:r>
      <w:r w:rsidR="000D5C10" w:rsidRPr="00FE049B">
        <w:rPr>
          <w:rFonts w:ascii="Times New Roman" w:eastAsia="Calibri" w:hAnsi="Times New Roman"/>
          <w:bCs/>
          <w:sz w:val="24"/>
          <w:szCs w:val="24"/>
        </w:rPr>
        <w:t>1</w:t>
      </w:r>
      <w:r w:rsidR="00475423" w:rsidRPr="00FE049B">
        <w:rPr>
          <w:rFonts w:ascii="Times New Roman" w:eastAsia="Calibri" w:hAnsi="Times New Roman"/>
          <w:bCs/>
          <w:sz w:val="24"/>
          <w:szCs w:val="24"/>
        </w:rPr>
        <w:t xml:space="preserve"> к настоящему Регламенту)</w:t>
      </w:r>
    </w:p>
    <w:p w14:paraId="4D93030C" w14:textId="22E1ACE0" w:rsidR="00214EC1" w:rsidRPr="00FE049B" w:rsidRDefault="00970DFA" w:rsidP="004451A6">
      <w:pPr>
        <w:shd w:val="clear" w:color="auto" w:fill="FFFFFF"/>
        <w:spacing w:after="0" w:line="240" w:lineRule="auto"/>
        <w:ind w:firstLine="426"/>
        <w:jc w:val="both"/>
        <w:rPr>
          <w:rFonts w:ascii="Times New Roman" w:hAnsi="Times New Roman"/>
          <w:sz w:val="24"/>
          <w:szCs w:val="24"/>
        </w:rPr>
      </w:pPr>
      <w:r w:rsidRPr="00FE049B">
        <w:rPr>
          <w:rFonts w:ascii="Times New Roman" w:eastAsia="Calibri" w:hAnsi="Times New Roman"/>
          <w:bCs/>
          <w:sz w:val="24"/>
          <w:szCs w:val="24"/>
        </w:rPr>
        <w:t>д</w:t>
      </w:r>
      <w:r w:rsidR="00475423" w:rsidRPr="00FE049B">
        <w:rPr>
          <w:rFonts w:ascii="Times New Roman" w:eastAsia="Calibri" w:hAnsi="Times New Roman"/>
          <w:bCs/>
          <w:sz w:val="24"/>
          <w:szCs w:val="24"/>
        </w:rPr>
        <w:t xml:space="preserve">) </w:t>
      </w:r>
      <w:r w:rsidR="0001712F" w:rsidRPr="00FE049B">
        <w:rPr>
          <w:rFonts w:ascii="Times New Roman" w:eastAsia="Calibri" w:hAnsi="Times New Roman"/>
          <w:bCs/>
          <w:sz w:val="24"/>
          <w:szCs w:val="24"/>
        </w:rPr>
        <w:t xml:space="preserve">подавать в суд заявления о приостановлении действия лицензии, об аннулировании лицензии </w:t>
      </w:r>
      <w:r w:rsidR="00E65C6E">
        <w:rPr>
          <w:rFonts w:ascii="Times New Roman" w:eastAsia="Calibri" w:hAnsi="Times New Roman"/>
          <w:bCs/>
          <w:sz w:val="24"/>
          <w:szCs w:val="24"/>
        </w:rPr>
        <w:t xml:space="preserve">на осуществление деятельности </w:t>
      </w:r>
      <w:r w:rsidR="00DF4EA0" w:rsidRPr="00FE049B">
        <w:rPr>
          <w:rFonts w:ascii="Times New Roman" w:hAnsi="Times New Roman"/>
          <w:bCs/>
          <w:sz w:val="24"/>
          <w:szCs w:val="24"/>
        </w:rPr>
        <w:t>по проведению дезинфекционных, дезинсекционных и дератизационных работ</w:t>
      </w:r>
      <w:r w:rsidR="005C3C63" w:rsidRPr="00FE049B">
        <w:rPr>
          <w:rFonts w:ascii="Times New Roman" w:eastAsia="Calibri" w:hAnsi="Times New Roman"/>
          <w:bCs/>
          <w:sz w:val="24"/>
          <w:szCs w:val="24"/>
        </w:rPr>
        <w:t>.</w:t>
      </w:r>
    </w:p>
    <w:p w14:paraId="3404CC8F" w14:textId="1DB59CF1" w:rsidR="00EB381D" w:rsidRPr="00FE049B" w:rsidRDefault="000D5C10" w:rsidP="004451A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hAnsi="Times New Roman"/>
          <w:sz w:val="24"/>
          <w:szCs w:val="24"/>
        </w:rPr>
        <w:t>6</w:t>
      </w:r>
      <w:r w:rsidR="0019208E" w:rsidRPr="00FE049B">
        <w:rPr>
          <w:rFonts w:ascii="Times New Roman" w:hAnsi="Times New Roman"/>
          <w:sz w:val="24"/>
          <w:szCs w:val="24"/>
        </w:rPr>
        <w:t>. Должностные лица</w:t>
      </w:r>
      <w:r w:rsidR="006D4549" w:rsidRPr="00FE049B">
        <w:rPr>
          <w:rFonts w:ascii="Times New Roman" w:hAnsi="Times New Roman"/>
          <w:sz w:val="24"/>
          <w:szCs w:val="24"/>
        </w:rPr>
        <w:t xml:space="preserve"> </w:t>
      </w:r>
      <w:r w:rsidR="0019208E" w:rsidRPr="00FE049B">
        <w:rPr>
          <w:rFonts w:ascii="Times New Roman" w:eastAsia="Calibri" w:hAnsi="Times New Roman"/>
          <w:bCs/>
          <w:sz w:val="24"/>
          <w:szCs w:val="24"/>
        </w:rPr>
        <w:t xml:space="preserve">Министерства </w:t>
      </w:r>
      <w:r w:rsidR="001C6029" w:rsidRPr="00FE049B">
        <w:rPr>
          <w:rFonts w:ascii="Times New Roman" w:eastAsia="Calibri" w:hAnsi="Times New Roman"/>
          <w:bCs/>
          <w:sz w:val="24"/>
          <w:szCs w:val="24"/>
        </w:rPr>
        <w:t>здравоохранения</w:t>
      </w:r>
      <w:r w:rsidR="006D4549" w:rsidRPr="00FE049B">
        <w:rPr>
          <w:rFonts w:ascii="Times New Roman" w:eastAsia="Calibri" w:hAnsi="Times New Roman"/>
          <w:bCs/>
          <w:sz w:val="24"/>
          <w:szCs w:val="24"/>
        </w:rPr>
        <w:t>,</w:t>
      </w:r>
      <w:r w:rsidR="0019208E" w:rsidRPr="00FE049B">
        <w:rPr>
          <w:rFonts w:ascii="Times New Roman" w:eastAsia="Calibri" w:hAnsi="Times New Roman"/>
          <w:bCs/>
          <w:sz w:val="24"/>
          <w:szCs w:val="24"/>
        </w:rPr>
        <w:t xml:space="preserve"> </w:t>
      </w:r>
      <w:r w:rsidR="006D4549" w:rsidRPr="00FE049B">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FE049B">
        <w:rPr>
          <w:rFonts w:ascii="Times New Roman" w:eastAsia="Calibri" w:hAnsi="Times New Roman"/>
          <w:bCs/>
          <w:sz w:val="24"/>
          <w:szCs w:val="24"/>
        </w:rPr>
        <w:t xml:space="preserve">за соблюдением </w:t>
      </w:r>
      <w:r w:rsidR="00CC69B3" w:rsidRPr="00FE049B">
        <w:rPr>
          <w:rFonts w:ascii="Times New Roman" w:eastAsia="Calibri" w:hAnsi="Times New Roman"/>
          <w:bCs/>
          <w:sz w:val="24"/>
          <w:szCs w:val="24"/>
        </w:rPr>
        <w:t xml:space="preserve"> </w:t>
      </w:r>
      <w:r w:rsidR="00AB6582" w:rsidRPr="00FE049B">
        <w:rPr>
          <w:rFonts w:ascii="Times New Roman" w:eastAsia="Calibri" w:hAnsi="Times New Roman"/>
          <w:bCs/>
          <w:sz w:val="24"/>
          <w:szCs w:val="24"/>
        </w:rPr>
        <w:t xml:space="preserve"> лицензиатом </w:t>
      </w:r>
      <w:r w:rsidRPr="00FE049B">
        <w:rPr>
          <w:rFonts w:ascii="Times New Roman" w:eastAsia="Calibri" w:hAnsi="Times New Roman"/>
          <w:bCs/>
          <w:sz w:val="24"/>
          <w:szCs w:val="24"/>
        </w:rPr>
        <w:t xml:space="preserve">лицензионных требований и условий деятельности </w:t>
      </w:r>
      <w:r w:rsidR="00E65C6E">
        <w:rPr>
          <w:rFonts w:ascii="Times New Roman" w:eastAsia="Calibri" w:hAnsi="Times New Roman"/>
          <w:bCs/>
          <w:sz w:val="24"/>
          <w:szCs w:val="24"/>
        </w:rPr>
        <w:t xml:space="preserve">по </w:t>
      </w:r>
      <w:r w:rsidR="00DF4EA0" w:rsidRPr="00FE049B">
        <w:rPr>
          <w:rFonts w:ascii="Times New Roman" w:hAnsi="Times New Roman"/>
          <w:bCs/>
          <w:sz w:val="24"/>
          <w:szCs w:val="24"/>
        </w:rPr>
        <w:t>проведени</w:t>
      </w:r>
      <w:r w:rsidR="00E65C6E">
        <w:rPr>
          <w:rFonts w:ascii="Times New Roman" w:hAnsi="Times New Roman"/>
          <w:bCs/>
          <w:sz w:val="24"/>
          <w:szCs w:val="24"/>
        </w:rPr>
        <w:t>ю</w:t>
      </w:r>
      <w:r w:rsidR="00DF4EA0" w:rsidRPr="00FE049B">
        <w:rPr>
          <w:rFonts w:ascii="Times New Roman" w:hAnsi="Times New Roman"/>
          <w:bCs/>
          <w:sz w:val="24"/>
          <w:szCs w:val="24"/>
        </w:rPr>
        <w:t xml:space="preserve"> дезинфекционных, дезинсекционных и дератизационных работ</w:t>
      </w:r>
      <w:r w:rsidRPr="00FE049B">
        <w:rPr>
          <w:rFonts w:ascii="Times New Roman" w:eastAsia="Calibri" w:hAnsi="Times New Roman"/>
          <w:bCs/>
          <w:sz w:val="24"/>
          <w:szCs w:val="24"/>
        </w:rPr>
        <w:t xml:space="preserve"> </w:t>
      </w:r>
      <w:r w:rsidR="0019208E" w:rsidRPr="00FE049B">
        <w:rPr>
          <w:rFonts w:ascii="Times New Roman" w:eastAsia="Calibri" w:hAnsi="Times New Roman"/>
          <w:bCs/>
          <w:sz w:val="24"/>
          <w:szCs w:val="24"/>
        </w:rPr>
        <w:t>обязаны:</w:t>
      </w:r>
    </w:p>
    <w:p w14:paraId="2CFD2F66" w14:textId="77777777" w:rsidR="0012665A" w:rsidRPr="00FE049B" w:rsidRDefault="006D07DB" w:rsidP="0012665A">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lastRenderedPageBreak/>
        <w:t>а)</w:t>
      </w:r>
      <w:r w:rsidR="00C76D2B" w:rsidRPr="00FE049B">
        <w:rPr>
          <w:rFonts w:ascii="Times New Roman" w:eastAsia="Calibri" w:hAnsi="Times New Roman"/>
          <w:bCs/>
          <w:sz w:val="24"/>
          <w:szCs w:val="24"/>
        </w:rPr>
        <w:t xml:space="preserve"> </w:t>
      </w:r>
      <w:r w:rsidR="0012665A" w:rsidRPr="00FE049B">
        <w:rPr>
          <w:rFonts w:ascii="Times New Roman" w:eastAsia="Calibri" w:hAnsi="Times New Roman"/>
          <w:bCs/>
          <w:sz w:val="24"/>
          <w:szCs w:val="24"/>
        </w:rPr>
        <w:t>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лицензионных требований;</w:t>
      </w:r>
    </w:p>
    <w:p w14:paraId="69C47CD8" w14:textId="763E1F0A" w:rsidR="0012665A" w:rsidRPr="00FE049B" w:rsidRDefault="0012665A" w:rsidP="0012665A">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б) соблюдать законодательство Приднестровской Молдавской Республики, права и законные интересы лицензиата, проверка которого проводится;</w:t>
      </w:r>
      <w:r w:rsidR="00117530" w:rsidRPr="00FE049B">
        <w:rPr>
          <w:rFonts w:ascii="Times New Roman" w:eastAsia="Calibri" w:hAnsi="Times New Roman"/>
          <w:bCs/>
          <w:sz w:val="24"/>
          <w:szCs w:val="24"/>
        </w:rPr>
        <w:t xml:space="preserve"> </w:t>
      </w:r>
    </w:p>
    <w:p w14:paraId="573A396B" w14:textId="7FEA7E10" w:rsidR="005E3D26" w:rsidRPr="00FE049B" w:rsidRDefault="0012665A"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в) </w:t>
      </w:r>
      <w:r w:rsidR="005E3D26" w:rsidRPr="00FE049B">
        <w:rPr>
          <w:rFonts w:ascii="Times New Roman" w:eastAsia="Calibri" w:hAnsi="Times New Roman"/>
          <w:bCs/>
          <w:sz w:val="24"/>
          <w:szCs w:val="24"/>
        </w:rPr>
        <w:t xml:space="preserve">проводить проверку на основании приказа </w:t>
      </w:r>
      <w:r w:rsidR="007F0F1B" w:rsidRPr="00FE049B">
        <w:rPr>
          <w:rFonts w:ascii="Times New Roman" w:eastAsia="Calibri" w:hAnsi="Times New Roman"/>
          <w:bCs/>
          <w:sz w:val="24"/>
          <w:szCs w:val="24"/>
        </w:rPr>
        <w:t>Министерства здравоохранения</w:t>
      </w:r>
      <w:r w:rsidR="005E3D26" w:rsidRPr="00FE049B">
        <w:rPr>
          <w:rFonts w:ascii="Times New Roman" w:eastAsia="Calibri" w:hAnsi="Times New Roman"/>
          <w:bCs/>
          <w:sz w:val="24"/>
          <w:szCs w:val="24"/>
        </w:rPr>
        <w:t xml:space="preserve"> о ее проведении в соответствии с ее назначением;</w:t>
      </w:r>
    </w:p>
    <w:p w14:paraId="6FB9A50B" w14:textId="31534394" w:rsidR="005E3D26" w:rsidRPr="00FE049B" w:rsidRDefault="005E3D26"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7F0F1B" w:rsidRPr="00FE049B">
        <w:rPr>
          <w:rFonts w:ascii="Times New Roman" w:eastAsia="Calibri" w:hAnsi="Times New Roman"/>
          <w:bCs/>
          <w:sz w:val="24"/>
          <w:szCs w:val="24"/>
        </w:rPr>
        <w:t>Министерства здравоохранения</w:t>
      </w:r>
      <w:r w:rsidRPr="00FE049B">
        <w:rPr>
          <w:rFonts w:ascii="Times New Roman" w:eastAsia="Calibri" w:hAnsi="Times New Roman"/>
          <w:bCs/>
          <w:sz w:val="24"/>
          <w:szCs w:val="24"/>
        </w:rPr>
        <w:t>, а в случаях, когда проведение проверки необходимо согласовать с органами прокуратуры, копии документа о согласовании проведения проверки;</w:t>
      </w:r>
    </w:p>
    <w:p w14:paraId="3FFD9BC5" w14:textId="5754DA7D" w:rsidR="005E3D26" w:rsidRPr="00FE049B" w:rsidRDefault="005E3D26"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14:paraId="51DD8CBA" w14:textId="78A5CB4F" w:rsidR="008E2455" w:rsidRPr="00FE049B" w:rsidRDefault="005E3D26"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е) </w:t>
      </w:r>
      <w:r w:rsidR="008E2455" w:rsidRPr="00FE049B">
        <w:rPr>
          <w:rFonts w:ascii="Times New Roman" w:eastAsia="Calibri" w:hAnsi="Times New Roman"/>
          <w:bCs/>
          <w:sz w:val="24"/>
          <w:szCs w:val="24"/>
        </w:rPr>
        <w:t xml:space="preserve">проводить обследование объекта </w:t>
      </w:r>
      <w:r w:rsidR="00CC69B3" w:rsidRPr="00FE049B">
        <w:rPr>
          <w:rFonts w:ascii="Times New Roman" w:eastAsia="Calibri" w:hAnsi="Times New Roman"/>
          <w:bCs/>
          <w:sz w:val="24"/>
          <w:szCs w:val="24"/>
        </w:rPr>
        <w:t>лицензиата</w:t>
      </w:r>
      <w:r w:rsidR="008E2455" w:rsidRPr="00FE049B">
        <w:rPr>
          <w:rFonts w:ascii="Times New Roman" w:eastAsia="Calibri" w:hAnsi="Times New Roman"/>
          <w:bCs/>
          <w:sz w:val="24"/>
          <w:szCs w:val="24"/>
        </w:rPr>
        <w:t>;</w:t>
      </w:r>
    </w:p>
    <w:p w14:paraId="65DE80CC" w14:textId="3A888849" w:rsidR="008E2455" w:rsidRPr="00FE049B" w:rsidRDefault="008E2455"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ж) оформлять заключения Министерства здравоохранения для получения лицензии на </w:t>
      </w:r>
      <w:r w:rsidR="00095FA6">
        <w:rPr>
          <w:rFonts w:ascii="Times New Roman" w:eastAsia="Calibri" w:hAnsi="Times New Roman"/>
          <w:bCs/>
          <w:sz w:val="24"/>
          <w:szCs w:val="24"/>
        </w:rPr>
        <w:t xml:space="preserve">осуществление деятельности по </w:t>
      </w:r>
      <w:r w:rsidR="00BB790F" w:rsidRPr="00FE049B">
        <w:rPr>
          <w:rFonts w:ascii="Times New Roman" w:hAnsi="Times New Roman"/>
          <w:bCs/>
          <w:sz w:val="24"/>
          <w:szCs w:val="24"/>
        </w:rPr>
        <w:t>проведени</w:t>
      </w:r>
      <w:r w:rsidR="00095FA6">
        <w:rPr>
          <w:rFonts w:ascii="Times New Roman" w:hAnsi="Times New Roman"/>
          <w:bCs/>
          <w:sz w:val="24"/>
          <w:szCs w:val="24"/>
        </w:rPr>
        <w:t>ю</w:t>
      </w:r>
      <w:r w:rsidR="00BB790F" w:rsidRPr="00FE049B">
        <w:rPr>
          <w:rFonts w:ascii="Times New Roman" w:hAnsi="Times New Roman"/>
          <w:bCs/>
          <w:sz w:val="24"/>
          <w:szCs w:val="24"/>
        </w:rPr>
        <w:t xml:space="preserve"> дезинфекционных, дезинсекционных и дератизационных работ</w:t>
      </w:r>
      <w:r w:rsidRPr="00FE049B">
        <w:rPr>
          <w:rFonts w:ascii="Times New Roman" w:eastAsia="Calibri" w:hAnsi="Times New Roman"/>
          <w:bCs/>
          <w:sz w:val="24"/>
          <w:szCs w:val="24"/>
        </w:rPr>
        <w:t>;</w:t>
      </w:r>
    </w:p>
    <w:p w14:paraId="7F4DA94F" w14:textId="1EBD528F"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з) </w:t>
      </w:r>
      <w:r w:rsidR="005E3D26" w:rsidRPr="00FE049B">
        <w:rPr>
          <w:rFonts w:ascii="Times New Roman" w:eastAsia="Calibri" w:hAnsi="Times New Roman"/>
          <w:bCs/>
          <w:sz w:val="24"/>
          <w:szCs w:val="24"/>
        </w:rPr>
        <w:t>предоставлять руководителю, иному должностному лицу или уполномоченному представителю лицензиата, присутствующему при проведении проверки, информацию и документы, относящиеся к предмету проверки;</w:t>
      </w:r>
    </w:p>
    <w:p w14:paraId="6165263F" w14:textId="3B9C2BCF"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и</w:t>
      </w:r>
      <w:r w:rsidR="005E3D26" w:rsidRPr="00FE049B">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результатами проверки;</w:t>
      </w:r>
    </w:p>
    <w:p w14:paraId="0079241E" w14:textId="2A83A22B"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к</w:t>
      </w:r>
      <w:r w:rsidR="005E3D26" w:rsidRPr="00FE049B">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14:paraId="426B5596" w14:textId="3C4DF081"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л</w:t>
      </w:r>
      <w:r w:rsidR="005E3D26" w:rsidRPr="00FE049B">
        <w:rPr>
          <w:rFonts w:ascii="Times New Roman" w:eastAsia="Calibri" w:hAnsi="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ABF284C" w14:textId="30CBA887"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м</w:t>
      </w:r>
      <w:r w:rsidR="005E3D26" w:rsidRPr="00FE049B">
        <w:rPr>
          <w:rFonts w:ascii="Times New Roman" w:eastAsia="Calibri" w:hAnsi="Times New Roman"/>
          <w:bCs/>
          <w:sz w:val="24"/>
          <w:szCs w:val="24"/>
        </w:rPr>
        <w:t xml:space="preserve">) доказывать обоснованность своих действий при их обжаловании лицензиатом в порядке, установленном законодательством </w:t>
      </w:r>
      <w:r w:rsidR="00BA6960" w:rsidRPr="00FE049B">
        <w:rPr>
          <w:rFonts w:ascii="Times New Roman" w:eastAsia="Calibri" w:hAnsi="Times New Roman"/>
          <w:bCs/>
          <w:sz w:val="24"/>
          <w:szCs w:val="24"/>
        </w:rPr>
        <w:t>Приднестровской Молдавской Республики</w:t>
      </w:r>
      <w:r w:rsidR="005E3D26" w:rsidRPr="00FE049B">
        <w:rPr>
          <w:rFonts w:ascii="Times New Roman" w:eastAsia="Calibri" w:hAnsi="Times New Roman"/>
          <w:bCs/>
          <w:sz w:val="24"/>
          <w:szCs w:val="24"/>
        </w:rPr>
        <w:t>;</w:t>
      </w:r>
    </w:p>
    <w:p w14:paraId="0279B186" w14:textId="6184627F"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н</w:t>
      </w:r>
      <w:r w:rsidR="005E3D26" w:rsidRPr="00FE049B">
        <w:rPr>
          <w:rFonts w:ascii="Times New Roman" w:eastAsia="Calibri" w:hAnsi="Times New Roman"/>
          <w:bCs/>
          <w:sz w:val="24"/>
          <w:szCs w:val="24"/>
        </w:rPr>
        <w:t>) соблюдать сроки проведения проверки;</w:t>
      </w:r>
    </w:p>
    <w:p w14:paraId="119C00DA" w14:textId="1FC51179"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о</w:t>
      </w:r>
      <w:r w:rsidR="005E3D26" w:rsidRPr="00FE049B">
        <w:rPr>
          <w:rFonts w:ascii="Times New Roman" w:eastAsia="Calibri" w:hAnsi="Times New Roman"/>
          <w:bCs/>
          <w:sz w:val="24"/>
          <w:szCs w:val="24"/>
        </w:rPr>
        <w:t xml:space="preserve">) не требовать от лицензиата документы и иные сведения, представление которых не предусмотрено законодательством </w:t>
      </w:r>
      <w:r w:rsidR="00BA6960" w:rsidRPr="00FE049B">
        <w:rPr>
          <w:rFonts w:ascii="Times New Roman" w:eastAsia="Calibri" w:hAnsi="Times New Roman"/>
          <w:bCs/>
          <w:sz w:val="24"/>
          <w:szCs w:val="24"/>
        </w:rPr>
        <w:t>Приднестровской Молдавской Республики</w:t>
      </w:r>
      <w:r w:rsidR="005E3D26" w:rsidRPr="00FE049B">
        <w:rPr>
          <w:rFonts w:ascii="Times New Roman" w:eastAsia="Calibri" w:hAnsi="Times New Roman"/>
          <w:bCs/>
          <w:sz w:val="24"/>
          <w:szCs w:val="24"/>
        </w:rPr>
        <w:t>;</w:t>
      </w:r>
    </w:p>
    <w:p w14:paraId="28D97441" w14:textId="298C1319"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п</w:t>
      </w:r>
      <w:r w:rsidR="005E3D26" w:rsidRPr="00FE049B">
        <w:rPr>
          <w:rFonts w:ascii="Times New Roman" w:eastAsia="Calibri" w:hAnsi="Times New Roman"/>
          <w:bCs/>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w:t>
      </w:r>
      <w:r w:rsidR="00BA6960" w:rsidRPr="00FE049B">
        <w:rPr>
          <w:rFonts w:ascii="Times New Roman" w:eastAsia="Calibri" w:hAnsi="Times New Roman"/>
          <w:bCs/>
          <w:sz w:val="24"/>
          <w:szCs w:val="24"/>
        </w:rPr>
        <w:t>настоящего Р</w:t>
      </w:r>
      <w:r w:rsidR="005E3D26" w:rsidRPr="00FE049B">
        <w:rPr>
          <w:rFonts w:ascii="Times New Roman" w:eastAsia="Calibri" w:hAnsi="Times New Roman"/>
          <w:bCs/>
          <w:sz w:val="24"/>
          <w:szCs w:val="24"/>
        </w:rPr>
        <w:t>егламента, в соответствии с которым проводится проверка;</w:t>
      </w:r>
    </w:p>
    <w:p w14:paraId="394DAFEA" w14:textId="1ABE29F2"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р</w:t>
      </w:r>
      <w:r w:rsidR="005E3D26" w:rsidRPr="00FE049B">
        <w:rPr>
          <w:rFonts w:ascii="Times New Roman" w:eastAsia="Calibri" w:hAnsi="Times New Roman"/>
          <w:bCs/>
          <w:sz w:val="24"/>
          <w:szCs w:val="24"/>
        </w:rPr>
        <w:t>) осуществлять запись о проведенной проверке в журнале учета проверок</w:t>
      </w:r>
      <w:r w:rsidR="00BA6960" w:rsidRPr="00FE049B">
        <w:rPr>
          <w:rFonts w:ascii="Times New Roman" w:eastAsia="Calibri" w:hAnsi="Times New Roman"/>
          <w:bCs/>
          <w:sz w:val="24"/>
          <w:szCs w:val="24"/>
        </w:rPr>
        <w:t xml:space="preserve"> </w:t>
      </w:r>
      <w:r w:rsidR="005E3D26" w:rsidRPr="00FE049B">
        <w:rPr>
          <w:rFonts w:ascii="Times New Roman" w:eastAsia="Calibri" w:hAnsi="Times New Roman"/>
          <w:bCs/>
          <w:sz w:val="24"/>
          <w:szCs w:val="24"/>
        </w:rPr>
        <w:t>в случае его наличия у лицензиата;</w:t>
      </w:r>
    </w:p>
    <w:p w14:paraId="75186D91" w14:textId="3E3C164E" w:rsidR="008E2455" w:rsidRPr="00FE049B" w:rsidRDefault="008E2455"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с</w:t>
      </w:r>
      <w:r w:rsidR="005E3D26" w:rsidRPr="00FE049B">
        <w:rPr>
          <w:rFonts w:ascii="Times New Roman" w:eastAsia="Calibri" w:hAnsi="Times New Roman"/>
          <w:bCs/>
          <w:sz w:val="24"/>
          <w:szCs w:val="24"/>
        </w:rPr>
        <w:t>) 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w:t>
      </w:r>
      <w:r w:rsidRPr="00FE049B">
        <w:rPr>
          <w:rFonts w:ascii="Times New Roman" w:eastAsia="Calibri" w:hAnsi="Times New Roman"/>
          <w:bCs/>
          <w:sz w:val="24"/>
          <w:szCs w:val="24"/>
        </w:rPr>
        <w:t>;</w:t>
      </w:r>
    </w:p>
    <w:p w14:paraId="7DA343F6" w14:textId="6A26AF59" w:rsidR="0019208E" w:rsidRPr="00FE049B" w:rsidRDefault="008E2455"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т</w:t>
      </w:r>
      <w:r w:rsidR="006D07DB" w:rsidRPr="00FE049B">
        <w:rPr>
          <w:rFonts w:ascii="Times New Roman" w:eastAsia="Calibri" w:hAnsi="Times New Roman"/>
          <w:bCs/>
          <w:sz w:val="24"/>
          <w:szCs w:val="24"/>
        </w:rPr>
        <w:t>) ве</w:t>
      </w:r>
      <w:r w:rsidR="008126FD" w:rsidRPr="00FE049B">
        <w:rPr>
          <w:rFonts w:ascii="Times New Roman" w:eastAsia="Calibri" w:hAnsi="Times New Roman"/>
          <w:bCs/>
          <w:sz w:val="24"/>
          <w:szCs w:val="24"/>
        </w:rPr>
        <w:t xml:space="preserve">сти </w:t>
      </w:r>
      <w:r w:rsidR="006D07DB" w:rsidRPr="00FE049B">
        <w:rPr>
          <w:rFonts w:ascii="Times New Roman" w:eastAsia="Calibri" w:hAnsi="Times New Roman"/>
          <w:bCs/>
          <w:sz w:val="24"/>
          <w:szCs w:val="24"/>
        </w:rPr>
        <w:t xml:space="preserve">реестр сведений и данных о выданных заключениях </w:t>
      </w:r>
      <w:r w:rsidR="000D3887" w:rsidRPr="00FE049B">
        <w:rPr>
          <w:rFonts w:ascii="Times New Roman" w:eastAsia="Calibri" w:hAnsi="Times New Roman"/>
          <w:bCs/>
          <w:sz w:val="24"/>
          <w:szCs w:val="24"/>
        </w:rPr>
        <w:t xml:space="preserve">для получения лицензии на </w:t>
      </w:r>
      <w:r w:rsidR="00E65C6E">
        <w:rPr>
          <w:rFonts w:ascii="Times New Roman" w:eastAsia="Calibri" w:hAnsi="Times New Roman"/>
          <w:bCs/>
          <w:sz w:val="24"/>
          <w:szCs w:val="24"/>
        </w:rPr>
        <w:t xml:space="preserve">осуществление деятельности по </w:t>
      </w:r>
      <w:r w:rsidR="00634D1F" w:rsidRPr="00FE049B">
        <w:rPr>
          <w:rFonts w:ascii="Times New Roman" w:hAnsi="Times New Roman"/>
          <w:bCs/>
          <w:sz w:val="24"/>
          <w:szCs w:val="24"/>
        </w:rPr>
        <w:t>проведени</w:t>
      </w:r>
      <w:r w:rsidR="00E65C6E">
        <w:rPr>
          <w:rFonts w:ascii="Times New Roman" w:hAnsi="Times New Roman"/>
          <w:bCs/>
          <w:sz w:val="24"/>
          <w:szCs w:val="24"/>
        </w:rPr>
        <w:t>ю</w:t>
      </w:r>
      <w:r w:rsidR="00634D1F" w:rsidRPr="00FE049B">
        <w:rPr>
          <w:rFonts w:ascii="Times New Roman" w:hAnsi="Times New Roman"/>
          <w:bCs/>
          <w:sz w:val="24"/>
          <w:szCs w:val="24"/>
        </w:rPr>
        <w:t xml:space="preserve"> дезинфекционных, дезинсекционных и дератизационных работ</w:t>
      </w:r>
      <w:r w:rsidR="000D3887" w:rsidRPr="00FE049B">
        <w:rPr>
          <w:rFonts w:ascii="Times New Roman" w:eastAsia="Calibri" w:hAnsi="Times New Roman"/>
          <w:bCs/>
          <w:sz w:val="24"/>
          <w:szCs w:val="24"/>
        </w:rPr>
        <w:t xml:space="preserve">, а также о </w:t>
      </w:r>
      <w:r w:rsidR="006D07DB" w:rsidRPr="00FE049B">
        <w:rPr>
          <w:rFonts w:ascii="Times New Roman" w:eastAsia="Calibri" w:hAnsi="Times New Roman"/>
          <w:bCs/>
          <w:sz w:val="24"/>
          <w:szCs w:val="24"/>
        </w:rPr>
        <w:t>соискателях</w:t>
      </w:r>
      <w:r w:rsidR="000D3887" w:rsidRPr="00FE049B">
        <w:rPr>
          <w:rFonts w:ascii="Times New Roman" w:eastAsia="Calibri" w:hAnsi="Times New Roman"/>
          <w:bCs/>
          <w:sz w:val="24"/>
          <w:szCs w:val="24"/>
        </w:rPr>
        <w:t xml:space="preserve"> указанной лицензии</w:t>
      </w:r>
      <w:r w:rsidR="0025285B" w:rsidRPr="00FE049B">
        <w:rPr>
          <w:rFonts w:ascii="Times New Roman" w:eastAsia="Calibri" w:hAnsi="Times New Roman"/>
          <w:bCs/>
          <w:sz w:val="24"/>
          <w:szCs w:val="24"/>
        </w:rPr>
        <w:t>.</w:t>
      </w:r>
    </w:p>
    <w:p w14:paraId="7B7328E1"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p>
    <w:p w14:paraId="0BF42AF7" w14:textId="69AE6BA7" w:rsidR="002C7452" w:rsidRPr="00FE049B" w:rsidRDefault="002C7452" w:rsidP="00FE0034">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 xml:space="preserve">6. Права и обязанности лиц, в отношении которых </w:t>
      </w:r>
      <w:r w:rsidR="00FE0034" w:rsidRPr="00FE049B">
        <w:rPr>
          <w:rFonts w:ascii="Times New Roman" w:hAnsi="Times New Roman"/>
          <w:b/>
          <w:bCs/>
          <w:sz w:val="24"/>
          <w:szCs w:val="24"/>
        </w:rPr>
        <w:t xml:space="preserve">осуществляются мероприятия по контролю </w:t>
      </w:r>
    </w:p>
    <w:p w14:paraId="3120F683"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589DBC95" w14:textId="23884296" w:rsidR="002C7452" w:rsidRPr="00FE049B" w:rsidRDefault="000D5C10"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7</w:t>
      </w:r>
      <w:r w:rsidR="002C7452" w:rsidRPr="00FE049B">
        <w:rPr>
          <w:rFonts w:ascii="Times New Roman" w:hAnsi="Times New Roman"/>
          <w:sz w:val="24"/>
          <w:szCs w:val="24"/>
        </w:rPr>
        <w:t xml:space="preserve">. </w:t>
      </w:r>
      <w:r w:rsidR="000E7B92" w:rsidRPr="00FE049B">
        <w:rPr>
          <w:rFonts w:ascii="Times New Roman" w:hAnsi="Times New Roman"/>
          <w:sz w:val="24"/>
          <w:szCs w:val="24"/>
        </w:rPr>
        <w:t>Л</w:t>
      </w:r>
      <w:r w:rsidR="002C08FB" w:rsidRPr="00FE049B">
        <w:rPr>
          <w:rFonts w:ascii="Times New Roman" w:hAnsi="Times New Roman"/>
          <w:sz w:val="24"/>
          <w:szCs w:val="24"/>
        </w:rPr>
        <w:t>ицензиат</w:t>
      </w:r>
      <w:r w:rsidR="002C7452" w:rsidRPr="00FE049B">
        <w:rPr>
          <w:rFonts w:ascii="Times New Roman" w:hAnsi="Times New Roman"/>
          <w:sz w:val="24"/>
          <w:szCs w:val="24"/>
        </w:rPr>
        <w:t xml:space="preserve">, в отношении которого проводится мероприятие по </w:t>
      </w:r>
      <w:r w:rsidR="003771DE" w:rsidRPr="00FE049B">
        <w:rPr>
          <w:rFonts w:ascii="Times New Roman" w:hAnsi="Times New Roman"/>
          <w:sz w:val="24"/>
          <w:szCs w:val="24"/>
        </w:rPr>
        <w:t>контролю</w:t>
      </w:r>
      <w:r w:rsidR="002C7452" w:rsidRPr="00FE049B">
        <w:rPr>
          <w:rFonts w:ascii="Times New Roman" w:hAnsi="Times New Roman"/>
          <w:sz w:val="24"/>
          <w:szCs w:val="24"/>
        </w:rPr>
        <w:t>, имеет право:</w:t>
      </w:r>
    </w:p>
    <w:p w14:paraId="3658746D" w14:textId="63140CC6"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а) участвовать при проведении мероприятия по </w:t>
      </w:r>
      <w:r w:rsidR="0040211B" w:rsidRPr="00FE049B">
        <w:rPr>
          <w:rFonts w:ascii="Times New Roman" w:hAnsi="Times New Roman"/>
          <w:sz w:val="24"/>
          <w:szCs w:val="24"/>
        </w:rPr>
        <w:t>контролю</w:t>
      </w:r>
      <w:r w:rsidRPr="00FE049B">
        <w:rPr>
          <w:rFonts w:ascii="Times New Roman" w:hAnsi="Times New Roman"/>
          <w:sz w:val="24"/>
          <w:szCs w:val="24"/>
        </w:rPr>
        <w:t xml:space="preserve">, направлять своих представителей (руководителей, иных должностных лиц) для присутствия при проведении мероприятия по </w:t>
      </w:r>
      <w:r w:rsidR="00E87253" w:rsidRPr="00FE049B">
        <w:rPr>
          <w:rFonts w:ascii="Times New Roman" w:hAnsi="Times New Roman"/>
          <w:sz w:val="24"/>
          <w:szCs w:val="24"/>
        </w:rPr>
        <w:t>контролю</w:t>
      </w:r>
      <w:r w:rsidRPr="00FE049B">
        <w:rPr>
          <w:rFonts w:ascii="Times New Roman" w:hAnsi="Times New Roman"/>
          <w:sz w:val="24"/>
          <w:szCs w:val="24"/>
        </w:rPr>
        <w:t xml:space="preserve">, давать объяснения по вопросам, относящимся к предмету мероприятия по </w:t>
      </w:r>
      <w:r w:rsidR="00E87253" w:rsidRPr="00FE049B">
        <w:rPr>
          <w:rFonts w:ascii="Times New Roman" w:hAnsi="Times New Roman"/>
          <w:sz w:val="24"/>
          <w:szCs w:val="24"/>
        </w:rPr>
        <w:t>контролю</w:t>
      </w:r>
      <w:r w:rsidRPr="00FE049B">
        <w:rPr>
          <w:rFonts w:ascii="Times New Roman" w:hAnsi="Times New Roman"/>
          <w:sz w:val="24"/>
          <w:szCs w:val="24"/>
        </w:rPr>
        <w:t>;</w:t>
      </w:r>
    </w:p>
    <w:p w14:paraId="7A773A55" w14:textId="5059985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lastRenderedPageBreak/>
        <w:t xml:space="preserve">б) получать от должностных лиц </w:t>
      </w:r>
      <w:r w:rsidR="00C71031"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информацию, которая относится к предмету мероприятия по </w:t>
      </w:r>
      <w:r w:rsidR="00E87253" w:rsidRPr="00FE049B">
        <w:rPr>
          <w:rFonts w:ascii="Times New Roman" w:hAnsi="Times New Roman"/>
          <w:sz w:val="24"/>
          <w:szCs w:val="24"/>
        </w:rPr>
        <w:t>контролю</w:t>
      </w:r>
      <w:r w:rsidRPr="00FE049B">
        <w:rPr>
          <w:rFonts w:ascii="Times New Roman" w:hAnsi="Times New Roman"/>
          <w:sz w:val="24"/>
          <w:szCs w:val="24"/>
        </w:rPr>
        <w:t xml:space="preserve"> и предоставление которой предусмотрено законодательством Приднестровской Молдавской Республики;</w:t>
      </w:r>
    </w:p>
    <w:p w14:paraId="4B05CCAF" w14:textId="435941FC"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знакомиться с результатами мероприятия по </w:t>
      </w:r>
      <w:r w:rsidR="0040211B" w:rsidRPr="00FE049B">
        <w:rPr>
          <w:rFonts w:ascii="Times New Roman" w:hAnsi="Times New Roman"/>
          <w:sz w:val="24"/>
          <w:szCs w:val="24"/>
        </w:rPr>
        <w:t>контролю</w:t>
      </w:r>
      <w:r w:rsidRPr="00FE049B">
        <w:rPr>
          <w:rFonts w:ascii="Times New Roman" w:hAnsi="Times New Roman"/>
          <w:sz w:val="24"/>
          <w:szCs w:val="24"/>
        </w:rPr>
        <w:t xml:space="preserve"> и указывать в Акте мероприятия по </w:t>
      </w:r>
      <w:r w:rsidR="00CB7A01" w:rsidRPr="00FE049B">
        <w:rPr>
          <w:rFonts w:ascii="Times New Roman" w:hAnsi="Times New Roman"/>
          <w:sz w:val="24"/>
          <w:szCs w:val="24"/>
        </w:rPr>
        <w:t xml:space="preserve">контролю </w:t>
      </w:r>
      <w:r w:rsidRPr="00FE049B">
        <w:rPr>
          <w:rFonts w:ascii="Times New Roman" w:hAnsi="Times New Roman"/>
          <w:sz w:val="24"/>
          <w:szCs w:val="24"/>
        </w:rPr>
        <w:t xml:space="preserve">о своем ознакомлении с результатами мероприятия по </w:t>
      </w:r>
      <w:r w:rsidR="00147B7C" w:rsidRPr="00FE049B">
        <w:rPr>
          <w:rFonts w:ascii="Times New Roman" w:hAnsi="Times New Roman"/>
          <w:sz w:val="24"/>
          <w:szCs w:val="24"/>
        </w:rPr>
        <w:t>контролю</w:t>
      </w:r>
      <w:r w:rsidRPr="00FE049B">
        <w:rPr>
          <w:rFonts w:ascii="Times New Roman" w:hAnsi="Times New Roman"/>
          <w:sz w:val="24"/>
          <w:szCs w:val="24"/>
        </w:rPr>
        <w:t>;</w:t>
      </w:r>
    </w:p>
    <w:p w14:paraId="388A2E84" w14:textId="06DF1FA9"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г) обжаловать действия (бездействие) </w:t>
      </w:r>
      <w:r w:rsidR="00C71031"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 xml:space="preserve">а также их должностных лиц, повлекшие за собой нарушение прав </w:t>
      </w:r>
      <w:r w:rsidR="001C1C94" w:rsidRPr="00FE049B">
        <w:rPr>
          <w:rFonts w:ascii="Times New Roman" w:hAnsi="Times New Roman"/>
          <w:sz w:val="24"/>
          <w:szCs w:val="24"/>
        </w:rPr>
        <w:t>лицензиата</w:t>
      </w:r>
      <w:r w:rsidRPr="00FE049B">
        <w:rPr>
          <w:rFonts w:ascii="Times New Roman" w:hAnsi="Times New Roman"/>
          <w:sz w:val="24"/>
          <w:szCs w:val="24"/>
        </w:rPr>
        <w:t xml:space="preserve"> при проведении мероприятия по </w:t>
      </w:r>
      <w:r w:rsidR="00CB7A01" w:rsidRPr="00FE049B">
        <w:rPr>
          <w:rFonts w:ascii="Times New Roman" w:hAnsi="Times New Roman"/>
          <w:sz w:val="24"/>
          <w:szCs w:val="24"/>
        </w:rPr>
        <w:t>контролю</w:t>
      </w:r>
      <w:r w:rsidRPr="00FE049B">
        <w:rPr>
          <w:rFonts w:ascii="Times New Roman" w:hAnsi="Times New Roman"/>
          <w:sz w:val="24"/>
          <w:szCs w:val="24"/>
        </w:rPr>
        <w:t>, в административном и (или) судебном порядке в соответствии с законодательством Приднестровской Молдавской Республики;</w:t>
      </w:r>
    </w:p>
    <w:p w14:paraId="282748BC"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д) осуществлять иные права, предусмотренные законодательством Приднестровской Молдавской Республики.</w:t>
      </w:r>
    </w:p>
    <w:p w14:paraId="061E126B" w14:textId="45596EF5" w:rsidR="002C7452" w:rsidRPr="00FE049B" w:rsidRDefault="00D316B1"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8</w:t>
      </w:r>
      <w:r w:rsidR="002C7452" w:rsidRPr="00FE049B">
        <w:rPr>
          <w:rFonts w:ascii="Times New Roman" w:hAnsi="Times New Roman"/>
          <w:sz w:val="24"/>
          <w:szCs w:val="24"/>
        </w:rPr>
        <w:t xml:space="preserve">. </w:t>
      </w:r>
      <w:bookmarkStart w:id="3" w:name="_Hlk62657717"/>
      <w:bookmarkStart w:id="4" w:name="_Hlk62656240"/>
      <w:r w:rsidR="00A61B01" w:rsidRPr="00FE049B">
        <w:rPr>
          <w:rFonts w:ascii="Times New Roman" w:hAnsi="Times New Roman"/>
          <w:sz w:val="24"/>
          <w:szCs w:val="24"/>
        </w:rPr>
        <w:t>Л</w:t>
      </w:r>
      <w:r w:rsidR="002C08FB" w:rsidRPr="00FE049B">
        <w:rPr>
          <w:rFonts w:ascii="Times New Roman" w:hAnsi="Times New Roman"/>
          <w:sz w:val="24"/>
          <w:szCs w:val="24"/>
        </w:rPr>
        <w:t>ицензиат</w:t>
      </w:r>
      <w:r w:rsidR="002C7452" w:rsidRPr="00FE049B">
        <w:rPr>
          <w:rFonts w:ascii="Times New Roman" w:hAnsi="Times New Roman"/>
          <w:sz w:val="24"/>
          <w:szCs w:val="24"/>
        </w:rPr>
        <w:t xml:space="preserve"> (руководитель, иное должностное лицо или уполномоченный представитель </w:t>
      </w:r>
      <w:r w:rsidR="002C08FB" w:rsidRPr="00FE049B">
        <w:rPr>
          <w:rFonts w:ascii="Times New Roman" w:hAnsi="Times New Roman"/>
          <w:sz w:val="24"/>
          <w:szCs w:val="24"/>
        </w:rPr>
        <w:t>лицензиата</w:t>
      </w:r>
      <w:r w:rsidR="00253765" w:rsidRPr="00FE049B">
        <w:rPr>
          <w:rFonts w:ascii="Times New Roman" w:hAnsi="Times New Roman"/>
          <w:sz w:val="24"/>
          <w:szCs w:val="24"/>
        </w:rPr>
        <w:t>)</w:t>
      </w:r>
      <w:r w:rsidR="002C7452" w:rsidRPr="00FE049B">
        <w:rPr>
          <w:rFonts w:ascii="Times New Roman" w:hAnsi="Times New Roman"/>
          <w:sz w:val="24"/>
          <w:szCs w:val="24"/>
        </w:rPr>
        <w:t xml:space="preserve"> </w:t>
      </w:r>
      <w:bookmarkEnd w:id="3"/>
      <w:r w:rsidR="002C7452" w:rsidRPr="00FE049B">
        <w:rPr>
          <w:rFonts w:ascii="Times New Roman" w:hAnsi="Times New Roman"/>
          <w:sz w:val="24"/>
          <w:szCs w:val="24"/>
        </w:rPr>
        <w:t xml:space="preserve">при проведении мероприятия по </w:t>
      </w:r>
      <w:r w:rsidR="00AC7E13" w:rsidRPr="00FE049B">
        <w:rPr>
          <w:rFonts w:ascii="Times New Roman" w:hAnsi="Times New Roman"/>
          <w:sz w:val="24"/>
          <w:szCs w:val="24"/>
        </w:rPr>
        <w:t xml:space="preserve">контролю </w:t>
      </w:r>
      <w:r w:rsidR="002C7452" w:rsidRPr="00FE049B">
        <w:rPr>
          <w:rFonts w:ascii="Times New Roman" w:hAnsi="Times New Roman"/>
          <w:sz w:val="24"/>
          <w:szCs w:val="24"/>
        </w:rPr>
        <w:t>обязан:</w:t>
      </w:r>
      <w:bookmarkEnd w:id="4"/>
    </w:p>
    <w:p w14:paraId="4AB5363D" w14:textId="4115CE0D"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а) предоставить должностным лицам </w:t>
      </w:r>
      <w:r w:rsidR="00AC7E13"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 xml:space="preserve">проводящим мероприятие по </w:t>
      </w:r>
      <w:r w:rsidR="00253765" w:rsidRPr="00FE049B">
        <w:rPr>
          <w:rFonts w:ascii="Times New Roman" w:hAnsi="Times New Roman"/>
          <w:sz w:val="24"/>
          <w:szCs w:val="24"/>
        </w:rPr>
        <w:t>контролю</w:t>
      </w:r>
      <w:r w:rsidRPr="00FE049B">
        <w:rPr>
          <w:rFonts w:ascii="Times New Roman" w:hAnsi="Times New Roman"/>
          <w:sz w:val="24"/>
          <w:szCs w:val="24"/>
        </w:rPr>
        <w:t xml:space="preserve">, документы и информацию, необходимую для проведения мероприятия по </w:t>
      </w:r>
      <w:r w:rsidR="00596156" w:rsidRPr="00FE049B">
        <w:rPr>
          <w:rFonts w:ascii="Times New Roman" w:hAnsi="Times New Roman"/>
          <w:sz w:val="24"/>
          <w:szCs w:val="24"/>
        </w:rPr>
        <w:t>контролю</w:t>
      </w:r>
      <w:r w:rsidRPr="00FE049B">
        <w:rPr>
          <w:rFonts w:ascii="Times New Roman" w:hAnsi="Times New Roman"/>
          <w:sz w:val="24"/>
          <w:szCs w:val="24"/>
        </w:rPr>
        <w:t xml:space="preserve">, а также возможность ознакомиться с оригиналами документов, относящимися к предмету мероприятия по </w:t>
      </w:r>
      <w:r w:rsidR="00253765" w:rsidRPr="00FE049B">
        <w:rPr>
          <w:rFonts w:ascii="Times New Roman" w:hAnsi="Times New Roman"/>
          <w:sz w:val="24"/>
          <w:szCs w:val="24"/>
        </w:rPr>
        <w:t>контролю</w:t>
      </w:r>
      <w:r w:rsidRPr="00FE049B">
        <w:rPr>
          <w:rFonts w:ascii="Times New Roman" w:hAnsi="Times New Roman"/>
          <w:sz w:val="24"/>
          <w:szCs w:val="24"/>
        </w:rPr>
        <w:t xml:space="preserve"> и при необходимости их копирования;</w:t>
      </w:r>
    </w:p>
    <w:p w14:paraId="24EE91D0" w14:textId="47B2A7B6"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обеспечить доступ должностных лиц </w:t>
      </w:r>
      <w:r w:rsidR="00596156" w:rsidRPr="00FE049B">
        <w:rPr>
          <w:rFonts w:ascii="Times New Roman" w:hAnsi="Times New Roman"/>
          <w:sz w:val="24"/>
          <w:szCs w:val="24"/>
        </w:rPr>
        <w:t>М</w:t>
      </w:r>
      <w:r w:rsidR="00CA525F" w:rsidRPr="00FE049B">
        <w:rPr>
          <w:rFonts w:ascii="Times New Roman" w:hAnsi="Times New Roman"/>
          <w:sz w:val="24"/>
          <w:szCs w:val="24"/>
        </w:rPr>
        <w:t xml:space="preserve">инистерства здравоохранения </w:t>
      </w:r>
      <w:r w:rsidRPr="00FE049B">
        <w:rPr>
          <w:rFonts w:ascii="Times New Roman" w:hAnsi="Times New Roman"/>
          <w:sz w:val="24"/>
          <w:szCs w:val="24"/>
        </w:rPr>
        <w:t xml:space="preserve">на территории и помещения, которые занимает </w:t>
      </w:r>
      <w:r w:rsidR="002C08FB" w:rsidRPr="00FE049B">
        <w:rPr>
          <w:rFonts w:ascii="Times New Roman" w:hAnsi="Times New Roman"/>
          <w:sz w:val="24"/>
          <w:szCs w:val="24"/>
        </w:rPr>
        <w:t>лицензиат</w:t>
      </w:r>
      <w:r w:rsidRPr="00FE049B">
        <w:rPr>
          <w:rFonts w:ascii="Times New Roman" w:hAnsi="Times New Roman"/>
          <w:sz w:val="24"/>
          <w:szCs w:val="24"/>
        </w:rPr>
        <w:t>;</w:t>
      </w:r>
    </w:p>
    <w:p w14:paraId="6F5C8F42" w14:textId="5D0DC8E7"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в) предоставить отдельное охраняемое помещение для проведения мероприятия по </w:t>
      </w:r>
      <w:r w:rsidR="00CA525F" w:rsidRPr="00FE049B">
        <w:rPr>
          <w:rFonts w:ascii="Times New Roman" w:hAnsi="Times New Roman"/>
          <w:sz w:val="24"/>
          <w:szCs w:val="24"/>
        </w:rPr>
        <w:t>контролю</w:t>
      </w:r>
      <w:r w:rsidRPr="00FE049B">
        <w:rPr>
          <w:rFonts w:ascii="Times New Roman" w:hAnsi="Times New Roman"/>
          <w:sz w:val="24"/>
          <w:szCs w:val="24"/>
        </w:rPr>
        <w:t xml:space="preserve">. В случае отсутствия возможности предоставления такого помещение мероприятие по </w:t>
      </w:r>
      <w:r w:rsidR="00862536" w:rsidRPr="00FE049B">
        <w:rPr>
          <w:rFonts w:ascii="Times New Roman" w:hAnsi="Times New Roman"/>
          <w:sz w:val="24"/>
          <w:szCs w:val="24"/>
        </w:rPr>
        <w:t xml:space="preserve">контролю </w:t>
      </w:r>
      <w:r w:rsidRPr="00FE049B">
        <w:rPr>
          <w:rFonts w:ascii="Times New Roman" w:hAnsi="Times New Roman"/>
          <w:sz w:val="24"/>
          <w:szCs w:val="24"/>
        </w:rPr>
        <w:t xml:space="preserve">проводится по месту расположения </w:t>
      </w:r>
      <w:r w:rsidR="00CA525F"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4CF0C7BE" w14:textId="77777777"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г) исполнять иные обязанности, предусмотренные законодательством Приднестровской Молдавской Республики.</w:t>
      </w:r>
    </w:p>
    <w:p w14:paraId="4C2BAC19"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42762063"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7. Описание результата исполнения государственной функции</w:t>
      </w:r>
    </w:p>
    <w:p w14:paraId="48C53F9F"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52267F71" w14:textId="7F87A081" w:rsidR="002C7452" w:rsidRPr="00FE049B" w:rsidRDefault="009930A4"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9</w:t>
      </w:r>
      <w:r w:rsidR="002C7452" w:rsidRPr="00FE049B">
        <w:rPr>
          <w:rFonts w:ascii="Times New Roman" w:hAnsi="Times New Roman"/>
          <w:sz w:val="24"/>
          <w:szCs w:val="24"/>
        </w:rPr>
        <w:t>. Результатом исполнения государственной функции явля</w:t>
      </w:r>
      <w:r w:rsidR="00011231" w:rsidRPr="00FE049B">
        <w:rPr>
          <w:rFonts w:ascii="Times New Roman" w:hAnsi="Times New Roman"/>
          <w:sz w:val="24"/>
          <w:szCs w:val="24"/>
        </w:rPr>
        <w:t>е</w:t>
      </w:r>
      <w:r w:rsidR="002C7452" w:rsidRPr="00FE049B">
        <w:rPr>
          <w:rFonts w:ascii="Times New Roman" w:hAnsi="Times New Roman"/>
          <w:sz w:val="24"/>
          <w:szCs w:val="24"/>
        </w:rPr>
        <w:t xml:space="preserve">тся составление Акта мероприятия по </w:t>
      </w:r>
      <w:r w:rsidR="00011231" w:rsidRPr="00FE049B">
        <w:rPr>
          <w:rFonts w:ascii="Times New Roman" w:hAnsi="Times New Roman"/>
          <w:sz w:val="24"/>
          <w:szCs w:val="24"/>
        </w:rPr>
        <w:t xml:space="preserve">контролю согласно Приложению № </w:t>
      </w:r>
      <w:r w:rsidRPr="00FE049B">
        <w:rPr>
          <w:rFonts w:ascii="Times New Roman" w:hAnsi="Times New Roman"/>
          <w:sz w:val="24"/>
          <w:szCs w:val="24"/>
        </w:rPr>
        <w:t>2</w:t>
      </w:r>
      <w:r w:rsidR="00011231" w:rsidRPr="00FE049B">
        <w:rPr>
          <w:rFonts w:ascii="Times New Roman" w:hAnsi="Times New Roman"/>
          <w:sz w:val="24"/>
          <w:szCs w:val="24"/>
        </w:rPr>
        <w:t xml:space="preserve"> к настоящему Регламенту</w:t>
      </w:r>
      <w:r w:rsidR="002C7452" w:rsidRPr="00FE049B">
        <w:rPr>
          <w:rFonts w:ascii="Times New Roman" w:hAnsi="Times New Roman"/>
          <w:sz w:val="24"/>
          <w:szCs w:val="24"/>
        </w:rPr>
        <w:t xml:space="preserve"> и других документов по установленной форме в соответствии с главой 13 настоящего Регламента.</w:t>
      </w:r>
    </w:p>
    <w:p w14:paraId="29F3F33C"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bookmarkStart w:id="5" w:name="_Hlk62655156"/>
      <w:r w:rsidRPr="00FE049B">
        <w:rPr>
          <w:rFonts w:ascii="Times New Roman" w:hAnsi="Times New Roman"/>
          <w:sz w:val="24"/>
          <w:szCs w:val="24"/>
        </w:rPr>
        <w:t>В случае выявления в ходе исполнения государственной функции нарушений требований законодательства Приднестровской Молдавской Республики в сфере фармацевтической деятельности результатом исполнения государственной функции может являться:</w:t>
      </w:r>
    </w:p>
    <w:p w14:paraId="0EC70ED4" w14:textId="49E387D1" w:rsidR="002C7452" w:rsidRPr="00FE049B" w:rsidRDefault="002C7452" w:rsidP="002C7452">
      <w:pPr>
        <w:shd w:val="clear" w:color="auto" w:fill="FFFFFF"/>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а) выдача </w:t>
      </w:r>
      <w:r w:rsidR="003938E3" w:rsidRPr="00FE049B">
        <w:rPr>
          <w:rFonts w:ascii="Times New Roman" w:hAnsi="Times New Roman"/>
          <w:sz w:val="24"/>
          <w:szCs w:val="24"/>
        </w:rPr>
        <w:t>М</w:t>
      </w:r>
      <w:r w:rsidR="001C1C94" w:rsidRPr="00FE049B">
        <w:rPr>
          <w:rFonts w:ascii="Times New Roman" w:hAnsi="Times New Roman"/>
          <w:sz w:val="24"/>
          <w:szCs w:val="24"/>
        </w:rPr>
        <w:t>инистерством здравоохранения лицензиату</w:t>
      </w:r>
      <w:r w:rsidRPr="00FE049B">
        <w:rPr>
          <w:rFonts w:ascii="Times New Roman" w:hAnsi="Times New Roman"/>
          <w:sz w:val="24"/>
          <w:szCs w:val="24"/>
        </w:rPr>
        <w:t xml:space="preserve"> предписания об устранении выявленных нарушений действующего законодательства Приднестровской Молдавской Республики;</w:t>
      </w:r>
    </w:p>
    <w:p w14:paraId="5C731200" w14:textId="2AAF3DA3" w:rsidR="002C7452" w:rsidRPr="00FE049B" w:rsidRDefault="002C7452" w:rsidP="003938E3">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составление </w:t>
      </w:r>
      <w:r w:rsidR="001C1C94" w:rsidRPr="00FE049B">
        <w:rPr>
          <w:rFonts w:ascii="Times New Roman" w:hAnsi="Times New Roman"/>
          <w:sz w:val="24"/>
          <w:szCs w:val="24"/>
        </w:rPr>
        <w:t xml:space="preserve">Министерством здравоохранения </w:t>
      </w:r>
      <w:r w:rsidRPr="00FE049B">
        <w:rPr>
          <w:rFonts w:ascii="Times New Roman" w:hAnsi="Times New Roman"/>
          <w:sz w:val="24"/>
          <w:szCs w:val="24"/>
        </w:rPr>
        <w:t>искового заявления о понуждении к исполнению предписания</w:t>
      </w:r>
      <w:r w:rsidR="00537EC5" w:rsidRPr="00FE049B">
        <w:rPr>
          <w:rFonts w:ascii="Times New Roman" w:hAnsi="Times New Roman"/>
          <w:sz w:val="24"/>
          <w:szCs w:val="24"/>
        </w:rPr>
        <w:t xml:space="preserve"> и устранению выявленных нарушений, а также</w:t>
      </w:r>
      <w:r w:rsidRPr="00FE049B">
        <w:rPr>
          <w:rFonts w:ascii="Times New Roman" w:hAnsi="Times New Roman"/>
          <w:sz w:val="24"/>
          <w:szCs w:val="24"/>
        </w:rPr>
        <w:t xml:space="preserve"> направление </w:t>
      </w:r>
      <w:r w:rsidR="00537EC5" w:rsidRPr="00FE049B">
        <w:rPr>
          <w:rFonts w:ascii="Times New Roman" w:hAnsi="Times New Roman"/>
          <w:sz w:val="24"/>
          <w:szCs w:val="24"/>
        </w:rPr>
        <w:t xml:space="preserve">искового заявления </w:t>
      </w:r>
      <w:r w:rsidRPr="00FE049B">
        <w:rPr>
          <w:rFonts w:ascii="Times New Roman" w:hAnsi="Times New Roman"/>
          <w:sz w:val="24"/>
          <w:szCs w:val="24"/>
        </w:rPr>
        <w:t xml:space="preserve">в суд с материалами </w:t>
      </w:r>
      <w:r w:rsidR="00537EC5" w:rsidRPr="00FE049B">
        <w:rPr>
          <w:rFonts w:ascii="Times New Roman" w:hAnsi="Times New Roman"/>
          <w:sz w:val="24"/>
          <w:szCs w:val="24"/>
        </w:rPr>
        <w:t xml:space="preserve">контрольного </w:t>
      </w:r>
      <w:r w:rsidRPr="00FE049B">
        <w:rPr>
          <w:rFonts w:ascii="Times New Roman" w:hAnsi="Times New Roman"/>
          <w:sz w:val="24"/>
          <w:szCs w:val="24"/>
        </w:rPr>
        <w:t xml:space="preserve">производства в соответствии с нормами процессуального законодательства Приднестровской Молдавской Республики.  </w:t>
      </w:r>
      <w:r w:rsidR="00537EC5" w:rsidRPr="00FE049B">
        <w:rPr>
          <w:rFonts w:ascii="Times New Roman" w:hAnsi="Times New Roman"/>
          <w:sz w:val="24"/>
          <w:szCs w:val="24"/>
        </w:rPr>
        <w:t xml:space="preserve"> </w:t>
      </w:r>
    </w:p>
    <w:bookmarkEnd w:id="5"/>
    <w:p w14:paraId="6C5CD9A8" w14:textId="77777777" w:rsidR="003938E3" w:rsidRPr="00FE049B" w:rsidRDefault="003938E3" w:rsidP="002C7452">
      <w:pPr>
        <w:shd w:val="clear" w:color="auto" w:fill="FFFFFF"/>
        <w:spacing w:after="0" w:line="240" w:lineRule="auto"/>
        <w:jc w:val="center"/>
        <w:outlineLvl w:val="2"/>
        <w:rPr>
          <w:rFonts w:ascii="Times New Roman" w:hAnsi="Times New Roman"/>
          <w:b/>
          <w:bCs/>
          <w:sz w:val="24"/>
          <w:szCs w:val="24"/>
        </w:rPr>
      </w:pPr>
    </w:p>
    <w:p w14:paraId="458663EA" w14:textId="0FF95C76"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2. Требования к порядку исполнения государственной функции</w:t>
      </w:r>
    </w:p>
    <w:p w14:paraId="4FB3E0A6"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42BE1593"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bookmarkStart w:id="6" w:name="_Hlk60146690"/>
      <w:r w:rsidRPr="00FE049B">
        <w:rPr>
          <w:rFonts w:ascii="Times New Roman" w:hAnsi="Times New Roman"/>
          <w:b/>
          <w:bCs/>
          <w:sz w:val="24"/>
          <w:szCs w:val="24"/>
        </w:rPr>
        <w:t>8. Порядок информирования об исполнении государственной функции</w:t>
      </w:r>
    </w:p>
    <w:bookmarkEnd w:id="6"/>
    <w:p w14:paraId="114E7701"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2D3EE2C3" w14:textId="3D04E545" w:rsidR="002C7834" w:rsidRPr="00FE049B" w:rsidRDefault="002C7452" w:rsidP="002C7834">
      <w:pPr>
        <w:shd w:val="clear" w:color="auto" w:fill="FFFFFF"/>
        <w:spacing w:after="0" w:line="240" w:lineRule="auto"/>
        <w:ind w:firstLine="284"/>
        <w:jc w:val="both"/>
        <w:rPr>
          <w:rFonts w:ascii="Times New Roman" w:eastAsia="Calibri" w:hAnsi="Times New Roman"/>
          <w:bCs/>
          <w:iCs/>
          <w:sz w:val="24"/>
          <w:szCs w:val="24"/>
        </w:rPr>
      </w:pPr>
      <w:r w:rsidRPr="00FE049B">
        <w:rPr>
          <w:rFonts w:ascii="Times New Roman" w:hAnsi="Times New Roman"/>
          <w:sz w:val="24"/>
          <w:szCs w:val="24"/>
        </w:rPr>
        <w:t>1</w:t>
      </w:r>
      <w:r w:rsidR="00C82F0D" w:rsidRPr="00FE049B">
        <w:rPr>
          <w:rFonts w:ascii="Times New Roman" w:hAnsi="Times New Roman"/>
          <w:sz w:val="24"/>
          <w:szCs w:val="24"/>
        </w:rPr>
        <w:t>0</w:t>
      </w:r>
      <w:r w:rsidRPr="00FE049B">
        <w:rPr>
          <w:rFonts w:ascii="Times New Roman" w:hAnsi="Times New Roman"/>
          <w:sz w:val="24"/>
          <w:szCs w:val="24"/>
        </w:rPr>
        <w:t xml:space="preserve">. </w:t>
      </w:r>
      <w:r w:rsidR="00891DC9" w:rsidRPr="00FE049B">
        <w:rPr>
          <w:rFonts w:ascii="Times New Roman" w:hAnsi="Times New Roman"/>
          <w:iCs/>
          <w:sz w:val="24"/>
          <w:szCs w:val="24"/>
        </w:rPr>
        <w:t xml:space="preserve">Сведения о местонахождении, официальном сайте в глобальной сети Интернет, контактных телефонах, графике работы </w:t>
      </w:r>
      <w:r w:rsidR="002C7834" w:rsidRPr="00FE049B">
        <w:rPr>
          <w:rFonts w:ascii="Times New Roman" w:eastAsia="Calibri" w:hAnsi="Times New Roman"/>
          <w:bCs/>
          <w:iCs/>
          <w:sz w:val="24"/>
          <w:szCs w:val="24"/>
        </w:rPr>
        <w:t>Министерства здравоохранения</w:t>
      </w:r>
      <w:r w:rsidR="00891DC9" w:rsidRPr="00FE049B">
        <w:rPr>
          <w:rFonts w:ascii="Times New Roman" w:eastAsia="Calibri" w:hAnsi="Times New Roman"/>
          <w:bCs/>
          <w:iCs/>
          <w:sz w:val="24"/>
          <w:szCs w:val="24"/>
        </w:rPr>
        <w:t>:</w:t>
      </w:r>
    </w:p>
    <w:p w14:paraId="554996F9" w14:textId="15FAD32F" w:rsidR="00891DC9" w:rsidRPr="00FE049B" w:rsidRDefault="00891DC9" w:rsidP="002C7834">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а) почтовый адрес: MD – 3300, Приднестровская Молдавская Республика, г. Тирасполь, пер. Днестровский, 3;</w:t>
      </w:r>
    </w:p>
    <w:p w14:paraId="261D3A3C" w14:textId="03E6F512" w:rsidR="00891DC9" w:rsidRPr="00FE049B" w:rsidRDefault="00FF0CB7" w:rsidP="002C7834">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 xml:space="preserve">б) адрес электронной почты: </w:t>
      </w:r>
      <w:r w:rsidR="007A516C" w:rsidRPr="00FE049B">
        <w:rPr>
          <w:rFonts w:ascii="Times New Roman" w:hAnsi="Times New Roman"/>
          <w:iCs/>
          <w:sz w:val="24"/>
          <w:szCs w:val="24"/>
        </w:rPr>
        <w:t>office@minzdrav.gospmr.org</w:t>
      </w:r>
      <w:hyperlink r:id="rId6" w:history="1"/>
      <w:r w:rsidRPr="00FE049B">
        <w:rPr>
          <w:rFonts w:ascii="Times New Roman" w:hAnsi="Times New Roman"/>
          <w:iCs/>
          <w:sz w:val="24"/>
          <w:szCs w:val="24"/>
        </w:rPr>
        <w:t>;</w:t>
      </w:r>
    </w:p>
    <w:p w14:paraId="73530313" w14:textId="22062FB0" w:rsidR="00FF0CB7" w:rsidRPr="00FE049B" w:rsidRDefault="00FF0CB7" w:rsidP="002C7834">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 xml:space="preserve">в) официальный сайт Министерства здравоохранения в глобальной сети Интернет: </w:t>
      </w:r>
      <w:r w:rsidR="00866194" w:rsidRPr="00FE049B">
        <w:rPr>
          <w:rFonts w:ascii="Times New Roman" w:hAnsi="Times New Roman"/>
          <w:iCs/>
          <w:sz w:val="24"/>
          <w:szCs w:val="24"/>
        </w:rPr>
        <w:t xml:space="preserve">http://minzdrav.gospmr.org/ </w:t>
      </w:r>
      <w:r w:rsidR="004C68C7" w:rsidRPr="00FE049B">
        <w:rPr>
          <w:rFonts w:ascii="Times New Roman" w:hAnsi="Times New Roman"/>
          <w:iCs/>
          <w:sz w:val="24"/>
          <w:szCs w:val="24"/>
        </w:rPr>
        <w:t>(далее - официальный сайт Министерства здравоохранения);</w:t>
      </w:r>
    </w:p>
    <w:p w14:paraId="69E6C4BD" w14:textId="582EED54" w:rsidR="00A529F0" w:rsidRPr="00FE049B" w:rsidRDefault="004C68C7"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 xml:space="preserve">г) </w:t>
      </w:r>
      <w:r w:rsidR="00A529F0" w:rsidRPr="00FE049B">
        <w:rPr>
          <w:rFonts w:ascii="Times New Roman" w:hAnsi="Times New Roman"/>
          <w:iCs/>
          <w:sz w:val="24"/>
          <w:szCs w:val="24"/>
        </w:rPr>
        <w:t>телефоны для справок: 0 (533) 8 05 25, 0 (533) 9 60 40 факс;</w:t>
      </w:r>
    </w:p>
    <w:p w14:paraId="55167C39" w14:textId="77777777" w:rsidR="00A529F0"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д) график работы:</w:t>
      </w:r>
    </w:p>
    <w:p w14:paraId="5AA87052" w14:textId="3A98C35C" w:rsidR="00A529F0"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lastRenderedPageBreak/>
        <w:t>1) понедельник - пятница: с 8.30 до 17.00</w:t>
      </w:r>
      <w:r w:rsidR="007A516C" w:rsidRPr="00FE049B">
        <w:rPr>
          <w:rFonts w:ascii="Times New Roman" w:hAnsi="Times New Roman"/>
          <w:iCs/>
          <w:sz w:val="24"/>
          <w:szCs w:val="24"/>
        </w:rPr>
        <w:t xml:space="preserve"> часов</w:t>
      </w:r>
      <w:r w:rsidRPr="00FE049B">
        <w:rPr>
          <w:rFonts w:ascii="Times New Roman" w:hAnsi="Times New Roman"/>
          <w:iCs/>
          <w:sz w:val="24"/>
          <w:szCs w:val="24"/>
        </w:rPr>
        <w:t>;</w:t>
      </w:r>
    </w:p>
    <w:p w14:paraId="0AE9DCEC" w14:textId="69E9B0CE" w:rsidR="00A529F0"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2) обеденный перерыв: с 12.30 до 13.00</w:t>
      </w:r>
      <w:r w:rsidR="007A516C" w:rsidRPr="00FE049B">
        <w:rPr>
          <w:rFonts w:ascii="Times New Roman" w:hAnsi="Times New Roman"/>
          <w:iCs/>
          <w:sz w:val="24"/>
          <w:szCs w:val="24"/>
        </w:rPr>
        <w:t xml:space="preserve"> часов</w:t>
      </w:r>
      <w:r w:rsidRPr="00FE049B">
        <w:rPr>
          <w:rFonts w:ascii="Times New Roman" w:hAnsi="Times New Roman"/>
          <w:iCs/>
          <w:sz w:val="24"/>
          <w:szCs w:val="24"/>
        </w:rPr>
        <w:t>;</w:t>
      </w:r>
    </w:p>
    <w:p w14:paraId="4FA35624" w14:textId="0B25DC1F" w:rsidR="00891DC9"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3) выходные дни: суббота, воскресенье.</w:t>
      </w:r>
    </w:p>
    <w:p w14:paraId="1D81C615" w14:textId="5894DA05" w:rsidR="002C7452" w:rsidRPr="00FE049B" w:rsidRDefault="002C7834" w:rsidP="007A516C">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iCs/>
          <w:sz w:val="24"/>
          <w:szCs w:val="24"/>
        </w:rPr>
        <w:t>1</w:t>
      </w:r>
      <w:r w:rsidR="007A516C" w:rsidRPr="00FE049B">
        <w:rPr>
          <w:rFonts w:ascii="Times New Roman" w:hAnsi="Times New Roman"/>
          <w:iCs/>
          <w:sz w:val="24"/>
          <w:szCs w:val="24"/>
        </w:rPr>
        <w:t>1</w:t>
      </w:r>
      <w:r w:rsidRPr="00FE049B">
        <w:rPr>
          <w:rFonts w:ascii="Times New Roman" w:hAnsi="Times New Roman"/>
          <w:iCs/>
          <w:sz w:val="24"/>
          <w:szCs w:val="24"/>
        </w:rPr>
        <w:t xml:space="preserve">. </w:t>
      </w:r>
      <w:r w:rsidR="007A516C" w:rsidRPr="00FE049B">
        <w:rPr>
          <w:rFonts w:ascii="Times New Roman" w:hAnsi="Times New Roman"/>
          <w:iCs/>
          <w:sz w:val="24"/>
          <w:szCs w:val="24"/>
        </w:rPr>
        <w:t xml:space="preserve"> </w:t>
      </w:r>
      <w:r w:rsidR="002C7452" w:rsidRPr="00FE049B">
        <w:rPr>
          <w:rFonts w:ascii="Times New Roman" w:hAnsi="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14:paraId="1698C888" w14:textId="01D1CDE3"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а) о должностных лица</w:t>
      </w:r>
      <w:r w:rsidR="00FD56F7" w:rsidRPr="00FE049B">
        <w:rPr>
          <w:rFonts w:ascii="Times New Roman" w:hAnsi="Times New Roman"/>
          <w:sz w:val="24"/>
          <w:szCs w:val="24"/>
        </w:rPr>
        <w:t>х</w:t>
      </w:r>
      <w:r w:rsidRPr="00FE049B">
        <w:rPr>
          <w:rFonts w:ascii="Times New Roman" w:hAnsi="Times New Roman"/>
          <w:sz w:val="24"/>
          <w:szCs w:val="24"/>
        </w:rPr>
        <w:t xml:space="preserve"> </w:t>
      </w:r>
      <w:r w:rsidR="00FD56F7"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участвующих в осуществлении государственной функции, их номерах контактных телефонах;</w:t>
      </w:r>
    </w:p>
    <w:p w14:paraId="7E51C605"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б) о ходе исполнения государственной функции;</w:t>
      </w:r>
    </w:p>
    <w:p w14:paraId="2226ABFF"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об административных действиях (процедурах) исполнения государственной функции;</w:t>
      </w:r>
    </w:p>
    <w:p w14:paraId="40A12AFB"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г) о порядке и формах контроля за исполнением государственной функции;</w:t>
      </w:r>
    </w:p>
    <w:p w14:paraId="01FAB4C1" w14:textId="50F30C74"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д) о досудебном и судебном порядке обжалования решений, действий или бездействия должностных лиц </w:t>
      </w:r>
      <w:r w:rsidR="00FD56F7" w:rsidRPr="00FE049B">
        <w:rPr>
          <w:rFonts w:ascii="Times New Roman" w:eastAsia="Calibri" w:hAnsi="Times New Roman"/>
          <w:bCs/>
          <w:iCs/>
          <w:sz w:val="24"/>
          <w:szCs w:val="24"/>
        </w:rPr>
        <w:t>Министерства здравоохранения</w:t>
      </w:r>
      <w:r w:rsidR="001D3906" w:rsidRPr="00FE049B">
        <w:rPr>
          <w:rFonts w:ascii="Times New Roman" w:hAnsi="Times New Roman"/>
          <w:sz w:val="24"/>
          <w:szCs w:val="24"/>
        </w:rPr>
        <w:t>;</w:t>
      </w:r>
    </w:p>
    <w:p w14:paraId="09F5143A" w14:textId="5E52FD3C" w:rsidR="002C7834" w:rsidRPr="00FE049B" w:rsidRDefault="00FD56F7" w:rsidP="00FD56F7">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е) о перечне документов, необходимых для выдачи заключения Министерства здравоохранения для получения лицензии на осуществление </w:t>
      </w:r>
      <w:r w:rsidR="00BB7951" w:rsidRPr="00FE049B">
        <w:rPr>
          <w:rFonts w:ascii="Times New Roman" w:hAnsi="Times New Roman"/>
          <w:bCs/>
          <w:sz w:val="24"/>
          <w:szCs w:val="24"/>
        </w:rPr>
        <w:t>дезинфекционных, дезинсекционных и дератизационных работ</w:t>
      </w:r>
      <w:r w:rsidRPr="00FE049B">
        <w:rPr>
          <w:rFonts w:ascii="Times New Roman" w:hAnsi="Times New Roman"/>
          <w:sz w:val="24"/>
          <w:szCs w:val="24"/>
        </w:rPr>
        <w:t xml:space="preserve">. </w:t>
      </w:r>
      <w:r w:rsidR="001D3906" w:rsidRPr="00FE049B">
        <w:rPr>
          <w:rFonts w:ascii="Times New Roman" w:hAnsi="Times New Roman"/>
          <w:sz w:val="24"/>
          <w:szCs w:val="24"/>
        </w:rPr>
        <w:t xml:space="preserve"> </w:t>
      </w:r>
    </w:p>
    <w:p w14:paraId="1A15ACD2" w14:textId="6EC31DCA"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Информирование по вопросам исполнения государственной функции осуществляется</w:t>
      </w:r>
      <w:r w:rsidR="00771255" w:rsidRPr="00FE049B">
        <w:t xml:space="preserve"> </w:t>
      </w:r>
      <w:r w:rsidR="00771255" w:rsidRPr="00FE049B">
        <w:rPr>
          <w:rFonts w:ascii="Times New Roman" w:hAnsi="Times New Roman"/>
          <w:sz w:val="24"/>
          <w:szCs w:val="24"/>
        </w:rPr>
        <w:t>Министерством здравоохранения</w:t>
      </w:r>
      <w:r w:rsidRPr="00FE049B">
        <w:rPr>
          <w:rFonts w:ascii="Times New Roman" w:hAnsi="Times New Roman"/>
          <w:sz w:val="24"/>
          <w:szCs w:val="24"/>
        </w:rPr>
        <w:t xml:space="preserve"> по запросам </w:t>
      </w:r>
      <w:r w:rsidR="002E5954" w:rsidRPr="00FE049B">
        <w:rPr>
          <w:rFonts w:ascii="Times New Roman" w:hAnsi="Times New Roman"/>
          <w:sz w:val="24"/>
          <w:szCs w:val="24"/>
        </w:rPr>
        <w:t>лицензиатов</w:t>
      </w:r>
      <w:r w:rsidRPr="00FE049B">
        <w:rPr>
          <w:rFonts w:ascii="Times New Roman" w:hAnsi="Times New Roman"/>
          <w:sz w:val="24"/>
          <w:szCs w:val="24"/>
        </w:rPr>
        <w:t>.</w:t>
      </w:r>
    </w:p>
    <w:p w14:paraId="4C93C427" w14:textId="1E9D537D"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123077" w:rsidRPr="00FE049B">
        <w:rPr>
          <w:rFonts w:ascii="Times New Roman" w:hAnsi="Times New Roman"/>
          <w:sz w:val="24"/>
          <w:szCs w:val="24"/>
        </w:rPr>
        <w:t>2</w:t>
      </w:r>
      <w:r w:rsidRPr="00FE049B">
        <w:rPr>
          <w:rFonts w:ascii="Times New Roman" w:hAnsi="Times New Roman"/>
          <w:sz w:val="24"/>
          <w:szCs w:val="24"/>
        </w:rPr>
        <w:t xml:space="preserve">. При ответах на телефонные звонки и устные обращения должностное лицо </w:t>
      </w:r>
      <w:r w:rsidR="00771255"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осуществляющее информирование об исполнении государственной функции:</w:t>
      </w:r>
    </w:p>
    <w:p w14:paraId="5BD8EEE2" w14:textId="4D5429AB"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а) сообщает наименование подразделения </w:t>
      </w:r>
      <w:r w:rsidR="00771255"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свою фамилию, имя, отчество (при наличии) и занимаемую должность;</w:t>
      </w:r>
    </w:p>
    <w:p w14:paraId="2C514D0A"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б) в вежливой форме четко и подробно информирует обратившееся лицо по интересующим вопросам;</w:t>
      </w:r>
    </w:p>
    <w:p w14:paraId="4605328D"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507134B9" w14:textId="5B9C166B"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случае, если подготовка ответа требует продолжительного времени, должностное лицо </w:t>
      </w:r>
      <w:r w:rsidR="00B676F7"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 xml:space="preserve">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w:t>
      </w:r>
    </w:p>
    <w:p w14:paraId="22006D75" w14:textId="042AE632"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121002" w:rsidRPr="00FE049B">
        <w:rPr>
          <w:rFonts w:ascii="Times New Roman" w:hAnsi="Times New Roman"/>
          <w:sz w:val="24"/>
          <w:szCs w:val="24"/>
        </w:rPr>
        <w:t>3</w:t>
      </w:r>
      <w:r w:rsidRPr="00FE049B">
        <w:rPr>
          <w:rFonts w:ascii="Times New Roman" w:hAnsi="Times New Roman"/>
          <w:sz w:val="24"/>
          <w:szCs w:val="24"/>
        </w:rPr>
        <w:t xml:space="preserve">. Информация о порядке исполнения государственной функции предоставляется непосредственно </w:t>
      </w:r>
      <w:r w:rsidR="00B676F7" w:rsidRPr="00FE049B">
        <w:rPr>
          <w:rFonts w:ascii="Times New Roman" w:hAnsi="Times New Roman"/>
          <w:sz w:val="24"/>
          <w:szCs w:val="24"/>
        </w:rPr>
        <w:t>Министерством здравоохранения</w:t>
      </w:r>
      <w:r w:rsidRPr="00FE049B">
        <w:rPr>
          <w:rFonts w:ascii="Times New Roman" w:hAnsi="Times New Roman"/>
          <w:sz w:val="24"/>
          <w:szCs w:val="24"/>
        </w:rPr>
        <w:t>:</w:t>
      </w:r>
    </w:p>
    <w:p w14:paraId="0573E997"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а) на информационных стендах перед входом в помещение, в котором ведется прием граждан;</w:t>
      </w:r>
    </w:p>
    <w:p w14:paraId="4AD4EF4A" w14:textId="7AD9A53B"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б) на официальном сайте </w:t>
      </w:r>
      <w:r w:rsidR="00B52255"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65ECD4E1"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посредством публикации в средствах массовой информации;</w:t>
      </w:r>
    </w:p>
    <w:p w14:paraId="49AFA443"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г) с использованием средств телефонной связи, электронного информирования;</w:t>
      </w:r>
    </w:p>
    <w:p w14:paraId="723D8716" w14:textId="53B79EE5"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д) должностными лицами </w:t>
      </w:r>
      <w:r w:rsidR="00B52255"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3D7454A6" w14:textId="3DC00BA3"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121002" w:rsidRPr="00FE049B">
        <w:rPr>
          <w:rFonts w:ascii="Times New Roman" w:hAnsi="Times New Roman"/>
          <w:sz w:val="24"/>
          <w:szCs w:val="24"/>
        </w:rPr>
        <w:t>4</w:t>
      </w:r>
      <w:r w:rsidRPr="00FE049B">
        <w:rPr>
          <w:rFonts w:ascii="Times New Roman" w:hAnsi="Times New Roman"/>
          <w:sz w:val="24"/>
          <w:szCs w:val="24"/>
        </w:rPr>
        <w:t xml:space="preserve">. </w:t>
      </w:r>
      <w:bookmarkStart w:id="7" w:name="_Hlk62655214"/>
      <w:bookmarkStart w:id="8" w:name="_Hlk62657842"/>
      <w:r w:rsidRPr="00FE049B">
        <w:rPr>
          <w:rFonts w:ascii="Times New Roman" w:hAnsi="Times New Roman"/>
          <w:sz w:val="24"/>
          <w:szCs w:val="24"/>
        </w:rPr>
        <w:t xml:space="preserve">На информационных стендах в доступных для ознакомления местах, а также </w:t>
      </w:r>
      <w:bookmarkStart w:id="9" w:name="_Hlk62657144"/>
      <w:r w:rsidRPr="00FE049B">
        <w:rPr>
          <w:rFonts w:ascii="Times New Roman" w:hAnsi="Times New Roman"/>
          <w:sz w:val="24"/>
          <w:szCs w:val="24"/>
        </w:rPr>
        <w:t xml:space="preserve">на официальном сайте </w:t>
      </w:r>
      <w:r w:rsidR="00121002" w:rsidRPr="00FE049B">
        <w:rPr>
          <w:rFonts w:ascii="Times New Roman" w:hAnsi="Times New Roman"/>
          <w:sz w:val="24"/>
          <w:szCs w:val="24"/>
        </w:rPr>
        <w:t>М</w:t>
      </w:r>
      <w:r w:rsidR="00B52255" w:rsidRPr="00FE049B">
        <w:rPr>
          <w:rFonts w:ascii="Times New Roman" w:hAnsi="Times New Roman"/>
          <w:sz w:val="24"/>
          <w:szCs w:val="24"/>
        </w:rPr>
        <w:t xml:space="preserve">инистерства здравоохранения </w:t>
      </w:r>
      <w:r w:rsidRPr="00FE049B">
        <w:rPr>
          <w:rFonts w:ascii="Times New Roman" w:hAnsi="Times New Roman"/>
          <w:sz w:val="24"/>
          <w:szCs w:val="24"/>
        </w:rPr>
        <w:t>размещается следующая информация:</w:t>
      </w:r>
      <w:bookmarkEnd w:id="7"/>
      <w:r w:rsidR="00B52255" w:rsidRPr="00FE049B">
        <w:rPr>
          <w:rFonts w:ascii="Times New Roman" w:hAnsi="Times New Roman"/>
          <w:sz w:val="24"/>
          <w:szCs w:val="24"/>
        </w:rPr>
        <w:t xml:space="preserve"> </w:t>
      </w:r>
    </w:p>
    <w:bookmarkEnd w:id="8"/>
    <w:bookmarkEnd w:id="9"/>
    <w:p w14:paraId="32E02F4F"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а) сведения о нормативных правовых актах, регулирующих исполнение государственной функции;</w:t>
      </w:r>
    </w:p>
    <w:p w14:paraId="5D83BCB8"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б) план проведения проверок на текущий год;</w:t>
      </w:r>
    </w:p>
    <w:p w14:paraId="21EBC293"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сведения о порядке получения консультаций;</w:t>
      </w:r>
    </w:p>
    <w:p w14:paraId="6C94522C" w14:textId="06EA038D"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г) порядок обжалования решений, действий или бездействия должностных лиц </w:t>
      </w:r>
      <w:r w:rsidR="00B52255"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11215AD9" w14:textId="77777777" w:rsidR="00FF52AF" w:rsidRPr="00FE049B" w:rsidRDefault="00FF52AF" w:rsidP="002C7452">
      <w:pPr>
        <w:shd w:val="clear" w:color="auto" w:fill="FFFFFF"/>
        <w:spacing w:after="0" w:line="240" w:lineRule="auto"/>
        <w:jc w:val="center"/>
        <w:outlineLvl w:val="2"/>
        <w:rPr>
          <w:rFonts w:ascii="Times New Roman" w:hAnsi="Times New Roman"/>
          <w:b/>
          <w:bCs/>
          <w:sz w:val="24"/>
          <w:szCs w:val="24"/>
        </w:rPr>
      </w:pPr>
    </w:p>
    <w:p w14:paraId="47A6E9DC"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9. Срок исполнения государственной функции</w:t>
      </w:r>
    </w:p>
    <w:p w14:paraId="69666B25"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19295C8F" w14:textId="2A4B7B0E" w:rsidR="002C7452" w:rsidRPr="00FE049B" w:rsidRDefault="0012100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15</w:t>
      </w:r>
      <w:r w:rsidR="002C7452" w:rsidRPr="00FE049B">
        <w:rPr>
          <w:rFonts w:ascii="Times New Roman" w:hAnsi="Times New Roman"/>
          <w:sz w:val="24"/>
          <w:szCs w:val="24"/>
        </w:rPr>
        <w:t xml:space="preserve">. Срок проведения планового мероприятия по </w:t>
      </w:r>
      <w:r w:rsidR="00646916" w:rsidRPr="00FE049B">
        <w:rPr>
          <w:rFonts w:ascii="Times New Roman" w:hAnsi="Times New Roman"/>
          <w:sz w:val="24"/>
          <w:szCs w:val="24"/>
        </w:rPr>
        <w:t xml:space="preserve">контролю </w:t>
      </w:r>
      <w:r w:rsidR="002C7452" w:rsidRPr="00FE049B">
        <w:rPr>
          <w:rFonts w:ascii="Times New Roman" w:hAnsi="Times New Roman"/>
          <w:sz w:val="24"/>
          <w:szCs w:val="24"/>
        </w:rPr>
        <w:t>(далее - плановая проверка), предусмотренного настоящим Регламентом, не должен превышать 1 (одного) месяца.</w:t>
      </w:r>
    </w:p>
    <w:p w14:paraId="62D0A5ED" w14:textId="780B7A1D"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sidRPr="00FE049B">
        <w:rPr>
          <w:rFonts w:ascii="Times New Roman" w:hAnsi="Times New Roman"/>
          <w:sz w:val="24"/>
          <w:szCs w:val="24"/>
        </w:rPr>
        <w:t>17</w:t>
      </w:r>
      <w:r w:rsidRPr="00FE049B">
        <w:rPr>
          <w:rFonts w:ascii="Times New Roman" w:hAnsi="Times New Roman"/>
          <w:sz w:val="24"/>
          <w:szCs w:val="24"/>
        </w:rPr>
        <w:t xml:space="preserve"> настоящего Регламента, руководителем </w:t>
      </w:r>
      <w:r w:rsidR="00646916" w:rsidRPr="00FE049B">
        <w:rPr>
          <w:rFonts w:ascii="Times New Roman" w:hAnsi="Times New Roman"/>
          <w:sz w:val="24"/>
          <w:szCs w:val="24"/>
        </w:rPr>
        <w:t xml:space="preserve">Министерства </w:t>
      </w:r>
      <w:r w:rsidR="00646916" w:rsidRPr="00FE049B">
        <w:rPr>
          <w:rFonts w:ascii="Times New Roman" w:hAnsi="Times New Roman"/>
          <w:sz w:val="24"/>
          <w:szCs w:val="24"/>
        </w:rPr>
        <w:lastRenderedPageBreak/>
        <w:t>здравоохранения</w:t>
      </w:r>
      <w:r w:rsidRPr="00FE049B">
        <w:rPr>
          <w:rFonts w:ascii="Times New Roman" w:hAnsi="Times New Roman"/>
          <w:sz w:val="24"/>
          <w:szCs w:val="24"/>
        </w:rPr>
        <w:t xml:space="preserve"> срок проведения плановой проверки может быть продлен, но не более чем на 1 (один) месяц.</w:t>
      </w:r>
    </w:p>
    <w:p w14:paraId="797A55FA" w14:textId="45B88224"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824BFB" w:rsidRPr="00FE049B">
        <w:rPr>
          <w:rFonts w:ascii="Times New Roman" w:hAnsi="Times New Roman"/>
          <w:sz w:val="24"/>
          <w:szCs w:val="24"/>
        </w:rPr>
        <w:t>6</w:t>
      </w:r>
      <w:r w:rsidRPr="00FE049B">
        <w:rPr>
          <w:rFonts w:ascii="Times New Roman" w:hAnsi="Times New Roman"/>
          <w:sz w:val="24"/>
          <w:szCs w:val="24"/>
        </w:rPr>
        <w:t xml:space="preserve">. Срок проведения внепланового мероприятия по </w:t>
      </w:r>
      <w:r w:rsidR="00646916" w:rsidRPr="00FE049B">
        <w:rPr>
          <w:rFonts w:ascii="Times New Roman" w:hAnsi="Times New Roman"/>
          <w:sz w:val="24"/>
          <w:szCs w:val="24"/>
        </w:rPr>
        <w:t xml:space="preserve">контролю </w:t>
      </w:r>
      <w:r w:rsidRPr="00FE049B">
        <w:rPr>
          <w:rFonts w:ascii="Times New Roman" w:hAnsi="Times New Roman"/>
          <w:sz w:val="24"/>
          <w:szCs w:val="24"/>
        </w:rPr>
        <w:t>(далее – внеплановая проверка) не должна превышать 15 (пятнадцати) рабочих дней.</w:t>
      </w:r>
    </w:p>
    <w:p w14:paraId="654152B3" w14:textId="180409FF"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sidRPr="00FE049B">
        <w:rPr>
          <w:rFonts w:ascii="Times New Roman" w:hAnsi="Times New Roman"/>
          <w:sz w:val="24"/>
          <w:szCs w:val="24"/>
        </w:rPr>
        <w:t>17</w:t>
      </w:r>
      <w:r w:rsidRPr="00FE049B">
        <w:rPr>
          <w:rFonts w:ascii="Times New Roman" w:hAnsi="Times New Roman"/>
          <w:sz w:val="24"/>
          <w:szCs w:val="24"/>
        </w:rPr>
        <w:t xml:space="preserve"> настоящего Регламента, руководителем </w:t>
      </w:r>
      <w:r w:rsidR="00646916"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срок проведения внеплановой проверки может быть продлен, но не более чем на 15 (пятнадцать) рабочих дней.</w:t>
      </w:r>
    </w:p>
    <w:p w14:paraId="160E9909" w14:textId="5BF727FC" w:rsidR="002C7452" w:rsidRPr="00FE049B" w:rsidRDefault="00824BFB" w:rsidP="002C7452">
      <w:pPr>
        <w:pStyle w:val="a3"/>
        <w:ind w:firstLine="284"/>
        <w:jc w:val="both"/>
        <w:rPr>
          <w:rFonts w:ascii="Times New Roman" w:hAnsi="Times New Roman"/>
          <w:sz w:val="24"/>
          <w:szCs w:val="24"/>
        </w:rPr>
      </w:pPr>
      <w:r w:rsidRPr="00FE049B">
        <w:rPr>
          <w:rFonts w:ascii="Times New Roman" w:hAnsi="Times New Roman"/>
          <w:sz w:val="24"/>
          <w:szCs w:val="24"/>
        </w:rPr>
        <w:t>17</w:t>
      </w:r>
      <w:r w:rsidR="002C7452" w:rsidRPr="00FE049B">
        <w:rPr>
          <w:rFonts w:ascii="Times New Roman" w:hAnsi="Times New Roman"/>
          <w:sz w:val="24"/>
          <w:szCs w:val="24"/>
        </w:rPr>
        <w:t>. Мотивированными основаниями для продления срока проведения плановой (внеплановой) проверки являются:</w:t>
      </w:r>
    </w:p>
    <w:p w14:paraId="4911B959" w14:textId="17C46F8B"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а) проведение плановой (внеплановой)</w:t>
      </w:r>
      <w:r w:rsidR="00646916" w:rsidRPr="00FE049B">
        <w:rPr>
          <w:rFonts w:ascii="Times New Roman" w:hAnsi="Times New Roman"/>
          <w:sz w:val="24"/>
          <w:szCs w:val="24"/>
        </w:rPr>
        <w:t xml:space="preserve"> </w:t>
      </w:r>
      <w:r w:rsidRPr="00FE049B">
        <w:rPr>
          <w:rFonts w:ascii="Times New Roman" w:hAnsi="Times New Roman"/>
          <w:sz w:val="24"/>
          <w:szCs w:val="24"/>
        </w:rPr>
        <w:t>проверки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w:t>
      </w:r>
    </w:p>
    <w:p w14:paraId="48006552" w14:textId="65F7E03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б) непредставление, несвоевременное предоставление либо отсутствие документов, необходимых для проведения плановой (внеплановой)</w:t>
      </w:r>
      <w:r w:rsidR="00646916" w:rsidRPr="00FE049B">
        <w:rPr>
          <w:rFonts w:ascii="Times New Roman" w:hAnsi="Times New Roman"/>
          <w:sz w:val="24"/>
          <w:szCs w:val="24"/>
        </w:rPr>
        <w:t xml:space="preserve"> </w:t>
      </w:r>
      <w:r w:rsidRPr="00FE049B">
        <w:rPr>
          <w:rFonts w:ascii="Times New Roman" w:hAnsi="Times New Roman"/>
          <w:sz w:val="24"/>
          <w:szCs w:val="24"/>
        </w:rPr>
        <w:t>проверки;</w:t>
      </w:r>
    </w:p>
    <w:p w14:paraId="523BDA66" w14:textId="3DC6C62A"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в) необходимость направления запросов в организации, органы государственной власти</w:t>
      </w:r>
      <w:r w:rsidR="00E66EA7" w:rsidRPr="00FE049B">
        <w:rPr>
          <w:rFonts w:ascii="Times New Roman" w:hAnsi="Times New Roman"/>
          <w:sz w:val="24"/>
          <w:szCs w:val="24"/>
        </w:rPr>
        <w:t>,</w:t>
      </w:r>
      <w:r w:rsidR="00E66EA7" w:rsidRPr="00FE049B">
        <w:t xml:space="preserve"> </w:t>
      </w:r>
      <w:r w:rsidR="00E66EA7" w:rsidRPr="00FE049B">
        <w:rPr>
          <w:rFonts w:ascii="Times New Roman" w:hAnsi="Times New Roman"/>
          <w:sz w:val="24"/>
          <w:szCs w:val="24"/>
        </w:rPr>
        <w:t>располагающие информацией о лицензиате</w:t>
      </w:r>
      <w:r w:rsidRPr="00FE049B">
        <w:rPr>
          <w:rFonts w:ascii="Times New Roman" w:hAnsi="Times New Roman"/>
          <w:sz w:val="24"/>
          <w:szCs w:val="24"/>
        </w:rPr>
        <w:t>;</w:t>
      </w:r>
    </w:p>
    <w:p w14:paraId="5D364C33" w14:textId="62C9D0EC"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г) необходимость истребования у </w:t>
      </w:r>
      <w:r w:rsidR="00A82DDE" w:rsidRPr="00FE049B">
        <w:rPr>
          <w:rFonts w:ascii="Times New Roman" w:hAnsi="Times New Roman"/>
          <w:sz w:val="24"/>
          <w:szCs w:val="24"/>
        </w:rPr>
        <w:t>лицензиата</w:t>
      </w:r>
      <w:r w:rsidRPr="00FE049B">
        <w:rPr>
          <w:rFonts w:ascii="Times New Roman" w:hAnsi="Times New Roman"/>
          <w:sz w:val="24"/>
          <w:szCs w:val="24"/>
        </w:rPr>
        <w:t xml:space="preserve"> дополнительной информации или документов;</w:t>
      </w:r>
    </w:p>
    <w:p w14:paraId="071635DE"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д) необходимость проведения специальных исследований (испытаний), экспертиз (анализов);</w:t>
      </w:r>
    </w:p>
    <w:p w14:paraId="50BA748D" w14:textId="6C81C3D6" w:rsidR="002C7452" w:rsidRPr="00FE049B" w:rsidRDefault="002C7452" w:rsidP="00BF0828">
      <w:pPr>
        <w:pStyle w:val="a3"/>
        <w:ind w:firstLine="284"/>
        <w:jc w:val="both"/>
        <w:rPr>
          <w:rFonts w:ascii="Times New Roman" w:hAnsi="Times New Roman"/>
          <w:sz w:val="24"/>
          <w:szCs w:val="24"/>
        </w:rPr>
      </w:pPr>
      <w:r w:rsidRPr="00FE049B">
        <w:rPr>
          <w:rFonts w:ascii="Times New Roman" w:hAnsi="Times New Roman"/>
          <w:sz w:val="24"/>
          <w:szCs w:val="24"/>
        </w:rPr>
        <w:t xml:space="preserve">е) отсутствие должностных лиц </w:t>
      </w:r>
      <w:r w:rsidR="00646916"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осуществляющих проверку, в связи с временной нетрудоспособностью.</w:t>
      </w:r>
    </w:p>
    <w:p w14:paraId="1C1629DB" w14:textId="699A91E1" w:rsidR="002C7452" w:rsidRPr="00FE049B" w:rsidRDefault="002C7452" w:rsidP="002C7452">
      <w:pPr>
        <w:pStyle w:val="a6"/>
        <w:ind w:firstLine="284"/>
        <w:rPr>
          <w:rFonts w:ascii="Times New Roman" w:hAnsi="Times New Roman"/>
          <w:szCs w:val="24"/>
        </w:rPr>
      </w:pPr>
      <w:r w:rsidRPr="00FE049B">
        <w:rPr>
          <w:rFonts w:ascii="Times New Roman" w:hAnsi="Times New Roman"/>
          <w:szCs w:val="24"/>
        </w:rPr>
        <w:t xml:space="preserve">При наличии объективных причин, препятствующих проведению плановой (внеплановой) проверки, решением руководителя </w:t>
      </w:r>
      <w:r w:rsidR="00646916" w:rsidRPr="00FE049B">
        <w:rPr>
          <w:rFonts w:ascii="Times New Roman" w:hAnsi="Times New Roman"/>
          <w:szCs w:val="24"/>
        </w:rPr>
        <w:t xml:space="preserve">Министерства здравоохранения </w:t>
      </w:r>
      <w:r w:rsidRPr="00FE049B">
        <w:rPr>
          <w:rFonts w:ascii="Times New Roman" w:hAnsi="Times New Roman"/>
          <w:szCs w:val="24"/>
        </w:rPr>
        <w:t xml:space="preserve">проведение плановой (внеплановой)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w:t>
      </w:r>
      <w:r w:rsidR="00BF0828" w:rsidRPr="00FE049B">
        <w:rPr>
          <w:rFonts w:ascii="Times New Roman" w:hAnsi="Times New Roman"/>
          <w:szCs w:val="24"/>
        </w:rPr>
        <w:t>лицензиата</w:t>
      </w:r>
      <w:r w:rsidRPr="00FE049B">
        <w:rPr>
          <w:rFonts w:ascii="Times New Roman" w:hAnsi="Times New Roman"/>
          <w:szCs w:val="24"/>
        </w:rPr>
        <w:t>.</w:t>
      </w:r>
    </w:p>
    <w:p w14:paraId="195067DD" w14:textId="3F857BDC" w:rsidR="002C7452" w:rsidRPr="00FE049B"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14:paraId="3CAD50B1" w14:textId="77777777" w:rsidR="002C7452" w:rsidRPr="00FE049B" w:rsidRDefault="002C7452" w:rsidP="002C7452">
      <w:pPr>
        <w:spacing w:after="0" w:line="240" w:lineRule="auto"/>
        <w:ind w:firstLine="709"/>
        <w:jc w:val="both"/>
        <w:rPr>
          <w:rFonts w:ascii="Times New Roman" w:hAnsi="Times New Roman"/>
          <w:b/>
          <w:sz w:val="24"/>
          <w:szCs w:val="24"/>
        </w:rPr>
      </w:pPr>
    </w:p>
    <w:p w14:paraId="5FFD741C" w14:textId="3EEC8C5A"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D438D" w:rsidRPr="00FE049B">
        <w:rPr>
          <w:rFonts w:ascii="Times New Roman" w:hAnsi="Times New Roman"/>
          <w:b/>
          <w:bCs/>
          <w:sz w:val="24"/>
          <w:szCs w:val="24"/>
        </w:rPr>
        <w:t>)</w:t>
      </w:r>
      <w:r w:rsidRPr="00FE049B">
        <w:rPr>
          <w:rFonts w:ascii="Times New Roman" w:hAnsi="Times New Roman"/>
          <w:b/>
          <w:bCs/>
          <w:sz w:val="24"/>
          <w:szCs w:val="24"/>
        </w:rPr>
        <w:t xml:space="preserve"> в электронно</w:t>
      </w:r>
      <w:r w:rsidR="00FD438D" w:rsidRPr="00FE049B">
        <w:rPr>
          <w:rFonts w:ascii="Times New Roman" w:hAnsi="Times New Roman"/>
          <w:b/>
          <w:bCs/>
          <w:sz w:val="24"/>
          <w:szCs w:val="24"/>
        </w:rPr>
        <w:t>й форме</w:t>
      </w:r>
    </w:p>
    <w:p w14:paraId="195C3FE6"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030C1959"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sz w:val="24"/>
          <w:szCs w:val="24"/>
        </w:rPr>
      </w:pPr>
      <w:r w:rsidRPr="00FE049B">
        <w:rPr>
          <w:rFonts w:ascii="Times New Roman" w:hAnsi="Times New Roman"/>
          <w:b/>
          <w:bCs/>
          <w:sz w:val="24"/>
          <w:szCs w:val="24"/>
        </w:rPr>
        <w:t xml:space="preserve">10. </w:t>
      </w:r>
      <w:r w:rsidRPr="00FE049B">
        <w:rPr>
          <w:rFonts w:ascii="Times New Roman" w:hAnsi="Times New Roman"/>
          <w:b/>
          <w:sz w:val="24"/>
          <w:szCs w:val="24"/>
        </w:rPr>
        <w:t xml:space="preserve">Исчерпывающий перечень административных процедур </w:t>
      </w:r>
    </w:p>
    <w:p w14:paraId="0235270E"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sz w:val="24"/>
          <w:szCs w:val="24"/>
        </w:rPr>
      </w:pPr>
    </w:p>
    <w:p w14:paraId="4C27EEA6" w14:textId="5860590B" w:rsidR="002C7452" w:rsidRPr="00FE049B" w:rsidRDefault="00BF0828" w:rsidP="002C7452">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18</w:t>
      </w:r>
      <w:r w:rsidR="002C7452" w:rsidRPr="00FE049B">
        <w:rPr>
          <w:rFonts w:ascii="Times New Roman" w:hAnsi="Times New Roman"/>
          <w:sz w:val="24"/>
          <w:szCs w:val="24"/>
        </w:rPr>
        <w:t>. Исполнение государственной функции включает в себя следующие административные процедуры:</w:t>
      </w:r>
    </w:p>
    <w:p w14:paraId="55A39260" w14:textId="0C590C28" w:rsidR="00A24214" w:rsidRPr="00FE049B" w:rsidRDefault="002C7452"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а) </w:t>
      </w:r>
      <w:bookmarkStart w:id="10" w:name="_Hlk102149181"/>
      <w:r w:rsidR="00A24214" w:rsidRPr="00FE049B">
        <w:rPr>
          <w:rFonts w:ascii="Times New Roman" w:hAnsi="Times New Roman"/>
          <w:sz w:val="24"/>
          <w:szCs w:val="24"/>
        </w:rPr>
        <w:t>организация мероприятия по контролю</w:t>
      </w:r>
      <w:bookmarkEnd w:id="10"/>
      <w:r w:rsidR="00A24214" w:rsidRPr="00FE049B">
        <w:rPr>
          <w:rFonts w:ascii="Times New Roman" w:hAnsi="Times New Roman"/>
          <w:sz w:val="24"/>
          <w:szCs w:val="24"/>
        </w:rPr>
        <w:t xml:space="preserve">; </w:t>
      </w:r>
    </w:p>
    <w:p w14:paraId="204092F0" w14:textId="14EFAEB2" w:rsidR="00A24214" w:rsidRPr="00FE049B" w:rsidRDefault="00BF0828"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б</w:t>
      </w:r>
      <w:r w:rsidR="00A24214" w:rsidRPr="00FE049B">
        <w:rPr>
          <w:rFonts w:ascii="Times New Roman" w:hAnsi="Times New Roman"/>
          <w:sz w:val="24"/>
          <w:szCs w:val="24"/>
        </w:rPr>
        <w:t xml:space="preserve">) </w:t>
      </w:r>
      <w:bookmarkStart w:id="11" w:name="_Hlk102149217"/>
      <w:r w:rsidR="00A24214" w:rsidRPr="00FE049B">
        <w:rPr>
          <w:rFonts w:ascii="Times New Roman" w:hAnsi="Times New Roman"/>
          <w:sz w:val="24"/>
          <w:szCs w:val="24"/>
        </w:rPr>
        <w:t>проведение мероприятия по контролю</w:t>
      </w:r>
      <w:bookmarkEnd w:id="11"/>
      <w:r w:rsidR="00A24214" w:rsidRPr="00FE049B">
        <w:rPr>
          <w:rFonts w:ascii="Times New Roman" w:hAnsi="Times New Roman"/>
          <w:sz w:val="24"/>
          <w:szCs w:val="24"/>
        </w:rPr>
        <w:t xml:space="preserve">; </w:t>
      </w:r>
      <w:r w:rsidR="00607BDA" w:rsidRPr="00FE049B">
        <w:rPr>
          <w:rFonts w:ascii="Times New Roman" w:hAnsi="Times New Roman"/>
          <w:sz w:val="24"/>
          <w:szCs w:val="24"/>
        </w:rPr>
        <w:t xml:space="preserve"> </w:t>
      </w:r>
    </w:p>
    <w:p w14:paraId="7BA7290C" w14:textId="13614062" w:rsidR="00A24214" w:rsidRPr="00FE049B" w:rsidRDefault="00BF0828" w:rsidP="00BF0828">
      <w:pPr>
        <w:spacing w:after="0" w:line="240" w:lineRule="auto"/>
        <w:ind w:firstLine="284"/>
        <w:jc w:val="both"/>
        <w:rPr>
          <w:rFonts w:ascii="Times New Roman" w:hAnsi="Times New Roman"/>
          <w:sz w:val="24"/>
          <w:szCs w:val="24"/>
        </w:rPr>
      </w:pPr>
      <w:r w:rsidRPr="00FE049B">
        <w:rPr>
          <w:rFonts w:ascii="Times New Roman" w:hAnsi="Times New Roman"/>
          <w:sz w:val="24"/>
          <w:szCs w:val="24"/>
        </w:rPr>
        <w:t>в</w:t>
      </w:r>
      <w:r w:rsidR="002C7452" w:rsidRPr="00FE049B">
        <w:rPr>
          <w:rFonts w:ascii="Times New Roman" w:hAnsi="Times New Roman"/>
          <w:sz w:val="24"/>
          <w:szCs w:val="24"/>
        </w:rPr>
        <w:t xml:space="preserve">) оформление результатов мероприятия по </w:t>
      </w:r>
      <w:r w:rsidR="00607BDA" w:rsidRPr="00FE049B">
        <w:rPr>
          <w:rFonts w:ascii="Times New Roman" w:hAnsi="Times New Roman"/>
          <w:sz w:val="24"/>
          <w:szCs w:val="24"/>
        </w:rPr>
        <w:t>контролю</w:t>
      </w:r>
      <w:r w:rsidR="00A24214" w:rsidRPr="00FE049B">
        <w:rPr>
          <w:rFonts w:ascii="Times New Roman" w:hAnsi="Times New Roman"/>
          <w:sz w:val="24"/>
          <w:szCs w:val="24"/>
        </w:rPr>
        <w:t xml:space="preserve">. </w:t>
      </w:r>
    </w:p>
    <w:p w14:paraId="7E6E73BA" w14:textId="2F828906" w:rsidR="002C7452" w:rsidRPr="00FE049B" w:rsidRDefault="00BF0828"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19</w:t>
      </w:r>
      <w:r w:rsidR="002C7452" w:rsidRPr="00FE049B">
        <w:rPr>
          <w:rFonts w:ascii="Times New Roman" w:hAnsi="Times New Roman"/>
          <w:sz w:val="24"/>
          <w:szCs w:val="24"/>
        </w:rPr>
        <w:t xml:space="preserve">. Блок-схема исполнения государственной функции приведена в Приложении № </w:t>
      </w:r>
      <w:r w:rsidRPr="00FE049B">
        <w:rPr>
          <w:rFonts w:ascii="Times New Roman" w:hAnsi="Times New Roman"/>
          <w:sz w:val="24"/>
          <w:szCs w:val="24"/>
        </w:rPr>
        <w:t>3</w:t>
      </w:r>
      <w:r w:rsidR="002C7452" w:rsidRPr="00FE049B">
        <w:rPr>
          <w:rFonts w:ascii="Times New Roman" w:hAnsi="Times New Roman"/>
          <w:sz w:val="24"/>
          <w:szCs w:val="24"/>
        </w:rPr>
        <w:t xml:space="preserve"> к настоящему Регламенту.</w:t>
      </w:r>
    </w:p>
    <w:p w14:paraId="6E5AB53B" w14:textId="77777777" w:rsidR="002C7452" w:rsidRPr="00FE049B" w:rsidRDefault="002C7452" w:rsidP="002C7452">
      <w:pPr>
        <w:spacing w:after="0" w:line="240" w:lineRule="auto"/>
        <w:ind w:firstLine="709"/>
        <w:jc w:val="both"/>
        <w:rPr>
          <w:rFonts w:ascii="Times New Roman" w:hAnsi="Times New Roman"/>
          <w:b/>
          <w:sz w:val="24"/>
          <w:szCs w:val="24"/>
        </w:rPr>
      </w:pPr>
    </w:p>
    <w:p w14:paraId="783BA0E3" w14:textId="78472ED9" w:rsidR="00AB62F6" w:rsidRPr="00FE049B" w:rsidRDefault="002C7452" w:rsidP="00E230A6">
      <w:pPr>
        <w:shd w:val="clear" w:color="auto" w:fill="FFFFFF"/>
        <w:spacing w:after="0" w:line="240" w:lineRule="auto"/>
        <w:jc w:val="center"/>
        <w:outlineLvl w:val="2"/>
        <w:rPr>
          <w:rFonts w:ascii="Times New Roman" w:hAnsi="Times New Roman"/>
          <w:b/>
          <w:sz w:val="24"/>
          <w:szCs w:val="24"/>
        </w:rPr>
      </w:pPr>
      <w:r w:rsidRPr="00FE049B">
        <w:rPr>
          <w:rFonts w:ascii="Times New Roman" w:hAnsi="Times New Roman"/>
          <w:b/>
          <w:bCs/>
          <w:sz w:val="24"/>
          <w:szCs w:val="24"/>
        </w:rPr>
        <w:t xml:space="preserve">11. </w:t>
      </w:r>
      <w:r w:rsidR="00E230A6" w:rsidRPr="00FE049B">
        <w:rPr>
          <w:rFonts w:ascii="Times New Roman" w:hAnsi="Times New Roman"/>
          <w:b/>
          <w:bCs/>
          <w:sz w:val="24"/>
          <w:szCs w:val="24"/>
        </w:rPr>
        <w:t xml:space="preserve"> </w:t>
      </w:r>
      <w:r w:rsidR="00AB62F6" w:rsidRPr="00FE049B">
        <w:rPr>
          <w:rFonts w:ascii="Times New Roman" w:hAnsi="Times New Roman"/>
          <w:b/>
          <w:sz w:val="24"/>
          <w:szCs w:val="24"/>
        </w:rPr>
        <w:t>Организация мероприятия по контролю</w:t>
      </w:r>
    </w:p>
    <w:p w14:paraId="4242002D" w14:textId="77777777" w:rsidR="00AB62F6" w:rsidRPr="00FE049B" w:rsidRDefault="00AB62F6" w:rsidP="002C7452">
      <w:pPr>
        <w:spacing w:after="0" w:line="240" w:lineRule="auto"/>
        <w:jc w:val="center"/>
        <w:rPr>
          <w:rFonts w:ascii="Times New Roman" w:hAnsi="Times New Roman"/>
          <w:b/>
          <w:sz w:val="24"/>
          <w:szCs w:val="24"/>
        </w:rPr>
      </w:pPr>
    </w:p>
    <w:p w14:paraId="51914E02" w14:textId="0B56D836" w:rsidR="002F2077" w:rsidRPr="00FE049B" w:rsidRDefault="00AB62F6"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w:t>
      </w:r>
      <w:r w:rsidR="00E230A6" w:rsidRPr="00FE049B">
        <w:rPr>
          <w:rFonts w:ascii="Times New Roman" w:hAnsi="Times New Roman"/>
          <w:bCs/>
          <w:sz w:val="24"/>
          <w:szCs w:val="24"/>
        </w:rPr>
        <w:t>0</w:t>
      </w:r>
      <w:r w:rsidRPr="00FE049B">
        <w:rPr>
          <w:rFonts w:ascii="Times New Roman" w:hAnsi="Times New Roman"/>
          <w:bCs/>
          <w:sz w:val="24"/>
          <w:szCs w:val="24"/>
        </w:rPr>
        <w:t xml:space="preserve">. </w:t>
      </w:r>
      <w:r w:rsidR="002F2077" w:rsidRPr="00FE049B">
        <w:rPr>
          <w:rFonts w:ascii="Times New Roman" w:hAnsi="Times New Roman"/>
          <w:bCs/>
          <w:sz w:val="24"/>
          <w:szCs w:val="24"/>
        </w:rPr>
        <w:t>Основаниями для начала административной процедуры, предусмотренной настоящей главой Регламента, являются:</w:t>
      </w:r>
    </w:p>
    <w:p w14:paraId="4E6A863B" w14:textId="34BBCC74"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а) для плановой проверки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w:t>
      </w:r>
      <w:r w:rsidRPr="00FE049B">
        <w:rPr>
          <w:rFonts w:ascii="Times New Roman" w:hAnsi="Times New Roman"/>
          <w:bCs/>
          <w:sz w:val="24"/>
          <w:szCs w:val="24"/>
        </w:rPr>
        <w:lastRenderedPageBreak/>
        <w:t>исполнительной власти Приднестровской Молдавской Республики по проведению контрольных мероприятий, и согласованным Прокуратурой Приднестровской Молдавской Республики;</w:t>
      </w:r>
      <w:r w:rsidR="00AB0405" w:rsidRPr="00FE049B">
        <w:rPr>
          <w:rFonts w:ascii="Times New Roman" w:hAnsi="Times New Roman"/>
          <w:bCs/>
          <w:sz w:val="24"/>
          <w:szCs w:val="24"/>
        </w:rPr>
        <w:t xml:space="preserve"> </w:t>
      </w:r>
      <w:r w:rsidR="000E4D24" w:rsidRPr="00FE049B">
        <w:rPr>
          <w:rFonts w:ascii="Times New Roman" w:hAnsi="Times New Roman"/>
          <w:bCs/>
          <w:sz w:val="24"/>
          <w:szCs w:val="24"/>
        </w:rPr>
        <w:t xml:space="preserve"> </w:t>
      </w:r>
    </w:p>
    <w:p w14:paraId="67AC67AA" w14:textId="1EC1375A"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б) для внеплановой проверки:</w:t>
      </w:r>
      <w:r w:rsidR="009477F1" w:rsidRPr="00FE049B">
        <w:rPr>
          <w:rFonts w:ascii="Times New Roman" w:hAnsi="Times New Roman"/>
          <w:bCs/>
          <w:sz w:val="24"/>
          <w:szCs w:val="24"/>
        </w:rPr>
        <w:t xml:space="preserve"> </w:t>
      </w:r>
    </w:p>
    <w:p w14:paraId="5C11C39E" w14:textId="553328A0" w:rsidR="002F2077" w:rsidRPr="00FE049B" w:rsidRDefault="00FE5981"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1) </w:t>
      </w:r>
      <w:r w:rsidR="002F2077" w:rsidRPr="00FE049B">
        <w:rPr>
          <w:rFonts w:ascii="Times New Roman" w:hAnsi="Times New Roman"/>
          <w:bCs/>
          <w:sz w:val="24"/>
          <w:szCs w:val="24"/>
        </w:rPr>
        <w:t xml:space="preserve">истечение срока исполнения </w:t>
      </w:r>
      <w:r w:rsidRPr="00FE049B">
        <w:rPr>
          <w:rFonts w:ascii="Times New Roman" w:hAnsi="Times New Roman"/>
          <w:bCs/>
          <w:sz w:val="24"/>
          <w:szCs w:val="24"/>
        </w:rPr>
        <w:t xml:space="preserve">лицензиатом </w:t>
      </w:r>
      <w:r w:rsidR="002F2077" w:rsidRPr="00FE049B">
        <w:rPr>
          <w:rFonts w:ascii="Times New Roman" w:hAnsi="Times New Roman"/>
          <w:bCs/>
          <w:sz w:val="24"/>
          <w:szCs w:val="24"/>
        </w:rPr>
        <w:t>ранее выданного предписания об устранении выявленного нарушения обязательных требований;</w:t>
      </w:r>
    </w:p>
    <w:p w14:paraId="308A5C97" w14:textId="6FF8CB83" w:rsidR="002F2077" w:rsidRPr="00FE049B" w:rsidRDefault="000E4D24"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w:t>
      </w:r>
      <w:r w:rsidR="002F2077" w:rsidRPr="00FE049B">
        <w:rPr>
          <w:rFonts w:ascii="Times New Roman" w:hAnsi="Times New Roman"/>
          <w:bCs/>
          <w:sz w:val="24"/>
          <w:szCs w:val="24"/>
        </w:rPr>
        <w:t xml:space="preserve">) в случае обнаружения нарушений </w:t>
      </w:r>
      <w:r w:rsidR="00FE5981" w:rsidRPr="00FE049B">
        <w:rPr>
          <w:rFonts w:ascii="Times New Roman" w:hAnsi="Times New Roman"/>
          <w:bCs/>
          <w:sz w:val="24"/>
          <w:szCs w:val="24"/>
        </w:rPr>
        <w:t xml:space="preserve">лицензиатом лицензионных </w:t>
      </w:r>
      <w:r w:rsidR="002F2077" w:rsidRPr="00FE049B">
        <w:rPr>
          <w:rFonts w:ascii="Times New Roman" w:hAnsi="Times New Roman"/>
          <w:bCs/>
          <w:sz w:val="24"/>
          <w:szCs w:val="24"/>
        </w:rPr>
        <w:t>требований,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2A2DAECA" w14:textId="77777777" w:rsidR="00FE5981"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3)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w:t>
      </w:r>
      <w:r w:rsidR="00FE5981" w:rsidRPr="00FE049B">
        <w:rPr>
          <w:rFonts w:ascii="Times New Roman" w:hAnsi="Times New Roman"/>
          <w:bCs/>
          <w:sz w:val="24"/>
          <w:szCs w:val="24"/>
        </w:rPr>
        <w:t>лицензиатам;</w:t>
      </w:r>
    </w:p>
    <w:p w14:paraId="20817A2D" w14:textId="51B514BA"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4) на основании письменных заявлений юридических и физических лиц, публикаций в средствах массовой информации о нарушении </w:t>
      </w:r>
      <w:r w:rsidR="00FE5981" w:rsidRPr="00FE049B">
        <w:rPr>
          <w:rFonts w:ascii="Times New Roman" w:hAnsi="Times New Roman"/>
          <w:bCs/>
          <w:sz w:val="24"/>
          <w:szCs w:val="24"/>
        </w:rPr>
        <w:t xml:space="preserve">лицензиатом </w:t>
      </w:r>
      <w:r w:rsidRPr="00FE049B">
        <w:rPr>
          <w:rFonts w:ascii="Times New Roman" w:hAnsi="Times New Roman"/>
          <w:bCs/>
          <w:sz w:val="24"/>
          <w:szCs w:val="24"/>
        </w:rPr>
        <w:t>их прав и законных интересов;</w:t>
      </w:r>
    </w:p>
    <w:p w14:paraId="2238D655" w14:textId="77777777"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5) на основании решений Президента Приднестровской Молдавской Республики, Верховного Совета Приднестровской Молдавской Республики;</w:t>
      </w:r>
    </w:p>
    <w:p w14:paraId="79834761" w14:textId="0799B421"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r w:rsidR="000556D2" w:rsidRPr="00FE049B">
        <w:rPr>
          <w:rFonts w:ascii="Times New Roman" w:hAnsi="Times New Roman"/>
          <w:bCs/>
          <w:sz w:val="24"/>
          <w:szCs w:val="24"/>
        </w:rPr>
        <w:t xml:space="preserve"> </w:t>
      </w:r>
    </w:p>
    <w:p w14:paraId="3C563F89" w14:textId="1FDCB866" w:rsidR="002F2077" w:rsidRPr="00FE049B" w:rsidRDefault="00E230A6"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21</w:t>
      </w:r>
      <w:r w:rsidR="002F2077" w:rsidRPr="00FE049B">
        <w:rPr>
          <w:rFonts w:ascii="Times New Roman" w:hAnsi="Times New Roman"/>
          <w:bCs/>
          <w:sz w:val="24"/>
          <w:szCs w:val="24"/>
        </w:rPr>
        <w:t xml:space="preserve">. Решение о проведении мероприятия по </w:t>
      </w:r>
      <w:r w:rsidR="00583764" w:rsidRPr="00FE049B">
        <w:rPr>
          <w:rFonts w:ascii="Times New Roman" w:hAnsi="Times New Roman"/>
          <w:bCs/>
          <w:sz w:val="24"/>
          <w:szCs w:val="24"/>
        </w:rPr>
        <w:t xml:space="preserve">контролю </w:t>
      </w:r>
      <w:r w:rsidR="002F2077" w:rsidRPr="00FE049B">
        <w:rPr>
          <w:rFonts w:ascii="Times New Roman" w:hAnsi="Times New Roman"/>
          <w:bCs/>
          <w:sz w:val="24"/>
          <w:szCs w:val="24"/>
        </w:rPr>
        <w:t xml:space="preserve">принимается руководителем </w:t>
      </w:r>
      <w:r w:rsidR="00583764" w:rsidRPr="00FE049B">
        <w:rPr>
          <w:rFonts w:ascii="Times New Roman" w:hAnsi="Times New Roman"/>
          <w:bCs/>
          <w:sz w:val="24"/>
          <w:szCs w:val="24"/>
        </w:rPr>
        <w:t>Министерства здравоохранения</w:t>
      </w:r>
      <w:r w:rsidR="002F2077" w:rsidRPr="00FE049B">
        <w:rPr>
          <w:rFonts w:ascii="Times New Roman" w:hAnsi="Times New Roman"/>
          <w:bCs/>
          <w:sz w:val="24"/>
          <w:szCs w:val="24"/>
        </w:rPr>
        <w:t xml:space="preserve">. Принятое решение оформляется соответствующим Приказом о проведении мероприятия по </w:t>
      </w:r>
      <w:r w:rsidR="00583764" w:rsidRPr="00FE049B">
        <w:rPr>
          <w:rFonts w:ascii="Times New Roman" w:hAnsi="Times New Roman"/>
          <w:bCs/>
          <w:sz w:val="24"/>
          <w:szCs w:val="24"/>
        </w:rPr>
        <w:t>контролю</w:t>
      </w:r>
      <w:r w:rsidR="002F2077" w:rsidRPr="00FE049B">
        <w:rPr>
          <w:rFonts w:ascii="Times New Roman" w:hAnsi="Times New Roman"/>
          <w:bCs/>
          <w:sz w:val="24"/>
          <w:szCs w:val="24"/>
        </w:rPr>
        <w:t>, в котором указываются:</w:t>
      </w:r>
    </w:p>
    <w:p w14:paraId="53D048CE" w14:textId="77777777"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а) номер и дата;</w:t>
      </w:r>
    </w:p>
    <w:p w14:paraId="7885DF19" w14:textId="6A7D9F74"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б) наименование </w:t>
      </w:r>
      <w:r w:rsidR="00583764" w:rsidRPr="00FE049B">
        <w:rPr>
          <w:rFonts w:ascii="Times New Roman" w:hAnsi="Times New Roman"/>
          <w:bCs/>
          <w:sz w:val="24"/>
          <w:szCs w:val="24"/>
        </w:rPr>
        <w:t>Министерства здравоохранения</w:t>
      </w:r>
      <w:r w:rsidRPr="00FE049B">
        <w:rPr>
          <w:rFonts w:ascii="Times New Roman" w:hAnsi="Times New Roman"/>
          <w:bCs/>
          <w:sz w:val="24"/>
          <w:szCs w:val="24"/>
        </w:rPr>
        <w:t>;</w:t>
      </w:r>
    </w:p>
    <w:p w14:paraId="42CCC13C" w14:textId="435750FF"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в) ссылка на правовые основания проведения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 xml:space="preserve">; </w:t>
      </w:r>
    </w:p>
    <w:p w14:paraId="441DFE14" w14:textId="00C0191B"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г) цели, предмет и объем проводимого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w:t>
      </w:r>
    </w:p>
    <w:p w14:paraId="4DA91297" w14:textId="35356DEF"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д) фамилия, имя, отчество должностного лица (лиц) </w:t>
      </w:r>
      <w:bookmarkStart w:id="12" w:name="_Hlk102149865"/>
      <w:r w:rsidR="00583764" w:rsidRPr="00FE049B">
        <w:rPr>
          <w:rFonts w:ascii="Times New Roman" w:hAnsi="Times New Roman"/>
          <w:bCs/>
          <w:sz w:val="24"/>
          <w:szCs w:val="24"/>
        </w:rPr>
        <w:t>Министерства здравоохранения</w:t>
      </w:r>
      <w:bookmarkEnd w:id="12"/>
      <w:r w:rsidRPr="00FE049B">
        <w:rPr>
          <w:rFonts w:ascii="Times New Roman" w:hAnsi="Times New Roman"/>
          <w:bCs/>
          <w:sz w:val="24"/>
          <w:szCs w:val="24"/>
        </w:rPr>
        <w:t xml:space="preserve">, уполномоченного (уполномоченных) на проведение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w:t>
      </w:r>
    </w:p>
    <w:p w14:paraId="6A3B1613" w14:textId="6B5EFED1"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е) наименование </w:t>
      </w:r>
      <w:r w:rsidR="00583764" w:rsidRPr="00FE049B">
        <w:rPr>
          <w:rFonts w:ascii="Times New Roman" w:hAnsi="Times New Roman"/>
          <w:bCs/>
          <w:sz w:val="24"/>
          <w:szCs w:val="24"/>
        </w:rPr>
        <w:t>лицензиата</w:t>
      </w:r>
      <w:r w:rsidRPr="00FE049B">
        <w:rPr>
          <w:rFonts w:ascii="Times New Roman" w:hAnsi="Times New Roman"/>
          <w:bCs/>
          <w:sz w:val="24"/>
          <w:szCs w:val="24"/>
        </w:rPr>
        <w:t xml:space="preserve"> и его государственный регистрационный номер;</w:t>
      </w:r>
    </w:p>
    <w:p w14:paraId="77CAD454" w14:textId="21FADB89"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ж) дата начала и окончания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w:t>
      </w:r>
    </w:p>
    <w:p w14:paraId="38DE1232" w14:textId="62F20308" w:rsidR="002F2077" w:rsidRPr="00FE049B" w:rsidRDefault="002F2077" w:rsidP="00993AF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Приказ о проведении мероприятия по </w:t>
      </w:r>
      <w:r w:rsidR="00946F3B" w:rsidRPr="00FE049B">
        <w:rPr>
          <w:rFonts w:ascii="Times New Roman" w:hAnsi="Times New Roman"/>
          <w:bCs/>
          <w:sz w:val="24"/>
          <w:szCs w:val="24"/>
        </w:rPr>
        <w:t>контролю</w:t>
      </w:r>
      <w:r w:rsidRPr="00FE049B">
        <w:rPr>
          <w:rFonts w:ascii="Times New Roman" w:hAnsi="Times New Roman"/>
          <w:bCs/>
          <w:sz w:val="24"/>
          <w:szCs w:val="24"/>
        </w:rPr>
        <w:t xml:space="preserve"> подписывается руководителем </w:t>
      </w:r>
      <w:r w:rsidR="00993AF7" w:rsidRPr="00FE049B">
        <w:rPr>
          <w:rFonts w:ascii="Times New Roman" w:hAnsi="Times New Roman"/>
          <w:bCs/>
          <w:sz w:val="24"/>
          <w:szCs w:val="24"/>
        </w:rPr>
        <w:t xml:space="preserve">Министерства здравоохранения </w:t>
      </w:r>
      <w:r w:rsidRPr="00FE049B">
        <w:rPr>
          <w:rFonts w:ascii="Times New Roman" w:hAnsi="Times New Roman"/>
          <w:bCs/>
          <w:sz w:val="24"/>
          <w:szCs w:val="24"/>
        </w:rPr>
        <w:t xml:space="preserve">и удостоверяется печатью </w:t>
      </w:r>
      <w:r w:rsidR="00993AF7" w:rsidRPr="00FE049B">
        <w:rPr>
          <w:rFonts w:ascii="Times New Roman" w:hAnsi="Times New Roman"/>
          <w:bCs/>
          <w:sz w:val="24"/>
          <w:szCs w:val="24"/>
        </w:rPr>
        <w:t>Министерства здравоохранения</w:t>
      </w:r>
      <w:r w:rsidRPr="00FE049B">
        <w:rPr>
          <w:rFonts w:ascii="Times New Roman" w:hAnsi="Times New Roman"/>
          <w:bCs/>
          <w:sz w:val="24"/>
          <w:szCs w:val="24"/>
        </w:rPr>
        <w:t xml:space="preserve">. </w:t>
      </w:r>
    </w:p>
    <w:p w14:paraId="3A6CCF7F" w14:textId="6F6DA1F1" w:rsidR="002F2077" w:rsidRPr="00FE049B" w:rsidRDefault="00B80EB3"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22</w:t>
      </w:r>
      <w:r w:rsidR="002F2077" w:rsidRPr="00FE049B">
        <w:rPr>
          <w:rFonts w:ascii="Times New Roman" w:hAnsi="Times New Roman"/>
          <w:bCs/>
          <w:sz w:val="24"/>
          <w:szCs w:val="24"/>
        </w:rPr>
        <w:t xml:space="preserve">. Результатом проведения административной процедуры, предусмотренной настоящей главой Регламента, является вручение </w:t>
      </w:r>
      <w:r w:rsidR="00A24EC8" w:rsidRPr="00FE049B">
        <w:rPr>
          <w:rFonts w:ascii="Times New Roman" w:hAnsi="Times New Roman"/>
          <w:bCs/>
          <w:sz w:val="24"/>
          <w:szCs w:val="24"/>
        </w:rPr>
        <w:t xml:space="preserve">лицензиату </w:t>
      </w:r>
      <w:r w:rsidR="002F2077" w:rsidRPr="00FE049B">
        <w:rPr>
          <w:rFonts w:ascii="Times New Roman" w:hAnsi="Times New Roman"/>
          <w:bCs/>
          <w:sz w:val="24"/>
          <w:szCs w:val="24"/>
        </w:rPr>
        <w:t>подлинник</w:t>
      </w:r>
      <w:r w:rsidR="00A24EC8" w:rsidRPr="00FE049B">
        <w:rPr>
          <w:rFonts w:ascii="Times New Roman" w:hAnsi="Times New Roman"/>
          <w:bCs/>
          <w:sz w:val="24"/>
          <w:szCs w:val="24"/>
        </w:rPr>
        <w:t>а</w:t>
      </w:r>
      <w:r w:rsidR="002F2077" w:rsidRPr="00FE049B">
        <w:rPr>
          <w:rFonts w:ascii="Times New Roman" w:hAnsi="Times New Roman"/>
          <w:bCs/>
          <w:sz w:val="24"/>
          <w:szCs w:val="24"/>
        </w:rPr>
        <w:t xml:space="preserve"> либо заверенн</w:t>
      </w:r>
      <w:r w:rsidR="00A24EC8" w:rsidRPr="00FE049B">
        <w:rPr>
          <w:rFonts w:ascii="Times New Roman" w:hAnsi="Times New Roman"/>
          <w:bCs/>
          <w:sz w:val="24"/>
          <w:szCs w:val="24"/>
        </w:rPr>
        <w:t>ой</w:t>
      </w:r>
      <w:r w:rsidR="002F2077" w:rsidRPr="00FE049B">
        <w:rPr>
          <w:rFonts w:ascii="Times New Roman" w:hAnsi="Times New Roman"/>
          <w:bCs/>
          <w:sz w:val="24"/>
          <w:szCs w:val="24"/>
        </w:rPr>
        <w:t xml:space="preserve"> копии Приказа </w:t>
      </w:r>
      <w:r w:rsidR="00993AF7" w:rsidRPr="00FE049B">
        <w:rPr>
          <w:rFonts w:ascii="Times New Roman" w:hAnsi="Times New Roman"/>
          <w:bCs/>
          <w:sz w:val="24"/>
          <w:szCs w:val="24"/>
        </w:rPr>
        <w:t xml:space="preserve">Министерства здравоохранения </w:t>
      </w:r>
      <w:r w:rsidR="002F2077" w:rsidRPr="00FE049B">
        <w:rPr>
          <w:rFonts w:ascii="Times New Roman" w:hAnsi="Times New Roman"/>
          <w:bCs/>
          <w:sz w:val="24"/>
          <w:szCs w:val="24"/>
        </w:rPr>
        <w:t xml:space="preserve">о проведении мероприятия по </w:t>
      </w:r>
      <w:r w:rsidR="00993AF7" w:rsidRPr="00FE049B">
        <w:rPr>
          <w:rFonts w:ascii="Times New Roman" w:hAnsi="Times New Roman"/>
          <w:bCs/>
          <w:sz w:val="24"/>
          <w:szCs w:val="24"/>
        </w:rPr>
        <w:t>контролю</w:t>
      </w:r>
      <w:r w:rsidR="002F2077" w:rsidRPr="00FE049B">
        <w:rPr>
          <w:rFonts w:ascii="Times New Roman" w:hAnsi="Times New Roman"/>
          <w:bCs/>
          <w:sz w:val="24"/>
          <w:szCs w:val="24"/>
        </w:rPr>
        <w:t>.</w:t>
      </w:r>
      <w:r w:rsidR="00993AF7" w:rsidRPr="00FE049B">
        <w:rPr>
          <w:rFonts w:ascii="Times New Roman" w:hAnsi="Times New Roman"/>
          <w:bCs/>
          <w:sz w:val="24"/>
          <w:szCs w:val="24"/>
        </w:rPr>
        <w:t xml:space="preserve">  </w:t>
      </w:r>
    </w:p>
    <w:p w14:paraId="7B6111FA" w14:textId="3165E90B"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Документы, указанные в части первой настоящего пункта, вручаются </w:t>
      </w:r>
      <w:r w:rsidR="005672A5" w:rsidRPr="00FE049B">
        <w:rPr>
          <w:rFonts w:ascii="Times New Roman" w:hAnsi="Times New Roman"/>
          <w:bCs/>
          <w:sz w:val="24"/>
          <w:szCs w:val="24"/>
        </w:rPr>
        <w:t>лицензиату</w:t>
      </w:r>
      <w:r w:rsidRPr="00FE049B">
        <w:rPr>
          <w:rFonts w:ascii="Times New Roman" w:hAnsi="Times New Roman"/>
          <w:bCs/>
          <w:sz w:val="24"/>
          <w:szCs w:val="24"/>
        </w:rPr>
        <w:t xml:space="preserve"> (</w:t>
      </w:r>
      <w:r w:rsidR="005672A5" w:rsidRPr="00FE049B">
        <w:rPr>
          <w:rFonts w:ascii="Times New Roman" w:hAnsi="Times New Roman"/>
          <w:bCs/>
          <w:sz w:val="24"/>
          <w:szCs w:val="24"/>
        </w:rPr>
        <w:t xml:space="preserve">его </w:t>
      </w:r>
      <w:r w:rsidRPr="00FE049B">
        <w:rPr>
          <w:rFonts w:ascii="Times New Roman" w:hAnsi="Times New Roman"/>
          <w:bCs/>
          <w:sz w:val="24"/>
          <w:szCs w:val="24"/>
        </w:rPr>
        <w:t xml:space="preserve">уполномоченному представителю) под подпись должностными лицами </w:t>
      </w:r>
      <w:r w:rsidR="00993AF7" w:rsidRPr="00FE049B">
        <w:rPr>
          <w:rFonts w:ascii="Times New Roman" w:hAnsi="Times New Roman"/>
          <w:bCs/>
          <w:sz w:val="24"/>
          <w:szCs w:val="24"/>
        </w:rPr>
        <w:t xml:space="preserve">Министерства здравоохранения </w:t>
      </w:r>
      <w:r w:rsidRPr="00FE049B">
        <w:rPr>
          <w:rFonts w:ascii="Times New Roman" w:hAnsi="Times New Roman"/>
          <w:bCs/>
          <w:sz w:val="24"/>
          <w:szCs w:val="24"/>
        </w:rPr>
        <w:t xml:space="preserve">одновременно с предъявлением служебных удостоверений. </w:t>
      </w:r>
    </w:p>
    <w:p w14:paraId="55FB91AA" w14:textId="355B5731"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Для уведомления </w:t>
      </w:r>
      <w:r w:rsidR="00EA356C" w:rsidRPr="00FE049B">
        <w:rPr>
          <w:rFonts w:ascii="Times New Roman" w:hAnsi="Times New Roman"/>
          <w:bCs/>
          <w:sz w:val="24"/>
          <w:szCs w:val="24"/>
        </w:rPr>
        <w:t xml:space="preserve">лицензиата </w:t>
      </w:r>
      <w:r w:rsidRPr="00FE049B">
        <w:rPr>
          <w:rFonts w:ascii="Times New Roman" w:hAnsi="Times New Roman"/>
          <w:bCs/>
          <w:sz w:val="24"/>
          <w:szCs w:val="24"/>
        </w:rPr>
        <w:t xml:space="preserve">о начале мероприятия по </w:t>
      </w:r>
      <w:r w:rsidR="00A97995" w:rsidRPr="00FE049B">
        <w:rPr>
          <w:rFonts w:ascii="Times New Roman" w:hAnsi="Times New Roman"/>
          <w:bCs/>
          <w:sz w:val="24"/>
          <w:szCs w:val="24"/>
        </w:rPr>
        <w:t xml:space="preserve">контролю </w:t>
      </w:r>
      <w:r w:rsidRPr="00FE049B">
        <w:rPr>
          <w:rFonts w:ascii="Times New Roman" w:hAnsi="Times New Roman"/>
          <w:bCs/>
          <w:sz w:val="24"/>
          <w:szCs w:val="24"/>
        </w:rPr>
        <w:t xml:space="preserve">документы, указанные в части первой настоящего пункта, вручаются </w:t>
      </w:r>
      <w:r w:rsidR="00EA356C" w:rsidRPr="00FE049B">
        <w:rPr>
          <w:rFonts w:ascii="Times New Roman" w:hAnsi="Times New Roman"/>
          <w:bCs/>
          <w:sz w:val="24"/>
          <w:szCs w:val="24"/>
        </w:rPr>
        <w:t xml:space="preserve">лицензиату </w:t>
      </w:r>
      <w:r w:rsidRPr="00FE049B">
        <w:rPr>
          <w:rFonts w:ascii="Times New Roman" w:hAnsi="Times New Roman"/>
          <w:bCs/>
          <w:sz w:val="24"/>
          <w:szCs w:val="24"/>
        </w:rPr>
        <w:t>(</w:t>
      </w:r>
      <w:r w:rsidR="00EA356C" w:rsidRPr="00FE049B">
        <w:rPr>
          <w:rFonts w:ascii="Times New Roman" w:hAnsi="Times New Roman"/>
          <w:bCs/>
          <w:sz w:val="24"/>
          <w:szCs w:val="24"/>
        </w:rPr>
        <w:t xml:space="preserve">его </w:t>
      </w:r>
      <w:r w:rsidRPr="00FE049B">
        <w:rPr>
          <w:rFonts w:ascii="Times New Roman" w:hAnsi="Times New Roman"/>
          <w:bCs/>
          <w:sz w:val="24"/>
          <w:szCs w:val="24"/>
        </w:rPr>
        <w:t xml:space="preserve">уполномоченному представителю) до начала мероприятия по </w:t>
      </w:r>
      <w:r w:rsidR="00EA356C" w:rsidRPr="00FE049B">
        <w:rPr>
          <w:rFonts w:ascii="Times New Roman" w:hAnsi="Times New Roman"/>
          <w:bCs/>
          <w:sz w:val="24"/>
          <w:szCs w:val="24"/>
        </w:rPr>
        <w:t>контролю</w:t>
      </w:r>
      <w:r w:rsidRPr="00FE049B">
        <w:rPr>
          <w:rFonts w:ascii="Times New Roman" w:hAnsi="Times New Roman"/>
          <w:bCs/>
          <w:sz w:val="24"/>
          <w:szCs w:val="24"/>
        </w:rPr>
        <w:t>.</w:t>
      </w:r>
    </w:p>
    <w:p w14:paraId="2F100BB0" w14:textId="333EB324"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В случае</w:t>
      </w:r>
      <w:r w:rsidR="00C11E57" w:rsidRPr="00FE049B">
        <w:rPr>
          <w:rFonts w:ascii="Times New Roman" w:hAnsi="Times New Roman"/>
          <w:bCs/>
          <w:sz w:val="24"/>
          <w:szCs w:val="24"/>
        </w:rPr>
        <w:t>,</w:t>
      </w:r>
      <w:r w:rsidRPr="00FE049B">
        <w:rPr>
          <w:rFonts w:ascii="Times New Roman" w:hAnsi="Times New Roman"/>
          <w:bCs/>
          <w:sz w:val="24"/>
          <w:szCs w:val="24"/>
        </w:rPr>
        <w:t xml:space="preserve"> если в результате деятельности </w:t>
      </w:r>
      <w:r w:rsidR="00C11E57" w:rsidRPr="00FE049B">
        <w:rPr>
          <w:rFonts w:ascii="Times New Roman" w:hAnsi="Times New Roman"/>
          <w:bCs/>
          <w:sz w:val="24"/>
          <w:szCs w:val="24"/>
        </w:rPr>
        <w:t xml:space="preserve">лицензиата </w:t>
      </w:r>
      <w:r w:rsidRPr="00FE049B">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sidR="00C11E57" w:rsidRPr="00FE049B">
        <w:rPr>
          <w:rFonts w:ascii="Times New Roman" w:hAnsi="Times New Roman"/>
          <w:bCs/>
          <w:sz w:val="24"/>
          <w:szCs w:val="24"/>
        </w:rPr>
        <w:t xml:space="preserve">лицензиата </w:t>
      </w:r>
      <w:r w:rsidRPr="00FE049B">
        <w:rPr>
          <w:rFonts w:ascii="Times New Roman" w:hAnsi="Times New Roman"/>
          <w:bCs/>
          <w:sz w:val="24"/>
          <w:szCs w:val="24"/>
        </w:rPr>
        <w:t>о начале проведения внеплановой проверки не требуется.</w:t>
      </w:r>
    </w:p>
    <w:p w14:paraId="159D2C1E" w14:textId="44A71320" w:rsidR="002F2077" w:rsidRPr="00FE049B" w:rsidRDefault="00B80EB3"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w:t>
      </w:r>
      <w:r w:rsidR="003639B0" w:rsidRPr="00FE049B">
        <w:rPr>
          <w:rFonts w:ascii="Times New Roman" w:hAnsi="Times New Roman"/>
          <w:bCs/>
          <w:sz w:val="24"/>
          <w:szCs w:val="24"/>
        </w:rPr>
        <w:t>3</w:t>
      </w:r>
      <w:r w:rsidR="002F2077" w:rsidRPr="00FE049B">
        <w:rPr>
          <w:rFonts w:ascii="Times New Roman" w:hAnsi="Times New Roman"/>
          <w:bCs/>
          <w:sz w:val="24"/>
          <w:szCs w:val="24"/>
        </w:rPr>
        <w:t>. При проведении внеплановых проверок по основаниям, указанным подпунктах 3) – 6) подпункта б) пункта 2</w:t>
      </w:r>
      <w:r w:rsidRPr="00FE049B">
        <w:rPr>
          <w:rFonts w:ascii="Times New Roman" w:hAnsi="Times New Roman"/>
          <w:bCs/>
          <w:sz w:val="24"/>
          <w:szCs w:val="24"/>
        </w:rPr>
        <w:t>0</w:t>
      </w:r>
      <w:r w:rsidR="002F2077" w:rsidRPr="00FE049B">
        <w:rPr>
          <w:rFonts w:ascii="Times New Roman" w:hAnsi="Times New Roman"/>
          <w:bCs/>
          <w:sz w:val="24"/>
          <w:szCs w:val="24"/>
        </w:rPr>
        <w:t xml:space="preserve"> настоящего Регламента, </w:t>
      </w:r>
      <w:r w:rsidR="00CC0EA5" w:rsidRPr="00FE049B">
        <w:rPr>
          <w:rFonts w:ascii="Times New Roman" w:hAnsi="Times New Roman"/>
          <w:bCs/>
          <w:sz w:val="24"/>
          <w:szCs w:val="24"/>
        </w:rPr>
        <w:t xml:space="preserve">Министерство здравоохранения </w:t>
      </w:r>
      <w:r w:rsidR="002F2077" w:rsidRPr="00FE049B">
        <w:rPr>
          <w:rFonts w:ascii="Times New Roman" w:hAnsi="Times New Roman"/>
          <w:bCs/>
          <w:sz w:val="24"/>
          <w:szCs w:val="24"/>
        </w:rPr>
        <w:t xml:space="preserve">также представляет </w:t>
      </w:r>
      <w:r w:rsidR="00CC0EA5" w:rsidRPr="00FE049B">
        <w:rPr>
          <w:rFonts w:ascii="Times New Roman" w:hAnsi="Times New Roman"/>
          <w:bCs/>
          <w:sz w:val="24"/>
          <w:szCs w:val="24"/>
        </w:rPr>
        <w:t xml:space="preserve">лицензиату </w:t>
      </w:r>
      <w:r w:rsidR="002F2077" w:rsidRPr="00FE049B">
        <w:rPr>
          <w:rFonts w:ascii="Times New Roman" w:hAnsi="Times New Roman"/>
          <w:bCs/>
          <w:sz w:val="24"/>
          <w:szCs w:val="24"/>
        </w:rPr>
        <w:t>(</w:t>
      </w:r>
      <w:r w:rsidR="00CC0EA5" w:rsidRPr="00FE049B">
        <w:rPr>
          <w:rFonts w:ascii="Times New Roman" w:hAnsi="Times New Roman"/>
          <w:bCs/>
          <w:sz w:val="24"/>
          <w:szCs w:val="24"/>
        </w:rPr>
        <w:t xml:space="preserve">его </w:t>
      </w:r>
      <w:r w:rsidR="002F2077" w:rsidRPr="00FE049B">
        <w:rPr>
          <w:rFonts w:ascii="Times New Roman" w:hAnsi="Times New Roman"/>
          <w:bCs/>
          <w:sz w:val="24"/>
          <w:szCs w:val="24"/>
        </w:rPr>
        <w:t xml:space="preserve">уполномоченному представителю)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мотивированного запроса контрольного (надзорного) органа иностранного государства, послужившего основанием проведения внеплановой проверки. </w:t>
      </w:r>
      <w:r w:rsidR="002F2077" w:rsidRPr="00FE049B">
        <w:rPr>
          <w:rFonts w:ascii="Times New Roman" w:hAnsi="Times New Roman"/>
          <w:bCs/>
          <w:sz w:val="24"/>
          <w:szCs w:val="24"/>
        </w:rPr>
        <w:lastRenderedPageBreak/>
        <w:t xml:space="preserve">Согласия юридического или физического лица на представление копии его заявления </w:t>
      </w:r>
      <w:r w:rsidR="00F36C0C" w:rsidRPr="00FE049B">
        <w:rPr>
          <w:rFonts w:ascii="Times New Roman" w:hAnsi="Times New Roman"/>
          <w:bCs/>
          <w:sz w:val="24"/>
          <w:szCs w:val="24"/>
        </w:rPr>
        <w:t xml:space="preserve">лицензиату </w:t>
      </w:r>
      <w:r w:rsidR="002F2077" w:rsidRPr="00FE049B">
        <w:rPr>
          <w:rFonts w:ascii="Times New Roman" w:hAnsi="Times New Roman"/>
          <w:bCs/>
          <w:sz w:val="24"/>
          <w:szCs w:val="24"/>
        </w:rPr>
        <w:t>не требуется.</w:t>
      </w:r>
    </w:p>
    <w:p w14:paraId="6282F5A5" w14:textId="551EA85D"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В случае</w:t>
      </w:r>
      <w:r w:rsidR="00F36C0C" w:rsidRPr="00FE049B">
        <w:rPr>
          <w:rFonts w:ascii="Times New Roman" w:hAnsi="Times New Roman"/>
          <w:bCs/>
          <w:sz w:val="24"/>
          <w:szCs w:val="24"/>
        </w:rPr>
        <w:t>,</w:t>
      </w:r>
      <w:r w:rsidRPr="00FE049B">
        <w:rPr>
          <w:rFonts w:ascii="Times New Roman" w:hAnsi="Times New Roman"/>
          <w:bCs/>
          <w:sz w:val="24"/>
          <w:szCs w:val="24"/>
        </w:rPr>
        <w:t xml:space="preserve"> если обращение физического лица в соответствии с требованиями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содержит просьбу о неразглашении сведений о его фамилии, имени, отчестве, месте жительства, работы или учебы, </w:t>
      </w:r>
      <w:r w:rsidR="00F36C0C" w:rsidRPr="00FE049B">
        <w:rPr>
          <w:rFonts w:ascii="Times New Roman" w:hAnsi="Times New Roman"/>
          <w:bCs/>
          <w:sz w:val="24"/>
          <w:szCs w:val="24"/>
        </w:rPr>
        <w:t xml:space="preserve">лицензиату </w:t>
      </w:r>
      <w:r w:rsidRPr="00FE049B">
        <w:rPr>
          <w:rFonts w:ascii="Times New Roman" w:hAnsi="Times New Roman"/>
          <w:bCs/>
          <w:sz w:val="24"/>
          <w:szCs w:val="24"/>
        </w:rPr>
        <w:t>(</w:t>
      </w:r>
      <w:r w:rsidR="00F36C0C" w:rsidRPr="00FE049B">
        <w:rPr>
          <w:rFonts w:ascii="Times New Roman" w:hAnsi="Times New Roman"/>
          <w:bCs/>
          <w:sz w:val="24"/>
          <w:szCs w:val="24"/>
        </w:rPr>
        <w:t xml:space="preserve">его </w:t>
      </w:r>
      <w:r w:rsidRPr="00FE049B">
        <w:rPr>
          <w:rFonts w:ascii="Times New Roman" w:hAnsi="Times New Roman"/>
          <w:bCs/>
          <w:sz w:val="24"/>
          <w:szCs w:val="24"/>
        </w:rPr>
        <w:t xml:space="preserve">уполномоченному представителю) представляется копия обращения физического лица со скрытой информацией об обратившемся физическом лице. В таком случае </w:t>
      </w:r>
      <w:r w:rsidR="00F36C0C" w:rsidRPr="00FE049B">
        <w:rPr>
          <w:rFonts w:ascii="Times New Roman" w:hAnsi="Times New Roman"/>
          <w:bCs/>
          <w:sz w:val="24"/>
          <w:szCs w:val="24"/>
        </w:rPr>
        <w:t xml:space="preserve">Министерство здравоохранения </w:t>
      </w:r>
      <w:r w:rsidRPr="00FE049B">
        <w:rPr>
          <w:rFonts w:ascii="Times New Roman" w:hAnsi="Times New Roman"/>
          <w:bCs/>
          <w:sz w:val="24"/>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0BFFC285" w14:textId="13B56CFE" w:rsidR="00607592" w:rsidRPr="00FE049B" w:rsidRDefault="00AB62F6" w:rsidP="00B80EB3">
      <w:pPr>
        <w:spacing w:after="0" w:line="240" w:lineRule="auto"/>
        <w:ind w:firstLine="284"/>
        <w:jc w:val="center"/>
        <w:rPr>
          <w:rFonts w:ascii="Times New Roman" w:hAnsi="Times New Roman"/>
          <w:b/>
          <w:bCs/>
          <w:sz w:val="24"/>
          <w:szCs w:val="24"/>
        </w:rPr>
      </w:pPr>
      <w:r w:rsidRPr="00FE049B">
        <w:rPr>
          <w:rFonts w:ascii="Times New Roman" w:hAnsi="Times New Roman"/>
          <w:b/>
          <w:sz w:val="24"/>
          <w:szCs w:val="24"/>
        </w:rPr>
        <w:t>1</w:t>
      </w:r>
      <w:r w:rsidR="00B80EB3" w:rsidRPr="00FE049B">
        <w:rPr>
          <w:rFonts w:ascii="Times New Roman" w:hAnsi="Times New Roman"/>
          <w:b/>
          <w:sz w:val="24"/>
          <w:szCs w:val="24"/>
        </w:rPr>
        <w:t>2</w:t>
      </w:r>
      <w:r w:rsidRPr="00FE049B">
        <w:rPr>
          <w:rFonts w:ascii="Times New Roman" w:hAnsi="Times New Roman"/>
          <w:b/>
          <w:sz w:val="24"/>
          <w:szCs w:val="24"/>
        </w:rPr>
        <w:t xml:space="preserve">. </w:t>
      </w:r>
      <w:r w:rsidR="00B80EB3" w:rsidRPr="00FE049B">
        <w:rPr>
          <w:rFonts w:ascii="Times New Roman" w:hAnsi="Times New Roman"/>
          <w:b/>
          <w:sz w:val="24"/>
          <w:szCs w:val="24"/>
        </w:rPr>
        <w:t xml:space="preserve"> </w:t>
      </w:r>
      <w:r w:rsidR="00607592" w:rsidRPr="00FE049B">
        <w:rPr>
          <w:rFonts w:ascii="Times New Roman" w:hAnsi="Times New Roman"/>
          <w:b/>
          <w:bCs/>
          <w:sz w:val="24"/>
          <w:szCs w:val="24"/>
        </w:rPr>
        <w:t>Проведение мероприятия по контролю</w:t>
      </w:r>
    </w:p>
    <w:p w14:paraId="4A615149" w14:textId="127829BA" w:rsidR="00607592" w:rsidRPr="00FE049B" w:rsidRDefault="00607592" w:rsidP="00607592">
      <w:pPr>
        <w:shd w:val="clear" w:color="auto" w:fill="FFFFFF"/>
        <w:spacing w:after="0" w:line="240" w:lineRule="auto"/>
        <w:outlineLvl w:val="2"/>
        <w:rPr>
          <w:rFonts w:ascii="Times New Roman" w:hAnsi="Times New Roman"/>
          <w:b/>
          <w:bCs/>
          <w:sz w:val="24"/>
          <w:szCs w:val="24"/>
        </w:rPr>
      </w:pPr>
    </w:p>
    <w:p w14:paraId="26E56DA2" w14:textId="1ACA05CA" w:rsidR="00607592" w:rsidRPr="00FE049B" w:rsidRDefault="00B80EB3" w:rsidP="006D77DC">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24</w:t>
      </w:r>
      <w:r w:rsidR="00190DD5" w:rsidRPr="00FE049B">
        <w:rPr>
          <w:rFonts w:ascii="Times New Roman" w:hAnsi="Times New Roman"/>
          <w:sz w:val="24"/>
          <w:szCs w:val="24"/>
        </w:rPr>
        <w:t>.</w:t>
      </w:r>
      <w:r w:rsidR="006D77DC" w:rsidRPr="00FE049B">
        <w:t xml:space="preserve"> </w:t>
      </w:r>
      <w:r w:rsidR="006D77DC" w:rsidRPr="00FE049B">
        <w:rPr>
          <w:rFonts w:ascii="Times New Roman" w:hAnsi="Times New Roman"/>
          <w:sz w:val="24"/>
          <w:szCs w:val="24"/>
        </w:rPr>
        <w:t xml:space="preserve">Основанием для начала административной процедуры, предусмотренной настоящей главой Регламента, является изданный в порядке, предусмотренном пунктом </w:t>
      </w:r>
      <w:r w:rsidR="00553A5C" w:rsidRPr="00FE049B">
        <w:rPr>
          <w:rFonts w:ascii="Times New Roman" w:hAnsi="Times New Roman"/>
          <w:sz w:val="24"/>
          <w:szCs w:val="24"/>
        </w:rPr>
        <w:t>21</w:t>
      </w:r>
      <w:r w:rsidR="006D77DC" w:rsidRPr="00FE049B">
        <w:rPr>
          <w:rFonts w:ascii="Times New Roman" w:hAnsi="Times New Roman"/>
          <w:sz w:val="24"/>
          <w:szCs w:val="24"/>
        </w:rPr>
        <w:t xml:space="preserve"> настоящего Регламента, Приказ о проведении мероприятия по</w:t>
      </w:r>
      <w:r w:rsidR="002E419B" w:rsidRPr="00FE049B">
        <w:rPr>
          <w:rFonts w:ascii="Times New Roman" w:hAnsi="Times New Roman"/>
          <w:sz w:val="24"/>
          <w:szCs w:val="24"/>
        </w:rPr>
        <w:t xml:space="preserve"> контролю</w:t>
      </w:r>
      <w:r w:rsidR="006D77DC" w:rsidRPr="00FE049B">
        <w:rPr>
          <w:rFonts w:ascii="Times New Roman" w:hAnsi="Times New Roman"/>
          <w:sz w:val="24"/>
          <w:szCs w:val="24"/>
        </w:rPr>
        <w:t>.</w:t>
      </w:r>
    </w:p>
    <w:p w14:paraId="69A5E4B8" w14:textId="2DA2A2B6" w:rsidR="00190DD5" w:rsidRPr="00FE049B" w:rsidRDefault="00B80EB3" w:rsidP="0061296B">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25</w:t>
      </w:r>
      <w:r w:rsidR="00190DD5" w:rsidRPr="00FE049B">
        <w:rPr>
          <w:rFonts w:ascii="Times New Roman" w:hAnsi="Times New Roman"/>
          <w:sz w:val="24"/>
          <w:szCs w:val="24"/>
        </w:rPr>
        <w:t>.</w:t>
      </w:r>
      <w:r w:rsidR="0061296B" w:rsidRPr="00FE049B">
        <w:t xml:space="preserve"> </w:t>
      </w:r>
      <w:r w:rsidR="0061296B" w:rsidRPr="00FE049B">
        <w:rPr>
          <w:rFonts w:ascii="Times New Roman" w:hAnsi="Times New Roman"/>
          <w:sz w:val="24"/>
          <w:szCs w:val="24"/>
        </w:rPr>
        <w:t>Продолжительность мероприятия по контролю не должна превышать сроков, предусмотренных главой 9 настоящего Регламента.</w:t>
      </w:r>
    </w:p>
    <w:p w14:paraId="6648BEC5" w14:textId="51C032E3" w:rsidR="003344CF"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26</w:t>
      </w:r>
      <w:r w:rsidR="00190DD5" w:rsidRPr="00FE049B">
        <w:rPr>
          <w:rFonts w:ascii="Times New Roman" w:hAnsi="Times New Roman"/>
          <w:sz w:val="24"/>
          <w:szCs w:val="24"/>
        </w:rPr>
        <w:t xml:space="preserve">. </w:t>
      </w:r>
      <w:r w:rsidR="003344CF" w:rsidRPr="00FE049B">
        <w:rPr>
          <w:rFonts w:ascii="Times New Roman" w:hAnsi="Times New Roman"/>
          <w:sz w:val="24"/>
          <w:szCs w:val="24"/>
        </w:rPr>
        <w:t xml:space="preserve">При проведении плановой и внеплановой проверки осуществляется выявление фактов нарушения </w:t>
      </w:r>
      <w:r w:rsidR="00DC0BDE" w:rsidRPr="00FE049B">
        <w:rPr>
          <w:rFonts w:ascii="Times New Roman" w:hAnsi="Times New Roman"/>
          <w:sz w:val="24"/>
          <w:szCs w:val="24"/>
        </w:rPr>
        <w:t xml:space="preserve">лицензионных требований </w:t>
      </w:r>
      <w:r w:rsidR="00A877FC" w:rsidRPr="00FE049B">
        <w:rPr>
          <w:rFonts w:ascii="Times New Roman" w:hAnsi="Times New Roman"/>
          <w:sz w:val="24"/>
          <w:szCs w:val="24"/>
        </w:rPr>
        <w:t>и условий при осуществлении фармацевтической деятельности</w:t>
      </w:r>
      <w:r w:rsidR="0083266E" w:rsidRPr="0083266E">
        <w:rPr>
          <w:rFonts w:ascii="Times New Roman" w:hAnsi="Times New Roman"/>
          <w:bCs/>
          <w:sz w:val="24"/>
          <w:szCs w:val="24"/>
        </w:rPr>
        <w:t xml:space="preserve"> </w:t>
      </w:r>
      <w:r w:rsidR="0083266E" w:rsidRPr="00073552">
        <w:rPr>
          <w:rFonts w:ascii="Times New Roman" w:hAnsi="Times New Roman"/>
          <w:bCs/>
          <w:sz w:val="24"/>
          <w:szCs w:val="24"/>
        </w:rPr>
        <w:t>по проведению дезинфекционных, дезинсекционных и дератизационных работ</w:t>
      </w:r>
      <w:r w:rsidR="003344CF" w:rsidRPr="00FE049B">
        <w:rPr>
          <w:rFonts w:ascii="Times New Roman" w:hAnsi="Times New Roman"/>
          <w:sz w:val="24"/>
          <w:szCs w:val="24"/>
        </w:rPr>
        <w:t>.</w:t>
      </w:r>
      <w:r w:rsidR="00A62B26" w:rsidRPr="00FE049B">
        <w:rPr>
          <w:rFonts w:ascii="Times New Roman" w:hAnsi="Times New Roman"/>
          <w:sz w:val="24"/>
          <w:szCs w:val="24"/>
        </w:rPr>
        <w:t xml:space="preserve"> </w:t>
      </w:r>
    </w:p>
    <w:p w14:paraId="037290AD" w14:textId="43CA368B" w:rsidR="0041612E" w:rsidRPr="00FE049B" w:rsidRDefault="00FC58A6" w:rsidP="00405FE3">
      <w:pPr>
        <w:shd w:val="clear" w:color="auto" w:fill="FFFFFF"/>
        <w:spacing w:after="0" w:line="240" w:lineRule="auto"/>
        <w:ind w:firstLine="284"/>
        <w:jc w:val="both"/>
        <w:outlineLvl w:val="2"/>
        <w:rPr>
          <w:rFonts w:ascii="Times New Roman" w:hAnsi="Times New Roman"/>
          <w:color w:val="000000" w:themeColor="text1"/>
          <w:sz w:val="24"/>
          <w:szCs w:val="24"/>
        </w:rPr>
      </w:pPr>
      <w:r w:rsidRPr="00FE049B">
        <w:rPr>
          <w:rFonts w:ascii="Times New Roman" w:hAnsi="Times New Roman"/>
          <w:sz w:val="24"/>
          <w:szCs w:val="24"/>
        </w:rPr>
        <w:t>2</w:t>
      </w:r>
      <w:r w:rsidR="00B80EB3" w:rsidRPr="00FE049B">
        <w:rPr>
          <w:rFonts w:ascii="Times New Roman" w:hAnsi="Times New Roman"/>
          <w:sz w:val="24"/>
          <w:szCs w:val="24"/>
        </w:rPr>
        <w:t>7</w:t>
      </w:r>
      <w:r w:rsidR="003344CF" w:rsidRPr="00FE049B">
        <w:rPr>
          <w:rFonts w:ascii="Times New Roman" w:hAnsi="Times New Roman"/>
          <w:sz w:val="24"/>
          <w:szCs w:val="24"/>
        </w:rPr>
        <w:t xml:space="preserve">. </w:t>
      </w:r>
      <w:r w:rsidR="003C0195" w:rsidRPr="00FE049B">
        <w:rPr>
          <w:rFonts w:ascii="Times New Roman" w:hAnsi="Times New Roman"/>
          <w:color w:val="000000" w:themeColor="text1"/>
          <w:sz w:val="24"/>
          <w:szCs w:val="24"/>
        </w:rPr>
        <w:t xml:space="preserve">В случае обнаружения в ходе мероприятия по контролю </w:t>
      </w:r>
      <w:r w:rsidR="00517D12" w:rsidRPr="00FE049B">
        <w:rPr>
          <w:rFonts w:ascii="Times New Roman" w:hAnsi="Times New Roman"/>
          <w:color w:val="000000" w:themeColor="text1"/>
          <w:sz w:val="24"/>
          <w:szCs w:val="24"/>
        </w:rPr>
        <w:t>дезинф</w:t>
      </w:r>
      <w:r w:rsidR="00F65D57">
        <w:rPr>
          <w:rFonts w:ascii="Times New Roman" w:hAnsi="Times New Roman"/>
          <w:color w:val="000000" w:themeColor="text1"/>
          <w:sz w:val="24"/>
          <w:szCs w:val="24"/>
        </w:rPr>
        <w:t xml:space="preserve">ицирующих </w:t>
      </w:r>
      <w:r w:rsidR="003C0195" w:rsidRPr="00FE049B">
        <w:rPr>
          <w:rFonts w:ascii="Times New Roman" w:hAnsi="Times New Roman"/>
          <w:color w:val="000000" w:themeColor="text1"/>
          <w:sz w:val="24"/>
          <w:szCs w:val="24"/>
        </w:rPr>
        <w:t>средств с повреждением первичной или вторичной упаковки, произошедшим вследствие механического воздействия, а также под воздействием влаги (</w:t>
      </w:r>
      <w:proofErr w:type="spellStart"/>
      <w:r w:rsidR="003C0195" w:rsidRPr="00FE049B">
        <w:rPr>
          <w:rFonts w:ascii="Times New Roman" w:hAnsi="Times New Roman"/>
          <w:color w:val="000000" w:themeColor="text1"/>
          <w:sz w:val="24"/>
          <w:szCs w:val="24"/>
        </w:rPr>
        <w:t>отсыревание</w:t>
      </w:r>
      <w:proofErr w:type="spellEnd"/>
      <w:r w:rsidR="003C0195" w:rsidRPr="00FE049B">
        <w:rPr>
          <w:rFonts w:ascii="Times New Roman" w:hAnsi="Times New Roman"/>
          <w:color w:val="000000" w:themeColor="text1"/>
          <w:sz w:val="24"/>
          <w:szCs w:val="24"/>
        </w:rPr>
        <w:t xml:space="preserve">) или пришедших в негодность в результате несоблюдения требований по организации хранения, такая продукция отбирается </w:t>
      </w:r>
      <w:r w:rsidR="00C20072" w:rsidRPr="00FE049B">
        <w:rPr>
          <w:rFonts w:ascii="Times New Roman" w:hAnsi="Times New Roman"/>
          <w:color w:val="000000" w:themeColor="text1"/>
          <w:sz w:val="24"/>
          <w:szCs w:val="24"/>
        </w:rPr>
        <w:t xml:space="preserve">должностными лицами Министерства здравоохранения, проводящими проверку, </w:t>
      </w:r>
      <w:r w:rsidR="003C0195" w:rsidRPr="00FE049B">
        <w:rPr>
          <w:rFonts w:ascii="Times New Roman" w:hAnsi="Times New Roman"/>
          <w:color w:val="000000" w:themeColor="text1"/>
          <w:sz w:val="24"/>
          <w:szCs w:val="24"/>
        </w:rPr>
        <w:t>и направляется в испытательную лабораторию</w:t>
      </w:r>
      <w:r w:rsidR="00C20072" w:rsidRPr="00FE049B">
        <w:rPr>
          <w:rFonts w:ascii="Times New Roman" w:hAnsi="Times New Roman"/>
          <w:color w:val="000000" w:themeColor="text1"/>
          <w:sz w:val="24"/>
          <w:szCs w:val="24"/>
        </w:rPr>
        <w:t xml:space="preserve"> государственного учреждения «</w:t>
      </w:r>
      <w:r w:rsidR="00405FE3" w:rsidRPr="00FE049B">
        <w:rPr>
          <w:rFonts w:ascii="Times New Roman" w:hAnsi="Times New Roman"/>
          <w:color w:val="000000" w:themeColor="text1"/>
          <w:sz w:val="24"/>
          <w:szCs w:val="24"/>
        </w:rPr>
        <w:t>Республиканский центр гигиены и эпидемиологии</w:t>
      </w:r>
      <w:r w:rsidR="00C20072" w:rsidRPr="00FE049B">
        <w:rPr>
          <w:rFonts w:ascii="Times New Roman" w:hAnsi="Times New Roman"/>
          <w:color w:val="000000" w:themeColor="text1"/>
          <w:sz w:val="24"/>
          <w:szCs w:val="24"/>
        </w:rPr>
        <w:t xml:space="preserve">» </w:t>
      </w:r>
      <w:r w:rsidR="003C0195" w:rsidRPr="00FE049B">
        <w:rPr>
          <w:rFonts w:ascii="Times New Roman" w:hAnsi="Times New Roman"/>
          <w:color w:val="000000" w:themeColor="text1"/>
          <w:sz w:val="24"/>
          <w:szCs w:val="24"/>
        </w:rPr>
        <w:t xml:space="preserve">для проведения необходимого анализа (испытания) </w:t>
      </w:r>
      <w:r w:rsidR="00553A5C" w:rsidRPr="00FE049B">
        <w:rPr>
          <w:rFonts w:ascii="Times New Roman" w:hAnsi="Times New Roman"/>
          <w:color w:val="000000" w:themeColor="text1"/>
          <w:sz w:val="24"/>
          <w:szCs w:val="24"/>
        </w:rPr>
        <w:t>в</w:t>
      </w:r>
      <w:r w:rsidR="003C0195" w:rsidRPr="00FE049B">
        <w:rPr>
          <w:rFonts w:ascii="Times New Roman" w:hAnsi="Times New Roman"/>
          <w:color w:val="000000" w:themeColor="text1"/>
          <w:sz w:val="24"/>
          <w:szCs w:val="24"/>
        </w:rPr>
        <w:t xml:space="preserve"> соответствии с требованиями нормативной документации, в упаковке, указанной в нормативной документации для данного препарата. Образцы </w:t>
      </w:r>
      <w:r w:rsidR="001F1271" w:rsidRPr="001F1271">
        <w:rPr>
          <w:rFonts w:ascii="Times New Roman" w:hAnsi="Times New Roman"/>
          <w:color w:val="000000" w:themeColor="text1"/>
          <w:sz w:val="24"/>
          <w:szCs w:val="24"/>
        </w:rPr>
        <w:t xml:space="preserve">дезинфицирующих </w:t>
      </w:r>
      <w:r w:rsidR="003C0195" w:rsidRPr="00FE049B">
        <w:rPr>
          <w:rFonts w:ascii="Times New Roman" w:hAnsi="Times New Roman"/>
          <w:color w:val="000000" w:themeColor="text1"/>
          <w:sz w:val="24"/>
          <w:szCs w:val="24"/>
        </w:rPr>
        <w:t xml:space="preserve">средств передаются в испытательную лабораторию с соответствующим направлением (Приложение </w:t>
      </w:r>
      <w:r w:rsidR="00C20072" w:rsidRPr="00FE049B">
        <w:rPr>
          <w:rFonts w:ascii="Times New Roman" w:hAnsi="Times New Roman"/>
          <w:color w:val="000000" w:themeColor="text1"/>
          <w:sz w:val="24"/>
          <w:szCs w:val="24"/>
        </w:rPr>
        <w:t xml:space="preserve">№ </w:t>
      </w:r>
      <w:r w:rsidR="00553A5C" w:rsidRPr="00FE049B">
        <w:rPr>
          <w:rFonts w:ascii="Times New Roman" w:hAnsi="Times New Roman"/>
          <w:color w:val="000000" w:themeColor="text1"/>
          <w:sz w:val="24"/>
          <w:szCs w:val="24"/>
        </w:rPr>
        <w:t>4</w:t>
      </w:r>
      <w:r w:rsidR="00C20072" w:rsidRPr="00FE049B">
        <w:rPr>
          <w:rFonts w:ascii="Times New Roman" w:hAnsi="Times New Roman"/>
          <w:color w:val="000000" w:themeColor="text1"/>
          <w:sz w:val="24"/>
          <w:szCs w:val="24"/>
        </w:rPr>
        <w:t xml:space="preserve"> </w:t>
      </w:r>
      <w:r w:rsidR="003C0195" w:rsidRPr="00FE049B">
        <w:rPr>
          <w:rFonts w:ascii="Times New Roman" w:hAnsi="Times New Roman"/>
          <w:color w:val="000000" w:themeColor="text1"/>
          <w:sz w:val="24"/>
          <w:szCs w:val="24"/>
        </w:rPr>
        <w:t xml:space="preserve">к настоящему </w:t>
      </w:r>
      <w:r w:rsidR="00C20072" w:rsidRPr="00FE049B">
        <w:rPr>
          <w:rFonts w:ascii="Times New Roman" w:hAnsi="Times New Roman"/>
          <w:color w:val="000000" w:themeColor="text1"/>
          <w:sz w:val="24"/>
          <w:szCs w:val="24"/>
        </w:rPr>
        <w:t>Регламенту</w:t>
      </w:r>
      <w:r w:rsidR="003C0195" w:rsidRPr="00FE049B">
        <w:rPr>
          <w:rFonts w:ascii="Times New Roman" w:hAnsi="Times New Roman"/>
          <w:color w:val="000000" w:themeColor="text1"/>
          <w:sz w:val="24"/>
          <w:szCs w:val="24"/>
        </w:rPr>
        <w:t xml:space="preserve">). Все издержки и затраты на проведение испытаний относятся на счет </w:t>
      </w:r>
      <w:r w:rsidR="00C20072" w:rsidRPr="00FE049B">
        <w:rPr>
          <w:rFonts w:ascii="Times New Roman" w:hAnsi="Times New Roman"/>
          <w:color w:val="000000" w:themeColor="text1"/>
          <w:sz w:val="24"/>
          <w:szCs w:val="24"/>
        </w:rPr>
        <w:t>лицензиата (</w:t>
      </w:r>
      <w:r w:rsidR="003C0195" w:rsidRPr="00FE049B">
        <w:rPr>
          <w:rFonts w:ascii="Times New Roman" w:hAnsi="Times New Roman"/>
          <w:color w:val="000000" w:themeColor="text1"/>
          <w:sz w:val="24"/>
          <w:szCs w:val="24"/>
        </w:rPr>
        <w:t>проверяемой организации</w:t>
      </w:r>
      <w:r w:rsidR="00C20072" w:rsidRPr="00FE049B">
        <w:rPr>
          <w:rFonts w:ascii="Times New Roman" w:hAnsi="Times New Roman"/>
          <w:color w:val="000000" w:themeColor="text1"/>
          <w:sz w:val="24"/>
          <w:szCs w:val="24"/>
        </w:rPr>
        <w:t>)</w:t>
      </w:r>
      <w:r w:rsidR="003C0195" w:rsidRPr="00FE049B">
        <w:rPr>
          <w:rFonts w:ascii="Times New Roman" w:hAnsi="Times New Roman"/>
          <w:color w:val="000000" w:themeColor="text1"/>
          <w:sz w:val="24"/>
          <w:szCs w:val="24"/>
        </w:rPr>
        <w:t xml:space="preserve">. До получения результатов испытаний </w:t>
      </w:r>
      <w:r w:rsidR="00C20072" w:rsidRPr="00FE049B">
        <w:rPr>
          <w:rFonts w:ascii="Times New Roman" w:hAnsi="Times New Roman"/>
          <w:color w:val="000000" w:themeColor="text1"/>
          <w:sz w:val="24"/>
          <w:szCs w:val="24"/>
        </w:rPr>
        <w:t xml:space="preserve">лицензиат (проверяемая </w:t>
      </w:r>
      <w:r w:rsidR="003C0195" w:rsidRPr="00FE049B">
        <w:rPr>
          <w:rFonts w:ascii="Times New Roman" w:hAnsi="Times New Roman"/>
          <w:color w:val="000000" w:themeColor="text1"/>
          <w:sz w:val="24"/>
          <w:szCs w:val="24"/>
        </w:rPr>
        <w:t>организация</w:t>
      </w:r>
      <w:r w:rsidR="00C20072" w:rsidRPr="00FE049B">
        <w:rPr>
          <w:rFonts w:ascii="Times New Roman" w:hAnsi="Times New Roman"/>
          <w:color w:val="000000" w:themeColor="text1"/>
          <w:sz w:val="24"/>
          <w:szCs w:val="24"/>
        </w:rPr>
        <w:t>)</w:t>
      </w:r>
      <w:r w:rsidR="003C0195" w:rsidRPr="00FE049B">
        <w:rPr>
          <w:rFonts w:ascii="Times New Roman" w:hAnsi="Times New Roman"/>
          <w:color w:val="000000" w:themeColor="text1"/>
          <w:sz w:val="24"/>
          <w:szCs w:val="24"/>
        </w:rPr>
        <w:t xml:space="preserve"> не вправе реализовывать данную партию продукции. </w:t>
      </w:r>
      <w:r w:rsidR="00501B69" w:rsidRPr="00FE049B">
        <w:rPr>
          <w:rFonts w:ascii="Times New Roman" w:hAnsi="Times New Roman"/>
          <w:color w:val="000000" w:themeColor="text1"/>
          <w:sz w:val="24"/>
          <w:szCs w:val="24"/>
        </w:rPr>
        <w:t xml:space="preserve"> </w:t>
      </w:r>
      <w:r w:rsidR="001C4640">
        <w:rPr>
          <w:rFonts w:ascii="Times New Roman" w:hAnsi="Times New Roman"/>
          <w:color w:val="000000" w:themeColor="text1"/>
          <w:sz w:val="24"/>
          <w:szCs w:val="24"/>
        </w:rPr>
        <w:t xml:space="preserve"> </w:t>
      </w:r>
      <w:r w:rsidR="001F1271">
        <w:rPr>
          <w:rFonts w:ascii="Times New Roman" w:hAnsi="Times New Roman"/>
          <w:color w:val="000000" w:themeColor="text1"/>
          <w:sz w:val="24"/>
          <w:szCs w:val="24"/>
        </w:rPr>
        <w:t xml:space="preserve"> </w:t>
      </w:r>
    </w:p>
    <w:p w14:paraId="4CCAF016" w14:textId="38A24249" w:rsidR="003C0195" w:rsidRPr="00FE049B" w:rsidRDefault="003C0195" w:rsidP="003C0195">
      <w:pPr>
        <w:shd w:val="clear" w:color="auto" w:fill="FFFFFF"/>
        <w:spacing w:after="0" w:line="240" w:lineRule="auto"/>
        <w:ind w:firstLine="284"/>
        <w:jc w:val="both"/>
        <w:outlineLvl w:val="2"/>
        <w:rPr>
          <w:rFonts w:ascii="Times New Roman" w:hAnsi="Times New Roman"/>
          <w:color w:val="000000" w:themeColor="text1"/>
          <w:sz w:val="24"/>
          <w:szCs w:val="24"/>
        </w:rPr>
      </w:pPr>
      <w:r w:rsidRPr="00FE049B">
        <w:rPr>
          <w:rFonts w:ascii="Times New Roman" w:hAnsi="Times New Roman"/>
          <w:color w:val="000000" w:themeColor="text1"/>
          <w:sz w:val="24"/>
          <w:szCs w:val="24"/>
        </w:rPr>
        <w:t xml:space="preserve">Анализ образцов, поступивших на испытание, проводят в срок не более 30 </w:t>
      </w:r>
      <w:r w:rsidR="00C20072" w:rsidRPr="00FE049B">
        <w:rPr>
          <w:rFonts w:ascii="Times New Roman" w:hAnsi="Times New Roman"/>
          <w:color w:val="000000" w:themeColor="text1"/>
          <w:sz w:val="24"/>
          <w:szCs w:val="24"/>
        </w:rPr>
        <w:t xml:space="preserve">(тридцати) </w:t>
      </w:r>
      <w:r w:rsidR="00501B69" w:rsidRPr="00FE049B">
        <w:rPr>
          <w:rFonts w:ascii="Times New Roman" w:hAnsi="Times New Roman"/>
          <w:color w:val="000000" w:themeColor="text1"/>
          <w:sz w:val="24"/>
          <w:szCs w:val="24"/>
        </w:rPr>
        <w:t xml:space="preserve">календарных </w:t>
      </w:r>
      <w:r w:rsidRPr="00FE049B">
        <w:rPr>
          <w:rFonts w:ascii="Times New Roman" w:hAnsi="Times New Roman"/>
          <w:color w:val="000000" w:themeColor="text1"/>
          <w:sz w:val="24"/>
          <w:szCs w:val="24"/>
        </w:rPr>
        <w:t xml:space="preserve">дней со дня их получения, если в </w:t>
      </w:r>
      <w:r w:rsidR="00501B69" w:rsidRPr="00FE049B">
        <w:rPr>
          <w:rFonts w:ascii="Times New Roman" w:hAnsi="Times New Roman"/>
          <w:color w:val="000000" w:themeColor="text1"/>
          <w:sz w:val="24"/>
          <w:szCs w:val="24"/>
        </w:rPr>
        <w:t xml:space="preserve">технической </w:t>
      </w:r>
      <w:r w:rsidRPr="00FE049B">
        <w:rPr>
          <w:rFonts w:ascii="Times New Roman" w:hAnsi="Times New Roman"/>
          <w:color w:val="000000" w:themeColor="text1"/>
          <w:sz w:val="24"/>
          <w:szCs w:val="24"/>
        </w:rPr>
        <w:t xml:space="preserve">документации </w:t>
      </w:r>
      <w:r w:rsidR="00501B69" w:rsidRPr="00FE049B">
        <w:rPr>
          <w:rFonts w:ascii="Times New Roman" w:hAnsi="Times New Roman"/>
          <w:color w:val="000000" w:themeColor="text1"/>
          <w:sz w:val="24"/>
          <w:szCs w:val="24"/>
        </w:rPr>
        <w:t xml:space="preserve">на проверяемые </w:t>
      </w:r>
      <w:r w:rsidR="001F1271" w:rsidRPr="001F1271">
        <w:rPr>
          <w:rFonts w:ascii="Times New Roman" w:hAnsi="Times New Roman"/>
          <w:color w:val="000000" w:themeColor="text1"/>
          <w:sz w:val="24"/>
          <w:szCs w:val="24"/>
        </w:rPr>
        <w:t>дезинфицирующи</w:t>
      </w:r>
      <w:r w:rsidR="0083266E">
        <w:rPr>
          <w:rFonts w:ascii="Times New Roman" w:hAnsi="Times New Roman"/>
          <w:color w:val="000000" w:themeColor="text1"/>
          <w:sz w:val="24"/>
          <w:szCs w:val="24"/>
        </w:rPr>
        <w:t>е</w:t>
      </w:r>
      <w:r w:rsidR="00501B69" w:rsidRPr="00FE049B">
        <w:rPr>
          <w:rFonts w:ascii="Times New Roman" w:hAnsi="Times New Roman"/>
          <w:color w:val="000000" w:themeColor="text1"/>
          <w:sz w:val="24"/>
          <w:szCs w:val="24"/>
        </w:rPr>
        <w:t xml:space="preserve"> средства </w:t>
      </w:r>
      <w:r w:rsidRPr="00FE049B">
        <w:rPr>
          <w:rFonts w:ascii="Times New Roman" w:hAnsi="Times New Roman"/>
          <w:color w:val="000000" w:themeColor="text1"/>
          <w:sz w:val="24"/>
          <w:szCs w:val="24"/>
        </w:rPr>
        <w:t>не предусмотрены методы анализа, требующие более длительных сроков их проведения.</w:t>
      </w:r>
      <w:r w:rsidR="00501B69" w:rsidRPr="00FE049B">
        <w:rPr>
          <w:rFonts w:ascii="Times New Roman" w:hAnsi="Times New Roman"/>
          <w:color w:val="000000" w:themeColor="text1"/>
          <w:sz w:val="24"/>
          <w:szCs w:val="24"/>
        </w:rPr>
        <w:t xml:space="preserve"> </w:t>
      </w:r>
    </w:p>
    <w:p w14:paraId="5FD11E5B" w14:textId="2B25146C" w:rsidR="003C0195" w:rsidRPr="00FE049B" w:rsidRDefault="003C0195" w:rsidP="001C4640">
      <w:pPr>
        <w:shd w:val="clear" w:color="auto" w:fill="FFFFFF"/>
        <w:spacing w:after="0" w:line="240" w:lineRule="auto"/>
        <w:ind w:firstLine="284"/>
        <w:jc w:val="both"/>
        <w:outlineLvl w:val="2"/>
        <w:rPr>
          <w:rFonts w:ascii="Times New Roman" w:hAnsi="Times New Roman"/>
          <w:color w:val="FF0000"/>
          <w:sz w:val="24"/>
          <w:szCs w:val="24"/>
        </w:rPr>
      </w:pPr>
      <w:r w:rsidRPr="00FE049B">
        <w:rPr>
          <w:rFonts w:ascii="Times New Roman" w:hAnsi="Times New Roman"/>
          <w:color w:val="000000" w:themeColor="text1"/>
          <w:sz w:val="24"/>
          <w:szCs w:val="24"/>
        </w:rPr>
        <w:t xml:space="preserve">В случае выявления несоответствия качества </w:t>
      </w:r>
      <w:r w:rsidR="00C539EE" w:rsidRPr="00FE049B">
        <w:rPr>
          <w:rFonts w:ascii="Times New Roman" w:hAnsi="Times New Roman"/>
          <w:color w:val="000000" w:themeColor="text1"/>
          <w:sz w:val="24"/>
          <w:szCs w:val="24"/>
        </w:rPr>
        <w:t xml:space="preserve">исследованных </w:t>
      </w:r>
      <w:r w:rsidRPr="00FE049B">
        <w:rPr>
          <w:rFonts w:ascii="Times New Roman" w:hAnsi="Times New Roman"/>
          <w:color w:val="000000" w:themeColor="text1"/>
          <w:sz w:val="24"/>
          <w:szCs w:val="24"/>
        </w:rPr>
        <w:t>образцов</w:t>
      </w:r>
      <w:r w:rsidR="001F1271">
        <w:t xml:space="preserve"> </w:t>
      </w:r>
      <w:r w:rsidR="001F1271" w:rsidRPr="001F1271">
        <w:rPr>
          <w:rFonts w:ascii="Times New Roman" w:hAnsi="Times New Roman"/>
          <w:color w:val="000000" w:themeColor="text1"/>
          <w:sz w:val="24"/>
          <w:szCs w:val="24"/>
        </w:rPr>
        <w:t>дезинфицирующих</w:t>
      </w:r>
      <w:r w:rsidRPr="00FE049B">
        <w:rPr>
          <w:rFonts w:ascii="Times New Roman" w:hAnsi="Times New Roman"/>
          <w:color w:val="000000" w:themeColor="text1"/>
          <w:sz w:val="24"/>
          <w:szCs w:val="24"/>
        </w:rPr>
        <w:t xml:space="preserve"> средств </w:t>
      </w:r>
      <w:r w:rsidR="00131EF2" w:rsidRPr="00FE049B">
        <w:rPr>
          <w:rFonts w:ascii="Times New Roman" w:hAnsi="Times New Roman"/>
          <w:color w:val="000000" w:themeColor="text1"/>
          <w:sz w:val="24"/>
          <w:szCs w:val="24"/>
        </w:rPr>
        <w:t xml:space="preserve">установленным </w:t>
      </w:r>
      <w:r w:rsidRPr="00FE049B">
        <w:rPr>
          <w:rFonts w:ascii="Times New Roman" w:hAnsi="Times New Roman"/>
          <w:color w:val="000000" w:themeColor="text1"/>
          <w:sz w:val="24"/>
          <w:szCs w:val="24"/>
        </w:rPr>
        <w:t xml:space="preserve">требованиям </w:t>
      </w:r>
      <w:r w:rsidR="00131EF2" w:rsidRPr="00FE049B">
        <w:rPr>
          <w:rFonts w:ascii="Times New Roman" w:hAnsi="Times New Roman"/>
          <w:color w:val="000000" w:themeColor="text1"/>
          <w:sz w:val="24"/>
          <w:szCs w:val="24"/>
        </w:rPr>
        <w:t>государственно</w:t>
      </w:r>
      <w:r w:rsidR="00270BA0" w:rsidRPr="00FE049B">
        <w:rPr>
          <w:rFonts w:ascii="Times New Roman" w:hAnsi="Times New Roman"/>
          <w:color w:val="000000" w:themeColor="text1"/>
          <w:sz w:val="24"/>
          <w:szCs w:val="24"/>
        </w:rPr>
        <w:t>е</w:t>
      </w:r>
      <w:r w:rsidR="00131EF2" w:rsidRPr="00FE049B">
        <w:rPr>
          <w:rFonts w:ascii="Times New Roman" w:hAnsi="Times New Roman"/>
          <w:color w:val="000000" w:themeColor="text1"/>
          <w:sz w:val="24"/>
          <w:szCs w:val="24"/>
        </w:rPr>
        <w:t xml:space="preserve"> учреждени</w:t>
      </w:r>
      <w:r w:rsidR="00270BA0" w:rsidRPr="00FE049B">
        <w:rPr>
          <w:rFonts w:ascii="Times New Roman" w:hAnsi="Times New Roman"/>
          <w:color w:val="000000" w:themeColor="text1"/>
          <w:sz w:val="24"/>
          <w:szCs w:val="24"/>
        </w:rPr>
        <w:t>е</w:t>
      </w:r>
      <w:r w:rsidR="00131EF2" w:rsidRPr="00FE049B">
        <w:rPr>
          <w:rFonts w:ascii="Times New Roman" w:hAnsi="Times New Roman"/>
          <w:color w:val="000000" w:themeColor="text1"/>
          <w:sz w:val="24"/>
          <w:szCs w:val="24"/>
        </w:rPr>
        <w:t xml:space="preserve"> «</w:t>
      </w:r>
      <w:r w:rsidR="001C4640" w:rsidRPr="001C4640">
        <w:rPr>
          <w:rFonts w:ascii="Times New Roman" w:hAnsi="Times New Roman"/>
          <w:color w:val="000000" w:themeColor="text1"/>
          <w:sz w:val="24"/>
          <w:szCs w:val="24"/>
        </w:rPr>
        <w:t>Республиканский центр гигиены и эпидемиологии</w:t>
      </w:r>
      <w:r w:rsidR="00131EF2" w:rsidRPr="00FE049B">
        <w:rPr>
          <w:rFonts w:ascii="Times New Roman" w:hAnsi="Times New Roman"/>
          <w:color w:val="000000" w:themeColor="text1"/>
          <w:sz w:val="24"/>
          <w:szCs w:val="24"/>
        </w:rPr>
        <w:t>»</w:t>
      </w:r>
      <w:r w:rsidRPr="00FE049B">
        <w:rPr>
          <w:rFonts w:ascii="Times New Roman" w:hAnsi="Times New Roman"/>
          <w:color w:val="000000" w:themeColor="text1"/>
          <w:sz w:val="24"/>
          <w:szCs w:val="24"/>
        </w:rPr>
        <w:t xml:space="preserve"> направля</w:t>
      </w:r>
      <w:r w:rsidR="001C4640">
        <w:rPr>
          <w:rFonts w:ascii="Times New Roman" w:hAnsi="Times New Roman"/>
          <w:color w:val="000000" w:themeColor="text1"/>
          <w:sz w:val="24"/>
          <w:szCs w:val="24"/>
        </w:rPr>
        <w:t>е</w:t>
      </w:r>
      <w:r w:rsidRPr="00FE049B">
        <w:rPr>
          <w:rFonts w:ascii="Times New Roman" w:hAnsi="Times New Roman"/>
          <w:color w:val="000000" w:themeColor="text1"/>
          <w:sz w:val="24"/>
          <w:szCs w:val="24"/>
        </w:rPr>
        <w:t>т письменн</w:t>
      </w:r>
      <w:r w:rsidR="001F1271">
        <w:rPr>
          <w:rFonts w:ascii="Times New Roman" w:hAnsi="Times New Roman"/>
          <w:color w:val="000000" w:themeColor="text1"/>
          <w:sz w:val="24"/>
          <w:szCs w:val="24"/>
        </w:rPr>
        <w:t>о</w:t>
      </w:r>
      <w:r w:rsidR="00B75C2B" w:rsidRPr="00FE049B">
        <w:rPr>
          <w:rFonts w:ascii="Times New Roman" w:hAnsi="Times New Roman"/>
          <w:color w:val="000000" w:themeColor="text1"/>
          <w:sz w:val="24"/>
          <w:szCs w:val="24"/>
        </w:rPr>
        <w:t>е з</w:t>
      </w:r>
      <w:r w:rsidRPr="00FE049B">
        <w:rPr>
          <w:rFonts w:ascii="Times New Roman" w:hAnsi="Times New Roman"/>
          <w:color w:val="000000" w:themeColor="text1"/>
          <w:sz w:val="24"/>
          <w:szCs w:val="24"/>
        </w:rPr>
        <w:t>аключени</w:t>
      </w:r>
      <w:r w:rsidR="001F1271">
        <w:rPr>
          <w:rFonts w:ascii="Times New Roman" w:hAnsi="Times New Roman"/>
          <w:color w:val="000000" w:themeColor="text1"/>
          <w:sz w:val="24"/>
          <w:szCs w:val="24"/>
        </w:rPr>
        <w:t>е</w:t>
      </w:r>
      <w:r w:rsidRPr="00FE049B">
        <w:rPr>
          <w:rFonts w:ascii="Times New Roman" w:hAnsi="Times New Roman"/>
          <w:color w:val="000000" w:themeColor="text1"/>
          <w:sz w:val="24"/>
          <w:szCs w:val="24"/>
        </w:rPr>
        <w:t xml:space="preserve"> с протокол</w:t>
      </w:r>
      <w:r w:rsidR="00B75C2B" w:rsidRPr="00FE049B">
        <w:rPr>
          <w:rFonts w:ascii="Times New Roman" w:hAnsi="Times New Roman"/>
          <w:color w:val="000000" w:themeColor="text1"/>
          <w:sz w:val="24"/>
          <w:szCs w:val="24"/>
        </w:rPr>
        <w:t>а</w:t>
      </w:r>
      <w:r w:rsidRPr="00FE049B">
        <w:rPr>
          <w:rFonts w:ascii="Times New Roman" w:hAnsi="Times New Roman"/>
          <w:color w:val="000000" w:themeColor="text1"/>
          <w:sz w:val="24"/>
          <w:szCs w:val="24"/>
        </w:rPr>
        <w:t>м</w:t>
      </w:r>
      <w:r w:rsidR="00B75C2B" w:rsidRPr="00FE049B">
        <w:rPr>
          <w:rFonts w:ascii="Times New Roman" w:hAnsi="Times New Roman"/>
          <w:color w:val="000000" w:themeColor="text1"/>
          <w:sz w:val="24"/>
          <w:szCs w:val="24"/>
        </w:rPr>
        <w:t>и</w:t>
      </w:r>
      <w:r w:rsidRPr="00FE049B">
        <w:rPr>
          <w:rFonts w:ascii="Times New Roman" w:hAnsi="Times New Roman"/>
          <w:color w:val="000000" w:themeColor="text1"/>
          <w:sz w:val="24"/>
          <w:szCs w:val="24"/>
        </w:rPr>
        <w:t xml:space="preserve"> </w:t>
      </w:r>
      <w:r w:rsidR="00B75C2B" w:rsidRPr="00FE049B">
        <w:rPr>
          <w:rFonts w:ascii="Times New Roman" w:hAnsi="Times New Roman"/>
          <w:color w:val="000000" w:themeColor="text1"/>
          <w:sz w:val="24"/>
          <w:szCs w:val="24"/>
        </w:rPr>
        <w:t>исследований в Министерство здравоохранения и лицензиату (</w:t>
      </w:r>
      <w:r w:rsidRPr="00FE049B">
        <w:rPr>
          <w:rFonts w:ascii="Times New Roman" w:hAnsi="Times New Roman"/>
          <w:color w:val="000000" w:themeColor="text1"/>
          <w:sz w:val="24"/>
          <w:szCs w:val="24"/>
        </w:rPr>
        <w:t>организации, у которой были отобраны образцы</w:t>
      </w:r>
      <w:r w:rsidR="00B75C2B" w:rsidRPr="00FE049B">
        <w:rPr>
          <w:rFonts w:ascii="Times New Roman" w:hAnsi="Times New Roman"/>
          <w:color w:val="000000" w:themeColor="text1"/>
          <w:sz w:val="24"/>
          <w:szCs w:val="24"/>
        </w:rPr>
        <w:t xml:space="preserve"> </w:t>
      </w:r>
      <w:r w:rsidR="001F1271" w:rsidRPr="001F1271">
        <w:rPr>
          <w:rFonts w:ascii="Times New Roman" w:hAnsi="Times New Roman"/>
          <w:color w:val="000000" w:themeColor="text1"/>
          <w:sz w:val="24"/>
          <w:szCs w:val="24"/>
        </w:rPr>
        <w:t xml:space="preserve">дезинфицирующих </w:t>
      </w:r>
      <w:r w:rsidR="001F1271">
        <w:rPr>
          <w:rFonts w:ascii="Times New Roman" w:hAnsi="Times New Roman"/>
          <w:color w:val="000000" w:themeColor="text1"/>
          <w:sz w:val="24"/>
          <w:szCs w:val="24"/>
        </w:rPr>
        <w:t>с</w:t>
      </w:r>
      <w:r w:rsidR="00B75C2B" w:rsidRPr="00FE049B">
        <w:rPr>
          <w:rFonts w:ascii="Times New Roman" w:hAnsi="Times New Roman"/>
          <w:color w:val="000000" w:themeColor="text1"/>
          <w:sz w:val="24"/>
          <w:szCs w:val="24"/>
        </w:rPr>
        <w:t>редств)</w:t>
      </w:r>
      <w:r w:rsidRPr="00FE049B">
        <w:rPr>
          <w:rFonts w:ascii="Times New Roman" w:hAnsi="Times New Roman"/>
          <w:color w:val="000000" w:themeColor="text1"/>
          <w:sz w:val="24"/>
          <w:szCs w:val="24"/>
        </w:rPr>
        <w:t>.</w:t>
      </w:r>
      <w:r w:rsidR="00597CA0" w:rsidRPr="00FE049B">
        <w:rPr>
          <w:rFonts w:ascii="Times New Roman" w:hAnsi="Times New Roman"/>
          <w:color w:val="000000" w:themeColor="text1"/>
          <w:sz w:val="24"/>
          <w:szCs w:val="24"/>
        </w:rPr>
        <w:t xml:space="preserve"> </w:t>
      </w:r>
      <w:r w:rsidR="001C4640">
        <w:rPr>
          <w:rFonts w:ascii="Times New Roman" w:hAnsi="Times New Roman"/>
          <w:color w:val="FF0000"/>
          <w:sz w:val="24"/>
          <w:szCs w:val="24"/>
        </w:rPr>
        <w:t xml:space="preserve"> </w:t>
      </w:r>
    </w:p>
    <w:p w14:paraId="6A438176" w14:textId="02A898D6" w:rsidR="00A7595F"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28</w:t>
      </w:r>
      <w:r w:rsidR="0041612E" w:rsidRPr="00FE049B">
        <w:rPr>
          <w:rFonts w:ascii="Times New Roman" w:hAnsi="Times New Roman"/>
          <w:sz w:val="24"/>
          <w:szCs w:val="24"/>
        </w:rPr>
        <w:t xml:space="preserve">. </w:t>
      </w:r>
      <w:r w:rsidR="003A72B4" w:rsidRPr="00FE049B">
        <w:rPr>
          <w:rFonts w:ascii="Times New Roman" w:hAnsi="Times New Roman"/>
          <w:sz w:val="24"/>
          <w:szCs w:val="24"/>
        </w:rPr>
        <w:t xml:space="preserve">Лицензиат, представляющий в Министерство здравоохранения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w:t>
      </w:r>
      <w:r w:rsidR="008D3E2F" w:rsidRPr="00FE049B">
        <w:rPr>
          <w:rFonts w:ascii="Times New Roman" w:hAnsi="Times New Roman"/>
          <w:sz w:val="24"/>
          <w:szCs w:val="24"/>
        </w:rPr>
        <w:t xml:space="preserve">Министерство здравоохранения </w:t>
      </w:r>
      <w:r w:rsidR="003A72B4" w:rsidRPr="00FE049B">
        <w:rPr>
          <w:rFonts w:ascii="Times New Roman" w:hAnsi="Times New Roman"/>
          <w:sz w:val="24"/>
          <w:szCs w:val="24"/>
        </w:rPr>
        <w:t xml:space="preserve">документы, подтверждающие достоверность ранее представленных документов. </w:t>
      </w:r>
    </w:p>
    <w:p w14:paraId="0FCB8554" w14:textId="08BBF56C" w:rsidR="003344CF"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29</w:t>
      </w:r>
      <w:r w:rsidR="00A7595F" w:rsidRPr="00FE049B">
        <w:rPr>
          <w:rFonts w:ascii="Times New Roman" w:hAnsi="Times New Roman"/>
          <w:sz w:val="24"/>
          <w:szCs w:val="24"/>
        </w:rPr>
        <w:t xml:space="preserve">. </w:t>
      </w:r>
      <w:r w:rsidR="003344CF" w:rsidRPr="00FE049B">
        <w:rPr>
          <w:rFonts w:ascii="Times New Roman" w:hAnsi="Times New Roman"/>
          <w:sz w:val="24"/>
          <w:szCs w:val="24"/>
        </w:rPr>
        <w:t xml:space="preserve">По просьбе </w:t>
      </w:r>
      <w:r w:rsidR="00DC0BDE" w:rsidRPr="00FE049B">
        <w:rPr>
          <w:rFonts w:ascii="Times New Roman" w:hAnsi="Times New Roman"/>
          <w:sz w:val="24"/>
          <w:szCs w:val="24"/>
        </w:rPr>
        <w:t xml:space="preserve">лицензиата </w:t>
      </w:r>
      <w:r w:rsidR="003344CF" w:rsidRPr="00FE049B">
        <w:rPr>
          <w:rFonts w:ascii="Times New Roman" w:hAnsi="Times New Roman"/>
          <w:sz w:val="24"/>
          <w:szCs w:val="24"/>
        </w:rPr>
        <w:t>(</w:t>
      </w:r>
      <w:r w:rsidR="00DC0BDE" w:rsidRPr="00FE049B">
        <w:rPr>
          <w:rFonts w:ascii="Times New Roman" w:hAnsi="Times New Roman"/>
          <w:sz w:val="24"/>
          <w:szCs w:val="24"/>
        </w:rPr>
        <w:t xml:space="preserve">его </w:t>
      </w:r>
      <w:r w:rsidR="003344CF" w:rsidRPr="00FE049B">
        <w:rPr>
          <w:rFonts w:ascii="Times New Roman" w:hAnsi="Times New Roman"/>
          <w:sz w:val="24"/>
          <w:szCs w:val="24"/>
        </w:rPr>
        <w:t>уполномоченного представителя) должностные лица</w:t>
      </w:r>
      <w:r w:rsidR="009C0A61" w:rsidRPr="00FE049B">
        <w:rPr>
          <w:rFonts w:ascii="Times New Roman" w:hAnsi="Times New Roman"/>
          <w:sz w:val="24"/>
          <w:szCs w:val="24"/>
        </w:rPr>
        <w:t xml:space="preserve"> Министерства здравоохранения</w:t>
      </w:r>
      <w:r w:rsidR="003344CF" w:rsidRPr="00FE049B">
        <w:rPr>
          <w:rFonts w:ascii="Times New Roman" w:hAnsi="Times New Roman"/>
          <w:sz w:val="24"/>
          <w:szCs w:val="24"/>
        </w:rPr>
        <w:t xml:space="preserve"> обязаны ознакомить </w:t>
      </w:r>
      <w:r w:rsidR="009C0A61" w:rsidRPr="00FE049B">
        <w:rPr>
          <w:rFonts w:ascii="Times New Roman" w:hAnsi="Times New Roman"/>
          <w:sz w:val="24"/>
          <w:szCs w:val="24"/>
        </w:rPr>
        <w:t xml:space="preserve">лицензиата </w:t>
      </w:r>
      <w:r w:rsidR="003344CF" w:rsidRPr="00FE049B">
        <w:rPr>
          <w:rFonts w:ascii="Times New Roman" w:hAnsi="Times New Roman"/>
          <w:sz w:val="24"/>
          <w:szCs w:val="24"/>
        </w:rPr>
        <w:t>с настоящим Регламентом.</w:t>
      </w:r>
      <w:r w:rsidR="00BA1AC0" w:rsidRPr="00FE049B">
        <w:rPr>
          <w:rFonts w:ascii="Times New Roman" w:hAnsi="Times New Roman"/>
          <w:sz w:val="24"/>
          <w:szCs w:val="24"/>
        </w:rPr>
        <w:t xml:space="preserve"> </w:t>
      </w:r>
    </w:p>
    <w:p w14:paraId="6794ED80" w14:textId="02E02A5D" w:rsidR="00190DD5"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30</w:t>
      </w:r>
      <w:r w:rsidR="003344CF" w:rsidRPr="00FE049B">
        <w:rPr>
          <w:rFonts w:ascii="Times New Roman" w:hAnsi="Times New Roman"/>
          <w:sz w:val="24"/>
          <w:szCs w:val="24"/>
        </w:rPr>
        <w:t xml:space="preserve">. Результатом проведения административной процедуры, предусмотренной настоящей главой Регламента, является сбор и анализ информации, относящейся к предмету </w:t>
      </w:r>
      <w:r w:rsidR="003344CF" w:rsidRPr="00FE049B">
        <w:rPr>
          <w:rFonts w:ascii="Times New Roman" w:hAnsi="Times New Roman"/>
          <w:sz w:val="24"/>
          <w:szCs w:val="24"/>
        </w:rPr>
        <w:lastRenderedPageBreak/>
        <w:t xml:space="preserve">мероприятия по </w:t>
      </w:r>
      <w:r w:rsidR="009C0A61" w:rsidRPr="00FE049B">
        <w:rPr>
          <w:rFonts w:ascii="Times New Roman" w:hAnsi="Times New Roman"/>
          <w:sz w:val="24"/>
          <w:szCs w:val="24"/>
        </w:rPr>
        <w:t xml:space="preserve">контролю </w:t>
      </w:r>
      <w:r w:rsidR="003344CF" w:rsidRPr="00FE049B">
        <w:rPr>
          <w:rFonts w:ascii="Times New Roman" w:hAnsi="Times New Roman"/>
          <w:sz w:val="24"/>
          <w:szCs w:val="24"/>
        </w:rPr>
        <w:t xml:space="preserve">и необходимой для оформления результатов мероприятия по </w:t>
      </w:r>
      <w:r w:rsidR="009C0A61" w:rsidRPr="00FE049B">
        <w:rPr>
          <w:rFonts w:ascii="Times New Roman" w:hAnsi="Times New Roman"/>
          <w:sz w:val="24"/>
          <w:szCs w:val="24"/>
        </w:rPr>
        <w:t>контролю</w:t>
      </w:r>
      <w:r w:rsidR="003344CF" w:rsidRPr="00FE049B">
        <w:rPr>
          <w:rFonts w:ascii="Times New Roman" w:hAnsi="Times New Roman"/>
          <w:sz w:val="24"/>
          <w:szCs w:val="24"/>
        </w:rPr>
        <w:t>.</w:t>
      </w:r>
    </w:p>
    <w:p w14:paraId="466030D7" w14:textId="011943B0" w:rsidR="0015237F" w:rsidRPr="00FE049B" w:rsidRDefault="002C7452" w:rsidP="00553A5C">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1</w:t>
      </w:r>
      <w:r w:rsidR="00553A5C" w:rsidRPr="00FE049B">
        <w:rPr>
          <w:rFonts w:ascii="Times New Roman" w:hAnsi="Times New Roman"/>
          <w:b/>
          <w:bCs/>
          <w:sz w:val="24"/>
          <w:szCs w:val="24"/>
        </w:rPr>
        <w:t>3</w:t>
      </w:r>
      <w:r w:rsidRPr="00FE049B">
        <w:rPr>
          <w:rFonts w:ascii="Times New Roman" w:hAnsi="Times New Roman"/>
          <w:b/>
          <w:bCs/>
          <w:sz w:val="24"/>
          <w:szCs w:val="24"/>
        </w:rPr>
        <w:t xml:space="preserve">. </w:t>
      </w:r>
      <w:r w:rsidR="0015237F" w:rsidRPr="00FE049B">
        <w:rPr>
          <w:rFonts w:ascii="Times New Roman" w:hAnsi="Times New Roman"/>
          <w:b/>
          <w:bCs/>
          <w:sz w:val="24"/>
          <w:szCs w:val="24"/>
        </w:rPr>
        <w:t>Оформление результатов мероприятия по контролю</w:t>
      </w:r>
    </w:p>
    <w:p w14:paraId="1DC1C51A" w14:textId="2DB328B9" w:rsidR="0015237F" w:rsidRPr="00FE049B" w:rsidRDefault="0015237F" w:rsidP="0015237F">
      <w:pPr>
        <w:spacing w:after="0" w:line="240" w:lineRule="auto"/>
        <w:ind w:firstLine="284"/>
        <w:contextualSpacing/>
        <w:rPr>
          <w:rFonts w:ascii="Times New Roman" w:hAnsi="Times New Roman"/>
          <w:b/>
          <w:bCs/>
          <w:sz w:val="24"/>
          <w:szCs w:val="24"/>
        </w:rPr>
      </w:pPr>
    </w:p>
    <w:p w14:paraId="5DD44328" w14:textId="2DCAC9DB" w:rsidR="00A05C46"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31</w:t>
      </w:r>
      <w:r w:rsidR="0015237F" w:rsidRPr="00FE049B">
        <w:rPr>
          <w:rFonts w:ascii="Times New Roman" w:hAnsi="Times New Roman"/>
          <w:sz w:val="24"/>
          <w:szCs w:val="24"/>
        </w:rPr>
        <w:t xml:space="preserve">. </w:t>
      </w:r>
      <w:r w:rsidR="00A05C46" w:rsidRPr="00FE049B">
        <w:rPr>
          <w:rFonts w:ascii="Times New Roman" w:hAnsi="Times New Roman"/>
          <w:sz w:val="24"/>
          <w:szCs w:val="24"/>
        </w:rPr>
        <w:t>Основанием для начала административной процедуры</w:t>
      </w:r>
      <w:r w:rsidR="006C7736" w:rsidRPr="00FE049B">
        <w:rPr>
          <w:rFonts w:ascii="Times New Roman" w:hAnsi="Times New Roman"/>
          <w:sz w:val="24"/>
          <w:szCs w:val="24"/>
        </w:rPr>
        <w:t>,</w:t>
      </w:r>
      <w:r w:rsidR="00A05C46" w:rsidRPr="00FE049B">
        <w:rPr>
          <w:rFonts w:ascii="Times New Roman" w:hAnsi="Times New Roman"/>
          <w:sz w:val="24"/>
          <w:szCs w:val="24"/>
        </w:rPr>
        <w:t xml:space="preserve"> </w:t>
      </w:r>
      <w:r w:rsidR="006C7736" w:rsidRPr="00FE049B">
        <w:rPr>
          <w:rFonts w:ascii="Times New Roman" w:hAnsi="Times New Roman"/>
          <w:sz w:val="24"/>
          <w:szCs w:val="24"/>
        </w:rPr>
        <w:t xml:space="preserve">предусмотренной настоящей главой Регламента, </w:t>
      </w:r>
      <w:r w:rsidR="00A05C46" w:rsidRPr="00FE049B">
        <w:rPr>
          <w:rFonts w:ascii="Times New Roman" w:hAnsi="Times New Roman"/>
          <w:sz w:val="24"/>
          <w:szCs w:val="24"/>
        </w:rPr>
        <w:t xml:space="preserve">является завершение </w:t>
      </w:r>
      <w:r w:rsidR="006C7736" w:rsidRPr="00FE049B">
        <w:rPr>
          <w:rFonts w:ascii="Times New Roman" w:hAnsi="Times New Roman"/>
          <w:sz w:val="24"/>
          <w:szCs w:val="24"/>
        </w:rPr>
        <w:t>мероприятия по контролю</w:t>
      </w:r>
      <w:r w:rsidR="00A05C46" w:rsidRPr="00FE049B">
        <w:rPr>
          <w:rFonts w:ascii="Times New Roman" w:hAnsi="Times New Roman"/>
          <w:sz w:val="24"/>
          <w:szCs w:val="24"/>
        </w:rPr>
        <w:t>.</w:t>
      </w:r>
      <w:r w:rsidR="00FF5900" w:rsidRPr="00FE049B">
        <w:rPr>
          <w:rFonts w:ascii="Times New Roman" w:hAnsi="Times New Roman"/>
          <w:sz w:val="24"/>
          <w:szCs w:val="24"/>
        </w:rPr>
        <w:t xml:space="preserve"> </w:t>
      </w:r>
    </w:p>
    <w:p w14:paraId="3321495F" w14:textId="0EBB347A" w:rsidR="00A05C46" w:rsidRPr="00FE049B" w:rsidRDefault="00A05C46"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По результатам </w:t>
      </w:r>
      <w:r w:rsidR="00FF5900" w:rsidRPr="00FE049B">
        <w:rPr>
          <w:rFonts w:ascii="Times New Roman" w:hAnsi="Times New Roman"/>
          <w:sz w:val="24"/>
          <w:szCs w:val="24"/>
        </w:rPr>
        <w:t xml:space="preserve">мероприятия по контролю </w:t>
      </w:r>
      <w:r w:rsidRPr="00FE049B">
        <w:rPr>
          <w:rFonts w:ascii="Times New Roman" w:hAnsi="Times New Roman"/>
          <w:sz w:val="24"/>
          <w:szCs w:val="24"/>
        </w:rPr>
        <w:t xml:space="preserve">должностными лицами </w:t>
      </w:r>
      <w:r w:rsidR="00FF5900"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проводящими проверку, составляется </w:t>
      </w:r>
      <w:r w:rsidR="00400A1C" w:rsidRPr="00FE049B">
        <w:rPr>
          <w:rFonts w:ascii="Times New Roman" w:hAnsi="Times New Roman"/>
          <w:sz w:val="24"/>
          <w:szCs w:val="24"/>
        </w:rPr>
        <w:t>А</w:t>
      </w:r>
      <w:r w:rsidRPr="00FE049B">
        <w:rPr>
          <w:rFonts w:ascii="Times New Roman" w:hAnsi="Times New Roman"/>
          <w:sz w:val="24"/>
          <w:szCs w:val="24"/>
        </w:rPr>
        <w:t xml:space="preserve">кт </w:t>
      </w:r>
      <w:r w:rsidR="00400A1C" w:rsidRPr="00FE049B">
        <w:rPr>
          <w:rFonts w:ascii="Times New Roman" w:hAnsi="Times New Roman"/>
          <w:sz w:val="24"/>
          <w:szCs w:val="24"/>
        </w:rPr>
        <w:t xml:space="preserve">мероприятия по контролю </w:t>
      </w:r>
      <w:r w:rsidRPr="00FE049B">
        <w:rPr>
          <w:rFonts w:ascii="Times New Roman" w:hAnsi="Times New Roman"/>
          <w:sz w:val="24"/>
          <w:szCs w:val="24"/>
        </w:rPr>
        <w:t xml:space="preserve">в </w:t>
      </w:r>
      <w:r w:rsidR="00FF5900" w:rsidRPr="00FE049B">
        <w:rPr>
          <w:rFonts w:ascii="Times New Roman" w:hAnsi="Times New Roman"/>
          <w:sz w:val="24"/>
          <w:szCs w:val="24"/>
        </w:rPr>
        <w:t>2 (</w:t>
      </w:r>
      <w:r w:rsidRPr="00FE049B">
        <w:rPr>
          <w:rFonts w:ascii="Times New Roman" w:hAnsi="Times New Roman"/>
          <w:sz w:val="24"/>
          <w:szCs w:val="24"/>
        </w:rPr>
        <w:t>двух</w:t>
      </w:r>
      <w:r w:rsidR="00FF5900" w:rsidRPr="00FE049B">
        <w:rPr>
          <w:rFonts w:ascii="Times New Roman" w:hAnsi="Times New Roman"/>
          <w:sz w:val="24"/>
          <w:szCs w:val="24"/>
        </w:rPr>
        <w:t>)</w:t>
      </w:r>
      <w:r w:rsidRPr="00FE049B">
        <w:rPr>
          <w:rFonts w:ascii="Times New Roman" w:hAnsi="Times New Roman"/>
          <w:sz w:val="24"/>
          <w:szCs w:val="24"/>
        </w:rPr>
        <w:t xml:space="preserve"> экземплярах.</w:t>
      </w:r>
    </w:p>
    <w:p w14:paraId="1F08944F" w14:textId="750ED98D" w:rsidR="00A05C46"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32</w:t>
      </w:r>
      <w:r w:rsidR="00A05C46" w:rsidRPr="00FE049B">
        <w:rPr>
          <w:rFonts w:ascii="Times New Roman" w:hAnsi="Times New Roman"/>
          <w:sz w:val="24"/>
          <w:szCs w:val="24"/>
        </w:rPr>
        <w:t>. В акте проверки указываются:</w:t>
      </w:r>
    </w:p>
    <w:p w14:paraId="272E6987" w14:textId="77CA6B04"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w:t>
      </w:r>
      <w:r w:rsidR="00A05C46" w:rsidRPr="00FE049B">
        <w:rPr>
          <w:rFonts w:ascii="Times New Roman" w:hAnsi="Times New Roman"/>
          <w:sz w:val="24"/>
          <w:szCs w:val="24"/>
        </w:rPr>
        <w:t>) дата, время и место составления акта проверки;</w:t>
      </w:r>
    </w:p>
    <w:p w14:paraId="3A9316D1" w14:textId="45BFAD8A"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б</w:t>
      </w:r>
      <w:r w:rsidR="00A05C46" w:rsidRPr="00FE049B">
        <w:rPr>
          <w:rFonts w:ascii="Times New Roman" w:hAnsi="Times New Roman"/>
          <w:sz w:val="24"/>
          <w:szCs w:val="24"/>
        </w:rPr>
        <w:t>) наименование</w:t>
      </w:r>
      <w:r w:rsidR="00400A1C" w:rsidRPr="00FE049B">
        <w:t xml:space="preserve"> </w:t>
      </w:r>
      <w:r w:rsidR="00400A1C"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w:t>
      </w:r>
    </w:p>
    <w:p w14:paraId="37DF214C" w14:textId="44717D45"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в</w:t>
      </w:r>
      <w:r w:rsidR="00A05C46" w:rsidRPr="00FE049B">
        <w:rPr>
          <w:rFonts w:ascii="Times New Roman" w:hAnsi="Times New Roman"/>
          <w:sz w:val="24"/>
          <w:szCs w:val="24"/>
        </w:rPr>
        <w:t xml:space="preserve">) дата и номер приказа </w:t>
      </w:r>
      <w:r w:rsidR="00400A1C"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w:t>
      </w:r>
    </w:p>
    <w:p w14:paraId="060D447E" w14:textId="29A9B1EE"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г</w:t>
      </w:r>
      <w:r w:rsidR="00A05C46" w:rsidRPr="00FE049B">
        <w:rPr>
          <w:rFonts w:ascii="Times New Roman" w:hAnsi="Times New Roman"/>
          <w:sz w:val="24"/>
          <w:szCs w:val="24"/>
        </w:rPr>
        <w:t>) фамилии, имена, отчества (при наличии) и должности должностного лица или должностных лиц</w:t>
      </w:r>
      <w:r w:rsidR="00824DBA" w:rsidRPr="00FE049B">
        <w:t xml:space="preserve"> </w:t>
      </w:r>
      <w:r w:rsidR="00824DBA"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 проводивших проверку;</w:t>
      </w:r>
      <w:r w:rsidR="00824DBA" w:rsidRPr="00FE049B">
        <w:rPr>
          <w:rFonts w:ascii="Times New Roman" w:hAnsi="Times New Roman"/>
          <w:sz w:val="24"/>
          <w:szCs w:val="24"/>
        </w:rPr>
        <w:t xml:space="preserve"> </w:t>
      </w:r>
    </w:p>
    <w:p w14:paraId="46094E1F" w14:textId="3E4C0AE4"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д</w:t>
      </w:r>
      <w:r w:rsidR="00A05C46" w:rsidRPr="00FE049B">
        <w:rPr>
          <w:rFonts w:ascii="Times New Roman" w:hAnsi="Times New Roman"/>
          <w:sz w:val="24"/>
          <w:szCs w:val="24"/>
        </w:rPr>
        <w:t xml:space="preserve">) сведения о лицензиате, а также фамилия, имя, отчество </w:t>
      </w:r>
      <w:r w:rsidR="00F11DD5" w:rsidRPr="00FE049B">
        <w:rPr>
          <w:rFonts w:ascii="Times New Roman" w:hAnsi="Times New Roman"/>
          <w:sz w:val="24"/>
          <w:szCs w:val="24"/>
        </w:rPr>
        <w:t xml:space="preserve">(при наличии) </w:t>
      </w:r>
      <w:r w:rsidR="00A05C46" w:rsidRPr="00FE049B">
        <w:rPr>
          <w:rFonts w:ascii="Times New Roman" w:hAnsi="Times New Roman"/>
          <w:sz w:val="24"/>
          <w:szCs w:val="24"/>
        </w:rPr>
        <w:t>и должность руководителя, иного должностного лица или уполномоченного представителя лицензиата, присутствовавшего при проведении проверки;</w:t>
      </w:r>
    </w:p>
    <w:p w14:paraId="6E06C583" w14:textId="529A249D"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е</w:t>
      </w:r>
      <w:r w:rsidR="00A05C46" w:rsidRPr="00FE049B">
        <w:rPr>
          <w:rFonts w:ascii="Times New Roman" w:hAnsi="Times New Roman"/>
          <w:sz w:val="24"/>
          <w:szCs w:val="24"/>
        </w:rPr>
        <w:t>) дата, время, продолжительность и место проведения проверки;</w:t>
      </w:r>
    </w:p>
    <w:p w14:paraId="14D43305" w14:textId="623F5B89"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ж</w:t>
      </w:r>
      <w:r w:rsidR="00A05C46" w:rsidRPr="00FE049B">
        <w:rPr>
          <w:rFonts w:ascii="Times New Roman" w:hAnsi="Times New Roman"/>
          <w:sz w:val="24"/>
          <w:szCs w:val="24"/>
        </w:rPr>
        <w:t>) сведения о результатах проверки, в том числе о выявленных нарушениях лицензионных требований;</w:t>
      </w:r>
    </w:p>
    <w:p w14:paraId="2BB6072E" w14:textId="3A6142EF"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з</w:t>
      </w:r>
      <w:r w:rsidR="00A05C46" w:rsidRPr="00FE049B">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лицензиата,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w:t>
      </w:r>
      <w:r w:rsidR="000727BD" w:rsidRPr="00FE049B">
        <w:rPr>
          <w:rFonts w:ascii="Times New Roman" w:hAnsi="Times New Roman"/>
          <w:sz w:val="24"/>
          <w:szCs w:val="24"/>
        </w:rPr>
        <w:t xml:space="preserve"> </w:t>
      </w:r>
    </w:p>
    <w:p w14:paraId="013E4AAE" w14:textId="1B96095B"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и</w:t>
      </w:r>
      <w:r w:rsidR="00A05C46" w:rsidRPr="00FE049B">
        <w:rPr>
          <w:rFonts w:ascii="Times New Roman" w:hAnsi="Times New Roman"/>
          <w:sz w:val="24"/>
          <w:szCs w:val="24"/>
        </w:rPr>
        <w:t>) подписи должностного лица или должностных лиц</w:t>
      </w:r>
      <w:r w:rsidR="007B21F9" w:rsidRPr="00FE049B">
        <w:t xml:space="preserve"> </w:t>
      </w:r>
      <w:r w:rsidR="007B21F9"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 проводивших проверку.</w:t>
      </w:r>
      <w:r w:rsidR="007B21F9" w:rsidRPr="00FE049B">
        <w:rPr>
          <w:rFonts w:ascii="Times New Roman" w:hAnsi="Times New Roman"/>
          <w:sz w:val="24"/>
          <w:szCs w:val="24"/>
        </w:rPr>
        <w:t xml:space="preserve"> </w:t>
      </w:r>
    </w:p>
    <w:p w14:paraId="4D2E167A" w14:textId="25DDCE05" w:rsidR="0015237F"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33</w:t>
      </w:r>
      <w:r w:rsidR="00A05C46" w:rsidRPr="00FE049B">
        <w:rPr>
          <w:rFonts w:ascii="Times New Roman" w:hAnsi="Times New Roman"/>
          <w:sz w:val="24"/>
          <w:szCs w:val="24"/>
        </w:rPr>
        <w:t xml:space="preserve">. Акт </w:t>
      </w:r>
      <w:r w:rsidR="00DB5E2D"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 xml:space="preserve">оформляется непосредственно после ее завершения в двух экземплярах, один из которых с копиями приложений вручается лицензиату (его руководителю, иному должностному лицу или уполномоченному представителю лицензиата) под расписку об ознакомлении либо об отказе в ознакомлении с </w:t>
      </w:r>
      <w:r w:rsidR="009C33FC" w:rsidRPr="00FE049B">
        <w:rPr>
          <w:rFonts w:ascii="Times New Roman" w:hAnsi="Times New Roman"/>
          <w:sz w:val="24"/>
          <w:szCs w:val="24"/>
        </w:rPr>
        <w:t>А</w:t>
      </w:r>
      <w:r w:rsidR="00A05C46" w:rsidRPr="00FE049B">
        <w:rPr>
          <w:rFonts w:ascii="Times New Roman" w:hAnsi="Times New Roman"/>
          <w:sz w:val="24"/>
          <w:szCs w:val="24"/>
        </w:rPr>
        <w:t xml:space="preserve">ктом </w:t>
      </w:r>
      <w:r w:rsidR="009C33FC" w:rsidRPr="00FE049B">
        <w:rPr>
          <w:rFonts w:ascii="Times New Roman" w:hAnsi="Times New Roman"/>
          <w:sz w:val="24"/>
          <w:szCs w:val="24"/>
        </w:rPr>
        <w:t>мероприятия по контролю</w:t>
      </w:r>
      <w:r w:rsidR="00A05C46" w:rsidRPr="00FE049B">
        <w:rPr>
          <w:rFonts w:ascii="Times New Roman" w:hAnsi="Times New Roman"/>
          <w:sz w:val="24"/>
          <w:szCs w:val="24"/>
        </w:rPr>
        <w:t>.</w:t>
      </w:r>
    </w:p>
    <w:p w14:paraId="435C1020" w14:textId="1EF5B524" w:rsidR="00A05C46" w:rsidRPr="00FE049B" w:rsidRDefault="0041612E"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53A5C" w:rsidRPr="00FE049B">
        <w:rPr>
          <w:rFonts w:ascii="Times New Roman" w:hAnsi="Times New Roman"/>
          <w:sz w:val="24"/>
          <w:szCs w:val="24"/>
        </w:rPr>
        <w:t>4</w:t>
      </w:r>
      <w:r w:rsidR="00A05C46" w:rsidRPr="00FE049B">
        <w:rPr>
          <w:rFonts w:ascii="Times New Roman" w:hAnsi="Times New Roman"/>
          <w:sz w:val="24"/>
          <w:szCs w:val="24"/>
        </w:rPr>
        <w:t xml:space="preserve">. В случае отсутствия руководителя, иного должностного лица или уполномоченного представителя лицензиата, а также в случае отказа дать расписку об ознакомлении либо об отказе в ознакомлении с актом проверки, </w:t>
      </w:r>
      <w:r w:rsidR="00DB5E2D" w:rsidRPr="00FE049B">
        <w:rPr>
          <w:rFonts w:ascii="Times New Roman" w:hAnsi="Times New Roman"/>
          <w:sz w:val="24"/>
          <w:szCs w:val="24"/>
        </w:rPr>
        <w:t>А</w:t>
      </w:r>
      <w:r w:rsidR="00A05C46" w:rsidRPr="00FE049B">
        <w:rPr>
          <w:rFonts w:ascii="Times New Roman" w:hAnsi="Times New Roman"/>
          <w:sz w:val="24"/>
          <w:szCs w:val="24"/>
        </w:rPr>
        <w:t xml:space="preserve">кт </w:t>
      </w:r>
      <w:r w:rsidR="00DB5E2D"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 xml:space="preserve">направляется заказным почтовым отправлением с уведомлением о вручении, которое приобщается к экземпляру </w:t>
      </w:r>
      <w:r w:rsidR="00DB5E2D" w:rsidRPr="00FE049B">
        <w:rPr>
          <w:rFonts w:ascii="Times New Roman" w:hAnsi="Times New Roman"/>
          <w:sz w:val="24"/>
          <w:szCs w:val="24"/>
        </w:rPr>
        <w:t>А</w:t>
      </w:r>
      <w:r w:rsidR="00A05C46" w:rsidRPr="00FE049B">
        <w:rPr>
          <w:rFonts w:ascii="Times New Roman" w:hAnsi="Times New Roman"/>
          <w:sz w:val="24"/>
          <w:szCs w:val="24"/>
        </w:rPr>
        <w:t xml:space="preserve">кта </w:t>
      </w:r>
      <w:r w:rsidR="00DB5E2D" w:rsidRPr="00FE049B">
        <w:rPr>
          <w:rFonts w:ascii="Times New Roman" w:hAnsi="Times New Roman"/>
          <w:sz w:val="24"/>
          <w:szCs w:val="24"/>
        </w:rPr>
        <w:t>мероприятия по контролю</w:t>
      </w:r>
      <w:r w:rsidR="00A05C46" w:rsidRPr="00FE049B">
        <w:rPr>
          <w:rFonts w:ascii="Times New Roman" w:hAnsi="Times New Roman"/>
          <w:sz w:val="24"/>
          <w:szCs w:val="24"/>
        </w:rPr>
        <w:t xml:space="preserve">, хранящемуся в </w:t>
      </w:r>
      <w:r w:rsidR="00DB5E2D" w:rsidRPr="00FE049B">
        <w:rPr>
          <w:rFonts w:ascii="Times New Roman" w:hAnsi="Times New Roman"/>
          <w:sz w:val="24"/>
          <w:szCs w:val="24"/>
        </w:rPr>
        <w:t>Министерстве здравоохранения</w:t>
      </w:r>
      <w:r w:rsidR="00A05C46" w:rsidRPr="00FE049B">
        <w:rPr>
          <w:rFonts w:ascii="Times New Roman" w:hAnsi="Times New Roman"/>
          <w:sz w:val="24"/>
          <w:szCs w:val="24"/>
        </w:rPr>
        <w:t>.</w:t>
      </w:r>
    </w:p>
    <w:p w14:paraId="3DE369B3" w14:textId="26BF2956" w:rsidR="00A05C46"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35</w:t>
      </w:r>
      <w:r w:rsidR="00A05C46" w:rsidRPr="00FE049B">
        <w:rPr>
          <w:rFonts w:ascii="Times New Roman" w:hAnsi="Times New Roman"/>
          <w:sz w:val="24"/>
          <w:szCs w:val="24"/>
        </w:rPr>
        <w:t xml:space="preserve">. К </w:t>
      </w:r>
      <w:r w:rsidR="00DB5E2D" w:rsidRPr="00FE049B">
        <w:rPr>
          <w:rFonts w:ascii="Times New Roman" w:hAnsi="Times New Roman"/>
          <w:sz w:val="24"/>
          <w:szCs w:val="24"/>
        </w:rPr>
        <w:t>А</w:t>
      </w:r>
      <w:r w:rsidR="00A05C46" w:rsidRPr="00FE049B">
        <w:rPr>
          <w:rFonts w:ascii="Times New Roman" w:hAnsi="Times New Roman"/>
          <w:sz w:val="24"/>
          <w:szCs w:val="24"/>
        </w:rPr>
        <w:t xml:space="preserve">кту </w:t>
      </w:r>
      <w:r w:rsidR="00525A46"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70B53348" w14:textId="77777777" w:rsidR="006A5154" w:rsidRPr="00FE049B" w:rsidRDefault="00A05C46"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Максимальный срок выполнения административно</w:t>
      </w:r>
      <w:r w:rsidR="00525A46" w:rsidRPr="00FE049B">
        <w:rPr>
          <w:rFonts w:ascii="Times New Roman" w:hAnsi="Times New Roman"/>
          <w:sz w:val="24"/>
          <w:szCs w:val="24"/>
        </w:rPr>
        <w:t xml:space="preserve">й процедуры, </w:t>
      </w:r>
      <w:r w:rsidR="004E3889" w:rsidRPr="00FE049B">
        <w:rPr>
          <w:rFonts w:ascii="Times New Roman" w:hAnsi="Times New Roman"/>
          <w:sz w:val="24"/>
          <w:szCs w:val="24"/>
        </w:rPr>
        <w:t xml:space="preserve">предусмотренной настоящей главой Регламента, </w:t>
      </w:r>
      <w:r w:rsidRPr="00FE049B">
        <w:rPr>
          <w:rFonts w:ascii="Times New Roman" w:hAnsi="Times New Roman"/>
          <w:sz w:val="24"/>
          <w:szCs w:val="24"/>
        </w:rPr>
        <w:t>составляет</w:t>
      </w:r>
      <w:r w:rsidR="006A5154" w:rsidRPr="00FE049B">
        <w:rPr>
          <w:rFonts w:ascii="Times New Roman" w:hAnsi="Times New Roman"/>
          <w:sz w:val="24"/>
          <w:szCs w:val="24"/>
        </w:rPr>
        <w:t>:</w:t>
      </w:r>
    </w:p>
    <w:p w14:paraId="5324EF8B" w14:textId="77777777" w:rsidR="006A5154" w:rsidRPr="00FE049B" w:rsidRDefault="006A5154" w:rsidP="006A5154">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 10 (десяти) рабочих дней со дня окончания плановой проверки;</w:t>
      </w:r>
    </w:p>
    <w:p w14:paraId="585ADC35" w14:textId="1C665ADB" w:rsidR="00A05C46" w:rsidRPr="00FE049B" w:rsidRDefault="006A5154" w:rsidP="006A5154">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3 (трех) рабочих дней со дня окончания внеплановой проверки. </w:t>
      </w:r>
      <w:r w:rsidR="00A05C46" w:rsidRPr="00FE049B">
        <w:rPr>
          <w:rFonts w:ascii="Times New Roman" w:hAnsi="Times New Roman"/>
          <w:sz w:val="24"/>
          <w:szCs w:val="24"/>
        </w:rPr>
        <w:t xml:space="preserve"> </w:t>
      </w:r>
      <w:r w:rsidRPr="00FE049B">
        <w:rPr>
          <w:rFonts w:ascii="Times New Roman" w:hAnsi="Times New Roman"/>
          <w:sz w:val="24"/>
          <w:szCs w:val="24"/>
        </w:rPr>
        <w:t xml:space="preserve"> </w:t>
      </w:r>
    </w:p>
    <w:p w14:paraId="6E5FB1D8" w14:textId="68CE3D11" w:rsidR="00EB5099" w:rsidRPr="00FE049B" w:rsidRDefault="00553A5C" w:rsidP="002A1E1F">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A05C46" w:rsidRPr="00FE049B">
        <w:rPr>
          <w:rFonts w:ascii="Times New Roman" w:hAnsi="Times New Roman"/>
          <w:sz w:val="24"/>
          <w:szCs w:val="24"/>
        </w:rPr>
        <w:t xml:space="preserve">6. В случае, если для составления </w:t>
      </w:r>
      <w:r w:rsidR="00AD3E0B" w:rsidRPr="00FE049B">
        <w:rPr>
          <w:rFonts w:ascii="Times New Roman" w:hAnsi="Times New Roman"/>
          <w:sz w:val="24"/>
          <w:szCs w:val="24"/>
        </w:rPr>
        <w:t>А</w:t>
      </w:r>
      <w:r w:rsidR="00A05C46" w:rsidRPr="00FE049B">
        <w:rPr>
          <w:rFonts w:ascii="Times New Roman" w:hAnsi="Times New Roman"/>
          <w:sz w:val="24"/>
          <w:szCs w:val="24"/>
        </w:rPr>
        <w:t xml:space="preserve">кта </w:t>
      </w:r>
      <w:r w:rsidR="00AD3E0B"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w:t>
      </w:r>
      <w:r w:rsidR="00A8226A" w:rsidRPr="00FE049B">
        <w:rPr>
          <w:rFonts w:ascii="Times New Roman" w:hAnsi="Times New Roman"/>
          <w:sz w:val="24"/>
          <w:szCs w:val="24"/>
        </w:rPr>
        <w:t>я</w:t>
      </w:r>
      <w:r w:rsidR="00A05C46" w:rsidRPr="00FE049B">
        <w:rPr>
          <w:rFonts w:ascii="Times New Roman" w:hAnsi="Times New Roman"/>
          <w:sz w:val="24"/>
          <w:szCs w:val="24"/>
        </w:rPr>
        <w:t xml:space="preserve"> по контролю, и вручается лицом, уполномоченным на проведение проверки,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w:t>
      </w:r>
      <w:r w:rsidR="00A05C46" w:rsidRPr="00FE049B">
        <w:rPr>
          <w:rFonts w:ascii="Times New Roman" w:hAnsi="Times New Roman"/>
          <w:sz w:val="24"/>
          <w:szCs w:val="24"/>
        </w:rPr>
        <w:lastRenderedPageBreak/>
        <w:t xml:space="preserve">документа, подписанного усиленной квалифицированной электронной подписью </w:t>
      </w:r>
      <w:r w:rsidR="00A8226A" w:rsidRPr="00FE049B">
        <w:rPr>
          <w:rFonts w:ascii="Times New Roman" w:hAnsi="Times New Roman"/>
          <w:sz w:val="24"/>
          <w:szCs w:val="24"/>
        </w:rPr>
        <w:t>руководителя</w:t>
      </w:r>
      <w:r w:rsidR="00A05C46" w:rsidRPr="00FE049B">
        <w:rPr>
          <w:rFonts w:ascii="Times New Roman" w:hAnsi="Times New Roman"/>
          <w:sz w:val="24"/>
          <w:szCs w:val="24"/>
        </w:rPr>
        <w:t xml:space="preserve"> </w:t>
      </w:r>
      <w:r w:rsidR="00A8226A" w:rsidRPr="00FE049B">
        <w:rPr>
          <w:rFonts w:ascii="Times New Roman" w:hAnsi="Times New Roman"/>
          <w:sz w:val="24"/>
          <w:szCs w:val="24"/>
        </w:rPr>
        <w:t xml:space="preserve">Министерстве здравоохранения </w:t>
      </w:r>
      <w:r w:rsidR="00A05C46" w:rsidRPr="00FE049B">
        <w:rPr>
          <w:rFonts w:ascii="Times New Roman" w:hAnsi="Times New Roman"/>
          <w:sz w:val="24"/>
          <w:szCs w:val="24"/>
        </w:rPr>
        <w:t>(при условии согласия лицензиата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w:t>
      </w:r>
      <w:r w:rsidR="00745908" w:rsidRPr="00FE049B">
        <w:rPr>
          <w:rFonts w:ascii="Times New Roman" w:hAnsi="Times New Roman"/>
          <w:sz w:val="24"/>
          <w:szCs w:val="24"/>
        </w:rPr>
        <w:t xml:space="preserve"> А</w:t>
      </w:r>
      <w:r w:rsidR="00A05C46" w:rsidRPr="00FE049B">
        <w:rPr>
          <w:rFonts w:ascii="Times New Roman" w:hAnsi="Times New Roman"/>
          <w:sz w:val="24"/>
          <w:szCs w:val="24"/>
        </w:rPr>
        <w:t xml:space="preserve">кта </w:t>
      </w:r>
      <w:r w:rsidR="00745908" w:rsidRPr="00FE049B">
        <w:rPr>
          <w:rFonts w:ascii="Times New Roman" w:hAnsi="Times New Roman"/>
          <w:sz w:val="24"/>
          <w:szCs w:val="24"/>
        </w:rPr>
        <w:t>мероприятия по контролю</w:t>
      </w:r>
      <w:r w:rsidR="00A05C46" w:rsidRPr="00FE049B">
        <w:rPr>
          <w:rFonts w:ascii="Times New Roman" w:hAnsi="Times New Roman"/>
          <w:sz w:val="24"/>
          <w:szCs w:val="24"/>
        </w:rPr>
        <w:t xml:space="preserve">, хранящемуся в </w:t>
      </w:r>
      <w:r w:rsidR="002F50B4" w:rsidRPr="00FE049B">
        <w:rPr>
          <w:rFonts w:ascii="Times New Roman" w:hAnsi="Times New Roman"/>
          <w:sz w:val="24"/>
          <w:szCs w:val="24"/>
        </w:rPr>
        <w:t>Министерстве здравоохранения</w:t>
      </w:r>
      <w:r w:rsidR="00A05C46" w:rsidRPr="00FE049B">
        <w:rPr>
          <w:rFonts w:ascii="Times New Roman" w:hAnsi="Times New Roman"/>
          <w:sz w:val="24"/>
          <w:szCs w:val="24"/>
        </w:rPr>
        <w:t>.</w:t>
      </w:r>
      <w:r w:rsidR="003731A0" w:rsidRPr="00FE049B">
        <w:rPr>
          <w:rFonts w:ascii="Times New Roman" w:hAnsi="Times New Roman"/>
          <w:sz w:val="24"/>
          <w:szCs w:val="24"/>
        </w:rPr>
        <w:t xml:space="preserve"> </w:t>
      </w:r>
    </w:p>
    <w:p w14:paraId="6F3E49D5" w14:textId="4C62648F" w:rsidR="00A05C46" w:rsidRPr="00FE049B" w:rsidRDefault="00D34F7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37</w:t>
      </w:r>
      <w:r w:rsidR="00EB5099" w:rsidRPr="00FE049B">
        <w:rPr>
          <w:rFonts w:ascii="Times New Roman" w:hAnsi="Times New Roman"/>
          <w:sz w:val="24"/>
          <w:szCs w:val="24"/>
        </w:rPr>
        <w:t xml:space="preserve">. </w:t>
      </w:r>
      <w:r w:rsidR="00A05C46" w:rsidRPr="00FE049B">
        <w:rPr>
          <w:rFonts w:ascii="Times New Roman" w:hAnsi="Times New Roman"/>
          <w:sz w:val="24"/>
          <w:szCs w:val="24"/>
        </w:rPr>
        <w:t>Результатом административной процедуры</w:t>
      </w:r>
      <w:r w:rsidR="00745908" w:rsidRPr="00FE049B">
        <w:rPr>
          <w:rFonts w:ascii="Times New Roman" w:hAnsi="Times New Roman"/>
          <w:sz w:val="24"/>
          <w:szCs w:val="24"/>
        </w:rPr>
        <w:t>,</w:t>
      </w:r>
      <w:r w:rsidR="00A05C46" w:rsidRPr="00FE049B">
        <w:rPr>
          <w:rFonts w:ascii="Times New Roman" w:hAnsi="Times New Roman"/>
          <w:sz w:val="24"/>
          <w:szCs w:val="24"/>
        </w:rPr>
        <w:t xml:space="preserve"> </w:t>
      </w:r>
      <w:r w:rsidR="00745908" w:rsidRPr="00FE049B">
        <w:rPr>
          <w:rFonts w:ascii="Times New Roman" w:hAnsi="Times New Roman"/>
          <w:sz w:val="24"/>
          <w:szCs w:val="24"/>
        </w:rPr>
        <w:t xml:space="preserve">предусмотренной настоящей главой Регламента, </w:t>
      </w:r>
      <w:r w:rsidR="00A05C46" w:rsidRPr="00FE049B">
        <w:rPr>
          <w:rFonts w:ascii="Times New Roman" w:hAnsi="Times New Roman"/>
          <w:sz w:val="24"/>
          <w:szCs w:val="24"/>
        </w:rPr>
        <w:t>является:</w:t>
      </w:r>
      <w:r w:rsidR="001D427F" w:rsidRPr="00FE049B">
        <w:rPr>
          <w:rFonts w:ascii="Times New Roman" w:hAnsi="Times New Roman"/>
          <w:sz w:val="24"/>
          <w:szCs w:val="24"/>
        </w:rPr>
        <w:t xml:space="preserve"> </w:t>
      </w:r>
    </w:p>
    <w:p w14:paraId="43A3595B" w14:textId="7593DB78" w:rsidR="00A05C46" w:rsidRPr="00FE049B" w:rsidRDefault="00D34D18"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w:t>
      </w:r>
      <w:r w:rsidR="00A05C46" w:rsidRPr="00FE049B">
        <w:rPr>
          <w:rFonts w:ascii="Times New Roman" w:hAnsi="Times New Roman"/>
          <w:sz w:val="24"/>
          <w:szCs w:val="24"/>
        </w:rPr>
        <w:t xml:space="preserve">) составление и вручение </w:t>
      </w:r>
      <w:r w:rsidR="00745908" w:rsidRPr="00FE049B">
        <w:rPr>
          <w:rFonts w:ascii="Times New Roman" w:hAnsi="Times New Roman"/>
          <w:sz w:val="24"/>
          <w:szCs w:val="24"/>
        </w:rPr>
        <w:t>А</w:t>
      </w:r>
      <w:r w:rsidR="00A05C46" w:rsidRPr="00FE049B">
        <w:rPr>
          <w:rFonts w:ascii="Times New Roman" w:hAnsi="Times New Roman"/>
          <w:sz w:val="24"/>
          <w:szCs w:val="24"/>
        </w:rPr>
        <w:t xml:space="preserve">кта </w:t>
      </w:r>
      <w:r w:rsidR="00AC0EF8"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руководителю, иному должностному лицу или уполномоченному представителю лицензиата;</w:t>
      </w:r>
    </w:p>
    <w:p w14:paraId="37E5ED9E" w14:textId="57EC0DB0" w:rsidR="00EB5099" w:rsidRPr="00FE049B" w:rsidRDefault="00D34D18"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б</w:t>
      </w:r>
      <w:r w:rsidR="00A05C46" w:rsidRPr="00FE049B">
        <w:rPr>
          <w:rFonts w:ascii="Times New Roman" w:hAnsi="Times New Roman"/>
          <w:sz w:val="24"/>
          <w:szCs w:val="24"/>
        </w:rPr>
        <w:t xml:space="preserve">) размещение информации о плановых и внеплановых проверках, об их результатах и о принятых мерах по пресечению и (или) устранению последствий выявленных нарушений лицензионных требований </w:t>
      </w:r>
      <w:r w:rsidR="00745908" w:rsidRPr="00FE049B">
        <w:rPr>
          <w:rFonts w:ascii="Times New Roman" w:hAnsi="Times New Roman"/>
          <w:sz w:val="24"/>
          <w:szCs w:val="24"/>
        </w:rPr>
        <w:t xml:space="preserve">на </w:t>
      </w:r>
      <w:r w:rsidR="00D6769B" w:rsidRPr="00FE049B">
        <w:rPr>
          <w:rFonts w:ascii="Times New Roman" w:hAnsi="Times New Roman"/>
          <w:sz w:val="24"/>
          <w:szCs w:val="24"/>
        </w:rPr>
        <w:t xml:space="preserve">официальном </w:t>
      </w:r>
      <w:r w:rsidR="00745908" w:rsidRPr="00FE049B">
        <w:rPr>
          <w:rFonts w:ascii="Times New Roman" w:hAnsi="Times New Roman"/>
          <w:sz w:val="24"/>
          <w:szCs w:val="24"/>
        </w:rPr>
        <w:t xml:space="preserve">сайте </w:t>
      </w:r>
      <w:bookmarkStart w:id="13" w:name="_Hlk102556378"/>
      <w:r w:rsidR="002F50B4" w:rsidRPr="00FE049B">
        <w:rPr>
          <w:rFonts w:ascii="Times New Roman" w:hAnsi="Times New Roman"/>
          <w:sz w:val="24"/>
          <w:szCs w:val="24"/>
        </w:rPr>
        <w:t>Министерства здравоохранения</w:t>
      </w:r>
      <w:bookmarkEnd w:id="13"/>
      <w:r w:rsidR="00A05C46" w:rsidRPr="00FE049B">
        <w:rPr>
          <w:rFonts w:ascii="Times New Roman" w:hAnsi="Times New Roman"/>
          <w:sz w:val="24"/>
          <w:szCs w:val="24"/>
        </w:rPr>
        <w:t>.</w:t>
      </w:r>
    </w:p>
    <w:p w14:paraId="3F1904D1" w14:textId="77777777" w:rsidR="002C7452" w:rsidRPr="00FE049B" w:rsidRDefault="002C7452" w:rsidP="002C7452">
      <w:pPr>
        <w:spacing w:after="0" w:line="240" w:lineRule="auto"/>
        <w:ind w:firstLine="709"/>
        <w:jc w:val="both"/>
        <w:rPr>
          <w:rFonts w:ascii="Times New Roman" w:hAnsi="Times New Roman"/>
          <w:b/>
          <w:sz w:val="24"/>
          <w:szCs w:val="24"/>
        </w:rPr>
      </w:pPr>
    </w:p>
    <w:p w14:paraId="3DDAA29D"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4. Порядок и формы контроля за исполнением государственной функции</w:t>
      </w:r>
    </w:p>
    <w:p w14:paraId="079D2EF7" w14:textId="77777777" w:rsidR="002C7452" w:rsidRPr="00FE049B" w:rsidRDefault="002C7452" w:rsidP="002C7452">
      <w:pPr>
        <w:spacing w:after="0" w:line="240" w:lineRule="auto"/>
        <w:ind w:firstLine="709"/>
        <w:jc w:val="both"/>
        <w:rPr>
          <w:rFonts w:ascii="Times New Roman" w:hAnsi="Times New Roman"/>
          <w:b/>
          <w:sz w:val="24"/>
          <w:szCs w:val="24"/>
        </w:rPr>
      </w:pPr>
    </w:p>
    <w:p w14:paraId="341F699C" w14:textId="0AF862C1"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1</w:t>
      </w:r>
      <w:r w:rsidR="00D34F7C" w:rsidRPr="00FE049B">
        <w:rPr>
          <w:rFonts w:ascii="Times New Roman" w:hAnsi="Times New Roman"/>
          <w:b/>
          <w:sz w:val="24"/>
          <w:szCs w:val="24"/>
        </w:rPr>
        <w:t>4</w:t>
      </w:r>
      <w:r w:rsidRPr="00FE049B">
        <w:rPr>
          <w:rFonts w:ascii="Times New Roman" w:hAnsi="Times New Roman"/>
          <w:b/>
          <w:sz w:val="24"/>
          <w:szCs w:val="24"/>
        </w:rPr>
        <w:t>.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4236222" w14:textId="77777777" w:rsidR="002C7452" w:rsidRPr="00FE049B" w:rsidRDefault="002C7452" w:rsidP="002C7452">
      <w:pPr>
        <w:spacing w:after="0" w:line="240" w:lineRule="auto"/>
        <w:jc w:val="center"/>
        <w:rPr>
          <w:rFonts w:ascii="Times New Roman" w:hAnsi="Times New Roman"/>
          <w:b/>
          <w:sz w:val="24"/>
          <w:szCs w:val="24"/>
        </w:rPr>
      </w:pPr>
    </w:p>
    <w:p w14:paraId="3B5CA047" w14:textId="18963238" w:rsidR="00C916E9" w:rsidRPr="00FE049B" w:rsidRDefault="00D34F7C"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38</w:t>
      </w:r>
      <w:r w:rsidR="002C7452" w:rsidRPr="00FE049B">
        <w:rPr>
          <w:rFonts w:ascii="Times New Roman" w:hAnsi="Times New Roman"/>
          <w:sz w:val="24"/>
          <w:szCs w:val="24"/>
        </w:rPr>
        <w:t xml:space="preserve">. </w:t>
      </w:r>
      <w:r w:rsidR="00C916E9" w:rsidRPr="00FE049B">
        <w:rPr>
          <w:rFonts w:ascii="Times New Roman" w:hAnsi="Times New Roman"/>
          <w:sz w:val="24"/>
          <w:szCs w:val="24"/>
        </w:rPr>
        <w:t xml:space="preserve">Текущий контроль за соблюдением и исполнением должностными лицами Министерства здравоохранения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здравоохранения, ответственного за исполнение государственной функции, а также руководителем Министерства здравоохранения. </w:t>
      </w:r>
    </w:p>
    <w:p w14:paraId="487BBBE7" w14:textId="77777777" w:rsidR="002C7452" w:rsidRPr="00FE049B" w:rsidRDefault="002C7452" w:rsidP="002C7452">
      <w:pPr>
        <w:shd w:val="clear" w:color="auto" w:fill="FFFFFF"/>
        <w:spacing w:after="0" w:line="240" w:lineRule="auto"/>
        <w:jc w:val="both"/>
        <w:outlineLvl w:val="2"/>
        <w:rPr>
          <w:rFonts w:ascii="Times New Roman" w:hAnsi="Times New Roman"/>
          <w:b/>
          <w:bCs/>
          <w:sz w:val="24"/>
          <w:szCs w:val="24"/>
        </w:rPr>
      </w:pPr>
    </w:p>
    <w:p w14:paraId="4DE46841" w14:textId="04594F41" w:rsidR="002C7452" w:rsidRPr="00FE049B" w:rsidRDefault="002C7452" w:rsidP="002C7452">
      <w:pPr>
        <w:shd w:val="clear" w:color="auto" w:fill="FFFFFF"/>
        <w:spacing w:after="0" w:line="240" w:lineRule="auto"/>
        <w:jc w:val="center"/>
        <w:outlineLvl w:val="2"/>
        <w:rPr>
          <w:rFonts w:ascii="Times New Roman" w:hAnsi="Times New Roman"/>
          <w:b/>
          <w:sz w:val="24"/>
          <w:szCs w:val="24"/>
        </w:rPr>
      </w:pPr>
      <w:r w:rsidRPr="00FE049B">
        <w:rPr>
          <w:rFonts w:ascii="Times New Roman" w:hAnsi="Times New Roman"/>
          <w:b/>
          <w:bCs/>
          <w:sz w:val="24"/>
          <w:szCs w:val="24"/>
        </w:rPr>
        <w:t>1</w:t>
      </w:r>
      <w:r w:rsidR="00EB5099" w:rsidRPr="00FE049B">
        <w:rPr>
          <w:rFonts w:ascii="Times New Roman" w:hAnsi="Times New Roman"/>
          <w:b/>
          <w:bCs/>
          <w:sz w:val="24"/>
          <w:szCs w:val="24"/>
        </w:rPr>
        <w:t>8</w:t>
      </w:r>
      <w:r w:rsidRPr="00FE049B">
        <w:rPr>
          <w:rFonts w:ascii="Times New Roman" w:hAnsi="Times New Roman"/>
          <w:b/>
          <w:bCs/>
          <w:sz w:val="24"/>
          <w:szCs w:val="24"/>
        </w:rPr>
        <w:t xml:space="preserve">. </w:t>
      </w:r>
      <w:r w:rsidRPr="00FE049B">
        <w:rPr>
          <w:rFonts w:ascii="Times New Roman" w:hAnsi="Times New Roman"/>
          <w:b/>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4E806F90" w14:textId="77777777" w:rsidR="002C7452" w:rsidRPr="00FE049B" w:rsidRDefault="002C7452" w:rsidP="002C7452">
      <w:pPr>
        <w:shd w:val="clear" w:color="auto" w:fill="FFFFFF"/>
        <w:spacing w:after="0" w:line="240" w:lineRule="auto"/>
        <w:jc w:val="both"/>
        <w:outlineLvl w:val="2"/>
        <w:rPr>
          <w:rFonts w:ascii="Times New Roman" w:hAnsi="Times New Roman"/>
          <w:b/>
          <w:bCs/>
          <w:sz w:val="24"/>
          <w:szCs w:val="24"/>
        </w:rPr>
      </w:pPr>
    </w:p>
    <w:p w14:paraId="3044BB02" w14:textId="49EC5DE0" w:rsidR="002C7452" w:rsidRPr="00FE049B" w:rsidRDefault="00D34F7C"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39</w:t>
      </w:r>
      <w:r w:rsidR="002C7452" w:rsidRPr="00FE049B">
        <w:rPr>
          <w:rFonts w:ascii="Times New Roman" w:hAnsi="Times New Roman"/>
          <w:sz w:val="24"/>
          <w:szCs w:val="24"/>
        </w:rPr>
        <w:t xml:space="preserve">. Плановые и внеплановые проверки полноты и качества исполнения должностными лицами </w:t>
      </w:r>
      <w:r w:rsidR="00105BF6" w:rsidRPr="00FE049B">
        <w:rPr>
          <w:rFonts w:ascii="Times New Roman" w:hAnsi="Times New Roman"/>
          <w:sz w:val="24"/>
          <w:szCs w:val="24"/>
        </w:rPr>
        <w:t xml:space="preserve">Министерства здравоохранения </w:t>
      </w:r>
      <w:r w:rsidR="002C7452" w:rsidRPr="00FE049B">
        <w:rPr>
          <w:rFonts w:ascii="Times New Roman" w:hAnsi="Times New Roman"/>
          <w:sz w:val="24"/>
          <w:szCs w:val="24"/>
        </w:rPr>
        <w:t xml:space="preserve">государственной функции проводятся по решению руководителя </w:t>
      </w:r>
      <w:r w:rsidR="00105BF6"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r w:rsidR="00105BF6" w:rsidRPr="00FE049B">
        <w:rPr>
          <w:rFonts w:ascii="Times New Roman" w:hAnsi="Times New Roman"/>
          <w:sz w:val="24"/>
          <w:szCs w:val="24"/>
        </w:rPr>
        <w:t xml:space="preserve"> </w:t>
      </w:r>
    </w:p>
    <w:p w14:paraId="57C71172" w14:textId="022749EC" w:rsidR="002C7452" w:rsidRPr="00FE049B" w:rsidRDefault="00D34F7C"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40</w:t>
      </w:r>
      <w:r w:rsidR="002C7452" w:rsidRPr="00FE049B">
        <w:rPr>
          <w:rFonts w:ascii="Times New Roman" w:hAnsi="Times New Roman"/>
          <w:sz w:val="24"/>
          <w:szCs w:val="24"/>
        </w:rPr>
        <w:t xml:space="preserve">. Решение о проведении внеплановой проверки полноты и качества исполнения должностными лицами </w:t>
      </w:r>
      <w:r w:rsidR="00C74429"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государственной функции может быть принято, в том числе на основании обращения </w:t>
      </w:r>
      <w:r w:rsidR="00C74429" w:rsidRPr="00FE049B">
        <w:rPr>
          <w:rFonts w:ascii="Times New Roman" w:hAnsi="Times New Roman"/>
          <w:sz w:val="24"/>
          <w:szCs w:val="24"/>
        </w:rPr>
        <w:t>лицензиата</w:t>
      </w:r>
      <w:r w:rsidR="002C7452" w:rsidRPr="00FE049B">
        <w:rPr>
          <w:rFonts w:ascii="Times New Roman" w:hAnsi="Times New Roman"/>
          <w:sz w:val="24"/>
          <w:szCs w:val="24"/>
        </w:rPr>
        <w:t xml:space="preserve"> о нарушении его прав и законных интересов при проведении мероприятия по </w:t>
      </w:r>
      <w:r w:rsidR="00C74429" w:rsidRPr="00FE049B">
        <w:rPr>
          <w:rFonts w:ascii="Times New Roman" w:hAnsi="Times New Roman"/>
          <w:sz w:val="24"/>
          <w:szCs w:val="24"/>
        </w:rPr>
        <w:t>контролю</w:t>
      </w:r>
      <w:r w:rsidR="002C7452" w:rsidRPr="00FE049B">
        <w:rPr>
          <w:rFonts w:ascii="Times New Roman" w:hAnsi="Times New Roman"/>
          <w:sz w:val="24"/>
          <w:szCs w:val="24"/>
        </w:rPr>
        <w:t>.</w:t>
      </w:r>
    </w:p>
    <w:p w14:paraId="0AF51477" w14:textId="77777777" w:rsidR="002C7452" w:rsidRPr="00FE049B" w:rsidRDefault="002C7452" w:rsidP="002C7452">
      <w:pPr>
        <w:shd w:val="clear" w:color="auto" w:fill="FFFFFF"/>
        <w:spacing w:after="0" w:line="240" w:lineRule="auto"/>
        <w:jc w:val="both"/>
        <w:outlineLvl w:val="2"/>
        <w:rPr>
          <w:rFonts w:ascii="Times New Roman" w:hAnsi="Times New Roman"/>
          <w:b/>
          <w:bCs/>
          <w:sz w:val="24"/>
          <w:szCs w:val="24"/>
        </w:rPr>
      </w:pPr>
    </w:p>
    <w:p w14:paraId="771EC8BB" w14:textId="575C57E1" w:rsidR="002C7452" w:rsidRPr="00FE049B" w:rsidRDefault="002C7452" w:rsidP="002C7452">
      <w:pPr>
        <w:shd w:val="clear" w:color="auto" w:fill="FFFFFF"/>
        <w:spacing w:after="0" w:line="240" w:lineRule="auto"/>
        <w:jc w:val="center"/>
        <w:outlineLvl w:val="2"/>
        <w:rPr>
          <w:rFonts w:ascii="Times New Roman" w:hAnsi="Times New Roman"/>
          <w:b/>
          <w:sz w:val="24"/>
          <w:szCs w:val="24"/>
        </w:rPr>
      </w:pPr>
      <w:r w:rsidRPr="00FE049B">
        <w:rPr>
          <w:rFonts w:ascii="Times New Roman" w:hAnsi="Times New Roman"/>
          <w:b/>
          <w:bCs/>
          <w:sz w:val="24"/>
          <w:szCs w:val="24"/>
        </w:rPr>
        <w:t>1</w:t>
      </w:r>
      <w:r w:rsidR="00DF045D" w:rsidRPr="00FE049B">
        <w:rPr>
          <w:rFonts w:ascii="Times New Roman" w:hAnsi="Times New Roman"/>
          <w:b/>
          <w:bCs/>
          <w:sz w:val="24"/>
          <w:szCs w:val="24"/>
        </w:rPr>
        <w:t>9</w:t>
      </w:r>
      <w:r w:rsidRPr="00FE049B">
        <w:rPr>
          <w:rFonts w:ascii="Times New Roman" w:hAnsi="Times New Roman"/>
          <w:b/>
          <w:bCs/>
          <w:sz w:val="24"/>
          <w:szCs w:val="24"/>
        </w:rPr>
        <w:t xml:space="preserve">. </w:t>
      </w:r>
      <w:r w:rsidRPr="00FE049B">
        <w:rPr>
          <w:rFonts w:ascii="Times New Roman" w:hAnsi="Times New Roman"/>
          <w:b/>
          <w:sz w:val="24"/>
          <w:szCs w:val="24"/>
        </w:rPr>
        <w:t xml:space="preserve">Ответственность должностных лиц </w:t>
      </w:r>
      <w:r w:rsidR="00702F23" w:rsidRPr="00FE049B">
        <w:rPr>
          <w:rFonts w:ascii="Times New Roman" w:hAnsi="Times New Roman"/>
          <w:b/>
          <w:sz w:val="24"/>
          <w:szCs w:val="24"/>
        </w:rPr>
        <w:t xml:space="preserve">исполнительного органа государственной власти </w:t>
      </w:r>
      <w:r w:rsidRPr="00FE049B">
        <w:rPr>
          <w:rFonts w:ascii="Times New Roman" w:hAnsi="Times New Roman"/>
          <w:b/>
          <w:sz w:val="24"/>
          <w:szCs w:val="24"/>
        </w:rPr>
        <w:t>за решения и действия (бездействие), принимаемые (осуществляемые) ими в ходе исполнения государственной функции</w:t>
      </w:r>
    </w:p>
    <w:p w14:paraId="7307B447"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099BFBDC" w14:textId="02739843" w:rsidR="002C7452" w:rsidRPr="00FE049B" w:rsidRDefault="00BE7B4F"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41</w:t>
      </w:r>
      <w:r w:rsidR="002C7452" w:rsidRPr="00FE049B">
        <w:rPr>
          <w:rFonts w:ascii="Times New Roman" w:hAnsi="Times New Roman"/>
          <w:sz w:val="24"/>
          <w:szCs w:val="24"/>
        </w:rPr>
        <w:t xml:space="preserve">. Должностные лица </w:t>
      </w:r>
      <w:r w:rsidR="00D65B54"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4019E856" w14:textId="63BF3E46" w:rsidR="002C7452" w:rsidRPr="00FE049B" w:rsidRDefault="00BE7B4F"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42</w:t>
      </w:r>
      <w:r w:rsidR="002C7452" w:rsidRPr="00FE049B">
        <w:rPr>
          <w:rFonts w:ascii="Times New Roman" w:hAnsi="Times New Roman"/>
          <w:sz w:val="24"/>
          <w:szCs w:val="24"/>
        </w:rPr>
        <w:t xml:space="preserve">. О мерах, принятых в отношении должностных лиц </w:t>
      </w:r>
      <w:r w:rsidR="00D65B54" w:rsidRPr="00FE049B">
        <w:rPr>
          <w:rFonts w:ascii="Times New Roman" w:hAnsi="Times New Roman"/>
          <w:sz w:val="24"/>
          <w:szCs w:val="24"/>
        </w:rPr>
        <w:t xml:space="preserve">Министерства здравоохранения, </w:t>
      </w:r>
      <w:r w:rsidR="002C7452" w:rsidRPr="00FE049B">
        <w:rPr>
          <w:rFonts w:ascii="Times New Roman" w:hAnsi="Times New Roman"/>
          <w:sz w:val="24"/>
          <w:szCs w:val="24"/>
        </w:rPr>
        <w:t>виновных в нарушении законодательства Приднестровской Молдавской Республики</w:t>
      </w:r>
      <w:r w:rsidRPr="00FE049B">
        <w:rPr>
          <w:rFonts w:ascii="Times New Roman" w:hAnsi="Times New Roman"/>
          <w:sz w:val="24"/>
          <w:szCs w:val="24"/>
        </w:rPr>
        <w:t>,</w:t>
      </w:r>
      <w:r w:rsidR="002C7452" w:rsidRPr="00FE049B">
        <w:rPr>
          <w:rFonts w:ascii="Times New Roman" w:hAnsi="Times New Roman"/>
          <w:sz w:val="24"/>
          <w:szCs w:val="24"/>
        </w:rPr>
        <w:t xml:space="preserve"> </w:t>
      </w:r>
      <w:r w:rsidR="00D65B54" w:rsidRPr="00FE049B">
        <w:rPr>
          <w:rFonts w:ascii="Times New Roman" w:hAnsi="Times New Roman"/>
          <w:sz w:val="24"/>
          <w:szCs w:val="24"/>
        </w:rPr>
        <w:t xml:space="preserve">Министерство здравоохранения </w:t>
      </w:r>
      <w:r w:rsidR="002C7452" w:rsidRPr="00FE049B">
        <w:rPr>
          <w:rFonts w:ascii="Times New Roman" w:hAnsi="Times New Roman"/>
          <w:sz w:val="24"/>
          <w:szCs w:val="24"/>
        </w:rPr>
        <w:t>обязан</w:t>
      </w:r>
      <w:r w:rsidRPr="00FE049B">
        <w:rPr>
          <w:rFonts w:ascii="Times New Roman" w:hAnsi="Times New Roman"/>
          <w:sz w:val="24"/>
          <w:szCs w:val="24"/>
        </w:rPr>
        <w:t>о</w:t>
      </w:r>
      <w:r w:rsidR="002C7452" w:rsidRPr="00FE049B">
        <w:rPr>
          <w:rFonts w:ascii="Times New Roman" w:hAnsi="Times New Roman"/>
          <w:sz w:val="24"/>
          <w:szCs w:val="24"/>
        </w:rPr>
        <w:t xml:space="preserve"> в месячный срок сообщить </w:t>
      </w:r>
      <w:r w:rsidR="00D65B54" w:rsidRPr="00FE049B">
        <w:rPr>
          <w:rFonts w:ascii="Times New Roman" w:hAnsi="Times New Roman"/>
          <w:sz w:val="24"/>
          <w:szCs w:val="24"/>
        </w:rPr>
        <w:t xml:space="preserve">лицензиату, </w:t>
      </w:r>
      <w:r w:rsidR="002C7452" w:rsidRPr="00FE049B">
        <w:rPr>
          <w:rFonts w:ascii="Times New Roman" w:hAnsi="Times New Roman"/>
          <w:sz w:val="24"/>
          <w:szCs w:val="24"/>
        </w:rPr>
        <w:t>права и законные интересы которого нарушены.</w:t>
      </w:r>
    </w:p>
    <w:p w14:paraId="3CF2F4AC" w14:textId="56C20294" w:rsidR="002C7452" w:rsidRPr="00FE049B" w:rsidRDefault="00BE7B4F"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lastRenderedPageBreak/>
        <w:t>43</w:t>
      </w:r>
      <w:r w:rsidR="002C7452" w:rsidRPr="00FE049B">
        <w:rPr>
          <w:rFonts w:ascii="Times New Roman" w:hAnsi="Times New Roman"/>
          <w:sz w:val="24"/>
          <w:szCs w:val="24"/>
        </w:rPr>
        <w:t xml:space="preserve">. Основанием для привлечения должностных лиц </w:t>
      </w:r>
      <w:r w:rsidRPr="00FE049B">
        <w:rPr>
          <w:rFonts w:ascii="Times New Roman" w:hAnsi="Times New Roman"/>
          <w:sz w:val="24"/>
          <w:szCs w:val="24"/>
        </w:rPr>
        <w:t>М</w:t>
      </w:r>
      <w:r w:rsidR="00D65B54" w:rsidRPr="00FE049B">
        <w:rPr>
          <w:rFonts w:ascii="Times New Roman" w:hAnsi="Times New Roman"/>
          <w:sz w:val="24"/>
          <w:szCs w:val="24"/>
        </w:rPr>
        <w:t xml:space="preserve">инистерства здравоохранения </w:t>
      </w:r>
      <w:r w:rsidR="002C7452" w:rsidRPr="00FE049B">
        <w:rPr>
          <w:rFonts w:ascii="Times New Roman" w:hAnsi="Times New Roman"/>
          <w:sz w:val="24"/>
          <w:szCs w:val="24"/>
        </w:rPr>
        <w:t xml:space="preserve">к ответственности за нарушения при проведении мероприятий по </w:t>
      </w:r>
      <w:r w:rsidR="00D65B54" w:rsidRPr="00FE049B">
        <w:rPr>
          <w:rFonts w:ascii="Times New Roman" w:hAnsi="Times New Roman"/>
          <w:sz w:val="24"/>
          <w:szCs w:val="24"/>
        </w:rPr>
        <w:t>контролю</w:t>
      </w:r>
      <w:r w:rsidR="002C7452" w:rsidRPr="00FE049B">
        <w:rPr>
          <w:rFonts w:ascii="Times New Roman" w:hAnsi="Times New Roman"/>
          <w:sz w:val="24"/>
          <w:szCs w:val="24"/>
        </w:rPr>
        <w:t xml:space="preserve"> являются:</w:t>
      </w:r>
    </w:p>
    <w:p w14:paraId="4FA1449F" w14:textId="579BBF4B"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 совершение действий, которые не отнесены к их полномочиям или относятся к полномочиям другого органа государственного контроля;</w:t>
      </w:r>
    </w:p>
    <w:p w14:paraId="78D2754E" w14:textId="77777777"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б) совершение действий при отсутствии оснований, предусмотренных законодательством Приднестровской Молдавской Республики;</w:t>
      </w:r>
    </w:p>
    <w:p w14:paraId="3CEB209B" w14:textId="06C2A4D8"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в) совершение других действий (бездействий), принятие решений, повлекших нарушение законных прав и интересов </w:t>
      </w:r>
      <w:r w:rsidR="00D65B54" w:rsidRPr="00FE049B">
        <w:rPr>
          <w:rFonts w:ascii="Times New Roman" w:hAnsi="Times New Roman"/>
          <w:sz w:val="24"/>
          <w:szCs w:val="24"/>
        </w:rPr>
        <w:t>лицензиата</w:t>
      </w:r>
      <w:r w:rsidRPr="00FE049B">
        <w:rPr>
          <w:rFonts w:ascii="Times New Roman" w:hAnsi="Times New Roman"/>
          <w:sz w:val="24"/>
          <w:szCs w:val="24"/>
        </w:rPr>
        <w:t>.</w:t>
      </w:r>
    </w:p>
    <w:p w14:paraId="234EAA1C" w14:textId="3C29C413" w:rsidR="002C7452" w:rsidRPr="00FE049B" w:rsidRDefault="00BE7B4F"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44</w:t>
      </w:r>
      <w:r w:rsidR="002C7452" w:rsidRPr="00FE049B">
        <w:rPr>
          <w:rFonts w:ascii="Times New Roman" w:hAnsi="Times New Roman"/>
          <w:sz w:val="24"/>
          <w:szCs w:val="24"/>
        </w:rPr>
        <w:t xml:space="preserve">. Нарушением прав и законных интересов </w:t>
      </w:r>
      <w:r w:rsidR="00D65B54" w:rsidRPr="00FE049B">
        <w:rPr>
          <w:rFonts w:ascii="Times New Roman" w:hAnsi="Times New Roman"/>
          <w:sz w:val="24"/>
          <w:szCs w:val="24"/>
        </w:rPr>
        <w:t>лицензиата</w:t>
      </w:r>
      <w:r w:rsidR="002C7452" w:rsidRPr="00FE049B">
        <w:rPr>
          <w:rFonts w:ascii="Times New Roman" w:hAnsi="Times New Roman"/>
          <w:sz w:val="24"/>
          <w:szCs w:val="24"/>
        </w:rPr>
        <w:t xml:space="preserve"> признаются:</w:t>
      </w:r>
    </w:p>
    <w:p w14:paraId="1BE0B8CF" w14:textId="4C08DA5B"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а) причинение </w:t>
      </w:r>
      <w:r w:rsidR="00D65B54" w:rsidRPr="00FE049B">
        <w:rPr>
          <w:rFonts w:ascii="Times New Roman" w:hAnsi="Times New Roman"/>
          <w:sz w:val="24"/>
          <w:szCs w:val="24"/>
        </w:rPr>
        <w:t xml:space="preserve">лицензиату </w:t>
      </w:r>
      <w:r w:rsidRPr="00FE049B">
        <w:rPr>
          <w:rFonts w:ascii="Times New Roman" w:hAnsi="Times New Roman"/>
          <w:sz w:val="24"/>
          <w:szCs w:val="24"/>
        </w:rPr>
        <w:t xml:space="preserve">вреда вследствие неправомерных действий должностных лиц </w:t>
      </w:r>
      <w:r w:rsidR="00D65B54" w:rsidRPr="00FE049B">
        <w:rPr>
          <w:rFonts w:ascii="Times New Roman" w:hAnsi="Times New Roman"/>
          <w:sz w:val="24"/>
          <w:szCs w:val="24"/>
        </w:rPr>
        <w:t xml:space="preserve">Министерства здравоохранения; </w:t>
      </w:r>
    </w:p>
    <w:p w14:paraId="171E9F5D" w14:textId="309104F4"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введение </w:t>
      </w:r>
      <w:r w:rsidR="00D65B54" w:rsidRPr="00FE049B">
        <w:rPr>
          <w:rFonts w:ascii="Times New Roman" w:hAnsi="Times New Roman"/>
          <w:sz w:val="24"/>
          <w:szCs w:val="24"/>
        </w:rPr>
        <w:t xml:space="preserve">Министерством здравоохранения </w:t>
      </w:r>
      <w:r w:rsidRPr="00FE049B">
        <w:rPr>
          <w:rFonts w:ascii="Times New Roman" w:hAnsi="Times New Roman"/>
          <w:sz w:val="24"/>
          <w:szCs w:val="24"/>
        </w:rPr>
        <w:t xml:space="preserve">дополнительных мер </w:t>
      </w:r>
      <w:r w:rsidR="00BE7B4F" w:rsidRPr="00FE049B">
        <w:rPr>
          <w:rFonts w:ascii="Times New Roman" w:hAnsi="Times New Roman"/>
          <w:sz w:val="24"/>
          <w:szCs w:val="24"/>
        </w:rPr>
        <w:t>контроля</w:t>
      </w:r>
      <w:r w:rsidRPr="00FE049B">
        <w:rPr>
          <w:rFonts w:ascii="Times New Roman" w:hAnsi="Times New Roman"/>
          <w:sz w:val="24"/>
          <w:szCs w:val="24"/>
        </w:rPr>
        <w:t>, не предусмотренных законодательством Приднестровской Молдавской Республики;</w:t>
      </w:r>
    </w:p>
    <w:p w14:paraId="0CD4752D" w14:textId="683BD1B4"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проведение мероприятий по </w:t>
      </w:r>
      <w:r w:rsidR="00D65B54" w:rsidRPr="00FE049B">
        <w:rPr>
          <w:rFonts w:ascii="Times New Roman" w:hAnsi="Times New Roman"/>
          <w:sz w:val="24"/>
          <w:szCs w:val="24"/>
        </w:rPr>
        <w:t xml:space="preserve">контролю </w:t>
      </w:r>
      <w:r w:rsidRPr="00FE049B">
        <w:rPr>
          <w:rFonts w:ascii="Times New Roman" w:hAnsi="Times New Roman"/>
          <w:sz w:val="24"/>
          <w:szCs w:val="24"/>
        </w:rPr>
        <w:t xml:space="preserve">при отсутствии на то оснований, с нарушением установленной периодичности, а также порядка проведения мероприятий по </w:t>
      </w:r>
      <w:r w:rsidR="00D65B54" w:rsidRPr="00FE049B">
        <w:rPr>
          <w:rFonts w:ascii="Times New Roman" w:hAnsi="Times New Roman"/>
          <w:sz w:val="24"/>
          <w:szCs w:val="24"/>
        </w:rPr>
        <w:t>контролю</w:t>
      </w:r>
      <w:r w:rsidRPr="00FE049B">
        <w:rPr>
          <w:rFonts w:ascii="Times New Roman" w:hAnsi="Times New Roman"/>
          <w:sz w:val="24"/>
          <w:szCs w:val="24"/>
        </w:rPr>
        <w:t>.</w:t>
      </w:r>
    </w:p>
    <w:p w14:paraId="4D9FF046"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p>
    <w:p w14:paraId="0BD19EBA" w14:textId="02C1B25D" w:rsidR="002C7452" w:rsidRPr="00FE049B" w:rsidRDefault="00DF045D"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20</w:t>
      </w:r>
      <w:r w:rsidR="002C7452" w:rsidRPr="00FE049B">
        <w:rPr>
          <w:rFonts w:ascii="Times New Roman" w:hAnsi="Times New Roman"/>
          <w:b/>
          <w:bCs/>
          <w:sz w:val="24"/>
          <w:szCs w:val="24"/>
        </w:rPr>
        <w:t xml:space="preserve">. </w:t>
      </w:r>
      <w:r w:rsidR="002C7452" w:rsidRPr="00FE049B">
        <w:rPr>
          <w:rFonts w:ascii="Times New Roman" w:hAnsi="Times New Roman"/>
          <w:b/>
          <w:sz w:val="24"/>
          <w:szCs w:val="24"/>
        </w:rPr>
        <w:t>Требования к порядку и формам контроля за исполнением государственной функции, в том числе со стороны граждан, их объединений и организаций</w:t>
      </w:r>
    </w:p>
    <w:p w14:paraId="03C2EB43" w14:textId="77777777" w:rsidR="002C7452" w:rsidRPr="00FE049B" w:rsidRDefault="002C7452" w:rsidP="002C7452">
      <w:pPr>
        <w:shd w:val="clear" w:color="auto" w:fill="FFFFFF"/>
        <w:spacing w:after="0" w:line="240" w:lineRule="auto"/>
        <w:ind w:firstLine="709"/>
        <w:jc w:val="both"/>
        <w:outlineLvl w:val="2"/>
        <w:rPr>
          <w:rFonts w:ascii="Times New Roman" w:hAnsi="Times New Roman"/>
          <w:b/>
          <w:bCs/>
          <w:sz w:val="24"/>
          <w:szCs w:val="24"/>
        </w:rPr>
      </w:pPr>
    </w:p>
    <w:p w14:paraId="67C82AD3" w14:textId="170CF5B7" w:rsidR="002C7452" w:rsidRPr="00FE049B" w:rsidRDefault="0041612E" w:rsidP="002C7452">
      <w:pPr>
        <w:spacing w:line="240" w:lineRule="auto"/>
        <w:ind w:firstLine="284"/>
        <w:jc w:val="both"/>
        <w:rPr>
          <w:rFonts w:ascii="Times New Roman" w:hAnsi="Times New Roman"/>
          <w:sz w:val="24"/>
          <w:szCs w:val="24"/>
        </w:rPr>
      </w:pPr>
      <w:r w:rsidRPr="00FE049B">
        <w:rPr>
          <w:rFonts w:ascii="Times New Roman" w:hAnsi="Times New Roman"/>
          <w:sz w:val="24"/>
          <w:szCs w:val="24"/>
        </w:rPr>
        <w:t>4</w:t>
      </w:r>
      <w:r w:rsidR="00DB149E" w:rsidRPr="00FE049B">
        <w:rPr>
          <w:rFonts w:ascii="Times New Roman" w:hAnsi="Times New Roman"/>
          <w:sz w:val="24"/>
          <w:szCs w:val="24"/>
        </w:rPr>
        <w:t>5</w:t>
      </w:r>
      <w:r w:rsidR="002C7452" w:rsidRPr="00FE049B">
        <w:rPr>
          <w:rFonts w:ascii="Times New Roman" w:hAnsi="Times New Roman"/>
          <w:sz w:val="24"/>
          <w:szCs w:val="24"/>
        </w:rPr>
        <w:t xml:space="preserve">.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sidR="00DB149E" w:rsidRPr="00FE049B">
        <w:rPr>
          <w:rFonts w:ascii="Times New Roman" w:hAnsi="Times New Roman"/>
          <w:sz w:val="24"/>
          <w:szCs w:val="24"/>
        </w:rPr>
        <w:t>«</w:t>
      </w:r>
      <w:r w:rsidR="002C7452" w:rsidRPr="00FE049B">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DB149E" w:rsidRPr="00FE049B">
        <w:rPr>
          <w:rFonts w:ascii="Times New Roman" w:hAnsi="Times New Roman"/>
          <w:sz w:val="24"/>
          <w:szCs w:val="24"/>
        </w:rPr>
        <w:t>»</w:t>
      </w:r>
      <w:r w:rsidR="002C7452" w:rsidRPr="00FE049B">
        <w:rPr>
          <w:rFonts w:ascii="Times New Roman" w:hAnsi="Times New Roman"/>
          <w:sz w:val="24"/>
          <w:szCs w:val="24"/>
        </w:rPr>
        <w:t xml:space="preserve"> (САЗ 13-10), Законом Приднестровской Молдавской Республики от 29 декабря 2017 года № 402-З-VI </w:t>
      </w:r>
      <w:r w:rsidR="00DB149E" w:rsidRPr="00FE049B">
        <w:rPr>
          <w:rFonts w:ascii="Times New Roman" w:hAnsi="Times New Roman"/>
          <w:sz w:val="24"/>
          <w:szCs w:val="24"/>
        </w:rPr>
        <w:t>«</w:t>
      </w:r>
      <w:r w:rsidR="002C7452" w:rsidRPr="00FE049B">
        <w:rPr>
          <w:rFonts w:ascii="Times New Roman" w:hAnsi="Times New Roman"/>
          <w:sz w:val="24"/>
          <w:szCs w:val="24"/>
        </w:rPr>
        <w:t>Об основах общественного контроля в Приднестровской Молдавской Республике</w:t>
      </w:r>
      <w:r w:rsidR="00DB149E" w:rsidRPr="00FE049B">
        <w:rPr>
          <w:rFonts w:ascii="Times New Roman" w:hAnsi="Times New Roman"/>
          <w:sz w:val="24"/>
          <w:szCs w:val="24"/>
        </w:rPr>
        <w:t>»</w:t>
      </w:r>
      <w:r w:rsidR="002C7452" w:rsidRPr="00FE049B">
        <w:rPr>
          <w:rFonts w:ascii="Times New Roman" w:hAnsi="Times New Roman"/>
          <w:sz w:val="24"/>
          <w:szCs w:val="24"/>
        </w:rPr>
        <w:t xml:space="preserve"> (САЗ 18-1) и принятыми в соответствии с ними нормативными правовыми актами Приднестровской Молдавской Республики.</w:t>
      </w:r>
    </w:p>
    <w:p w14:paraId="3197D387" w14:textId="250680A1"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Раздел 5. Досудебный (внесудебный) порядок</w:t>
      </w:r>
      <w:r w:rsidR="0082115E" w:rsidRPr="00FE049B">
        <w:rPr>
          <w:rFonts w:ascii="Times New Roman" w:hAnsi="Times New Roman"/>
          <w:b/>
          <w:sz w:val="24"/>
          <w:szCs w:val="24"/>
        </w:rPr>
        <w:t xml:space="preserve"> </w:t>
      </w:r>
      <w:r w:rsidRPr="00FE049B">
        <w:rPr>
          <w:rFonts w:ascii="Times New Roman" w:hAnsi="Times New Roman"/>
          <w:b/>
          <w:sz w:val="24"/>
          <w:szCs w:val="24"/>
        </w:rPr>
        <w:t xml:space="preserve">обжалования решений действий (бездействия) </w:t>
      </w:r>
      <w:r w:rsidR="00761B38" w:rsidRPr="00FE049B">
        <w:rPr>
          <w:rFonts w:ascii="Times New Roman" w:hAnsi="Times New Roman"/>
          <w:b/>
          <w:sz w:val="24"/>
          <w:szCs w:val="24"/>
        </w:rPr>
        <w:t>органа, исполняющего государственную функцию, а также его должностных лиц</w:t>
      </w:r>
    </w:p>
    <w:p w14:paraId="289AA99A" w14:textId="77777777" w:rsidR="002C7452" w:rsidRPr="00FE049B" w:rsidRDefault="002C7452" w:rsidP="002C7452">
      <w:pPr>
        <w:spacing w:after="0" w:line="240" w:lineRule="auto"/>
        <w:ind w:firstLine="709"/>
        <w:jc w:val="both"/>
        <w:rPr>
          <w:rFonts w:ascii="Times New Roman" w:hAnsi="Times New Roman"/>
          <w:b/>
          <w:sz w:val="24"/>
          <w:szCs w:val="24"/>
        </w:rPr>
      </w:pPr>
    </w:p>
    <w:p w14:paraId="7088FDFF" w14:textId="6226ECFB" w:rsidR="002C7452" w:rsidRPr="00FE049B" w:rsidRDefault="00DF045D"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2C7452" w:rsidRPr="00FE049B">
        <w:rPr>
          <w:rFonts w:ascii="Times New Roman" w:hAnsi="Times New Roman"/>
          <w:b/>
          <w:sz w:val="24"/>
          <w:szCs w:val="24"/>
        </w:rPr>
        <w:t>1. Информация для заинтересованных лиц</w:t>
      </w:r>
      <w:r w:rsidR="003852A5" w:rsidRPr="00FE049B">
        <w:rPr>
          <w:rFonts w:ascii="Times New Roman" w:hAnsi="Times New Roman"/>
          <w:b/>
          <w:sz w:val="24"/>
          <w:szCs w:val="24"/>
        </w:rPr>
        <w:t xml:space="preserve"> </w:t>
      </w:r>
      <w:r w:rsidR="002C7452" w:rsidRPr="00FE049B">
        <w:rPr>
          <w:rFonts w:ascii="Times New Roman" w:hAnsi="Times New Roman"/>
          <w:b/>
          <w:sz w:val="24"/>
          <w:szCs w:val="24"/>
        </w:rPr>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5285058A" w14:textId="77777777" w:rsidR="002C7452" w:rsidRPr="00FE049B" w:rsidRDefault="002C7452" w:rsidP="002C7452">
      <w:pPr>
        <w:spacing w:after="0" w:line="240" w:lineRule="auto"/>
        <w:ind w:firstLine="709"/>
        <w:jc w:val="center"/>
        <w:rPr>
          <w:rFonts w:ascii="Times New Roman" w:hAnsi="Times New Roman"/>
          <w:b/>
          <w:sz w:val="24"/>
          <w:szCs w:val="24"/>
        </w:rPr>
      </w:pPr>
    </w:p>
    <w:p w14:paraId="54325A2B" w14:textId="5B40830E" w:rsidR="002C7452" w:rsidRPr="00FE049B" w:rsidRDefault="00DB149E"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46</w:t>
      </w:r>
      <w:r w:rsidR="002C7452" w:rsidRPr="00FE049B">
        <w:rPr>
          <w:rFonts w:ascii="Times New Roman" w:hAnsi="Times New Roman"/>
          <w:sz w:val="24"/>
          <w:szCs w:val="24"/>
        </w:rPr>
        <w:t>.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w:t>
      </w:r>
      <w:r w:rsidR="002C7452" w:rsidRPr="00FE049B">
        <w:rPr>
          <w:rFonts w:ascii="Times New Roman" w:hAnsi="Times New Roman"/>
          <w:bCs/>
          <w:sz w:val="24"/>
          <w:szCs w:val="24"/>
        </w:rPr>
        <w:t>й</w:t>
      </w:r>
      <w:r w:rsidR="002C7452" w:rsidRPr="00FE049B">
        <w:rPr>
          <w:rFonts w:ascii="Times New Roman" w:hAnsi="Times New Roman"/>
          <w:sz w:val="24"/>
          <w:szCs w:val="24"/>
        </w:rPr>
        <w:t xml:space="preserve"> </w:t>
      </w:r>
      <w:r w:rsidR="00FB436F" w:rsidRPr="00FE049B">
        <w:rPr>
          <w:rFonts w:ascii="Times New Roman" w:hAnsi="Times New Roman"/>
          <w:sz w:val="24"/>
          <w:szCs w:val="24"/>
        </w:rPr>
        <w:t>М</w:t>
      </w:r>
      <w:r w:rsidR="003509EF" w:rsidRPr="00FE049B">
        <w:rPr>
          <w:rFonts w:ascii="Times New Roman" w:hAnsi="Times New Roman"/>
          <w:sz w:val="24"/>
          <w:szCs w:val="24"/>
        </w:rPr>
        <w:t>инистерства здравоохранения</w:t>
      </w:r>
      <w:r w:rsidR="00FB436F" w:rsidRPr="00FE049B">
        <w:rPr>
          <w:rFonts w:ascii="Times New Roman" w:hAnsi="Times New Roman"/>
          <w:sz w:val="24"/>
          <w:szCs w:val="24"/>
        </w:rPr>
        <w:t xml:space="preserve"> и его </w:t>
      </w:r>
      <w:r w:rsidR="002C7452" w:rsidRPr="00FE049B">
        <w:rPr>
          <w:rFonts w:ascii="Times New Roman" w:hAnsi="Times New Roman"/>
          <w:sz w:val="24"/>
          <w:szCs w:val="24"/>
        </w:rPr>
        <w:t>должностн</w:t>
      </w:r>
      <w:r w:rsidR="00FB436F" w:rsidRPr="00FE049B">
        <w:rPr>
          <w:rFonts w:ascii="Times New Roman" w:hAnsi="Times New Roman"/>
          <w:sz w:val="24"/>
          <w:szCs w:val="24"/>
        </w:rPr>
        <w:t xml:space="preserve">ых </w:t>
      </w:r>
      <w:r w:rsidR="002C7452" w:rsidRPr="00FE049B">
        <w:rPr>
          <w:rFonts w:ascii="Times New Roman" w:hAnsi="Times New Roman"/>
          <w:sz w:val="24"/>
          <w:szCs w:val="24"/>
        </w:rPr>
        <w:t>лиц</w:t>
      </w:r>
      <w:r w:rsidR="00FB436F" w:rsidRPr="00FE049B">
        <w:rPr>
          <w:rFonts w:ascii="Times New Roman" w:hAnsi="Times New Roman"/>
          <w:sz w:val="24"/>
          <w:szCs w:val="24"/>
        </w:rPr>
        <w:t xml:space="preserve"> </w:t>
      </w:r>
      <w:r w:rsidR="002C7452" w:rsidRPr="00FE049B">
        <w:rPr>
          <w:rFonts w:ascii="Times New Roman" w:hAnsi="Times New Roman"/>
          <w:sz w:val="24"/>
          <w:szCs w:val="24"/>
        </w:rPr>
        <w:t>при исполнении государственной функции.</w:t>
      </w:r>
    </w:p>
    <w:p w14:paraId="2ABA1810" w14:textId="4EFC3585" w:rsidR="002C7452" w:rsidRPr="00FE049B" w:rsidRDefault="00FB436F" w:rsidP="002C7452">
      <w:pPr>
        <w:pStyle w:val="a8"/>
        <w:rPr>
          <w:b/>
          <w:bCs/>
        </w:rPr>
      </w:pPr>
      <w:r w:rsidRPr="00FE049B">
        <w:t>4</w:t>
      </w:r>
      <w:r w:rsidR="00EE1E4E" w:rsidRPr="00FE049B">
        <w:t>7</w:t>
      </w:r>
      <w:r w:rsidR="002C7452" w:rsidRPr="00FE049B">
        <w:t xml:space="preserve">.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w:t>
      </w:r>
      <w:r w:rsidR="003509EF" w:rsidRPr="00FE049B">
        <w:t xml:space="preserve">Министерства здравоохранения </w:t>
      </w:r>
      <w:r w:rsidR="002C7452" w:rsidRPr="00FE049B">
        <w:t>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4039DBA1" w14:textId="4F0873D6" w:rsidR="002C7452" w:rsidRPr="00FE049B"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 xml:space="preserve">Пропущенный по уважительной причине срок подачи жалобы может быть продлен по решению должностного лица </w:t>
      </w:r>
      <w:r w:rsidR="003509EF"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при предоставлении обратившимся лицом подтверждающих документов.</w:t>
      </w:r>
      <w:r w:rsidR="00B85D86" w:rsidRPr="00FE049B">
        <w:rPr>
          <w:rFonts w:ascii="Times New Roman" w:hAnsi="Times New Roman"/>
          <w:sz w:val="24"/>
          <w:szCs w:val="24"/>
        </w:rPr>
        <w:t xml:space="preserve"> </w:t>
      </w:r>
    </w:p>
    <w:p w14:paraId="06AB83B6" w14:textId="3844A928" w:rsidR="002C7452" w:rsidRPr="00FE049B"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Если срок подачи жалобы истек и не продлен, заявитель может обратиться с жалобой к вышестоящему должностному лицу либо в вышестоящ</w:t>
      </w:r>
      <w:r w:rsidR="00B004D2" w:rsidRPr="00FE049B">
        <w:rPr>
          <w:rFonts w:ascii="Times New Roman" w:hAnsi="Times New Roman"/>
          <w:sz w:val="24"/>
          <w:szCs w:val="24"/>
        </w:rPr>
        <w:t>ий орган государственной власти</w:t>
      </w:r>
      <w:r w:rsidRPr="00FE049B">
        <w:rPr>
          <w:rFonts w:ascii="Times New Roman" w:hAnsi="Times New Roman"/>
          <w:sz w:val="24"/>
          <w:szCs w:val="24"/>
        </w:rPr>
        <w:t xml:space="preserve">. </w:t>
      </w:r>
    </w:p>
    <w:p w14:paraId="7CE896E2" w14:textId="77777777" w:rsidR="002C7452" w:rsidRPr="00FE049B" w:rsidRDefault="002C7452" w:rsidP="002C7452">
      <w:pPr>
        <w:spacing w:after="0" w:line="240" w:lineRule="auto"/>
        <w:ind w:firstLine="709"/>
        <w:jc w:val="both"/>
        <w:rPr>
          <w:rFonts w:ascii="Times New Roman" w:hAnsi="Times New Roman"/>
          <w:sz w:val="24"/>
          <w:szCs w:val="24"/>
        </w:rPr>
      </w:pPr>
    </w:p>
    <w:p w14:paraId="01F15E08" w14:textId="19E343E6" w:rsidR="002C7452" w:rsidRPr="00FE049B" w:rsidRDefault="00DF045D" w:rsidP="001F1271">
      <w:pPr>
        <w:spacing w:after="0" w:line="240" w:lineRule="auto"/>
        <w:jc w:val="center"/>
        <w:rPr>
          <w:rFonts w:ascii="Times New Roman" w:hAnsi="Times New Roman"/>
          <w:b/>
          <w:sz w:val="24"/>
          <w:szCs w:val="24"/>
        </w:rPr>
      </w:pPr>
      <w:r w:rsidRPr="00FE049B">
        <w:rPr>
          <w:rFonts w:ascii="Times New Roman" w:hAnsi="Times New Roman"/>
          <w:b/>
          <w:sz w:val="24"/>
          <w:szCs w:val="24"/>
        </w:rPr>
        <w:t>22</w:t>
      </w:r>
      <w:r w:rsidR="002C7452" w:rsidRPr="00FE049B">
        <w:rPr>
          <w:rFonts w:ascii="Times New Roman" w:hAnsi="Times New Roman"/>
          <w:b/>
          <w:sz w:val="24"/>
          <w:szCs w:val="24"/>
        </w:rPr>
        <w:t>. Предмет досудебного (внесудебного) обжалования</w:t>
      </w:r>
    </w:p>
    <w:p w14:paraId="23B10B2F" w14:textId="77777777" w:rsidR="002C7452" w:rsidRPr="00FE049B" w:rsidRDefault="002C7452" w:rsidP="002C7452">
      <w:pPr>
        <w:spacing w:after="0" w:line="240" w:lineRule="auto"/>
        <w:ind w:firstLine="709"/>
        <w:jc w:val="center"/>
        <w:rPr>
          <w:rFonts w:ascii="Times New Roman" w:hAnsi="Times New Roman"/>
          <w:b/>
          <w:sz w:val="24"/>
          <w:szCs w:val="24"/>
        </w:rPr>
      </w:pPr>
    </w:p>
    <w:p w14:paraId="5A06DF58" w14:textId="415E3865" w:rsidR="002C7452" w:rsidRPr="00FE049B" w:rsidRDefault="006042FE"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lastRenderedPageBreak/>
        <w:t>48</w:t>
      </w:r>
      <w:r w:rsidR="002C7452" w:rsidRPr="00FE049B">
        <w:rPr>
          <w:rFonts w:ascii="Times New Roman" w:hAnsi="Times New Roman"/>
          <w:sz w:val="24"/>
          <w:szCs w:val="24"/>
        </w:rPr>
        <w:t xml:space="preserve">. Предметом досудебного (внесудебного) обжалования являются действия (бездействие) и (или) решения должностных лиц </w:t>
      </w:r>
      <w:r w:rsidR="00531FBE" w:rsidRPr="00FE049B">
        <w:rPr>
          <w:rFonts w:ascii="Times New Roman" w:hAnsi="Times New Roman"/>
          <w:sz w:val="24"/>
          <w:szCs w:val="24"/>
        </w:rPr>
        <w:t xml:space="preserve">Министерства здравоохранения, </w:t>
      </w:r>
      <w:r w:rsidR="002C7452" w:rsidRPr="00FE049B">
        <w:rPr>
          <w:rFonts w:ascii="Times New Roman" w:hAnsi="Times New Roman"/>
          <w:sz w:val="24"/>
          <w:szCs w:val="24"/>
        </w:rPr>
        <w:t>осуществляемые (принятые) ими в ходе исполнения государственной функции.</w:t>
      </w:r>
    </w:p>
    <w:p w14:paraId="54B31892" w14:textId="77777777" w:rsidR="002C7452" w:rsidRPr="00FE049B" w:rsidRDefault="002C7452" w:rsidP="002C7452">
      <w:pPr>
        <w:spacing w:after="0" w:line="240" w:lineRule="auto"/>
        <w:ind w:firstLine="709"/>
        <w:jc w:val="both"/>
        <w:rPr>
          <w:rFonts w:ascii="Times New Roman" w:hAnsi="Times New Roman"/>
          <w:sz w:val="24"/>
          <w:szCs w:val="24"/>
        </w:rPr>
      </w:pPr>
    </w:p>
    <w:p w14:paraId="75C27E90" w14:textId="18C34D2E" w:rsidR="002C7452" w:rsidRPr="00FE049B" w:rsidRDefault="002C7452" w:rsidP="002C7452">
      <w:pPr>
        <w:spacing w:after="0" w:line="240" w:lineRule="auto"/>
        <w:ind w:firstLine="709"/>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3</w:t>
      </w:r>
      <w:r w:rsidRPr="00FE049B">
        <w:rPr>
          <w:rFonts w:ascii="Times New Roman" w:hAnsi="Times New Roman"/>
          <w:b/>
          <w:sz w:val="24"/>
          <w:szCs w:val="24"/>
        </w:rPr>
        <w:t xml:space="preserve">. </w:t>
      </w:r>
      <w:r w:rsidRPr="00FE049B">
        <w:rPr>
          <w:rFonts w:ascii="Times New Roman" w:hAnsi="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14:paraId="417E5F3C" w14:textId="77777777" w:rsidR="002C7452" w:rsidRPr="00FE049B" w:rsidRDefault="002C7452" w:rsidP="002C7452">
      <w:pPr>
        <w:spacing w:after="0" w:line="240" w:lineRule="auto"/>
        <w:ind w:firstLine="709"/>
        <w:jc w:val="center"/>
        <w:rPr>
          <w:rFonts w:ascii="Times New Roman" w:hAnsi="Times New Roman"/>
          <w:b/>
          <w:sz w:val="24"/>
          <w:szCs w:val="24"/>
        </w:rPr>
      </w:pPr>
    </w:p>
    <w:p w14:paraId="281863A1" w14:textId="75DD01D0" w:rsidR="002C7452" w:rsidRPr="00FE049B" w:rsidRDefault="006042FE" w:rsidP="002C7452">
      <w:pPr>
        <w:pStyle w:val="a8"/>
      </w:pPr>
      <w:r w:rsidRPr="00FE049B">
        <w:t>49</w:t>
      </w:r>
      <w:r w:rsidR="002C7452" w:rsidRPr="00FE049B">
        <w:t>. Основания для приостановления рассмотрения жалобы действующим закон</w:t>
      </w:r>
      <w:r w:rsidR="00EE1E4E" w:rsidRPr="00FE049B">
        <w:t>о</w:t>
      </w:r>
      <w:r w:rsidR="002C7452" w:rsidRPr="00FE049B">
        <w:t xml:space="preserve">дательством Приднестровской Молдавской Республики не предусмотрены. </w:t>
      </w:r>
    </w:p>
    <w:p w14:paraId="4AB2E15E" w14:textId="5A256AE8" w:rsidR="002C7452" w:rsidRPr="00FE049B" w:rsidRDefault="006042FE" w:rsidP="002C7452">
      <w:pPr>
        <w:pStyle w:val="a8"/>
      </w:pPr>
      <w:r w:rsidRPr="00FE049B">
        <w:t>50</w:t>
      </w:r>
      <w:r w:rsidR="002C7452" w:rsidRPr="00FE049B">
        <w:t>. Основаниями для оставления жалобы без рассмотрения являются:</w:t>
      </w:r>
    </w:p>
    <w:p w14:paraId="4B7CB0BC" w14:textId="0C6CF896" w:rsidR="002C7452" w:rsidRPr="00FE049B" w:rsidRDefault="002C7452" w:rsidP="002C7452">
      <w:pPr>
        <w:pStyle w:val="a8"/>
      </w:pPr>
      <w:r w:rsidRPr="00FE049B">
        <w:t xml:space="preserve">а) если в жалобе, направленной физическим лицом в письменной форме, не содержатся сведения, предусмотренные подпунктом а) пункта </w:t>
      </w:r>
      <w:r w:rsidR="006042FE" w:rsidRPr="00FE049B">
        <w:t>53</w:t>
      </w:r>
      <w:r w:rsidRPr="00FE049B">
        <w:t xml:space="preserve"> настоящего Регламента;</w:t>
      </w:r>
    </w:p>
    <w:p w14:paraId="0994F11F" w14:textId="6D1702C0" w:rsidR="002C7452" w:rsidRPr="00FE049B" w:rsidRDefault="002C7452" w:rsidP="002C7452">
      <w:pPr>
        <w:pStyle w:val="a8"/>
      </w:pPr>
      <w:r w:rsidRPr="00FE049B">
        <w:t xml:space="preserve">б) если в жалобе, направленной юридическим лицом в письменной форме, не содержатся сведения, предусмотренные подпунктом б) пункта </w:t>
      </w:r>
      <w:r w:rsidR="006042FE" w:rsidRPr="00FE049B">
        <w:t>53</w:t>
      </w:r>
      <w:r w:rsidRPr="00FE049B">
        <w:t xml:space="preserve"> настоящего Регламента;</w:t>
      </w:r>
    </w:p>
    <w:p w14:paraId="31F2D70D" w14:textId="00400679"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w:t>
      </w:r>
      <w:r w:rsidR="006042FE" w:rsidRPr="00FE049B">
        <w:rPr>
          <w:rFonts w:ascii="Times New Roman" w:hAnsi="Times New Roman"/>
          <w:sz w:val="24"/>
          <w:szCs w:val="24"/>
        </w:rPr>
        <w:t>а</w:t>
      </w:r>
      <w:r w:rsidRPr="00FE049B">
        <w:rPr>
          <w:rFonts w:ascii="Times New Roman" w:hAnsi="Times New Roman"/>
          <w:sz w:val="24"/>
          <w:szCs w:val="24"/>
        </w:rPr>
        <w:t xml:space="preserve">сь в </w:t>
      </w:r>
      <w:r w:rsidR="00650105" w:rsidRPr="00FE049B">
        <w:rPr>
          <w:rFonts w:ascii="Times New Roman" w:hAnsi="Times New Roman"/>
          <w:sz w:val="24"/>
          <w:szCs w:val="24"/>
        </w:rPr>
        <w:t>Министерство здравоохранения</w:t>
      </w:r>
      <w:r w:rsidRPr="00FE049B">
        <w:rPr>
          <w:rFonts w:ascii="Times New Roman" w:hAnsi="Times New Roman"/>
          <w:sz w:val="24"/>
          <w:szCs w:val="24"/>
        </w:rPr>
        <w:t xml:space="preserve">; </w:t>
      </w:r>
    </w:p>
    <w:p w14:paraId="4C30EEAE"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г) по вопросам, содержащимся в жалобе, имеется вступившее в законную силу судебное решение;</w:t>
      </w:r>
    </w:p>
    <w:p w14:paraId="0C4164B4" w14:textId="23727183"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д) жалоба подана в интересах третьих лиц, которые возражают против его рассмотрения (кроме недееспособных лиц);</w:t>
      </w:r>
      <w:r w:rsidR="00650105" w:rsidRPr="00FE049B">
        <w:rPr>
          <w:rFonts w:ascii="Times New Roman" w:hAnsi="Times New Roman"/>
          <w:sz w:val="24"/>
          <w:szCs w:val="24"/>
        </w:rPr>
        <w:t xml:space="preserve"> </w:t>
      </w:r>
    </w:p>
    <w:p w14:paraId="43C0F88D"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е) жалоба содержит выражения, оскорбляющие честь и достоинство других лиц. В данном случае заявителю сообщается о недопустимости злоупотребления правом.</w:t>
      </w:r>
    </w:p>
    <w:p w14:paraId="5D0C04AD" w14:textId="77777777" w:rsidR="002C7452" w:rsidRPr="00FE049B" w:rsidRDefault="002C7452" w:rsidP="002C7452">
      <w:pPr>
        <w:pStyle w:val="a8"/>
      </w:pPr>
      <w:r w:rsidRPr="00FE049B">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11C3751" w14:textId="77777777" w:rsidR="002C7452" w:rsidRPr="00FE049B" w:rsidRDefault="002C7452" w:rsidP="002C7452">
      <w:pPr>
        <w:pStyle w:val="a3"/>
        <w:ind w:firstLine="284"/>
        <w:jc w:val="both"/>
        <w:rPr>
          <w:rFonts w:ascii="Times New Roman" w:hAnsi="Times New Roman"/>
          <w:sz w:val="24"/>
          <w:szCs w:val="24"/>
        </w:rPr>
      </w:pPr>
    </w:p>
    <w:p w14:paraId="2282E96E" w14:textId="6DADB336" w:rsidR="002C7452" w:rsidRPr="00FE049B" w:rsidRDefault="002C7452" w:rsidP="002C7452">
      <w:pPr>
        <w:spacing w:after="0" w:line="240" w:lineRule="auto"/>
        <w:ind w:firstLine="709"/>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4</w:t>
      </w:r>
      <w:r w:rsidRPr="00FE049B">
        <w:rPr>
          <w:rFonts w:ascii="Times New Roman" w:hAnsi="Times New Roman"/>
          <w:b/>
          <w:sz w:val="24"/>
          <w:szCs w:val="24"/>
        </w:rPr>
        <w:t>. Основания для начала процедуры досудебного (внесудебного) обжалования</w:t>
      </w:r>
    </w:p>
    <w:p w14:paraId="1341F3FC" w14:textId="77777777" w:rsidR="002C7452" w:rsidRPr="00FE049B" w:rsidRDefault="002C7452" w:rsidP="002C7452">
      <w:pPr>
        <w:spacing w:after="0" w:line="240" w:lineRule="auto"/>
        <w:ind w:firstLine="709"/>
        <w:jc w:val="center"/>
        <w:rPr>
          <w:rFonts w:ascii="Times New Roman" w:hAnsi="Times New Roman"/>
          <w:b/>
          <w:sz w:val="24"/>
          <w:szCs w:val="24"/>
        </w:rPr>
      </w:pPr>
    </w:p>
    <w:p w14:paraId="6439C7E9" w14:textId="451612F2" w:rsidR="002C7452" w:rsidRPr="00FE049B" w:rsidRDefault="006042FE"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51</w:t>
      </w:r>
      <w:r w:rsidR="002C7452" w:rsidRPr="00FE049B">
        <w:rPr>
          <w:rFonts w:ascii="Times New Roman" w:hAnsi="Times New Roman"/>
          <w:sz w:val="24"/>
          <w:szCs w:val="24"/>
        </w:rPr>
        <w:t>. Основанием для начала процедуры досудебного (внесудебного) обжалования является подача заявителем жалобы.</w:t>
      </w:r>
    </w:p>
    <w:p w14:paraId="17B72CC9" w14:textId="1C04E0F3" w:rsidR="002C7452" w:rsidRPr="00FE049B" w:rsidRDefault="006042FE"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52</w:t>
      </w:r>
      <w:r w:rsidR="002C7452" w:rsidRPr="00FE049B">
        <w:rPr>
          <w:rFonts w:ascii="Times New Roman" w:hAnsi="Times New Roman"/>
          <w:sz w:val="24"/>
          <w:szCs w:val="24"/>
        </w:rPr>
        <w:t xml:space="preserve">. </w:t>
      </w:r>
      <w:bookmarkStart w:id="14" w:name="_Hlk62655598"/>
      <w:r w:rsidR="002C7452" w:rsidRPr="00FE049B">
        <w:rPr>
          <w:rFonts w:ascii="Times New Roman" w:hAnsi="Times New Roman"/>
          <w:sz w:val="24"/>
          <w:szCs w:val="24"/>
        </w:rPr>
        <w:t xml:space="preserve">Жалоба подается в письменной форме на бумажном носителе либо в электронной форме в </w:t>
      </w:r>
      <w:r w:rsidRPr="00FE049B">
        <w:rPr>
          <w:rFonts w:ascii="Times New Roman" w:hAnsi="Times New Roman"/>
          <w:sz w:val="24"/>
          <w:szCs w:val="24"/>
        </w:rPr>
        <w:t>М</w:t>
      </w:r>
      <w:r w:rsidR="00650105" w:rsidRPr="00FE049B">
        <w:rPr>
          <w:rFonts w:ascii="Times New Roman" w:hAnsi="Times New Roman"/>
          <w:sz w:val="24"/>
          <w:szCs w:val="24"/>
        </w:rPr>
        <w:t>инистерство здравоохранения</w:t>
      </w:r>
      <w:r w:rsidR="002C7452" w:rsidRPr="00FE049B">
        <w:rPr>
          <w:rFonts w:ascii="Times New Roman" w:hAnsi="Times New Roman"/>
          <w:sz w:val="24"/>
          <w:szCs w:val="24"/>
        </w:rPr>
        <w:t>.</w:t>
      </w:r>
      <w:bookmarkEnd w:id="14"/>
      <w:r w:rsidR="00300DC7" w:rsidRPr="00FE049B">
        <w:rPr>
          <w:rFonts w:ascii="Times New Roman" w:hAnsi="Times New Roman"/>
          <w:sz w:val="24"/>
          <w:szCs w:val="24"/>
        </w:rPr>
        <w:t xml:space="preserve"> </w:t>
      </w:r>
    </w:p>
    <w:p w14:paraId="693DC726" w14:textId="56AE63D2" w:rsidR="002C7452" w:rsidRPr="00FE049B" w:rsidRDefault="006042FE"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53</w:t>
      </w:r>
      <w:r w:rsidR="002C7452" w:rsidRPr="00FE049B">
        <w:rPr>
          <w:rFonts w:ascii="Times New Roman" w:hAnsi="Times New Roman"/>
          <w:sz w:val="24"/>
          <w:szCs w:val="24"/>
        </w:rPr>
        <w:t xml:space="preserve">. </w:t>
      </w:r>
      <w:bookmarkStart w:id="15" w:name="_Hlk62655604"/>
      <w:r w:rsidR="002C7452" w:rsidRPr="00FE049B">
        <w:rPr>
          <w:rFonts w:ascii="Times New Roman" w:hAnsi="Times New Roman"/>
          <w:sz w:val="24"/>
          <w:szCs w:val="24"/>
        </w:rPr>
        <w:t xml:space="preserve">Жалоба может быть направлена по почте, посредством глобальной сети Интернет на адрес электронной почты </w:t>
      </w:r>
      <w:r w:rsidR="00650105"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либо путём заполнения специальной формы на официальном сайте </w:t>
      </w:r>
      <w:r w:rsidR="00650105"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а также может быть принята при личном приеме заявителя.</w:t>
      </w:r>
      <w:bookmarkEnd w:id="15"/>
      <w:r w:rsidR="00650105" w:rsidRPr="00FE049B">
        <w:rPr>
          <w:rFonts w:ascii="Times New Roman" w:hAnsi="Times New Roman"/>
          <w:sz w:val="24"/>
          <w:szCs w:val="24"/>
        </w:rPr>
        <w:t xml:space="preserve"> </w:t>
      </w:r>
    </w:p>
    <w:p w14:paraId="020DFC7D" w14:textId="20B48289" w:rsidR="002C7452" w:rsidRPr="00FE049B" w:rsidRDefault="004B37AC"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54</w:t>
      </w:r>
      <w:r w:rsidR="002C7452" w:rsidRPr="00FE049B">
        <w:rPr>
          <w:rFonts w:ascii="Times New Roman" w:hAnsi="Times New Roman"/>
          <w:sz w:val="24"/>
          <w:szCs w:val="24"/>
        </w:rPr>
        <w:t>. Жалоба должна содержать сведения:</w:t>
      </w:r>
      <w:r w:rsidR="00650105" w:rsidRPr="00FE049B">
        <w:rPr>
          <w:rFonts w:ascii="Times New Roman" w:hAnsi="Times New Roman"/>
          <w:sz w:val="24"/>
          <w:szCs w:val="24"/>
        </w:rPr>
        <w:t xml:space="preserve"> </w:t>
      </w:r>
    </w:p>
    <w:p w14:paraId="6D9BE84D" w14:textId="77777777" w:rsidR="002C7452" w:rsidRPr="00FE049B" w:rsidRDefault="002C7452" w:rsidP="002C7452">
      <w:pPr>
        <w:pStyle w:val="a8"/>
      </w:pPr>
      <w:r w:rsidRPr="00FE049B">
        <w:t>а) жалоба, направленная физическим лицом:</w:t>
      </w:r>
    </w:p>
    <w:p w14:paraId="112BC837" w14:textId="77777777" w:rsidR="002C7452" w:rsidRPr="00FE049B" w:rsidRDefault="002C7452" w:rsidP="002C7452">
      <w:pPr>
        <w:pStyle w:val="a8"/>
      </w:pPr>
      <w:r w:rsidRPr="00FE049B">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57ACA24C" w14:textId="77777777" w:rsidR="002C7452" w:rsidRPr="00FE049B" w:rsidRDefault="002C7452" w:rsidP="002C7452">
      <w:pPr>
        <w:pStyle w:val="a8"/>
      </w:pPr>
      <w:r w:rsidRPr="00FE049B">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14DB1FEB" w14:textId="77777777" w:rsidR="002C7452" w:rsidRPr="00FE049B" w:rsidRDefault="002C7452" w:rsidP="002C7452">
      <w:pPr>
        <w:pStyle w:val="a8"/>
      </w:pPr>
      <w:r w:rsidRPr="00FE049B">
        <w:t>3) изложение сути жалобы;</w:t>
      </w:r>
    </w:p>
    <w:p w14:paraId="356439D6" w14:textId="0373597C" w:rsidR="002C7452" w:rsidRPr="00FE049B" w:rsidRDefault="002C7452" w:rsidP="002C7452">
      <w:pPr>
        <w:pStyle w:val="a8"/>
      </w:pPr>
      <w:r w:rsidRPr="00FE049B">
        <w:t xml:space="preserve">4) личная подпись заявителя и дата. При этом личная подпись не является обязательной, в случаях, когда жалоба заявителя направлена в порядке, предусмотренном формой подачи обращения, установленной на официальном сайте </w:t>
      </w:r>
      <w:r w:rsidR="00650105" w:rsidRPr="00FE049B">
        <w:t>Министерства здравоохранения</w:t>
      </w:r>
      <w:r w:rsidRPr="00FE049B">
        <w:t>;</w:t>
      </w:r>
    </w:p>
    <w:p w14:paraId="610B9ACF" w14:textId="77777777" w:rsidR="002C7452" w:rsidRPr="00FE049B" w:rsidRDefault="002C7452" w:rsidP="002C7452">
      <w:pPr>
        <w:pStyle w:val="a8"/>
      </w:pPr>
      <w:r w:rsidRPr="00FE049B">
        <w:t>б) жалоба, направленная юридическим лицом:</w:t>
      </w:r>
    </w:p>
    <w:p w14:paraId="153EEFC3" w14:textId="77777777" w:rsidR="002C7452" w:rsidRPr="00FE049B" w:rsidRDefault="002C7452" w:rsidP="002C7452">
      <w:pPr>
        <w:pStyle w:val="a8"/>
      </w:pPr>
      <w:r w:rsidRPr="00FE049B">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A80C948" w14:textId="4AE28D6C" w:rsidR="002C7452" w:rsidRPr="00FE049B" w:rsidRDefault="002C7452" w:rsidP="002C7452">
      <w:pPr>
        <w:pStyle w:val="a8"/>
      </w:pPr>
      <w:r w:rsidRPr="00FE049B">
        <w:t>2) наименование и юридический адрес, а также почтовый адрес при его несовпадении с юридическим;</w:t>
      </w:r>
      <w:r w:rsidR="00650105" w:rsidRPr="00FE049B">
        <w:t xml:space="preserve"> </w:t>
      </w:r>
    </w:p>
    <w:p w14:paraId="29B6A6E6" w14:textId="77777777" w:rsidR="002C7452" w:rsidRPr="00FE049B" w:rsidRDefault="002C7452" w:rsidP="002C7452">
      <w:pPr>
        <w:pStyle w:val="a8"/>
      </w:pPr>
      <w:r w:rsidRPr="00FE049B">
        <w:lastRenderedPageBreak/>
        <w:t>3) изложение сути обращения;</w:t>
      </w:r>
    </w:p>
    <w:p w14:paraId="5F2D93EE" w14:textId="77777777" w:rsidR="002C7452" w:rsidRPr="00FE049B" w:rsidRDefault="002C7452" w:rsidP="002C7452">
      <w:pPr>
        <w:pStyle w:val="a8"/>
      </w:pPr>
      <w:r w:rsidRPr="00FE049B">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7290EB26" w14:textId="2FF1AA1B" w:rsidR="002C7452" w:rsidRPr="00FE049B" w:rsidRDefault="002C7452" w:rsidP="002C7452">
      <w:pPr>
        <w:pStyle w:val="a8"/>
      </w:pPr>
      <w:r w:rsidRPr="00FE049B">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w:t>
      </w:r>
      <w:r w:rsidR="00650105" w:rsidRPr="00FE049B">
        <w:t>Министерства здравоохранения</w:t>
      </w:r>
      <w:r w:rsidRPr="00FE049B">
        <w:t>.</w:t>
      </w:r>
    </w:p>
    <w:p w14:paraId="3C99FAE7" w14:textId="77777777" w:rsidR="002C7452" w:rsidRPr="00FE049B" w:rsidRDefault="002C7452" w:rsidP="002C7452">
      <w:pPr>
        <w:spacing w:after="0" w:line="240" w:lineRule="auto"/>
        <w:ind w:firstLine="709"/>
        <w:jc w:val="both"/>
        <w:rPr>
          <w:rFonts w:ascii="Times New Roman" w:hAnsi="Times New Roman"/>
          <w:sz w:val="24"/>
          <w:szCs w:val="24"/>
        </w:rPr>
      </w:pPr>
    </w:p>
    <w:p w14:paraId="7A3B518C" w14:textId="784A0CBE" w:rsidR="002C7452" w:rsidRPr="00FE049B" w:rsidRDefault="002C7452" w:rsidP="003852A5">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5</w:t>
      </w:r>
      <w:r w:rsidRPr="00FE049B">
        <w:rPr>
          <w:rFonts w:ascii="Times New Roman" w:hAnsi="Times New Roman"/>
          <w:b/>
          <w:sz w:val="24"/>
          <w:szCs w:val="24"/>
        </w:rPr>
        <w:t>. Права заинтересованных лиц на получение информации и документов, необходимых для обоснования и рассмотрения жалобы</w:t>
      </w:r>
    </w:p>
    <w:p w14:paraId="50B45BB3" w14:textId="77777777" w:rsidR="002C7452" w:rsidRPr="00FE049B" w:rsidRDefault="002C7452" w:rsidP="002C7452">
      <w:pPr>
        <w:spacing w:after="0" w:line="240" w:lineRule="auto"/>
        <w:ind w:firstLine="709"/>
        <w:jc w:val="center"/>
        <w:rPr>
          <w:rFonts w:ascii="Times New Roman" w:hAnsi="Times New Roman"/>
          <w:b/>
          <w:sz w:val="24"/>
          <w:szCs w:val="24"/>
        </w:rPr>
      </w:pPr>
    </w:p>
    <w:p w14:paraId="322EB4F9" w14:textId="245B4D8F" w:rsidR="002C7452" w:rsidRPr="00FE049B" w:rsidRDefault="004B37AC"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55</w:t>
      </w:r>
      <w:r w:rsidR="002C7452" w:rsidRPr="00FE049B">
        <w:rPr>
          <w:rFonts w:ascii="Times New Roman" w:hAnsi="Times New Roman"/>
          <w:sz w:val="24"/>
          <w:szCs w:val="24"/>
        </w:rPr>
        <w:t>. При рассмотрении жалобы заявители имеют право:</w:t>
      </w:r>
    </w:p>
    <w:p w14:paraId="44E19138" w14:textId="250B7DA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а) лично довести до сведения должностного лица </w:t>
      </w:r>
      <w:r w:rsidR="00300DC7"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рассматривающего жалобу, обстоятельства, приведшие к нарушению его прав;</w:t>
      </w:r>
    </w:p>
    <w:p w14:paraId="1C8CE63D"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698448" w14:textId="38AF077E"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в) предоставлять дополнительные сведения или ходатайствовать об их истребовании </w:t>
      </w:r>
      <w:r w:rsidR="00300DC7" w:rsidRPr="00FE049B">
        <w:rPr>
          <w:rFonts w:ascii="Times New Roman" w:hAnsi="Times New Roman"/>
          <w:sz w:val="24"/>
          <w:szCs w:val="24"/>
        </w:rPr>
        <w:t xml:space="preserve">Министерством здравоохранения </w:t>
      </w:r>
      <w:r w:rsidRPr="00FE049B">
        <w:rPr>
          <w:rFonts w:ascii="Times New Roman" w:hAnsi="Times New Roman"/>
          <w:sz w:val="24"/>
          <w:szCs w:val="24"/>
        </w:rPr>
        <w:t xml:space="preserve">или </w:t>
      </w:r>
      <w:r w:rsidR="004A1D4B" w:rsidRPr="00FE049B">
        <w:rPr>
          <w:rFonts w:ascii="Times New Roman" w:hAnsi="Times New Roman"/>
          <w:sz w:val="24"/>
          <w:szCs w:val="24"/>
        </w:rPr>
        <w:t xml:space="preserve">его </w:t>
      </w:r>
      <w:r w:rsidRPr="00FE049B">
        <w:rPr>
          <w:rFonts w:ascii="Times New Roman" w:hAnsi="Times New Roman"/>
          <w:sz w:val="24"/>
          <w:szCs w:val="24"/>
        </w:rPr>
        <w:t>должностным лицом</w:t>
      </w:r>
      <w:r w:rsidR="00300DC7" w:rsidRPr="00FE049B">
        <w:rPr>
          <w:rFonts w:ascii="Times New Roman" w:hAnsi="Times New Roman"/>
          <w:sz w:val="24"/>
          <w:szCs w:val="24"/>
        </w:rPr>
        <w:t xml:space="preserve">, </w:t>
      </w:r>
      <w:r w:rsidRPr="00FE049B">
        <w:rPr>
          <w:rFonts w:ascii="Times New Roman" w:hAnsi="Times New Roman"/>
          <w:sz w:val="24"/>
          <w:szCs w:val="24"/>
        </w:rPr>
        <w:t>рассматривающим жалобу;</w:t>
      </w:r>
    </w:p>
    <w:p w14:paraId="3F049AFE" w14:textId="3456D5BF"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г) получить в установленный срок официальный ответ в письменной форме о результатах рассмотрения жалобы;</w:t>
      </w:r>
      <w:r w:rsidR="00300DC7" w:rsidRPr="00FE049B">
        <w:rPr>
          <w:rFonts w:ascii="Times New Roman" w:hAnsi="Times New Roman"/>
          <w:sz w:val="24"/>
          <w:szCs w:val="24"/>
        </w:rPr>
        <w:t xml:space="preserve"> </w:t>
      </w:r>
    </w:p>
    <w:p w14:paraId="2EBADE23"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д) при несогласии с принятым решением обжаловать его в вышестоящем органе государственной власти или в суде;</w:t>
      </w:r>
    </w:p>
    <w:p w14:paraId="51E8B2B7"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е) требовать возмещения морального и материального вреда в установленном действующим законодательством Приднестровской Молдавской Республики порядке;</w:t>
      </w:r>
    </w:p>
    <w:p w14:paraId="671CF3B0"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ж) пользоваться услугами доверенного лица, адвоката;</w:t>
      </w:r>
    </w:p>
    <w:p w14:paraId="5CBDA5A4"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з) отозвать свою жалобу до ее рассмотрения по существу.</w:t>
      </w:r>
    </w:p>
    <w:p w14:paraId="72886455" w14:textId="77777777" w:rsidR="002C7452" w:rsidRPr="00FE049B" w:rsidRDefault="002C7452" w:rsidP="002C7452">
      <w:pPr>
        <w:spacing w:after="0" w:line="240" w:lineRule="auto"/>
        <w:ind w:firstLine="709"/>
        <w:jc w:val="both"/>
        <w:rPr>
          <w:rFonts w:ascii="Times New Roman" w:hAnsi="Times New Roman"/>
          <w:sz w:val="24"/>
          <w:szCs w:val="24"/>
        </w:rPr>
      </w:pPr>
    </w:p>
    <w:p w14:paraId="012B5B54" w14:textId="68A9CA08"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6</w:t>
      </w:r>
      <w:r w:rsidRPr="00FE049B">
        <w:rPr>
          <w:rFonts w:ascii="Times New Roman" w:hAnsi="Times New Roman"/>
          <w:b/>
          <w:sz w:val="24"/>
          <w:szCs w:val="24"/>
        </w:rPr>
        <w:t xml:space="preserve">. </w:t>
      </w:r>
      <w:r w:rsidR="005B1367" w:rsidRPr="00FE049B">
        <w:rPr>
          <w:rFonts w:ascii="Times New Roman" w:hAnsi="Times New Roman"/>
          <w:b/>
          <w:sz w:val="24"/>
          <w:szCs w:val="24"/>
        </w:rPr>
        <w:t xml:space="preserve">Исполнительные органы государственной власти и должностные лица, которым может быть направлена жалоба заявителя в досудебном (внесудебном) порядке   </w:t>
      </w:r>
    </w:p>
    <w:p w14:paraId="775B4BA7" w14:textId="77777777" w:rsidR="002C7452" w:rsidRPr="00FE049B" w:rsidRDefault="002C7452" w:rsidP="002C7452">
      <w:pPr>
        <w:spacing w:after="0" w:line="240" w:lineRule="auto"/>
        <w:jc w:val="center"/>
        <w:rPr>
          <w:rFonts w:ascii="Times New Roman" w:hAnsi="Times New Roman"/>
          <w:b/>
          <w:sz w:val="24"/>
          <w:szCs w:val="24"/>
        </w:rPr>
      </w:pPr>
    </w:p>
    <w:p w14:paraId="2BCD5D4E" w14:textId="630D9487" w:rsidR="002C7452" w:rsidRPr="00FE049B" w:rsidRDefault="0041612E" w:rsidP="002C7452">
      <w:pPr>
        <w:pStyle w:val="a8"/>
        <w:rPr>
          <w:b/>
        </w:rPr>
      </w:pPr>
      <w:r w:rsidRPr="00FE049B">
        <w:t>5</w:t>
      </w:r>
      <w:r w:rsidR="004A1D4B" w:rsidRPr="00FE049B">
        <w:t>6</w:t>
      </w:r>
      <w:r w:rsidR="002C7452" w:rsidRPr="00FE049B">
        <w:t xml:space="preserve">. </w:t>
      </w:r>
      <w:bookmarkStart w:id="16" w:name="_Hlk62656660"/>
      <w:bookmarkStart w:id="17" w:name="_Hlk62655694"/>
      <w:r w:rsidR="00EF4203" w:rsidRPr="00FE049B">
        <w:t>Жалоба заявителя на действия (бездействия) и (или) решение Министерства здравоохранения</w:t>
      </w:r>
      <w:r w:rsidR="00FD44DF" w:rsidRPr="00FE049B">
        <w:t xml:space="preserve"> или его </w:t>
      </w:r>
      <w:r w:rsidR="00EF4203" w:rsidRPr="00FE049B">
        <w:t xml:space="preserve">должностного лица </w:t>
      </w:r>
      <w:r w:rsidR="004C1CAF" w:rsidRPr="00FE049B">
        <w:t>направляется в Министерств</w:t>
      </w:r>
      <w:r w:rsidR="00EF4203" w:rsidRPr="00FE049B">
        <w:t>о</w:t>
      </w:r>
      <w:r w:rsidR="004C1CAF" w:rsidRPr="00FE049B">
        <w:t xml:space="preserve"> здравоохранения на имя министра здравоохранения Приднестровской Молдавской Республики</w:t>
      </w:r>
      <w:r w:rsidR="002C7452" w:rsidRPr="00FE049B">
        <w:t>.</w:t>
      </w:r>
      <w:bookmarkEnd w:id="16"/>
      <w:bookmarkEnd w:id="17"/>
      <w:r w:rsidR="00300DC7" w:rsidRPr="00FE049B">
        <w:t xml:space="preserve"> </w:t>
      </w:r>
      <w:r w:rsidR="004C1CAF" w:rsidRPr="00FE049B">
        <w:t xml:space="preserve"> </w:t>
      </w:r>
      <w:r w:rsidR="00EF4203" w:rsidRPr="00FE049B">
        <w:t xml:space="preserve"> </w:t>
      </w:r>
    </w:p>
    <w:p w14:paraId="0081508F" w14:textId="086E51D5"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7</w:t>
      </w:r>
      <w:r w:rsidRPr="00FE049B">
        <w:rPr>
          <w:rFonts w:ascii="Times New Roman" w:hAnsi="Times New Roman"/>
          <w:b/>
          <w:sz w:val="24"/>
          <w:szCs w:val="24"/>
        </w:rPr>
        <w:t>. Сроки рассмотрения жалобы</w:t>
      </w:r>
    </w:p>
    <w:p w14:paraId="7BFC1B8B" w14:textId="77777777" w:rsidR="002C7452" w:rsidRPr="00FE049B" w:rsidRDefault="002C7452" w:rsidP="002C7452">
      <w:pPr>
        <w:spacing w:after="0" w:line="240" w:lineRule="auto"/>
        <w:jc w:val="center"/>
        <w:rPr>
          <w:rFonts w:ascii="Times New Roman" w:hAnsi="Times New Roman"/>
          <w:b/>
          <w:sz w:val="24"/>
          <w:szCs w:val="24"/>
        </w:rPr>
      </w:pPr>
    </w:p>
    <w:p w14:paraId="11B99A09" w14:textId="66F4274C" w:rsidR="002C7452" w:rsidRPr="00FE049B" w:rsidRDefault="00FD44DF"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57</w:t>
      </w:r>
      <w:r w:rsidR="002C7452" w:rsidRPr="00FE049B">
        <w:rPr>
          <w:rFonts w:ascii="Times New Roman" w:hAnsi="Times New Roman"/>
          <w:sz w:val="24"/>
          <w:szCs w:val="24"/>
        </w:rPr>
        <w:t xml:space="preserve">. Жалоба, поступившая </w:t>
      </w:r>
      <w:r w:rsidR="002B34C5" w:rsidRPr="00FE049B">
        <w:rPr>
          <w:rFonts w:ascii="Times New Roman" w:hAnsi="Times New Roman"/>
          <w:sz w:val="24"/>
          <w:szCs w:val="24"/>
        </w:rPr>
        <w:t>в Министерство здравоохранения</w:t>
      </w:r>
      <w:r w:rsidR="002C7452" w:rsidRPr="00FE049B">
        <w:rPr>
          <w:rFonts w:ascii="Times New Roman" w:hAnsi="Times New Roman"/>
          <w:sz w:val="24"/>
          <w:szCs w:val="24"/>
        </w:rPr>
        <w:t>, рассматривается в срок до 1 (одного) месяца со дня ее поступления и регистрации.</w:t>
      </w:r>
      <w:r w:rsidR="00F1134D" w:rsidRPr="00FE049B">
        <w:rPr>
          <w:rFonts w:ascii="Times New Roman" w:hAnsi="Times New Roman"/>
          <w:sz w:val="24"/>
          <w:szCs w:val="24"/>
        </w:rPr>
        <w:t xml:space="preserve"> </w:t>
      </w:r>
    </w:p>
    <w:p w14:paraId="185717ED" w14:textId="70606A9C"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w:t>
      </w:r>
      <w:r w:rsidR="00F1134D"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но не более чем</w:t>
      </w:r>
      <w:r w:rsidR="0074048D" w:rsidRPr="00FE049B">
        <w:rPr>
          <w:rFonts w:ascii="Times New Roman" w:hAnsi="Times New Roman"/>
          <w:sz w:val="24"/>
          <w:szCs w:val="24"/>
        </w:rPr>
        <w:t>,</w:t>
      </w:r>
      <w:r w:rsidRPr="00FE049B">
        <w:rPr>
          <w:rFonts w:ascii="Times New Roman" w:hAnsi="Times New Roman"/>
          <w:sz w:val="24"/>
          <w:szCs w:val="24"/>
        </w:rPr>
        <w:t xml:space="preserve"> на 1 (один) месяц, о чем сообщается в письменной форме заявителю в течение 5 (пяти) рабочих дней с момента принятия решения о продлении.</w:t>
      </w:r>
    </w:p>
    <w:p w14:paraId="603D8B9A" w14:textId="77777777" w:rsidR="002C7452" w:rsidRPr="00FE049B" w:rsidRDefault="002C7452"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34218F1A" w14:textId="77777777" w:rsidR="002C7452" w:rsidRPr="00FE049B" w:rsidRDefault="002C7452" w:rsidP="002C7452">
      <w:pPr>
        <w:spacing w:after="0" w:line="240" w:lineRule="auto"/>
        <w:ind w:firstLine="709"/>
        <w:jc w:val="both"/>
        <w:rPr>
          <w:rFonts w:ascii="Times New Roman" w:hAnsi="Times New Roman"/>
          <w:sz w:val="24"/>
          <w:szCs w:val="24"/>
        </w:rPr>
      </w:pPr>
    </w:p>
    <w:p w14:paraId="067BB177" w14:textId="37FEA579"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8</w:t>
      </w:r>
      <w:r w:rsidRPr="00FE049B">
        <w:rPr>
          <w:rFonts w:ascii="Times New Roman" w:hAnsi="Times New Roman"/>
          <w:b/>
          <w:sz w:val="24"/>
          <w:szCs w:val="24"/>
        </w:rPr>
        <w:t>. Результат досудебного (внесудебного) обжалования</w:t>
      </w:r>
    </w:p>
    <w:p w14:paraId="5253CD9D" w14:textId="77777777" w:rsidR="002C7452" w:rsidRPr="00FE049B" w:rsidRDefault="002C7452" w:rsidP="002C7452">
      <w:pPr>
        <w:spacing w:after="0" w:line="240" w:lineRule="auto"/>
        <w:jc w:val="center"/>
        <w:rPr>
          <w:rFonts w:ascii="Times New Roman" w:hAnsi="Times New Roman"/>
          <w:b/>
          <w:sz w:val="24"/>
          <w:szCs w:val="24"/>
        </w:rPr>
      </w:pPr>
    </w:p>
    <w:p w14:paraId="7403E064" w14:textId="5D77FEAC" w:rsidR="002C7452" w:rsidRPr="00FE049B" w:rsidRDefault="002B34C5" w:rsidP="00B773B6">
      <w:pPr>
        <w:spacing w:after="0" w:line="240" w:lineRule="auto"/>
        <w:ind w:firstLine="284"/>
        <w:jc w:val="both"/>
        <w:rPr>
          <w:rFonts w:ascii="Times New Roman" w:hAnsi="Times New Roman"/>
          <w:sz w:val="24"/>
          <w:szCs w:val="24"/>
        </w:rPr>
      </w:pPr>
      <w:r w:rsidRPr="00FE049B">
        <w:rPr>
          <w:rFonts w:ascii="Times New Roman" w:hAnsi="Times New Roman"/>
          <w:sz w:val="24"/>
          <w:szCs w:val="24"/>
        </w:rPr>
        <w:t>5</w:t>
      </w:r>
      <w:r w:rsidR="00B773B6" w:rsidRPr="00FE049B">
        <w:rPr>
          <w:rFonts w:ascii="Times New Roman" w:hAnsi="Times New Roman"/>
          <w:sz w:val="24"/>
          <w:szCs w:val="24"/>
        </w:rPr>
        <w:t>8</w:t>
      </w:r>
      <w:r w:rsidR="002C7452" w:rsidRPr="00FE049B">
        <w:rPr>
          <w:rFonts w:ascii="Times New Roman" w:hAnsi="Times New Roman"/>
          <w:sz w:val="24"/>
          <w:szCs w:val="24"/>
        </w:rPr>
        <w:t>. По результатам рассмотрения жалобы принимается одно из следующих решений:</w:t>
      </w:r>
    </w:p>
    <w:p w14:paraId="53C44CCB" w14:textId="77777777" w:rsidR="002C7452" w:rsidRPr="00FE049B" w:rsidRDefault="002C7452" w:rsidP="002C7452">
      <w:pPr>
        <w:pStyle w:val="a8"/>
      </w:pPr>
      <w:r w:rsidRPr="00FE049B">
        <w:lastRenderedPageBreak/>
        <w:t>а) о полном или частичном удовлетворении жалобы, восстановлении нарушенного права заявителя;</w:t>
      </w:r>
    </w:p>
    <w:p w14:paraId="2CC2FA50" w14:textId="77777777" w:rsidR="002C7452" w:rsidRPr="00FE049B" w:rsidRDefault="002C7452" w:rsidP="002C7452">
      <w:pPr>
        <w:pStyle w:val="a8"/>
      </w:pPr>
      <w:r w:rsidRPr="00FE049B">
        <w:t>б) об отказе в полном или частичном удовлетворении жалобы.</w:t>
      </w:r>
    </w:p>
    <w:p w14:paraId="4F099E7C" w14:textId="77777777" w:rsidR="002C7452" w:rsidRPr="00FE049B" w:rsidRDefault="002C7452" w:rsidP="002C7452">
      <w:pPr>
        <w:pStyle w:val="a8"/>
      </w:pPr>
      <w:bookmarkStart w:id="18" w:name="_Hlk57370621"/>
      <w:r w:rsidRPr="00FE049B">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(поднадзорного) лица.</w:t>
      </w:r>
    </w:p>
    <w:bookmarkEnd w:id="18"/>
    <w:p w14:paraId="3F11E991" w14:textId="49CB668A" w:rsidR="002C7452" w:rsidRPr="00FE049B" w:rsidRDefault="003B5246" w:rsidP="002C7452">
      <w:pPr>
        <w:pStyle w:val="a8"/>
      </w:pPr>
      <w:r w:rsidRPr="00FE049B">
        <w:t>59</w:t>
      </w:r>
      <w:r w:rsidR="002C7452" w:rsidRPr="00FE049B">
        <w:t xml:space="preserve">. </w:t>
      </w:r>
      <w:bookmarkStart w:id="19" w:name="_Hlk57368014"/>
      <w:r w:rsidR="002C7452" w:rsidRPr="00FE049B">
        <w:t>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bookmarkStart w:id="20" w:name="_Hlk57370631"/>
      <w:bookmarkStart w:id="21" w:name="_Hlk57374740"/>
      <w:r w:rsidR="002C7452" w:rsidRPr="00FE049B">
        <w:t>, в том числе принести ему извинения в письменном виде.</w:t>
      </w:r>
      <w:bookmarkEnd w:id="20"/>
    </w:p>
    <w:bookmarkEnd w:id="19"/>
    <w:bookmarkEnd w:id="21"/>
    <w:p w14:paraId="2D3A3672" w14:textId="7AC33EF2" w:rsidR="002C7452" w:rsidRPr="00FE049B" w:rsidRDefault="003B5246" w:rsidP="002C7452">
      <w:pPr>
        <w:pStyle w:val="a8"/>
      </w:pPr>
      <w:r w:rsidRPr="00FE049B">
        <w:t>60</w:t>
      </w:r>
      <w:r w:rsidR="002C7452" w:rsidRPr="00FE049B">
        <w:t>. По результатам рассмотрения жалобы должностное лицо</w:t>
      </w:r>
      <w:r w:rsidRPr="00FE049B">
        <w:t xml:space="preserve"> Министерства здравоохранения</w:t>
      </w:r>
      <w:r w:rsidR="002C7452" w:rsidRPr="00FE049B">
        <w:t>, принявш</w:t>
      </w:r>
      <w:r w:rsidRPr="00FE049B">
        <w:t>ее</w:t>
      </w:r>
      <w:r w:rsidR="002C7452" w:rsidRPr="00FE049B">
        <w:t xml:space="preserve"> решение по жалобе, направляет заявителю в письменной или электронной форме мотивированный ответ о результатах рассмотрения жалобы.</w:t>
      </w:r>
      <w:r w:rsidR="00F1134D" w:rsidRPr="00FE049B">
        <w:t xml:space="preserve"> </w:t>
      </w:r>
    </w:p>
    <w:p w14:paraId="2D4773EE" w14:textId="6046744D" w:rsidR="002C7452" w:rsidRPr="00FE049B" w:rsidRDefault="003B5246"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61</w:t>
      </w:r>
      <w:r w:rsidR="002C7452" w:rsidRPr="00FE049B">
        <w:rPr>
          <w:rFonts w:ascii="Times New Roman" w:hAnsi="Times New Roman"/>
          <w:sz w:val="24"/>
          <w:szCs w:val="24"/>
        </w:rPr>
        <w:t>. Решение по жалобе может быть обжаловано в вышестоящей инстанции (вышестоящему должностному лицу) или в судебном порядке.</w:t>
      </w:r>
    </w:p>
    <w:p w14:paraId="29373400" w14:textId="77777777" w:rsidR="002C7452" w:rsidRPr="00FE049B" w:rsidRDefault="002C7452" w:rsidP="002C7452">
      <w:pPr>
        <w:spacing w:after="0" w:line="240" w:lineRule="auto"/>
        <w:ind w:firstLine="284"/>
        <w:jc w:val="both"/>
        <w:rPr>
          <w:rFonts w:ascii="Times New Roman" w:hAnsi="Times New Roman"/>
          <w:sz w:val="24"/>
          <w:szCs w:val="24"/>
        </w:rPr>
      </w:pPr>
    </w:p>
    <w:p w14:paraId="726700C8" w14:textId="77777777" w:rsidR="00DD05DA" w:rsidRPr="00FE049B" w:rsidRDefault="00DD05DA" w:rsidP="002C7452">
      <w:pPr>
        <w:spacing w:after="0" w:line="240" w:lineRule="auto"/>
        <w:jc w:val="right"/>
        <w:rPr>
          <w:rFonts w:ascii="Times New Roman" w:hAnsi="Times New Roman"/>
          <w:sz w:val="24"/>
          <w:szCs w:val="24"/>
        </w:rPr>
      </w:pPr>
    </w:p>
    <w:p w14:paraId="34CCEBE2" w14:textId="026BB52B" w:rsidR="00DD05DA" w:rsidRPr="00FE049B" w:rsidRDefault="00DD05DA" w:rsidP="002C7452">
      <w:pPr>
        <w:spacing w:after="0" w:line="240" w:lineRule="auto"/>
        <w:jc w:val="right"/>
        <w:rPr>
          <w:rFonts w:ascii="Times New Roman" w:hAnsi="Times New Roman"/>
          <w:sz w:val="24"/>
          <w:szCs w:val="24"/>
        </w:rPr>
      </w:pPr>
    </w:p>
    <w:p w14:paraId="7911ED36" w14:textId="492D74DC" w:rsidR="0051037D" w:rsidRPr="00FE049B" w:rsidRDefault="0051037D" w:rsidP="002C7452">
      <w:pPr>
        <w:spacing w:after="0" w:line="240" w:lineRule="auto"/>
        <w:jc w:val="right"/>
        <w:rPr>
          <w:rFonts w:ascii="Times New Roman" w:hAnsi="Times New Roman"/>
          <w:sz w:val="24"/>
          <w:szCs w:val="24"/>
        </w:rPr>
      </w:pPr>
    </w:p>
    <w:p w14:paraId="6FE90618" w14:textId="599BAF51" w:rsidR="002270D4" w:rsidRPr="00FE049B" w:rsidRDefault="002270D4" w:rsidP="002C7452">
      <w:pPr>
        <w:spacing w:after="0" w:line="240" w:lineRule="auto"/>
        <w:jc w:val="right"/>
        <w:rPr>
          <w:rFonts w:ascii="Times New Roman" w:hAnsi="Times New Roman"/>
          <w:sz w:val="24"/>
          <w:szCs w:val="24"/>
        </w:rPr>
      </w:pPr>
    </w:p>
    <w:p w14:paraId="44A1A625" w14:textId="086FAC9E" w:rsidR="002270D4" w:rsidRPr="00FE049B" w:rsidRDefault="002270D4" w:rsidP="002C7452">
      <w:pPr>
        <w:spacing w:after="0" w:line="240" w:lineRule="auto"/>
        <w:jc w:val="right"/>
        <w:rPr>
          <w:rFonts w:ascii="Times New Roman" w:hAnsi="Times New Roman"/>
          <w:sz w:val="24"/>
          <w:szCs w:val="24"/>
        </w:rPr>
      </w:pPr>
    </w:p>
    <w:p w14:paraId="3F3DCE57" w14:textId="4121A823" w:rsidR="002270D4" w:rsidRPr="00FE049B" w:rsidRDefault="002270D4" w:rsidP="002C7452">
      <w:pPr>
        <w:spacing w:after="0" w:line="240" w:lineRule="auto"/>
        <w:jc w:val="right"/>
        <w:rPr>
          <w:rFonts w:ascii="Times New Roman" w:hAnsi="Times New Roman"/>
          <w:sz w:val="24"/>
          <w:szCs w:val="24"/>
        </w:rPr>
      </w:pPr>
    </w:p>
    <w:p w14:paraId="433C19F6" w14:textId="73BCC4A3" w:rsidR="002270D4" w:rsidRPr="00FE049B" w:rsidRDefault="002270D4" w:rsidP="002C7452">
      <w:pPr>
        <w:spacing w:after="0" w:line="240" w:lineRule="auto"/>
        <w:jc w:val="right"/>
        <w:rPr>
          <w:rFonts w:ascii="Times New Roman" w:hAnsi="Times New Roman"/>
          <w:sz w:val="24"/>
          <w:szCs w:val="24"/>
        </w:rPr>
      </w:pPr>
    </w:p>
    <w:p w14:paraId="2BD08BFD" w14:textId="7A973C9A" w:rsidR="002270D4" w:rsidRPr="00FE049B" w:rsidRDefault="002270D4" w:rsidP="002C7452">
      <w:pPr>
        <w:spacing w:after="0" w:line="240" w:lineRule="auto"/>
        <w:jc w:val="right"/>
        <w:rPr>
          <w:rFonts w:ascii="Times New Roman" w:hAnsi="Times New Roman"/>
          <w:sz w:val="24"/>
          <w:szCs w:val="24"/>
        </w:rPr>
      </w:pPr>
    </w:p>
    <w:p w14:paraId="16FCDC08" w14:textId="7D91CA96" w:rsidR="002270D4" w:rsidRPr="00FE049B" w:rsidRDefault="002270D4" w:rsidP="002C7452">
      <w:pPr>
        <w:spacing w:after="0" w:line="240" w:lineRule="auto"/>
        <w:jc w:val="right"/>
        <w:rPr>
          <w:rFonts w:ascii="Times New Roman" w:hAnsi="Times New Roman"/>
          <w:sz w:val="24"/>
          <w:szCs w:val="24"/>
        </w:rPr>
      </w:pPr>
    </w:p>
    <w:p w14:paraId="5D15D8B9" w14:textId="2A281157" w:rsidR="002270D4" w:rsidRPr="00FE049B" w:rsidRDefault="002270D4" w:rsidP="002C7452">
      <w:pPr>
        <w:spacing w:after="0" w:line="240" w:lineRule="auto"/>
        <w:jc w:val="right"/>
        <w:rPr>
          <w:rFonts w:ascii="Times New Roman" w:hAnsi="Times New Roman"/>
          <w:sz w:val="24"/>
          <w:szCs w:val="24"/>
        </w:rPr>
      </w:pPr>
    </w:p>
    <w:p w14:paraId="5E2E122B" w14:textId="287BD41D" w:rsidR="002270D4" w:rsidRPr="00FE049B" w:rsidRDefault="002270D4" w:rsidP="002C7452">
      <w:pPr>
        <w:spacing w:after="0" w:line="240" w:lineRule="auto"/>
        <w:jc w:val="right"/>
        <w:rPr>
          <w:rFonts w:ascii="Times New Roman" w:hAnsi="Times New Roman"/>
          <w:sz w:val="24"/>
          <w:szCs w:val="24"/>
        </w:rPr>
      </w:pPr>
    </w:p>
    <w:p w14:paraId="318523DE" w14:textId="5BBDD27D" w:rsidR="002270D4" w:rsidRPr="00FE049B" w:rsidRDefault="002270D4" w:rsidP="002C7452">
      <w:pPr>
        <w:spacing w:after="0" w:line="240" w:lineRule="auto"/>
        <w:jc w:val="right"/>
        <w:rPr>
          <w:rFonts w:ascii="Times New Roman" w:hAnsi="Times New Roman"/>
          <w:sz w:val="24"/>
          <w:szCs w:val="24"/>
        </w:rPr>
      </w:pPr>
    </w:p>
    <w:p w14:paraId="1C40F342" w14:textId="02C0E965" w:rsidR="002270D4" w:rsidRPr="00FE049B" w:rsidRDefault="002270D4" w:rsidP="002C7452">
      <w:pPr>
        <w:spacing w:after="0" w:line="240" w:lineRule="auto"/>
        <w:jc w:val="right"/>
        <w:rPr>
          <w:rFonts w:ascii="Times New Roman" w:hAnsi="Times New Roman"/>
          <w:sz w:val="24"/>
          <w:szCs w:val="24"/>
        </w:rPr>
      </w:pPr>
    </w:p>
    <w:p w14:paraId="3DC686EE" w14:textId="33ADB11B" w:rsidR="002270D4" w:rsidRDefault="002270D4" w:rsidP="002C7452">
      <w:pPr>
        <w:spacing w:after="0" w:line="240" w:lineRule="auto"/>
        <w:jc w:val="right"/>
        <w:rPr>
          <w:rFonts w:ascii="Times New Roman" w:hAnsi="Times New Roman"/>
          <w:sz w:val="24"/>
          <w:szCs w:val="24"/>
        </w:rPr>
      </w:pPr>
    </w:p>
    <w:p w14:paraId="29702038" w14:textId="4D90BBCA" w:rsidR="001F1271" w:rsidRDefault="001F1271" w:rsidP="002C7452">
      <w:pPr>
        <w:spacing w:after="0" w:line="240" w:lineRule="auto"/>
        <w:jc w:val="right"/>
        <w:rPr>
          <w:rFonts w:ascii="Times New Roman" w:hAnsi="Times New Roman"/>
          <w:sz w:val="24"/>
          <w:szCs w:val="24"/>
        </w:rPr>
      </w:pPr>
    </w:p>
    <w:p w14:paraId="44811E1B" w14:textId="286CD6F7" w:rsidR="001F1271" w:rsidRDefault="001F1271" w:rsidP="002C7452">
      <w:pPr>
        <w:spacing w:after="0" w:line="240" w:lineRule="auto"/>
        <w:jc w:val="right"/>
        <w:rPr>
          <w:rFonts w:ascii="Times New Roman" w:hAnsi="Times New Roman"/>
          <w:sz w:val="24"/>
          <w:szCs w:val="24"/>
        </w:rPr>
      </w:pPr>
    </w:p>
    <w:p w14:paraId="727F7D72" w14:textId="1FFC75B4" w:rsidR="001F1271" w:rsidRDefault="001F1271" w:rsidP="002C7452">
      <w:pPr>
        <w:spacing w:after="0" w:line="240" w:lineRule="auto"/>
        <w:jc w:val="right"/>
        <w:rPr>
          <w:rFonts w:ascii="Times New Roman" w:hAnsi="Times New Roman"/>
          <w:sz w:val="24"/>
          <w:szCs w:val="24"/>
        </w:rPr>
      </w:pPr>
    </w:p>
    <w:p w14:paraId="333C3476" w14:textId="27B563F1" w:rsidR="001F1271" w:rsidRDefault="001F1271" w:rsidP="002C7452">
      <w:pPr>
        <w:spacing w:after="0" w:line="240" w:lineRule="auto"/>
        <w:jc w:val="right"/>
        <w:rPr>
          <w:rFonts w:ascii="Times New Roman" w:hAnsi="Times New Roman"/>
          <w:sz w:val="24"/>
          <w:szCs w:val="24"/>
        </w:rPr>
      </w:pPr>
    </w:p>
    <w:p w14:paraId="74C7DC8E" w14:textId="326522C8" w:rsidR="001F1271" w:rsidRDefault="001F1271" w:rsidP="002C7452">
      <w:pPr>
        <w:spacing w:after="0" w:line="240" w:lineRule="auto"/>
        <w:jc w:val="right"/>
        <w:rPr>
          <w:rFonts w:ascii="Times New Roman" w:hAnsi="Times New Roman"/>
          <w:sz w:val="24"/>
          <w:szCs w:val="24"/>
        </w:rPr>
      </w:pPr>
    </w:p>
    <w:p w14:paraId="6CF41B69" w14:textId="6BCC734B" w:rsidR="001F1271" w:rsidRDefault="001F1271" w:rsidP="002C7452">
      <w:pPr>
        <w:spacing w:after="0" w:line="240" w:lineRule="auto"/>
        <w:jc w:val="right"/>
        <w:rPr>
          <w:rFonts w:ascii="Times New Roman" w:hAnsi="Times New Roman"/>
          <w:sz w:val="24"/>
          <w:szCs w:val="24"/>
        </w:rPr>
      </w:pPr>
    </w:p>
    <w:p w14:paraId="1D6FF0AB" w14:textId="6A70A3AA" w:rsidR="001F1271" w:rsidRDefault="001F1271" w:rsidP="002C7452">
      <w:pPr>
        <w:spacing w:after="0" w:line="240" w:lineRule="auto"/>
        <w:jc w:val="right"/>
        <w:rPr>
          <w:rFonts w:ascii="Times New Roman" w:hAnsi="Times New Roman"/>
          <w:sz w:val="24"/>
          <w:szCs w:val="24"/>
        </w:rPr>
      </w:pPr>
    </w:p>
    <w:p w14:paraId="7E439EE6" w14:textId="0333DE36" w:rsidR="001F1271" w:rsidRDefault="001F1271" w:rsidP="002C7452">
      <w:pPr>
        <w:spacing w:after="0" w:line="240" w:lineRule="auto"/>
        <w:jc w:val="right"/>
        <w:rPr>
          <w:rFonts w:ascii="Times New Roman" w:hAnsi="Times New Roman"/>
          <w:sz w:val="24"/>
          <w:szCs w:val="24"/>
        </w:rPr>
      </w:pPr>
    </w:p>
    <w:p w14:paraId="77E06C72" w14:textId="77AD3F68" w:rsidR="001F1271" w:rsidRDefault="001F1271" w:rsidP="002C7452">
      <w:pPr>
        <w:spacing w:after="0" w:line="240" w:lineRule="auto"/>
        <w:jc w:val="right"/>
        <w:rPr>
          <w:rFonts w:ascii="Times New Roman" w:hAnsi="Times New Roman"/>
          <w:sz w:val="24"/>
          <w:szCs w:val="24"/>
        </w:rPr>
      </w:pPr>
    </w:p>
    <w:p w14:paraId="4C668293" w14:textId="13AC1CBE" w:rsidR="001F1271" w:rsidRDefault="001F1271" w:rsidP="002C7452">
      <w:pPr>
        <w:spacing w:after="0" w:line="240" w:lineRule="auto"/>
        <w:jc w:val="right"/>
        <w:rPr>
          <w:rFonts w:ascii="Times New Roman" w:hAnsi="Times New Roman"/>
          <w:sz w:val="24"/>
          <w:szCs w:val="24"/>
        </w:rPr>
      </w:pPr>
    </w:p>
    <w:p w14:paraId="4CD7689C" w14:textId="7ED4FC5D" w:rsidR="001F1271" w:rsidRDefault="001F1271" w:rsidP="002C7452">
      <w:pPr>
        <w:spacing w:after="0" w:line="240" w:lineRule="auto"/>
        <w:jc w:val="right"/>
        <w:rPr>
          <w:rFonts w:ascii="Times New Roman" w:hAnsi="Times New Roman"/>
          <w:sz w:val="24"/>
          <w:szCs w:val="24"/>
        </w:rPr>
      </w:pPr>
    </w:p>
    <w:p w14:paraId="4BE277DE" w14:textId="4A1D51B2" w:rsidR="001F1271" w:rsidRDefault="001F1271" w:rsidP="002C7452">
      <w:pPr>
        <w:spacing w:after="0" w:line="240" w:lineRule="auto"/>
        <w:jc w:val="right"/>
        <w:rPr>
          <w:rFonts w:ascii="Times New Roman" w:hAnsi="Times New Roman"/>
          <w:sz w:val="24"/>
          <w:szCs w:val="24"/>
        </w:rPr>
      </w:pPr>
    </w:p>
    <w:p w14:paraId="61D3EF88" w14:textId="1A991464" w:rsidR="001F1271" w:rsidRDefault="001F1271" w:rsidP="002C7452">
      <w:pPr>
        <w:spacing w:after="0" w:line="240" w:lineRule="auto"/>
        <w:jc w:val="right"/>
        <w:rPr>
          <w:rFonts w:ascii="Times New Roman" w:hAnsi="Times New Roman"/>
          <w:sz w:val="24"/>
          <w:szCs w:val="24"/>
        </w:rPr>
      </w:pPr>
    </w:p>
    <w:p w14:paraId="7DB00DF3" w14:textId="66142A5F" w:rsidR="001F1271" w:rsidRDefault="001F1271" w:rsidP="002C7452">
      <w:pPr>
        <w:spacing w:after="0" w:line="240" w:lineRule="auto"/>
        <w:jc w:val="right"/>
        <w:rPr>
          <w:rFonts w:ascii="Times New Roman" w:hAnsi="Times New Roman"/>
          <w:sz w:val="24"/>
          <w:szCs w:val="24"/>
        </w:rPr>
      </w:pPr>
    </w:p>
    <w:p w14:paraId="2EAA6B89" w14:textId="5AEC2542" w:rsidR="001F1271" w:rsidRDefault="001F1271" w:rsidP="002C7452">
      <w:pPr>
        <w:spacing w:after="0" w:line="240" w:lineRule="auto"/>
        <w:jc w:val="right"/>
        <w:rPr>
          <w:rFonts w:ascii="Times New Roman" w:hAnsi="Times New Roman"/>
          <w:sz w:val="24"/>
          <w:szCs w:val="24"/>
        </w:rPr>
      </w:pPr>
    </w:p>
    <w:p w14:paraId="305E418D" w14:textId="2B057945" w:rsidR="001F1271" w:rsidRDefault="001F1271" w:rsidP="002C7452">
      <w:pPr>
        <w:spacing w:after="0" w:line="240" w:lineRule="auto"/>
        <w:jc w:val="right"/>
        <w:rPr>
          <w:rFonts w:ascii="Times New Roman" w:hAnsi="Times New Roman"/>
          <w:sz w:val="24"/>
          <w:szCs w:val="24"/>
        </w:rPr>
      </w:pPr>
    </w:p>
    <w:p w14:paraId="3CDE0879" w14:textId="2CF7E393" w:rsidR="002270D4" w:rsidRPr="00FE049B" w:rsidRDefault="002270D4" w:rsidP="002C7452">
      <w:pPr>
        <w:spacing w:after="0" w:line="240" w:lineRule="auto"/>
        <w:jc w:val="right"/>
        <w:rPr>
          <w:rFonts w:ascii="Times New Roman" w:hAnsi="Times New Roman"/>
          <w:sz w:val="24"/>
          <w:szCs w:val="24"/>
        </w:rPr>
      </w:pPr>
    </w:p>
    <w:p w14:paraId="3CE23B2B" w14:textId="4E04C660" w:rsidR="002270D4" w:rsidRPr="00FE049B" w:rsidRDefault="002270D4" w:rsidP="002C7452">
      <w:pPr>
        <w:spacing w:after="0" w:line="240" w:lineRule="auto"/>
        <w:jc w:val="right"/>
        <w:rPr>
          <w:rFonts w:ascii="Times New Roman" w:hAnsi="Times New Roman"/>
          <w:sz w:val="24"/>
          <w:szCs w:val="24"/>
        </w:rPr>
      </w:pPr>
    </w:p>
    <w:p w14:paraId="283B1DFA" w14:textId="7EF9D622" w:rsidR="002270D4" w:rsidRPr="00FE049B" w:rsidRDefault="002270D4" w:rsidP="002C7452">
      <w:pPr>
        <w:spacing w:after="0" w:line="240" w:lineRule="auto"/>
        <w:jc w:val="right"/>
        <w:rPr>
          <w:rFonts w:ascii="Times New Roman" w:hAnsi="Times New Roman"/>
          <w:sz w:val="24"/>
          <w:szCs w:val="24"/>
        </w:rPr>
      </w:pPr>
    </w:p>
    <w:p w14:paraId="5198E025" w14:textId="70DBC6C7" w:rsidR="002270D4" w:rsidRPr="00FE049B" w:rsidRDefault="002270D4" w:rsidP="002C7452">
      <w:pPr>
        <w:spacing w:after="0" w:line="240" w:lineRule="auto"/>
        <w:jc w:val="right"/>
        <w:rPr>
          <w:rFonts w:ascii="Times New Roman" w:hAnsi="Times New Roman"/>
          <w:sz w:val="24"/>
          <w:szCs w:val="24"/>
        </w:rPr>
      </w:pPr>
    </w:p>
    <w:p w14:paraId="3A65AA3E" w14:textId="6940E05E" w:rsidR="002270D4" w:rsidRPr="00FE049B" w:rsidRDefault="002270D4" w:rsidP="002C7452">
      <w:pPr>
        <w:spacing w:after="0" w:line="240" w:lineRule="auto"/>
        <w:jc w:val="right"/>
        <w:rPr>
          <w:rFonts w:ascii="Times New Roman" w:hAnsi="Times New Roman"/>
          <w:sz w:val="24"/>
          <w:szCs w:val="24"/>
        </w:rPr>
      </w:pPr>
    </w:p>
    <w:p w14:paraId="78EC59CD" w14:textId="1E3DFDA5" w:rsidR="002270D4" w:rsidRPr="00FE049B" w:rsidRDefault="002270D4" w:rsidP="002C7452">
      <w:pPr>
        <w:spacing w:after="0" w:line="240" w:lineRule="auto"/>
        <w:jc w:val="right"/>
        <w:rPr>
          <w:rFonts w:ascii="Times New Roman" w:hAnsi="Times New Roman"/>
          <w:sz w:val="24"/>
          <w:szCs w:val="24"/>
        </w:rPr>
      </w:pPr>
    </w:p>
    <w:p w14:paraId="4B385345" w14:textId="4ADF5DF9" w:rsidR="002270D4" w:rsidRPr="00FE049B" w:rsidRDefault="002270D4" w:rsidP="002C7452">
      <w:pPr>
        <w:spacing w:after="0" w:line="240" w:lineRule="auto"/>
        <w:jc w:val="right"/>
        <w:rPr>
          <w:rFonts w:ascii="Times New Roman" w:hAnsi="Times New Roman"/>
          <w:sz w:val="24"/>
          <w:szCs w:val="24"/>
        </w:rPr>
      </w:pPr>
    </w:p>
    <w:p w14:paraId="7625067A" w14:textId="05765B2D" w:rsidR="002270D4" w:rsidRPr="00FE049B" w:rsidRDefault="002270D4" w:rsidP="002C7452">
      <w:pPr>
        <w:spacing w:after="0" w:line="240" w:lineRule="auto"/>
        <w:jc w:val="right"/>
        <w:rPr>
          <w:rFonts w:ascii="Times New Roman" w:hAnsi="Times New Roman"/>
          <w:sz w:val="24"/>
          <w:szCs w:val="24"/>
        </w:rPr>
      </w:pPr>
    </w:p>
    <w:p w14:paraId="289493B5" w14:textId="77777777" w:rsidR="002270D4" w:rsidRPr="00FE049B" w:rsidRDefault="002270D4" w:rsidP="002C7452">
      <w:pPr>
        <w:spacing w:after="0" w:line="240" w:lineRule="auto"/>
        <w:jc w:val="right"/>
        <w:rPr>
          <w:rFonts w:ascii="Times New Roman" w:hAnsi="Times New Roman"/>
          <w:sz w:val="24"/>
          <w:szCs w:val="24"/>
        </w:rPr>
      </w:pPr>
    </w:p>
    <w:p w14:paraId="2C7DF039" w14:textId="77777777" w:rsidR="001D5CE6" w:rsidRPr="00FE049B" w:rsidRDefault="002C7452" w:rsidP="001D5CE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1 к </w:t>
      </w:r>
      <w:r w:rsidR="001D5CE6" w:rsidRPr="00FE049B">
        <w:rPr>
          <w:rFonts w:ascii="Times New Roman" w:hAnsi="Times New Roman"/>
          <w:sz w:val="24"/>
          <w:szCs w:val="24"/>
        </w:rPr>
        <w:t xml:space="preserve">Регламенту исполнения </w:t>
      </w:r>
    </w:p>
    <w:p w14:paraId="182C8C65"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6B7A4890"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77D655BC" w14:textId="26C106DA"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лицензионных требований и условий</w:t>
      </w:r>
      <w:r w:rsidR="00996485" w:rsidRPr="00FE049B">
        <w:rPr>
          <w:rFonts w:ascii="Times New Roman" w:hAnsi="Times New Roman"/>
          <w:sz w:val="24"/>
          <w:szCs w:val="24"/>
        </w:rPr>
        <w:t xml:space="preserve"> деятельности</w:t>
      </w:r>
      <w:r w:rsidRPr="00FE049B">
        <w:rPr>
          <w:rFonts w:ascii="Times New Roman" w:hAnsi="Times New Roman"/>
          <w:sz w:val="24"/>
          <w:szCs w:val="24"/>
        </w:rPr>
        <w:t xml:space="preserve"> </w:t>
      </w:r>
    </w:p>
    <w:p w14:paraId="53846662"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по проведению дезинфекционных, </w:t>
      </w:r>
    </w:p>
    <w:p w14:paraId="5CAB9123" w14:textId="74A405EE"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дезинсекционных и дератизационных работ</w:t>
      </w:r>
    </w:p>
    <w:p w14:paraId="4B9EE6ED" w14:textId="77777777" w:rsidR="008703F1" w:rsidRPr="00FE049B" w:rsidRDefault="008703F1" w:rsidP="00D70237">
      <w:pPr>
        <w:spacing w:after="0" w:line="240" w:lineRule="auto"/>
        <w:jc w:val="right"/>
        <w:rPr>
          <w:rFonts w:ascii="Times New Roman" w:hAnsi="Times New Roman"/>
          <w:bCs/>
          <w:sz w:val="24"/>
          <w:szCs w:val="24"/>
        </w:rPr>
      </w:pPr>
    </w:p>
    <w:p w14:paraId="0B274010" w14:textId="77777777" w:rsidR="00D70237" w:rsidRPr="00FE049B" w:rsidRDefault="00D70237" w:rsidP="002C7452">
      <w:pPr>
        <w:spacing w:after="0" w:line="240" w:lineRule="auto"/>
        <w:jc w:val="right"/>
        <w:rPr>
          <w:rFonts w:ascii="Times New Roman" w:hAnsi="Times New Roman"/>
          <w:sz w:val="24"/>
          <w:szCs w:val="24"/>
        </w:rPr>
      </w:pPr>
    </w:p>
    <w:p w14:paraId="1F1E1704" w14:textId="339FFE30"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 xml:space="preserve">МИНИСТЕРСТВО ЗДРАВООХРАНЕНИЯ </w:t>
      </w:r>
    </w:p>
    <w:p w14:paraId="6065B770" w14:textId="77777777"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ПРИДНЕСТРОВСКОЙ МОЛДАВСКОЙ РЕСПУБЛИКИ</w:t>
      </w:r>
    </w:p>
    <w:p w14:paraId="393B2C5D" w14:textId="77777777" w:rsidR="00D70237" w:rsidRPr="00FE049B" w:rsidRDefault="00D70237" w:rsidP="00D70237">
      <w:pPr>
        <w:spacing w:after="0" w:line="240" w:lineRule="auto"/>
        <w:ind w:right="424" w:firstLine="709"/>
        <w:jc w:val="both"/>
        <w:rPr>
          <w:rFonts w:ascii="Times New Roman" w:hAnsi="Times New Roman"/>
          <w:sz w:val="16"/>
          <w:szCs w:val="16"/>
        </w:rPr>
      </w:pPr>
    </w:p>
    <w:p w14:paraId="5AB14F62" w14:textId="2AA0ADA8"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 xml:space="preserve"> ПРЕДПИСАНИЕ</w:t>
      </w:r>
    </w:p>
    <w:p w14:paraId="5F3F4DF9" w14:textId="77777777" w:rsidR="00D70237" w:rsidRPr="00FE049B" w:rsidRDefault="00D70237" w:rsidP="00D70237">
      <w:pPr>
        <w:spacing w:after="0" w:line="240" w:lineRule="auto"/>
        <w:ind w:right="424" w:firstLine="709"/>
        <w:jc w:val="both"/>
        <w:rPr>
          <w:rFonts w:ascii="Times New Roman" w:hAnsi="Times New Roman"/>
          <w:sz w:val="24"/>
          <w:szCs w:val="24"/>
        </w:rPr>
      </w:pPr>
    </w:p>
    <w:p w14:paraId="1A9F2E77" w14:textId="77777777"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w:t>
      </w:r>
    </w:p>
    <w:p w14:paraId="67C63902" w14:textId="77777777"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от</w:t>
      </w:r>
    </w:p>
    <w:p w14:paraId="3A860141" w14:textId="77777777" w:rsidR="00D70237" w:rsidRPr="00FE049B" w:rsidRDefault="00D70237" w:rsidP="00D70237">
      <w:pPr>
        <w:spacing w:after="0" w:line="240" w:lineRule="auto"/>
        <w:ind w:right="424" w:firstLine="709"/>
        <w:jc w:val="right"/>
        <w:rPr>
          <w:rFonts w:ascii="Times New Roman" w:hAnsi="Times New Roman"/>
          <w:sz w:val="24"/>
          <w:szCs w:val="24"/>
        </w:rPr>
      </w:pPr>
    </w:p>
    <w:p w14:paraId="41EAFA4C" w14:textId="77777777" w:rsidR="00D70237" w:rsidRPr="00FE049B" w:rsidRDefault="00D70237" w:rsidP="00D70237">
      <w:pPr>
        <w:spacing w:after="0" w:line="240" w:lineRule="auto"/>
        <w:ind w:right="424" w:firstLine="709"/>
        <w:jc w:val="right"/>
        <w:rPr>
          <w:rFonts w:ascii="Times New Roman" w:hAnsi="Times New Roman"/>
          <w:sz w:val="24"/>
          <w:szCs w:val="24"/>
        </w:rPr>
      </w:pPr>
      <w:r w:rsidRPr="00FE049B">
        <w:rPr>
          <w:rFonts w:ascii="Times New Roman" w:hAnsi="Times New Roman"/>
          <w:sz w:val="24"/>
          <w:szCs w:val="24"/>
        </w:rPr>
        <w:t xml:space="preserve">Выдано на основании Акта </w:t>
      </w:r>
    </w:p>
    <w:p w14:paraId="6E910DB9" w14:textId="77777777" w:rsidR="00D70237" w:rsidRPr="00FE049B" w:rsidRDefault="00D70237" w:rsidP="00D70237">
      <w:pPr>
        <w:spacing w:after="0" w:line="240" w:lineRule="auto"/>
        <w:ind w:right="424" w:firstLine="709"/>
        <w:jc w:val="right"/>
        <w:rPr>
          <w:rFonts w:ascii="Times New Roman" w:hAnsi="Times New Roman"/>
          <w:sz w:val="24"/>
          <w:szCs w:val="24"/>
        </w:rPr>
      </w:pPr>
      <w:r w:rsidRPr="00FE049B">
        <w:rPr>
          <w:rFonts w:ascii="Times New Roman" w:hAnsi="Times New Roman"/>
          <w:sz w:val="24"/>
          <w:szCs w:val="24"/>
        </w:rPr>
        <w:t xml:space="preserve">от                     № </w:t>
      </w:r>
    </w:p>
    <w:p w14:paraId="4DC8636C"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____________________________________________________________________</w:t>
      </w:r>
    </w:p>
    <w:p w14:paraId="1B9B11C2" w14:textId="27C3ACBD" w:rsidR="00D70237" w:rsidRPr="00FE049B" w:rsidRDefault="00D70237" w:rsidP="00D70568">
      <w:pPr>
        <w:spacing w:after="0" w:line="240" w:lineRule="auto"/>
        <w:ind w:right="424" w:firstLine="709"/>
        <w:jc w:val="center"/>
        <w:rPr>
          <w:rFonts w:ascii="Times New Roman" w:hAnsi="Times New Roman" w:cs="Calibri"/>
          <w:sz w:val="24"/>
          <w:szCs w:val="24"/>
        </w:rPr>
      </w:pPr>
      <w:r w:rsidRPr="00FE049B">
        <w:rPr>
          <w:rFonts w:ascii="Times New Roman" w:hAnsi="Times New Roman"/>
          <w:sz w:val="24"/>
          <w:szCs w:val="24"/>
        </w:rPr>
        <w:t>(наименование юридического лица, фамилия, имя, отчество руководителя)</w:t>
      </w:r>
    </w:p>
    <w:p w14:paraId="27050C0E" w14:textId="77777777" w:rsidR="00D70237" w:rsidRPr="00FE049B" w:rsidRDefault="00D70237" w:rsidP="00D70237">
      <w:pPr>
        <w:spacing w:after="0" w:line="240" w:lineRule="auto"/>
        <w:ind w:right="424" w:firstLine="709"/>
        <w:jc w:val="both"/>
        <w:rPr>
          <w:rFonts w:ascii="Times New Roman" w:hAnsi="Times New Roman"/>
          <w:sz w:val="18"/>
          <w:szCs w:val="18"/>
        </w:rPr>
      </w:pPr>
    </w:p>
    <w:p w14:paraId="07AC40FE"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Краткое изложение выявленных нарушений:</w:t>
      </w:r>
    </w:p>
    <w:p w14:paraId="764603D2" w14:textId="77777777" w:rsidR="00D70237" w:rsidRPr="00FE049B"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770D8E4A"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 xml:space="preserve">На основании </w:t>
      </w:r>
    </w:p>
    <w:p w14:paraId="5E18A897" w14:textId="5EC8FD79"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 xml:space="preserve">(пункт, статья, наименование </w:t>
      </w:r>
      <w:r w:rsidR="00D70568" w:rsidRPr="00FE049B">
        <w:rPr>
          <w:rFonts w:ascii="Times New Roman" w:hAnsi="Times New Roman"/>
          <w:sz w:val="24"/>
          <w:szCs w:val="24"/>
        </w:rPr>
        <w:t xml:space="preserve">нормативного правового </w:t>
      </w:r>
      <w:r w:rsidRPr="00FE049B">
        <w:rPr>
          <w:rFonts w:ascii="Times New Roman" w:hAnsi="Times New Roman"/>
          <w:sz w:val="24"/>
          <w:szCs w:val="24"/>
        </w:rPr>
        <w:t>акта)</w:t>
      </w:r>
    </w:p>
    <w:p w14:paraId="73087E7F" w14:textId="77777777" w:rsidR="00D70237" w:rsidRPr="00FE049B" w:rsidRDefault="00D70237" w:rsidP="00D70237">
      <w:pPr>
        <w:tabs>
          <w:tab w:val="num" w:pos="360"/>
        </w:tabs>
        <w:spacing w:after="0" w:line="240" w:lineRule="auto"/>
        <w:ind w:right="424" w:firstLine="709"/>
        <w:jc w:val="both"/>
        <w:rPr>
          <w:rFonts w:ascii="Times New Roman" w:hAnsi="Times New Roman"/>
          <w:b/>
          <w:bCs/>
          <w:sz w:val="24"/>
          <w:szCs w:val="24"/>
        </w:rPr>
      </w:pPr>
    </w:p>
    <w:p w14:paraId="27E9BF94" w14:textId="77777777" w:rsidR="00D70237" w:rsidRPr="00FE049B" w:rsidRDefault="00D70237" w:rsidP="00D70237">
      <w:pPr>
        <w:tabs>
          <w:tab w:val="num" w:pos="360"/>
        </w:tabs>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ПРЕДПИСЫВАЮ:</w:t>
      </w:r>
    </w:p>
    <w:p w14:paraId="4D676AE7" w14:textId="77777777" w:rsidR="00D70237" w:rsidRPr="00FE049B" w:rsidRDefault="00D70237" w:rsidP="00D70237">
      <w:pPr>
        <w:autoSpaceDE w:val="0"/>
        <w:autoSpaceDN w:val="0"/>
        <w:adjustRightInd w:val="0"/>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В срок до ___________________________________________________________</w:t>
      </w:r>
    </w:p>
    <w:p w14:paraId="137D0D77" w14:textId="77777777" w:rsidR="00D70237" w:rsidRPr="00FE049B"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3F7A5723" w14:textId="580888D9" w:rsidR="00D70237" w:rsidRPr="00FE049B" w:rsidRDefault="00D70237" w:rsidP="00D70237">
      <w:pPr>
        <w:spacing w:after="0" w:line="240" w:lineRule="auto"/>
        <w:ind w:right="424" w:firstLine="709"/>
        <w:jc w:val="both"/>
        <w:rPr>
          <w:rFonts w:ascii="Times New Roman" w:hAnsi="Times New Roman"/>
          <w:sz w:val="20"/>
          <w:szCs w:val="20"/>
        </w:rPr>
      </w:pPr>
      <w:r w:rsidRPr="00FE049B">
        <w:rPr>
          <w:rFonts w:ascii="Times New Roman" w:hAnsi="Times New Roman"/>
          <w:sz w:val="20"/>
          <w:szCs w:val="20"/>
        </w:rPr>
        <w:t>За неоднократное неисполнение или ненадлежащее исполнение законного предписания органа, осуществляющего государственный контроль, об устранении нарушений действующего законодательства Приднестровской Молдавской Республики, юридическое лицо</w:t>
      </w:r>
      <w:r w:rsidR="00D70568" w:rsidRPr="00FE049B">
        <w:rPr>
          <w:rFonts w:ascii="Times New Roman" w:hAnsi="Times New Roman"/>
          <w:sz w:val="20"/>
          <w:szCs w:val="20"/>
        </w:rPr>
        <w:t xml:space="preserve"> </w:t>
      </w:r>
      <w:r w:rsidRPr="00FE049B">
        <w:rPr>
          <w:rFonts w:ascii="Times New Roman" w:hAnsi="Times New Roman"/>
          <w:sz w:val="20"/>
          <w:szCs w:val="20"/>
        </w:rPr>
        <w:t>нес</w:t>
      </w:r>
      <w:r w:rsidR="00D70568" w:rsidRPr="00FE049B">
        <w:rPr>
          <w:rFonts w:ascii="Times New Roman" w:hAnsi="Times New Roman"/>
          <w:sz w:val="20"/>
          <w:szCs w:val="20"/>
        </w:rPr>
        <w:t>е</w:t>
      </w:r>
      <w:r w:rsidRPr="00FE049B">
        <w:rPr>
          <w:rFonts w:ascii="Times New Roman" w:hAnsi="Times New Roman"/>
          <w:sz w:val="20"/>
          <w:szCs w:val="20"/>
        </w:rPr>
        <w:t>т ответственность, предусмотренную действующим законодательством Приднестровской Молдавской Республики.</w:t>
      </w:r>
    </w:p>
    <w:p w14:paraId="536DA970" w14:textId="77777777" w:rsidR="00D70237" w:rsidRPr="00FE049B" w:rsidRDefault="00D70237" w:rsidP="00D70237">
      <w:pPr>
        <w:spacing w:after="0" w:line="240" w:lineRule="auto"/>
        <w:ind w:right="424" w:firstLine="709"/>
        <w:jc w:val="both"/>
        <w:rPr>
          <w:rFonts w:ascii="Times New Roman" w:hAnsi="Times New Roman"/>
          <w:b/>
          <w:sz w:val="24"/>
          <w:szCs w:val="24"/>
        </w:rPr>
      </w:pPr>
    </w:p>
    <w:p w14:paraId="310A11B8"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О выполнении настоящего Предписания</w:t>
      </w:r>
      <w:r w:rsidRPr="00FE049B">
        <w:rPr>
          <w:rFonts w:ascii="Times New Roman" w:hAnsi="Times New Roman"/>
          <w:b/>
          <w:sz w:val="24"/>
          <w:szCs w:val="24"/>
        </w:rPr>
        <w:t xml:space="preserve"> </w:t>
      </w:r>
      <w:r w:rsidRPr="00FE049B">
        <w:rPr>
          <w:rFonts w:ascii="Times New Roman" w:hAnsi="Times New Roman"/>
          <w:bCs/>
          <w:sz w:val="24"/>
          <w:szCs w:val="24"/>
        </w:rPr>
        <w:t>необходимо уведомить официально</w:t>
      </w:r>
      <w:r w:rsidRPr="00FE049B">
        <w:rPr>
          <w:rFonts w:ascii="Times New Roman" w:hAnsi="Times New Roman"/>
          <w:b/>
          <w:sz w:val="24"/>
          <w:szCs w:val="24"/>
        </w:rPr>
        <w:t xml:space="preserve"> </w:t>
      </w:r>
      <w:r w:rsidRPr="00FE049B">
        <w:rPr>
          <w:rFonts w:ascii="Times New Roman" w:hAnsi="Times New Roman"/>
          <w:sz w:val="24"/>
          <w:szCs w:val="24"/>
        </w:rPr>
        <w:t>в срок, установленные Предписанием.</w:t>
      </w:r>
    </w:p>
    <w:p w14:paraId="6A568620" w14:textId="77777777" w:rsidR="00D70237" w:rsidRPr="00FE049B" w:rsidRDefault="00D70237" w:rsidP="00D70237">
      <w:pPr>
        <w:spacing w:after="0" w:line="240" w:lineRule="auto"/>
        <w:ind w:right="424" w:firstLine="709"/>
        <w:jc w:val="both"/>
        <w:rPr>
          <w:rFonts w:ascii="Times New Roman" w:hAnsi="Times New Roman"/>
          <w:b/>
          <w:sz w:val="24"/>
          <w:szCs w:val="24"/>
        </w:rPr>
      </w:pPr>
    </w:p>
    <w:p w14:paraId="145E2F19" w14:textId="638C323E"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Министр</w:t>
      </w:r>
      <w:r w:rsidR="00E878B8" w:rsidRPr="00FE049B">
        <w:rPr>
          <w:rFonts w:ascii="Times New Roman" w:hAnsi="Times New Roman"/>
          <w:sz w:val="24"/>
          <w:szCs w:val="24"/>
        </w:rPr>
        <w:t xml:space="preserve"> </w:t>
      </w:r>
    </w:p>
    <w:p w14:paraId="7C419C42" w14:textId="1B4EE87C"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 xml:space="preserve">Приднестровской Молдавской </w:t>
      </w:r>
      <w:proofErr w:type="gramStart"/>
      <w:r w:rsidRPr="00FE049B">
        <w:rPr>
          <w:rFonts w:ascii="Times New Roman" w:hAnsi="Times New Roman"/>
          <w:sz w:val="24"/>
          <w:szCs w:val="24"/>
        </w:rPr>
        <w:t xml:space="preserve">Республики  </w:t>
      </w:r>
      <w:r w:rsidR="00711F02" w:rsidRPr="00FE049B">
        <w:rPr>
          <w:rFonts w:ascii="Times New Roman" w:hAnsi="Times New Roman"/>
          <w:sz w:val="24"/>
          <w:szCs w:val="24"/>
        </w:rPr>
        <w:t>_</w:t>
      </w:r>
      <w:proofErr w:type="gramEnd"/>
      <w:r w:rsidR="00711F02" w:rsidRPr="00FE049B">
        <w:rPr>
          <w:rFonts w:ascii="Times New Roman" w:hAnsi="Times New Roman"/>
          <w:sz w:val="24"/>
          <w:szCs w:val="24"/>
        </w:rPr>
        <w:t>______________________________</w:t>
      </w:r>
      <w:r w:rsidRPr="00FE049B">
        <w:rPr>
          <w:rFonts w:ascii="Times New Roman" w:hAnsi="Times New Roman"/>
          <w:sz w:val="24"/>
          <w:szCs w:val="24"/>
        </w:rPr>
        <w:t xml:space="preserve">                                                     </w:t>
      </w:r>
    </w:p>
    <w:p w14:paraId="7C14896F" w14:textId="77777777" w:rsidR="00D70237" w:rsidRPr="00FE049B" w:rsidRDefault="00D70237" w:rsidP="00711F02">
      <w:pPr>
        <w:spacing w:after="0" w:line="240" w:lineRule="auto"/>
        <w:ind w:right="424" w:firstLine="709"/>
        <w:jc w:val="right"/>
        <w:rPr>
          <w:rFonts w:ascii="Times New Roman" w:hAnsi="Times New Roman"/>
          <w:sz w:val="20"/>
          <w:szCs w:val="20"/>
        </w:rPr>
      </w:pPr>
      <w:r w:rsidRPr="00FE049B">
        <w:rPr>
          <w:rFonts w:ascii="Times New Roman" w:hAnsi="Times New Roman"/>
          <w:sz w:val="20"/>
          <w:szCs w:val="20"/>
        </w:rPr>
        <w:t>(инициалы, фамилия)</w:t>
      </w:r>
    </w:p>
    <w:p w14:paraId="3AE95219" w14:textId="77777777" w:rsidR="00D70237" w:rsidRPr="00FE049B" w:rsidRDefault="00D70237" w:rsidP="00D70237">
      <w:pPr>
        <w:spacing w:after="0" w:line="240" w:lineRule="auto"/>
        <w:ind w:right="424" w:firstLine="709"/>
        <w:jc w:val="both"/>
        <w:rPr>
          <w:rFonts w:ascii="Times New Roman" w:hAnsi="Times New Roman"/>
          <w:sz w:val="24"/>
          <w:szCs w:val="24"/>
        </w:rPr>
      </w:pPr>
    </w:p>
    <w:p w14:paraId="23FF5CC7" w14:textId="77777777" w:rsidR="00D70237" w:rsidRPr="00FE049B" w:rsidRDefault="00D70237" w:rsidP="00D70237">
      <w:pPr>
        <w:ind w:right="424" w:firstLine="709"/>
        <w:jc w:val="both"/>
        <w:rPr>
          <w:rFonts w:ascii="Times New Roman" w:hAnsi="Times New Roman"/>
          <w:bCs/>
          <w:szCs w:val="24"/>
        </w:rPr>
      </w:pPr>
      <w:r w:rsidRPr="00FE049B">
        <w:rPr>
          <w:rFonts w:ascii="Times New Roman" w:hAnsi="Times New Roman"/>
          <w:bCs/>
          <w:szCs w:val="24"/>
        </w:rPr>
        <w:t>Один экземпляр Предписания получил (а) _______</w:t>
      </w:r>
      <w:proofErr w:type="gramStart"/>
      <w:r w:rsidRPr="00FE049B">
        <w:rPr>
          <w:rFonts w:ascii="Times New Roman" w:hAnsi="Times New Roman"/>
          <w:bCs/>
          <w:szCs w:val="24"/>
        </w:rPr>
        <w:t>_«</w:t>
      </w:r>
      <w:proofErr w:type="gramEnd"/>
      <w:r w:rsidRPr="00FE049B">
        <w:rPr>
          <w:rFonts w:ascii="Times New Roman" w:hAnsi="Times New Roman"/>
          <w:bCs/>
          <w:szCs w:val="24"/>
        </w:rPr>
        <w:t xml:space="preserve">____»______________ г. </w:t>
      </w:r>
    </w:p>
    <w:p w14:paraId="16971404" w14:textId="77777777" w:rsidR="00D70237" w:rsidRPr="00FE049B" w:rsidRDefault="00D70237" w:rsidP="00D70237">
      <w:pPr>
        <w:ind w:right="424" w:firstLine="709"/>
        <w:jc w:val="both"/>
        <w:rPr>
          <w:rFonts w:ascii="Times New Roman" w:hAnsi="Times New Roman"/>
          <w:bCs/>
          <w:szCs w:val="24"/>
        </w:rPr>
      </w:pPr>
      <w:r w:rsidRPr="00FE049B">
        <w:rPr>
          <w:rFonts w:ascii="Times New Roman" w:hAnsi="Times New Roman"/>
          <w:bCs/>
          <w:szCs w:val="24"/>
        </w:rPr>
        <w:t xml:space="preserve">                                                                         Подпись                   дата</w:t>
      </w:r>
    </w:p>
    <w:p w14:paraId="29C878A4" w14:textId="77777777" w:rsidR="00D70237" w:rsidRPr="00FE049B" w:rsidRDefault="00D70237" w:rsidP="002C7452">
      <w:pPr>
        <w:spacing w:after="0" w:line="240" w:lineRule="auto"/>
        <w:jc w:val="right"/>
        <w:rPr>
          <w:rFonts w:ascii="Times New Roman" w:hAnsi="Times New Roman"/>
          <w:sz w:val="24"/>
          <w:szCs w:val="24"/>
        </w:rPr>
      </w:pPr>
    </w:p>
    <w:p w14:paraId="5C57B1C0" w14:textId="77777777" w:rsidR="00D70237" w:rsidRPr="00FE049B" w:rsidRDefault="00D70237" w:rsidP="002C7452">
      <w:pPr>
        <w:spacing w:after="0" w:line="240" w:lineRule="auto"/>
        <w:jc w:val="right"/>
        <w:rPr>
          <w:rFonts w:ascii="Times New Roman" w:hAnsi="Times New Roman"/>
          <w:sz w:val="24"/>
          <w:szCs w:val="24"/>
        </w:rPr>
      </w:pPr>
    </w:p>
    <w:p w14:paraId="7537E4F4" w14:textId="77777777" w:rsidR="00D70237" w:rsidRPr="00FE049B" w:rsidRDefault="00D70237" w:rsidP="002C7452">
      <w:pPr>
        <w:spacing w:after="0" w:line="240" w:lineRule="auto"/>
        <w:jc w:val="right"/>
        <w:rPr>
          <w:rFonts w:ascii="Times New Roman" w:hAnsi="Times New Roman"/>
          <w:sz w:val="24"/>
          <w:szCs w:val="24"/>
        </w:rPr>
      </w:pPr>
    </w:p>
    <w:p w14:paraId="3FFE01A1" w14:textId="77777777" w:rsidR="00D70237" w:rsidRPr="00FE049B" w:rsidRDefault="00D70237" w:rsidP="002C7452">
      <w:pPr>
        <w:spacing w:after="0" w:line="240" w:lineRule="auto"/>
        <w:jc w:val="right"/>
        <w:rPr>
          <w:rFonts w:ascii="Times New Roman" w:hAnsi="Times New Roman"/>
          <w:sz w:val="24"/>
          <w:szCs w:val="24"/>
        </w:rPr>
      </w:pPr>
    </w:p>
    <w:p w14:paraId="7BE66988" w14:textId="77777777" w:rsidR="00D70237" w:rsidRPr="00FE049B" w:rsidRDefault="00D70237" w:rsidP="002C7452">
      <w:pPr>
        <w:spacing w:after="0" w:line="240" w:lineRule="auto"/>
        <w:jc w:val="right"/>
        <w:rPr>
          <w:rFonts w:ascii="Times New Roman" w:hAnsi="Times New Roman"/>
          <w:sz w:val="24"/>
          <w:szCs w:val="24"/>
        </w:rPr>
      </w:pPr>
    </w:p>
    <w:p w14:paraId="26FDAA7D" w14:textId="77777777" w:rsidR="00D70237" w:rsidRPr="00FE049B" w:rsidRDefault="00D70237" w:rsidP="002C7452">
      <w:pPr>
        <w:spacing w:after="0" w:line="240" w:lineRule="auto"/>
        <w:jc w:val="right"/>
        <w:rPr>
          <w:rFonts w:ascii="Times New Roman" w:hAnsi="Times New Roman"/>
          <w:sz w:val="24"/>
          <w:szCs w:val="24"/>
        </w:rPr>
      </w:pPr>
    </w:p>
    <w:p w14:paraId="76C341D0" w14:textId="77777777" w:rsidR="003C0C73" w:rsidRPr="00FE049B" w:rsidRDefault="003C0C73" w:rsidP="002C7452">
      <w:pPr>
        <w:spacing w:after="0" w:line="240" w:lineRule="auto"/>
        <w:jc w:val="right"/>
        <w:rPr>
          <w:rFonts w:ascii="Times New Roman" w:hAnsi="Times New Roman"/>
          <w:sz w:val="24"/>
          <w:szCs w:val="24"/>
        </w:rPr>
      </w:pPr>
    </w:p>
    <w:p w14:paraId="6E055765" w14:textId="77777777" w:rsidR="003C0C73" w:rsidRPr="00FE049B" w:rsidRDefault="003C0C73" w:rsidP="002C7452">
      <w:pPr>
        <w:spacing w:after="0" w:line="240" w:lineRule="auto"/>
        <w:jc w:val="right"/>
        <w:rPr>
          <w:rFonts w:ascii="Times New Roman" w:hAnsi="Times New Roman"/>
          <w:sz w:val="24"/>
          <w:szCs w:val="24"/>
        </w:rPr>
      </w:pPr>
    </w:p>
    <w:p w14:paraId="4178BD60" w14:textId="77777777" w:rsidR="001D5CE6" w:rsidRPr="00FE049B" w:rsidRDefault="001D5CE6" w:rsidP="001D5CE6">
      <w:pPr>
        <w:spacing w:after="0" w:line="240" w:lineRule="auto"/>
        <w:jc w:val="right"/>
        <w:rPr>
          <w:rFonts w:ascii="Times New Roman" w:hAnsi="Times New Roman"/>
          <w:sz w:val="24"/>
          <w:szCs w:val="24"/>
        </w:rPr>
      </w:pPr>
    </w:p>
    <w:p w14:paraId="0F137A98" w14:textId="77777777" w:rsidR="001D5CE6" w:rsidRPr="00FE049B" w:rsidRDefault="001D5CE6" w:rsidP="001D5CE6">
      <w:pPr>
        <w:spacing w:after="0" w:line="240" w:lineRule="auto"/>
        <w:jc w:val="right"/>
        <w:rPr>
          <w:rFonts w:ascii="Times New Roman" w:hAnsi="Times New Roman"/>
          <w:sz w:val="24"/>
          <w:szCs w:val="24"/>
        </w:rPr>
      </w:pPr>
    </w:p>
    <w:p w14:paraId="77FC8069" w14:textId="77777777" w:rsidR="001D5CE6" w:rsidRPr="00FE049B" w:rsidRDefault="001D5CE6" w:rsidP="001D5CE6">
      <w:pPr>
        <w:spacing w:after="0" w:line="240" w:lineRule="auto"/>
        <w:jc w:val="right"/>
        <w:rPr>
          <w:rFonts w:ascii="Times New Roman" w:hAnsi="Times New Roman"/>
          <w:sz w:val="24"/>
          <w:szCs w:val="24"/>
        </w:rPr>
      </w:pPr>
    </w:p>
    <w:p w14:paraId="586C717E" w14:textId="77777777" w:rsidR="001D5CE6" w:rsidRPr="00FE049B" w:rsidRDefault="001D5CE6" w:rsidP="001D5CE6">
      <w:pPr>
        <w:spacing w:after="0" w:line="240" w:lineRule="auto"/>
        <w:jc w:val="right"/>
        <w:rPr>
          <w:rFonts w:ascii="Times New Roman" w:hAnsi="Times New Roman"/>
          <w:sz w:val="24"/>
          <w:szCs w:val="24"/>
        </w:rPr>
      </w:pPr>
    </w:p>
    <w:p w14:paraId="24E3F6DC" w14:textId="77777777" w:rsidR="00996485" w:rsidRPr="00FE049B" w:rsidRDefault="00996485" w:rsidP="001D5CE6">
      <w:pPr>
        <w:spacing w:after="0" w:line="240" w:lineRule="auto"/>
        <w:jc w:val="right"/>
        <w:rPr>
          <w:rFonts w:ascii="Times New Roman" w:hAnsi="Times New Roman"/>
          <w:sz w:val="24"/>
          <w:szCs w:val="24"/>
        </w:rPr>
      </w:pPr>
    </w:p>
    <w:p w14:paraId="56C56361" w14:textId="5630B030" w:rsidR="001D5CE6" w:rsidRPr="00FE049B" w:rsidRDefault="002C7452" w:rsidP="001D5CE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w:t>
      </w:r>
      <w:r w:rsidR="00711F02" w:rsidRPr="00FE049B">
        <w:rPr>
          <w:rFonts w:ascii="Times New Roman" w:hAnsi="Times New Roman"/>
          <w:sz w:val="24"/>
          <w:szCs w:val="24"/>
        </w:rPr>
        <w:t>2</w:t>
      </w:r>
      <w:r w:rsidRPr="00FE049B">
        <w:rPr>
          <w:rFonts w:ascii="Times New Roman" w:hAnsi="Times New Roman"/>
          <w:sz w:val="24"/>
          <w:szCs w:val="24"/>
        </w:rPr>
        <w:t xml:space="preserve"> </w:t>
      </w:r>
      <w:r w:rsidR="001D5CE6" w:rsidRPr="00FE049B">
        <w:rPr>
          <w:rFonts w:ascii="Times New Roman" w:hAnsi="Times New Roman"/>
          <w:sz w:val="24"/>
          <w:szCs w:val="24"/>
        </w:rPr>
        <w:t xml:space="preserve">к Регламенту исполнения </w:t>
      </w:r>
    </w:p>
    <w:p w14:paraId="6D825761"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3C5F0798"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24B326AA" w14:textId="452A2701"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лицензионных требований и условий</w:t>
      </w:r>
      <w:r w:rsidR="00996485" w:rsidRPr="00FE049B">
        <w:rPr>
          <w:rFonts w:ascii="Times New Roman" w:hAnsi="Times New Roman"/>
          <w:sz w:val="24"/>
          <w:szCs w:val="24"/>
        </w:rPr>
        <w:t xml:space="preserve"> деятельности</w:t>
      </w:r>
      <w:r w:rsidRPr="00FE049B">
        <w:rPr>
          <w:rFonts w:ascii="Times New Roman" w:hAnsi="Times New Roman"/>
          <w:sz w:val="24"/>
          <w:szCs w:val="24"/>
        </w:rPr>
        <w:t xml:space="preserve"> </w:t>
      </w:r>
    </w:p>
    <w:p w14:paraId="07DF1670"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по проведению дезинфекционных, </w:t>
      </w:r>
    </w:p>
    <w:p w14:paraId="3FA8E399" w14:textId="146C6F87" w:rsidR="00711F02"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дезинсекционных и дератизационных работ</w:t>
      </w:r>
      <w:r w:rsidR="00711F02" w:rsidRPr="00FE049B">
        <w:rPr>
          <w:rFonts w:ascii="Times New Roman" w:hAnsi="Times New Roman"/>
          <w:sz w:val="24"/>
          <w:szCs w:val="24"/>
        </w:rPr>
        <w:t xml:space="preserve"> </w:t>
      </w:r>
    </w:p>
    <w:p w14:paraId="23621B1B" w14:textId="77777777" w:rsidR="00711F02" w:rsidRPr="00FE049B" w:rsidRDefault="00711F02" w:rsidP="00711F02">
      <w:pPr>
        <w:spacing w:after="0" w:line="240" w:lineRule="auto"/>
        <w:jc w:val="right"/>
        <w:rPr>
          <w:rFonts w:ascii="Times New Roman" w:hAnsi="Times New Roman"/>
          <w:sz w:val="24"/>
          <w:szCs w:val="24"/>
        </w:rPr>
      </w:pPr>
      <w:r w:rsidRPr="00FE049B">
        <w:rPr>
          <w:rFonts w:ascii="Times New Roman" w:hAnsi="Times New Roman"/>
          <w:sz w:val="24"/>
          <w:szCs w:val="24"/>
        </w:rPr>
        <w:t xml:space="preserve"> </w:t>
      </w:r>
    </w:p>
    <w:p w14:paraId="23635D6B" w14:textId="12355748" w:rsidR="00F627C7" w:rsidRPr="00FE049B" w:rsidRDefault="00E93C23" w:rsidP="00711F02">
      <w:pPr>
        <w:spacing w:after="0" w:line="240" w:lineRule="auto"/>
        <w:jc w:val="right"/>
        <w:rPr>
          <w:rFonts w:ascii="Times New Roman" w:hAnsi="Times New Roman"/>
          <w:b/>
          <w:bCs/>
          <w:sz w:val="24"/>
          <w:szCs w:val="24"/>
        </w:rPr>
      </w:pPr>
      <w:r w:rsidRPr="00FE049B">
        <w:rPr>
          <w:rFonts w:ascii="Times New Roman" w:hAnsi="Times New Roman"/>
          <w:bCs/>
          <w:sz w:val="24"/>
          <w:szCs w:val="24"/>
        </w:rPr>
        <w:t xml:space="preserve"> </w:t>
      </w:r>
      <w:r w:rsidR="00711F02" w:rsidRPr="00FE049B">
        <w:rPr>
          <w:rFonts w:ascii="Times New Roman" w:hAnsi="Times New Roman"/>
          <w:b/>
          <w:sz w:val="24"/>
          <w:szCs w:val="24"/>
        </w:rPr>
        <w:t xml:space="preserve"> </w:t>
      </w:r>
    </w:p>
    <w:p w14:paraId="3603977B"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r w:rsidRPr="00FE049B">
        <w:rPr>
          <w:rFonts w:ascii="Times New Roman" w:hAnsi="Times New Roman"/>
          <w:sz w:val="24"/>
          <w:szCs w:val="24"/>
        </w:rPr>
        <w:t>МИНИСТЕРСТВО ЗДРАВООХРАНЕНИЯ</w:t>
      </w:r>
    </w:p>
    <w:p w14:paraId="42D719B5" w14:textId="77777777" w:rsidR="00F627C7" w:rsidRPr="00FE049B" w:rsidRDefault="00F627C7" w:rsidP="00F627C7">
      <w:pPr>
        <w:spacing w:after="0" w:line="240" w:lineRule="auto"/>
        <w:jc w:val="center"/>
        <w:rPr>
          <w:rFonts w:ascii="Times New Roman" w:hAnsi="Times New Roman"/>
          <w:sz w:val="24"/>
          <w:szCs w:val="24"/>
        </w:rPr>
      </w:pPr>
      <w:r w:rsidRPr="00FE049B">
        <w:rPr>
          <w:rFonts w:ascii="Times New Roman" w:hAnsi="Times New Roman"/>
          <w:sz w:val="24"/>
          <w:szCs w:val="24"/>
        </w:rPr>
        <w:t>ПРИДНЕСТРОВСКОЙ МОЛДАВСКОЙ РЕСПУБЛИКИ</w:t>
      </w:r>
    </w:p>
    <w:p w14:paraId="51020E4B" w14:textId="77777777" w:rsidR="00F627C7" w:rsidRPr="00FE049B" w:rsidRDefault="00F627C7" w:rsidP="00F627C7">
      <w:pPr>
        <w:spacing w:after="0" w:line="240" w:lineRule="auto"/>
        <w:jc w:val="center"/>
        <w:rPr>
          <w:rFonts w:ascii="Times New Roman" w:hAnsi="Times New Roman"/>
          <w:b/>
          <w:bCs/>
          <w:sz w:val="24"/>
          <w:szCs w:val="24"/>
        </w:rPr>
      </w:pPr>
    </w:p>
    <w:p w14:paraId="56EB2F68"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r w:rsidRPr="00FE049B">
        <w:rPr>
          <w:rFonts w:ascii="Times New Roman" w:hAnsi="Times New Roman"/>
          <w:sz w:val="24"/>
          <w:szCs w:val="24"/>
        </w:rPr>
        <w:t>АКТ МЕРОПРИЯТИЯ ПО КОНТРОЛЮ</w:t>
      </w:r>
    </w:p>
    <w:p w14:paraId="178692A8"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p>
    <w:p w14:paraId="20B503C3"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r w:rsidRPr="00FE049B">
        <w:rPr>
          <w:rFonts w:ascii="Times New Roman" w:hAnsi="Times New Roman"/>
          <w:sz w:val="24"/>
          <w:szCs w:val="24"/>
        </w:rPr>
        <w:t xml:space="preserve">№ </w:t>
      </w:r>
    </w:p>
    <w:p w14:paraId="5B5E0350" w14:textId="77777777" w:rsidR="00F627C7" w:rsidRPr="00FE049B" w:rsidRDefault="00F627C7" w:rsidP="00F627C7">
      <w:pPr>
        <w:spacing w:after="0" w:line="240" w:lineRule="auto"/>
        <w:jc w:val="center"/>
        <w:rPr>
          <w:rFonts w:ascii="Times New Roman" w:hAnsi="Times New Roman"/>
          <w:sz w:val="24"/>
          <w:szCs w:val="24"/>
        </w:rPr>
      </w:pPr>
      <w:r w:rsidRPr="00FE049B">
        <w:rPr>
          <w:rFonts w:ascii="Times New Roman" w:hAnsi="Times New Roman"/>
          <w:sz w:val="24"/>
          <w:szCs w:val="24"/>
        </w:rPr>
        <w:t xml:space="preserve">от </w:t>
      </w:r>
      <w:proofErr w:type="gramStart"/>
      <w:r w:rsidRPr="00FE049B">
        <w:rPr>
          <w:rFonts w:ascii="Times New Roman" w:hAnsi="Times New Roman"/>
          <w:sz w:val="24"/>
          <w:szCs w:val="24"/>
        </w:rPr>
        <w:t>…….</w:t>
      </w:r>
      <w:proofErr w:type="gramEnd"/>
      <w:r w:rsidRPr="00FE049B">
        <w:rPr>
          <w:rFonts w:ascii="Times New Roman" w:hAnsi="Times New Roman"/>
          <w:sz w:val="24"/>
          <w:szCs w:val="24"/>
        </w:rPr>
        <w:t xml:space="preserve"> года.</w:t>
      </w:r>
    </w:p>
    <w:p w14:paraId="40B20C19" w14:textId="77777777" w:rsidR="00F627C7" w:rsidRPr="00FE049B" w:rsidRDefault="00F627C7" w:rsidP="00F627C7">
      <w:pPr>
        <w:spacing w:after="0" w:line="240" w:lineRule="auto"/>
        <w:jc w:val="center"/>
        <w:rPr>
          <w:rFonts w:ascii="Times New Roman" w:hAnsi="Times New Roman"/>
          <w:sz w:val="24"/>
          <w:szCs w:val="24"/>
        </w:rPr>
      </w:pPr>
    </w:p>
    <w:p w14:paraId="0986F47A"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Вид мероприятия по контролю: </w:t>
      </w:r>
    </w:p>
    <w:p w14:paraId="195D942F" w14:textId="77777777" w:rsidR="00F627C7" w:rsidRPr="00FE049B" w:rsidRDefault="00F627C7" w:rsidP="00F627C7">
      <w:pPr>
        <w:spacing w:after="0" w:line="240" w:lineRule="auto"/>
        <w:ind w:firstLine="709"/>
        <w:jc w:val="both"/>
        <w:rPr>
          <w:rFonts w:ascii="Times New Roman" w:hAnsi="Times New Roman"/>
          <w:bCs/>
          <w:iCs/>
          <w:sz w:val="24"/>
          <w:szCs w:val="24"/>
        </w:rPr>
      </w:pPr>
      <w:r w:rsidRPr="00FE049B">
        <w:rPr>
          <w:rFonts w:ascii="Times New Roman" w:hAnsi="Times New Roman"/>
          <w:bCs/>
          <w:sz w:val="24"/>
          <w:szCs w:val="24"/>
        </w:rPr>
        <w:t xml:space="preserve">Наименование проверяемого юридического лица: </w:t>
      </w:r>
    </w:p>
    <w:p w14:paraId="360A9AD4"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Ф.И.О. руководителя:</w:t>
      </w:r>
    </w:p>
    <w:p w14:paraId="4FE282FE"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Адрес субъекта хозяйственной деятельности, телефоны: </w:t>
      </w:r>
    </w:p>
    <w:p w14:paraId="3FC82B28"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Основание: </w:t>
      </w:r>
    </w:p>
    <w:p w14:paraId="7D2C720C"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Фамилия, имя, отчество, номер служебного удостоверения и должность лица (лиц), осуществляющего мероприятие по контролю: </w:t>
      </w:r>
    </w:p>
    <w:p w14:paraId="2D20325E"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Приняли участие: </w:t>
      </w:r>
    </w:p>
    <w:p w14:paraId="47390B4D"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Присутствовали (с указанием Ф.И.О. и должности лиц (лица), проверяемой организации): </w:t>
      </w:r>
    </w:p>
    <w:p w14:paraId="727369ED"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Место, время и дата проведения мероприятия по контролю:</w:t>
      </w:r>
    </w:p>
    <w:p w14:paraId="50B3AAF3"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Дата, номер записи в журнале, или отметка о непредставлении журнала:</w:t>
      </w:r>
    </w:p>
    <w:p w14:paraId="17B1FDE1"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14:paraId="22654CCC" w14:textId="11E5C674" w:rsidR="00F627C7" w:rsidRPr="00FE049B" w:rsidRDefault="00F627C7" w:rsidP="001F1271">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Результаты мероприятия по контролю в части соблюдения требований законодательства в сфере </w:t>
      </w:r>
      <w:r w:rsidR="001F1271">
        <w:rPr>
          <w:rFonts w:ascii="Times New Roman" w:hAnsi="Times New Roman"/>
          <w:bCs/>
          <w:sz w:val="24"/>
          <w:szCs w:val="24"/>
        </w:rPr>
        <w:t>осуществления де</w:t>
      </w:r>
      <w:r w:rsidRPr="00FE049B">
        <w:rPr>
          <w:rFonts w:ascii="Times New Roman" w:hAnsi="Times New Roman"/>
          <w:bCs/>
          <w:sz w:val="24"/>
          <w:szCs w:val="24"/>
        </w:rPr>
        <w:t>ятельности</w:t>
      </w:r>
      <w:r w:rsidR="001F1271" w:rsidRPr="001F1271">
        <w:t xml:space="preserve"> </w:t>
      </w:r>
      <w:r w:rsidR="001F1271" w:rsidRPr="001F1271">
        <w:rPr>
          <w:rFonts w:ascii="Times New Roman" w:hAnsi="Times New Roman"/>
          <w:bCs/>
          <w:sz w:val="24"/>
          <w:szCs w:val="24"/>
        </w:rPr>
        <w:t>по проведению дезинфекционных, дезинсекционных и дератизационных работ</w:t>
      </w:r>
      <w:r w:rsidRPr="00FE049B">
        <w:rPr>
          <w:rFonts w:ascii="Times New Roman" w:hAnsi="Times New Roman"/>
          <w:bCs/>
          <w:sz w:val="24"/>
          <w:szCs w:val="24"/>
        </w:rPr>
        <w:t>.</w:t>
      </w:r>
    </w:p>
    <w:p w14:paraId="23400075" w14:textId="77777777" w:rsidR="00F627C7" w:rsidRPr="00FE049B" w:rsidRDefault="00F627C7" w:rsidP="00F627C7">
      <w:pPr>
        <w:autoSpaceDE w:val="0"/>
        <w:autoSpaceDN w:val="0"/>
        <w:adjustRightInd w:val="0"/>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Предписание по устранению выявленных нарушений и сроках их устранения: </w:t>
      </w:r>
    </w:p>
    <w:p w14:paraId="695E53E1" w14:textId="77777777" w:rsidR="00F627C7" w:rsidRPr="00FE049B" w:rsidRDefault="00F627C7" w:rsidP="00F627C7">
      <w:pPr>
        <w:autoSpaceDE w:val="0"/>
        <w:autoSpaceDN w:val="0"/>
        <w:adjustRightInd w:val="0"/>
        <w:spacing w:after="0" w:line="240" w:lineRule="auto"/>
        <w:ind w:firstLine="709"/>
        <w:jc w:val="both"/>
        <w:rPr>
          <w:rFonts w:ascii="Times New Roman" w:hAnsi="Times New Roman"/>
          <w:bCs/>
          <w:sz w:val="24"/>
          <w:szCs w:val="24"/>
        </w:rPr>
      </w:pPr>
    </w:p>
    <w:p w14:paraId="62C4D499"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Дата, время и место составления акта, а также подпись лица (лиц), осуществляющих мероприятие по контролю:</w:t>
      </w:r>
    </w:p>
    <w:p w14:paraId="341CE712" w14:textId="77777777" w:rsidR="00F627C7" w:rsidRPr="00FE049B" w:rsidRDefault="00F627C7" w:rsidP="00F627C7">
      <w:pPr>
        <w:spacing w:after="0" w:line="240" w:lineRule="auto"/>
        <w:ind w:firstLine="709"/>
        <w:jc w:val="both"/>
        <w:rPr>
          <w:rFonts w:ascii="Times New Roman" w:hAnsi="Times New Roman"/>
          <w:bCs/>
          <w:sz w:val="24"/>
          <w:szCs w:val="24"/>
        </w:rPr>
      </w:pPr>
    </w:p>
    <w:p w14:paraId="53D9702F" w14:textId="77777777" w:rsidR="00F627C7" w:rsidRPr="00FE049B" w:rsidRDefault="00F627C7" w:rsidP="00F627C7">
      <w:pPr>
        <w:spacing w:after="0" w:line="240" w:lineRule="auto"/>
        <w:ind w:firstLine="709"/>
        <w:jc w:val="both"/>
        <w:rPr>
          <w:rFonts w:ascii="Times New Roman" w:hAnsi="Times New Roman"/>
          <w:sz w:val="24"/>
          <w:szCs w:val="24"/>
        </w:rPr>
      </w:pPr>
    </w:p>
    <w:p w14:paraId="57B1A253" w14:textId="77777777" w:rsidR="00F627C7" w:rsidRPr="00FE049B" w:rsidRDefault="00F627C7" w:rsidP="00F627C7">
      <w:pPr>
        <w:spacing w:after="0" w:line="240" w:lineRule="auto"/>
        <w:rPr>
          <w:rFonts w:ascii="Times New Roman" w:hAnsi="Times New Roman"/>
          <w:sz w:val="20"/>
          <w:szCs w:val="20"/>
        </w:rPr>
      </w:pPr>
      <w:r w:rsidRPr="00FE049B">
        <w:rPr>
          <w:rFonts w:ascii="Times New Roman" w:hAnsi="Times New Roman"/>
          <w:sz w:val="20"/>
          <w:szCs w:val="20"/>
        </w:rPr>
        <w:t xml:space="preserve">                                   (</w:t>
      </w:r>
      <w:proofErr w:type="gramStart"/>
      <w:r w:rsidRPr="00FE049B">
        <w:rPr>
          <w:rFonts w:ascii="Times New Roman" w:hAnsi="Times New Roman"/>
          <w:sz w:val="20"/>
          <w:szCs w:val="20"/>
        </w:rPr>
        <w:t xml:space="preserve">подпись)   </w:t>
      </w:r>
      <w:proofErr w:type="gramEnd"/>
      <w:r w:rsidRPr="00FE049B">
        <w:rPr>
          <w:rFonts w:ascii="Times New Roman" w:hAnsi="Times New Roman"/>
          <w:sz w:val="20"/>
          <w:szCs w:val="20"/>
        </w:rPr>
        <w:t xml:space="preserve">                                                                                    (фамилия и инициалы)</w:t>
      </w:r>
    </w:p>
    <w:p w14:paraId="54AD2F88" w14:textId="77777777" w:rsidR="00F627C7" w:rsidRPr="00FE049B" w:rsidRDefault="00F627C7" w:rsidP="00F627C7">
      <w:pPr>
        <w:spacing w:after="0" w:line="240" w:lineRule="auto"/>
        <w:rPr>
          <w:rFonts w:ascii="Times New Roman" w:hAnsi="Times New Roman"/>
          <w:b/>
          <w:sz w:val="24"/>
          <w:szCs w:val="24"/>
        </w:rPr>
      </w:pPr>
    </w:p>
    <w:p w14:paraId="13054508" w14:textId="77777777" w:rsidR="00F627C7" w:rsidRPr="00FE049B" w:rsidRDefault="00F627C7" w:rsidP="00F627C7">
      <w:pPr>
        <w:spacing w:after="0" w:line="240" w:lineRule="auto"/>
        <w:ind w:firstLine="709"/>
        <w:rPr>
          <w:rFonts w:ascii="Times New Roman" w:hAnsi="Times New Roman"/>
          <w:bCs/>
          <w:sz w:val="24"/>
          <w:szCs w:val="24"/>
        </w:rPr>
      </w:pPr>
      <w:r w:rsidRPr="00FE049B">
        <w:rPr>
          <w:rFonts w:ascii="Times New Roman" w:hAnsi="Times New Roman"/>
          <w:bCs/>
          <w:sz w:val="24"/>
          <w:szCs w:val="24"/>
        </w:rPr>
        <w:t>С Актом ознакомлен и 1 (один) экземпляр вручен:</w:t>
      </w:r>
    </w:p>
    <w:p w14:paraId="4C360877" w14:textId="77777777" w:rsidR="00F627C7" w:rsidRPr="00FE049B" w:rsidRDefault="00F627C7" w:rsidP="00F627C7">
      <w:pPr>
        <w:spacing w:after="0" w:line="240" w:lineRule="auto"/>
        <w:rPr>
          <w:rFonts w:ascii="Times New Roman" w:hAnsi="Times New Roman"/>
          <w:b/>
          <w:sz w:val="24"/>
          <w:szCs w:val="24"/>
        </w:rPr>
      </w:pPr>
      <w:r w:rsidRPr="00FE049B">
        <w:rPr>
          <w:rFonts w:ascii="Times New Roman" w:hAnsi="Times New Roman"/>
          <w:b/>
          <w:sz w:val="24"/>
          <w:szCs w:val="24"/>
        </w:rPr>
        <w:t xml:space="preserve">        _______________          ________________________     __________________________</w:t>
      </w:r>
    </w:p>
    <w:p w14:paraId="4FEF9EC9" w14:textId="77777777" w:rsidR="00F627C7" w:rsidRPr="00FE049B" w:rsidRDefault="00F627C7" w:rsidP="00F627C7">
      <w:pPr>
        <w:spacing w:after="0" w:line="240" w:lineRule="auto"/>
        <w:rPr>
          <w:rFonts w:ascii="Times New Roman" w:hAnsi="Times New Roman"/>
          <w:sz w:val="20"/>
          <w:szCs w:val="20"/>
        </w:rPr>
      </w:pPr>
      <w:r w:rsidRPr="00FE049B">
        <w:rPr>
          <w:rFonts w:ascii="Times New Roman" w:hAnsi="Times New Roman"/>
          <w:sz w:val="20"/>
          <w:szCs w:val="20"/>
        </w:rPr>
        <w:t xml:space="preserve">                (</w:t>
      </w:r>
      <w:proofErr w:type="gramStart"/>
      <w:r w:rsidRPr="00FE049B">
        <w:rPr>
          <w:rFonts w:ascii="Times New Roman" w:hAnsi="Times New Roman"/>
          <w:sz w:val="20"/>
          <w:szCs w:val="20"/>
        </w:rPr>
        <w:t xml:space="preserve">должность)   </w:t>
      </w:r>
      <w:proofErr w:type="gramEnd"/>
      <w:r w:rsidRPr="00FE049B">
        <w:rPr>
          <w:rFonts w:ascii="Times New Roman" w:hAnsi="Times New Roman"/>
          <w:sz w:val="20"/>
          <w:szCs w:val="20"/>
        </w:rPr>
        <w:t xml:space="preserve">                                   (подпись)                                                      (Ф.И.О.)</w:t>
      </w:r>
    </w:p>
    <w:p w14:paraId="36AB71E4" w14:textId="77777777" w:rsidR="00F627C7" w:rsidRPr="00FE049B" w:rsidRDefault="00F627C7" w:rsidP="00F627C7">
      <w:pPr>
        <w:spacing w:after="0" w:line="240" w:lineRule="auto"/>
        <w:rPr>
          <w:rFonts w:ascii="Times New Roman" w:hAnsi="Times New Roman"/>
          <w:sz w:val="24"/>
          <w:szCs w:val="24"/>
        </w:rPr>
      </w:pPr>
    </w:p>
    <w:p w14:paraId="6A3D0EBE" w14:textId="77777777" w:rsidR="00F627C7" w:rsidRPr="00FE049B" w:rsidRDefault="00F627C7" w:rsidP="00F627C7">
      <w:pPr>
        <w:spacing w:after="0"/>
        <w:ind w:firstLine="709"/>
        <w:jc w:val="center"/>
      </w:pPr>
    </w:p>
    <w:p w14:paraId="315465A3" w14:textId="77777777" w:rsidR="00F627C7" w:rsidRPr="00FE049B" w:rsidRDefault="00F627C7" w:rsidP="002C7452">
      <w:pPr>
        <w:spacing w:after="0" w:line="240" w:lineRule="auto"/>
        <w:jc w:val="right"/>
        <w:rPr>
          <w:rFonts w:ascii="Times New Roman" w:hAnsi="Times New Roman"/>
          <w:sz w:val="24"/>
          <w:szCs w:val="24"/>
        </w:rPr>
      </w:pPr>
    </w:p>
    <w:p w14:paraId="631AD839" w14:textId="77777777" w:rsidR="00F627C7" w:rsidRPr="00FE049B" w:rsidRDefault="00F627C7" w:rsidP="002C7452">
      <w:pPr>
        <w:spacing w:after="0" w:line="240" w:lineRule="auto"/>
        <w:jc w:val="right"/>
        <w:rPr>
          <w:rFonts w:ascii="Times New Roman" w:hAnsi="Times New Roman"/>
          <w:sz w:val="24"/>
          <w:szCs w:val="24"/>
        </w:rPr>
      </w:pPr>
    </w:p>
    <w:p w14:paraId="6D020236" w14:textId="77777777" w:rsidR="00F627C7" w:rsidRPr="00FE049B" w:rsidRDefault="00F627C7" w:rsidP="002C7452">
      <w:pPr>
        <w:spacing w:after="0" w:line="240" w:lineRule="auto"/>
        <w:jc w:val="right"/>
        <w:rPr>
          <w:rFonts w:ascii="Times New Roman" w:hAnsi="Times New Roman"/>
          <w:sz w:val="24"/>
          <w:szCs w:val="24"/>
        </w:rPr>
      </w:pPr>
    </w:p>
    <w:p w14:paraId="228F7F93" w14:textId="77777777" w:rsidR="00F627C7" w:rsidRPr="00FE049B" w:rsidRDefault="00F627C7" w:rsidP="002C7452">
      <w:pPr>
        <w:spacing w:after="0" w:line="240" w:lineRule="auto"/>
        <w:jc w:val="right"/>
        <w:rPr>
          <w:rFonts w:ascii="Times New Roman" w:hAnsi="Times New Roman"/>
          <w:sz w:val="24"/>
          <w:szCs w:val="24"/>
        </w:rPr>
      </w:pPr>
    </w:p>
    <w:p w14:paraId="74542CB5" w14:textId="77777777" w:rsidR="00F627C7" w:rsidRPr="00FE049B" w:rsidRDefault="00F627C7" w:rsidP="002C7452">
      <w:pPr>
        <w:spacing w:after="0" w:line="240" w:lineRule="auto"/>
        <w:jc w:val="right"/>
        <w:rPr>
          <w:rFonts w:ascii="Times New Roman" w:hAnsi="Times New Roman"/>
          <w:sz w:val="24"/>
          <w:szCs w:val="24"/>
        </w:rPr>
      </w:pPr>
    </w:p>
    <w:p w14:paraId="4DAF4DFD" w14:textId="77777777" w:rsidR="001D5CE6" w:rsidRPr="00FE049B" w:rsidRDefault="001D5CE6" w:rsidP="001D5CE6">
      <w:pPr>
        <w:spacing w:after="0" w:line="240" w:lineRule="auto"/>
        <w:jc w:val="right"/>
        <w:rPr>
          <w:rFonts w:ascii="Times New Roman" w:hAnsi="Times New Roman"/>
          <w:sz w:val="24"/>
          <w:szCs w:val="24"/>
        </w:rPr>
      </w:pPr>
    </w:p>
    <w:p w14:paraId="64E60DF4" w14:textId="77777777" w:rsidR="001D5CE6" w:rsidRPr="00FE049B" w:rsidRDefault="001D5CE6" w:rsidP="001D5CE6">
      <w:pPr>
        <w:spacing w:after="0" w:line="240" w:lineRule="auto"/>
        <w:jc w:val="right"/>
        <w:rPr>
          <w:rFonts w:ascii="Times New Roman" w:hAnsi="Times New Roman"/>
          <w:sz w:val="24"/>
          <w:szCs w:val="24"/>
        </w:rPr>
      </w:pPr>
    </w:p>
    <w:p w14:paraId="15EDED03" w14:textId="77777777" w:rsidR="001D5CE6" w:rsidRPr="00FE049B" w:rsidRDefault="001D5CE6" w:rsidP="001D5CE6">
      <w:pPr>
        <w:spacing w:after="0" w:line="240" w:lineRule="auto"/>
        <w:jc w:val="right"/>
        <w:rPr>
          <w:rFonts w:ascii="Times New Roman" w:hAnsi="Times New Roman"/>
          <w:sz w:val="24"/>
          <w:szCs w:val="24"/>
        </w:rPr>
      </w:pPr>
    </w:p>
    <w:p w14:paraId="179A153A" w14:textId="77777777" w:rsidR="001D5CE6" w:rsidRPr="00FE049B" w:rsidRDefault="001D5CE6" w:rsidP="001D5CE6">
      <w:pPr>
        <w:spacing w:after="0" w:line="240" w:lineRule="auto"/>
        <w:jc w:val="right"/>
        <w:rPr>
          <w:rFonts w:ascii="Times New Roman" w:hAnsi="Times New Roman"/>
          <w:sz w:val="24"/>
          <w:szCs w:val="24"/>
        </w:rPr>
      </w:pPr>
    </w:p>
    <w:p w14:paraId="7373D3A4" w14:textId="0D2D10A4" w:rsidR="001D5CE6" w:rsidRPr="00FE049B" w:rsidRDefault="002C7452" w:rsidP="001D5CE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w:t>
      </w:r>
      <w:r w:rsidR="002E3637" w:rsidRPr="00FE049B">
        <w:rPr>
          <w:rFonts w:ascii="Times New Roman" w:hAnsi="Times New Roman"/>
          <w:sz w:val="24"/>
          <w:szCs w:val="24"/>
        </w:rPr>
        <w:t>3</w:t>
      </w:r>
      <w:r w:rsidRPr="00FE049B">
        <w:rPr>
          <w:rFonts w:ascii="Times New Roman" w:hAnsi="Times New Roman"/>
          <w:sz w:val="24"/>
          <w:szCs w:val="24"/>
        </w:rPr>
        <w:t xml:space="preserve"> </w:t>
      </w:r>
      <w:r w:rsidR="001D5CE6" w:rsidRPr="00FE049B">
        <w:rPr>
          <w:rFonts w:ascii="Times New Roman" w:hAnsi="Times New Roman"/>
          <w:sz w:val="24"/>
          <w:szCs w:val="24"/>
        </w:rPr>
        <w:t xml:space="preserve">к Регламенту исполнения </w:t>
      </w:r>
    </w:p>
    <w:p w14:paraId="3D8B1E4F"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1D168D8D"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05410D54" w14:textId="19CB4E42"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лицензионных требований и условий</w:t>
      </w:r>
      <w:r w:rsidR="00996485" w:rsidRPr="00FE049B">
        <w:rPr>
          <w:rFonts w:ascii="Times New Roman" w:hAnsi="Times New Roman"/>
          <w:sz w:val="24"/>
          <w:szCs w:val="24"/>
        </w:rPr>
        <w:t xml:space="preserve"> деятельности</w:t>
      </w:r>
      <w:r w:rsidRPr="00FE049B">
        <w:rPr>
          <w:rFonts w:ascii="Times New Roman" w:hAnsi="Times New Roman"/>
          <w:sz w:val="24"/>
          <w:szCs w:val="24"/>
        </w:rPr>
        <w:t xml:space="preserve"> </w:t>
      </w:r>
    </w:p>
    <w:p w14:paraId="2BA8FE59"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по проведению дезинфекционных, </w:t>
      </w:r>
    </w:p>
    <w:p w14:paraId="41453C22" w14:textId="0D3263F8" w:rsidR="002C7452" w:rsidRPr="00FE049B" w:rsidRDefault="001D5CE6" w:rsidP="001D5CE6">
      <w:pPr>
        <w:spacing w:after="0" w:line="240" w:lineRule="auto"/>
        <w:jc w:val="right"/>
        <w:rPr>
          <w:rFonts w:ascii="Times New Roman" w:hAnsi="Times New Roman"/>
          <w:b/>
          <w:sz w:val="24"/>
          <w:szCs w:val="24"/>
        </w:rPr>
      </w:pPr>
      <w:r w:rsidRPr="00FE049B">
        <w:rPr>
          <w:rFonts w:ascii="Times New Roman" w:hAnsi="Times New Roman"/>
          <w:sz w:val="24"/>
          <w:szCs w:val="24"/>
        </w:rPr>
        <w:t>дезинсекционных и дератизационных работ</w:t>
      </w:r>
      <w:r w:rsidR="002F0330" w:rsidRPr="00FE049B">
        <w:rPr>
          <w:rFonts w:ascii="Times New Roman" w:hAnsi="Times New Roman"/>
          <w:sz w:val="24"/>
          <w:szCs w:val="24"/>
        </w:rPr>
        <w:t xml:space="preserve"> </w:t>
      </w:r>
    </w:p>
    <w:p w14:paraId="4EE61558" w14:textId="77777777" w:rsidR="001D5CE6" w:rsidRPr="00FE049B" w:rsidRDefault="001D5CE6" w:rsidP="002F0330">
      <w:pPr>
        <w:spacing w:after="0" w:line="240" w:lineRule="auto"/>
        <w:jc w:val="center"/>
        <w:rPr>
          <w:rFonts w:ascii="Times New Roman" w:hAnsi="Times New Roman"/>
          <w:bCs/>
          <w:sz w:val="24"/>
          <w:szCs w:val="24"/>
        </w:rPr>
      </w:pPr>
    </w:p>
    <w:p w14:paraId="1820AF0F" w14:textId="0B6F7B9E" w:rsidR="002C7452" w:rsidRPr="00FE049B" w:rsidRDefault="002C7452" w:rsidP="002F0330">
      <w:pPr>
        <w:spacing w:after="0" w:line="240" w:lineRule="auto"/>
        <w:jc w:val="center"/>
        <w:rPr>
          <w:rFonts w:ascii="Times New Roman" w:hAnsi="Times New Roman"/>
          <w:bCs/>
          <w:sz w:val="24"/>
          <w:szCs w:val="24"/>
        </w:rPr>
      </w:pPr>
      <w:r w:rsidRPr="00FE049B">
        <w:rPr>
          <w:rFonts w:ascii="Times New Roman" w:hAnsi="Times New Roman"/>
          <w:bCs/>
          <w:sz w:val="24"/>
          <w:szCs w:val="24"/>
        </w:rPr>
        <w:t>БЛОК-СХЕМА</w:t>
      </w:r>
    </w:p>
    <w:p w14:paraId="506D0EF8" w14:textId="77777777" w:rsidR="002F0330" w:rsidRPr="00FE049B" w:rsidRDefault="002C7452" w:rsidP="00781C16">
      <w:pPr>
        <w:spacing w:after="0" w:line="240" w:lineRule="auto"/>
        <w:jc w:val="center"/>
        <w:rPr>
          <w:rFonts w:ascii="Times New Roman" w:hAnsi="Times New Roman"/>
          <w:bCs/>
          <w:sz w:val="24"/>
          <w:szCs w:val="24"/>
        </w:rPr>
      </w:pPr>
      <w:r w:rsidRPr="00FE049B">
        <w:rPr>
          <w:rFonts w:ascii="Times New Roman" w:hAnsi="Times New Roman"/>
          <w:bCs/>
          <w:sz w:val="24"/>
          <w:szCs w:val="24"/>
        </w:rPr>
        <w:t xml:space="preserve">исполнения государственной функции по </w:t>
      </w:r>
      <w:r w:rsidR="00606241" w:rsidRPr="00FE049B">
        <w:rPr>
          <w:rFonts w:ascii="Times New Roman" w:hAnsi="Times New Roman"/>
          <w:bCs/>
          <w:sz w:val="24"/>
          <w:szCs w:val="24"/>
        </w:rPr>
        <w:t xml:space="preserve">осуществлению государственного контроля </w:t>
      </w:r>
    </w:p>
    <w:p w14:paraId="4BF3806F" w14:textId="0D3A3A5A" w:rsidR="002C7452" w:rsidRPr="00FE049B" w:rsidRDefault="002F0330" w:rsidP="00853980">
      <w:pPr>
        <w:spacing w:after="0" w:line="240" w:lineRule="auto"/>
        <w:jc w:val="center"/>
        <w:rPr>
          <w:rFonts w:ascii="Times New Roman" w:hAnsi="Times New Roman"/>
          <w:bCs/>
          <w:sz w:val="24"/>
          <w:szCs w:val="24"/>
        </w:rPr>
      </w:pPr>
      <w:r w:rsidRPr="00FE049B">
        <w:rPr>
          <w:rFonts w:ascii="Times New Roman" w:hAnsi="Times New Roman"/>
          <w:bCs/>
          <w:sz w:val="24"/>
          <w:szCs w:val="24"/>
        </w:rPr>
        <w:t xml:space="preserve"> за соблюдением лицензионных требований и условий </w:t>
      </w:r>
      <w:r w:rsidR="00C72987">
        <w:rPr>
          <w:rFonts w:ascii="Times New Roman" w:hAnsi="Times New Roman"/>
          <w:bCs/>
          <w:sz w:val="24"/>
          <w:szCs w:val="24"/>
        </w:rPr>
        <w:t xml:space="preserve">деятельности </w:t>
      </w:r>
      <w:r w:rsidR="006C07F6" w:rsidRPr="00FE049B">
        <w:rPr>
          <w:rFonts w:ascii="Times New Roman" w:hAnsi="Times New Roman"/>
          <w:bCs/>
          <w:sz w:val="24"/>
          <w:szCs w:val="24"/>
        </w:rPr>
        <w:t>по проведению дезинфекционных, дезинсекционных и дератизационных работ</w:t>
      </w:r>
    </w:p>
    <w:p w14:paraId="5792F199" w14:textId="09BD2DDC" w:rsidR="002C7452" w:rsidRPr="00FE049B" w:rsidRDefault="002E4027"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466FAFD4" wp14:editId="4211D299">
                <wp:simplePos x="0" y="0"/>
                <wp:positionH relativeFrom="column">
                  <wp:posOffset>53340</wp:posOffset>
                </wp:positionH>
                <wp:positionV relativeFrom="paragraph">
                  <wp:posOffset>77470</wp:posOffset>
                </wp:positionV>
                <wp:extent cx="6030595" cy="447675"/>
                <wp:effectExtent l="0" t="0" r="27305" b="2857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47675"/>
                        </a:xfrm>
                        <a:prstGeom prst="flowChartProcess">
                          <a:avLst/>
                        </a:prstGeom>
                        <a:solidFill>
                          <a:srgbClr val="FFFFFF"/>
                        </a:solidFill>
                        <a:ln w="9525">
                          <a:solidFill>
                            <a:srgbClr val="000000"/>
                          </a:solidFill>
                          <a:miter lim="800000"/>
                          <a:headEnd/>
                          <a:tailEnd/>
                        </a:ln>
                      </wps:spPr>
                      <wps:txbx>
                        <w:txbxContent>
                          <w:p w14:paraId="715EDAFE" w14:textId="0CE9BF31" w:rsidR="005D6BD1" w:rsidRPr="00CC633C" w:rsidRDefault="005D6BD1" w:rsidP="002C7452">
                            <w:pPr>
                              <w:jc w:val="center"/>
                              <w:rPr>
                                <w:rFonts w:ascii="Times New Roman" w:hAnsi="Times New Roman"/>
                              </w:rPr>
                            </w:pPr>
                            <w:r w:rsidRPr="00CC633C">
                              <w:rPr>
                                <w:rFonts w:ascii="Times New Roman" w:hAnsi="Times New Roman"/>
                              </w:rPr>
                              <w:t xml:space="preserve">Подготовка и утверждение Приказа Министерства здравоохранения о проведении мероприятия по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AFD4" id="_x0000_t109" coordsize="21600,21600" o:spt="109" path="m,l,21600r21600,l21600,xe">
                <v:stroke joinstyle="miter"/>
                <v:path gradientshapeok="t" o:connecttype="rect"/>
              </v:shapetype>
              <v:shape id="Блок-схема: процесс 47" o:spid="_x0000_s1026" type="#_x0000_t109" style="position:absolute;margin-left:4.2pt;margin-top:6.1pt;width:474.8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DPWwIAAG8EAAAOAAAAZHJzL2Uyb0RvYy54bWysVM2O0zAQviPxDpbv26SlP9uo6WrVpQhp&#10;gUoLD+A6TmPh2GbsNl1O7AHuvAmXvQBaXiF9IyZOt3SBEyIHa8Yz/mbmm5lMzralIhsBThqd0m4n&#10;pkRobjKpVyl983p+ckqJ80xnTBktUnotHD2bPn40qWwieqYwKhNAEES7pLIpLby3SRQ5XoiSuY6x&#10;QqMxN1AyjyqsogxYheilinpxPIwqA5kFw4VzeHvRGuk04Oe54P5VnjvhiUop5ubDCeFcNmc0nbBk&#10;BcwWku/TYP+QRcmkxqAHqAvmGVmD/AOqlByMM7nvcFNGJs8lF6EGrKYb/1bNVcGsCLUgOc4eaHL/&#10;D5a/3CyAyCyl/RElmpXYo/pz/a2+q7+e7G52H+vb+nv9JSH1j92H+m73qb7F2xuC3khdZV2CCFd2&#10;AU3xzl4a/tYRbWYF0ytxDmCqQrAME+42/tGDB43i8ClZVi9MhoHZ2pvA4jaHsgFEfsg2NOv60Cyx&#10;9YTj5TB+Eg/GA0o42vr90XA0CCFYcv/agvPPhClJI6Q0V6bCvMAv2nEJkdjm0vkmM5bcu4dKjJLZ&#10;XCoVFFgtZwrIhuEQzcO3j+SO3ZQmVUrHg94gID+wuWOIOHx/gyilx21Qskzp6cGJJQ2FT3UWZtUz&#10;qVoZU1Z6z2lDY9sOv11u951Zmuwa2QXTTj1uKQqFgfeUVDjxKXXv1gwEJeq5xg6Nu/1+syJB6Q9G&#10;PVTg2LI8tjDNESqlnpJWnPl2rdYW5KrASN1Agzbn2NVcBpKbjrdZ7fPGqQ7c7zewWZtjPXj9+k9M&#10;fwIAAP//AwBQSwMEFAAGAAgAAAAhAH2i/+LcAAAABwEAAA8AAABkcnMvZG93bnJldi54bWxMjs1O&#10;g0AUhfcmvsPkmrhp7AC2isjQGBOMXbiQduNuYK5AZO4QZkrx7b2udHl+cs6X7xY7iBkn3ztSEK8j&#10;EEiNMz21Co6H8iYF4YMmowdHqOAbPeyKy4tcZ8ad6R3nKrSCR8hnWkEXwphJ6ZsOrfZrNyJx9ukm&#10;qwPLqZVm0mcet4NMouhOWt0TP3R6xOcOm6/qZBUk6ap6obfydVPvTam38ce8ut0rdX21PD2CCLiE&#10;vzL84jM6FMxUuxMZLwYF6YaLbCcJCI4ftmkMomY/uQdZ5PI/f/EDAAD//wMAUEsBAi0AFAAGAAgA&#10;AAAhALaDOJL+AAAA4QEAABMAAAAAAAAAAAAAAAAAAAAAAFtDb250ZW50X1R5cGVzXS54bWxQSwEC&#10;LQAUAAYACAAAACEAOP0h/9YAAACUAQAACwAAAAAAAAAAAAAAAAAvAQAAX3JlbHMvLnJlbHNQSwEC&#10;LQAUAAYACAAAACEAH+FQz1sCAABvBAAADgAAAAAAAAAAAAAAAAAuAgAAZHJzL2Uyb0RvYy54bWxQ&#10;SwECLQAUAAYACAAAACEAfaL/4twAAAAHAQAADwAAAAAAAAAAAAAAAAC1BAAAZHJzL2Rvd25yZXYu&#10;eG1sUEsFBgAAAAAEAAQA8wAAAL4FAAAAAA==&#10;">
                <v:textbox>
                  <w:txbxContent>
                    <w:p w14:paraId="715EDAFE" w14:textId="0CE9BF31" w:rsidR="005D6BD1" w:rsidRPr="00CC633C" w:rsidRDefault="005D6BD1" w:rsidP="002C7452">
                      <w:pPr>
                        <w:jc w:val="center"/>
                        <w:rPr>
                          <w:rFonts w:ascii="Times New Roman" w:hAnsi="Times New Roman"/>
                        </w:rPr>
                      </w:pPr>
                      <w:r w:rsidRPr="00CC633C">
                        <w:rPr>
                          <w:rFonts w:ascii="Times New Roman" w:hAnsi="Times New Roman"/>
                        </w:rPr>
                        <w:t xml:space="preserve">Подготовка и утверждение Приказа Министерства здравоохранения о проведении мероприятия по контролю </w:t>
                      </w:r>
                    </w:p>
                  </w:txbxContent>
                </v:textbox>
              </v:shape>
            </w:pict>
          </mc:Fallback>
        </mc:AlternateContent>
      </w:r>
    </w:p>
    <w:p w14:paraId="3B4B5B2A" w14:textId="5A7D6D45"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299" distR="114299" simplePos="0" relativeHeight="251636224" behindDoc="0" locked="0" layoutInCell="1" allowOverlap="1" wp14:anchorId="45B92917" wp14:editId="2CDD7F4A">
                <wp:simplePos x="0" y="0"/>
                <wp:positionH relativeFrom="margin">
                  <wp:align>center</wp:align>
                </wp:positionH>
                <wp:positionV relativeFrom="paragraph">
                  <wp:posOffset>220345</wp:posOffset>
                </wp:positionV>
                <wp:extent cx="0" cy="236220"/>
                <wp:effectExtent l="76200" t="0" r="57150" b="4953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3A040" id="_x0000_t32" coordsize="21600,21600" o:spt="32" o:oned="t" path="m,l21600,21600e" filled="f">
                <v:path arrowok="t" fillok="f" o:connecttype="none"/>
                <o:lock v:ext="edit" shapetype="t"/>
              </v:shapetype>
              <v:shape id="AutoShape 4" o:spid="_x0000_s1026" type="#_x0000_t32" style="position:absolute;margin-left:0;margin-top:17.35pt;width:0;height:18.6pt;z-index:251636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t+ygEAAHcDAAAOAAAAZHJzL2Uyb0RvYy54bWysU8Fu2zAMvQ/YPwi6L048tNiMOD2k6y7d&#10;FqDdBzCSbAuTRYFUYufvJylpWmy3YToIpEg+ko/U+m4enTgaYou+lavFUgrjFWrr+1b+fH748EkK&#10;juA1OPSmlSfD8m7z/t16Co2pcUCnDYkE4rmZQiuHGENTVawGMwIvMBifjB3SCDGp1FeaYEroo6vq&#10;5fK2mpB0IFSGOb3en41yU/C7zqj4o+vYROFamWqL5aZy7/NdbdbQ9ARhsOpSBvxDFSNYn5Jeoe4h&#10;gjiQ/QtqtIqQsYsLhWOFXWeVKT2kblbLP7p5GiCY0ksih8OVJv5/sOr7cet3lEtXs38Kj6h+sfC4&#10;HcD3phTwfAppcKtMVTUFbq4hWeGwI7GfvqFOPnCIWFiYOxozZOpPzIXs05VsM0ehzo8qvdYfb+u6&#10;zKGC5iUuEMevBkeRhVZyJLD9ELfofZoo0qpkgeMjx1wVNC8BOanHB+tcGazzYmrl55v6pgQwOquz&#10;Mbsx9futI3GEvBrllBaT5a0b4cHrAjYY0F8ucgTrkixi4SaSTWw5I3O20WgpnEm/IUvn8py/cJfp&#10;yrvJzR71aUfZnLU03dLHZRPz+rzVi9frf9n8BgAA//8DAFBLAwQUAAYACAAAACEAGF8ahNsAAAAD&#10;AQAADwAAAGRycy9kb3ducmV2LnhtbEyPwU7DMBBE70j8g7VI3KhTQCkN2VRAhcgFJNqq4ujGJraI&#10;11Hstilfz3KC42hGM2/Kxeg7cTBDdIEQppMMhKEmaEctwmb9fHUHIiZFWnWBDMLJRFhU52elKnQ4&#10;0rs5rFIruIRioRBsSn0hZWys8SpOQm+Ivc8weJVYDq3Ugzpyue/kdZbl0itHvGBVb56sab5We4+Q&#10;lh8nm2+bx7l7W7+85u67rusl4uXF+HAPIpkx/YXhF5/RoWKmXdiTjqJD4CMJ4eZ2BoJdVjuE2XQO&#10;sirlf/bqBwAA//8DAFBLAQItABQABgAIAAAAIQC2gziS/gAAAOEBAAATAAAAAAAAAAAAAAAAAAAA&#10;AABbQ29udGVudF9UeXBlc10ueG1sUEsBAi0AFAAGAAgAAAAhADj9If/WAAAAlAEAAAsAAAAAAAAA&#10;AAAAAAAALwEAAF9yZWxzLy5yZWxzUEsBAi0AFAAGAAgAAAAhAK7zW37KAQAAdwMAAA4AAAAAAAAA&#10;AAAAAAAALgIAAGRycy9lMm9Eb2MueG1sUEsBAi0AFAAGAAgAAAAhABhfGoTbAAAAAwEAAA8AAAAA&#10;AAAAAAAAAAAAJAQAAGRycy9kb3ducmV2LnhtbFBLBQYAAAAABAAEAPMAAAAsBQAAAAA=&#10;">
                <v:stroke endarrow="block"/>
                <w10:wrap anchorx="margin"/>
              </v:shape>
            </w:pict>
          </mc:Fallback>
        </mc:AlternateContent>
      </w:r>
    </w:p>
    <w:p w14:paraId="54F53944" w14:textId="380E708D"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6B6A1F5C" wp14:editId="4CEACC12">
                <wp:simplePos x="0" y="0"/>
                <wp:positionH relativeFrom="column">
                  <wp:posOffset>28575</wp:posOffset>
                </wp:positionH>
                <wp:positionV relativeFrom="paragraph">
                  <wp:posOffset>163830</wp:posOffset>
                </wp:positionV>
                <wp:extent cx="6030595" cy="457200"/>
                <wp:effectExtent l="0" t="0" r="27305" b="190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57200"/>
                        </a:xfrm>
                        <a:prstGeom prst="flowChartProcess">
                          <a:avLst/>
                        </a:prstGeom>
                        <a:solidFill>
                          <a:srgbClr val="FFFFFF"/>
                        </a:solidFill>
                        <a:ln w="9525">
                          <a:solidFill>
                            <a:srgbClr val="000000"/>
                          </a:solidFill>
                          <a:miter lim="800000"/>
                          <a:headEnd/>
                          <a:tailEnd/>
                        </a:ln>
                      </wps:spPr>
                      <wps:txbx>
                        <w:txbxContent>
                          <w:p w14:paraId="4063207C" w14:textId="6FC5F344" w:rsidR="005D6BD1" w:rsidRPr="00CC633C" w:rsidRDefault="005D6BD1" w:rsidP="002C7452">
                            <w:pPr>
                              <w:jc w:val="center"/>
                              <w:rPr>
                                <w:rFonts w:ascii="Times New Roman" w:hAnsi="Times New Roman"/>
                              </w:rPr>
                            </w:pPr>
                            <w:r w:rsidRPr="00CC633C">
                              <w:rPr>
                                <w:rFonts w:ascii="Times New Roman" w:hAnsi="Times New Roman"/>
                              </w:rPr>
                              <w:t>Проведение мероприятия по контролю согласно предмету проводимого мероприятия по контролю, указанному в Приказе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1F5C" id="Блок-схема: процесс 45" o:spid="_x0000_s1027" type="#_x0000_t109" style="position:absolute;margin-left:2.25pt;margin-top:12.9pt;width:474.8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SCWgIAAHYEAAAOAAAAZHJzL2Uyb0RvYy54bWysVMFu1DAQvSPxD5bvbbJlt7RRs1XVUoRU&#10;YKXCB3gdZ2PheMzYu9lyoge48ydcegFUfiH7R0yc7XYLnBA5WLZn/ObNm5kcHS9rwxYKvQab88Fu&#10;ypmyEgptZzl/++Z854AzH4QthAGrcn6lPD8eP3501LhM7UEFplDICMT6rHE5r0JwWZJ4Wala+F1w&#10;ypKxBKxFoCPOkgJFQ+i1SfbSdD9pAAuHIJX3dHvWG/k44pelkuF1WXoVmMk5cQtxxbhOuzUZH4ls&#10;hsJVWq5piH9gUQttKegG6kwEweao/4CqtUTwUIZdCXUCZamlijlQNoP0t2wuK+FUzIXE8W4jk/9/&#10;sPLVYoJMFzkfjjizoqYatV/a7+1t+21ndb361N60P9qvGWt/rj62t6vP7Q3dXjPyJuka5zNCuHQT&#10;7JL37gLkO88snFbCztQJIjSVEgURHnT+yYMH3cHTUzZtXkJBgcU8QFRxWWLdAZI+bBmLdbUplloG&#10;JulyP32Sjg6JtCTbcPSUuiGGENnda4c+PFdQs26T89JAQ7wwTPp2iZHE4sKHjpnI7txjJmB0ca6N&#10;iQecTU8NsoWgJjqP3zqS33YzljU5PxztjSLyA5vfhkjj9zeIWgeaBqPrnB9snETWSfjMFrFXg9Cm&#10;3xNlY9eadjL25QjL6TLWMwreSTyF4opERuibn4aVNhXgB84aavyc+/dzgYoz88JSoQ4Hw2E3KfEQ&#10;deUMty3TbYuwkqByHjjrt6ehn665Qz2rKNIgqmHhhIpb6qj1Pas1fWruWIL1IHbTs32OXve/i/Ev&#10;AAAA//8DAFBLAwQUAAYACAAAACEApuMzgN0AAAAHAQAADwAAAGRycy9kb3ducmV2LnhtbEyPwU6E&#10;MBCG7ya+QzMmXjZuWQRFpGyMCcY9eBC9eBtoBSKdEtpl8e0dT3qbyf/nm2+K/WpHsZjZD44U7LYR&#10;CEOt0wN1Ct7fqqsMhA9IGkdHRsG38bAvz88KzLU70atZ6tAJhpDPUUEfwpRL6dveWPRbNxni7NPN&#10;FgOvcyf1jCeG21HGUXQjLQ7EF3qczGNv2q/6aBXE2aZ+opfqOWkOusJ097Fsrg9KXV6sD/cgglnD&#10;Xxl+9VkdSnZq3JG0F6OCJOUio1J+gOO7NIlBNDzcZiDLQv73L38AAAD//wMAUEsBAi0AFAAGAAgA&#10;AAAhALaDOJL+AAAA4QEAABMAAAAAAAAAAAAAAAAAAAAAAFtDb250ZW50X1R5cGVzXS54bWxQSwEC&#10;LQAUAAYACAAAACEAOP0h/9YAAACUAQAACwAAAAAAAAAAAAAAAAAvAQAAX3JlbHMvLnJlbHNQSwEC&#10;LQAUAAYACAAAACEAwyYEgloCAAB2BAAADgAAAAAAAAAAAAAAAAAuAgAAZHJzL2Uyb0RvYy54bWxQ&#10;SwECLQAUAAYACAAAACEApuMzgN0AAAAHAQAADwAAAAAAAAAAAAAAAAC0BAAAZHJzL2Rvd25yZXYu&#10;eG1sUEsFBgAAAAAEAAQA8wAAAL4FAAAAAA==&#10;">
                <v:textbox>
                  <w:txbxContent>
                    <w:p w14:paraId="4063207C" w14:textId="6FC5F344" w:rsidR="005D6BD1" w:rsidRPr="00CC633C" w:rsidRDefault="005D6BD1" w:rsidP="002C7452">
                      <w:pPr>
                        <w:jc w:val="center"/>
                        <w:rPr>
                          <w:rFonts w:ascii="Times New Roman" w:hAnsi="Times New Roman"/>
                        </w:rPr>
                      </w:pPr>
                      <w:r w:rsidRPr="00CC633C">
                        <w:rPr>
                          <w:rFonts w:ascii="Times New Roman" w:hAnsi="Times New Roman"/>
                        </w:rPr>
                        <w:t>Проведение мероприятия по контролю согласно предмету проводимого мероприятия по контролю, указанному в Приказе</w:t>
                      </w:r>
                    </w:p>
                  </w:txbxContent>
                </v:textbox>
              </v:shape>
            </w:pict>
          </mc:Fallback>
        </mc:AlternateContent>
      </w:r>
    </w:p>
    <w:p w14:paraId="5EA2CBD4" w14:textId="6C91FFC7" w:rsidR="002C7452" w:rsidRPr="00FE049B" w:rsidRDefault="002C7452" w:rsidP="002C7452">
      <w:pPr>
        <w:rPr>
          <w:rFonts w:ascii="Times New Roman" w:hAnsi="Times New Roman"/>
          <w:sz w:val="24"/>
          <w:szCs w:val="24"/>
        </w:rPr>
      </w:pPr>
    </w:p>
    <w:p w14:paraId="267273F6" w14:textId="2C2A3298"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3B5EA528" wp14:editId="68795B67">
                <wp:simplePos x="0" y="0"/>
                <wp:positionH relativeFrom="column">
                  <wp:posOffset>1252855</wp:posOffset>
                </wp:positionH>
                <wp:positionV relativeFrom="paragraph">
                  <wp:posOffset>15240</wp:posOffset>
                </wp:positionV>
                <wp:extent cx="45085" cy="276225"/>
                <wp:effectExtent l="38100" t="0" r="69215" b="476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35E5" id="AutoShape 7" o:spid="_x0000_s1026" type="#_x0000_t32" style="position:absolute;margin-left:98.65pt;margin-top:1.2pt;width:3.5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BzgEAAHsDAAAOAAAAZHJzL2Uyb0RvYy54bWysU8FuGyEQvVfqPyDu9a5XdZquvM7BaXpJ&#10;W0tJP2AM7C4qMGjAXvvvC2Tjps0tKgc0w8CbN2+G9c3JGnZUFDS6ji8XNWfKCZTaDR3/+Xj34Zqz&#10;EMFJMOhUx88q8JvN+3frybeqwRGNVMQSiAvt5Ds+xujbqgpiVBbCAr1yKdgjWYjJpaGSBFNCt6Zq&#10;6vqqmpCkJxQqhHR6+xTkm4Lf90rEH30fVGSm44lbLDuVfZ/3arOGdiDwoxYzDXgDCwvapaQXqFuI&#10;wA6kX0FZLQgD9nEh0FbY91qoUkOqZln/U83DCF6VWpI4wV9kCv8PVnw/bt2OMnVxcg/+HsWvwBxu&#10;R3CDKgQezz41bpmlqiYf2suT7AS/I7afvqFMd+AQsahw6slmyFQfOxWxzxex1SkykQ4/rurrFWci&#10;RZpPV02zKgmgfX7rKcSvCi3LRsdDJNDDGLfoXOoq0rJkguN9iJkZtM8PcmKHd9qY0lzj2NTxz6uU&#10;IEcCGi1zsDg07LeG2BHyeJQ1s/jrGuHByQI2KpBfZjuCNslmsegTSSfFjOI5m1WSM6PSj8jWEz3j&#10;Zv2yZHk+Q7tHed5RDmcvdbjUMU9jHqGXfrn1589sfgMAAP//AwBQSwMEFAAGAAgAAAAhANKtA4Xg&#10;AAAACAEAAA8AAABkcnMvZG93bnJldi54bWxMj8FOwzAQRO9I/IO1SNyoQwhpE+JUQIXIBSRahDi6&#10;8RJbxHYUu23K13c5wW1HM5p9Uy0n27M9jsF4J+B6lgBD13plXCfgffN0tQAWonRK9t6hgCMGWNbn&#10;Z5UslT+4N9yvY8eoxIVSCtAxDiXnodVoZZj5AR15X360MpIcO65GeaBy2/M0SXJupXH0QcsBHzW2&#10;3+udFRBXn0edf7QPhXndPL/k5qdpmpUQlxfT/R2wiFP8C8MvPqFDTUxbv3MqsJ50Mb+hqIA0A0Z+&#10;mmR0bAVktwXwuuL/B9QnAAAA//8DAFBLAQItABQABgAIAAAAIQC2gziS/gAAAOEBAAATAAAAAAAA&#10;AAAAAAAAAAAAAABbQ29udGVudF9UeXBlc10ueG1sUEsBAi0AFAAGAAgAAAAhADj9If/WAAAAlAEA&#10;AAsAAAAAAAAAAAAAAAAALwEAAF9yZWxzLy5yZWxzUEsBAi0AFAAGAAgAAAAhAFLQFAHOAQAAewMA&#10;AA4AAAAAAAAAAAAAAAAALgIAAGRycy9lMm9Eb2MueG1sUEsBAi0AFAAGAAgAAAAhANKtA4XgAAAA&#10;CAEAAA8AAAAAAAAAAAAAAAAAKAQAAGRycy9kb3ducmV2LnhtbFBLBQYAAAAABAAEAPMAAAA1BQAA&#10;AAA=&#10;">
                <v:stroke endarrow="block"/>
              </v:shape>
            </w:pict>
          </mc:Fallback>
        </mc:AlternateContent>
      </w:r>
      <w:r w:rsidRPr="00FE049B">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6141FB9D" wp14:editId="5E48B195">
                <wp:simplePos x="0" y="0"/>
                <wp:positionH relativeFrom="column">
                  <wp:posOffset>4577715</wp:posOffset>
                </wp:positionH>
                <wp:positionV relativeFrom="paragraph">
                  <wp:posOffset>15240</wp:posOffset>
                </wp:positionV>
                <wp:extent cx="45719" cy="285750"/>
                <wp:effectExtent l="38100" t="0" r="50165" b="571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CF3E1" id="AutoShape 8" o:spid="_x0000_s1026" type="#_x0000_t32" style="position:absolute;margin-left:360.45pt;margin-top:1.2pt;width:3.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fU0AEAAHsDAAAOAAAAZHJzL2Uyb0RvYy54bWysU8Fu2zAMvQ/YPwi6L46DZW2NOD2k6y7d&#10;FqDtBzCSbAuTRYFU4uTvJ6lpVmy3YjoIpEg+ko/U6vY4OnEwxBZ9K+vZXArjFWrr+1Y+P91/upaC&#10;I3gNDr1p5cmwvF1//LCaQmMWOKDThkQC8dxMoZVDjKGpKlaDGYFnGIxPxg5phJhU6itNMCX00VWL&#10;+fxLNSHpQKgMc3q9ezHKdcHvOqPiz65jE4VrZaotlpvKvct3tV5B0xOEwapzGfCOKkawPiW9QN1B&#10;BLEn+w/UaBUhYxdnCscKu84qU3pI3dTzv7p5HCCY0ksih8OFJv5/sOrHYeO3lEtXR/8YHlD9YuFx&#10;M4DvTSng6RTS4OpMVTUFbi4hWeGwJbGbvqNOPrCPWFg4djRmyNSfOBayTxeyzTEKlR4/L6/qGylU&#10;siyul1fLMosKmtfYQBy/GRxFFlrJkcD2Q9yg92mqSHXJBIcHjrkyaF4DcmKP99a5MlznxdTKm+Vi&#10;WQIYndXZmN2Y+t3GkThAXo9ySpvJ8taNcO91ARsM6K9nOYJ1SRax8BPJJsackTnbaLQUzqQfkaWX&#10;8pw/85cpy/vJzQ71aUvZnLU04dLHeRvzCr3Vi9efP7P+DQAA//8DAFBLAwQUAAYACAAAACEAQ3Ol&#10;guAAAAAIAQAADwAAAGRycy9kb3ducmV2LnhtbEyPwU7DMBBE70j8g7VI3KjTKEraEKcCKkQuRaJF&#10;iKMbL7FFvI5it035+poTHEczmnlTrSbbsyOO3jgSMJ8lwJBapwx1At53z3cLYD5IUrJ3hALO6GFV&#10;X19VslTuRG943IaOxRLypRSgQxhKzn2r0Uo/cwNS9L7caGWIcuy4GuUpltuep0mScysNxQUtB3zS&#10;2H5vD1ZAWH+edf7RPi7N6+5lk5ufpmnWQtzeTA/3wAJO4S8Mv/gRHerItHcHUp71Aoo0WcaogDQD&#10;Fv0iXcyB7QVkRQa8rvj/A/UFAAD//wMAUEsBAi0AFAAGAAgAAAAhALaDOJL+AAAA4QEAABMAAAAA&#10;AAAAAAAAAAAAAAAAAFtDb250ZW50X1R5cGVzXS54bWxQSwECLQAUAAYACAAAACEAOP0h/9YAAACU&#10;AQAACwAAAAAAAAAAAAAAAAAvAQAAX3JlbHMvLnJlbHNQSwECLQAUAAYACAAAACEAaokn1NABAAB7&#10;AwAADgAAAAAAAAAAAAAAAAAuAgAAZHJzL2Uyb0RvYy54bWxQSwECLQAUAAYACAAAACEAQ3OlguAA&#10;AAAIAQAADwAAAAAAAAAAAAAAAAAqBAAAZHJzL2Rvd25yZXYueG1sUEsFBgAAAAAEAAQA8wAAADcF&#10;AAAAAA==&#10;">
                <v:stroke endarrow="block"/>
              </v:shape>
            </w:pict>
          </mc:Fallback>
        </mc:AlternateContent>
      </w:r>
    </w:p>
    <w:p w14:paraId="0FD76615" w14:textId="12599D40" w:rsidR="002C7452" w:rsidRPr="00FE049B" w:rsidRDefault="000234F4" w:rsidP="00781C16">
      <w:pPr>
        <w:spacing w:after="0"/>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38F2B152" wp14:editId="1545621A">
                <wp:simplePos x="0" y="0"/>
                <wp:positionH relativeFrom="column">
                  <wp:posOffset>3120390</wp:posOffset>
                </wp:positionH>
                <wp:positionV relativeFrom="paragraph">
                  <wp:posOffset>6986</wp:posOffset>
                </wp:positionV>
                <wp:extent cx="2724785" cy="438150"/>
                <wp:effectExtent l="0" t="0" r="1841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438150"/>
                        </a:xfrm>
                        <a:prstGeom prst="flowChartProcess">
                          <a:avLst/>
                        </a:prstGeom>
                        <a:solidFill>
                          <a:srgbClr val="FFFFFF"/>
                        </a:solidFill>
                        <a:ln w="9525">
                          <a:solidFill>
                            <a:srgbClr val="000000"/>
                          </a:solidFill>
                          <a:miter lim="800000"/>
                          <a:headEnd/>
                          <a:tailEnd/>
                        </a:ln>
                      </wps:spPr>
                      <wps:txbx>
                        <w:txbxContent>
                          <w:p w14:paraId="39682E69" w14:textId="1278F847" w:rsidR="005D6BD1" w:rsidRPr="00CC633C" w:rsidRDefault="005D6BD1"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r>
                              <w:rPr>
                                <w:rFonts w:ascii="Times New Roman" w:hAnsi="Times New Roman"/>
                              </w:rPr>
                              <w:t xml:space="preserve"> </w:t>
                            </w:r>
                            <w:r w:rsidRPr="00CC633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B152" id="Блок-схема: процесс 42" o:spid="_x0000_s1028" type="#_x0000_t109" style="position:absolute;margin-left:245.7pt;margin-top:.55pt;width:214.5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aXXQIAAHYEAAAOAAAAZHJzL2Uyb0RvYy54bWysVMFuEzEQvSPxD5bv7SZLQtNVN6hqKUIq&#10;UKnwAY7Xm7XweszYyaac6AHu/AmXXgCVX9j8EbPeNKTACbEHy+MZP8+8N7NHT1a1YUuFXoPN+XB/&#10;wJmyEgpt5zl/8/psb8KZD8IWwoBVOb9Snj+ZPnxw1LhMpVCBKRQyArE+a1zOqxBcliReVqoWfh+c&#10;suQsAWsRyMR5UqBoCL02SToYPE4awMIhSOU9nZ72Tj6N+GWpZHhVll4FZnJOuYW4Ylxn3ZpMj0Q2&#10;R+EqLTdpiH/Iohba0qNbqFMRBFug/gOq1hLBQxn2JdQJlKWWKtZA1QwHv1VzWQmnYi1Ejndbmvz/&#10;g5UvlxfIdJHzUcqZFTVp1H5uv7W37de99fX6Y3vTfm+/ZKz9sf7Q3q4/tTd0es0omqhrnM8I4dJd&#10;YFe8d+cg33pm4aQSdq6OEaGplCgo4WEXn9y70BmerrJZ8wIKelgsAkQWVyXWHSDxw1ZRrKutWGoV&#10;mKTD9CAdHUzGnEnyjR5NhuOoZiKyu9sOfXimoGbdJuelgYbywnDRt0t8SSzPfegyE9ldeKwEjC7O&#10;tDHRwPnsxCBbCmqis/jFYqjg3TBjWZPzw3E6jsj3fH4XYhC/v0HUOtA0GF3nfLINEllH4VNbxF4N&#10;Qpt+Tykbu+G0o7GXI6xmq6jnVqAZFFdEMkLf/DSstKkA33PWUOPn3L9bCFScmeeWhDocjkbdpERj&#10;ND5IycBdz2zXI6wkqJwHzvrtSeina+FQzyt6aRjZsHBM4pY6ct0J32e1SZ+aO0qwGcRuenbtGPXr&#10;dzH9CQAA//8DAFBLAwQUAAYACAAAACEA2YlAP98AAAAIAQAADwAAAGRycy9kb3ducmV2LnhtbEyP&#10;MU/DMBCFdyT+g3VILBW1HVJoQ5wKIQXRgYHAwubEJomIz1HspuHfc0xlPH1P732X7xc3sNlOofeo&#10;QK4FMIuNNz22Cj7ey5stsBA1Gj14tAp+bIB9cXmR68z4E77ZuYotoxIMmVbQxThmnIems06HtR8t&#10;Evvyk9ORzqnlZtInKncDT4S44073SAudHu1TZ5vv6ugUJNtV9Yyv5UtaH0ypN/JzXt0elLq+Wh4f&#10;gEW7xHMY/vRJHQpyqv0RTWCDgnQnU4oSkMCI7xKxAVYruBcSeJHz/w8UvwAAAP//AwBQSwECLQAU&#10;AAYACAAAACEAtoM4kv4AAADhAQAAEwAAAAAAAAAAAAAAAAAAAAAAW0NvbnRlbnRfVHlwZXNdLnht&#10;bFBLAQItABQABgAIAAAAIQA4/SH/1gAAAJQBAAALAAAAAAAAAAAAAAAAAC8BAABfcmVscy8ucmVs&#10;c1BLAQItABQABgAIAAAAIQCX52aXXQIAAHYEAAAOAAAAAAAAAAAAAAAAAC4CAABkcnMvZTJvRG9j&#10;LnhtbFBLAQItABQABgAIAAAAIQDZiUA/3wAAAAgBAAAPAAAAAAAAAAAAAAAAALcEAABkcnMvZG93&#10;bnJldi54bWxQSwUGAAAAAAQABADzAAAAwwUAAAAA&#10;">
                <v:textbox>
                  <w:txbxContent>
                    <w:p w14:paraId="39682E69" w14:textId="1278F847" w:rsidR="005D6BD1" w:rsidRPr="00CC633C" w:rsidRDefault="005D6BD1"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r>
                        <w:rPr>
                          <w:rFonts w:ascii="Times New Roman" w:hAnsi="Times New Roman"/>
                        </w:rPr>
                        <w:t xml:space="preserve"> </w:t>
                      </w:r>
                      <w:r w:rsidRPr="00CC633C">
                        <w:rPr>
                          <w:rFonts w:ascii="Times New Roman" w:hAnsi="Times New Roman"/>
                        </w:rPr>
                        <w:t xml:space="preserve"> </w:t>
                      </w:r>
                    </w:p>
                  </w:txbxContent>
                </v:textbox>
              </v:shape>
            </w:pict>
          </mc:Fallback>
        </mc:AlternateContent>
      </w:r>
      <w:r w:rsidR="003A5A4F" w:rsidRPr="00FE049B">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175A4124" wp14:editId="46712C3C">
                <wp:simplePos x="0" y="0"/>
                <wp:positionH relativeFrom="column">
                  <wp:posOffset>120015</wp:posOffset>
                </wp:positionH>
                <wp:positionV relativeFrom="paragraph">
                  <wp:posOffset>6985</wp:posOffset>
                </wp:positionV>
                <wp:extent cx="2773680" cy="428625"/>
                <wp:effectExtent l="0" t="0" r="2667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8625"/>
                        </a:xfrm>
                        <a:prstGeom prst="flowChartProcess">
                          <a:avLst/>
                        </a:prstGeom>
                        <a:solidFill>
                          <a:srgbClr val="FFFFFF"/>
                        </a:solidFill>
                        <a:ln w="9525">
                          <a:solidFill>
                            <a:srgbClr val="000000"/>
                          </a:solidFill>
                          <a:miter lim="800000"/>
                          <a:headEnd/>
                          <a:tailEnd/>
                        </a:ln>
                      </wps:spPr>
                      <wps:txbx>
                        <w:txbxContent>
                          <w:p w14:paraId="7E52D84C" w14:textId="09DCD2EA" w:rsidR="005D6BD1" w:rsidRPr="00CC633C" w:rsidRDefault="005D6BD1" w:rsidP="002C7452">
                            <w:pPr>
                              <w:jc w:val="center"/>
                              <w:rPr>
                                <w:rFonts w:ascii="Times New Roman" w:hAnsi="Times New Roman"/>
                              </w:rPr>
                            </w:pPr>
                            <w:r w:rsidRPr="00CC633C">
                              <w:rPr>
                                <w:rFonts w:ascii="Times New Roman" w:hAnsi="Times New Roman"/>
                              </w:rPr>
                              <w:t xml:space="preserve">Установление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4124" id="Блок-схема: процесс 37" o:spid="_x0000_s1029" type="#_x0000_t109" style="position:absolute;margin-left:9.45pt;margin-top:.55pt;width:218.4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yLWgIAAHYEAAAOAAAAZHJzL2Uyb0RvYy54bWysVM1uEzEQviPxDpbvzSZp0qSrbqoqJQip&#10;QKXCAzheb9bC6zG2k0050QPceRMuvQAqr7B5I8beNA0/4oDYg+Wxx998883MnpyuK0VWwjoJOqO9&#10;TpcSoTnkUi8y+vrV7GBMifNM50yBFhm9Fo6eTh4/OqlNKvpQgsqFJQiiXVqbjJbemzRJHC9FxVwH&#10;jNB4WYCtmEfTLpLcshrRK5X0u92jpAabGwtcOIen5+0lnUT8ohDcvywKJzxRGUVuPq42rvOwJpMT&#10;li4sM6XkWxrsH1hUTGoMuoM6Z56RpZW/QVWSW3BQ+A6HKoGikFzEHDCbXveXbK5KZkTMBcVxZieT&#10;+3+w/MXq0hKZZ/RwRIlmFdao+dR8be6aLwebm82H5rb51nxOSfN9876523xsbvH0hqA3SlcblyLC&#10;lbm0IXlnLoC/cUTDtGR6Ic6shboULEfCveCf/PQgGA6fknn9HHIMzJYeoorrwlYBEPUh61is612x&#10;xNoTjof90ejwaIw15Xg36I+P+sMYgqX3r411/qmAioRNRgsFNfKy/rJtlxiJrS6cD8xYeu8eMwEl&#10;85lUKhp2MZ8qS1YMm2gWv20kt++mNKkzejxEHn+H6MbvTxCV9DgNSlYZHe+cWBokfKLz2KueSdXu&#10;kbLSW02DjG05/Hq+busZAgSJ55Bfo8gW2ubHYcVNCfYdJTU2fkbd2yWzghL1TGOhjnuDQZiUaAyG&#10;oz4adv9mvn/DNEeojHpK2u3Ut9O1NFYuSozUi2poOMPiFjJq/cBqSx+bO5ZgO4hhevbt6PXwu5j8&#10;AAAA//8DAFBLAwQUAAYACAAAACEAoTbMUt0AAAAHAQAADwAAAGRycy9kb3ducmV2LnhtbEyOQU+D&#10;QBSE7yb+h80z8dLYhVoQkaUxJhh78CB68bawTyCybxt2S/Hf+zzV02Qyk5mv2C12FDNOfnCkIF5H&#10;IJBaZwbqFHy8VzcZCB80GT06QgU/6GFXXl4UOjfuRG8416ETPEI+1wr6EA65lL7t0Wq/dgckzr7c&#10;ZHVgO3XSTPrE43aUmyhKpdUD8UOvD/jUY/tdH62CTbaqn+m1etk2e1PpJP6cV7d7pa6vlscHEAGX&#10;cC7DHz6jQ8lMjTuS8WJkn91zkzUGwfE2Se5ANArSLAVZFvI/f/kLAAD//wMAUEsBAi0AFAAGAAgA&#10;AAAhALaDOJL+AAAA4QEAABMAAAAAAAAAAAAAAAAAAAAAAFtDb250ZW50X1R5cGVzXS54bWxQSwEC&#10;LQAUAAYACAAAACEAOP0h/9YAAACUAQAACwAAAAAAAAAAAAAAAAAvAQAAX3JlbHMvLnJlbHNQSwEC&#10;LQAUAAYACAAAACEAArFsi1oCAAB2BAAADgAAAAAAAAAAAAAAAAAuAgAAZHJzL2Uyb0RvYy54bWxQ&#10;SwECLQAUAAYACAAAACEAoTbMUt0AAAAHAQAADwAAAAAAAAAAAAAAAAC0BAAAZHJzL2Rvd25yZXYu&#10;eG1sUEsFBgAAAAAEAAQA8wAAAL4FAAAAAA==&#10;">
                <v:textbox>
                  <w:txbxContent>
                    <w:p w14:paraId="7E52D84C" w14:textId="09DCD2EA" w:rsidR="005D6BD1" w:rsidRPr="00CC633C" w:rsidRDefault="005D6BD1" w:rsidP="002C7452">
                      <w:pPr>
                        <w:jc w:val="center"/>
                        <w:rPr>
                          <w:rFonts w:ascii="Times New Roman" w:hAnsi="Times New Roman"/>
                        </w:rPr>
                      </w:pPr>
                      <w:r w:rsidRPr="00CC633C">
                        <w:rPr>
                          <w:rFonts w:ascii="Times New Roman" w:hAnsi="Times New Roman"/>
                        </w:rPr>
                        <w:t xml:space="preserve">Установление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p>
                  </w:txbxContent>
                </v:textbox>
              </v:shape>
            </w:pict>
          </mc:Fallback>
        </mc:AlternateContent>
      </w:r>
    </w:p>
    <w:p w14:paraId="5573F291" w14:textId="564A5FBB" w:rsidR="002C7452" w:rsidRPr="00FE049B" w:rsidRDefault="002C7452" w:rsidP="002C7452">
      <w:pPr>
        <w:rPr>
          <w:rFonts w:ascii="Times New Roman" w:hAnsi="Times New Roman"/>
          <w:sz w:val="24"/>
          <w:szCs w:val="24"/>
        </w:rPr>
      </w:pPr>
    </w:p>
    <w:p w14:paraId="5BAE3958" w14:textId="57A7780F" w:rsidR="002C7452" w:rsidRPr="00FE049B" w:rsidRDefault="003A5A4F" w:rsidP="003A5A4F">
      <w:pPr>
        <w:tabs>
          <w:tab w:val="left" w:pos="2505"/>
          <w:tab w:val="left" w:pos="7410"/>
        </w:tabs>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7E6A4F1C" wp14:editId="0B4D9A68">
                <wp:simplePos x="0" y="0"/>
                <wp:positionH relativeFrom="column">
                  <wp:posOffset>53340</wp:posOffset>
                </wp:positionH>
                <wp:positionV relativeFrom="paragraph">
                  <wp:posOffset>299720</wp:posOffset>
                </wp:positionV>
                <wp:extent cx="6030595" cy="609600"/>
                <wp:effectExtent l="0" t="0" r="2730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609600"/>
                        </a:xfrm>
                        <a:prstGeom prst="flowChartProcess">
                          <a:avLst/>
                        </a:prstGeom>
                        <a:solidFill>
                          <a:srgbClr val="FFFFFF"/>
                        </a:solidFill>
                        <a:ln w="9525">
                          <a:solidFill>
                            <a:srgbClr val="000000"/>
                          </a:solidFill>
                          <a:miter lim="800000"/>
                          <a:headEnd/>
                          <a:tailEnd/>
                        </a:ln>
                      </wps:spPr>
                      <wps:txbx>
                        <w:txbxContent>
                          <w:p w14:paraId="586E1587" w14:textId="678347FC" w:rsidR="005D6BD1" w:rsidRPr="00CC633C" w:rsidRDefault="005D6BD1" w:rsidP="002C7452">
                            <w:pPr>
                              <w:jc w:val="center"/>
                              <w:rPr>
                                <w:rFonts w:ascii="Times New Roman" w:hAnsi="Times New Roman"/>
                              </w:rPr>
                            </w:pPr>
                            <w:r w:rsidRPr="00CC633C">
                              <w:rPr>
                                <w:rFonts w:ascii="Times New Roman" w:hAnsi="Times New Roman"/>
                              </w:rPr>
                              <w:t xml:space="preserve">Составление акта мероприятия по контролю, предписания об устранении нарушений </w:t>
                            </w:r>
                            <w:r>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Pr>
                                <w:rFonts w:ascii="Times New Roman" w:hAnsi="Times New Roman"/>
                              </w:rPr>
                              <w:t>лицензионных</w:t>
                            </w:r>
                            <w:r w:rsidRPr="00CC633C">
                              <w:rPr>
                                <w:rFonts w:ascii="Times New Roman" w:hAnsi="Times New Roman"/>
                              </w:rPr>
                              <w:t xml:space="preserve">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4F1C" id="Блок-схема: процесс 25" o:spid="_x0000_s1030" type="#_x0000_t109" style="position:absolute;margin-left:4.2pt;margin-top:23.6pt;width:474.8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BNWwIAAHYEAAAOAAAAZHJzL2Uyb0RvYy54bWysVM2O0zAQviPxDpbv26SlLduo6WrVpQhp&#10;gUoLD+A6TmPheIztNl1O7GG58yZc9gJoeYX0jZg4bSk/4oDIwfJ4xp9nvm8m47NNqchaWCdBp7Tb&#10;iSkRmkMm9TKlr1/NTk4pcZ7pjCnQIqXXwtGzycMH48okogcFqExYgiDaJZVJaeG9SaLI8UKUzHXA&#10;CI3OHGzJPJp2GWWWVYheqqgXx8OoApsZC1w4h6cXrZNOAn6eC+5f5rkTnqiUYm4+rDasi2aNJmOW&#10;LC0zheS7NNg/ZFEyqfHRA9QF84ysrPwNqpTcgoPcdziUEeS55CLUgNV041+quSqYEaEWJMeZA03u&#10;/8HyF+u5JTJLaW9AiWYlalR/rL/U9/Xnk+3N9ra+q7/WnxJSf9u+r++3H+o7PL0hGI3UVcYliHBl&#10;5rYp3plL4G8c0TAtmF6Kc2uhKgTLMOFuEx/9dKExHF4li+o5ZPgwW3kILG5yWzaAyA/ZBLGuD2KJ&#10;jSccD4fxo3gwwqQ5+obxaBgHNSOW7G8b6/xTASVpNinNFVSYl/Xztl3CS2x96XyTGUv24aESUDKb&#10;SaWCYZeLqbJkzbCJZuELxWDBx2FKkyqlowFS83eIOHx/giilx2lQskzp6SGIJQ2FT3QWetUzqdo9&#10;pqz0jtOGxlYOv1lsgp79vUALyK6RZAtt8+Ow4qYA+46SChs/pe7tillBiXqmUahRt99vJiUY/cHj&#10;Hhr22LM49jDNESqlnpJ2O/XtdK2MlcsCX+oGNjSco7i5DFw3wrdZ7dLH5g4S7AaxmZ5jO0T9+F1M&#10;vgMAAP//AwBQSwMEFAAGAAgAAAAhAOqJ4i3fAAAACAEAAA8AAABkcnMvZG93bnJldi54bWxMj0FP&#10;g0AQhe8m/ofNmHhp7BZKFZGlMSYYe/AgevE2sCMQ2VnCbin+e9dTPU7el/e+yfeLGcRMk+stK4jW&#10;GxDEjdU9two+3subFITzyBoHy6Tghxzsi8uLHDNtT/xGc+VbEUrYZaig837MpHRNRwbd2o7EIfuy&#10;k0EfzqmVesJTKDeDjDebW2mw57DQ4UhPHTXf1dEoiNNV9cyv5UtSH3SJu+hzXm0PSl1fLY8PIDwt&#10;/gzDn35QhyI41fbI2olBQZoEUEFyF4MI8f0ujUDUgUu2Mcgil/8fKH4BAAD//wMAUEsBAi0AFAAG&#10;AAgAAAAhALaDOJL+AAAA4QEAABMAAAAAAAAAAAAAAAAAAAAAAFtDb250ZW50X1R5cGVzXS54bWxQ&#10;SwECLQAUAAYACAAAACEAOP0h/9YAAACUAQAACwAAAAAAAAAAAAAAAAAvAQAAX3JlbHMvLnJlbHNQ&#10;SwECLQAUAAYACAAAACEA0N3wTVsCAAB2BAAADgAAAAAAAAAAAAAAAAAuAgAAZHJzL2Uyb0RvYy54&#10;bWxQSwECLQAUAAYACAAAACEA6oniLd8AAAAIAQAADwAAAAAAAAAAAAAAAAC1BAAAZHJzL2Rvd25y&#10;ZXYueG1sUEsFBgAAAAAEAAQA8wAAAMEFAAAAAA==&#10;">
                <v:textbox>
                  <w:txbxContent>
                    <w:p w14:paraId="586E1587" w14:textId="678347FC" w:rsidR="005D6BD1" w:rsidRPr="00CC633C" w:rsidRDefault="005D6BD1" w:rsidP="002C7452">
                      <w:pPr>
                        <w:jc w:val="center"/>
                        <w:rPr>
                          <w:rFonts w:ascii="Times New Roman" w:hAnsi="Times New Roman"/>
                        </w:rPr>
                      </w:pPr>
                      <w:r w:rsidRPr="00CC633C">
                        <w:rPr>
                          <w:rFonts w:ascii="Times New Roman" w:hAnsi="Times New Roman"/>
                        </w:rPr>
                        <w:t xml:space="preserve">Составление акта мероприятия по контролю, предписания об устранении нарушений </w:t>
                      </w:r>
                      <w:r>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Pr>
                          <w:rFonts w:ascii="Times New Roman" w:hAnsi="Times New Roman"/>
                        </w:rPr>
                        <w:t>лицензионных</w:t>
                      </w:r>
                      <w:r w:rsidRPr="00CC633C">
                        <w:rPr>
                          <w:rFonts w:ascii="Times New Roman" w:hAnsi="Times New Roman"/>
                        </w:rPr>
                        <w:t xml:space="preserve"> требований)</w:t>
                      </w:r>
                    </w:p>
                  </w:txbxContent>
                </v:textbox>
              </v:shape>
            </w:pict>
          </mc:Fallback>
        </mc:AlternateContent>
      </w:r>
      <w:r w:rsidRPr="00FE049B">
        <w:rPr>
          <w:rFonts w:ascii="Times New Roman" w:hAnsi="Times New Roman"/>
          <w:sz w:val="24"/>
          <w:szCs w:val="24"/>
        </w:rPr>
        <w:tab/>
      </w:r>
      <w:r w:rsidRPr="00FE049B">
        <w:rPr>
          <w:rFonts w:ascii="Times New Roman" w:hAnsi="Times New Roman"/>
          <w:noProof/>
          <w:sz w:val="24"/>
          <w:szCs w:val="24"/>
        </w:rPr>
        <w:drawing>
          <wp:inline distT="0" distB="0" distL="0" distR="0" wp14:anchorId="26198297" wp14:editId="66AF7EDB">
            <wp:extent cx="158750" cy="3594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r w:rsidRPr="00FE049B">
        <w:rPr>
          <w:rFonts w:ascii="Times New Roman" w:hAnsi="Times New Roman"/>
          <w:sz w:val="24"/>
          <w:szCs w:val="24"/>
        </w:rPr>
        <w:tab/>
      </w:r>
      <w:r w:rsidRPr="00FE049B">
        <w:rPr>
          <w:rFonts w:ascii="Times New Roman" w:hAnsi="Times New Roman"/>
          <w:noProof/>
          <w:sz w:val="24"/>
          <w:szCs w:val="24"/>
        </w:rPr>
        <w:drawing>
          <wp:inline distT="0" distB="0" distL="0" distR="0" wp14:anchorId="56E8817A" wp14:editId="68A578BB">
            <wp:extent cx="158750" cy="3594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p>
    <w:p w14:paraId="45DAC627" w14:textId="7D58EDCB" w:rsidR="002C7452" w:rsidRPr="00FE049B" w:rsidRDefault="002C7452" w:rsidP="002C7452">
      <w:pPr>
        <w:rPr>
          <w:rFonts w:ascii="Times New Roman" w:hAnsi="Times New Roman"/>
          <w:sz w:val="24"/>
          <w:szCs w:val="24"/>
        </w:rPr>
      </w:pPr>
    </w:p>
    <w:p w14:paraId="74F09032" w14:textId="02311DA2"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A083700" wp14:editId="7F1F956E">
                <wp:simplePos x="0" y="0"/>
                <wp:positionH relativeFrom="margin">
                  <wp:posOffset>-22860</wp:posOffset>
                </wp:positionH>
                <wp:positionV relativeFrom="paragraph">
                  <wp:posOffset>354330</wp:posOffset>
                </wp:positionV>
                <wp:extent cx="6082030" cy="685800"/>
                <wp:effectExtent l="0" t="0" r="1397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5800"/>
                        </a:xfrm>
                        <a:prstGeom prst="flowChartProcess">
                          <a:avLst/>
                        </a:prstGeom>
                        <a:solidFill>
                          <a:srgbClr val="FFFFFF"/>
                        </a:solidFill>
                        <a:ln w="9525">
                          <a:solidFill>
                            <a:srgbClr val="000000"/>
                          </a:solidFill>
                          <a:miter lim="800000"/>
                          <a:headEnd/>
                          <a:tailEnd/>
                        </a:ln>
                      </wps:spPr>
                      <wps:txbx>
                        <w:txbxContent>
                          <w:p w14:paraId="3EF4E6F2" w14:textId="7250731E" w:rsidR="005D6BD1" w:rsidRPr="00CC633C" w:rsidRDefault="005D6BD1" w:rsidP="002C7452">
                            <w:pPr>
                              <w:jc w:val="center"/>
                              <w:rPr>
                                <w:rFonts w:ascii="Times New Roman" w:hAnsi="Times New Roman"/>
                              </w:rPr>
                            </w:pPr>
                            <w:r w:rsidRPr="00CC633C">
                              <w:rPr>
                                <w:rFonts w:ascii="Times New Roman" w:hAnsi="Times New Roman"/>
                              </w:rPr>
                              <w:t>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контролю</w:t>
                            </w:r>
                            <w:r>
                              <w:rPr>
                                <w:rFonts w:ascii="Times New Roman" w:hAnsi="Times New Roman"/>
                              </w:rPr>
                              <w:t>) -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3700" id="Блок-схема: процесс 21" o:spid="_x0000_s1031" type="#_x0000_t109" style="position:absolute;margin-left:-1.8pt;margin-top:27.9pt;width:478.9pt;height: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sgXwIAAHYEAAAOAAAAZHJzL2Uyb0RvYy54bWysVMFu1DAQvSPxD5bvbbJLt2yjZquqpQip&#10;wEqFD/A6zsbC8Zixd7PlRA/lzp9w6QVQ+YXsHzFxumULnBA5WB7PzJuZNzM5PFrVhi0Veg0254Pd&#10;lDNlJRTaznP+9s3ZzpgzH4QthAGrcn6pPD+aPH502LhMDaECUyhkBGJ91ricVyG4LEm8rFQt/C44&#10;ZUlZAtYikIjzpEDREHptkmGa7icNYOEQpPKeXk97JZ9E/LJUMrwuS68CMzmn3EI8MZ6z7kwmhyKb&#10;o3CVlndpiH/IohbaUtB7qFMRBFug/gOq1hLBQxl2JdQJlKWWKtZA1QzS36q5qIRTsRYix7t7mvz/&#10;g5WvllNkusj5cMCZFTX1qP3cfmtv268766v1dXvTfm+/ZKz9sf7Y3q4/tTf0esXImqhrnM8I4cJN&#10;sSveu3OQ7zyzcFIJO1fHiNBUShSUcLRPHjh0gidXNmteQkGBxSJAZHFVYt0BEj9sFZt1ed8stQpM&#10;0uN+Oh6mT6inknT749E4jd1MRLbxdujDcwU16y45Lw00lBeGaT8uMZJYnvtAlZDbxjxWAkYXZ9qY&#10;KOB8dmKQLQUN0Vn8uuLJxW+bGcuanB+MhqOI/EDntyHS+P0NotaBtsHoOudUDn39fHYUPrNFnNUg&#10;tOnvFN9YSmNDY9+OsJqtYj9HmwbNoLgkkhH64adlpUsF+IGzhgY/5/79QqDizLyw1KiDwd5etylR&#10;2Bs9HZKA25rZtkZYSVA5D5z115PQb9fCoZ5XFGkQ2bBwTM0tdeS6y7jP6i59Gu7I590idtuzLUer&#10;X7+LyU8AAAD//wMAUEsDBBQABgAIAAAAIQACcXKU4AAAAAkBAAAPAAAAZHJzL2Rvd25yZXYueG1s&#10;TI8xb4MwEIX3SvkP1lXqEiUmEBClmCiqRNUMHUqydDPYBVR8Rtgh9N/3OrXj6X169738sJiBzXpy&#10;vUUBu20ATGNjVY+tgMu53KTAnJeo5GBRC/jWDg7F6i6XmbI3fNdz5VtGJegyKaDzfsw4d02njXRb&#10;O2qk7NNORno6p5arSd6o3Aw8DIKEG9kjfejkqJ873XxVVyMgTNfVC76Vr/v6pEoZ7z7mdXQS4uF+&#10;OT4B83rxfzD86pM6FORU2ysqxwYBmyghUkAc0wLKH+N9CKwmMIlS4EXO/y8ofgAAAP//AwBQSwEC&#10;LQAUAAYACAAAACEAtoM4kv4AAADhAQAAEwAAAAAAAAAAAAAAAAAAAAAAW0NvbnRlbnRfVHlwZXNd&#10;LnhtbFBLAQItABQABgAIAAAAIQA4/SH/1gAAAJQBAAALAAAAAAAAAAAAAAAAAC8BAABfcmVscy8u&#10;cmVsc1BLAQItABQABgAIAAAAIQA4wmsgXwIAAHYEAAAOAAAAAAAAAAAAAAAAAC4CAABkcnMvZTJv&#10;RG9jLnhtbFBLAQItABQABgAIAAAAIQACcXKU4AAAAAkBAAAPAAAAAAAAAAAAAAAAALkEAABkcnMv&#10;ZG93bnJldi54bWxQSwUGAAAAAAQABADzAAAAxgUAAAAA&#10;">
                <v:textbox>
                  <w:txbxContent>
                    <w:p w14:paraId="3EF4E6F2" w14:textId="7250731E" w:rsidR="005D6BD1" w:rsidRPr="00CC633C" w:rsidRDefault="005D6BD1" w:rsidP="002C7452">
                      <w:pPr>
                        <w:jc w:val="center"/>
                        <w:rPr>
                          <w:rFonts w:ascii="Times New Roman" w:hAnsi="Times New Roman"/>
                        </w:rPr>
                      </w:pPr>
                      <w:r w:rsidRPr="00CC633C">
                        <w:rPr>
                          <w:rFonts w:ascii="Times New Roman" w:hAnsi="Times New Roman"/>
                        </w:rPr>
                        <w:t>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контролю</w:t>
                      </w:r>
                      <w:r>
                        <w:rPr>
                          <w:rFonts w:ascii="Times New Roman" w:hAnsi="Times New Roman"/>
                        </w:rPr>
                        <w:t>) - лицензиата</w:t>
                      </w:r>
                    </w:p>
                  </w:txbxContent>
                </v:textbox>
                <w10:wrap anchorx="margin"/>
              </v:shape>
            </w:pict>
          </mc:Fallback>
        </mc:AlternateContent>
      </w:r>
      <w:r w:rsidRPr="00FE049B">
        <w:rPr>
          <w:rFonts w:ascii="Times New Roman" w:hAnsi="Times New Roman"/>
          <w:noProof/>
          <w:sz w:val="24"/>
          <w:szCs w:val="24"/>
        </w:rPr>
        <mc:AlternateContent>
          <mc:Choice Requires="wps">
            <w:drawing>
              <wp:anchor distT="0" distB="0" distL="114299" distR="114299" simplePos="0" relativeHeight="251660800" behindDoc="0" locked="0" layoutInCell="1" allowOverlap="1" wp14:anchorId="00D8036E" wp14:editId="2C6A9C0B">
                <wp:simplePos x="0" y="0"/>
                <wp:positionH relativeFrom="margin">
                  <wp:posOffset>2977514</wp:posOffset>
                </wp:positionH>
                <wp:positionV relativeFrom="paragraph">
                  <wp:posOffset>102235</wp:posOffset>
                </wp:positionV>
                <wp:extent cx="45719" cy="190500"/>
                <wp:effectExtent l="38100" t="0" r="50165"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5C5D" id="AutoShape 28" o:spid="_x0000_s1026" type="#_x0000_t32" style="position:absolute;margin-left:234.45pt;margin-top:8.05pt;width:3.6pt;height:15pt;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r0AEAAHsDAAAOAAAAZHJzL2Uyb0RvYy54bWysU8Fu2zAMvQ/YPwi6L7aDZVuMOD2k6y7d&#10;VqDdBzCSbAuTRYFU4uTvJ6lpVmy3YToIpEg+ko/U5uY0OXE0xBZ9J5tFLYXxCrX1Qyd/PN29+yQF&#10;R/AaHHrTybNhebN9+2Yzh9YscUSnDYkE4rmdQyfHGENbVaxGMwEvMBifjD3SBDGpNFSaYE7ok6uW&#10;df2hmpF0IFSGOb3ePhvltuD3vVHxe9+zicJ1MtUWy03l3ue72m6gHQjCaNWlDPiHKiawPiW9Qt1C&#10;BHEg+xfUZBUhYx8XCqcK+94qU3pI3TT1H908jhBM6SWRw+FKE/8/WPXtuPMPlEtXJ/8Y7lH9ZOFx&#10;N4IfTCng6RzS4JpMVTUHbq8hWeHwQGI/f0WdfOAQsbBw6mnKkKk/cSpkn69km1MUKj2+X31s1lKo&#10;ZGnW9aous6igfYkNxPGLwUlkoZMcCewwxh16n6aK1JRMcLznmCuD9iUgJ/Z4Z50rw3VezJ1cr5ar&#10;EsDorM7G7MY07HeOxBHyepRT2kyW126EB68L2GhAf77IEaxLsoiFn0g2MeaMzNkmo6VwJv2ILD2X&#10;5/yFv0xZ3k9u96jPD5TNWUsTLn1ctjGv0Gu9eP3+M9tfAAAA//8DAFBLAwQUAAYACAAAACEAQ+sR&#10;Ct8AAAAJAQAADwAAAGRycy9kb3ducmV2LnhtbEyPwU7DMAyG70i8Q2QkbiwtmsJWmk7AhOiFSWwI&#10;ccya0EQ0TtVkW8fT457gZuv79ftzuRp9x45miC6ghHyWATPYBO2wlfC+e75ZAItJoVZdQCPhbCKs&#10;qsuLUhU6nPDNHLepZVSCsVASbEp9wXlsrPEqzkJvkNhXGLxKtA4t14M6Ubnv+G2WCe6VQ7pgVW+e&#10;rGm+twcvIa0/z1Z8NI9Lt9m9vAr3U9f1Wsrrq/HhHlgyY/oLw6RP6lCR0z4cUEfWSZiLxZKiBEQO&#10;jALzu2nYTyQHXpX8/wfVLwAAAP//AwBQSwECLQAUAAYACAAAACEAtoM4kv4AAADhAQAAEwAAAAAA&#10;AAAAAAAAAAAAAAAAW0NvbnRlbnRfVHlwZXNdLnhtbFBLAQItABQABgAIAAAAIQA4/SH/1gAAAJQB&#10;AAALAAAAAAAAAAAAAAAAAC8BAABfcmVscy8ucmVsc1BLAQItABQABgAIAAAAIQAIRK6r0AEAAHsD&#10;AAAOAAAAAAAAAAAAAAAAAC4CAABkcnMvZTJvRG9jLnhtbFBLAQItABQABgAIAAAAIQBD6xEK3wAA&#10;AAkBAAAPAAAAAAAAAAAAAAAAACoEAABkcnMvZG93bnJldi54bWxQSwUGAAAAAAQABADzAAAANgUA&#10;AAAA&#10;">
                <v:stroke endarrow="block"/>
                <w10:wrap anchorx="margin"/>
              </v:shape>
            </w:pict>
          </mc:Fallback>
        </mc:AlternateContent>
      </w:r>
    </w:p>
    <w:p w14:paraId="4BD8B9B0" w14:textId="02F81458" w:rsidR="002C7452" w:rsidRPr="00FE049B" w:rsidRDefault="002C7452" w:rsidP="002C7452">
      <w:pPr>
        <w:rPr>
          <w:rFonts w:ascii="Times New Roman" w:hAnsi="Times New Roman"/>
          <w:sz w:val="24"/>
          <w:szCs w:val="24"/>
        </w:rPr>
      </w:pPr>
    </w:p>
    <w:p w14:paraId="54586197" w14:textId="4049121E" w:rsidR="002C7452" w:rsidRPr="00FE049B" w:rsidRDefault="002C7452" w:rsidP="002C7452">
      <w:pPr>
        <w:rPr>
          <w:rFonts w:ascii="Times New Roman" w:hAnsi="Times New Roman"/>
          <w:sz w:val="24"/>
          <w:szCs w:val="24"/>
        </w:rPr>
      </w:pPr>
    </w:p>
    <w:p w14:paraId="5DA4B0BA" w14:textId="36F3F5D6"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2832E301" wp14:editId="759339F7">
                <wp:simplePos x="0" y="0"/>
                <wp:positionH relativeFrom="column">
                  <wp:posOffset>4592320</wp:posOffset>
                </wp:positionH>
                <wp:positionV relativeFrom="paragraph">
                  <wp:posOffset>88900</wp:posOffset>
                </wp:positionV>
                <wp:extent cx="635" cy="194945"/>
                <wp:effectExtent l="76200" t="0" r="56515" b="3365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B6ED" id="AutoShape 32" o:spid="_x0000_s1026" type="#_x0000_t32" style="position:absolute;margin-left:361.6pt;margin-top:7pt;width:.05pt;height:1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Vxzp8OAA&#10;AAAJAQAADwAAAGRycy9kb3ducmV2LnhtbEyPwU7DMBBE70j8g7VI3KhDGqUQ4lRAhcilSLQIcXTj&#10;JbGI11Hstilfz3KC4848zc6Uy8n14oBjsJ4UXM8SEEiNN5ZaBW/bp6sbECFqMrr3hApOGGBZnZ+V&#10;ujD+SK942MRWcAiFQivoYhwKKUPTodNh5gck9j796HTkc2ylGfWRw10v0yTJpdOW+EOnB3zssPna&#10;7J2CuPo4dfl783BrX7bP69x+13W9UuryYrq/AxFxin8w/Nbn6lBxp53fkwmiV7BI5ymjbGS8iQEW&#10;5iB2CrJsAbIq5f8F1Q8AAAD//wMAUEsBAi0AFAAGAAgAAAAhALaDOJL+AAAA4QEAABMAAAAAAAAA&#10;AAAAAAAAAAAAAFtDb250ZW50X1R5cGVzXS54bWxQSwECLQAUAAYACAAAACEAOP0h/9YAAACUAQAA&#10;CwAAAAAAAAAAAAAAAAAvAQAAX3JlbHMvLnJlbHNQSwECLQAUAAYACAAAACEAKLCTZM0BAAB5AwAA&#10;DgAAAAAAAAAAAAAAAAAuAgAAZHJzL2Uyb0RvYy54bWxQSwECLQAUAAYACAAAACEAVxzp8OAAAAAJ&#10;AQAADwAAAAAAAAAAAAAAAAAnBAAAZHJzL2Rvd25yZXYueG1sUEsFBgAAAAAEAAQA8wAAADQFAAAA&#10;AA==&#10;">
                <v:stroke endarrow="block"/>
              </v:shape>
            </w:pict>
          </mc:Fallback>
        </mc:AlternateContent>
      </w:r>
      <w:r w:rsidRPr="00FE049B">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33B60E0" wp14:editId="2D05FDB6">
                <wp:simplePos x="0" y="0"/>
                <wp:positionH relativeFrom="column">
                  <wp:posOffset>1374140</wp:posOffset>
                </wp:positionH>
                <wp:positionV relativeFrom="paragraph">
                  <wp:posOffset>93980</wp:posOffset>
                </wp:positionV>
                <wp:extent cx="635" cy="194945"/>
                <wp:effectExtent l="76200" t="0" r="56515" b="3365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B734" id="AutoShape 31" o:spid="_x0000_s1026" type="#_x0000_t32" style="position:absolute;margin-left:108.2pt;margin-top:7.4pt;width:.0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0l5Rad8A&#10;AAAJAQAADwAAAGRycy9kb3ducmV2LnhtbEyPwU7DMBBE70j8g7VI3KjTKokgxKmACpFLkWgR4ujG&#10;S2IRr6PYbVO+nu0JjjvzNDtTLifXiwOOwXpSMJ8lIJAabyy1Ct63zze3IELUZHTvCRWcMMCyurwo&#10;dWH8kd7wsImt4BAKhVbQxTgUUoamQ6fDzA9I7H350enI59hKM+ojh7teLpIkl05b4g+dHvCpw+Z7&#10;s3cK4urz1OUfzeOdfd2+rHP7U9f1Sqnrq+nhHkTEKf7BcK7P1aHiTju/JxNEr2Axz1NG2Uh5AgMs&#10;ZCB2CtIsA1mV8v+C6hcAAP//AwBQSwECLQAUAAYACAAAACEAtoM4kv4AAADhAQAAEwAAAAAAAAAA&#10;AAAAAAAAAAAAW0NvbnRlbnRfVHlwZXNdLnhtbFBLAQItABQABgAIAAAAIQA4/SH/1gAAAJQBAAAL&#10;AAAAAAAAAAAAAAAAAC8BAABfcmVscy8ucmVsc1BLAQItABQABgAIAAAAIQAosJNkzQEAAHkDAAAO&#10;AAAAAAAAAAAAAAAAAC4CAABkcnMvZTJvRG9jLnhtbFBLAQItABQABgAIAAAAIQDSXlFp3wAAAAkB&#10;AAAPAAAAAAAAAAAAAAAAACcEAABkcnMvZG93bnJldi54bWxQSwUGAAAAAAQABADzAAAAMwUAAAAA&#10;">
                <v:stroke endarrow="block"/>
              </v:shape>
            </w:pict>
          </mc:Fallback>
        </mc:AlternateContent>
      </w:r>
    </w:p>
    <w:p w14:paraId="121CA55E" w14:textId="1B2CE7F8" w:rsidR="002C7452" w:rsidRPr="00FE049B" w:rsidRDefault="00853980"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58003E1A" wp14:editId="0D54D5BE">
                <wp:simplePos x="0" y="0"/>
                <wp:positionH relativeFrom="column">
                  <wp:posOffset>3044190</wp:posOffset>
                </wp:positionH>
                <wp:positionV relativeFrom="paragraph">
                  <wp:posOffset>7620</wp:posOffset>
                </wp:positionV>
                <wp:extent cx="3133725" cy="89535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95350"/>
                        </a:xfrm>
                        <a:prstGeom prst="flowChartProcess">
                          <a:avLst/>
                        </a:prstGeom>
                        <a:solidFill>
                          <a:srgbClr val="FFFFFF"/>
                        </a:solidFill>
                        <a:ln w="9525">
                          <a:solidFill>
                            <a:srgbClr val="000000"/>
                          </a:solidFill>
                          <a:miter lim="800000"/>
                          <a:headEnd/>
                          <a:tailEnd/>
                        </a:ln>
                      </wps:spPr>
                      <wps:txbx>
                        <w:txbxContent>
                          <w:p w14:paraId="1B63286D" w14:textId="043EBFC3" w:rsidR="005D6BD1" w:rsidRPr="00CC633C" w:rsidRDefault="005D6BD1"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E1A" id="Блок-схема: процесс 18" o:spid="_x0000_s1032" type="#_x0000_t109" style="position:absolute;margin-left:239.7pt;margin-top:.6pt;width:246.7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VDWwIAAHYEAAAOAAAAZHJzL2Uyb0RvYy54bWysVM1u1DAQviPxDpbvbfan25+o2apqKUIq&#10;sFLhAbyOs7FwPGbs3Ww50UO58yZcegFUXiH7Rkyc7bL8iAMiB8vjGX+e+b6ZHJ8sK8MWCr0Gm/H+&#10;bo8zZSXk2s4y/vrVxc4hZz4ImwsDVmX8Wnl+Mn786Lh2qRpACSZXyAjE+rR2GS9DcGmSeFmqSvhd&#10;cMqSswCsRCATZ0mOoib0yiSDXm8/qQFzhyCV93R63jn5OOIXhZLhZVF4FZjJOOUW4opxnbZrMj4W&#10;6QyFK7VcpyH+IYtKaEuPbqDORRBsjvo3qEpLBA9F2JVQJVAUWqpYA1XT7/1SzVUpnIq1EDnebWjy&#10;/w9WvlhMkOmctCOlrKhIo+Zj86W5bz7vrG5Wt81d87X5lLLm2+p9c7/60NzR6Q2jaKKudj4lhCs3&#10;wbZ47y5BvvHMwlkp7EydIkJdKpFTwv02PvnpQmt4usqm9XPI6WExDxBZXBZYtYDED1tGsa43Yqll&#10;YJIOh/3h8GAw4kyS7/BoNBxFNRORPtx26MNTBRVrNxkvDNSUF4ZJ1y7xJbG49KHNTKQP4bESMDq/&#10;0MZEA2fTM4NsIaiJLuIXi6GCt8OMZXXGj0aU098hevH7E0SlA02D0RVVtAkSaUvhE5vHXg1Cm25P&#10;KRu75rSlsZMjLKfLqOf+g0BTyK+JZISu+WlYaVMCvuOspsbPuH87F6g4M88sCXXU39trJyUae6OD&#10;ARm47Zlue4SVBJXxwFm3PQvddM0d6llJL/UjGxZOSdxCR65b4bus1ulTc0cJ1oPYTs+2HaN+/C7G&#10;3wEAAP//AwBQSwMEFAAGAAgAAAAhAHHtA4nfAAAACQEAAA8AAABkcnMvZG93bnJldi54bWxMjzFP&#10;wzAQhXck/oN1SF0q6tQNtAlxKlQpiA4MBBY2JzZJRHyOYjdN/z3HVMan7+ndd9l+tj2bzOg7hxLW&#10;qwiYwdrpDhsJnx/F/Q6YDwq16h0aCRfjYZ/f3mQq1e6M72YqQ8NoBH2qJLQhDCnnvm6NVX7lBoPE&#10;vt1oVaA4NlyP6kzjtuciih65VR3ShVYN5tCa+qc8WQlityxf8K14jaujLtTD+mtabo5SLu7m5ydg&#10;wczhWoY/fVKHnJwqd0LtWS8h3iYxVQkIYMSTrUiAVZRjIYDnGf//Qf4LAAD//wMAUEsBAi0AFAAG&#10;AAgAAAAhALaDOJL+AAAA4QEAABMAAAAAAAAAAAAAAAAAAAAAAFtDb250ZW50X1R5cGVzXS54bWxQ&#10;SwECLQAUAAYACAAAACEAOP0h/9YAAACUAQAACwAAAAAAAAAAAAAAAAAvAQAAX3JlbHMvLnJlbHNQ&#10;SwECLQAUAAYACAAAACEAYYrFQ1sCAAB2BAAADgAAAAAAAAAAAAAAAAAuAgAAZHJzL2Uyb0RvYy54&#10;bWxQSwECLQAUAAYACAAAACEAce0Did8AAAAJAQAADwAAAAAAAAAAAAAAAAC1BAAAZHJzL2Rvd25y&#10;ZXYueG1sUEsFBgAAAAAEAAQA8wAAAMEFAAAAAA==&#10;">
                <v:textbox>
                  <w:txbxContent>
                    <w:p w14:paraId="1B63286D" w14:textId="043EBFC3" w:rsidR="005D6BD1" w:rsidRPr="00CC633C" w:rsidRDefault="005D6BD1"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контролю </w:t>
                      </w:r>
                    </w:p>
                  </w:txbxContent>
                </v:textbox>
              </v:shape>
            </w:pict>
          </mc:Fallback>
        </mc:AlternateContent>
      </w:r>
      <w:r w:rsidR="003A5A4F" w:rsidRPr="00FE049B">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C5B4549" wp14:editId="5B1B1A32">
                <wp:simplePos x="0" y="0"/>
                <wp:positionH relativeFrom="margin">
                  <wp:align>left</wp:align>
                </wp:positionH>
                <wp:positionV relativeFrom="paragraph">
                  <wp:posOffset>17145</wp:posOffset>
                </wp:positionV>
                <wp:extent cx="2876550" cy="8858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85825"/>
                        </a:xfrm>
                        <a:prstGeom prst="flowChartProcess">
                          <a:avLst/>
                        </a:prstGeom>
                        <a:solidFill>
                          <a:srgbClr val="FFFFFF"/>
                        </a:solidFill>
                        <a:ln w="9525">
                          <a:solidFill>
                            <a:srgbClr val="000000"/>
                          </a:solidFill>
                          <a:miter lim="800000"/>
                          <a:headEnd/>
                          <a:tailEnd/>
                        </a:ln>
                      </wps:spPr>
                      <wps:txbx>
                        <w:txbxContent>
                          <w:p w14:paraId="551A2C1F" w14:textId="7D848D2A" w:rsidR="005D6BD1" w:rsidRPr="00CC633C" w:rsidRDefault="005D6BD1" w:rsidP="002C7452">
                            <w:pPr>
                              <w:jc w:val="center"/>
                              <w:rPr>
                                <w:rFonts w:ascii="Times New Roman" w:hAnsi="Times New Roman"/>
                              </w:rPr>
                            </w:pPr>
                            <w:r w:rsidRPr="00CC633C">
                              <w:rPr>
                                <w:rFonts w:ascii="Times New Roman" w:hAnsi="Times New Roman"/>
                              </w:rPr>
                              <w:t>Вручение одного экземпляра акта мероприятия по контролю лицу, в отношении которого проводилось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4549" id="Блок-схема: процесс 17" o:spid="_x0000_s1033" type="#_x0000_t109" style="position:absolute;margin-left:0;margin-top:1.35pt;width:226.5pt;height:6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j5WQIAAHYEAAAOAAAAZHJzL2Uyb0RvYy54bWysVM1uEzEQviPxDpbv7SZR0qarbqqqJQip&#10;QKXCAzheb9bC6zFjJ5tyoody50249AKovMLmjZj1piH8iANiD5bHHn8z830ze3yyqgxbKvQabMb7&#10;+z3OlJWQazvP+OtX070xZz4ImwsDVmX8Wnl+Mnn86Lh2qRpACSZXyAjE+rR2GS9DcGmSeFmqSvh9&#10;cMrSZQFYiUAmzpMcRU3olUkGvd5BUgPmDkEq7+n0vLvkk4hfFEqGl0XhVWAm45RbiCvGddauyeRY&#10;pHMUrtRyk4b4hywqoS0F3UKdiyDYAvVvUJWWCB6KsC+hSqAotFSxBqqm3/ulmqtSOBVrIXK829Lk&#10;/x+sfLG8RKZz0u6QMysq0qj52Hxp7pvPe+ub9W1z13xtPqWs+bZ+39yvPzR3dHrDyJuoq51PCeHK&#10;XWJbvHcXIN94ZuGsFHauThGhLpXIKeF+65/89KA1PD1ls/o55BRYLAJEFlcFVi0g8cNWUazrrVhq&#10;FZikw8H48GA0Ik0l3Y3Ho/FgFEOI9OG1Qx+eKqhYu8l4YaCmvDBcdu0SI4nlhQ9tZiJ9cI+VgNH5&#10;VBsTDZzPzgyypaAmmsZvE8nvuhnL6owfjSiPv0P04vcniEoHmgajK6po6yTSlsInNo+9GoQ23Z5S&#10;NnbDaUtjJ0dYzVZRz61AM8iviWSErvlpWGlTAr7jrKbGz7h/uxCoODPPLAl11B8O20mJxnB0OCAD&#10;d29muzfCSoLKeOCs256FbroWDvW8pEj9yIaFUxK30JHrVvguq0361NxRgs0gttOza0evH7+LyXcA&#10;AAD//wMAUEsDBBQABgAIAAAAIQCM6Cup3AAAAAYBAAAPAAAAZHJzL2Rvd25yZXYueG1sTI9BT4NA&#10;EIXvJv0Pm2nipbFLKdUGWZrGBGMPHkQv3hZ2BFJ2lrBbiv/e8aTHl/fyzTfZYba9mHD0nSMFm3UE&#10;Aql2pqNGwcd7cbcH4YMmo3tHqOAbPRzyxU2mU+Ou9IZTGRrBEPKpVtCGMKRS+rpFq/3aDUjcfbnR&#10;6sBxbKQZ9ZXhtpdxFN1LqzviC60e8KnF+lxerIJ4vyqf6bV4SaqTKfRu8zmttielbpfz8RFEwDn8&#10;jeFXn9UhZ6fKXch40SvgRwKTHkBwmey2nCteJXEMMs/kf/38BwAA//8DAFBLAQItABQABgAIAAAA&#10;IQC2gziS/gAAAOEBAAATAAAAAAAAAAAAAAAAAAAAAABbQ29udGVudF9UeXBlc10ueG1sUEsBAi0A&#10;FAAGAAgAAAAhADj9If/WAAAAlAEAAAsAAAAAAAAAAAAAAAAALwEAAF9yZWxzLy5yZWxzUEsBAi0A&#10;FAAGAAgAAAAhAHLnSPlZAgAAdgQAAA4AAAAAAAAAAAAAAAAALgIAAGRycy9lMm9Eb2MueG1sUEsB&#10;Ai0AFAAGAAgAAAAhAIzoK6ncAAAABgEAAA8AAAAAAAAAAAAAAAAAswQAAGRycy9kb3ducmV2Lnht&#10;bFBLBQYAAAAABAAEAPMAAAC8BQAAAAA=&#10;">
                <v:textbox>
                  <w:txbxContent>
                    <w:p w14:paraId="551A2C1F" w14:textId="7D848D2A" w:rsidR="005D6BD1" w:rsidRPr="00CC633C" w:rsidRDefault="005D6BD1" w:rsidP="002C7452">
                      <w:pPr>
                        <w:jc w:val="center"/>
                        <w:rPr>
                          <w:rFonts w:ascii="Times New Roman" w:hAnsi="Times New Roman"/>
                        </w:rPr>
                      </w:pPr>
                      <w:r w:rsidRPr="00CC633C">
                        <w:rPr>
                          <w:rFonts w:ascii="Times New Roman" w:hAnsi="Times New Roman"/>
                        </w:rPr>
                        <w:t>Вручение одного экземпляра акта мероприятия по контролю лицу, в отношении которого проводилось мероприятие по контролю</w:t>
                      </w:r>
                    </w:p>
                  </w:txbxContent>
                </v:textbox>
                <w10:wrap anchorx="margin"/>
              </v:shape>
            </w:pict>
          </mc:Fallback>
        </mc:AlternateContent>
      </w:r>
    </w:p>
    <w:p w14:paraId="7000B9CC" w14:textId="032286D5" w:rsidR="002C7452" w:rsidRPr="00FE049B" w:rsidRDefault="002C7452" w:rsidP="002C7452">
      <w:pPr>
        <w:rPr>
          <w:rFonts w:ascii="Times New Roman" w:hAnsi="Times New Roman"/>
          <w:sz w:val="24"/>
          <w:szCs w:val="24"/>
        </w:rPr>
      </w:pPr>
    </w:p>
    <w:p w14:paraId="66E4BF38" w14:textId="5B3B1178"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299" distR="114299" simplePos="0" relativeHeight="251666944" behindDoc="0" locked="0" layoutInCell="1" allowOverlap="1" wp14:anchorId="255B1E2B" wp14:editId="540B6F94">
                <wp:simplePos x="0" y="0"/>
                <wp:positionH relativeFrom="column">
                  <wp:posOffset>4672964</wp:posOffset>
                </wp:positionH>
                <wp:positionV relativeFrom="paragraph">
                  <wp:posOffset>245745</wp:posOffset>
                </wp:positionV>
                <wp:extent cx="45719" cy="200025"/>
                <wp:effectExtent l="38100" t="0" r="69215" b="4762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CA8D" id="AutoShape 34" o:spid="_x0000_s1026" type="#_x0000_t32" style="position:absolute;margin-left:367.95pt;margin-top:19.35pt;width:3.6pt;height:15.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azQEAAHsDAAAOAAAAZHJzL2Uyb0RvYy54bWysU01v2zAMvQ/YfxB0X5wEy7YacXpI1126&#10;LUC7H8BIsi1MFgVKiZ1/P0p1s6/bMB0EUpQeHx+p7e00OHE2FC36Rq4WSymMV6it7xr57en+zQcp&#10;YgKvwaE3jbyYKG93r19tx1CbNfbotCHBID7WY2hkn1Koqyqq3gwQFxiM52CLNEBil7pKE4yMPrhq&#10;vVy+q0YkHQiViZFP756Dclfw29ao9LVto0nCNZK5pbJT2Y95r3ZbqDuC0Fs104B/YDGA9Zz0CnUH&#10;CcSJ7F9Qg1WEEdu0UDhU2LZWmVIDV7Na/lHNYw/BlFpYnBiuMsX/B6u+nPf+QJm6mvxjeED1PQqP&#10;+x58ZwqBp0vgxq2yVNUYYn19kp0YDiSO42fUfAdOCYsKU0tDhuT6xFTEvlzFNlMSig/fbt6vbqRQ&#10;HOFGLtebkgDql7eBYvpkcBDZaGRMBLbr0x69564irUomOD/ElJlB/fIgJ/Z4b50rzXVejI282XCC&#10;HInorM7B4lB33DsSZ8jjUdbM4rdrhCevC1hvQH+c7QTWsS1S0SeRZcWckTnbYLQUzvCPyNYzPedn&#10;/bJkeT5jfUR9OVAOZ487XOqYpzGP0K9+ufXzz+x+AAAA//8DAFBLAwQUAAYACAAAACEAL9DbbeIA&#10;AAAJAQAADwAAAGRycy9kb3ducmV2LnhtbEyPwU7DMAyG70i8Q2QkbizdCu1Wmk7AhOgFJLZp4pg1&#10;polonKrJto6nJ5zgZsuffn9/uRxtx444eONIwHSSAENqnDLUCthunm/mwHyQpGTnCAWc0cOyurwo&#10;ZaHcid7xuA4tiyHkCylAh9AXnPtGo5V+4nqkePt0g5UhrkPL1SBPMdx2fJYkGbfSUPygZY9PGpuv&#10;9cEKCKuPs852zePCvG1eXjPzXdf1Sojrq/HhHljAMfzB8Ksf1aGKTnt3IOVZJyBP7xYRFZDOc2AR&#10;yG/TKbB9HJIZ8Krk/xtUPwAAAP//AwBQSwECLQAUAAYACAAAACEAtoM4kv4AAADhAQAAEwAAAAAA&#10;AAAAAAAAAAAAAAAAW0NvbnRlbnRfVHlwZXNdLnhtbFBLAQItABQABgAIAAAAIQA4/SH/1gAAAJQB&#10;AAALAAAAAAAAAAAAAAAAAC8BAABfcmVscy8ucmVsc1BLAQItABQABgAIAAAAIQCTvUUazQEAAHsD&#10;AAAOAAAAAAAAAAAAAAAAAC4CAABkcnMvZTJvRG9jLnhtbFBLAQItABQABgAIAAAAIQAv0Ntt4gAA&#10;AAkBAAAPAAAAAAAAAAAAAAAAACcEAABkcnMvZG93bnJldi54bWxQSwUGAAAAAAQABADzAAAANgUA&#10;AAAA&#10;">
                <v:stroke endarrow="block"/>
              </v:shape>
            </w:pict>
          </mc:Fallback>
        </mc:AlternateContent>
      </w:r>
    </w:p>
    <w:p w14:paraId="7088A7C6" w14:textId="228740B2"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33A11F7A" wp14:editId="7F7045DF">
                <wp:simplePos x="0" y="0"/>
                <wp:positionH relativeFrom="column">
                  <wp:posOffset>2191385</wp:posOffset>
                </wp:positionH>
                <wp:positionV relativeFrom="paragraph">
                  <wp:posOffset>145415</wp:posOffset>
                </wp:positionV>
                <wp:extent cx="3867785" cy="314325"/>
                <wp:effectExtent l="0" t="0" r="1841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14325"/>
                        </a:xfrm>
                        <a:prstGeom prst="flowChartProcess">
                          <a:avLst/>
                        </a:prstGeom>
                        <a:solidFill>
                          <a:srgbClr val="FFFFFF"/>
                        </a:solidFill>
                        <a:ln w="9525">
                          <a:solidFill>
                            <a:srgbClr val="000000"/>
                          </a:solidFill>
                          <a:miter lim="800000"/>
                          <a:headEnd/>
                          <a:tailEnd/>
                        </a:ln>
                      </wps:spPr>
                      <wps:txbx>
                        <w:txbxContent>
                          <w:p w14:paraId="00B32D1B" w14:textId="77777777" w:rsidR="005D6BD1" w:rsidRPr="00CC633C" w:rsidRDefault="005D6BD1"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1F7A" id="Блок-схема: процесс 12" o:spid="_x0000_s1034" type="#_x0000_t109" style="position:absolute;margin-left:172.55pt;margin-top:11.45pt;width:304.5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JCWwIAAHYEAAAOAAAAZHJzL2Uyb0RvYy54bWysVM1uEzEQviPxDpbvzSZp0qarbKoqpQip&#10;QKTCAzheb9bC6zG2k0050QPceRMuvQAqr7B5I8beNA0/4oDYg+Wxx998883Mjk/XlSIrYZ0EndFe&#10;p0uJ0BxyqRcZff3q4mBEifNM50yBFhm9Fo6eTh4/GtcmFX0oQeXCEgTRLq1NRkvvTZokjpeiYq4D&#10;Rmi8LMBWzKNpF0luWY3olUr63e5RUoPNjQUunMPT8/aSTiJ+UQjuXxaFE56ojCI3H1cb13lYk8mY&#10;pQvLTCn5lgb7BxYVkxqD7qDOmWdkaeVvUJXkFhwUvsOhSqAoJBcxB8ym1/0lm6uSGRFzQXGc2cnk&#10;/h8sf7GaWSJzrF2fEs0qrFHzqfna3DVfDjY3mw/NbfOt+ZyS5vvmfXO3+djc4ukNQW+UrjYuRYQr&#10;M7MheWcugb9xRMO0ZHohzqyFuhQsR8K94J/89CAYDp+Sef0ccgzMlh6iiuvCVgEQ9SHrWKzrXbHE&#10;2hOOh4ejo+Pj0ZASjneHvcFhfxhDsPT+tbHOPxVQkbDJaKGgRl7Wz9p2iZHY6tL5wIyl9+4xE1Ay&#10;v5BKRcMu5lNlyYphE13EbxvJ7bspTeqMngyRx98huvH7E0QlPU6DklVGRzsnlgYJn+g89qpnUrV7&#10;pKz0VtMgY1sOv56vYz1HIUCQeA75NYpsoW1+HFbclGDfUVJj42fUvV0yKyhRzzQW6qQ3GIRJicZg&#10;eNxHw+7fzPdvmOYIlVFPSbud+na6lsbKRYmRelENDWdY3EJGrR9Ybeljc8cSbAcxTM++Hb0efheT&#10;HwAAAP//AwBQSwMEFAAGAAgAAAAhABefHNTgAAAACQEAAA8AAABkcnMvZG93bnJldi54bWxMj7FO&#10;wzAQQHck/sE6JJaqdeImpQ1xKoQURAcGAgvbJTZJRHyOYjcNf4+ZYDzd07t3+XExA5v15HpLEuJN&#10;BExTY1VPrYT3t3K9B+Y8ksLBkpbwrR0ci+urHDNlL/Sq58q3LEjIZSih837MOHdNpw26jR01hd2n&#10;nQz6ME4tVxNegtwMXETRjhvsKVzocNSPnW6+qrORIPar6oleyuekPqkS0/hjXm1PUt7eLA/3wLxe&#10;/B8Mv/khHYrQVNszKccGCdskjQMaZOIALACHNBHAagl3IgFe5Pz/B8UPAAAA//8DAFBLAQItABQA&#10;BgAIAAAAIQC2gziS/gAAAOEBAAATAAAAAAAAAAAAAAAAAAAAAABbQ29udGVudF9UeXBlc10ueG1s&#10;UEsBAi0AFAAGAAgAAAAhADj9If/WAAAAlAEAAAsAAAAAAAAAAAAAAAAALwEAAF9yZWxzLy5yZWxz&#10;UEsBAi0AFAAGAAgAAAAhAHeHIkJbAgAAdgQAAA4AAAAAAAAAAAAAAAAALgIAAGRycy9lMm9Eb2Mu&#10;eG1sUEsBAi0AFAAGAAgAAAAhABefHNTgAAAACQEAAA8AAAAAAAAAAAAAAAAAtQQAAGRycy9kb3du&#10;cmV2LnhtbFBLBQYAAAAABAAEAPMAAADCBQAAAAA=&#10;">
                <v:textbox>
                  <w:txbxContent>
                    <w:p w14:paraId="00B32D1B" w14:textId="77777777" w:rsidR="005D6BD1" w:rsidRPr="00CC633C" w:rsidRDefault="005D6BD1"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v:textbox>
              </v:shape>
            </w:pict>
          </mc:Fallback>
        </mc:AlternateContent>
      </w:r>
    </w:p>
    <w:p w14:paraId="45994E5E" w14:textId="0EDCAB13" w:rsidR="002C7452" w:rsidRPr="00FE049B" w:rsidRDefault="000234F4"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7BAE323D" wp14:editId="3821DC7C">
                <wp:simplePos x="0" y="0"/>
                <wp:positionH relativeFrom="column">
                  <wp:posOffset>3271520</wp:posOffset>
                </wp:positionH>
                <wp:positionV relativeFrom="paragraph">
                  <wp:posOffset>328295</wp:posOffset>
                </wp:positionV>
                <wp:extent cx="2599055" cy="277495"/>
                <wp:effectExtent l="0" t="0" r="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77495"/>
                        </a:xfrm>
                        <a:prstGeom prst="flowChartProcess">
                          <a:avLst/>
                        </a:prstGeom>
                        <a:solidFill>
                          <a:srgbClr val="FFFFFF"/>
                        </a:solidFill>
                        <a:ln w="9525">
                          <a:solidFill>
                            <a:srgbClr val="000000"/>
                          </a:solidFill>
                          <a:miter lim="800000"/>
                          <a:headEnd/>
                          <a:tailEnd/>
                        </a:ln>
                      </wps:spPr>
                      <wps:txbx>
                        <w:txbxContent>
                          <w:p w14:paraId="53380829" w14:textId="77777777" w:rsidR="005D6BD1" w:rsidRPr="00CC633C" w:rsidRDefault="005D6BD1"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5D6BD1" w:rsidRDefault="005D6BD1" w:rsidP="002C7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323D" id="Блок-схема: процесс 9" o:spid="_x0000_s1035" type="#_x0000_t109" style="position:absolute;margin-left:257.6pt;margin-top:25.85pt;width:204.65pt;height:2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zlWwIAAHQEAAAOAAAAZHJzL2Uyb0RvYy54bWysVMFuEzEQvSPxD5bv7SZRljarbqqqJQip&#10;QKTCBzheb9bCa5uxk0050QPc+RMuvQAqv7D5I8bebUiBE2IPlsdjv5l5b2ZPTje1ImsBThqd0+Hh&#10;gBKhuSmkXub0zevZwTElzjNdMGW0yOm1cPR0+vjRSWMzMTKVUYUAgiDaZY3NaeW9zZLE8UrUzB0a&#10;KzQ6SwM182jCMimANYheq2Q0GDxJGgOFBcOFc3h60TnpNOKXpeD+VVk64YnKKebm4wpxXYQ1mZ6w&#10;bAnMVpL3abB/yKJmUmPQHdQF84ysQP4BVUsOxpnSH3JTJ6YsJRexBqxmOPitmquKWRFrQXKc3dHk&#10;/h8sf7meA5FFTieUaFajRO3n9lt713492N5sP7a37ff2S0baH9sP7d32U3uLpzdkEohrrMvw/ZWd&#10;Qyjd2UvD3zqizXnF9FKcAZimEqzAdIfhfvLgQTAcPiWL5oUpMC5beRM53JRQB0Bkh2yiVNc7qcTG&#10;E46Ho3QyGaQpJRx9o6Oj8SSNIVh2/9qC88+EqUnY5LRUpsG8wM+7ZomR2PrS+ZAZy+6vx0qMksVM&#10;KhUNWC7OFZA1wxaaxa+P5PavKU0aJDEdpRH5gc/tQwzi9zeIWnqcBSXrnB7vLrEsUPhUF7FTPZOq&#10;22PKSvecBho7OfxmsenV7AVamOIaSQbTtT6OKm4qA+8pabDtc+rerRgIStRzjUJNhuNxmJNojNOj&#10;ERqw71nse5jmCJVTT0m3PffdbK0syGWFkYaRDW3OUNxSRq6D8F1WffrY2lGCfgzD7Ozb8davn8X0&#10;JwAAAP//AwBQSwMEFAAGAAgAAAAhALZ4/LrfAAAACQEAAA8AAABkcnMvZG93bnJldi54bWxMj7FO&#10;wzAQhnck3sE6JJaqdRJiKCFOhZCC6MBAysLmxEcSEZ+j2E3D2+NOZftP9+m/7/LdYgY24+R6SxLi&#10;TQQMqbG6p1bC56Fcb4E5r0irwRJK+EUHu+L6KleZtif6wLnyLQsl5DIlofN+zDh3TYdGuY0dkcLu&#10;205G+TBOLdeTOoVyM/Akiu65UT2FC50a8aXD5qc6GgnJdlW90nv5ltZ7XSoRf82ru72UtzfL8xMw&#10;j4u/wHDWD+pQBKfaHkk7NkgQsUgCeg4PwALwmKQCWB2CSIEXOf//QfEHAAD//wMAUEsBAi0AFAAG&#10;AAgAAAAhALaDOJL+AAAA4QEAABMAAAAAAAAAAAAAAAAAAAAAAFtDb250ZW50X1R5cGVzXS54bWxQ&#10;SwECLQAUAAYACAAAACEAOP0h/9YAAACUAQAACwAAAAAAAAAAAAAAAAAvAQAAX3JlbHMvLnJlbHNQ&#10;SwECLQAUAAYACAAAACEAxlAM5VsCAAB0BAAADgAAAAAAAAAAAAAAAAAuAgAAZHJzL2Uyb0RvYy54&#10;bWxQSwECLQAUAAYACAAAACEAtnj8ut8AAAAJAQAADwAAAAAAAAAAAAAAAAC1BAAAZHJzL2Rvd25y&#10;ZXYueG1sUEsFBgAAAAAEAAQA8wAAAMEFAAAAAA==&#10;">
                <v:textbox>
                  <w:txbxContent>
                    <w:p w14:paraId="53380829" w14:textId="77777777" w:rsidR="005D6BD1" w:rsidRPr="00CC633C" w:rsidRDefault="005D6BD1"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5D6BD1" w:rsidRDefault="005D6BD1" w:rsidP="002C7452"/>
                  </w:txbxContent>
                </v:textbox>
              </v:shape>
            </w:pict>
          </mc:Fallback>
        </mc:AlternateContent>
      </w:r>
      <w:r w:rsidR="003A5A4F" w:rsidRPr="00FE049B">
        <w:rPr>
          <w:rFonts w:ascii="Times New Roman" w:hAnsi="Times New Roman"/>
          <w:noProof/>
          <w:sz w:val="24"/>
          <w:szCs w:val="24"/>
        </w:rPr>
        <mc:AlternateContent>
          <mc:Choice Requires="wps">
            <w:drawing>
              <wp:anchor distT="0" distB="0" distL="114299" distR="114299" simplePos="0" relativeHeight="251673088" behindDoc="0" locked="0" layoutInCell="1" allowOverlap="1" wp14:anchorId="47416C94" wp14:editId="65E24456">
                <wp:simplePos x="0" y="0"/>
                <wp:positionH relativeFrom="column">
                  <wp:posOffset>4669155</wp:posOffset>
                </wp:positionH>
                <wp:positionV relativeFrom="paragraph">
                  <wp:posOffset>141605</wp:posOffset>
                </wp:positionV>
                <wp:extent cx="0" cy="205740"/>
                <wp:effectExtent l="76200" t="0" r="38100" b="419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4EC4" id="AutoShape 40" o:spid="_x0000_s1026" type="#_x0000_t32" style="position:absolute;margin-left:367.65pt;margin-top:11.15pt;width:0;height:16.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nHywEAAHcDAAAOAAAAZHJzL2Uyb0RvYy54bWysU81u2zAMvg/YOwi6L3aCZT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VRLz9/&#10;LHOooHmOC8Txu8FRZKGVHAlsP8QNep8mijQvWeBwzzFXBc1zQE7q8c46VwbrvJha+XW5WJYARmd1&#10;NmY3pn63cSQOkFejnNJisrx2I9x7XcAGA/rbRY5gXZJFLNxEsoktZ2TONhothTPpN2TpXJ7zF+4y&#10;XXk3udmhPm0pm7OWplv6uGxiXp/XevF6+S/rPwAAAP//AwBQSwMEFAAGAAgAAAAhACETNb7gAAAA&#10;CQEAAA8AAABkcnMvZG93bnJldi54bWxMj8FOwzAMhu9IvENkJG4spWMdlLoTMCF6AYkNIY5ZY9qI&#10;xqmabOt4+gVxgJNl+9Pvz8VitJ3Y0eCNY4TLSQKCuHbacIPwtn68uAbhg2KtOseEcCAPi/L0pFC5&#10;dnt+pd0qNCKGsM8VQhtCn0vp65as8hPXE8fdpxusCrEdGqkHtY/htpNpkmTSKsPxQqt6emip/lpt&#10;LUJYfhza7L2+vzEv66fnzHxXVbVEPD8b725BBBrDHww/+lEdyui0cVvWXnQI8+lsGlGENI01Ar+D&#10;DcLsag6yLOT/D8ojAAAA//8DAFBLAQItABQABgAIAAAAIQC2gziS/gAAAOEBAAATAAAAAAAAAAAA&#10;AAAAAAAAAABbQ29udGVudF9UeXBlc10ueG1sUEsBAi0AFAAGAAgAAAAhADj9If/WAAAAlAEAAAsA&#10;AAAAAAAAAAAAAAAALwEAAF9yZWxzLy5yZWxzUEsBAi0AFAAGAAgAAAAhAEGq6cfLAQAAdwMAAA4A&#10;AAAAAAAAAAAAAAAALgIAAGRycy9lMm9Eb2MueG1sUEsBAi0AFAAGAAgAAAAhACETNb7gAAAACQEA&#10;AA8AAAAAAAAAAAAAAAAAJQQAAGRycy9kb3ducmV2LnhtbFBLBQYAAAAABAAEAPMAAAAyBQAAAAA=&#10;">
                <v:stroke endarrow="block"/>
              </v:shape>
            </w:pict>
          </mc:Fallback>
        </mc:AlternateContent>
      </w:r>
    </w:p>
    <w:p w14:paraId="2560344E" w14:textId="0ADBFAA8"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299" distR="114299" simplePos="0" relativeHeight="251679232" behindDoc="0" locked="0" layoutInCell="1" allowOverlap="1" wp14:anchorId="3E3EADC7" wp14:editId="100940E5">
                <wp:simplePos x="0" y="0"/>
                <wp:positionH relativeFrom="column">
                  <wp:posOffset>3474720</wp:posOffset>
                </wp:positionH>
                <wp:positionV relativeFrom="paragraph">
                  <wp:posOffset>336550</wp:posOffset>
                </wp:positionV>
                <wp:extent cx="45719" cy="190500"/>
                <wp:effectExtent l="57150" t="0" r="50165" b="5715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35642" id="_x0000_t32" coordsize="21600,21600" o:spt="32" o:oned="t" path="m,l21600,21600e" filled="f">
                <v:path arrowok="t" fillok="f" o:connecttype="none"/>
                <o:lock v:ext="edit" shapetype="t"/>
              </v:shapetype>
              <v:shape id="AutoShape 46" o:spid="_x0000_s1026" type="#_x0000_t32" style="position:absolute;margin-left:273.6pt;margin-top:26.5pt;width:3.6pt;height:15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Uv1QEAAIUDAAAOAAAAZHJzL2Uyb0RvYy54bWysU8GOEzEMvSPxD1HudKYVBTrqdA9dFg4L&#10;VNrlA9IkMxORiSM77bR/T5xW3RXcEHOI7LH98vzsrO9OoxdHi+QgtHI+q6WwQYNxoW/lz+eHd5+k&#10;oKSCUR6CbeXZkrzbvH2znmJjFzCANxZFBgnUTLGVQ0qxqSrSgx0VzSDakIMd4KhSdrGvDKopo4++&#10;WtT1h2oCNBFBW6L89/4SlJuC33VWpx9dRzYJ38rMLZUTy7nns9qsVdOjioPTVxrqH1iMyoV86Q3q&#10;XiUlDuj+ghqdRiDo0kzDWEHXOW1LD7mbef1HN0+Dirb0ksWheJOJ/h+s/n7chh0ydX0KT/ER9C8S&#10;AbaDCr0tBJ7PMQ9uzlJVU6TmVsIOxR2K/fQNTM5RhwRFhVOHo+i8i1+5kMFzp+JUZD/fZLenJHT+&#10;+X75cb6SQufIfFUv6zKVSjWMwrURKX2xMAo2WkkJleuHtIUQ8nwBLzeo4yMl5vhSwMUBHpz3Zcw+&#10;iKmVq+ViWSgReGc4yGmE/X7rURwVL0r5SsM58joN4RBMARusMp+vdlLOZ1ukolRCl7XzVvJtozVS&#10;eJvfBlsXej5clWTxeFOp2YM575DD7OVZlz6ue8nL9NovWS+vZ/MbAAD//wMAUEsDBBQABgAIAAAA&#10;IQAYe15b3wAAAAkBAAAPAAAAZHJzL2Rvd25yZXYueG1sTI9BT4NAEIXvJv6HzZh4MXYRwRJkaYxa&#10;PZlGWu9bdgRSdpaw2xb+veNJbzPzXt58r1hNthcnHH3nSMHdIgKBVDvTUaNgt13fZiB80GR07wgV&#10;zOhhVV5eFDo37kyfeKpCIziEfK4VtCEMuZS+btFqv3ADEmvfbrQ68Do20oz6zOG2l3EUPUirO+IP&#10;rR7wucX6UB2tgpdqk66/bnZTPNfvH9VbdtjQ/KrU9dX09Agi4BT+zPCLz+hQMtPeHcl40StIk2XM&#10;Vh7uuRMb0jRJQOwVZHyQZSH/Nyh/AAAA//8DAFBLAQItABQABgAIAAAAIQC2gziS/gAAAOEBAAAT&#10;AAAAAAAAAAAAAAAAAAAAAABbQ29udGVudF9UeXBlc10ueG1sUEsBAi0AFAAGAAgAAAAhADj9If/W&#10;AAAAlAEAAAsAAAAAAAAAAAAAAAAALwEAAF9yZWxzLy5yZWxzUEsBAi0AFAAGAAgAAAAhAGkL1S/V&#10;AQAAhQMAAA4AAAAAAAAAAAAAAAAALgIAAGRycy9lMm9Eb2MueG1sUEsBAi0AFAAGAAgAAAAhABh7&#10;XlvfAAAACQEAAA8AAAAAAAAAAAAAAAAALwQAAGRycy9kb3ducmV2LnhtbFBLBQYAAAAABAAEAPMA&#10;AAA7BQAAAAA=&#10;">
                <v:stroke endarrow="block"/>
              </v:shape>
            </w:pict>
          </mc:Fallback>
        </mc:AlternateContent>
      </w:r>
    </w:p>
    <w:p w14:paraId="3555BBF1" w14:textId="59BD7A86" w:rsidR="006C07F6" w:rsidRPr="00FE049B" w:rsidRDefault="006C07F6" w:rsidP="00736862">
      <w:pPr>
        <w:spacing w:after="0" w:line="240" w:lineRule="auto"/>
        <w:jc w:val="right"/>
        <w:rPr>
          <w:rFonts w:ascii="Times New Roman" w:hAnsi="Times New Roman"/>
          <w:sz w:val="24"/>
          <w:szCs w:val="24"/>
        </w:rPr>
      </w:pPr>
    </w:p>
    <w:p w14:paraId="6D5C4520" w14:textId="342BB102" w:rsidR="006C07F6" w:rsidRPr="00FE049B" w:rsidRDefault="00C72987" w:rsidP="00736862">
      <w:pPr>
        <w:spacing w:after="0" w:line="240" w:lineRule="auto"/>
        <w:jc w:val="right"/>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16EC1329" wp14:editId="5D9ECADE">
                <wp:simplePos x="0" y="0"/>
                <wp:positionH relativeFrom="margin">
                  <wp:align>right</wp:align>
                </wp:positionH>
                <wp:positionV relativeFrom="paragraph">
                  <wp:posOffset>104774</wp:posOffset>
                </wp:positionV>
                <wp:extent cx="5924550" cy="561975"/>
                <wp:effectExtent l="0" t="0" r="19050" b="28575"/>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561975"/>
                        </a:xfrm>
                        <a:prstGeom prst="flowChartProcess">
                          <a:avLst/>
                        </a:prstGeom>
                        <a:solidFill>
                          <a:srgbClr val="FFFFFF"/>
                        </a:solidFill>
                        <a:ln w="9525">
                          <a:solidFill>
                            <a:srgbClr val="000000"/>
                          </a:solidFill>
                          <a:miter lim="800000"/>
                          <a:headEnd/>
                          <a:tailEnd/>
                        </a:ln>
                      </wps:spPr>
                      <wps:txbx>
                        <w:txbxContent>
                          <w:p w14:paraId="15F17F85" w14:textId="7E85DF14" w:rsidR="005D6BD1" w:rsidRDefault="005D6BD1" w:rsidP="00C72987">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 xml:space="preserve">риостановлении действия лицензии, об аннулировании лицензии на осуществление </w:t>
                            </w:r>
                            <w:r w:rsidR="00C72987" w:rsidRPr="00C72987">
                              <w:rPr>
                                <w:rFonts w:ascii="Times New Roman" w:hAnsi="Times New Roman"/>
                              </w:rPr>
                              <w:t xml:space="preserve">по проведению дезинфекционных, дезинсекционных и дератизационных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1329" id="_x0000_t109" coordsize="21600,21600" o:spt="109" path="m,l,21600r21600,l21600,xe">
                <v:stroke joinstyle="miter"/>
                <v:path gradientshapeok="t" o:connecttype="rect"/>
              </v:shapetype>
              <v:shape id="Блок-схема: процесс 53" o:spid="_x0000_s1036" type="#_x0000_t109" style="position:absolute;left:0;text-align:left;margin-left:415.3pt;margin-top:8.25pt;width:466.5pt;height:44.25pt;flip:y;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t7IQIAAD8EAAAOAAAAZHJzL2Uyb0RvYy54bWysU01v2zAMvQ/YfxB0X5wEcdsYcYoiXYYB&#10;3Vag2+6yLNvCZFGjlDjZrx8lB0n2cRqmgyCK0iP5+Li6P/SG7RV6Dbbks8mUM2Ul1Nq2Jf/yefvm&#10;jjMfhK2FAatKflSe369fv1oNrlBz6MDUChmBWF8MruRdCK7IMi871Qs/AacsORvAXgQysc1qFAOh&#10;9yabT6c32QBYOwSpvKfbx9HJ1wm/aZQMn5rGq8BMySm3kHZMexX3bL0SRYvCdVqe0hD/kEUvtKWg&#10;Z6hHEQTbof4DqtcSwUMTJhL6DJpGS5VqoGpm09+qeemEU6kWIse7M03+/8HKj/sX94wxde+eQH7z&#10;zMKmE7ZVD4gwdErUFG4WicoG54vzh2h4+sqq4QPU1FqxC5A4ODTYs8Zo9zV+jNBUJzsk0o9n0tUh&#10;MEmX+XK+yHPqjSRffjNb3uYpmCgiTvzt0Id3CnoWDyVvDAyUIYbnse0pgtg/+RBzvDxPNYHR9VYb&#10;kwxsq41Bthckhm1ap0j++pmxbCj5Mp/nCfkXn7+GmKb1N4heB1K10X3J786PRBHJfGvrpLkgtBnP&#10;lLKxJ3YjoVG7vgiH6sB0TQwmkcarCuoj8Y0wqpimjg4d4A/OBlJwyf33nUDFmXlvqWfL2WIRJZ+M&#10;RX47JwOvPdW1R1hJUCUPnI3HTRjHZOdQtx1FGltp4YH63OhE9iWrU/6k0tSD00TFMbi206vL3K9/&#10;AgAA//8DAFBLAwQUAAYACAAAACEAFEJQA9gAAAAHAQAADwAAAGRycy9kb3ducmV2LnhtbEyOwU7D&#10;MBBE70j8g7VI3KidllYlxKlQJXqnVJV6c+MlCdjryHbT8PcsJzjum9HsqzaTd2LEmPpAGoqZAoHU&#10;BNtTq+Hw/vqwBpGyIWtcINTwjQk29e1NZUobrvSG4z63gkcolUZDl/NQSpmaDr1JszAgcfYRojeZ&#10;z9hKG82Vx72Tc6VW0pue+ENnBtx22HztL16DKj53FF1MSo2PW1ccd3N7Omp9fze9PIPIOOW/Mvzq&#10;szrU7HQOF7JJON7gHtPVEgSnT4sFgzMDtVQg60r+969/AAAA//8DAFBLAQItABQABgAIAAAAIQC2&#10;gziS/gAAAOEBAAATAAAAAAAAAAAAAAAAAAAAAABbQ29udGVudF9UeXBlc10ueG1sUEsBAi0AFAAG&#10;AAgAAAAhADj9If/WAAAAlAEAAAsAAAAAAAAAAAAAAAAALwEAAF9yZWxzLy5yZWxzUEsBAi0AFAAG&#10;AAgAAAAhAOFtG3shAgAAPwQAAA4AAAAAAAAAAAAAAAAALgIAAGRycy9lMm9Eb2MueG1sUEsBAi0A&#10;FAAGAAgAAAAhABRCUAPYAAAABwEAAA8AAAAAAAAAAAAAAAAAewQAAGRycy9kb3ducmV2LnhtbFBL&#10;BQYAAAAABAAEAPMAAACABQAAAAA=&#10;">
                <v:textbox>
                  <w:txbxContent>
                    <w:p w14:paraId="15F17F85" w14:textId="7E85DF14" w:rsidR="005D6BD1" w:rsidRDefault="005D6BD1" w:rsidP="00C72987">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 xml:space="preserve">риостановлении действия лицензии, об аннулировании лицензии на осуществление </w:t>
                      </w:r>
                      <w:r w:rsidR="00C72987" w:rsidRPr="00C72987">
                        <w:rPr>
                          <w:rFonts w:ascii="Times New Roman" w:hAnsi="Times New Roman"/>
                        </w:rPr>
                        <w:t xml:space="preserve">по проведению дезинфекционных, дезинсекционных и дератизационных работ </w:t>
                      </w:r>
                    </w:p>
                  </w:txbxContent>
                </v:textbox>
                <w10:wrap anchorx="margin"/>
              </v:shape>
            </w:pict>
          </mc:Fallback>
        </mc:AlternateContent>
      </w:r>
    </w:p>
    <w:p w14:paraId="07433B27" w14:textId="77777777" w:rsidR="006C07F6" w:rsidRPr="00FE049B" w:rsidRDefault="006C07F6" w:rsidP="00736862">
      <w:pPr>
        <w:spacing w:after="0" w:line="240" w:lineRule="auto"/>
        <w:jc w:val="right"/>
        <w:rPr>
          <w:rFonts w:ascii="Times New Roman" w:hAnsi="Times New Roman"/>
          <w:sz w:val="24"/>
          <w:szCs w:val="24"/>
        </w:rPr>
      </w:pPr>
    </w:p>
    <w:p w14:paraId="0CE4FD3B" w14:textId="77777777" w:rsidR="006C07F6" w:rsidRPr="00FE049B" w:rsidRDefault="006C07F6" w:rsidP="00736862">
      <w:pPr>
        <w:spacing w:after="0" w:line="240" w:lineRule="auto"/>
        <w:jc w:val="right"/>
        <w:rPr>
          <w:rFonts w:ascii="Times New Roman" w:hAnsi="Times New Roman"/>
          <w:sz w:val="24"/>
          <w:szCs w:val="24"/>
        </w:rPr>
      </w:pPr>
    </w:p>
    <w:p w14:paraId="1426F96F" w14:textId="77777777" w:rsidR="006C07F6" w:rsidRPr="00FE049B" w:rsidRDefault="006C07F6" w:rsidP="00736862">
      <w:pPr>
        <w:spacing w:after="0" w:line="240" w:lineRule="auto"/>
        <w:jc w:val="right"/>
        <w:rPr>
          <w:rFonts w:ascii="Times New Roman" w:hAnsi="Times New Roman"/>
          <w:sz w:val="24"/>
          <w:szCs w:val="24"/>
        </w:rPr>
      </w:pPr>
    </w:p>
    <w:p w14:paraId="30EDF47B" w14:textId="77777777" w:rsidR="006C07F6" w:rsidRPr="00FE049B" w:rsidRDefault="006C07F6" w:rsidP="00736862">
      <w:pPr>
        <w:spacing w:after="0" w:line="240" w:lineRule="auto"/>
        <w:jc w:val="right"/>
        <w:rPr>
          <w:rFonts w:ascii="Times New Roman" w:hAnsi="Times New Roman"/>
          <w:sz w:val="24"/>
          <w:szCs w:val="24"/>
        </w:rPr>
      </w:pPr>
    </w:p>
    <w:p w14:paraId="3A4CAEB6" w14:textId="77777777" w:rsidR="006C07F6" w:rsidRPr="00FE049B" w:rsidRDefault="006C07F6" w:rsidP="00736862">
      <w:pPr>
        <w:spacing w:after="0" w:line="240" w:lineRule="auto"/>
        <w:jc w:val="right"/>
        <w:rPr>
          <w:rFonts w:ascii="Times New Roman" w:hAnsi="Times New Roman"/>
          <w:sz w:val="24"/>
          <w:szCs w:val="24"/>
        </w:rPr>
      </w:pPr>
    </w:p>
    <w:p w14:paraId="2421B027" w14:textId="77777777" w:rsidR="006C07F6" w:rsidRPr="00FE049B" w:rsidRDefault="006C07F6" w:rsidP="00736862">
      <w:pPr>
        <w:spacing w:after="0" w:line="240" w:lineRule="auto"/>
        <w:jc w:val="right"/>
        <w:rPr>
          <w:rFonts w:ascii="Times New Roman" w:hAnsi="Times New Roman"/>
          <w:sz w:val="24"/>
          <w:szCs w:val="24"/>
        </w:rPr>
      </w:pPr>
    </w:p>
    <w:p w14:paraId="41683DC6" w14:textId="77777777" w:rsidR="006C07F6" w:rsidRPr="00FE049B" w:rsidRDefault="006C07F6" w:rsidP="00736862">
      <w:pPr>
        <w:spacing w:after="0" w:line="240" w:lineRule="auto"/>
        <w:jc w:val="right"/>
        <w:rPr>
          <w:rFonts w:ascii="Times New Roman" w:hAnsi="Times New Roman"/>
          <w:sz w:val="24"/>
          <w:szCs w:val="24"/>
        </w:rPr>
      </w:pPr>
    </w:p>
    <w:p w14:paraId="755C3BF7" w14:textId="77777777" w:rsidR="006C07F6" w:rsidRPr="00FE049B" w:rsidRDefault="004C1069" w:rsidP="006C07F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4 </w:t>
      </w:r>
      <w:r w:rsidR="006C07F6" w:rsidRPr="00FE049B">
        <w:rPr>
          <w:rFonts w:ascii="Times New Roman" w:hAnsi="Times New Roman"/>
          <w:sz w:val="24"/>
          <w:szCs w:val="24"/>
        </w:rPr>
        <w:t xml:space="preserve">к Регламенту исполнения </w:t>
      </w:r>
    </w:p>
    <w:p w14:paraId="6E757747" w14:textId="77777777" w:rsidR="006C07F6" w:rsidRPr="00FE049B" w:rsidRDefault="006C07F6" w:rsidP="006C07F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2B6DC512" w14:textId="77777777" w:rsidR="006C07F6" w:rsidRPr="00FE049B" w:rsidRDefault="006C07F6" w:rsidP="006C07F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2D2E1B22" w14:textId="66D8F4A0" w:rsidR="006C07F6" w:rsidRPr="00FE049B" w:rsidRDefault="006C07F6" w:rsidP="006C07F6">
      <w:pPr>
        <w:spacing w:after="0" w:line="240" w:lineRule="auto"/>
        <w:jc w:val="right"/>
        <w:rPr>
          <w:rFonts w:ascii="Times New Roman" w:hAnsi="Times New Roman"/>
          <w:sz w:val="24"/>
          <w:szCs w:val="24"/>
        </w:rPr>
      </w:pPr>
      <w:r w:rsidRPr="00FE049B">
        <w:rPr>
          <w:rFonts w:ascii="Times New Roman" w:hAnsi="Times New Roman"/>
          <w:sz w:val="24"/>
          <w:szCs w:val="24"/>
        </w:rPr>
        <w:t xml:space="preserve">лицензионных требований и условий </w:t>
      </w:r>
      <w:r w:rsidR="00996485" w:rsidRPr="00FE049B">
        <w:rPr>
          <w:rFonts w:ascii="Times New Roman" w:hAnsi="Times New Roman"/>
          <w:sz w:val="24"/>
          <w:szCs w:val="24"/>
        </w:rPr>
        <w:t>деятельности</w:t>
      </w:r>
    </w:p>
    <w:p w14:paraId="5CD3A7CA" w14:textId="77777777" w:rsidR="006C07F6" w:rsidRPr="00FE049B" w:rsidRDefault="006C07F6" w:rsidP="006C07F6">
      <w:pPr>
        <w:spacing w:after="0" w:line="240" w:lineRule="auto"/>
        <w:jc w:val="right"/>
        <w:rPr>
          <w:rFonts w:ascii="Times New Roman" w:hAnsi="Times New Roman"/>
          <w:sz w:val="24"/>
          <w:szCs w:val="24"/>
        </w:rPr>
      </w:pPr>
      <w:r w:rsidRPr="00FE049B">
        <w:rPr>
          <w:rFonts w:ascii="Times New Roman" w:hAnsi="Times New Roman"/>
          <w:sz w:val="24"/>
          <w:szCs w:val="24"/>
        </w:rPr>
        <w:t xml:space="preserve">по проведению дезинфекционных, </w:t>
      </w:r>
    </w:p>
    <w:p w14:paraId="3ED8D251" w14:textId="77777777" w:rsidR="006C07F6" w:rsidRPr="00FE049B" w:rsidRDefault="006C07F6" w:rsidP="006C07F6">
      <w:pPr>
        <w:spacing w:after="0" w:line="240" w:lineRule="auto"/>
        <w:jc w:val="right"/>
        <w:rPr>
          <w:rFonts w:ascii="Times New Roman" w:hAnsi="Times New Roman"/>
          <w:b/>
          <w:sz w:val="24"/>
          <w:szCs w:val="24"/>
        </w:rPr>
      </w:pPr>
      <w:r w:rsidRPr="00FE049B">
        <w:rPr>
          <w:rFonts w:ascii="Times New Roman" w:hAnsi="Times New Roman"/>
          <w:sz w:val="24"/>
          <w:szCs w:val="24"/>
        </w:rPr>
        <w:t xml:space="preserve">дезинсекционных и дератизационных работ </w:t>
      </w:r>
    </w:p>
    <w:p w14:paraId="3062D4F6" w14:textId="580C927A" w:rsidR="00736862" w:rsidRPr="00FE049B" w:rsidRDefault="00711F02" w:rsidP="006C07F6">
      <w:pPr>
        <w:spacing w:after="0" w:line="240" w:lineRule="auto"/>
        <w:jc w:val="right"/>
        <w:rPr>
          <w:rFonts w:ascii="Consolas" w:hAnsi="Consolas" w:cs="Courier New"/>
          <w:color w:val="333333"/>
          <w:sz w:val="20"/>
          <w:szCs w:val="20"/>
        </w:rPr>
      </w:pPr>
      <w:r w:rsidRPr="00FE049B">
        <w:rPr>
          <w:rFonts w:ascii="Times New Roman" w:hAnsi="Times New Roman"/>
          <w:sz w:val="24"/>
          <w:szCs w:val="24"/>
        </w:rPr>
        <w:t xml:space="preserve"> </w:t>
      </w:r>
    </w:p>
    <w:p w14:paraId="5A90A148"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НАПРАВЛЕНИЕ</w:t>
      </w:r>
    </w:p>
    <w:p w14:paraId="79881EAB"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 _______________________ 20____ г.</w:t>
      </w:r>
    </w:p>
    <w:p w14:paraId="760D8C51"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p>
    <w:p w14:paraId="00CCE58F"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E049B">
        <w:rPr>
          <w:rFonts w:ascii="Times New Roman" w:hAnsi="Times New Roman"/>
          <w:sz w:val="24"/>
          <w:szCs w:val="24"/>
        </w:rPr>
        <w:t>На проведение испытаний в _____________________________________________________</w:t>
      </w:r>
    </w:p>
    <w:p w14:paraId="4F8F423D"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наименование испытательной лаборатории, организации</w:t>
      </w:r>
    </w:p>
    <w:p w14:paraId="45ED0D34"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p>
    <w:p w14:paraId="3220708A"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E049B">
        <w:rPr>
          <w:rFonts w:ascii="Times New Roman" w:hAnsi="Times New Roman"/>
          <w:sz w:val="24"/>
          <w:szCs w:val="24"/>
        </w:rPr>
        <w:t>образцов, отобранных в _________________________________________________________</w:t>
      </w:r>
    </w:p>
    <w:p w14:paraId="218A2026"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наименование контролируемой организации</w:t>
      </w:r>
    </w:p>
    <w:p w14:paraId="4B000641"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p>
    <w:p w14:paraId="5AFCCB25" w14:textId="0D17111E"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E049B">
        <w:rPr>
          <w:rFonts w:ascii="Times New Roman" w:hAnsi="Times New Roman"/>
          <w:sz w:val="24"/>
          <w:szCs w:val="24"/>
        </w:rPr>
        <w:t xml:space="preserve">в результате мероприятия по контролю, проводимого на основании Приказа от </w:t>
      </w:r>
      <w:r w:rsidR="00711F02" w:rsidRPr="00FE049B">
        <w:rPr>
          <w:rFonts w:ascii="Times New Roman" w:hAnsi="Times New Roman"/>
          <w:sz w:val="24"/>
          <w:szCs w:val="24"/>
        </w:rPr>
        <w:t>«</w:t>
      </w:r>
      <w:r w:rsidRPr="00FE049B">
        <w:rPr>
          <w:rFonts w:ascii="Times New Roman" w:hAnsi="Times New Roman"/>
          <w:sz w:val="24"/>
          <w:szCs w:val="24"/>
        </w:rPr>
        <w:t>_</w:t>
      </w:r>
      <w:proofErr w:type="gramStart"/>
      <w:r w:rsidRPr="00FE049B">
        <w:rPr>
          <w:rFonts w:ascii="Times New Roman" w:hAnsi="Times New Roman"/>
          <w:sz w:val="24"/>
          <w:szCs w:val="24"/>
        </w:rPr>
        <w:t>_</w:t>
      </w:r>
      <w:r w:rsidR="00711F02" w:rsidRPr="00FE049B">
        <w:rPr>
          <w:rFonts w:ascii="Times New Roman" w:hAnsi="Times New Roman"/>
          <w:sz w:val="24"/>
          <w:szCs w:val="24"/>
        </w:rPr>
        <w:t>»</w:t>
      </w:r>
      <w:r w:rsidRPr="00FE049B">
        <w:rPr>
          <w:rFonts w:ascii="Times New Roman" w:hAnsi="Times New Roman"/>
          <w:sz w:val="24"/>
          <w:szCs w:val="24"/>
        </w:rPr>
        <w:t>_</w:t>
      </w:r>
      <w:proofErr w:type="gramEnd"/>
      <w:r w:rsidRPr="00FE049B">
        <w:rPr>
          <w:rFonts w:ascii="Times New Roman" w:hAnsi="Times New Roman"/>
          <w:sz w:val="24"/>
          <w:szCs w:val="24"/>
        </w:rPr>
        <w:t xml:space="preserve">________ 20___ г. №_______: </w:t>
      </w:r>
    </w:p>
    <w:p w14:paraId="2F0A3AFC"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bl>
      <w:tblPr>
        <w:tblStyle w:val="ab"/>
        <w:tblW w:w="0" w:type="auto"/>
        <w:tblLook w:val="04A0" w:firstRow="1" w:lastRow="0" w:firstColumn="1" w:lastColumn="0" w:noHBand="0" w:noVBand="1"/>
      </w:tblPr>
      <w:tblGrid>
        <w:gridCol w:w="562"/>
        <w:gridCol w:w="2108"/>
        <w:gridCol w:w="1335"/>
        <w:gridCol w:w="952"/>
        <w:gridCol w:w="1134"/>
        <w:gridCol w:w="1559"/>
        <w:gridCol w:w="1695"/>
      </w:tblGrid>
      <w:tr w:rsidR="00736862" w:rsidRPr="00FE049B" w14:paraId="30C2DD3B" w14:textId="77777777" w:rsidTr="00073552">
        <w:tc>
          <w:tcPr>
            <w:tcW w:w="562" w:type="dxa"/>
          </w:tcPr>
          <w:p w14:paraId="3685A8A5"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w:t>
            </w:r>
          </w:p>
          <w:p w14:paraId="40A38647"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п/п</w:t>
            </w:r>
          </w:p>
        </w:tc>
        <w:tc>
          <w:tcPr>
            <w:tcW w:w="2108" w:type="dxa"/>
          </w:tcPr>
          <w:p w14:paraId="5C631E71"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Наименование продукции</w:t>
            </w:r>
          </w:p>
        </w:tc>
        <w:tc>
          <w:tcPr>
            <w:tcW w:w="1335" w:type="dxa"/>
          </w:tcPr>
          <w:p w14:paraId="6193CE48"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Производитель, страна</w:t>
            </w:r>
          </w:p>
        </w:tc>
        <w:tc>
          <w:tcPr>
            <w:tcW w:w="952" w:type="dxa"/>
          </w:tcPr>
          <w:p w14:paraId="7E5D9C4F"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Серия</w:t>
            </w:r>
          </w:p>
        </w:tc>
        <w:tc>
          <w:tcPr>
            <w:tcW w:w="1134" w:type="dxa"/>
          </w:tcPr>
          <w:p w14:paraId="68428213"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Срок</w:t>
            </w:r>
          </w:p>
          <w:p w14:paraId="5A850B03"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годности</w:t>
            </w:r>
          </w:p>
        </w:tc>
        <w:tc>
          <w:tcPr>
            <w:tcW w:w="1559" w:type="dxa"/>
          </w:tcPr>
          <w:p w14:paraId="3D045273"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Общее количество на момент проверки</w:t>
            </w:r>
          </w:p>
        </w:tc>
        <w:tc>
          <w:tcPr>
            <w:tcW w:w="1695" w:type="dxa"/>
          </w:tcPr>
          <w:p w14:paraId="69DBCFE1"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E049B">
              <w:rPr>
                <w:rFonts w:ascii="Times New Roman" w:hAnsi="Times New Roman"/>
                <w:sz w:val="24"/>
                <w:szCs w:val="24"/>
              </w:rPr>
              <w:t>Количество образцов, отобранных на испытание</w:t>
            </w:r>
          </w:p>
        </w:tc>
      </w:tr>
      <w:tr w:rsidR="00736862" w:rsidRPr="00FE049B" w14:paraId="013C9911" w14:textId="77777777" w:rsidTr="00073552">
        <w:tc>
          <w:tcPr>
            <w:tcW w:w="562" w:type="dxa"/>
          </w:tcPr>
          <w:p w14:paraId="3EADE8E4"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2108" w:type="dxa"/>
          </w:tcPr>
          <w:p w14:paraId="30CC3F1B"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335" w:type="dxa"/>
          </w:tcPr>
          <w:p w14:paraId="269DC534"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952" w:type="dxa"/>
          </w:tcPr>
          <w:p w14:paraId="0DA31FEE"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134" w:type="dxa"/>
          </w:tcPr>
          <w:p w14:paraId="460C9E3D"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559" w:type="dxa"/>
          </w:tcPr>
          <w:p w14:paraId="6D1F6D83"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695" w:type="dxa"/>
          </w:tcPr>
          <w:p w14:paraId="69B9353F" w14:textId="77777777" w:rsidR="00736862" w:rsidRPr="00FE049B" w:rsidRDefault="00736862" w:rsidP="0007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r>
    </w:tbl>
    <w:p w14:paraId="0CC8D93A"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p w14:paraId="10423475"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E049B">
        <w:rPr>
          <w:rFonts w:ascii="Times New Roman" w:hAnsi="Times New Roman"/>
          <w:sz w:val="24"/>
          <w:szCs w:val="24"/>
        </w:rPr>
        <w:t xml:space="preserve"> Цель испытаний - проверка соответствия государственным стандартам.</w:t>
      </w:r>
    </w:p>
    <w:p w14:paraId="56E315D3"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E049B">
        <w:rPr>
          <w:rFonts w:ascii="Times New Roman" w:hAnsi="Times New Roman"/>
          <w:sz w:val="24"/>
          <w:szCs w:val="24"/>
        </w:rPr>
        <w:t xml:space="preserve">     </w:t>
      </w:r>
    </w:p>
    <w:p w14:paraId="60C93361"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E049B">
        <w:rPr>
          <w:rFonts w:ascii="Times New Roman" w:hAnsi="Times New Roman"/>
          <w:sz w:val="24"/>
          <w:szCs w:val="24"/>
        </w:rPr>
        <w:t>Состояние образцов ______________________________________________</w:t>
      </w:r>
    </w:p>
    <w:p w14:paraId="21C4EBCE"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E049B">
        <w:rPr>
          <w:rFonts w:ascii="Times New Roman" w:hAnsi="Times New Roman"/>
          <w:sz w:val="24"/>
          <w:szCs w:val="24"/>
        </w:rPr>
        <w:t xml:space="preserve">                       </w:t>
      </w:r>
    </w:p>
    <w:p w14:paraId="1A96EFF7" w14:textId="77777777" w:rsidR="00736862" w:rsidRPr="00FE049B"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E049B">
        <w:rPr>
          <w:rFonts w:ascii="Times New Roman" w:hAnsi="Times New Roman"/>
          <w:sz w:val="24"/>
          <w:szCs w:val="24"/>
        </w:rPr>
        <w:t>Удовлетворительное, не удовлетворительное</w:t>
      </w:r>
    </w:p>
    <w:p w14:paraId="2B809E10" w14:textId="77777777" w:rsidR="00736862" w:rsidRPr="00FE049B" w:rsidRDefault="00736862" w:rsidP="00736862">
      <w:pPr>
        <w:spacing w:after="0" w:line="240" w:lineRule="auto"/>
        <w:rPr>
          <w:rFonts w:ascii="Times New Roman" w:hAnsi="Times New Roman"/>
          <w:sz w:val="24"/>
          <w:szCs w:val="24"/>
        </w:rPr>
      </w:pPr>
      <w:r w:rsidRPr="00FE049B">
        <w:rPr>
          <w:rFonts w:ascii="Times New Roman" w:hAnsi="Times New Roman"/>
          <w:sz w:val="24"/>
          <w:szCs w:val="24"/>
        </w:rPr>
        <w:br/>
      </w:r>
    </w:p>
    <w:p w14:paraId="003CA2A9" w14:textId="77777777" w:rsidR="00736862" w:rsidRPr="00FE049B" w:rsidRDefault="00736862" w:rsidP="00736862">
      <w:pPr>
        <w:shd w:val="clear" w:color="auto" w:fill="FFFFFF"/>
        <w:spacing w:after="0" w:line="240" w:lineRule="auto"/>
        <w:ind w:firstLine="360"/>
        <w:jc w:val="center"/>
        <w:rPr>
          <w:rFonts w:ascii="Times New Roman" w:hAnsi="Times New Roman"/>
          <w:sz w:val="24"/>
          <w:szCs w:val="24"/>
        </w:rPr>
      </w:pPr>
      <w:r w:rsidRPr="00FE049B">
        <w:rPr>
          <w:rFonts w:ascii="Times New Roman" w:hAnsi="Times New Roman"/>
          <w:sz w:val="24"/>
          <w:szCs w:val="24"/>
        </w:rPr>
        <w:t>____________________ _________________ __________________</w:t>
      </w:r>
      <w:r w:rsidRPr="00FE049B">
        <w:rPr>
          <w:rFonts w:ascii="Times New Roman" w:hAnsi="Times New Roman"/>
          <w:sz w:val="24"/>
          <w:szCs w:val="24"/>
        </w:rPr>
        <w:br/>
        <w:t>(должность) (подпись) (фамилия, инициалы)</w:t>
      </w:r>
    </w:p>
    <w:p w14:paraId="3138CE84" w14:textId="77777777" w:rsidR="00736862" w:rsidRPr="00FE049B" w:rsidRDefault="00736862" w:rsidP="00736862">
      <w:pPr>
        <w:spacing w:after="0" w:line="240" w:lineRule="auto"/>
        <w:rPr>
          <w:rFonts w:ascii="Times New Roman" w:hAnsi="Times New Roman"/>
          <w:sz w:val="24"/>
          <w:szCs w:val="24"/>
        </w:rPr>
      </w:pPr>
      <w:r w:rsidRPr="00FE049B">
        <w:rPr>
          <w:rFonts w:ascii="Times New Roman" w:hAnsi="Times New Roman"/>
          <w:sz w:val="24"/>
          <w:szCs w:val="24"/>
        </w:rPr>
        <w:br/>
      </w:r>
    </w:p>
    <w:p w14:paraId="6B575C5E" w14:textId="36BC5E61" w:rsidR="00736862" w:rsidRPr="00FE049B" w:rsidRDefault="00736862" w:rsidP="00736862">
      <w:pPr>
        <w:shd w:val="clear" w:color="auto" w:fill="FFFFFF"/>
        <w:spacing w:after="0" w:line="240" w:lineRule="auto"/>
        <w:ind w:firstLine="360"/>
        <w:jc w:val="center"/>
        <w:rPr>
          <w:rFonts w:ascii="Times New Roman" w:hAnsi="Times New Roman"/>
          <w:sz w:val="21"/>
          <w:szCs w:val="21"/>
        </w:rPr>
      </w:pPr>
      <w:r w:rsidRPr="00FE049B">
        <w:rPr>
          <w:rFonts w:ascii="Times New Roman" w:hAnsi="Times New Roman"/>
          <w:sz w:val="24"/>
          <w:szCs w:val="24"/>
        </w:rPr>
        <w:t>____________________ _________________ __________________</w:t>
      </w:r>
      <w:r w:rsidRPr="00FE049B">
        <w:rPr>
          <w:rFonts w:ascii="Times New Roman" w:hAnsi="Times New Roman"/>
          <w:sz w:val="24"/>
          <w:szCs w:val="24"/>
        </w:rPr>
        <w:br/>
        <w:t>(должность) (подпись) (фамилия, инициалы</w:t>
      </w:r>
      <w:r w:rsidRPr="00FE049B">
        <w:rPr>
          <w:rFonts w:ascii="Times New Roman" w:hAnsi="Times New Roman"/>
          <w:sz w:val="21"/>
          <w:szCs w:val="21"/>
        </w:rPr>
        <w:t>)</w:t>
      </w:r>
    </w:p>
    <w:p w14:paraId="737D7CDC" w14:textId="302C0B05"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24AF857A" w14:textId="7CA057CF"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2E558CC6" w14:textId="2306430D"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42470943" w14:textId="3A3B2A61"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0AD59951" w14:textId="3F67763E"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7F2FFCBD" w14:textId="6EFFE527"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6A070B2B" w14:textId="2B445028"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76C3D8B5" w14:textId="525D9136"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6A98AF63" w14:textId="7E8D62F2"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1119D308" w14:textId="2FD99ADD" w:rsidR="00780FCD" w:rsidRDefault="00780FCD" w:rsidP="00736862">
      <w:pPr>
        <w:shd w:val="clear" w:color="auto" w:fill="FFFFFF"/>
        <w:spacing w:after="0" w:line="240" w:lineRule="auto"/>
        <w:ind w:firstLine="360"/>
        <w:jc w:val="center"/>
        <w:rPr>
          <w:rFonts w:ascii="Times New Roman" w:hAnsi="Times New Roman"/>
          <w:sz w:val="21"/>
          <w:szCs w:val="21"/>
        </w:rPr>
      </w:pPr>
    </w:p>
    <w:p w14:paraId="4A16DF8F" w14:textId="77777777" w:rsidR="00C72987" w:rsidRPr="00FE049B" w:rsidRDefault="00C72987" w:rsidP="00736862">
      <w:pPr>
        <w:shd w:val="clear" w:color="auto" w:fill="FFFFFF"/>
        <w:spacing w:after="0" w:line="240" w:lineRule="auto"/>
        <w:ind w:firstLine="360"/>
        <w:jc w:val="center"/>
        <w:rPr>
          <w:rFonts w:ascii="Times New Roman" w:hAnsi="Times New Roman"/>
          <w:sz w:val="21"/>
          <w:szCs w:val="21"/>
        </w:rPr>
      </w:pPr>
    </w:p>
    <w:p w14:paraId="69CFC07B" w14:textId="62180E11"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4FE084C8" w14:textId="7352C7FE"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49CF4539" w14:textId="2F9F6F8E"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128757E1" w14:textId="6D431C8A" w:rsidR="00780FCD" w:rsidRPr="00FE049B" w:rsidRDefault="00780FCD" w:rsidP="00736862">
      <w:pPr>
        <w:shd w:val="clear" w:color="auto" w:fill="FFFFFF"/>
        <w:spacing w:after="0" w:line="240" w:lineRule="auto"/>
        <w:ind w:firstLine="360"/>
        <w:jc w:val="center"/>
        <w:rPr>
          <w:rFonts w:ascii="Times New Roman" w:hAnsi="Times New Roman"/>
          <w:sz w:val="21"/>
          <w:szCs w:val="21"/>
        </w:rPr>
      </w:pPr>
    </w:p>
    <w:p w14:paraId="5B03FC70" w14:textId="77777777" w:rsidR="00725BAA" w:rsidRPr="00FE049B" w:rsidRDefault="00725BAA" w:rsidP="00780FCD">
      <w:pPr>
        <w:autoSpaceDE w:val="0"/>
        <w:autoSpaceDN w:val="0"/>
        <w:adjustRightInd w:val="0"/>
        <w:spacing w:after="0" w:line="240" w:lineRule="auto"/>
        <w:jc w:val="center"/>
        <w:rPr>
          <w:rFonts w:ascii="Times New Roman" w:hAnsi="Times New Roman"/>
          <w:b/>
          <w:bCs/>
          <w:sz w:val="24"/>
          <w:szCs w:val="24"/>
        </w:rPr>
      </w:pPr>
    </w:p>
    <w:p w14:paraId="4603E3E1" w14:textId="77777777" w:rsidR="00725BAA" w:rsidRPr="00FE049B" w:rsidRDefault="00725BAA" w:rsidP="00780FCD">
      <w:pPr>
        <w:autoSpaceDE w:val="0"/>
        <w:autoSpaceDN w:val="0"/>
        <w:adjustRightInd w:val="0"/>
        <w:spacing w:after="0" w:line="240" w:lineRule="auto"/>
        <w:jc w:val="center"/>
        <w:rPr>
          <w:rFonts w:ascii="Times New Roman" w:hAnsi="Times New Roman"/>
          <w:b/>
          <w:bCs/>
          <w:sz w:val="24"/>
          <w:szCs w:val="24"/>
        </w:rPr>
      </w:pPr>
    </w:p>
    <w:p w14:paraId="18F5CA6A" w14:textId="77777777" w:rsidR="00725BAA" w:rsidRPr="00FE049B" w:rsidRDefault="00725BAA" w:rsidP="00780FCD">
      <w:pPr>
        <w:autoSpaceDE w:val="0"/>
        <w:autoSpaceDN w:val="0"/>
        <w:adjustRightInd w:val="0"/>
        <w:spacing w:after="0" w:line="240" w:lineRule="auto"/>
        <w:jc w:val="center"/>
        <w:rPr>
          <w:rFonts w:ascii="Times New Roman" w:hAnsi="Times New Roman"/>
          <w:b/>
          <w:bCs/>
          <w:sz w:val="24"/>
          <w:szCs w:val="24"/>
        </w:rPr>
      </w:pPr>
    </w:p>
    <w:p w14:paraId="7A73D1D3" w14:textId="77777777" w:rsidR="00725BAA" w:rsidRPr="00FE049B" w:rsidRDefault="00725BAA" w:rsidP="00780FCD">
      <w:pPr>
        <w:autoSpaceDE w:val="0"/>
        <w:autoSpaceDN w:val="0"/>
        <w:adjustRightInd w:val="0"/>
        <w:spacing w:after="0" w:line="240" w:lineRule="auto"/>
        <w:jc w:val="center"/>
        <w:rPr>
          <w:rFonts w:ascii="Times New Roman" w:hAnsi="Times New Roman"/>
          <w:b/>
          <w:bCs/>
          <w:sz w:val="24"/>
          <w:szCs w:val="24"/>
        </w:rPr>
      </w:pPr>
    </w:p>
    <w:p w14:paraId="2D9A932C" w14:textId="77777777" w:rsidR="00725BAA" w:rsidRPr="00FE049B" w:rsidRDefault="00725BAA" w:rsidP="00780FCD">
      <w:pPr>
        <w:autoSpaceDE w:val="0"/>
        <w:autoSpaceDN w:val="0"/>
        <w:adjustRightInd w:val="0"/>
        <w:spacing w:after="0" w:line="240" w:lineRule="auto"/>
        <w:jc w:val="center"/>
        <w:rPr>
          <w:rFonts w:ascii="Times New Roman" w:hAnsi="Times New Roman"/>
          <w:b/>
          <w:bCs/>
          <w:sz w:val="24"/>
          <w:szCs w:val="24"/>
        </w:rPr>
      </w:pPr>
    </w:p>
    <w:p w14:paraId="2F0B4C7A" w14:textId="4845820A" w:rsidR="00780FCD" w:rsidRPr="00FE049B" w:rsidRDefault="00780FCD" w:rsidP="00780FCD">
      <w:pPr>
        <w:autoSpaceDE w:val="0"/>
        <w:autoSpaceDN w:val="0"/>
        <w:adjustRightInd w:val="0"/>
        <w:spacing w:after="0" w:line="240" w:lineRule="auto"/>
        <w:jc w:val="center"/>
        <w:rPr>
          <w:rFonts w:ascii="Times New Roman" w:hAnsi="Times New Roman"/>
          <w:b/>
          <w:bCs/>
          <w:sz w:val="24"/>
          <w:szCs w:val="24"/>
        </w:rPr>
      </w:pPr>
      <w:r w:rsidRPr="00FE049B">
        <w:rPr>
          <w:rFonts w:ascii="Times New Roman" w:hAnsi="Times New Roman"/>
          <w:b/>
          <w:bCs/>
          <w:sz w:val="24"/>
          <w:szCs w:val="24"/>
        </w:rPr>
        <w:lastRenderedPageBreak/>
        <w:t>ПОЯСНИТЕЛЬНАЯ ЗАПИСКА</w:t>
      </w:r>
    </w:p>
    <w:p w14:paraId="0D273690" w14:textId="29F23AB2" w:rsidR="00780FCD" w:rsidRDefault="00780FCD" w:rsidP="00780FCD">
      <w:pPr>
        <w:autoSpaceDE w:val="0"/>
        <w:autoSpaceDN w:val="0"/>
        <w:adjustRightInd w:val="0"/>
        <w:spacing w:after="0" w:line="240" w:lineRule="auto"/>
        <w:jc w:val="center"/>
        <w:rPr>
          <w:rFonts w:ascii="Times New Roman" w:hAnsi="Times New Roman"/>
          <w:b/>
          <w:bCs/>
          <w:sz w:val="24"/>
          <w:szCs w:val="24"/>
        </w:rPr>
      </w:pPr>
      <w:r w:rsidRPr="00FE049B">
        <w:rPr>
          <w:rFonts w:ascii="Times New Roman" w:hAnsi="Times New Roman"/>
          <w:b/>
          <w:bCs/>
          <w:sz w:val="24"/>
          <w:szCs w:val="24"/>
        </w:rPr>
        <w:t xml:space="preserve">к Приказу Министерства здравоохранения Приднестровской Молдавской Республики «Об утверждении </w:t>
      </w:r>
      <w:r w:rsidR="00725BAA" w:rsidRPr="00FE049B">
        <w:rPr>
          <w:rFonts w:ascii="Times New Roman" w:hAnsi="Times New Roman"/>
          <w:b/>
          <w:bCs/>
          <w:sz w:val="24"/>
          <w:szCs w:val="24"/>
        </w:rPr>
        <w:t>Регламента</w:t>
      </w:r>
      <w:r w:rsidR="00725BAA" w:rsidRPr="00FE049B">
        <w:t xml:space="preserve"> </w:t>
      </w:r>
      <w:r w:rsidR="00725BAA" w:rsidRPr="00FE049B">
        <w:rPr>
          <w:rFonts w:ascii="Times New Roman" w:hAnsi="Times New Roman"/>
          <w:b/>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996485" w:rsidRPr="00FE049B">
        <w:rPr>
          <w:rFonts w:ascii="Times New Roman" w:hAnsi="Times New Roman"/>
          <w:b/>
          <w:bCs/>
          <w:sz w:val="24"/>
          <w:szCs w:val="24"/>
        </w:rPr>
        <w:t xml:space="preserve">деятельности </w:t>
      </w:r>
      <w:r w:rsidR="00725BAA" w:rsidRPr="00FE049B">
        <w:rPr>
          <w:rFonts w:ascii="Times New Roman" w:hAnsi="Times New Roman"/>
          <w:b/>
          <w:bCs/>
          <w:sz w:val="24"/>
          <w:szCs w:val="24"/>
        </w:rPr>
        <w:t>по проведению дезинфекционных, дезинсекционных и дератизационных работ»</w:t>
      </w:r>
    </w:p>
    <w:p w14:paraId="4CC2797C" w14:textId="77777777" w:rsidR="00C72987" w:rsidRPr="00FE049B" w:rsidRDefault="00C72987" w:rsidP="00780FCD">
      <w:pPr>
        <w:autoSpaceDE w:val="0"/>
        <w:autoSpaceDN w:val="0"/>
        <w:adjustRightInd w:val="0"/>
        <w:spacing w:after="0" w:line="240" w:lineRule="auto"/>
        <w:jc w:val="center"/>
        <w:rPr>
          <w:rFonts w:ascii="Times New Roman" w:hAnsi="Times New Roman"/>
          <w:b/>
          <w:bCs/>
          <w:sz w:val="24"/>
          <w:szCs w:val="24"/>
        </w:rPr>
      </w:pPr>
    </w:p>
    <w:p w14:paraId="212601A6" w14:textId="0FE3A7D2" w:rsidR="00780FCD" w:rsidRPr="00FE049B" w:rsidRDefault="00780FCD" w:rsidP="00725BAA">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а) Настоящий Регламент устанавливает последовательность административных процедур (действий) Министерства здравоохранения Приднестровской Молдавской Республики при исполнении государственной функции по осуществлению государственного контроля за соблюдением лицензионных требований и условий </w:t>
      </w:r>
      <w:r w:rsidR="00996485" w:rsidRPr="00FE049B">
        <w:rPr>
          <w:rFonts w:ascii="Times New Roman" w:hAnsi="Times New Roman"/>
          <w:sz w:val="24"/>
          <w:szCs w:val="24"/>
        </w:rPr>
        <w:t xml:space="preserve">деятельности </w:t>
      </w:r>
      <w:r w:rsidR="00725BAA" w:rsidRPr="00FE049B">
        <w:rPr>
          <w:rFonts w:ascii="Times New Roman" w:hAnsi="Times New Roman"/>
          <w:bCs/>
          <w:sz w:val="24"/>
          <w:szCs w:val="24"/>
        </w:rPr>
        <w:t>по проведению дезинфекционных, дезинсекционных и дератизационных работ</w:t>
      </w:r>
      <w:r w:rsidRPr="00FE049B">
        <w:rPr>
          <w:rFonts w:ascii="Times New Roman" w:hAnsi="Times New Roman"/>
          <w:sz w:val="24"/>
          <w:szCs w:val="24"/>
        </w:rPr>
        <w:t xml:space="preserve">, а также порядок взаимодействия  Министерства здравоохранения Приднестровской Молдавской Республики с подконтрольными лицами, иными органами государственной власти и организациями при исполнении государственной функции по осуществлению государственного контроля за соблюдением лицензионных требований и условий </w:t>
      </w:r>
      <w:r w:rsidR="00996485" w:rsidRPr="00FE049B">
        <w:rPr>
          <w:rFonts w:ascii="Times New Roman" w:hAnsi="Times New Roman"/>
          <w:sz w:val="24"/>
          <w:szCs w:val="24"/>
        </w:rPr>
        <w:t xml:space="preserve">деятельности </w:t>
      </w:r>
      <w:r w:rsidR="00725BAA" w:rsidRPr="00FE049B">
        <w:rPr>
          <w:rFonts w:ascii="Times New Roman" w:hAnsi="Times New Roman"/>
          <w:bCs/>
          <w:sz w:val="24"/>
          <w:szCs w:val="24"/>
        </w:rPr>
        <w:t>по проведению дезинфекционных, дезинсекционных и дератизационных работ</w:t>
      </w:r>
      <w:r w:rsidRPr="00FE049B">
        <w:rPr>
          <w:rFonts w:ascii="Times New Roman" w:hAnsi="Times New Roman"/>
          <w:sz w:val="24"/>
          <w:szCs w:val="24"/>
        </w:rPr>
        <w:t xml:space="preserve">.  </w:t>
      </w:r>
    </w:p>
    <w:p w14:paraId="4A19F401" w14:textId="5BBB6B14" w:rsidR="00780FCD" w:rsidRPr="00FE049B" w:rsidRDefault="00780FCD" w:rsidP="008012FA">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Реализация </w:t>
      </w:r>
      <w:r w:rsidR="008012FA" w:rsidRPr="00FE049B">
        <w:rPr>
          <w:rFonts w:ascii="Times New Roman" w:hAnsi="Times New Roman"/>
          <w:sz w:val="24"/>
          <w:szCs w:val="24"/>
        </w:rPr>
        <w:t>контрольной ф</w:t>
      </w:r>
      <w:r w:rsidRPr="00FE049B">
        <w:rPr>
          <w:rFonts w:ascii="Times New Roman" w:hAnsi="Times New Roman"/>
          <w:sz w:val="24"/>
          <w:szCs w:val="24"/>
        </w:rPr>
        <w:t xml:space="preserve">ункции </w:t>
      </w:r>
      <w:r w:rsidR="008012FA" w:rsidRPr="00FE049B">
        <w:rPr>
          <w:rFonts w:ascii="Times New Roman" w:hAnsi="Times New Roman"/>
          <w:sz w:val="24"/>
          <w:szCs w:val="24"/>
        </w:rPr>
        <w:t xml:space="preserve">Министерства здравоохранения Приднестровской Молдавской Республики </w:t>
      </w:r>
      <w:r w:rsidRPr="00FE049B">
        <w:rPr>
          <w:rFonts w:ascii="Times New Roman" w:hAnsi="Times New Roman"/>
          <w:sz w:val="24"/>
          <w:szCs w:val="24"/>
        </w:rPr>
        <w:t xml:space="preserve">осуществляется посредством организации и проведения мероприятий по </w:t>
      </w:r>
      <w:r w:rsidR="008012FA" w:rsidRPr="00FE049B">
        <w:rPr>
          <w:rFonts w:ascii="Times New Roman" w:hAnsi="Times New Roman"/>
          <w:sz w:val="24"/>
          <w:szCs w:val="24"/>
        </w:rPr>
        <w:t xml:space="preserve">контролю </w:t>
      </w:r>
      <w:r w:rsidRPr="00FE049B">
        <w:rPr>
          <w:rFonts w:ascii="Times New Roman" w:hAnsi="Times New Roman"/>
          <w:sz w:val="24"/>
          <w:szCs w:val="24"/>
        </w:rPr>
        <w:t xml:space="preserve">в отношении юридических лиц </w:t>
      </w:r>
      <w:r w:rsidR="00301580" w:rsidRPr="00FE049B">
        <w:rPr>
          <w:rFonts w:ascii="Times New Roman" w:hAnsi="Times New Roman"/>
          <w:color w:val="000000" w:themeColor="text1"/>
          <w:sz w:val="24"/>
          <w:szCs w:val="24"/>
        </w:rPr>
        <w:t>организаций</w:t>
      </w:r>
      <w:r w:rsidR="00C72987">
        <w:rPr>
          <w:rFonts w:ascii="Times New Roman" w:hAnsi="Times New Roman"/>
          <w:color w:val="000000" w:themeColor="text1"/>
          <w:sz w:val="24"/>
          <w:szCs w:val="24"/>
        </w:rPr>
        <w:t>,</w:t>
      </w:r>
      <w:r w:rsidR="00301580" w:rsidRPr="00FE049B">
        <w:rPr>
          <w:rFonts w:ascii="Times New Roman" w:hAnsi="Times New Roman"/>
          <w:color w:val="000000" w:themeColor="text1"/>
          <w:sz w:val="24"/>
          <w:szCs w:val="24"/>
        </w:rPr>
        <w:t xml:space="preserve"> осуществляющих</w:t>
      </w:r>
      <w:r w:rsidR="007538D8" w:rsidRPr="00FE049B">
        <w:rPr>
          <w:rFonts w:ascii="Times New Roman" w:hAnsi="Times New Roman"/>
          <w:color w:val="000000" w:themeColor="text1"/>
          <w:sz w:val="24"/>
          <w:szCs w:val="24"/>
        </w:rPr>
        <w:t xml:space="preserve"> </w:t>
      </w:r>
      <w:r w:rsidR="00F77464" w:rsidRPr="00FE049B">
        <w:rPr>
          <w:rFonts w:ascii="Times New Roman" w:hAnsi="Times New Roman"/>
          <w:color w:val="000000" w:themeColor="text1"/>
          <w:sz w:val="24"/>
          <w:szCs w:val="24"/>
        </w:rPr>
        <w:t>деятельность по проведению дезинфекционных, дезинсекционных и дератизационных работ,</w:t>
      </w:r>
      <w:r w:rsidRPr="00FE049B">
        <w:rPr>
          <w:rFonts w:ascii="Times New Roman" w:hAnsi="Times New Roman"/>
          <w:sz w:val="24"/>
          <w:szCs w:val="24"/>
        </w:rPr>
        <w:t xml:space="preserve"> принятия предусмотренных законодательством Приднестровской Молдавской Республики мер по пресечению </w:t>
      </w:r>
      <w:r w:rsidR="00F77464" w:rsidRPr="00FE049B">
        <w:rPr>
          <w:rFonts w:ascii="Times New Roman" w:hAnsi="Times New Roman"/>
          <w:sz w:val="24"/>
          <w:szCs w:val="24"/>
        </w:rPr>
        <w:t>и устранению</w:t>
      </w:r>
      <w:r w:rsidRPr="00FE049B">
        <w:rPr>
          <w:rFonts w:ascii="Times New Roman" w:hAnsi="Times New Roman"/>
          <w:sz w:val="24"/>
          <w:szCs w:val="24"/>
        </w:rPr>
        <w:t xml:space="preserve"> выявленных нарушений </w:t>
      </w:r>
      <w:r w:rsidR="00964813" w:rsidRPr="00FE049B">
        <w:rPr>
          <w:rFonts w:ascii="Times New Roman" w:hAnsi="Times New Roman"/>
          <w:sz w:val="24"/>
          <w:szCs w:val="24"/>
        </w:rPr>
        <w:t xml:space="preserve">лицензионных </w:t>
      </w:r>
      <w:r w:rsidRPr="00FE049B">
        <w:rPr>
          <w:rFonts w:ascii="Times New Roman" w:hAnsi="Times New Roman"/>
          <w:sz w:val="24"/>
          <w:szCs w:val="24"/>
        </w:rPr>
        <w:t xml:space="preserve">требований. </w:t>
      </w:r>
    </w:p>
    <w:p w14:paraId="60B294C4" w14:textId="0479469D" w:rsidR="00780FCD" w:rsidRPr="00FE049B" w:rsidRDefault="00780FCD" w:rsidP="00D91291">
      <w:pPr>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В своей работе по осуществлению государственного контроля за соблюдением     </w:t>
      </w:r>
      <w:r w:rsidR="007A16F6" w:rsidRPr="00FE049B">
        <w:rPr>
          <w:rFonts w:ascii="Times New Roman" w:hAnsi="Times New Roman"/>
          <w:sz w:val="24"/>
          <w:szCs w:val="24"/>
        </w:rPr>
        <w:t xml:space="preserve">лицензионных требований и условий </w:t>
      </w:r>
      <w:r w:rsidR="00D91291" w:rsidRPr="00FE049B">
        <w:rPr>
          <w:rFonts w:ascii="Times New Roman" w:hAnsi="Times New Roman"/>
          <w:bCs/>
          <w:sz w:val="24"/>
          <w:szCs w:val="24"/>
        </w:rPr>
        <w:t xml:space="preserve">деятельности по проведению дезинфекционных, дезинсекционных и дератизационных работ, </w:t>
      </w:r>
      <w:r w:rsidRPr="00FE049B">
        <w:rPr>
          <w:rFonts w:ascii="Times New Roman" w:hAnsi="Times New Roman"/>
          <w:sz w:val="24"/>
          <w:szCs w:val="24"/>
        </w:rPr>
        <w:t xml:space="preserve">Министерство здравоохранения Приднестровской Молдавской Республики руководствуется требованиями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и </w:t>
      </w:r>
      <w:r w:rsidR="008312BB" w:rsidRPr="00FE049B">
        <w:rPr>
          <w:rFonts w:ascii="Times New Roman" w:hAnsi="Times New Roman"/>
          <w:bCs/>
          <w:sz w:val="24"/>
          <w:szCs w:val="24"/>
        </w:rPr>
        <w:t>Постановлени</w:t>
      </w:r>
      <w:r w:rsidR="00C72987">
        <w:rPr>
          <w:rFonts w:ascii="Times New Roman" w:hAnsi="Times New Roman"/>
          <w:bCs/>
          <w:sz w:val="24"/>
          <w:szCs w:val="24"/>
        </w:rPr>
        <w:t>я</w:t>
      </w:r>
      <w:r w:rsidR="008312BB" w:rsidRPr="00FE049B">
        <w:rPr>
          <w:rFonts w:ascii="Times New Roman" w:hAnsi="Times New Roman"/>
          <w:bCs/>
          <w:sz w:val="24"/>
          <w:szCs w:val="24"/>
        </w:rPr>
        <w:t xml:space="preserve"> Правительства Приднестровской Молдавской Республики от 28 ноября 2017 года № 328 «Об утверждении положения о лицензировании деятельности по проведению дезинфекционных, дезинсекционных и дератизационных работ» (САЗ 17-49)</w:t>
      </w:r>
      <w:r w:rsidRPr="00FE049B">
        <w:rPr>
          <w:rFonts w:ascii="Times New Roman" w:hAnsi="Times New Roman"/>
          <w:color w:val="FF0000"/>
          <w:sz w:val="24"/>
          <w:szCs w:val="24"/>
        </w:rPr>
        <w:t>.</w:t>
      </w:r>
      <w:r w:rsidRPr="00FE049B">
        <w:rPr>
          <w:rFonts w:ascii="Times New Roman" w:hAnsi="Times New Roman"/>
          <w:sz w:val="24"/>
          <w:szCs w:val="24"/>
        </w:rPr>
        <w:t xml:space="preserve"> </w:t>
      </w:r>
    </w:p>
    <w:p w14:paraId="3E020B34" w14:textId="53192C12"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Реализация контрольной функции Министерства здравоохранения Приднестровской Молдавской Республики осуществляется посредством организации и проведения мероприятий по контролю в отношении юридических лиц (организаций), принятия предусмотренных законодательством Приднестровской Молдавской Республики мер по пресечению и (или) устранению выявленных нарушений </w:t>
      </w:r>
      <w:r w:rsidR="007A16F6" w:rsidRPr="00FE049B">
        <w:rPr>
          <w:rFonts w:ascii="Times New Roman" w:hAnsi="Times New Roman"/>
          <w:sz w:val="24"/>
          <w:szCs w:val="24"/>
        </w:rPr>
        <w:t xml:space="preserve">лицензионных </w:t>
      </w:r>
      <w:r w:rsidRPr="00FE049B">
        <w:rPr>
          <w:rFonts w:ascii="Times New Roman" w:hAnsi="Times New Roman"/>
          <w:sz w:val="24"/>
          <w:szCs w:val="24"/>
        </w:rPr>
        <w:t>требований</w:t>
      </w:r>
      <w:r w:rsidR="007A16F6" w:rsidRPr="00FE049B">
        <w:rPr>
          <w:rFonts w:ascii="Times New Roman" w:hAnsi="Times New Roman"/>
          <w:sz w:val="24"/>
          <w:szCs w:val="24"/>
        </w:rPr>
        <w:t xml:space="preserve">. </w:t>
      </w:r>
    </w:p>
    <w:p w14:paraId="6F74A839" w14:textId="72EA09F5"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Данный Регламент разработан на основании норм Постановления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p w14:paraId="2E9C4062" w14:textId="05207D30" w:rsidR="007A16F6" w:rsidRPr="00FE049B" w:rsidRDefault="00780FCD" w:rsidP="00C72987">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Целью разработки Регламента является упорядочение и обеспечение публичности административных процедур (действий) по осуществлению государственного контроля </w:t>
      </w:r>
      <w:r w:rsidR="00C72987" w:rsidRPr="00C72987">
        <w:rPr>
          <w:rFonts w:ascii="Times New Roman" w:hAnsi="Times New Roman"/>
          <w:sz w:val="24"/>
          <w:szCs w:val="24"/>
        </w:rPr>
        <w:t>за соблюдением лицензионных требований и условий деятельности по проведению дезинфекционных, дезинсекционных и дератизационных работ</w:t>
      </w:r>
      <w:r w:rsidRPr="00FE049B">
        <w:rPr>
          <w:rFonts w:ascii="Times New Roman" w:hAnsi="Times New Roman"/>
          <w:sz w:val="24"/>
          <w:szCs w:val="24"/>
        </w:rPr>
        <w:t xml:space="preserve">; оптимизация (повышение качества) исполнения государственной функции по </w:t>
      </w:r>
      <w:r w:rsidR="00B37412" w:rsidRPr="00FE049B">
        <w:rPr>
          <w:rFonts w:ascii="Times New Roman" w:hAnsi="Times New Roman"/>
          <w:sz w:val="24"/>
          <w:szCs w:val="24"/>
        </w:rPr>
        <w:t xml:space="preserve">контролю </w:t>
      </w:r>
      <w:r w:rsidR="00C72987" w:rsidRPr="00C72987">
        <w:rPr>
          <w:rFonts w:ascii="Times New Roman" w:hAnsi="Times New Roman"/>
          <w:sz w:val="24"/>
          <w:szCs w:val="24"/>
        </w:rPr>
        <w:t>за соблюдением лицензионных требований и условий деятельности по проведению дезинфекционных, дезинсекционных и дератизационных работ,</w:t>
      </w:r>
      <w:r w:rsidRPr="00FE049B">
        <w:rPr>
          <w:rFonts w:ascii="Times New Roman" w:hAnsi="Times New Roman"/>
          <w:sz w:val="24"/>
          <w:szCs w:val="24"/>
        </w:rPr>
        <w:t xml:space="preserve"> а также повышения открытости и прозрачности органов </w:t>
      </w:r>
      <w:r w:rsidR="00B37412" w:rsidRPr="00FE049B">
        <w:rPr>
          <w:rFonts w:ascii="Times New Roman" w:hAnsi="Times New Roman"/>
          <w:sz w:val="24"/>
          <w:szCs w:val="24"/>
        </w:rPr>
        <w:t xml:space="preserve">контроля </w:t>
      </w:r>
      <w:r w:rsidRPr="00FE049B">
        <w:rPr>
          <w:rFonts w:ascii="Times New Roman" w:hAnsi="Times New Roman"/>
          <w:sz w:val="24"/>
          <w:szCs w:val="24"/>
        </w:rPr>
        <w:t xml:space="preserve">в целом и работы государственного контроля </w:t>
      </w:r>
      <w:r w:rsidR="00C72987" w:rsidRPr="00C72987">
        <w:rPr>
          <w:rFonts w:ascii="Times New Roman" w:hAnsi="Times New Roman"/>
          <w:sz w:val="24"/>
          <w:szCs w:val="24"/>
        </w:rPr>
        <w:t>за соблюдением лицензионных требований и условий деятельности по проведению дезинфекционных, дезинсекционных и дератизационных работ,</w:t>
      </w:r>
      <w:r w:rsidRPr="00FE049B">
        <w:rPr>
          <w:rFonts w:ascii="Times New Roman" w:hAnsi="Times New Roman"/>
          <w:sz w:val="24"/>
          <w:szCs w:val="24"/>
        </w:rPr>
        <w:t xml:space="preserve"> в частности, роста информативности юридических лиц об административных процедурах, о порядке осуществления государственной функции по контролю, об ответственности должностных лиц за принятые решения, действия (бездействия), совершенствования нормативно-</w:t>
      </w:r>
      <w:r w:rsidRPr="00FE049B">
        <w:rPr>
          <w:rFonts w:ascii="Times New Roman" w:hAnsi="Times New Roman"/>
          <w:sz w:val="24"/>
          <w:szCs w:val="24"/>
        </w:rPr>
        <w:lastRenderedPageBreak/>
        <w:t>правовой базы Министерства здравоохранения Приднестровской Молдавской Республики, обеспечения простого и доступного восприятия обществом информации о деятельности Министерства здравоохранения Приднестровской Молдавской Республики,</w:t>
      </w:r>
      <w:r w:rsidRPr="00FE049B">
        <w:t xml:space="preserve"> </w:t>
      </w:r>
      <w:r w:rsidRPr="00FE049B">
        <w:rPr>
          <w:rFonts w:ascii="Times New Roman" w:hAnsi="Times New Roman"/>
          <w:sz w:val="24"/>
          <w:szCs w:val="24"/>
        </w:rPr>
        <w:t xml:space="preserve">исполняющем функцию по контролю </w:t>
      </w:r>
      <w:r w:rsidR="00C72987" w:rsidRPr="00C72987">
        <w:rPr>
          <w:rFonts w:ascii="Times New Roman" w:hAnsi="Times New Roman"/>
          <w:sz w:val="24"/>
          <w:szCs w:val="24"/>
        </w:rPr>
        <w:t>за соблюдением лицензионных требований и условий деятельности по проведению дезинфекционных, дезинсекционных и дератизационных работ</w:t>
      </w:r>
      <w:r w:rsidR="00C72987">
        <w:rPr>
          <w:rFonts w:ascii="Times New Roman" w:hAnsi="Times New Roman"/>
          <w:sz w:val="24"/>
          <w:szCs w:val="24"/>
        </w:rPr>
        <w:t>.</w:t>
      </w:r>
    </w:p>
    <w:p w14:paraId="696686D8" w14:textId="303C0D54" w:rsidR="00780FCD" w:rsidRPr="00FE049B" w:rsidRDefault="007A16F6"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Предполагаемые улучшения исполнения государственной функции в случае принятия данного Регламента заключаются в повышении качества и эффективности осуществления государственного контроля за </w:t>
      </w:r>
      <w:r w:rsidR="00574CC2" w:rsidRPr="00FE049B">
        <w:rPr>
          <w:rFonts w:ascii="Times New Roman" w:hAnsi="Times New Roman"/>
          <w:sz w:val="24"/>
          <w:szCs w:val="24"/>
        </w:rPr>
        <w:t xml:space="preserve">соблюдением лицензионных требований и условий деятельности </w:t>
      </w:r>
      <w:r w:rsidR="009660CF" w:rsidRPr="00FE049B">
        <w:rPr>
          <w:rFonts w:ascii="Times New Roman" w:hAnsi="Times New Roman"/>
          <w:bCs/>
          <w:sz w:val="24"/>
          <w:szCs w:val="24"/>
        </w:rPr>
        <w:t>по проведению дезинфекционных, дезинсекционных и дератизационных работ</w:t>
      </w:r>
      <w:r w:rsidR="00E76DE7" w:rsidRPr="00FE049B">
        <w:rPr>
          <w:rFonts w:ascii="Times New Roman" w:hAnsi="Times New Roman"/>
          <w:sz w:val="24"/>
          <w:szCs w:val="24"/>
        </w:rPr>
        <w:t xml:space="preserve">, в предупреждении и пресечении совершения нарушений в сфере обращения </w:t>
      </w:r>
      <w:r w:rsidR="009660CF" w:rsidRPr="00FE049B">
        <w:rPr>
          <w:rFonts w:ascii="Times New Roman" w:hAnsi="Times New Roman"/>
          <w:sz w:val="24"/>
          <w:szCs w:val="24"/>
        </w:rPr>
        <w:t>дезинф</w:t>
      </w:r>
      <w:r w:rsidR="00C72987">
        <w:rPr>
          <w:rFonts w:ascii="Times New Roman" w:hAnsi="Times New Roman"/>
          <w:sz w:val="24"/>
          <w:szCs w:val="24"/>
        </w:rPr>
        <w:t xml:space="preserve">ицирующих </w:t>
      </w:r>
      <w:r w:rsidR="00E76DE7" w:rsidRPr="00FE049B">
        <w:rPr>
          <w:rFonts w:ascii="Times New Roman" w:hAnsi="Times New Roman"/>
          <w:sz w:val="24"/>
          <w:szCs w:val="24"/>
        </w:rPr>
        <w:t>средств,</w:t>
      </w:r>
      <w:r w:rsidR="009660CF" w:rsidRPr="00FE049B">
        <w:rPr>
          <w:rFonts w:ascii="Times New Roman" w:hAnsi="Times New Roman"/>
          <w:sz w:val="24"/>
          <w:szCs w:val="24"/>
        </w:rPr>
        <w:t xml:space="preserve"> а также проведения</w:t>
      </w:r>
      <w:r w:rsidR="009660CF" w:rsidRPr="00FE049B">
        <w:rPr>
          <w:rFonts w:ascii="Times New Roman" w:hAnsi="Times New Roman"/>
          <w:bCs/>
          <w:sz w:val="24"/>
          <w:szCs w:val="24"/>
        </w:rPr>
        <w:t xml:space="preserve"> дезинфекционных, дезинсекционных и дератизационных работ,</w:t>
      </w:r>
      <w:r w:rsidR="009660CF" w:rsidRPr="00FE049B">
        <w:rPr>
          <w:rFonts w:ascii="Times New Roman" w:hAnsi="Times New Roman"/>
          <w:sz w:val="24"/>
          <w:szCs w:val="24"/>
        </w:rPr>
        <w:t xml:space="preserve"> </w:t>
      </w:r>
      <w:r w:rsidR="00E76DE7" w:rsidRPr="00FE049B">
        <w:rPr>
          <w:rFonts w:ascii="Times New Roman" w:hAnsi="Times New Roman"/>
          <w:sz w:val="24"/>
          <w:szCs w:val="24"/>
        </w:rPr>
        <w:t xml:space="preserve"> с целью обеспечения охраны здоровья населения</w:t>
      </w:r>
      <w:r w:rsidR="00780FCD" w:rsidRPr="00FE049B">
        <w:rPr>
          <w:rFonts w:ascii="Times New Roman" w:hAnsi="Times New Roman"/>
          <w:sz w:val="24"/>
          <w:szCs w:val="24"/>
        </w:rPr>
        <w:t xml:space="preserve">;  </w:t>
      </w:r>
    </w:p>
    <w:p w14:paraId="1D4FFB4A"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б) в данной сфере правового регулирования в настоящее время действуют:</w:t>
      </w:r>
    </w:p>
    <w:p w14:paraId="20681229"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1) Конституция Приднестровской Молдавской Республики; </w:t>
      </w:r>
    </w:p>
    <w:p w14:paraId="538D8549" w14:textId="2155CDCE"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2) </w:t>
      </w:r>
      <w:r w:rsidR="00E76DE7" w:rsidRPr="00FE049B">
        <w:rPr>
          <w:rFonts w:ascii="Times New Roman" w:hAnsi="Times New Roman"/>
          <w:sz w:val="24"/>
          <w:szCs w:val="24"/>
        </w:rPr>
        <w:t xml:space="preserve"> </w:t>
      </w:r>
      <w:r w:rsidR="008922C9" w:rsidRPr="00FE049B">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773F2BEA"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3)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4D84AD83"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4) Закон Приднестровской Молдавской Республики от 08 декабря 2003 года № 367-З-III "Об обращениях граждан и юридических лиц, а также общественных объединений" (САЗ 03-50);</w:t>
      </w:r>
    </w:p>
    <w:p w14:paraId="1E789F1C" w14:textId="2171AA9A" w:rsidR="00C72987" w:rsidRDefault="009660CF" w:rsidP="008922C9">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5</w:t>
      </w:r>
      <w:r w:rsidR="00780FCD" w:rsidRPr="00FE049B">
        <w:rPr>
          <w:rFonts w:ascii="Times New Roman" w:hAnsi="Times New Roman"/>
          <w:sz w:val="24"/>
          <w:szCs w:val="24"/>
        </w:rPr>
        <w:t xml:space="preserve">) </w:t>
      </w:r>
      <w:r w:rsidR="00C72987" w:rsidRPr="00C72987">
        <w:rPr>
          <w:rFonts w:ascii="Times New Roman" w:hAnsi="Times New Roman"/>
          <w:sz w:val="24"/>
          <w:szCs w:val="24"/>
        </w:rPr>
        <w:t>Закон Приднестровской Молдавской Республики от 3 июня 2008 года № 481-З-IV «О санитарно-эпидемиологическом благополучии населения» (САЗ 08-22)</w:t>
      </w:r>
      <w:r w:rsidR="00C72987">
        <w:rPr>
          <w:rFonts w:ascii="Times New Roman" w:hAnsi="Times New Roman"/>
          <w:sz w:val="24"/>
          <w:szCs w:val="24"/>
        </w:rPr>
        <w:t xml:space="preserve">; </w:t>
      </w:r>
    </w:p>
    <w:p w14:paraId="421B0184" w14:textId="58BE8D5A" w:rsidR="00780FCD" w:rsidRPr="00FE049B" w:rsidRDefault="00C72987"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780FCD" w:rsidRPr="00FE049B">
        <w:rPr>
          <w:rFonts w:ascii="Times New Roman" w:hAnsi="Times New Roman"/>
          <w:sz w:val="24"/>
          <w:szCs w:val="24"/>
        </w:rPr>
        <w:t xml:space="preserve">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от 30 декабря 2021 года № 426 (САЗ 21-52), от 20 января 2022 года № 11 (САЗ 22-2); </w:t>
      </w:r>
    </w:p>
    <w:p w14:paraId="2115FB46" w14:textId="6A63157E" w:rsidR="00780FCD" w:rsidRPr="00FE049B" w:rsidRDefault="00C72987" w:rsidP="00780F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780FCD" w:rsidRPr="00FE049B">
        <w:rPr>
          <w:rFonts w:ascii="Times New Roman" w:hAnsi="Times New Roman"/>
          <w:sz w:val="24"/>
          <w:szCs w:val="24"/>
        </w:rPr>
        <w:t xml:space="preserve">) </w:t>
      </w:r>
      <w:r w:rsidR="009660CF" w:rsidRPr="00FE049B">
        <w:rPr>
          <w:rFonts w:ascii="Times New Roman" w:hAnsi="Times New Roman"/>
          <w:bCs/>
          <w:sz w:val="24"/>
          <w:szCs w:val="24"/>
        </w:rPr>
        <w:t>Постановление Правительства Приднестровской Молдавской Республики от 28 ноября 2017 года № 328 «Об утверждении положения о лицензировании деятельности по проведению дезинфекционных, дезинсекционных и дератизационных работ» (САЗ 17-49)</w:t>
      </w:r>
      <w:r w:rsidR="00780FCD" w:rsidRPr="00FE049B">
        <w:rPr>
          <w:rFonts w:ascii="Times New Roman" w:hAnsi="Times New Roman"/>
          <w:sz w:val="24"/>
          <w:szCs w:val="24"/>
        </w:rPr>
        <w:t>;</w:t>
      </w:r>
    </w:p>
    <w:p w14:paraId="5EC8244E" w14:textId="07A52316" w:rsidR="008922C9" w:rsidRPr="00FE049B" w:rsidRDefault="00C72987"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8922C9" w:rsidRPr="00FE049B">
        <w:rPr>
          <w:rFonts w:ascii="Times New Roman" w:hAnsi="Times New Roman"/>
          <w:sz w:val="24"/>
          <w:szCs w:val="24"/>
        </w:rPr>
        <w:t xml:space="preserve">) 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w:t>
      </w:r>
    </w:p>
    <w:p w14:paraId="3F259F73" w14:textId="056B9270" w:rsidR="008922C9" w:rsidRPr="008922C9" w:rsidRDefault="00C72987"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8922C9" w:rsidRPr="00FE049B">
        <w:rPr>
          <w:rFonts w:ascii="Times New Roman" w:hAnsi="Times New Roman"/>
          <w:sz w:val="24"/>
          <w:szCs w:val="24"/>
        </w:rPr>
        <w:t>)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с изменением, внесенным Постановлением Правительства Приднестровской Молдавской Республики от 29 сентября 2022 года № 354 (САЗ 22-38)</w:t>
      </w:r>
      <w:r>
        <w:rPr>
          <w:rFonts w:ascii="Times New Roman" w:hAnsi="Times New Roman"/>
          <w:sz w:val="24"/>
          <w:szCs w:val="24"/>
        </w:rPr>
        <w:t>.</w:t>
      </w:r>
    </w:p>
    <w:sectPr w:rsidR="008922C9" w:rsidRPr="008922C9" w:rsidSect="00531EB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48"/>
    <w:rsid w:val="00000081"/>
    <w:rsid w:val="0000122F"/>
    <w:rsid w:val="000033D0"/>
    <w:rsid w:val="00004A2D"/>
    <w:rsid w:val="00011231"/>
    <w:rsid w:val="0001712F"/>
    <w:rsid w:val="000234F4"/>
    <w:rsid w:val="00026526"/>
    <w:rsid w:val="00026C27"/>
    <w:rsid w:val="000405B9"/>
    <w:rsid w:val="000475A2"/>
    <w:rsid w:val="000556D2"/>
    <w:rsid w:val="0005679C"/>
    <w:rsid w:val="0005709C"/>
    <w:rsid w:val="000727BD"/>
    <w:rsid w:val="00073552"/>
    <w:rsid w:val="00077649"/>
    <w:rsid w:val="0008524A"/>
    <w:rsid w:val="00095FA6"/>
    <w:rsid w:val="000A13A7"/>
    <w:rsid w:val="000A3D0A"/>
    <w:rsid w:val="000C4DEA"/>
    <w:rsid w:val="000C7AF9"/>
    <w:rsid w:val="000D3887"/>
    <w:rsid w:val="000D5C10"/>
    <w:rsid w:val="000D7AA4"/>
    <w:rsid w:val="000E4D24"/>
    <w:rsid w:val="000E7B92"/>
    <w:rsid w:val="000F618C"/>
    <w:rsid w:val="00104C23"/>
    <w:rsid w:val="00105BF6"/>
    <w:rsid w:val="00117530"/>
    <w:rsid w:val="00120DA4"/>
    <w:rsid w:val="00121002"/>
    <w:rsid w:val="00123077"/>
    <w:rsid w:val="0012665A"/>
    <w:rsid w:val="00131EF2"/>
    <w:rsid w:val="00132C61"/>
    <w:rsid w:val="001334A4"/>
    <w:rsid w:val="00147673"/>
    <w:rsid w:val="00147B7C"/>
    <w:rsid w:val="0015237F"/>
    <w:rsid w:val="00164FA3"/>
    <w:rsid w:val="00165979"/>
    <w:rsid w:val="00172ABC"/>
    <w:rsid w:val="00190DD5"/>
    <w:rsid w:val="0019208E"/>
    <w:rsid w:val="001A7F52"/>
    <w:rsid w:val="001B4BD5"/>
    <w:rsid w:val="001B6630"/>
    <w:rsid w:val="001C1C94"/>
    <w:rsid w:val="001C4640"/>
    <w:rsid w:val="001C6029"/>
    <w:rsid w:val="001D0C39"/>
    <w:rsid w:val="001D3906"/>
    <w:rsid w:val="001D427F"/>
    <w:rsid w:val="001D5CE6"/>
    <w:rsid w:val="001E35F2"/>
    <w:rsid w:val="001E7DEA"/>
    <w:rsid w:val="001F077F"/>
    <w:rsid w:val="001F1271"/>
    <w:rsid w:val="0020214F"/>
    <w:rsid w:val="00214EC1"/>
    <w:rsid w:val="00223DD8"/>
    <w:rsid w:val="002270D4"/>
    <w:rsid w:val="00241223"/>
    <w:rsid w:val="00241944"/>
    <w:rsid w:val="00251E4B"/>
    <w:rsid w:val="0025285B"/>
    <w:rsid w:val="00252ECC"/>
    <w:rsid w:val="00253765"/>
    <w:rsid w:val="00254B31"/>
    <w:rsid w:val="0026263F"/>
    <w:rsid w:val="00270BA0"/>
    <w:rsid w:val="00271E8F"/>
    <w:rsid w:val="00283B65"/>
    <w:rsid w:val="002963D7"/>
    <w:rsid w:val="002A1E1F"/>
    <w:rsid w:val="002B34C5"/>
    <w:rsid w:val="002C08FB"/>
    <w:rsid w:val="002C62BB"/>
    <w:rsid w:val="002C7452"/>
    <w:rsid w:val="002C7834"/>
    <w:rsid w:val="002D390A"/>
    <w:rsid w:val="002D7C99"/>
    <w:rsid w:val="002E3637"/>
    <w:rsid w:val="002E4027"/>
    <w:rsid w:val="002E419B"/>
    <w:rsid w:val="002E5954"/>
    <w:rsid w:val="002F0330"/>
    <w:rsid w:val="002F2077"/>
    <w:rsid w:val="002F4F2C"/>
    <w:rsid w:val="002F50B4"/>
    <w:rsid w:val="00300DC7"/>
    <w:rsid w:val="00301580"/>
    <w:rsid w:val="00301F0F"/>
    <w:rsid w:val="0031625D"/>
    <w:rsid w:val="003245B5"/>
    <w:rsid w:val="003300AB"/>
    <w:rsid w:val="00330896"/>
    <w:rsid w:val="003344CF"/>
    <w:rsid w:val="00335BD5"/>
    <w:rsid w:val="00341138"/>
    <w:rsid w:val="003509EF"/>
    <w:rsid w:val="0035568D"/>
    <w:rsid w:val="003557B9"/>
    <w:rsid w:val="00356E09"/>
    <w:rsid w:val="003639B0"/>
    <w:rsid w:val="00364C18"/>
    <w:rsid w:val="00367333"/>
    <w:rsid w:val="00370248"/>
    <w:rsid w:val="003731A0"/>
    <w:rsid w:val="003771DE"/>
    <w:rsid w:val="00380F4C"/>
    <w:rsid w:val="00382370"/>
    <w:rsid w:val="003852A5"/>
    <w:rsid w:val="00385E95"/>
    <w:rsid w:val="003938E3"/>
    <w:rsid w:val="00395268"/>
    <w:rsid w:val="003A5A4F"/>
    <w:rsid w:val="003A72B4"/>
    <w:rsid w:val="003B5246"/>
    <w:rsid w:val="003B6DEB"/>
    <w:rsid w:val="003C0195"/>
    <w:rsid w:val="003C0C73"/>
    <w:rsid w:val="003C363F"/>
    <w:rsid w:val="003C6132"/>
    <w:rsid w:val="003C73CD"/>
    <w:rsid w:val="003E1D6D"/>
    <w:rsid w:val="003E66CC"/>
    <w:rsid w:val="003F3B43"/>
    <w:rsid w:val="00400A1C"/>
    <w:rsid w:val="0040211B"/>
    <w:rsid w:val="00405FE3"/>
    <w:rsid w:val="0041612E"/>
    <w:rsid w:val="00427DC4"/>
    <w:rsid w:val="004368FD"/>
    <w:rsid w:val="00440815"/>
    <w:rsid w:val="004451A6"/>
    <w:rsid w:val="00447EAA"/>
    <w:rsid w:val="004612BD"/>
    <w:rsid w:val="004676B4"/>
    <w:rsid w:val="00474498"/>
    <w:rsid w:val="00475423"/>
    <w:rsid w:val="00490D86"/>
    <w:rsid w:val="004A0581"/>
    <w:rsid w:val="004A1423"/>
    <w:rsid w:val="004A1D4B"/>
    <w:rsid w:val="004B37AC"/>
    <w:rsid w:val="004C1069"/>
    <w:rsid w:val="004C1CAF"/>
    <w:rsid w:val="004C6284"/>
    <w:rsid w:val="004C68C7"/>
    <w:rsid w:val="004D2671"/>
    <w:rsid w:val="004E3889"/>
    <w:rsid w:val="00501B69"/>
    <w:rsid w:val="005040D7"/>
    <w:rsid w:val="0050682C"/>
    <w:rsid w:val="0051037D"/>
    <w:rsid w:val="005106CD"/>
    <w:rsid w:val="005131F1"/>
    <w:rsid w:val="00513C16"/>
    <w:rsid w:val="005166CA"/>
    <w:rsid w:val="00517D12"/>
    <w:rsid w:val="005238C9"/>
    <w:rsid w:val="00525A46"/>
    <w:rsid w:val="00527FD5"/>
    <w:rsid w:val="00531EB4"/>
    <w:rsid w:val="00531FBE"/>
    <w:rsid w:val="00537EC5"/>
    <w:rsid w:val="00542EC6"/>
    <w:rsid w:val="00553A5C"/>
    <w:rsid w:val="00562472"/>
    <w:rsid w:val="00562DA0"/>
    <w:rsid w:val="00562F6E"/>
    <w:rsid w:val="005672A5"/>
    <w:rsid w:val="00567345"/>
    <w:rsid w:val="0057084D"/>
    <w:rsid w:val="00574CC2"/>
    <w:rsid w:val="00583764"/>
    <w:rsid w:val="00596156"/>
    <w:rsid w:val="00597CA0"/>
    <w:rsid w:val="005A0125"/>
    <w:rsid w:val="005A2F08"/>
    <w:rsid w:val="005A5F83"/>
    <w:rsid w:val="005B1367"/>
    <w:rsid w:val="005B2E48"/>
    <w:rsid w:val="005B3D52"/>
    <w:rsid w:val="005C026E"/>
    <w:rsid w:val="005C3C63"/>
    <w:rsid w:val="005C71A2"/>
    <w:rsid w:val="005D3C0A"/>
    <w:rsid w:val="005D5387"/>
    <w:rsid w:val="005D6BD1"/>
    <w:rsid w:val="005E3557"/>
    <w:rsid w:val="005E3D26"/>
    <w:rsid w:val="005F509C"/>
    <w:rsid w:val="006042FE"/>
    <w:rsid w:val="00606241"/>
    <w:rsid w:val="00607592"/>
    <w:rsid w:val="00607763"/>
    <w:rsid w:val="00607BDA"/>
    <w:rsid w:val="00610938"/>
    <w:rsid w:val="00610DB8"/>
    <w:rsid w:val="006122E9"/>
    <w:rsid w:val="0061296B"/>
    <w:rsid w:val="006337F5"/>
    <w:rsid w:val="00634D1F"/>
    <w:rsid w:val="006364C3"/>
    <w:rsid w:val="006372DE"/>
    <w:rsid w:val="00642DFA"/>
    <w:rsid w:val="00643281"/>
    <w:rsid w:val="00646916"/>
    <w:rsid w:val="00650105"/>
    <w:rsid w:val="00654D0A"/>
    <w:rsid w:val="006675ED"/>
    <w:rsid w:val="0067113D"/>
    <w:rsid w:val="00677F86"/>
    <w:rsid w:val="00684B15"/>
    <w:rsid w:val="0069189F"/>
    <w:rsid w:val="006A19F8"/>
    <w:rsid w:val="006A5154"/>
    <w:rsid w:val="006A5A37"/>
    <w:rsid w:val="006C07F6"/>
    <w:rsid w:val="006C3D98"/>
    <w:rsid w:val="006C7736"/>
    <w:rsid w:val="006D07DB"/>
    <w:rsid w:val="006D37D9"/>
    <w:rsid w:val="006D4549"/>
    <w:rsid w:val="006D77DC"/>
    <w:rsid w:val="006E01A3"/>
    <w:rsid w:val="006E03EA"/>
    <w:rsid w:val="006F1074"/>
    <w:rsid w:val="006F2368"/>
    <w:rsid w:val="007008A2"/>
    <w:rsid w:val="00701011"/>
    <w:rsid w:val="00702F23"/>
    <w:rsid w:val="00706B5A"/>
    <w:rsid w:val="00710DF6"/>
    <w:rsid w:val="00711AF0"/>
    <w:rsid w:val="00711F02"/>
    <w:rsid w:val="00713937"/>
    <w:rsid w:val="007160D9"/>
    <w:rsid w:val="00725BAA"/>
    <w:rsid w:val="00725EE2"/>
    <w:rsid w:val="0073645A"/>
    <w:rsid w:val="00736862"/>
    <w:rsid w:val="00737283"/>
    <w:rsid w:val="0074048D"/>
    <w:rsid w:val="00745908"/>
    <w:rsid w:val="007538D8"/>
    <w:rsid w:val="007551ED"/>
    <w:rsid w:val="00761B38"/>
    <w:rsid w:val="00767C7A"/>
    <w:rsid w:val="00770867"/>
    <w:rsid w:val="00771255"/>
    <w:rsid w:val="00775042"/>
    <w:rsid w:val="00780FCD"/>
    <w:rsid w:val="00781C16"/>
    <w:rsid w:val="00781E46"/>
    <w:rsid w:val="00784930"/>
    <w:rsid w:val="0078509C"/>
    <w:rsid w:val="0079490A"/>
    <w:rsid w:val="007A16F6"/>
    <w:rsid w:val="007A1BF6"/>
    <w:rsid w:val="007A516C"/>
    <w:rsid w:val="007B18E0"/>
    <w:rsid w:val="007B21F9"/>
    <w:rsid w:val="007C1858"/>
    <w:rsid w:val="007C5E18"/>
    <w:rsid w:val="007D343B"/>
    <w:rsid w:val="007D476E"/>
    <w:rsid w:val="007E79C1"/>
    <w:rsid w:val="007F0F1B"/>
    <w:rsid w:val="007F1A88"/>
    <w:rsid w:val="008012FA"/>
    <w:rsid w:val="00810897"/>
    <w:rsid w:val="00811BD3"/>
    <w:rsid w:val="008126FD"/>
    <w:rsid w:val="008151DC"/>
    <w:rsid w:val="0082115E"/>
    <w:rsid w:val="008240DC"/>
    <w:rsid w:val="00824BFB"/>
    <w:rsid w:val="00824DBA"/>
    <w:rsid w:val="00825099"/>
    <w:rsid w:val="008312BB"/>
    <w:rsid w:val="0083266E"/>
    <w:rsid w:val="00833ADF"/>
    <w:rsid w:val="008529D1"/>
    <w:rsid w:val="00853980"/>
    <w:rsid w:val="00854A53"/>
    <w:rsid w:val="00862536"/>
    <w:rsid w:val="00862B21"/>
    <w:rsid w:val="00866194"/>
    <w:rsid w:val="008703F1"/>
    <w:rsid w:val="00874BC7"/>
    <w:rsid w:val="00891DC9"/>
    <w:rsid w:val="008922C9"/>
    <w:rsid w:val="00894C1D"/>
    <w:rsid w:val="008A2389"/>
    <w:rsid w:val="008B1FC1"/>
    <w:rsid w:val="008B25D8"/>
    <w:rsid w:val="008B449D"/>
    <w:rsid w:val="008C272B"/>
    <w:rsid w:val="008C2F09"/>
    <w:rsid w:val="008C7C31"/>
    <w:rsid w:val="008D3E2F"/>
    <w:rsid w:val="008D428E"/>
    <w:rsid w:val="008D51FC"/>
    <w:rsid w:val="008E0472"/>
    <w:rsid w:val="008E2455"/>
    <w:rsid w:val="008E6D47"/>
    <w:rsid w:val="0091390F"/>
    <w:rsid w:val="00916D03"/>
    <w:rsid w:val="00933473"/>
    <w:rsid w:val="009346F1"/>
    <w:rsid w:val="0093600D"/>
    <w:rsid w:val="00946F3B"/>
    <w:rsid w:val="009477F1"/>
    <w:rsid w:val="00964813"/>
    <w:rsid w:val="00965444"/>
    <w:rsid w:val="009660CF"/>
    <w:rsid w:val="00970DFA"/>
    <w:rsid w:val="009727FD"/>
    <w:rsid w:val="00987354"/>
    <w:rsid w:val="00991AC6"/>
    <w:rsid w:val="009930A4"/>
    <w:rsid w:val="009931A6"/>
    <w:rsid w:val="00993AF7"/>
    <w:rsid w:val="00996485"/>
    <w:rsid w:val="009B4E0E"/>
    <w:rsid w:val="009B7E89"/>
    <w:rsid w:val="009C0A61"/>
    <w:rsid w:val="009C33FC"/>
    <w:rsid w:val="009C4C56"/>
    <w:rsid w:val="009D2093"/>
    <w:rsid w:val="009F1E77"/>
    <w:rsid w:val="009F538F"/>
    <w:rsid w:val="009F5FE6"/>
    <w:rsid w:val="00A05C46"/>
    <w:rsid w:val="00A24214"/>
    <w:rsid w:val="00A24EC8"/>
    <w:rsid w:val="00A35900"/>
    <w:rsid w:val="00A364B3"/>
    <w:rsid w:val="00A510DE"/>
    <w:rsid w:val="00A529F0"/>
    <w:rsid w:val="00A61B01"/>
    <w:rsid w:val="00A62B26"/>
    <w:rsid w:val="00A7595F"/>
    <w:rsid w:val="00A76347"/>
    <w:rsid w:val="00A8226A"/>
    <w:rsid w:val="00A82DDE"/>
    <w:rsid w:val="00A82FEC"/>
    <w:rsid w:val="00A84C30"/>
    <w:rsid w:val="00A877FC"/>
    <w:rsid w:val="00A90BD0"/>
    <w:rsid w:val="00A97683"/>
    <w:rsid w:val="00A97995"/>
    <w:rsid w:val="00AA19CD"/>
    <w:rsid w:val="00AA3AA5"/>
    <w:rsid w:val="00AA5602"/>
    <w:rsid w:val="00AB0405"/>
    <w:rsid w:val="00AB3B0C"/>
    <w:rsid w:val="00AB3BEA"/>
    <w:rsid w:val="00AB62F6"/>
    <w:rsid w:val="00AB6582"/>
    <w:rsid w:val="00AB662F"/>
    <w:rsid w:val="00AC0EF8"/>
    <w:rsid w:val="00AC5B00"/>
    <w:rsid w:val="00AC7E13"/>
    <w:rsid w:val="00AD1F3D"/>
    <w:rsid w:val="00AD223D"/>
    <w:rsid w:val="00AD3E0B"/>
    <w:rsid w:val="00AE0F04"/>
    <w:rsid w:val="00AE2A3E"/>
    <w:rsid w:val="00AE3252"/>
    <w:rsid w:val="00AF52F4"/>
    <w:rsid w:val="00B004D2"/>
    <w:rsid w:val="00B00F80"/>
    <w:rsid w:val="00B06589"/>
    <w:rsid w:val="00B06A68"/>
    <w:rsid w:val="00B06E77"/>
    <w:rsid w:val="00B121C3"/>
    <w:rsid w:val="00B12B19"/>
    <w:rsid w:val="00B22839"/>
    <w:rsid w:val="00B278F8"/>
    <w:rsid w:val="00B37412"/>
    <w:rsid w:val="00B52255"/>
    <w:rsid w:val="00B56656"/>
    <w:rsid w:val="00B63512"/>
    <w:rsid w:val="00B64E94"/>
    <w:rsid w:val="00B676F7"/>
    <w:rsid w:val="00B75C2B"/>
    <w:rsid w:val="00B76A1D"/>
    <w:rsid w:val="00B773B6"/>
    <w:rsid w:val="00B80EB3"/>
    <w:rsid w:val="00B8547A"/>
    <w:rsid w:val="00B85D86"/>
    <w:rsid w:val="00B90A15"/>
    <w:rsid w:val="00BA063F"/>
    <w:rsid w:val="00BA0A71"/>
    <w:rsid w:val="00BA19DE"/>
    <w:rsid w:val="00BA1AC0"/>
    <w:rsid w:val="00BA6960"/>
    <w:rsid w:val="00BB790F"/>
    <w:rsid w:val="00BB7951"/>
    <w:rsid w:val="00BC009E"/>
    <w:rsid w:val="00BC5DF5"/>
    <w:rsid w:val="00BC5EC2"/>
    <w:rsid w:val="00BD3B04"/>
    <w:rsid w:val="00BD4C60"/>
    <w:rsid w:val="00BE7B4F"/>
    <w:rsid w:val="00BF0828"/>
    <w:rsid w:val="00BF3326"/>
    <w:rsid w:val="00BF46BE"/>
    <w:rsid w:val="00BF7C46"/>
    <w:rsid w:val="00C05516"/>
    <w:rsid w:val="00C07307"/>
    <w:rsid w:val="00C11E57"/>
    <w:rsid w:val="00C20072"/>
    <w:rsid w:val="00C31248"/>
    <w:rsid w:val="00C52C95"/>
    <w:rsid w:val="00C539EE"/>
    <w:rsid w:val="00C561D5"/>
    <w:rsid w:val="00C62F35"/>
    <w:rsid w:val="00C66091"/>
    <w:rsid w:val="00C66B44"/>
    <w:rsid w:val="00C71031"/>
    <w:rsid w:val="00C72987"/>
    <w:rsid w:val="00C74429"/>
    <w:rsid w:val="00C76025"/>
    <w:rsid w:val="00C76D2B"/>
    <w:rsid w:val="00C81CEB"/>
    <w:rsid w:val="00C82F0D"/>
    <w:rsid w:val="00C916E9"/>
    <w:rsid w:val="00CA22F9"/>
    <w:rsid w:val="00CA3376"/>
    <w:rsid w:val="00CA525F"/>
    <w:rsid w:val="00CB6131"/>
    <w:rsid w:val="00CB629A"/>
    <w:rsid w:val="00CB7A01"/>
    <w:rsid w:val="00CB7A53"/>
    <w:rsid w:val="00CC0EA5"/>
    <w:rsid w:val="00CC5B19"/>
    <w:rsid w:val="00CC633C"/>
    <w:rsid w:val="00CC69B3"/>
    <w:rsid w:val="00CD1F59"/>
    <w:rsid w:val="00CD205A"/>
    <w:rsid w:val="00CD3182"/>
    <w:rsid w:val="00CE5B9A"/>
    <w:rsid w:val="00CF3221"/>
    <w:rsid w:val="00D0442D"/>
    <w:rsid w:val="00D07742"/>
    <w:rsid w:val="00D10398"/>
    <w:rsid w:val="00D10C44"/>
    <w:rsid w:val="00D13392"/>
    <w:rsid w:val="00D21EC1"/>
    <w:rsid w:val="00D229C6"/>
    <w:rsid w:val="00D316B1"/>
    <w:rsid w:val="00D34D18"/>
    <w:rsid w:val="00D34F7C"/>
    <w:rsid w:val="00D3529C"/>
    <w:rsid w:val="00D43591"/>
    <w:rsid w:val="00D458F3"/>
    <w:rsid w:val="00D51AFB"/>
    <w:rsid w:val="00D53D20"/>
    <w:rsid w:val="00D65B54"/>
    <w:rsid w:val="00D6769B"/>
    <w:rsid w:val="00D70237"/>
    <w:rsid w:val="00D70568"/>
    <w:rsid w:val="00D72339"/>
    <w:rsid w:val="00D80A5D"/>
    <w:rsid w:val="00D8295F"/>
    <w:rsid w:val="00D82CBB"/>
    <w:rsid w:val="00D905CE"/>
    <w:rsid w:val="00D91291"/>
    <w:rsid w:val="00DB11D2"/>
    <w:rsid w:val="00DB149E"/>
    <w:rsid w:val="00DB2927"/>
    <w:rsid w:val="00DB5E2D"/>
    <w:rsid w:val="00DB7E64"/>
    <w:rsid w:val="00DC0BDE"/>
    <w:rsid w:val="00DC25FB"/>
    <w:rsid w:val="00DC47D2"/>
    <w:rsid w:val="00DD05DA"/>
    <w:rsid w:val="00DD3754"/>
    <w:rsid w:val="00DE0BB8"/>
    <w:rsid w:val="00DE0C01"/>
    <w:rsid w:val="00DE4E60"/>
    <w:rsid w:val="00DF045D"/>
    <w:rsid w:val="00DF09F6"/>
    <w:rsid w:val="00DF4EA0"/>
    <w:rsid w:val="00DF67BA"/>
    <w:rsid w:val="00E03E0E"/>
    <w:rsid w:val="00E11121"/>
    <w:rsid w:val="00E14638"/>
    <w:rsid w:val="00E17797"/>
    <w:rsid w:val="00E2194A"/>
    <w:rsid w:val="00E230A6"/>
    <w:rsid w:val="00E25428"/>
    <w:rsid w:val="00E601BC"/>
    <w:rsid w:val="00E65C6E"/>
    <w:rsid w:val="00E66EA7"/>
    <w:rsid w:val="00E73548"/>
    <w:rsid w:val="00E76DE7"/>
    <w:rsid w:val="00E87253"/>
    <w:rsid w:val="00E873BF"/>
    <w:rsid w:val="00E878B8"/>
    <w:rsid w:val="00E91D2E"/>
    <w:rsid w:val="00E93C23"/>
    <w:rsid w:val="00EA356C"/>
    <w:rsid w:val="00EB381D"/>
    <w:rsid w:val="00EB5099"/>
    <w:rsid w:val="00EC0C4D"/>
    <w:rsid w:val="00EC3422"/>
    <w:rsid w:val="00EC414D"/>
    <w:rsid w:val="00EC6034"/>
    <w:rsid w:val="00EE1E4E"/>
    <w:rsid w:val="00EE36DB"/>
    <w:rsid w:val="00EF33E9"/>
    <w:rsid w:val="00EF4203"/>
    <w:rsid w:val="00F1134D"/>
    <w:rsid w:val="00F11DD5"/>
    <w:rsid w:val="00F15FE5"/>
    <w:rsid w:val="00F2211F"/>
    <w:rsid w:val="00F303CB"/>
    <w:rsid w:val="00F30D61"/>
    <w:rsid w:val="00F320B1"/>
    <w:rsid w:val="00F33734"/>
    <w:rsid w:val="00F34453"/>
    <w:rsid w:val="00F36C0C"/>
    <w:rsid w:val="00F54D34"/>
    <w:rsid w:val="00F554C8"/>
    <w:rsid w:val="00F601E4"/>
    <w:rsid w:val="00F60FF5"/>
    <w:rsid w:val="00F627C7"/>
    <w:rsid w:val="00F65D57"/>
    <w:rsid w:val="00F672AE"/>
    <w:rsid w:val="00F74E63"/>
    <w:rsid w:val="00F76AC7"/>
    <w:rsid w:val="00F77464"/>
    <w:rsid w:val="00F9581E"/>
    <w:rsid w:val="00FA23D1"/>
    <w:rsid w:val="00FA4924"/>
    <w:rsid w:val="00FB2F0A"/>
    <w:rsid w:val="00FB436F"/>
    <w:rsid w:val="00FC58A6"/>
    <w:rsid w:val="00FD274D"/>
    <w:rsid w:val="00FD438D"/>
    <w:rsid w:val="00FD44DF"/>
    <w:rsid w:val="00FD56F7"/>
    <w:rsid w:val="00FE0034"/>
    <w:rsid w:val="00FE0340"/>
    <w:rsid w:val="00FE049B"/>
    <w:rsid w:val="00FE5981"/>
    <w:rsid w:val="00FE5CE6"/>
    <w:rsid w:val="00FF0CB7"/>
    <w:rsid w:val="00FF52AF"/>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7356"/>
  <w15:docId w15:val="{8A27DA5E-FB7C-4FA7-8E61-D88DE722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52"/>
    <w:pPr>
      <w:spacing w:after="200" w:line="276" w:lineRule="auto"/>
    </w:pPr>
    <w:rPr>
      <w:rFonts w:eastAsia="Times New Roman"/>
      <w:sz w:val="22"/>
      <w:szCs w:val="22"/>
    </w:rPr>
  </w:style>
  <w:style w:type="paragraph" w:styleId="3">
    <w:name w:val="heading 3"/>
    <w:basedOn w:val="a"/>
    <w:next w:val="a"/>
    <w:link w:val="30"/>
    <w:qFormat/>
    <w:rsid w:val="005166CA"/>
    <w:pPr>
      <w:keepNext/>
      <w:spacing w:before="240" w:after="60" w:line="240" w:lineRule="auto"/>
      <w:outlineLvl w:val="2"/>
    </w:pPr>
    <w:rPr>
      <w:rFonts w:ascii="Arial" w:hAnsi="Arial" w:cs="Arial"/>
      <w:b/>
      <w:bCs/>
      <w:sz w:val="26"/>
      <w:szCs w:val="26"/>
    </w:rPr>
  </w:style>
  <w:style w:type="paragraph" w:styleId="9">
    <w:name w:val="heading 9"/>
    <w:basedOn w:val="a"/>
    <w:next w:val="a"/>
    <w:link w:val="90"/>
    <w:qFormat/>
    <w:rsid w:val="005166CA"/>
    <w:pPr>
      <w:keepNext/>
      <w:spacing w:after="0" w:line="240" w:lineRule="auto"/>
      <w:jc w:val="center"/>
      <w:outlineLvl w:val="8"/>
    </w:pPr>
    <w:rPr>
      <w:rFonts w:ascii="Times New Roman" w:hAnsi="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3"/>
    <w:locked/>
    <w:rsid w:val="002C7452"/>
    <w:rPr>
      <w:rFonts w:ascii="Courier New" w:hAnsi="Courier New" w:cs="Courier New"/>
    </w:rPr>
  </w:style>
  <w:style w:type="paragraph" w:styleId="a3">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Знак,Знак Знак"/>
    <w:basedOn w:val="a"/>
    <w:link w:val="1"/>
    <w:unhideWhenUsed/>
    <w:rsid w:val="002C7452"/>
    <w:pPr>
      <w:spacing w:after="0" w:line="240" w:lineRule="auto"/>
    </w:pPr>
    <w:rPr>
      <w:rFonts w:ascii="Courier New" w:eastAsia="Calibri" w:hAnsi="Courier New" w:cs="Courier New"/>
      <w:sz w:val="20"/>
      <w:szCs w:val="20"/>
    </w:rPr>
  </w:style>
  <w:style w:type="character" w:customStyle="1" w:styleId="a4">
    <w:name w:val="Текст Знак"/>
    <w:uiPriority w:val="99"/>
    <w:semiHidden/>
    <w:rsid w:val="002C7452"/>
    <w:rPr>
      <w:rFonts w:ascii="Courier New" w:eastAsia="Times New Roman" w:hAnsi="Courier New" w:cs="Courier New"/>
    </w:rPr>
  </w:style>
  <w:style w:type="character" w:styleId="a5">
    <w:name w:val="Hyperlink"/>
    <w:uiPriority w:val="99"/>
    <w:unhideWhenUsed/>
    <w:rsid w:val="002C7452"/>
    <w:rPr>
      <w:color w:val="0000FF"/>
      <w:u w:val="single"/>
    </w:rPr>
  </w:style>
  <w:style w:type="paragraph" w:styleId="HTML">
    <w:name w:val="HTML Preformatted"/>
    <w:basedOn w:val="a"/>
    <w:link w:val="HTML0"/>
    <w:uiPriority w:val="99"/>
    <w:unhideWhenUsed/>
    <w:rsid w:val="002C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2C7452"/>
    <w:rPr>
      <w:rFonts w:ascii="Courier New" w:eastAsia="Times New Roman" w:hAnsi="Courier New" w:cs="Courier New"/>
    </w:rPr>
  </w:style>
  <w:style w:type="paragraph" w:styleId="a6">
    <w:name w:val="Body Text"/>
    <w:basedOn w:val="a"/>
    <w:link w:val="a7"/>
    <w:unhideWhenUsed/>
    <w:rsid w:val="002C7452"/>
    <w:pPr>
      <w:spacing w:after="0" w:line="240" w:lineRule="auto"/>
      <w:jc w:val="both"/>
    </w:pPr>
    <w:rPr>
      <w:rFonts w:ascii="Arial" w:hAnsi="Arial"/>
      <w:sz w:val="24"/>
      <w:szCs w:val="20"/>
    </w:rPr>
  </w:style>
  <w:style w:type="character" w:customStyle="1" w:styleId="a7">
    <w:name w:val="Основной текст Знак"/>
    <w:link w:val="a6"/>
    <w:rsid w:val="002C7452"/>
    <w:rPr>
      <w:rFonts w:ascii="Arial" w:eastAsia="Times New Roman" w:hAnsi="Arial"/>
      <w:sz w:val="24"/>
    </w:rPr>
  </w:style>
  <w:style w:type="paragraph" w:customStyle="1" w:styleId="a8">
    <w:name w:val="Текст регламента"/>
    <w:basedOn w:val="a9"/>
    <w:link w:val="aa"/>
    <w:qFormat/>
    <w:rsid w:val="002C7452"/>
    <w:pPr>
      <w:tabs>
        <w:tab w:val="left" w:pos="284"/>
        <w:tab w:val="left" w:pos="993"/>
      </w:tabs>
      <w:spacing w:after="0" w:line="240" w:lineRule="auto"/>
      <w:ind w:left="0" w:firstLine="284"/>
      <w:contextualSpacing/>
      <w:jc w:val="both"/>
    </w:pPr>
    <w:rPr>
      <w:rFonts w:ascii="Times New Roman" w:eastAsia="Calibri" w:hAnsi="Times New Roman"/>
      <w:sz w:val="24"/>
      <w:szCs w:val="24"/>
      <w:lang w:eastAsia="en-US"/>
    </w:rPr>
  </w:style>
  <w:style w:type="character" w:customStyle="1" w:styleId="aa">
    <w:name w:val="Текст регламента Знак"/>
    <w:link w:val="a8"/>
    <w:rsid w:val="002C7452"/>
    <w:rPr>
      <w:rFonts w:ascii="Times New Roman" w:hAnsi="Times New Roman"/>
      <w:sz w:val="24"/>
      <w:szCs w:val="24"/>
      <w:lang w:eastAsia="en-US"/>
    </w:rPr>
  </w:style>
  <w:style w:type="paragraph" w:styleId="a9">
    <w:name w:val="List Paragraph"/>
    <w:basedOn w:val="a"/>
    <w:uiPriority w:val="34"/>
    <w:qFormat/>
    <w:rsid w:val="002C7452"/>
    <w:pPr>
      <w:ind w:left="708"/>
    </w:pPr>
  </w:style>
  <w:style w:type="character" w:customStyle="1" w:styleId="30">
    <w:name w:val="Заголовок 3 Знак"/>
    <w:basedOn w:val="a0"/>
    <w:link w:val="3"/>
    <w:rsid w:val="005166CA"/>
    <w:rPr>
      <w:rFonts w:ascii="Arial" w:eastAsia="Times New Roman" w:hAnsi="Arial" w:cs="Arial"/>
      <w:b/>
      <w:bCs/>
      <w:sz w:val="26"/>
      <w:szCs w:val="26"/>
    </w:rPr>
  </w:style>
  <w:style w:type="character" w:customStyle="1" w:styleId="90">
    <w:name w:val="Заголовок 9 Знак"/>
    <w:basedOn w:val="a0"/>
    <w:link w:val="9"/>
    <w:rsid w:val="005166CA"/>
    <w:rPr>
      <w:rFonts w:ascii="Times New Roman" w:eastAsia="Times New Roman" w:hAnsi="Times New Roman"/>
      <w:b/>
      <w:color w:val="000000"/>
      <w:sz w:val="24"/>
      <w:szCs w:val="24"/>
    </w:rPr>
  </w:style>
  <w:style w:type="character" w:customStyle="1" w:styleId="10">
    <w:name w:val="Неразрешенное упоминание1"/>
    <w:basedOn w:val="a0"/>
    <w:uiPriority w:val="99"/>
    <w:semiHidden/>
    <w:unhideWhenUsed/>
    <w:rsid w:val="00FF0CB7"/>
    <w:rPr>
      <w:color w:val="605E5C"/>
      <w:shd w:val="clear" w:color="auto" w:fill="E1DFDD"/>
    </w:rPr>
  </w:style>
  <w:style w:type="table" w:styleId="ab">
    <w:name w:val="Table Grid"/>
    <w:basedOn w:val="a1"/>
    <w:uiPriority w:val="39"/>
    <w:rsid w:val="00DE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17040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zdravpmr@idk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1709-7691-4107-BC74-42BA46B5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2</cp:revision>
  <dcterms:created xsi:type="dcterms:W3CDTF">2022-10-25T14:16:00Z</dcterms:created>
  <dcterms:modified xsi:type="dcterms:W3CDTF">2022-10-25T14:16:00Z</dcterms:modified>
</cp:coreProperties>
</file>