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3FE3" w14:textId="77777777" w:rsidR="007F7806" w:rsidRPr="00F05ABE" w:rsidRDefault="007F7806" w:rsidP="007F78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5CB431" w14:textId="77777777" w:rsidR="007F7806" w:rsidRPr="00F05ABE" w:rsidRDefault="007F7806" w:rsidP="007F7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ABE">
        <w:rPr>
          <w:rFonts w:ascii="Times New Roman" w:hAnsi="Times New Roman" w:cs="Times New Roman"/>
          <w:b/>
          <w:bCs/>
          <w:sz w:val="24"/>
          <w:szCs w:val="24"/>
        </w:rPr>
        <w:t>ТАРИФЫ НА 2022 ГОД</w:t>
      </w:r>
    </w:p>
    <w:p w14:paraId="607995A3" w14:textId="77777777" w:rsidR="007F7806" w:rsidRPr="00F05ABE" w:rsidRDefault="007F7806" w:rsidP="007F7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ABE">
        <w:rPr>
          <w:rFonts w:ascii="Times New Roman" w:hAnsi="Times New Roman" w:cs="Times New Roman"/>
          <w:b/>
          <w:bCs/>
          <w:sz w:val="24"/>
          <w:szCs w:val="24"/>
        </w:rPr>
        <w:t>на услуги ГОУ «Тираспольский медицинский колледж им. Л.А. Тарасевича»</w:t>
      </w:r>
    </w:p>
    <w:p w14:paraId="336E8640" w14:textId="77777777" w:rsidR="007F7806" w:rsidRPr="00F05ABE" w:rsidRDefault="007F7806" w:rsidP="007F78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1701"/>
        <w:gridCol w:w="2268"/>
      </w:tblGrid>
      <w:tr w:rsidR="007F7806" w:rsidRPr="00F05ABE" w14:paraId="4F7BE543" w14:textId="77777777" w:rsidTr="00267483">
        <w:tc>
          <w:tcPr>
            <w:tcW w:w="1986" w:type="dxa"/>
            <w:vAlign w:val="center"/>
          </w:tcPr>
          <w:p w14:paraId="32211EA4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№ по Постановлению Правительства ПМР от 19.08.2021г. №271</w:t>
            </w:r>
          </w:p>
        </w:tc>
        <w:tc>
          <w:tcPr>
            <w:tcW w:w="3543" w:type="dxa"/>
            <w:vAlign w:val="center"/>
          </w:tcPr>
          <w:p w14:paraId="3BA147CE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14:paraId="354C7597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14:paraId="5147EDD5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Уровень тарифа, руб. ПМР</w:t>
            </w:r>
          </w:p>
        </w:tc>
      </w:tr>
      <w:tr w:rsidR="007F7806" w:rsidRPr="00F05ABE" w14:paraId="41D6600E" w14:textId="77777777" w:rsidTr="00267483">
        <w:tc>
          <w:tcPr>
            <w:tcW w:w="1986" w:type="dxa"/>
            <w:vAlign w:val="center"/>
          </w:tcPr>
          <w:p w14:paraId="5F170FDB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1913</w:t>
            </w:r>
          </w:p>
        </w:tc>
        <w:tc>
          <w:tcPr>
            <w:tcW w:w="3543" w:type="dxa"/>
          </w:tcPr>
          <w:p w14:paraId="12C84091" w14:textId="77777777" w:rsidR="007F7806" w:rsidRPr="00F05ABE" w:rsidRDefault="007F7806" w:rsidP="00267483">
            <w:pPr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Обучение одного студента по специальности - фармация</w:t>
            </w:r>
          </w:p>
        </w:tc>
        <w:tc>
          <w:tcPr>
            <w:tcW w:w="1701" w:type="dxa"/>
            <w:vAlign w:val="center"/>
          </w:tcPr>
          <w:p w14:paraId="2761C5C1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  <w:vAlign w:val="center"/>
          </w:tcPr>
          <w:p w14:paraId="6CEC571A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7 701,20</w:t>
            </w:r>
          </w:p>
        </w:tc>
      </w:tr>
      <w:tr w:rsidR="007F7806" w:rsidRPr="00F05ABE" w14:paraId="687B4661" w14:textId="77777777" w:rsidTr="00267483">
        <w:tc>
          <w:tcPr>
            <w:tcW w:w="1986" w:type="dxa"/>
            <w:vAlign w:val="center"/>
          </w:tcPr>
          <w:p w14:paraId="582FCA3B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1914</w:t>
            </w:r>
          </w:p>
        </w:tc>
        <w:tc>
          <w:tcPr>
            <w:tcW w:w="3543" w:type="dxa"/>
          </w:tcPr>
          <w:p w14:paraId="3C6E2EC6" w14:textId="77777777" w:rsidR="007F7806" w:rsidRPr="00F05ABE" w:rsidRDefault="007F7806" w:rsidP="00267483">
            <w:pPr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Обучение одного студента по специальности - лечебное дело</w:t>
            </w:r>
          </w:p>
        </w:tc>
        <w:tc>
          <w:tcPr>
            <w:tcW w:w="1701" w:type="dxa"/>
            <w:vAlign w:val="center"/>
          </w:tcPr>
          <w:p w14:paraId="6A0526A3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  <w:vAlign w:val="center"/>
          </w:tcPr>
          <w:p w14:paraId="62A82AB5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7 846,20</w:t>
            </w:r>
          </w:p>
        </w:tc>
      </w:tr>
      <w:tr w:rsidR="007F7806" w:rsidRPr="00F05ABE" w14:paraId="6A0B6340" w14:textId="77777777" w:rsidTr="00267483">
        <w:tc>
          <w:tcPr>
            <w:tcW w:w="1986" w:type="dxa"/>
            <w:vAlign w:val="center"/>
          </w:tcPr>
          <w:p w14:paraId="5C47F544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1915</w:t>
            </w:r>
          </w:p>
        </w:tc>
        <w:tc>
          <w:tcPr>
            <w:tcW w:w="3543" w:type="dxa"/>
          </w:tcPr>
          <w:p w14:paraId="4F991F79" w14:textId="77777777" w:rsidR="007F7806" w:rsidRPr="00F05ABE" w:rsidRDefault="007F7806" w:rsidP="00267483">
            <w:pPr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Обучение одного студента по специальности - сестринское дело</w:t>
            </w:r>
          </w:p>
        </w:tc>
        <w:tc>
          <w:tcPr>
            <w:tcW w:w="1701" w:type="dxa"/>
            <w:vAlign w:val="center"/>
          </w:tcPr>
          <w:p w14:paraId="405942C4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  <w:vAlign w:val="center"/>
          </w:tcPr>
          <w:p w14:paraId="3B6342ED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7 846,20</w:t>
            </w:r>
          </w:p>
        </w:tc>
      </w:tr>
      <w:tr w:rsidR="007F7806" w:rsidRPr="00F05ABE" w14:paraId="47E21537" w14:textId="77777777" w:rsidTr="00267483">
        <w:trPr>
          <w:trHeight w:val="509"/>
        </w:trPr>
        <w:tc>
          <w:tcPr>
            <w:tcW w:w="1986" w:type="dxa"/>
            <w:vAlign w:val="center"/>
          </w:tcPr>
          <w:p w14:paraId="51EB7055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1916</w:t>
            </w:r>
          </w:p>
        </w:tc>
        <w:tc>
          <w:tcPr>
            <w:tcW w:w="3543" w:type="dxa"/>
          </w:tcPr>
          <w:p w14:paraId="50413DCD" w14:textId="77777777" w:rsidR="007F7806" w:rsidRPr="00F05ABE" w:rsidRDefault="007F7806" w:rsidP="00267483">
            <w:pPr>
              <w:tabs>
                <w:tab w:val="left" w:pos="2317"/>
              </w:tabs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Обучение одного студента по специальности - акушерское дело</w:t>
            </w:r>
          </w:p>
        </w:tc>
        <w:tc>
          <w:tcPr>
            <w:tcW w:w="1701" w:type="dxa"/>
            <w:vAlign w:val="center"/>
          </w:tcPr>
          <w:p w14:paraId="71ECC1E7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  <w:vAlign w:val="center"/>
          </w:tcPr>
          <w:p w14:paraId="22D7B25B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7 846,20</w:t>
            </w:r>
          </w:p>
        </w:tc>
      </w:tr>
      <w:tr w:rsidR="007F7806" w:rsidRPr="00F05ABE" w14:paraId="16593204" w14:textId="77777777" w:rsidTr="00267483">
        <w:tc>
          <w:tcPr>
            <w:tcW w:w="1986" w:type="dxa"/>
            <w:vAlign w:val="center"/>
          </w:tcPr>
          <w:p w14:paraId="4754B5BF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1917</w:t>
            </w:r>
          </w:p>
        </w:tc>
        <w:tc>
          <w:tcPr>
            <w:tcW w:w="3543" w:type="dxa"/>
          </w:tcPr>
          <w:p w14:paraId="17CD4744" w14:textId="77777777" w:rsidR="007F7806" w:rsidRPr="00F05ABE" w:rsidRDefault="007F7806" w:rsidP="00267483">
            <w:pPr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Обучение одного студента по специальности - лабораторная диагностика</w:t>
            </w:r>
          </w:p>
        </w:tc>
        <w:tc>
          <w:tcPr>
            <w:tcW w:w="1701" w:type="dxa"/>
            <w:vAlign w:val="center"/>
          </w:tcPr>
          <w:p w14:paraId="3933BE3D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  <w:vAlign w:val="center"/>
          </w:tcPr>
          <w:p w14:paraId="11160F64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4 844,00</w:t>
            </w:r>
          </w:p>
        </w:tc>
      </w:tr>
      <w:tr w:rsidR="007F7806" w:rsidRPr="00F05ABE" w14:paraId="628B83B9" w14:textId="77777777" w:rsidTr="00267483">
        <w:tc>
          <w:tcPr>
            <w:tcW w:w="1986" w:type="dxa"/>
            <w:vAlign w:val="center"/>
          </w:tcPr>
          <w:p w14:paraId="76E09040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1918</w:t>
            </w:r>
          </w:p>
        </w:tc>
        <w:tc>
          <w:tcPr>
            <w:tcW w:w="3543" w:type="dxa"/>
          </w:tcPr>
          <w:p w14:paraId="200AEE6C" w14:textId="77777777" w:rsidR="007F7806" w:rsidRPr="00F05ABE" w:rsidRDefault="007F7806" w:rsidP="00267483">
            <w:pPr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Курсы повышения квалификации (усовершенствование) средних медицинских и фармацевтических работников</w:t>
            </w:r>
          </w:p>
        </w:tc>
        <w:tc>
          <w:tcPr>
            <w:tcW w:w="1701" w:type="dxa"/>
            <w:vAlign w:val="center"/>
          </w:tcPr>
          <w:p w14:paraId="5E6972C9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3 недели</w:t>
            </w:r>
          </w:p>
        </w:tc>
        <w:tc>
          <w:tcPr>
            <w:tcW w:w="2268" w:type="dxa"/>
            <w:vAlign w:val="center"/>
          </w:tcPr>
          <w:p w14:paraId="0E6562C9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229,35</w:t>
            </w:r>
          </w:p>
        </w:tc>
      </w:tr>
      <w:tr w:rsidR="007F7806" w:rsidRPr="00F05ABE" w14:paraId="2543AF94" w14:textId="77777777" w:rsidTr="00267483">
        <w:tc>
          <w:tcPr>
            <w:tcW w:w="1986" w:type="dxa"/>
            <w:vAlign w:val="center"/>
          </w:tcPr>
          <w:p w14:paraId="1D492DB8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1919</w:t>
            </w:r>
          </w:p>
        </w:tc>
        <w:tc>
          <w:tcPr>
            <w:tcW w:w="3543" w:type="dxa"/>
          </w:tcPr>
          <w:p w14:paraId="1B6BB9B2" w14:textId="77777777" w:rsidR="007F7806" w:rsidRPr="00F05ABE" w:rsidRDefault="007F7806" w:rsidP="00267483">
            <w:pPr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Курсы повышения квалификации (усовершенствование) средних медицинских и фармацевтических работников</w:t>
            </w:r>
          </w:p>
        </w:tc>
        <w:tc>
          <w:tcPr>
            <w:tcW w:w="1701" w:type="dxa"/>
            <w:vAlign w:val="center"/>
          </w:tcPr>
          <w:p w14:paraId="0EBFB0F1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5 недель</w:t>
            </w:r>
          </w:p>
        </w:tc>
        <w:tc>
          <w:tcPr>
            <w:tcW w:w="2268" w:type="dxa"/>
            <w:vAlign w:val="center"/>
          </w:tcPr>
          <w:p w14:paraId="6AF3C7C5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414,10</w:t>
            </w:r>
          </w:p>
        </w:tc>
      </w:tr>
      <w:tr w:rsidR="007F7806" w:rsidRPr="00F05ABE" w14:paraId="4C67FFB3" w14:textId="77777777" w:rsidTr="00267483">
        <w:tc>
          <w:tcPr>
            <w:tcW w:w="1986" w:type="dxa"/>
            <w:vAlign w:val="center"/>
          </w:tcPr>
          <w:p w14:paraId="30B38088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1920</w:t>
            </w:r>
          </w:p>
        </w:tc>
        <w:tc>
          <w:tcPr>
            <w:tcW w:w="3543" w:type="dxa"/>
          </w:tcPr>
          <w:p w14:paraId="7156AAFC" w14:textId="77777777" w:rsidR="007F7806" w:rsidRPr="00F05ABE" w:rsidRDefault="007F7806" w:rsidP="00267483">
            <w:pPr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Составление и выдача аналитической программы лицам, окончившим учебное заведение</w:t>
            </w:r>
          </w:p>
        </w:tc>
        <w:tc>
          <w:tcPr>
            <w:tcW w:w="1701" w:type="dxa"/>
            <w:vAlign w:val="center"/>
          </w:tcPr>
          <w:p w14:paraId="24EA6DA0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 документ</w:t>
            </w:r>
          </w:p>
        </w:tc>
        <w:tc>
          <w:tcPr>
            <w:tcW w:w="2268" w:type="dxa"/>
            <w:vAlign w:val="center"/>
          </w:tcPr>
          <w:p w14:paraId="507C5224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231,00</w:t>
            </w:r>
          </w:p>
        </w:tc>
      </w:tr>
      <w:tr w:rsidR="007F7806" w:rsidRPr="00F05ABE" w14:paraId="71D0A511" w14:textId="77777777" w:rsidTr="00267483">
        <w:tc>
          <w:tcPr>
            <w:tcW w:w="1986" w:type="dxa"/>
            <w:vAlign w:val="center"/>
          </w:tcPr>
          <w:p w14:paraId="4CC960F3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1921</w:t>
            </w:r>
          </w:p>
        </w:tc>
        <w:tc>
          <w:tcPr>
            <w:tcW w:w="3543" w:type="dxa"/>
          </w:tcPr>
          <w:p w14:paraId="64992BD5" w14:textId="77777777" w:rsidR="007F7806" w:rsidRPr="00F05ABE" w:rsidRDefault="007F7806" w:rsidP="00267483">
            <w:pPr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Составление и выдача дубликата диплома и приложения к диплому лицам, окончившим обучение, в случае утери или порчи</w:t>
            </w:r>
          </w:p>
        </w:tc>
        <w:tc>
          <w:tcPr>
            <w:tcW w:w="1701" w:type="dxa"/>
            <w:vAlign w:val="center"/>
          </w:tcPr>
          <w:p w14:paraId="6333773F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 документ</w:t>
            </w:r>
          </w:p>
        </w:tc>
        <w:tc>
          <w:tcPr>
            <w:tcW w:w="2268" w:type="dxa"/>
            <w:vAlign w:val="center"/>
          </w:tcPr>
          <w:p w14:paraId="4872A92B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94,95</w:t>
            </w:r>
          </w:p>
        </w:tc>
      </w:tr>
      <w:tr w:rsidR="007F7806" w:rsidRPr="00F05ABE" w14:paraId="5B814AC3" w14:textId="77777777" w:rsidTr="00267483">
        <w:tc>
          <w:tcPr>
            <w:tcW w:w="1986" w:type="dxa"/>
            <w:vAlign w:val="center"/>
          </w:tcPr>
          <w:p w14:paraId="6C598432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1922</w:t>
            </w:r>
          </w:p>
        </w:tc>
        <w:tc>
          <w:tcPr>
            <w:tcW w:w="3543" w:type="dxa"/>
          </w:tcPr>
          <w:p w14:paraId="4131584B" w14:textId="77777777" w:rsidR="007F7806" w:rsidRPr="00F05ABE" w:rsidRDefault="007F7806" w:rsidP="00267483">
            <w:pPr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Составление и выдача архивной справки лицам, подтверждающим свое обучение в учебном заведении</w:t>
            </w:r>
          </w:p>
        </w:tc>
        <w:tc>
          <w:tcPr>
            <w:tcW w:w="1701" w:type="dxa"/>
            <w:vAlign w:val="center"/>
          </w:tcPr>
          <w:p w14:paraId="1D14FEE7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 документ</w:t>
            </w:r>
          </w:p>
        </w:tc>
        <w:tc>
          <w:tcPr>
            <w:tcW w:w="2268" w:type="dxa"/>
            <w:vAlign w:val="center"/>
          </w:tcPr>
          <w:p w14:paraId="4983AC99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9,90</w:t>
            </w:r>
          </w:p>
        </w:tc>
      </w:tr>
      <w:tr w:rsidR="007F7806" w:rsidRPr="00F05ABE" w14:paraId="78184CD1" w14:textId="77777777" w:rsidTr="00267483">
        <w:tc>
          <w:tcPr>
            <w:tcW w:w="1986" w:type="dxa"/>
            <w:vAlign w:val="center"/>
          </w:tcPr>
          <w:p w14:paraId="0A1E0B3C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1923</w:t>
            </w:r>
          </w:p>
        </w:tc>
        <w:tc>
          <w:tcPr>
            <w:tcW w:w="3543" w:type="dxa"/>
          </w:tcPr>
          <w:p w14:paraId="3DA1C1F5" w14:textId="77777777" w:rsidR="007F7806" w:rsidRPr="00F05ABE" w:rsidRDefault="007F7806" w:rsidP="00267483">
            <w:pPr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Выдача сертификата лицам, окончившим обучение, в случае утери или порчи</w:t>
            </w:r>
          </w:p>
        </w:tc>
        <w:tc>
          <w:tcPr>
            <w:tcW w:w="1701" w:type="dxa"/>
            <w:vAlign w:val="center"/>
          </w:tcPr>
          <w:p w14:paraId="019AA096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1 документ</w:t>
            </w:r>
          </w:p>
        </w:tc>
        <w:tc>
          <w:tcPr>
            <w:tcW w:w="2268" w:type="dxa"/>
            <w:vAlign w:val="center"/>
          </w:tcPr>
          <w:p w14:paraId="240F4009" w14:textId="77777777" w:rsidR="007F7806" w:rsidRPr="00F05ABE" w:rsidRDefault="007F7806" w:rsidP="00267483">
            <w:pPr>
              <w:jc w:val="center"/>
              <w:rPr>
                <w:sz w:val="24"/>
                <w:szCs w:val="24"/>
              </w:rPr>
            </w:pPr>
            <w:r w:rsidRPr="00F05ABE">
              <w:rPr>
                <w:sz w:val="24"/>
                <w:szCs w:val="24"/>
              </w:rPr>
              <w:t>2,10</w:t>
            </w:r>
          </w:p>
        </w:tc>
      </w:tr>
    </w:tbl>
    <w:p w14:paraId="5747F86E" w14:textId="77777777" w:rsidR="007F7806" w:rsidRPr="00F05ABE" w:rsidRDefault="007F7806" w:rsidP="007F7806">
      <w:pPr>
        <w:rPr>
          <w:rFonts w:ascii="Times New Roman" w:hAnsi="Times New Roman" w:cs="Times New Roman"/>
          <w:sz w:val="24"/>
          <w:szCs w:val="24"/>
        </w:rPr>
      </w:pPr>
    </w:p>
    <w:p w14:paraId="7F1277FD" w14:textId="77777777" w:rsidR="007F7806" w:rsidRPr="00F05ABE" w:rsidRDefault="007F7806" w:rsidP="007F7806">
      <w:pPr>
        <w:rPr>
          <w:rFonts w:ascii="Times New Roman" w:hAnsi="Times New Roman" w:cs="Times New Roman"/>
          <w:sz w:val="24"/>
          <w:szCs w:val="24"/>
        </w:rPr>
      </w:pPr>
    </w:p>
    <w:p w14:paraId="0292118F" w14:textId="77777777" w:rsidR="007F7806" w:rsidRPr="00F05ABE" w:rsidRDefault="007F7806" w:rsidP="007F7806">
      <w:pPr>
        <w:rPr>
          <w:rFonts w:ascii="Times New Roman" w:hAnsi="Times New Roman" w:cs="Times New Roman"/>
          <w:sz w:val="24"/>
          <w:szCs w:val="24"/>
        </w:rPr>
      </w:pPr>
    </w:p>
    <w:p w14:paraId="38B85D1D" w14:textId="77777777" w:rsidR="007F7806" w:rsidRPr="00F05ABE" w:rsidRDefault="007F7806" w:rsidP="007F7806">
      <w:pPr>
        <w:rPr>
          <w:rFonts w:ascii="Times New Roman" w:hAnsi="Times New Roman" w:cs="Times New Roman"/>
          <w:sz w:val="24"/>
          <w:szCs w:val="24"/>
        </w:rPr>
      </w:pPr>
    </w:p>
    <w:p w14:paraId="13D8E3ED" w14:textId="77777777" w:rsidR="007F7806" w:rsidRPr="00F05ABE" w:rsidRDefault="007F7806" w:rsidP="007F7806">
      <w:pPr>
        <w:rPr>
          <w:rFonts w:ascii="Times New Roman" w:hAnsi="Times New Roman" w:cs="Times New Roman"/>
          <w:sz w:val="24"/>
          <w:szCs w:val="24"/>
        </w:rPr>
      </w:pPr>
    </w:p>
    <w:p w14:paraId="02ACC308" w14:textId="77777777" w:rsidR="007F7806" w:rsidRPr="00F05ABE" w:rsidRDefault="007F7806" w:rsidP="007F7806">
      <w:pPr>
        <w:rPr>
          <w:rFonts w:ascii="Times New Roman" w:hAnsi="Times New Roman" w:cs="Times New Roman"/>
          <w:sz w:val="24"/>
          <w:szCs w:val="24"/>
        </w:rPr>
        <w:sectPr w:rsidR="007F7806" w:rsidRPr="00F05ABE" w:rsidSect="007F780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38C2CBC5" w14:textId="77777777" w:rsidR="007F7806" w:rsidRPr="00F05ABE" w:rsidRDefault="007F7806" w:rsidP="007F7806">
      <w:pPr>
        <w:rPr>
          <w:rFonts w:ascii="Times New Roman" w:hAnsi="Times New Roman" w:cs="Times New Roman"/>
          <w:sz w:val="24"/>
          <w:szCs w:val="24"/>
        </w:rPr>
      </w:pPr>
    </w:p>
    <w:p w14:paraId="24101172" w14:textId="77777777" w:rsidR="007F7806" w:rsidRPr="00F05ABE" w:rsidRDefault="007F7806" w:rsidP="007F78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A1AD5" w14:textId="77777777" w:rsidR="007F7806" w:rsidRPr="00F05ABE" w:rsidRDefault="007F7806" w:rsidP="007F7806">
      <w:pPr>
        <w:rPr>
          <w:rFonts w:ascii="Times New Roman" w:hAnsi="Times New Roman" w:cs="Times New Roman"/>
          <w:sz w:val="24"/>
          <w:szCs w:val="24"/>
        </w:rPr>
      </w:pPr>
    </w:p>
    <w:sectPr w:rsidR="007F7806" w:rsidRPr="00F05ABE" w:rsidSect="007F78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247A1"/>
    <w:multiLevelType w:val="hybridMultilevel"/>
    <w:tmpl w:val="3F3434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9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DE"/>
    <w:rsid w:val="00011C61"/>
    <w:rsid w:val="000B4B66"/>
    <w:rsid w:val="003B6670"/>
    <w:rsid w:val="00435150"/>
    <w:rsid w:val="005756DE"/>
    <w:rsid w:val="007F7806"/>
    <w:rsid w:val="00A267B7"/>
    <w:rsid w:val="00F0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DCFD"/>
  <w15:chartTrackingRefBased/>
  <w15:docId w15:val="{55935CDC-3F4C-4AAE-92E1-EECE16C4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B66"/>
    <w:rPr>
      <w:b/>
      <w:bCs/>
    </w:rPr>
  </w:style>
  <w:style w:type="paragraph" w:styleId="a5">
    <w:name w:val="No Spacing"/>
    <w:uiPriority w:val="1"/>
    <w:qFormat/>
    <w:rsid w:val="007F7806"/>
    <w:pPr>
      <w:spacing w:after="0" w:line="240" w:lineRule="auto"/>
    </w:pPr>
  </w:style>
  <w:style w:type="table" w:styleId="a6">
    <w:name w:val="Table Grid"/>
    <w:basedOn w:val="a1"/>
    <w:rsid w:val="007F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7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F7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zamdir_pr</dc:creator>
  <cp:keywords/>
  <dc:description/>
  <cp:lastModifiedBy>Вакуленко Людмила Васильевна</cp:lastModifiedBy>
  <cp:revision>4</cp:revision>
  <dcterms:created xsi:type="dcterms:W3CDTF">2022-07-06T07:17:00Z</dcterms:created>
  <dcterms:modified xsi:type="dcterms:W3CDTF">2022-07-06T07:17:00Z</dcterms:modified>
</cp:coreProperties>
</file>