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7338E1" w:rsidRPr="00EC57EB" w:rsidRDefault="0046019B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декабре</w:t>
      </w:r>
      <w:r w:rsidR="0046752F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306E32">
        <w:rPr>
          <w:rFonts w:ascii="Times New Roman" w:hAnsi="Times New Roman"/>
          <w:b/>
          <w:sz w:val="28"/>
          <w:szCs w:val="28"/>
        </w:rPr>
        <w:t>1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:rsidR="007338E1" w:rsidRPr="0047027C" w:rsidRDefault="007338E1" w:rsidP="00360961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19B" w:rsidRPr="00F72AF6" w:rsidRDefault="008021EE" w:rsidP="0046019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AF6">
        <w:rPr>
          <w:rFonts w:ascii="Times New Roman" w:hAnsi="Times New Roman"/>
          <w:sz w:val="24"/>
          <w:szCs w:val="24"/>
        </w:rPr>
        <w:t>С</w:t>
      </w:r>
      <w:r w:rsidR="007338E1" w:rsidRPr="00F72AF6">
        <w:rPr>
          <w:rFonts w:ascii="Times New Roman" w:hAnsi="Times New Roman"/>
          <w:sz w:val="24"/>
          <w:szCs w:val="24"/>
        </w:rPr>
        <w:t xml:space="preserve">отрудниками </w:t>
      </w:r>
      <w:r w:rsidR="00853F1A" w:rsidRPr="00F72AF6">
        <w:rPr>
          <w:rFonts w:ascii="Times New Roman" w:hAnsi="Times New Roman"/>
          <w:sz w:val="24"/>
          <w:szCs w:val="24"/>
        </w:rPr>
        <w:t>КР</w:t>
      </w:r>
      <w:r w:rsidR="00950CA0" w:rsidRPr="00F72AF6">
        <w:rPr>
          <w:rFonts w:ascii="Times New Roman" w:hAnsi="Times New Roman"/>
          <w:sz w:val="24"/>
          <w:szCs w:val="24"/>
        </w:rPr>
        <w:t>О</w:t>
      </w:r>
      <w:r w:rsidR="007338E1" w:rsidRPr="00F72AF6">
        <w:rPr>
          <w:rFonts w:ascii="Times New Roman" w:hAnsi="Times New Roman"/>
          <w:sz w:val="24"/>
          <w:szCs w:val="24"/>
        </w:rPr>
        <w:t xml:space="preserve"> Министерства здравоохранения Приднестровской Молдавской Республики </w:t>
      </w:r>
      <w:r w:rsidR="0046019B" w:rsidRPr="00F72AF6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28 сентября </w:t>
      </w:r>
      <w:r w:rsidR="00E01CCB" w:rsidRPr="00F72AF6">
        <w:rPr>
          <w:rFonts w:ascii="Times New Roman" w:hAnsi="Times New Roman"/>
          <w:sz w:val="24"/>
          <w:szCs w:val="24"/>
        </w:rPr>
        <w:t xml:space="preserve">2021 года </w:t>
      </w:r>
      <w:r w:rsidR="0046019B" w:rsidRPr="00F72AF6">
        <w:rPr>
          <w:rFonts w:ascii="Times New Roman" w:hAnsi="Times New Roman"/>
          <w:sz w:val="24"/>
          <w:szCs w:val="24"/>
        </w:rPr>
        <w:t xml:space="preserve">№ 702-ОД «О проведении внеплановых проверок в подведомственных лечебно-профилактических учреждениях» </w:t>
      </w:r>
      <w:r w:rsidR="007338E1" w:rsidRPr="00F72AF6">
        <w:rPr>
          <w:rFonts w:ascii="Times New Roman" w:hAnsi="Times New Roman"/>
          <w:sz w:val="24"/>
          <w:szCs w:val="24"/>
        </w:rPr>
        <w:t>проведен</w:t>
      </w:r>
      <w:r w:rsidR="006224A0" w:rsidRPr="00F72AF6">
        <w:rPr>
          <w:rFonts w:ascii="Times New Roman" w:hAnsi="Times New Roman"/>
          <w:sz w:val="24"/>
          <w:szCs w:val="24"/>
        </w:rPr>
        <w:t>ы в</w:t>
      </w:r>
      <w:r w:rsidR="00261E30" w:rsidRPr="00F72AF6">
        <w:rPr>
          <w:rFonts w:ascii="Times New Roman" w:hAnsi="Times New Roman"/>
          <w:sz w:val="24"/>
          <w:szCs w:val="24"/>
        </w:rPr>
        <w:t>не</w:t>
      </w:r>
      <w:r w:rsidR="00767DF1" w:rsidRPr="00F72AF6">
        <w:rPr>
          <w:rFonts w:ascii="Times New Roman" w:hAnsi="Times New Roman"/>
          <w:sz w:val="24"/>
          <w:szCs w:val="24"/>
        </w:rPr>
        <w:t>плановые</w:t>
      </w:r>
      <w:r w:rsidR="00491855" w:rsidRPr="00F72AF6">
        <w:rPr>
          <w:rFonts w:ascii="Times New Roman" w:hAnsi="Times New Roman"/>
          <w:sz w:val="24"/>
          <w:szCs w:val="24"/>
        </w:rPr>
        <w:t xml:space="preserve"> </w:t>
      </w:r>
      <w:r w:rsidR="003B7CB5" w:rsidRPr="00F72AF6">
        <w:rPr>
          <w:rFonts w:ascii="Times New Roman" w:hAnsi="Times New Roman"/>
          <w:sz w:val="24"/>
          <w:szCs w:val="24"/>
        </w:rPr>
        <w:t xml:space="preserve">служебные </w:t>
      </w:r>
      <w:r w:rsidR="00491855" w:rsidRPr="00F72AF6">
        <w:rPr>
          <w:rFonts w:ascii="Times New Roman" w:hAnsi="Times New Roman"/>
          <w:sz w:val="24"/>
          <w:szCs w:val="24"/>
        </w:rPr>
        <w:t xml:space="preserve">проверки </w:t>
      </w:r>
      <w:r w:rsidR="009204BD" w:rsidRPr="00F72AF6">
        <w:rPr>
          <w:rFonts w:ascii="Times New Roman" w:hAnsi="Times New Roman"/>
          <w:sz w:val="24"/>
          <w:szCs w:val="24"/>
        </w:rPr>
        <w:t xml:space="preserve">на предмет организации </w:t>
      </w:r>
      <w:r w:rsidR="006224A0" w:rsidRPr="00F72AF6">
        <w:rPr>
          <w:rFonts w:ascii="Times New Roman" w:hAnsi="Times New Roman"/>
          <w:sz w:val="24"/>
          <w:szCs w:val="24"/>
        </w:rPr>
        <w:t xml:space="preserve">качества </w:t>
      </w:r>
      <w:r w:rsidR="009204BD" w:rsidRPr="00F72AF6">
        <w:rPr>
          <w:rFonts w:ascii="Times New Roman" w:hAnsi="Times New Roman"/>
          <w:sz w:val="24"/>
          <w:szCs w:val="24"/>
        </w:rPr>
        <w:t xml:space="preserve">лечебного питания в </w:t>
      </w:r>
      <w:r w:rsidR="0046019B" w:rsidRPr="00F72AF6">
        <w:rPr>
          <w:rFonts w:ascii="Times New Roman" w:hAnsi="Times New Roman"/>
          <w:sz w:val="24"/>
          <w:szCs w:val="24"/>
        </w:rPr>
        <w:t xml:space="preserve">следующих </w:t>
      </w:r>
      <w:r w:rsidR="006224A0" w:rsidRPr="00F72AF6">
        <w:rPr>
          <w:rFonts w:ascii="Times New Roman" w:hAnsi="Times New Roman"/>
          <w:sz w:val="24"/>
          <w:szCs w:val="24"/>
        </w:rPr>
        <w:t xml:space="preserve">подведомственных </w:t>
      </w:r>
      <w:r w:rsidR="009204BD" w:rsidRPr="00F72AF6">
        <w:rPr>
          <w:rFonts w:ascii="Times New Roman" w:hAnsi="Times New Roman"/>
          <w:sz w:val="24"/>
          <w:szCs w:val="24"/>
        </w:rPr>
        <w:t>лечебно-профилактических учреждениях:</w:t>
      </w:r>
    </w:p>
    <w:p w:rsidR="0046019B" w:rsidRPr="00013AE7" w:rsidRDefault="0046019B" w:rsidP="0046019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9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46019B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>Бендерская центральная</w:t>
      </w:r>
      <w:r w:rsidR="002D48E4" w:rsidRPr="0046019B">
        <w:rPr>
          <w:rFonts w:ascii="Times New Roman" w:hAnsi="Times New Roman"/>
          <w:b/>
          <w:bCs/>
          <w:sz w:val="24"/>
          <w:szCs w:val="24"/>
        </w:rPr>
        <w:t xml:space="preserve"> городская </w:t>
      </w:r>
      <w:bookmarkStart w:id="2" w:name="_Hlk87866154"/>
      <w:r w:rsidR="00AD4866" w:rsidRPr="0046019B">
        <w:rPr>
          <w:rFonts w:ascii="Times New Roman" w:hAnsi="Times New Roman"/>
          <w:b/>
          <w:bCs/>
          <w:sz w:val="24"/>
          <w:szCs w:val="24"/>
        </w:rPr>
        <w:t>больница»</w:t>
      </w:r>
      <w:r w:rsidR="00AD4866" w:rsidRPr="0046019B">
        <w:rPr>
          <w:rFonts w:ascii="Times New Roman" w:hAnsi="Times New Roman"/>
          <w:sz w:val="24"/>
          <w:szCs w:val="24"/>
        </w:rPr>
        <w:t xml:space="preserve"> </w:t>
      </w:r>
      <w:r w:rsidR="00AD4866">
        <w:rPr>
          <w:rFonts w:ascii="Times New Roman" w:hAnsi="Times New Roman"/>
          <w:sz w:val="24"/>
          <w:szCs w:val="24"/>
        </w:rPr>
        <w:t xml:space="preserve">-  </w:t>
      </w:r>
      <w:r w:rsidR="004A1B26" w:rsidRPr="0046019B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 w:rsidRPr="00013AE7">
        <w:rPr>
          <w:rFonts w:ascii="Times New Roman" w:hAnsi="Times New Roman"/>
          <w:sz w:val="24"/>
          <w:szCs w:val="24"/>
        </w:rPr>
        <w:t>16.12.</w:t>
      </w:r>
      <w:r w:rsidR="004A1B26" w:rsidRPr="00013AE7">
        <w:rPr>
          <w:rFonts w:ascii="Times New Roman" w:hAnsi="Times New Roman"/>
          <w:sz w:val="24"/>
          <w:szCs w:val="24"/>
        </w:rPr>
        <w:t>2021 года;</w:t>
      </w:r>
      <w:bookmarkStart w:id="3" w:name="_Hlk90541576"/>
    </w:p>
    <w:p w:rsidR="00146559" w:rsidRPr="00013AE7" w:rsidRDefault="0046019B" w:rsidP="001465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bookmarkEnd w:id="3"/>
      <w:r w:rsidRPr="0046019B">
        <w:rPr>
          <w:rFonts w:ascii="Times New Roman" w:hAnsi="Times New Roman"/>
          <w:b/>
          <w:bCs/>
          <w:sz w:val="24"/>
          <w:szCs w:val="24"/>
        </w:rPr>
        <w:t>ГУ «Слободзейская центральная районная больница»</w:t>
      </w:r>
      <w:bookmarkStart w:id="4" w:name="_Hlk87865829"/>
      <w:r w:rsidR="00AD486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146559" w:rsidRPr="00013AE7">
        <w:rPr>
          <w:rFonts w:ascii="Times New Roman" w:hAnsi="Times New Roman"/>
          <w:sz w:val="24"/>
          <w:szCs w:val="24"/>
        </w:rPr>
        <w:t>17.12.</w:t>
      </w:r>
      <w:r w:rsidR="004A1B26" w:rsidRPr="00013AE7">
        <w:rPr>
          <w:rFonts w:ascii="Times New Roman" w:hAnsi="Times New Roman"/>
          <w:sz w:val="24"/>
          <w:szCs w:val="24"/>
        </w:rPr>
        <w:t>2021 года;</w:t>
      </w:r>
      <w:bookmarkEnd w:id="4"/>
    </w:p>
    <w:p w:rsidR="004A1B26" w:rsidRPr="00013AE7" w:rsidRDefault="00146559" w:rsidP="001465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Рыбницкая </w:t>
      </w:r>
      <w:r w:rsidRPr="0046019B">
        <w:rPr>
          <w:rFonts w:ascii="Times New Roman" w:hAnsi="Times New Roman"/>
          <w:b/>
          <w:bCs/>
          <w:sz w:val="24"/>
          <w:szCs w:val="24"/>
        </w:rPr>
        <w:t>центральная районная больница»</w:t>
      </w:r>
      <w:r w:rsidR="00AD4866">
        <w:rPr>
          <w:rFonts w:ascii="Times New Roman" w:hAnsi="Times New Roman"/>
          <w:b/>
          <w:bCs/>
          <w:sz w:val="24"/>
          <w:szCs w:val="24"/>
        </w:rPr>
        <w:t xml:space="preserve"> -   </w:t>
      </w:r>
      <w:r w:rsidR="00AD4866" w:rsidRPr="006224A0">
        <w:rPr>
          <w:rFonts w:ascii="Times New Roman" w:hAnsi="Times New Roman"/>
          <w:sz w:val="24"/>
          <w:szCs w:val="24"/>
        </w:rPr>
        <w:t>21.12.2021</w:t>
      </w:r>
      <w:r w:rsidR="004A1B26" w:rsidRPr="00013AE7">
        <w:rPr>
          <w:rFonts w:ascii="Times New Roman" w:hAnsi="Times New Roman"/>
          <w:sz w:val="24"/>
          <w:szCs w:val="24"/>
        </w:rPr>
        <w:t xml:space="preserve"> года;</w:t>
      </w:r>
    </w:p>
    <w:p w:rsidR="00970FB0" w:rsidRPr="00013AE7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46559" w:rsidRPr="006224A0">
        <w:rPr>
          <w:rFonts w:ascii="Times New Roman" w:hAnsi="Times New Roman"/>
          <w:b/>
          <w:bCs/>
          <w:sz w:val="24"/>
          <w:szCs w:val="24"/>
        </w:rPr>
        <w:t>ГУ «</w:t>
      </w:r>
      <w:r w:rsidR="00146559">
        <w:rPr>
          <w:rFonts w:ascii="Times New Roman" w:hAnsi="Times New Roman"/>
          <w:b/>
          <w:bCs/>
          <w:sz w:val="24"/>
          <w:szCs w:val="24"/>
        </w:rPr>
        <w:t>Бендер</w:t>
      </w:r>
      <w:r w:rsidR="00146559" w:rsidRPr="006224A0">
        <w:rPr>
          <w:rFonts w:ascii="Times New Roman" w:hAnsi="Times New Roman"/>
          <w:b/>
          <w:bCs/>
          <w:sz w:val="24"/>
          <w:szCs w:val="24"/>
        </w:rPr>
        <w:t>ск</w:t>
      </w:r>
      <w:r w:rsidR="00146559">
        <w:rPr>
          <w:rFonts w:ascii="Times New Roman" w:hAnsi="Times New Roman"/>
          <w:b/>
          <w:bCs/>
          <w:sz w:val="24"/>
          <w:szCs w:val="24"/>
        </w:rPr>
        <w:t>ий</w:t>
      </w:r>
      <w:r w:rsidR="00146559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6559">
        <w:rPr>
          <w:rFonts w:ascii="Times New Roman" w:hAnsi="Times New Roman"/>
          <w:b/>
          <w:bCs/>
          <w:sz w:val="24"/>
          <w:szCs w:val="24"/>
        </w:rPr>
        <w:t>центр матери и ребёнка</w:t>
      </w:r>
      <w:r w:rsidR="00AD4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4866">
        <w:rPr>
          <w:rFonts w:ascii="Times New Roman" w:hAnsi="Times New Roman"/>
          <w:sz w:val="24"/>
          <w:szCs w:val="24"/>
        </w:rPr>
        <w:t>-</w:t>
      </w:r>
      <w:r w:rsidR="00AD486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4866">
        <w:rPr>
          <w:rFonts w:ascii="Times New Roman" w:hAnsi="Times New Roman"/>
          <w:b/>
          <w:bCs/>
          <w:sz w:val="24"/>
          <w:szCs w:val="24"/>
        </w:rPr>
        <w:t>22.12.2021</w:t>
      </w:r>
      <w:r w:rsidR="004A1B26" w:rsidRPr="00013AE7">
        <w:rPr>
          <w:rFonts w:ascii="Times New Roman" w:hAnsi="Times New Roman"/>
          <w:sz w:val="24"/>
          <w:szCs w:val="24"/>
        </w:rPr>
        <w:t xml:space="preserve"> года</w:t>
      </w:r>
      <w:r w:rsidR="00146559" w:rsidRPr="00013AE7">
        <w:rPr>
          <w:rFonts w:ascii="Times New Roman" w:hAnsi="Times New Roman"/>
          <w:sz w:val="24"/>
          <w:szCs w:val="24"/>
        </w:rPr>
        <w:t>;</w:t>
      </w:r>
    </w:p>
    <w:p w:rsidR="00146559" w:rsidRDefault="00146559" w:rsidP="001465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Каменская </w:t>
      </w:r>
      <w:r w:rsidRPr="0046019B">
        <w:rPr>
          <w:rFonts w:ascii="Times New Roman" w:hAnsi="Times New Roman"/>
          <w:b/>
          <w:bCs/>
          <w:sz w:val="24"/>
          <w:szCs w:val="24"/>
        </w:rPr>
        <w:t>центральная районная больница»</w:t>
      </w:r>
      <w:r w:rsidR="00AD486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 w:rsidRPr="00013AE7">
        <w:rPr>
          <w:rFonts w:ascii="Times New Roman" w:hAnsi="Times New Roman"/>
          <w:sz w:val="24"/>
          <w:szCs w:val="24"/>
        </w:rPr>
        <w:t>23.12.2021 года;</w:t>
      </w:r>
    </w:p>
    <w:p w:rsidR="00146559" w:rsidRDefault="00146559" w:rsidP="001465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Дубоссарская </w:t>
      </w:r>
      <w:r w:rsidRPr="0046019B">
        <w:rPr>
          <w:rFonts w:ascii="Times New Roman" w:hAnsi="Times New Roman"/>
          <w:b/>
          <w:bCs/>
          <w:sz w:val="24"/>
          <w:szCs w:val="24"/>
        </w:rPr>
        <w:t>центральная районная больница»</w:t>
      </w:r>
      <w:r w:rsidR="00AD486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13AE7">
        <w:rPr>
          <w:rFonts w:ascii="Times New Roman" w:hAnsi="Times New Roman"/>
          <w:sz w:val="24"/>
          <w:szCs w:val="24"/>
        </w:rPr>
        <w:t>28.12.2021 года;</w:t>
      </w:r>
    </w:p>
    <w:p w:rsidR="00146559" w:rsidRPr="00146559" w:rsidRDefault="00146559" w:rsidP="001465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>Республиканский госпиталь инвалидов ВОВ</w:t>
      </w:r>
      <w:r w:rsidRPr="0046019B">
        <w:rPr>
          <w:rFonts w:ascii="Times New Roman" w:hAnsi="Times New Roman"/>
          <w:b/>
          <w:bCs/>
          <w:sz w:val="24"/>
          <w:szCs w:val="24"/>
        </w:rPr>
        <w:t>»</w:t>
      </w:r>
      <w:r w:rsidR="00AD486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 w:rsidRPr="00013AE7">
        <w:rPr>
          <w:rFonts w:ascii="Times New Roman" w:hAnsi="Times New Roman"/>
          <w:sz w:val="24"/>
          <w:szCs w:val="24"/>
        </w:rPr>
        <w:t>2</w:t>
      </w:r>
      <w:r w:rsidR="00A13A36" w:rsidRPr="00013AE7">
        <w:rPr>
          <w:rFonts w:ascii="Times New Roman" w:hAnsi="Times New Roman"/>
          <w:sz w:val="24"/>
          <w:szCs w:val="24"/>
        </w:rPr>
        <w:t>9</w:t>
      </w:r>
      <w:r w:rsidRPr="00013AE7">
        <w:rPr>
          <w:rFonts w:ascii="Times New Roman" w:hAnsi="Times New Roman"/>
          <w:sz w:val="24"/>
          <w:szCs w:val="24"/>
        </w:rPr>
        <w:t>.12.2021 года</w:t>
      </w:r>
      <w:r w:rsidR="008B0CD4" w:rsidRPr="00013AE7">
        <w:rPr>
          <w:rFonts w:ascii="Times New Roman" w:hAnsi="Times New Roman"/>
          <w:sz w:val="24"/>
          <w:szCs w:val="24"/>
        </w:rPr>
        <w:t>.</w:t>
      </w:r>
    </w:p>
    <w:p w:rsidR="006224A0" w:rsidRPr="00BA7298" w:rsidRDefault="00970FB0" w:rsidP="00970FB0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  <w:highlight w:val="yellow"/>
        </w:rPr>
      </w:pPr>
      <w:r w:rsidRPr="00BA7298">
        <w:rPr>
          <w:rFonts w:cs="Calibri"/>
          <w:i/>
          <w:iCs/>
          <w:sz w:val="24"/>
          <w:szCs w:val="24"/>
        </w:rPr>
        <w:t>Л</w:t>
      </w:r>
      <w:r w:rsidR="00C23CB3" w:rsidRPr="00BA7298">
        <w:rPr>
          <w:rFonts w:cs="Calibri"/>
          <w:i/>
          <w:iCs/>
          <w:sz w:val="24"/>
          <w:szCs w:val="24"/>
        </w:rPr>
        <w:t>ечебно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>-</w:t>
      </w:r>
      <w:r w:rsidR="00C23CB3" w:rsidRPr="00BA7298">
        <w:rPr>
          <w:rFonts w:cs="Calibri"/>
          <w:i/>
          <w:iCs/>
          <w:sz w:val="24"/>
          <w:szCs w:val="24"/>
        </w:rPr>
        <w:t>профилактическим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учреждениям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были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вынесены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предписания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о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разработке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мероприятий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по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устранению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выявленных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нарушений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и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принятию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мер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по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недопущению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их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впредь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>.</w:t>
      </w:r>
    </w:p>
    <w:p w:rsidR="00902711" w:rsidRDefault="00BA7298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29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время проверок производилось снятие проб приготовленной пищи</w:t>
      </w:r>
      <w:r w:rsidR="00845144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о всех случаях приготовленные блюда б</w:t>
      </w:r>
      <w:r w:rsidR="007C3F0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л</w:t>
      </w:r>
      <w:r w:rsidR="007C3F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доброкачественными</w:t>
      </w:r>
      <w:r w:rsidR="008451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вкусными</w:t>
      </w:r>
      <w:r w:rsidR="00845144">
        <w:rPr>
          <w:rFonts w:ascii="Times New Roman" w:hAnsi="Times New Roman"/>
          <w:sz w:val="24"/>
          <w:szCs w:val="24"/>
        </w:rPr>
        <w:t xml:space="preserve"> и наваристыми. О</w:t>
      </w:r>
      <w:r>
        <w:rPr>
          <w:rFonts w:ascii="Times New Roman" w:hAnsi="Times New Roman"/>
          <w:sz w:val="24"/>
          <w:szCs w:val="24"/>
        </w:rPr>
        <w:t>тмечено</w:t>
      </w:r>
      <w:r w:rsidR="007C3F01">
        <w:rPr>
          <w:rFonts w:ascii="Times New Roman" w:hAnsi="Times New Roman"/>
          <w:sz w:val="24"/>
          <w:szCs w:val="24"/>
        </w:rPr>
        <w:t xml:space="preserve"> также,</w:t>
      </w:r>
      <w:r>
        <w:rPr>
          <w:rFonts w:ascii="Times New Roman" w:hAnsi="Times New Roman"/>
          <w:sz w:val="24"/>
          <w:szCs w:val="24"/>
        </w:rPr>
        <w:t xml:space="preserve"> что рацион питания стал намного разнообразнее</w:t>
      </w:r>
      <w:r w:rsidR="007C3F01">
        <w:rPr>
          <w:rFonts w:ascii="Times New Roman" w:hAnsi="Times New Roman"/>
          <w:sz w:val="24"/>
          <w:szCs w:val="24"/>
        </w:rPr>
        <w:t xml:space="preserve">, а среднесуточная стоимость лечебного питания </w:t>
      </w:r>
      <w:r w:rsidR="00845144">
        <w:rPr>
          <w:rFonts w:ascii="Times New Roman" w:hAnsi="Times New Roman"/>
          <w:sz w:val="24"/>
          <w:szCs w:val="24"/>
        </w:rPr>
        <w:t xml:space="preserve">в период проверок </w:t>
      </w:r>
      <w:r w:rsidR="00AD4866">
        <w:rPr>
          <w:rFonts w:ascii="Times New Roman" w:hAnsi="Times New Roman"/>
          <w:sz w:val="24"/>
          <w:szCs w:val="24"/>
        </w:rPr>
        <w:t xml:space="preserve">в среднем </w:t>
      </w:r>
      <w:r w:rsidR="007C3F01">
        <w:rPr>
          <w:rFonts w:ascii="Times New Roman" w:hAnsi="Times New Roman"/>
          <w:sz w:val="24"/>
          <w:szCs w:val="24"/>
        </w:rPr>
        <w:t>состав</w:t>
      </w:r>
      <w:r w:rsidR="00845144">
        <w:rPr>
          <w:rFonts w:ascii="Times New Roman" w:hAnsi="Times New Roman"/>
          <w:sz w:val="24"/>
          <w:szCs w:val="24"/>
        </w:rPr>
        <w:t>ила</w:t>
      </w:r>
      <w:r w:rsidR="007C3F01">
        <w:rPr>
          <w:rFonts w:ascii="Times New Roman" w:hAnsi="Times New Roman"/>
          <w:sz w:val="24"/>
          <w:szCs w:val="24"/>
        </w:rPr>
        <w:t xml:space="preserve"> </w:t>
      </w:r>
      <w:r w:rsidR="00AD4866">
        <w:rPr>
          <w:rFonts w:ascii="Times New Roman" w:hAnsi="Times New Roman"/>
          <w:sz w:val="24"/>
          <w:szCs w:val="24"/>
        </w:rPr>
        <w:t>77</w:t>
      </w:r>
      <w:r w:rsidR="00845144">
        <w:rPr>
          <w:rFonts w:ascii="Times New Roman" w:hAnsi="Times New Roman"/>
          <w:sz w:val="24"/>
          <w:szCs w:val="24"/>
        </w:rPr>
        <w:t xml:space="preserve"> процентов от </w:t>
      </w:r>
      <w:r w:rsidR="00845144" w:rsidRPr="00845144">
        <w:rPr>
          <w:rFonts w:ascii="Times New Roman" w:hAnsi="Times New Roman"/>
          <w:sz w:val="24"/>
          <w:szCs w:val="24"/>
        </w:rPr>
        <w:t xml:space="preserve">плановой расчетной </w:t>
      </w:r>
      <w:r w:rsidR="00235893">
        <w:rPr>
          <w:rFonts w:ascii="Times New Roman" w:hAnsi="Times New Roman"/>
          <w:sz w:val="24"/>
          <w:szCs w:val="24"/>
        </w:rPr>
        <w:t xml:space="preserve">среднесуточной </w:t>
      </w:r>
      <w:r w:rsidR="00845144" w:rsidRPr="00845144">
        <w:rPr>
          <w:rFonts w:ascii="Times New Roman" w:hAnsi="Times New Roman"/>
          <w:sz w:val="24"/>
          <w:szCs w:val="24"/>
        </w:rPr>
        <w:t>стоимости питания пациентов</w:t>
      </w:r>
      <w:r w:rsidR="00AD4866">
        <w:rPr>
          <w:rFonts w:ascii="Times New Roman" w:hAnsi="Times New Roman"/>
          <w:sz w:val="24"/>
          <w:szCs w:val="24"/>
        </w:rPr>
        <w:t>.</w:t>
      </w:r>
      <w:r w:rsidR="00845144" w:rsidRPr="00845144">
        <w:rPr>
          <w:rFonts w:ascii="Times New Roman" w:hAnsi="Times New Roman"/>
          <w:sz w:val="24"/>
          <w:szCs w:val="24"/>
        </w:rPr>
        <w:t xml:space="preserve"> </w:t>
      </w:r>
      <w:r w:rsidR="00235893">
        <w:rPr>
          <w:rFonts w:ascii="Times New Roman" w:hAnsi="Times New Roman"/>
          <w:sz w:val="24"/>
          <w:szCs w:val="24"/>
        </w:rPr>
        <w:t xml:space="preserve">В лечебно-профилактических учреждениях, в которых услуги по приготовлению лечебного питания оказывают сторонние организации, фактическая среднесуточная стоимость лечебного питания пациентов приближена к </w:t>
      </w:r>
      <w:r w:rsidR="00235893" w:rsidRPr="00845144">
        <w:rPr>
          <w:rFonts w:ascii="Times New Roman" w:hAnsi="Times New Roman"/>
          <w:sz w:val="24"/>
          <w:szCs w:val="24"/>
        </w:rPr>
        <w:t xml:space="preserve">плановой расчетной </w:t>
      </w:r>
      <w:r w:rsidR="00235893">
        <w:rPr>
          <w:rFonts w:ascii="Times New Roman" w:hAnsi="Times New Roman"/>
          <w:sz w:val="24"/>
          <w:szCs w:val="24"/>
        </w:rPr>
        <w:t xml:space="preserve">среднесуточной </w:t>
      </w:r>
      <w:r w:rsidR="00235893" w:rsidRPr="00845144">
        <w:rPr>
          <w:rFonts w:ascii="Times New Roman" w:hAnsi="Times New Roman"/>
          <w:sz w:val="24"/>
          <w:szCs w:val="24"/>
        </w:rPr>
        <w:t>стоимости питания</w:t>
      </w:r>
      <w:r w:rsidR="00235893">
        <w:rPr>
          <w:rFonts w:ascii="Times New Roman" w:hAnsi="Times New Roman"/>
          <w:sz w:val="24"/>
          <w:szCs w:val="24"/>
        </w:rPr>
        <w:t>.</w:t>
      </w:r>
    </w:p>
    <w:p w:rsidR="00902711" w:rsidRDefault="00902711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 </w:t>
      </w:r>
      <w:r w:rsidR="00FE5530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 xml:space="preserve">бре 2021 года проведены плановые инвентаризации медико-фармацевтической продукции в следующих </w:t>
      </w:r>
      <w:r w:rsidR="00F23D45" w:rsidRPr="00F72AF6">
        <w:rPr>
          <w:rFonts w:ascii="Times New Roman" w:hAnsi="Times New Roman"/>
          <w:sz w:val="24"/>
          <w:szCs w:val="24"/>
        </w:rPr>
        <w:t>подведомственных</w:t>
      </w:r>
      <w:r w:rsidR="00F23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лечебно-профилактических учреждениях:</w:t>
      </w:r>
    </w:p>
    <w:p w:rsidR="00F240CA" w:rsidRDefault="00902711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0286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240CA">
        <w:rPr>
          <w:rFonts w:ascii="Times New Roman" w:hAnsi="Times New Roman"/>
          <w:b/>
          <w:bCs/>
          <w:sz w:val="24"/>
          <w:szCs w:val="24"/>
        </w:rPr>
        <w:t xml:space="preserve">ГУ «Республиканская клиническая больница», </w:t>
      </w:r>
      <w:r w:rsidR="00F240CA" w:rsidRPr="00F240CA">
        <w:rPr>
          <w:rFonts w:ascii="Times New Roman" w:hAnsi="Times New Roman"/>
          <w:sz w:val="24"/>
          <w:szCs w:val="24"/>
        </w:rPr>
        <w:t>01</w:t>
      </w:r>
      <w:r w:rsidR="00530B80">
        <w:rPr>
          <w:rFonts w:ascii="Times New Roman" w:hAnsi="Times New Roman"/>
          <w:sz w:val="24"/>
          <w:szCs w:val="24"/>
        </w:rPr>
        <w:t xml:space="preserve"> и </w:t>
      </w:r>
      <w:r w:rsidR="00F240CA" w:rsidRPr="00F240CA">
        <w:rPr>
          <w:rFonts w:ascii="Times New Roman" w:hAnsi="Times New Roman"/>
          <w:sz w:val="24"/>
          <w:szCs w:val="24"/>
        </w:rPr>
        <w:t>02</w:t>
      </w:r>
      <w:r w:rsidR="00530B80">
        <w:rPr>
          <w:rFonts w:ascii="Times New Roman" w:hAnsi="Times New Roman"/>
          <w:sz w:val="24"/>
          <w:szCs w:val="24"/>
        </w:rPr>
        <w:t xml:space="preserve"> декабря </w:t>
      </w:r>
      <w:r w:rsidR="00F240CA" w:rsidRPr="00F240CA">
        <w:rPr>
          <w:rFonts w:ascii="Times New Roman" w:hAnsi="Times New Roman"/>
          <w:sz w:val="24"/>
          <w:szCs w:val="24"/>
        </w:rPr>
        <w:t>2021</w:t>
      </w:r>
      <w:r w:rsidR="0053720E">
        <w:rPr>
          <w:rFonts w:ascii="Times New Roman" w:hAnsi="Times New Roman"/>
          <w:sz w:val="24"/>
          <w:szCs w:val="24"/>
        </w:rPr>
        <w:t xml:space="preserve"> </w:t>
      </w:r>
      <w:r w:rsidR="00F240CA" w:rsidRPr="00F240CA">
        <w:rPr>
          <w:rFonts w:ascii="Times New Roman" w:hAnsi="Times New Roman"/>
          <w:sz w:val="24"/>
          <w:szCs w:val="24"/>
        </w:rPr>
        <w:t>года</w:t>
      </w:r>
      <w:r w:rsidR="0053720E">
        <w:rPr>
          <w:rFonts w:ascii="Times New Roman" w:hAnsi="Times New Roman"/>
          <w:sz w:val="24"/>
          <w:szCs w:val="24"/>
        </w:rPr>
        <w:t xml:space="preserve"> (Приказ                № 936-ОД от 01.12.2021г</w:t>
      </w:r>
      <w:r w:rsidR="00E01CCB">
        <w:rPr>
          <w:rFonts w:ascii="Times New Roman" w:hAnsi="Times New Roman"/>
          <w:sz w:val="24"/>
          <w:szCs w:val="24"/>
        </w:rPr>
        <w:t>.</w:t>
      </w:r>
      <w:r w:rsidR="0053720E">
        <w:rPr>
          <w:rFonts w:ascii="Times New Roman" w:hAnsi="Times New Roman"/>
          <w:sz w:val="24"/>
          <w:szCs w:val="24"/>
        </w:rPr>
        <w:t>)</w:t>
      </w:r>
      <w:r w:rsidR="00F240CA" w:rsidRPr="00F240CA">
        <w:rPr>
          <w:rFonts w:ascii="Times New Roman" w:hAnsi="Times New Roman"/>
          <w:sz w:val="24"/>
          <w:szCs w:val="24"/>
        </w:rPr>
        <w:t>;</w:t>
      </w:r>
    </w:p>
    <w:p w:rsidR="005E606D" w:rsidRDefault="00F240CA" w:rsidP="005E606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02711" w:rsidRPr="006224A0">
        <w:rPr>
          <w:rFonts w:ascii="Times New Roman" w:hAnsi="Times New Roman"/>
          <w:b/>
          <w:bCs/>
          <w:sz w:val="24"/>
          <w:szCs w:val="24"/>
        </w:rPr>
        <w:t>ГУ</w:t>
      </w:r>
      <w:r w:rsidR="0053720E">
        <w:rPr>
          <w:rFonts w:ascii="Times New Roman" w:hAnsi="Times New Roman"/>
          <w:b/>
          <w:bCs/>
          <w:sz w:val="24"/>
          <w:szCs w:val="24"/>
        </w:rPr>
        <w:t xml:space="preserve">З «Республиканская стоматологическая поликлиника», </w:t>
      </w:r>
      <w:r w:rsidR="0053720E" w:rsidRPr="0053720E">
        <w:rPr>
          <w:rFonts w:ascii="Times New Roman" w:hAnsi="Times New Roman"/>
          <w:sz w:val="24"/>
          <w:szCs w:val="24"/>
        </w:rPr>
        <w:t>07.12.202</w:t>
      </w:r>
      <w:r w:rsidR="0053720E">
        <w:rPr>
          <w:rFonts w:ascii="Times New Roman" w:hAnsi="Times New Roman"/>
          <w:sz w:val="24"/>
          <w:szCs w:val="24"/>
        </w:rPr>
        <w:t>1</w:t>
      </w:r>
      <w:r w:rsidR="0053720E" w:rsidRPr="0053720E">
        <w:rPr>
          <w:rFonts w:ascii="Times New Roman" w:hAnsi="Times New Roman"/>
          <w:sz w:val="24"/>
          <w:szCs w:val="24"/>
        </w:rPr>
        <w:t xml:space="preserve"> года (Приказы № 951-ОД от 07.12.2021г</w:t>
      </w:r>
      <w:r w:rsidR="00E01CCB">
        <w:rPr>
          <w:rFonts w:ascii="Times New Roman" w:hAnsi="Times New Roman"/>
          <w:sz w:val="24"/>
          <w:szCs w:val="24"/>
        </w:rPr>
        <w:t>.</w:t>
      </w:r>
      <w:r w:rsidR="0053720E" w:rsidRPr="0053720E">
        <w:rPr>
          <w:rFonts w:ascii="Times New Roman" w:hAnsi="Times New Roman"/>
          <w:sz w:val="24"/>
          <w:szCs w:val="24"/>
        </w:rPr>
        <w:t xml:space="preserve"> и № 980 от 09.12.2021г</w:t>
      </w:r>
      <w:r w:rsidR="00E01CCB">
        <w:rPr>
          <w:rFonts w:ascii="Times New Roman" w:hAnsi="Times New Roman"/>
          <w:sz w:val="24"/>
          <w:szCs w:val="24"/>
        </w:rPr>
        <w:t>.</w:t>
      </w:r>
      <w:r w:rsidR="0053720E" w:rsidRPr="0053720E">
        <w:rPr>
          <w:rFonts w:ascii="Times New Roman" w:hAnsi="Times New Roman"/>
          <w:sz w:val="24"/>
          <w:szCs w:val="24"/>
        </w:rPr>
        <w:t>);</w:t>
      </w:r>
    </w:p>
    <w:p w:rsidR="005E606D" w:rsidRDefault="005E606D" w:rsidP="005E606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0D5E">
        <w:rPr>
          <w:rFonts w:ascii="Times New Roman" w:eastAsia="Times New Roman" w:hAnsi="Times New Roman"/>
          <w:b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Центр по профилактике и борьбе со СПИД и инфекционными заболеваниями</w:t>
      </w:r>
      <w:r w:rsidRPr="00220D5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09.12.2021 года (Приказ № 975-ОД от 08.12.2021г</w:t>
      </w:r>
      <w:r w:rsidR="00E01C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);</w:t>
      </w:r>
    </w:p>
    <w:p w:rsidR="005E606D" w:rsidRDefault="005E606D" w:rsidP="005E606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606D">
        <w:rPr>
          <w:rFonts w:ascii="Times New Roman" w:eastAsia="Times New Roman" w:hAnsi="Times New Roman"/>
          <w:b/>
          <w:sz w:val="24"/>
          <w:szCs w:val="24"/>
          <w:lang w:eastAsia="ru-RU"/>
        </w:rPr>
        <w:t>ГУ «Республиканский центр матери и ребенка»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13.12.2021 года (Приказ                    № 983-ОД от 13.12.2021г</w:t>
      </w:r>
      <w:r w:rsidR="00E01C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);</w:t>
      </w:r>
    </w:p>
    <w:p w:rsidR="005E606D" w:rsidRDefault="005E606D" w:rsidP="005E606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2863">
        <w:rPr>
          <w:rFonts w:ascii="Times New Roman" w:hAnsi="Times New Roman"/>
          <w:sz w:val="24"/>
          <w:szCs w:val="24"/>
        </w:rPr>
        <w:t xml:space="preserve"> </w:t>
      </w:r>
      <w:r w:rsidRPr="00530B80">
        <w:rPr>
          <w:rFonts w:ascii="Times New Roman" w:hAnsi="Times New Roman"/>
          <w:b/>
          <w:bCs/>
          <w:sz w:val="24"/>
          <w:szCs w:val="24"/>
        </w:rPr>
        <w:t>ГУЗ «Бендерская стоматологическая поликлиника</w:t>
      </w:r>
      <w:r w:rsidR="00530B80" w:rsidRPr="00530B80">
        <w:rPr>
          <w:rFonts w:ascii="Times New Roman" w:hAnsi="Times New Roman"/>
          <w:b/>
          <w:bCs/>
          <w:sz w:val="24"/>
          <w:szCs w:val="24"/>
        </w:rPr>
        <w:t>»,</w:t>
      </w:r>
      <w:r w:rsidR="00530B80">
        <w:rPr>
          <w:rFonts w:ascii="Times New Roman" w:hAnsi="Times New Roman"/>
          <w:sz w:val="24"/>
          <w:szCs w:val="24"/>
        </w:rPr>
        <w:t xml:space="preserve"> 14 и 15 декабря 2021 года (Приказы № 990-ОД от 14.12.2021г</w:t>
      </w:r>
      <w:r w:rsidR="00E01CCB">
        <w:rPr>
          <w:rFonts w:ascii="Times New Roman" w:hAnsi="Times New Roman"/>
          <w:sz w:val="24"/>
          <w:szCs w:val="24"/>
        </w:rPr>
        <w:t>.</w:t>
      </w:r>
      <w:r w:rsidR="00530B80">
        <w:rPr>
          <w:rFonts w:ascii="Times New Roman" w:hAnsi="Times New Roman"/>
          <w:sz w:val="24"/>
          <w:szCs w:val="24"/>
        </w:rPr>
        <w:t xml:space="preserve"> и № 998-ОД от 15.12.2021г</w:t>
      </w:r>
      <w:r w:rsidR="00E01CCB">
        <w:rPr>
          <w:rFonts w:ascii="Times New Roman" w:hAnsi="Times New Roman"/>
          <w:sz w:val="24"/>
          <w:szCs w:val="24"/>
        </w:rPr>
        <w:t>.</w:t>
      </w:r>
      <w:r w:rsidR="00530B80">
        <w:rPr>
          <w:rFonts w:ascii="Times New Roman" w:hAnsi="Times New Roman"/>
          <w:sz w:val="24"/>
          <w:szCs w:val="24"/>
        </w:rPr>
        <w:t>);</w:t>
      </w:r>
    </w:p>
    <w:p w:rsidR="00A2574F" w:rsidRDefault="00E01CCB" w:rsidP="00A257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Рыбницкая </w:t>
      </w:r>
      <w:r w:rsidRPr="0046019B">
        <w:rPr>
          <w:rFonts w:ascii="Times New Roman" w:hAnsi="Times New Roman"/>
          <w:b/>
          <w:bCs/>
          <w:sz w:val="24"/>
          <w:szCs w:val="24"/>
        </w:rPr>
        <w:t>центральная районная 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13AE7">
        <w:rPr>
          <w:rFonts w:ascii="Times New Roman" w:hAnsi="Times New Roman"/>
          <w:sz w:val="24"/>
          <w:szCs w:val="24"/>
        </w:rPr>
        <w:t>21.12.2021 года</w:t>
      </w:r>
      <w:r>
        <w:rPr>
          <w:rFonts w:ascii="Times New Roman" w:hAnsi="Times New Roman"/>
          <w:sz w:val="24"/>
          <w:szCs w:val="24"/>
        </w:rPr>
        <w:t xml:space="preserve"> (Приказ            № 1029-ОД от 21.12.2021г.)</w:t>
      </w:r>
      <w:r w:rsidRPr="00013AE7">
        <w:rPr>
          <w:rFonts w:ascii="Times New Roman" w:hAnsi="Times New Roman"/>
          <w:sz w:val="24"/>
          <w:szCs w:val="24"/>
        </w:rPr>
        <w:t>;</w:t>
      </w:r>
    </w:p>
    <w:p w:rsidR="00A2574F" w:rsidRDefault="00A2574F" w:rsidP="00A257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Каменская </w:t>
      </w:r>
      <w:r w:rsidRPr="0046019B">
        <w:rPr>
          <w:rFonts w:ascii="Times New Roman" w:hAnsi="Times New Roman"/>
          <w:b/>
          <w:bCs/>
          <w:sz w:val="24"/>
          <w:szCs w:val="24"/>
        </w:rPr>
        <w:t>центральная районная 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13AE7">
        <w:rPr>
          <w:rFonts w:ascii="Times New Roman" w:hAnsi="Times New Roman"/>
          <w:sz w:val="24"/>
          <w:szCs w:val="24"/>
        </w:rPr>
        <w:t>23.12.2021 года</w:t>
      </w:r>
      <w:r>
        <w:rPr>
          <w:rFonts w:ascii="Times New Roman" w:hAnsi="Times New Roman"/>
          <w:sz w:val="24"/>
          <w:szCs w:val="24"/>
        </w:rPr>
        <w:t xml:space="preserve"> (Приказ              № 1039-ОД от 22.12.2021г.);</w:t>
      </w:r>
    </w:p>
    <w:p w:rsidR="00EC5EF0" w:rsidRDefault="00EC5EF0" w:rsidP="00A257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9B">
        <w:rPr>
          <w:rFonts w:ascii="Times New Roman" w:hAnsi="Times New Roman"/>
          <w:b/>
          <w:bCs/>
          <w:sz w:val="24"/>
          <w:szCs w:val="24"/>
        </w:rPr>
        <w:lastRenderedPageBreak/>
        <w:t>- ГУ «</w:t>
      </w:r>
      <w:r>
        <w:rPr>
          <w:rFonts w:ascii="Times New Roman" w:hAnsi="Times New Roman"/>
          <w:b/>
          <w:bCs/>
          <w:sz w:val="24"/>
          <w:szCs w:val="24"/>
        </w:rPr>
        <w:t>Бендерская центральная</w:t>
      </w:r>
      <w:r w:rsidRPr="0046019B">
        <w:rPr>
          <w:rFonts w:ascii="Times New Roman" w:hAnsi="Times New Roman"/>
          <w:b/>
          <w:bCs/>
          <w:sz w:val="24"/>
          <w:szCs w:val="24"/>
        </w:rPr>
        <w:t xml:space="preserve"> городская 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C5EF0">
        <w:rPr>
          <w:rFonts w:ascii="Times New Roman" w:hAnsi="Times New Roman"/>
          <w:sz w:val="24"/>
          <w:szCs w:val="24"/>
        </w:rPr>
        <w:t>27.12.2021 года (Приказ №1061-ОД от 24.12.2021г.)</w:t>
      </w:r>
      <w:r>
        <w:rPr>
          <w:rFonts w:ascii="Times New Roman" w:hAnsi="Times New Roman"/>
          <w:sz w:val="24"/>
          <w:szCs w:val="24"/>
        </w:rPr>
        <w:t>;</w:t>
      </w:r>
    </w:p>
    <w:p w:rsidR="00EC5EF0" w:rsidRDefault="00EC5EF0" w:rsidP="00EC5E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Дубоссарская </w:t>
      </w:r>
      <w:r w:rsidRPr="0046019B">
        <w:rPr>
          <w:rFonts w:ascii="Times New Roman" w:hAnsi="Times New Roman"/>
          <w:b/>
          <w:bCs/>
          <w:sz w:val="24"/>
          <w:szCs w:val="24"/>
        </w:rPr>
        <w:t>центральная районная 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13AE7">
        <w:rPr>
          <w:rFonts w:ascii="Times New Roman" w:hAnsi="Times New Roman"/>
          <w:sz w:val="24"/>
          <w:szCs w:val="24"/>
        </w:rPr>
        <w:t>28.12.2021 года</w:t>
      </w:r>
      <w:r>
        <w:rPr>
          <w:rFonts w:ascii="Times New Roman" w:hAnsi="Times New Roman"/>
          <w:sz w:val="24"/>
          <w:szCs w:val="24"/>
        </w:rPr>
        <w:t xml:space="preserve"> (Приказ №1072-ОД от 27.12.2021г.).</w:t>
      </w:r>
    </w:p>
    <w:p w:rsidR="00D24D09" w:rsidRDefault="00D24D09" w:rsidP="00EC5E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некоторых учреждениях </w:t>
      </w:r>
      <w:r w:rsidR="00747840">
        <w:rPr>
          <w:rFonts w:ascii="Times New Roman" w:hAnsi="Times New Roman"/>
          <w:sz w:val="24"/>
          <w:szCs w:val="24"/>
        </w:rPr>
        <w:t xml:space="preserve">по результатам инвентаризации при сличении данных бухгалтерского учета с фактическим наличием медико-фармацевтической продукции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="00024FD4">
        <w:rPr>
          <w:rFonts w:ascii="Times New Roman" w:hAnsi="Times New Roman"/>
          <w:sz w:val="24"/>
          <w:szCs w:val="24"/>
        </w:rPr>
        <w:t xml:space="preserve">выявлены </w:t>
      </w:r>
      <w:r w:rsidR="00024FD4" w:rsidRPr="00AD4866">
        <w:rPr>
          <w:rFonts w:ascii="Times New Roman" w:hAnsi="Times New Roman"/>
          <w:sz w:val="24"/>
          <w:szCs w:val="24"/>
        </w:rPr>
        <w:t>незначительные</w:t>
      </w:r>
      <w:r w:rsidR="00024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расхождения</w:t>
      </w:r>
      <w:r w:rsidR="00747840">
        <w:rPr>
          <w:rFonts w:ascii="Times New Roman" w:hAnsi="Times New Roman"/>
          <w:sz w:val="24"/>
          <w:szCs w:val="24"/>
        </w:rPr>
        <w:t>.</w:t>
      </w:r>
    </w:p>
    <w:p w:rsidR="00EC5EF0" w:rsidRPr="00EC5EF0" w:rsidRDefault="00EC5EF0" w:rsidP="00A257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079D">
        <w:rPr>
          <w:rFonts w:ascii="Times New Roman" w:hAnsi="Times New Roman"/>
          <w:sz w:val="24"/>
          <w:szCs w:val="24"/>
        </w:rPr>
        <w:t xml:space="preserve">Всего за 2021 год сотрудниками </w:t>
      </w:r>
      <w:r w:rsidR="00E7079D" w:rsidRPr="00F72AF6">
        <w:rPr>
          <w:rFonts w:ascii="Times New Roman" w:hAnsi="Times New Roman"/>
          <w:sz w:val="24"/>
          <w:szCs w:val="24"/>
        </w:rPr>
        <w:t>КРО Министерства здравоохранения Приднестровской Молдавской Республики</w:t>
      </w:r>
      <w:r w:rsidR="00E7079D">
        <w:rPr>
          <w:rFonts w:ascii="Times New Roman" w:hAnsi="Times New Roman"/>
          <w:sz w:val="24"/>
          <w:szCs w:val="24"/>
        </w:rPr>
        <w:t xml:space="preserve"> было проведено 54 проверки, в том числе 35 проверок было проведено на предмет организации лечебного питания для пациентов стационара лечебно-профилактических учреждений.</w:t>
      </w:r>
      <w:bookmarkStart w:id="5" w:name="_GoBack"/>
      <w:bookmarkEnd w:id="5"/>
      <w:r w:rsidR="00E7079D">
        <w:rPr>
          <w:rFonts w:ascii="Times New Roman" w:hAnsi="Times New Roman"/>
          <w:sz w:val="24"/>
          <w:szCs w:val="24"/>
        </w:rPr>
        <w:t xml:space="preserve">  </w:t>
      </w:r>
    </w:p>
    <w:p w:rsidR="00A2574F" w:rsidRPr="00EC5EF0" w:rsidRDefault="00A2574F" w:rsidP="00A257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06D" w:rsidRPr="005E606D" w:rsidRDefault="005E606D" w:rsidP="005E606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2711" w:rsidRDefault="00902711" w:rsidP="006224A0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338E1" w:rsidRPr="006224A0" w:rsidRDefault="004E4D1A" w:rsidP="006224A0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6224A0">
        <w:rPr>
          <w:rFonts w:ascii="Times New Roman" w:hAnsi="Times New Roman"/>
          <w:sz w:val="24"/>
          <w:szCs w:val="24"/>
        </w:rPr>
        <w:t>Н</w:t>
      </w:r>
      <w:r w:rsidR="007338E1" w:rsidRPr="006224A0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6224A0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6224A0">
        <w:rPr>
          <w:rFonts w:ascii="Times New Roman" w:hAnsi="Times New Roman"/>
          <w:sz w:val="24"/>
          <w:szCs w:val="24"/>
        </w:rPr>
        <w:t>отдела</w:t>
      </w:r>
      <w:r w:rsidR="00D35332" w:rsidRPr="006224A0">
        <w:rPr>
          <w:rFonts w:ascii="Times New Roman" w:hAnsi="Times New Roman"/>
          <w:sz w:val="24"/>
          <w:szCs w:val="24"/>
        </w:rPr>
        <w:t xml:space="preserve">                                                  Т.В.</w:t>
      </w:r>
      <w:r w:rsidR="00CF4F84" w:rsidRPr="006224A0">
        <w:rPr>
          <w:rFonts w:ascii="Times New Roman" w:hAnsi="Times New Roman"/>
          <w:sz w:val="24"/>
          <w:szCs w:val="24"/>
        </w:rPr>
        <w:t xml:space="preserve"> </w:t>
      </w:r>
      <w:r w:rsidR="00D35332" w:rsidRPr="006224A0">
        <w:rPr>
          <w:rFonts w:ascii="Times New Roman" w:hAnsi="Times New Roman"/>
          <w:sz w:val="24"/>
          <w:szCs w:val="24"/>
        </w:rPr>
        <w:t>Булига</w:t>
      </w:r>
    </w:p>
    <w:sectPr w:rsidR="007338E1" w:rsidRPr="006224A0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E5" w:rsidRDefault="00D454E5">
      <w:r>
        <w:separator/>
      </w:r>
    </w:p>
  </w:endnote>
  <w:endnote w:type="continuationSeparator" w:id="0">
    <w:p w:rsidR="00D454E5" w:rsidRDefault="00D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E5" w:rsidRDefault="00D454E5">
      <w:r>
        <w:separator/>
      </w:r>
    </w:p>
  </w:footnote>
  <w:footnote w:type="continuationSeparator" w:id="0">
    <w:p w:rsidR="00D454E5" w:rsidRDefault="00D4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13AE7"/>
    <w:rsid w:val="0002129B"/>
    <w:rsid w:val="00022212"/>
    <w:rsid w:val="00024FD4"/>
    <w:rsid w:val="00026125"/>
    <w:rsid w:val="0003061D"/>
    <w:rsid w:val="0003307F"/>
    <w:rsid w:val="000341AA"/>
    <w:rsid w:val="000371BC"/>
    <w:rsid w:val="00040550"/>
    <w:rsid w:val="00041FD9"/>
    <w:rsid w:val="00045101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C53"/>
    <w:rsid w:val="00131295"/>
    <w:rsid w:val="00140E23"/>
    <w:rsid w:val="001437BD"/>
    <w:rsid w:val="00146559"/>
    <w:rsid w:val="00146DE0"/>
    <w:rsid w:val="00150FBA"/>
    <w:rsid w:val="00157AFA"/>
    <w:rsid w:val="001633BF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5DFA"/>
    <w:rsid w:val="0022076E"/>
    <w:rsid w:val="00220D73"/>
    <w:rsid w:val="00226194"/>
    <w:rsid w:val="00233BA9"/>
    <w:rsid w:val="00235893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D48E4"/>
    <w:rsid w:val="002E1DBF"/>
    <w:rsid w:val="002E6122"/>
    <w:rsid w:val="002F1061"/>
    <w:rsid w:val="002F3D24"/>
    <w:rsid w:val="002F5740"/>
    <w:rsid w:val="002F79F1"/>
    <w:rsid w:val="003003F7"/>
    <w:rsid w:val="00306DE4"/>
    <w:rsid w:val="00306E32"/>
    <w:rsid w:val="00314A76"/>
    <w:rsid w:val="00322AC0"/>
    <w:rsid w:val="00326FC6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75C3C"/>
    <w:rsid w:val="00383417"/>
    <w:rsid w:val="00384EAB"/>
    <w:rsid w:val="00387AF4"/>
    <w:rsid w:val="00393364"/>
    <w:rsid w:val="00394F25"/>
    <w:rsid w:val="00397987"/>
    <w:rsid w:val="003A0E53"/>
    <w:rsid w:val="003A15A3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3F6AEF"/>
    <w:rsid w:val="0040138A"/>
    <w:rsid w:val="00410FB0"/>
    <w:rsid w:val="00426218"/>
    <w:rsid w:val="00426D6C"/>
    <w:rsid w:val="004474A2"/>
    <w:rsid w:val="004517FB"/>
    <w:rsid w:val="00454485"/>
    <w:rsid w:val="00460047"/>
    <w:rsid w:val="0046019B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2D1F"/>
    <w:rsid w:val="00514FA3"/>
    <w:rsid w:val="0051663E"/>
    <w:rsid w:val="005176DA"/>
    <w:rsid w:val="00522537"/>
    <w:rsid w:val="00524B6B"/>
    <w:rsid w:val="00530A8B"/>
    <w:rsid w:val="00530AE9"/>
    <w:rsid w:val="00530B80"/>
    <w:rsid w:val="00531126"/>
    <w:rsid w:val="0053257D"/>
    <w:rsid w:val="00534FEC"/>
    <w:rsid w:val="0053554C"/>
    <w:rsid w:val="0053720E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A14"/>
    <w:rsid w:val="005C3B35"/>
    <w:rsid w:val="005C4FEE"/>
    <w:rsid w:val="005C5D3A"/>
    <w:rsid w:val="005D17E2"/>
    <w:rsid w:val="005D35DC"/>
    <w:rsid w:val="005D68E7"/>
    <w:rsid w:val="005D6AE0"/>
    <w:rsid w:val="005E0922"/>
    <w:rsid w:val="005E606D"/>
    <w:rsid w:val="005E6A13"/>
    <w:rsid w:val="005F4D6C"/>
    <w:rsid w:val="00602C5B"/>
    <w:rsid w:val="00604480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A07C5"/>
    <w:rsid w:val="006A463F"/>
    <w:rsid w:val="006B1010"/>
    <w:rsid w:val="006B6EE0"/>
    <w:rsid w:val="006C3C5C"/>
    <w:rsid w:val="006C6A33"/>
    <w:rsid w:val="006D5142"/>
    <w:rsid w:val="006D7BCB"/>
    <w:rsid w:val="006E2FAA"/>
    <w:rsid w:val="006E565B"/>
    <w:rsid w:val="006F11B2"/>
    <w:rsid w:val="006F6EC1"/>
    <w:rsid w:val="00703B99"/>
    <w:rsid w:val="00706762"/>
    <w:rsid w:val="00710505"/>
    <w:rsid w:val="00714E93"/>
    <w:rsid w:val="00717C61"/>
    <w:rsid w:val="0072486E"/>
    <w:rsid w:val="00725EA9"/>
    <w:rsid w:val="00732836"/>
    <w:rsid w:val="007338E1"/>
    <w:rsid w:val="00743ADC"/>
    <w:rsid w:val="00746D68"/>
    <w:rsid w:val="00747840"/>
    <w:rsid w:val="0075025C"/>
    <w:rsid w:val="00750962"/>
    <w:rsid w:val="00750DD5"/>
    <w:rsid w:val="00765801"/>
    <w:rsid w:val="00766634"/>
    <w:rsid w:val="00767DF1"/>
    <w:rsid w:val="00770640"/>
    <w:rsid w:val="00771639"/>
    <w:rsid w:val="00772EC1"/>
    <w:rsid w:val="00787F11"/>
    <w:rsid w:val="00792EB1"/>
    <w:rsid w:val="007950B0"/>
    <w:rsid w:val="007A0C59"/>
    <w:rsid w:val="007A15A7"/>
    <w:rsid w:val="007A264D"/>
    <w:rsid w:val="007A58DE"/>
    <w:rsid w:val="007A68C3"/>
    <w:rsid w:val="007B555E"/>
    <w:rsid w:val="007B7236"/>
    <w:rsid w:val="007B742F"/>
    <w:rsid w:val="007C3F01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5619"/>
    <w:rsid w:val="0083622C"/>
    <w:rsid w:val="00843928"/>
    <w:rsid w:val="00845144"/>
    <w:rsid w:val="00853F1A"/>
    <w:rsid w:val="00856FAB"/>
    <w:rsid w:val="00857635"/>
    <w:rsid w:val="008702BE"/>
    <w:rsid w:val="00870B7B"/>
    <w:rsid w:val="008747C4"/>
    <w:rsid w:val="00884695"/>
    <w:rsid w:val="008847E9"/>
    <w:rsid w:val="00885836"/>
    <w:rsid w:val="00890ECE"/>
    <w:rsid w:val="00893A79"/>
    <w:rsid w:val="008950BC"/>
    <w:rsid w:val="008A07D3"/>
    <w:rsid w:val="008A19DB"/>
    <w:rsid w:val="008A2142"/>
    <w:rsid w:val="008A2332"/>
    <w:rsid w:val="008A3125"/>
    <w:rsid w:val="008A7941"/>
    <w:rsid w:val="008A7C8E"/>
    <w:rsid w:val="008B0CD4"/>
    <w:rsid w:val="008B580A"/>
    <w:rsid w:val="008C032B"/>
    <w:rsid w:val="008C1E07"/>
    <w:rsid w:val="008C248A"/>
    <w:rsid w:val="008C5972"/>
    <w:rsid w:val="008C7D44"/>
    <w:rsid w:val="008F475B"/>
    <w:rsid w:val="008F7A01"/>
    <w:rsid w:val="008F7BBD"/>
    <w:rsid w:val="008F7F76"/>
    <w:rsid w:val="009002EF"/>
    <w:rsid w:val="00902711"/>
    <w:rsid w:val="00915E48"/>
    <w:rsid w:val="0091710C"/>
    <w:rsid w:val="009204BD"/>
    <w:rsid w:val="00921226"/>
    <w:rsid w:val="00927683"/>
    <w:rsid w:val="009349A1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E4C"/>
    <w:rsid w:val="009939D0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3A36"/>
    <w:rsid w:val="00A14577"/>
    <w:rsid w:val="00A15316"/>
    <w:rsid w:val="00A17402"/>
    <w:rsid w:val="00A2574F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D4866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46611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68B8"/>
    <w:rsid w:val="00BA7298"/>
    <w:rsid w:val="00BB0743"/>
    <w:rsid w:val="00BB197E"/>
    <w:rsid w:val="00BB3668"/>
    <w:rsid w:val="00BB7B24"/>
    <w:rsid w:val="00BC15D0"/>
    <w:rsid w:val="00BC3B9A"/>
    <w:rsid w:val="00BD1820"/>
    <w:rsid w:val="00BE41EF"/>
    <w:rsid w:val="00BF0C08"/>
    <w:rsid w:val="00BF78B4"/>
    <w:rsid w:val="00C01FA9"/>
    <w:rsid w:val="00C02863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C93"/>
    <w:rsid w:val="00C705B0"/>
    <w:rsid w:val="00C725BD"/>
    <w:rsid w:val="00C854E2"/>
    <w:rsid w:val="00C935CC"/>
    <w:rsid w:val="00C97CB1"/>
    <w:rsid w:val="00CA1EAD"/>
    <w:rsid w:val="00CA260F"/>
    <w:rsid w:val="00CA5AA3"/>
    <w:rsid w:val="00CA73B1"/>
    <w:rsid w:val="00CB32E9"/>
    <w:rsid w:val="00CC01D7"/>
    <w:rsid w:val="00CC427F"/>
    <w:rsid w:val="00CC50AF"/>
    <w:rsid w:val="00CD7FC6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4D09"/>
    <w:rsid w:val="00D272D9"/>
    <w:rsid w:val="00D33CDC"/>
    <w:rsid w:val="00D3516A"/>
    <w:rsid w:val="00D35332"/>
    <w:rsid w:val="00D368CB"/>
    <w:rsid w:val="00D372EB"/>
    <w:rsid w:val="00D41511"/>
    <w:rsid w:val="00D41FCF"/>
    <w:rsid w:val="00D454E5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44F3"/>
    <w:rsid w:val="00DF5211"/>
    <w:rsid w:val="00E01CCB"/>
    <w:rsid w:val="00E05007"/>
    <w:rsid w:val="00E06F5B"/>
    <w:rsid w:val="00E15BC3"/>
    <w:rsid w:val="00E17A71"/>
    <w:rsid w:val="00E20CCF"/>
    <w:rsid w:val="00E25022"/>
    <w:rsid w:val="00E309E7"/>
    <w:rsid w:val="00E30FF3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5707"/>
    <w:rsid w:val="00E7079D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2F17"/>
    <w:rsid w:val="00EC4270"/>
    <w:rsid w:val="00EC57EB"/>
    <w:rsid w:val="00EC5EF0"/>
    <w:rsid w:val="00ED17FE"/>
    <w:rsid w:val="00ED2453"/>
    <w:rsid w:val="00ED6EED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3D45"/>
    <w:rsid w:val="00F240CA"/>
    <w:rsid w:val="00F24255"/>
    <w:rsid w:val="00F33510"/>
    <w:rsid w:val="00F33D60"/>
    <w:rsid w:val="00F427C4"/>
    <w:rsid w:val="00F44555"/>
    <w:rsid w:val="00F700D8"/>
    <w:rsid w:val="00F7153B"/>
    <w:rsid w:val="00F72AF6"/>
    <w:rsid w:val="00F72BB2"/>
    <w:rsid w:val="00F76FB4"/>
    <w:rsid w:val="00F805C8"/>
    <w:rsid w:val="00F86263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530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7F693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C936-55AF-4767-B4E2-054C0317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Булига Татьяна Васильевна</cp:lastModifiedBy>
  <cp:revision>21</cp:revision>
  <cp:lastPrinted>2020-07-30T08:17:00Z</cp:lastPrinted>
  <dcterms:created xsi:type="dcterms:W3CDTF">2021-12-16T07:13:00Z</dcterms:created>
  <dcterms:modified xsi:type="dcterms:W3CDTF">2022-01-24T10:40:00Z</dcterms:modified>
</cp:coreProperties>
</file>