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FAF2" w14:textId="30B14025" w:rsidR="00195F7E" w:rsidRPr="00242CC7" w:rsidRDefault="00195F7E" w:rsidP="00195F7E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242CC7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242CC7" w:rsidRPr="00242CC7">
        <w:rPr>
          <w:color w:val="000000"/>
        </w:rPr>
        <w:t>т</w:t>
      </w:r>
      <w:r w:rsidRPr="00242CC7">
        <w:rPr>
          <w:color w:val="000000"/>
        </w:rPr>
        <w:t xml:space="preserve">ендер </w:t>
      </w:r>
      <w:r w:rsidR="00242CC7" w:rsidRPr="00242CC7">
        <w:rPr>
          <w:spacing w:val="4"/>
        </w:rPr>
        <w:t xml:space="preserve">на предоставление </w:t>
      </w:r>
      <w:r w:rsidR="00242CC7" w:rsidRPr="00242CC7">
        <w:t xml:space="preserve">услуг по организации лечебного питания пациентов, находящихся на стационарном лечении за период </w:t>
      </w:r>
      <w:r w:rsidR="00F266FF">
        <w:t>сентябрь</w:t>
      </w:r>
      <w:bookmarkStart w:id="0" w:name="_GoBack"/>
      <w:bookmarkEnd w:id="0"/>
      <w:r w:rsidR="00242CC7" w:rsidRPr="00242CC7">
        <w:t>-декабрь 2021 года</w:t>
      </w:r>
      <w:r w:rsidRPr="00242CC7">
        <w:rPr>
          <w:spacing w:val="4"/>
        </w:rPr>
        <w:t>:</w:t>
      </w:r>
    </w:p>
    <w:p w14:paraId="354A15D1" w14:textId="6B504615" w:rsidR="00195F7E" w:rsidRPr="005F2AF7" w:rsidRDefault="00195F7E" w:rsidP="00195F7E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="00242CC7" w:rsidRPr="00242CC7">
        <w:t>услуг</w:t>
      </w:r>
      <w:r w:rsidR="00242CC7">
        <w:t>ах</w:t>
      </w:r>
      <w:r w:rsidR="00242CC7" w:rsidRPr="00242CC7">
        <w:t xml:space="preserve"> по организации лечебного питания пациентов</w:t>
      </w:r>
      <w:r w:rsidR="00242CC7" w:rsidRPr="005F2AF7">
        <w:rPr>
          <w:rFonts w:eastAsia="Calibri"/>
          <w:spacing w:val="4"/>
          <w:lang w:eastAsia="en-US"/>
        </w:rPr>
        <w:t xml:space="preserve"> </w:t>
      </w:r>
      <w:r w:rsidRPr="005F2AF7">
        <w:rPr>
          <w:rFonts w:eastAsia="Calibri"/>
          <w:spacing w:val="4"/>
          <w:lang w:eastAsia="en-US"/>
        </w:rPr>
        <w:t>в следующем объеме: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816"/>
        <w:gridCol w:w="851"/>
        <w:gridCol w:w="1134"/>
      </w:tblGrid>
      <w:tr w:rsidR="00242CC7" w:rsidRPr="00342EA3" w14:paraId="77133DDD" w14:textId="77777777" w:rsidTr="00434F22">
        <w:trPr>
          <w:trHeight w:val="60"/>
          <w:tblHeader/>
        </w:trPr>
        <w:tc>
          <w:tcPr>
            <w:tcW w:w="550" w:type="dxa"/>
            <w:vAlign w:val="center"/>
          </w:tcPr>
          <w:p w14:paraId="34E4CD40" w14:textId="77777777" w:rsidR="00242CC7" w:rsidRPr="00342EA3" w:rsidRDefault="00242CC7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16" w:type="dxa"/>
            <w:vAlign w:val="center"/>
          </w:tcPr>
          <w:p w14:paraId="48A2CF6A" w14:textId="77777777" w:rsidR="00242CC7" w:rsidRPr="00342EA3" w:rsidRDefault="00242CC7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28FBF412" w14:textId="7AA62B09" w:rsidR="00242CC7" w:rsidRPr="00342EA3" w:rsidRDefault="00242CC7" w:rsidP="00242CC7">
            <w:pPr>
              <w:ind w:right="-95"/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64CF12DB" w14:textId="57E138C9" w:rsidR="00242CC7" w:rsidRPr="00342EA3" w:rsidRDefault="00242CC7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Колич-во</w:t>
            </w:r>
          </w:p>
        </w:tc>
      </w:tr>
      <w:tr w:rsidR="00242CC7" w:rsidRPr="00342EA3" w14:paraId="70D6563B" w14:textId="77777777" w:rsidTr="00342EA3">
        <w:trPr>
          <w:trHeight w:val="446"/>
        </w:trPr>
        <w:tc>
          <w:tcPr>
            <w:tcW w:w="550" w:type="dxa"/>
            <w:vAlign w:val="center"/>
          </w:tcPr>
          <w:p w14:paraId="73E3024F" w14:textId="70E0D64B" w:rsidR="00242CC7" w:rsidRPr="00342EA3" w:rsidRDefault="00342EA3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6" w:type="dxa"/>
            <w:vAlign w:val="center"/>
          </w:tcPr>
          <w:p w14:paraId="098AC550" w14:textId="77777777" w:rsidR="00242CC7" w:rsidRPr="00342EA3" w:rsidRDefault="00242CC7" w:rsidP="00242CC7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«Рыбницкая центральная районная больница» в 2021 году:</w:t>
            </w:r>
          </w:p>
          <w:p w14:paraId="2BC052DA" w14:textId="34599906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</w:t>
            </w:r>
            <w:r w:rsidR="00342EA3">
              <w:rPr>
                <w:bCs/>
                <w:sz w:val="20"/>
                <w:szCs w:val="20"/>
              </w:rPr>
              <w:t>1* –</w:t>
            </w:r>
            <w:r w:rsidRPr="00342EA3">
              <w:rPr>
                <w:bCs/>
                <w:sz w:val="20"/>
                <w:szCs w:val="20"/>
              </w:rPr>
              <w:t xml:space="preserve"> 4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320 порций</w:t>
            </w:r>
          </w:p>
          <w:p w14:paraId="0C3735ED" w14:textId="420164A1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16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3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240 порций</w:t>
            </w:r>
          </w:p>
          <w:p w14:paraId="3D1C8D4B" w14:textId="506CE173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4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2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160 порций</w:t>
            </w:r>
          </w:p>
          <w:p w14:paraId="0B653D52" w14:textId="2CD8F541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5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11 520 порций</w:t>
            </w:r>
          </w:p>
          <w:p w14:paraId="45EE1E19" w14:textId="78AC0631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10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24 120 порций</w:t>
            </w:r>
          </w:p>
          <w:p w14:paraId="5B057E78" w14:textId="0320D62F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9 </w:t>
            </w:r>
            <w:r w:rsidR="00342EA3">
              <w:rPr>
                <w:bCs/>
                <w:sz w:val="20"/>
                <w:szCs w:val="20"/>
              </w:rPr>
              <w:t>–</w:t>
            </w:r>
            <w:r w:rsidRPr="00342EA3">
              <w:rPr>
                <w:bCs/>
                <w:sz w:val="20"/>
                <w:szCs w:val="20"/>
              </w:rPr>
              <w:t xml:space="preserve"> 10 080 порций</w:t>
            </w:r>
          </w:p>
          <w:p w14:paraId="66DC94B9" w14:textId="32AD80A6" w:rsidR="00242CC7" w:rsidRPr="00342EA3" w:rsidRDefault="00242CC7" w:rsidP="00242CC7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71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417 порций</w:t>
            </w:r>
          </w:p>
        </w:tc>
        <w:tc>
          <w:tcPr>
            <w:tcW w:w="851" w:type="dxa"/>
            <w:vAlign w:val="center"/>
          </w:tcPr>
          <w:p w14:paraId="37425925" w14:textId="70259141" w:rsidR="00242CC7" w:rsidRPr="00342EA3" w:rsidRDefault="00342EA3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="00242CC7" w:rsidRPr="00342EA3">
              <w:rPr>
                <w:bCs/>
                <w:sz w:val="20"/>
                <w:szCs w:val="20"/>
              </w:rPr>
              <w:t>слуга</w:t>
            </w:r>
          </w:p>
        </w:tc>
        <w:tc>
          <w:tcPr>
            <w:tcW w:w="1134" w:type="dxa"/>
            <w:vAlign w:val="center"/>
          </w:tcPr>
          <w:p w14:paraId="0762B56A" w14:textId="012B3512" w:rsidR="00242CC7" w:rsidRPr="00342EA3" w:rsidRDefault="00242CC7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342EA3" w:rsidRPr="00342EA3" w14:paraId="2581E54F" w14:textId="77777777" w:rsidTr="00342EA3">
        <w:trPr>
          <w:trHeight w:val="89"/>
        </w:trPr>
        <w:tc>
          <w:tcPr>
            <w:tcW w:w="9351" w:type="dxa"/>
            <w:gridSpan w:val="4"/>
          </w:tcPr>
          <w:p w14:paraId="74B02B81" w14:textId="005398EC" w:rsidR="00342EA3" w:rsidRPr="00342EA3" w:rsidRDefault="00342EA3" w:rsidP="00342EA3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* – примерный рацион питания больных указан в </w:t>
            </w:r>
            <w:r w:rsidRPr="00434F22">
              <w:rPr>
                <w:bCs/>
                <w:sz w:val="20"/>
                <w:szCs w:val="20"/>
              </w:rPr>
              <w:t>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</w:tc>
      </w:tr>
      <w:tr w:rsidR="00242CC7" w:rsidRPr="00342EA3" w14:paraId="0918FE6C" w14:textId="77777777" w:rsidTr="00342EA3">
        <w:trPr>
          <w:trHeight w:val="446"/>
        </w:trPr>
        <w:tc>
          <w:tcPr>
            <w:tcW w:w="550" w:type="dxa"/>
            <w:vAlign w:val="center"/>
          </w:tcPr>
          <w:p w14:paraId="4351948F" w14:textId="474890DE" w:rsidR="00242CC7" w:rsidRPr="00342EA3" w:rsidRDefault="00342EA3" w:rsidP="00242C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6" w:type="dxa"/>
            <w:vAlign w:val="center"/>
          </w:tcPr>
          <w:p w14:paraId="4774B344" w14:textId="77777777" w:rsidR="00242CC7" w:rsidRPr="00342EA3" w:rsidRDefault="00242CC7" w:rsidP="00242CC7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«Григориопольская центральная районная больница» в 2021 году:</w:t>
            </w:r>
          </w:p>
          <w:p w14:paraId="630E14E9" w14:textId="77777777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7 300 порций</w:t>
            </w:r>
          </w:p>
          <w:p w14:paraId="2E452D5A" w14:textId="1870218E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5 – 1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460 порций</w:t>
            </w:r>
          </w:p>
          <w:p w14:paraId="7B5A4F3A" w14:textId="529E4B52" w:rsidR="00342EA3" w:rsidRPr="00342EA3" w:rsidRDefault="00342EA3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7 – 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920 порций</w:t>
            </w:r>
          </w:p>
          <w:p w14:paraId="2EE98F17" w14:textId="77777777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 xml:space="preserve">Стол № 9 – 3 650 порций </w:t>
            </w:r>
          </w:p>
          <w:p w14:paraId="510569C8" w14:textId="77777777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10 – 13 870 порций</w:t>
            </w:r>
          </w:p>
          <w:p w14:paraId="57B8097A" w14:textId="40FE5426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29 200 порций</w:t>
            </w:r>
          </w:p>
          <w:p w14:paraId="4A5075C5" w14:textId="1DBC6E52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дети № 15 – 7</w:t>
            </w:r>
            <w:r w:rsidR="00342EA3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300 порций</w:t>
            </w:r>
          </w:p>
          <w:p w14:paraId="2BBD02E0" w14:textId="2DA87203" w:rsidR="00242CC7" w:rsidRPr="00342EA3" w:rsidRDefault="00242CC7" w:rsidP="00342EA3">
            <w:pPr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дети № 16 – 2</w:t>
            </w:r>
            <w:r w:rsidR="007145EF"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920 порций</w:t>
            </w:r>
          </w:p>
        </w:tc>
        <w:tc>
          <w:tcPr>
            <w:tcW w:w="851" w:type="dxa"/>
            <w:vAlign w:val="center"/>
          </w:tcPr>
          <w:p w14:paraId="0D240573" w14:textId="4F5879BE" w:rsidR="00242CC7" w:rsidRPr="00342EA3" w:rsidRDefault="00242CC7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39F1B77D" w14:textId="10435EF2" w:rsidR="00242CC7" w:rsidRPr="00342EA3" w:rsidRDefault="00242CC7" w:rsidP="00242CC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7145EF" w:rsidRPr="00342EA3" w14:paraId="757CB979" w14:textId="77777777" w:rsidTr="007145EF">
        <w:trPr>
          <w:trHeight w:val="60"/>
        </w:trPr>
        <w:tc>
          <w:tcPr>
            <w:tcW w:w="9351" w:type="dxa"/>
            <w:gridSpan w:val="4"/>
          </w:tcPr>
          <w:p w14:paraId="73D2B528" w14:textId="1ED4EECF" w:rsidR="007145EF" w:rsidRPr="00342EA3" w:rsidRDefault="00434F22" w:rsidP="007145EF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</w:rPr>
              <w:t>П</w:t>
            </w:r>
            <w:r w:rsidR="007145EF" w:rsidRPr="00434F22">
              <w:rPr>
                <w:bCs/>
                <w:sz w:val="20"/>
                <w:szCs w:val="20"/>
              </w:rPr>
              <w:t>римерный рацион питания больных указан в 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</w:tc>
      </w:tr>
      <w:tr w:rsidR="007145EF" w:rsidRPr="00342EA3" w14:paraId="762E6212" w14:textId="77777777" w:rsidTr="00434F22">
        <w:trPr>
          <w:trHeight w:val="615"/>
        </w:trPr>
        <w:tc>
          <w:tcPr>
            <w:tcW w:w="550" w:type="dxa"/>
            <w:vAlign w:val="center"/>
          </w:tcPr>
          <w:p w14:paraId="7E7DB404" w14:textId="4DE83FB8" w:rsidR="007145EF" w:rsidRPr="00342EA3" w:rsidRDefault="007145EF" w:rsidP="00434F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16" w:type="dxa"/>
            <w:vAlign w:val="center"/>
          </w:tcPr>
          <w:p w14:paraId="5F299C8E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«Республиканский госпиталь инвалидов ВОВ» в период 2021 году:</w:t>
            </w:r>
          </w:p>
          <w:p w14:paraId="5A67DC42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5 616 порций</w:t>
            </w:r>
          </w:p>
          <w:p w14:paraId="5D79C6A9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7 – 1 572 порций</w:t>
            </w:r>
          </w:p>
          <w:p w14:paraId="23C736CF" w14:textId="77777777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9 – 12 348 порций</w:t>
            </w:r>
          </w:p>
          <w:p w14:paraId="376FF2A4" w14:textId="6653EECB" w:rsidR="007145EF" w:rsidRPr="00342EA3" w:rsidRDefault="007145EF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57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2EA3">
              <w:rPr>
                <w:bCs/>
                <w:sz w:val="20"/>
                <w:szCs w:val="20"/>
              </w:rPr>
              <w:t>348 порций</w:t>
            </w:r>
          </w:p>
        </w:tc>
        <w:tc>
          <w:tcPr>
            <w:tcW w:w="851" w:type="dxa"/>
            <w:vAlign w:val="center"/>
          </w:tcPr>
          <w:p w14:paraId="5CBC5AB6" w14:textId="6F4072BF" w:rsidR="007145EF" w:rsidRPr="00342EA3" w:rsidRDefault="007145EF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40F0EFDA" w14:textId="167EEE65" w:rsidR="007145EF" w:rsidRPr="00342EA3" w:rsidRDefault="007145EF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434F22" w:rsidRPr="00342EA3" w14:paraId="33E60859" w14:textId="77777777" w:rsidTr="00434F22">
        <w:trPr>
          <w:trHeight w:val="60"/>
        </w:trPr>
        <w:tc>
          <w:tcPr>
            <w:tcW w:w="9351" w:type="dxa"/>
            <w:gridSpan w:val="4"/>
          </w:tcPr>
          <w:p w14:paraId="18A2AD7B" w14:textId="722C40CB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</w:rPr>
              <w:t>Примерный рацион питания больных указан в 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</w:tc>
      </w:tr>
      <w:tr w:rsidR="00434F22" w:rsidRPr="00342EA3" w14:paraId="16CD5453" w14:textId="77777777" w:rsidTr="00434F22">
        <w:trPr>
          <w:trHeight w:val="60"/>
        </w:trPr>
        <w:tc>
          <w:tcPr>
            <w:tcW w:w="550" w:type="dxa"/>
            <w:vAlign w:val="center"/>
          </w:tcPr>
          <w:p w14:paraId="38392D1D" w14:textId="1CDA3151" w:rsidR="00434F22" w:rsidRPr="00342EA3" w:rsidRDefault="00434F22" w:rsidP="00434F2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42E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6" w:type="dxa"/>
            <w:vAlign w:val="center"/>
          </w:tcPr>
          <w:p w14:paraId="048485AF" w14:textId="5BE85D26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Организация лечебного питания пациентов, находящихся на стационарном лечении в ГУ «Бендерская центральная городская больница» в 2021 году:</w:t>
            </w:r>
          </w:p>
          <w:p w14:paraId="6B093D60" w14:textId="5B0E4B8A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  <w:u w:val="single"/>
              </w:rPr>
              <w:t>Общие отделения</w:t>
            </w:r>
            <w:r w:rsidRPr="00342EA3">
              <w:rPr>
                <w:bCs/>
                <w:sz w:val="20"/>
                <w:szCs w:val="20"/>
              </w:rPr>
              <w:t>:</w:t>
            </w:r>
          </w:p>
          <w:p w14:paraId="5C846B8F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4 830 порций</w:t>
            </w:r>
          </w:p>
          <w:p w14:paraId="5F1F2523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10 – 7 350 порций</w:t>
            </w:r>
          </w:p>
          <w:p w14:paraId="48E0A7E6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9 – 4 200 порций</w:t>
            </w:r>
          </w:p>
          <w:p w14:paraId="6D9609E1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5 – 3 150 порций</w:t>
            </w:r>
          </w:p>
          <w:p w14:paraId="3005E916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4 – 1 050 порций</w:t>
            </w:r>
          </w:p>
          <w:p w14:paraId="6DCBBDA4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2 520 порций</w:t>
            </w:r>
          </w:p>
          <w:p w14:paraId="3C3735D0" w14:textId="723A23D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434F22">
              <w:rPr>
                <w:bCs/>
                <w:sz w:val="20"/>
                <w:szCs w:val="20"/>
                <w:u w:val="single"/>
              </w:rPr>
              <w:t>Инфекционные отделения</w:t>
            </w:r>
            <w:r w:rsidRPr="00342EA3">
              <w:rPr>
                <w:bCs/>
                <w:sz w:val="20"/>
                <w:szCs w:val="20"/>
              </w:rPr>
              <w:t>:</w:t>
            </w:r>
          </w:p>
          <w:p w14:paraId="2D184282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15 – 47 250 порций</w:t>
            </w:r>
          </w:p>
          <w:p w14:paraId="16BC35D1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10 – 15 750 порций</w:t>
            </w:r>
          </w:p>
          <w:p w14:paraId="4D695C6E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9 – 13 650 порций</w:t>
            </w:r>
          </w:p>
          <w:p w14:paraId="5E0BC911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5 – 2 100 порций</w:t>
            </w:r>
          </w:p>
          <w:p w14:paraId="052D7A9B" w14:textId="77777777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4 – 630 порций</w:t>
            </w:r>
          </w:p>
          <w:p w14:paraId="73B19045" w14:textId="3B7DEC89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Стол № 1 – 630 порций</w:t>
            </w:r>
          </w:p>
        </w:tc>
        <w:tc>
          <w:tcPr>
            <w:tcW w:w="851" w:type="dxa"/>
            <w:vAlign w:val="center"/>
          </w:tcPr>
          <w:p w14:paraId="7DF89CDA" w14:textId="00770D56" w:rsidR="00434F22" w:rsidRPr="00342EA3" w:rsidRDefault="00434F22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34" w:type="dxa"/>
            <w:vAlign w:val="center"/>
          </w:tcPr>
          <w:p w14:paraId="45A645B7" w14:textId="77777777" w:rsidR="00434F22" w:rsidRPr="00342EA3" w:rsidRDefault="00434F22" w:rsidP="00434F2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42EA3">
              <w:rPr>
                <w:bCs/>
                <w:sz w:val="20"/>
                <w:szCs w:val="20"/>
              </w:rPr>
              <w:t>1</w:t>
            </w:r>
          </w:p>
        </w:tc>
      </w:tr>
      <w:tr w:rsidR="00434F22" w:rsidRPr="00342EA3" w14:paraId="004AADD4" w14:textId="77777777" w:rsidTr="00434F22">
        <w:trPr>
          <w:trHeight w:val="60"/>
        </w:trPr>
        <w:tc>
          <w:tcPr>
            <w:tcW w:w="9351" w:type="dxa"/>
            <w:gridSpan w:val="4"/>
            <w:vAlign w:val="center"/>
          </w:tcPr>
          <w:p w14:paraId="48F768B5" w14:textId="7BEB7A31" w:rsidR="00434F22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434F22">
              <w:rPr>
                <w:bCs/>
                <w:sz w:val="20"/>
                <w:szCs w:val="20"/>
              </w:rPr>
              <w:t>римерный рацион питания больных указан в Приложении</w:t>
            </w:r>
            <w:r w:rsidR="00AC4807">
              <w:rPr>
                <w:bCs/>
                <w:sz w:val="20"/>
                <w:szCs w:val="20"/>
              </w:rPr>
              <w:t xml:space="preserve"> (см. документ</w:t>
            </w:r>
            <w:r w:rsidR="00AC4807" w:rsidRPr="00AC4807">
              <w:rPr>
                <w:bCs/>
                <w:sz w:val="20"/>
                <w:szCs w:val="20"/>
              </w:rPr>
              <w:t>-</w:t>
            </w:r>
            <w:r w:rsidR="00AC4807">
              <w:rPr>
                <w:bCs/>
                <w:sz w:val="20"/>
                <w:szCs w:val="20"/>
                <w:lang w:val="en-US"/>
              </w:rPr>
              <w:t>Word</w:t>
            </w:r>
            <w:r w:rsidR="00AC4807" w:rsidRPr="00AC4807">
              <w:rPr>
                <w:bCs/>
                <w:sz w:val="20"/>
                <w:szCs w:val="20"/>
              </w:rPr>
              <w:t xml:space="preserve"> </w:t>
            </w:r>
            <w:r w:rsidR="00AC4807">
              <w:rPr>
                <w:bCs/>
                <w:sz w:val="20"/>
                <w:szCs w:val="20"/>
              </w:rPr>
              <w:t>в конце объявления)</w:t>
            </w:r>
          </w:p>
          <w:p w14:paraId="30852E36" w14:textId="75E790C3" w:rsidR="00434F22" w:rsidRPr="00342EA3" w:rsidRDefault="00434F22" w:rsidP="00434F22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порций указано по состоянию на 13.04.2021 г. и может изменяться, о чем будет сообщаться в порядке, указанном в договоре</w:t>
            </w:r>
          </w:p>
        </w:tc>
      </w:tr>
    </w:tbl>
    <w:p w14:paraId="629879FE" w14:textId="04F68DE5" w:rsidR="00195F7E" w:rsidRDefault="00195F7E"/>
    <w:p w14:paraId="01AE2A57" w14:textId="119AFC2A" w:rsidR="005C1C1C" w:rsidRDefault="005C1C1C"/>
    <w:p w14:paraId="01C87F5A" w14:textId="77777777" w:rsidR="005C1C1C" w:rsidRPr="00081C07" w:rsidRDefault="005C1C1C"/>
    <w:p w14:paraId="34192B8C" w14:textId="7B775409" w:rsidR="00F25EB0" w:rsidRPr="00081C07" w:rsidRDefault="00F25EB0" w:rsidP="00F25EB0">
      <w:pPr>
        <w:jc w:val="center"/>
        <w:rPr>
          <w:b/>
          <w:bCs/>
        </w:rPr>
      </w:pPr>
      <w:r w:rsidRPr="00081C07">
        <w:rPr>
          <w:b/>
          <w:bCs/>
        </w:rPr>
        <w:lastRenderedPageBreak/>
        <w:t>Техническое задание к услугам по организации лечебного питания пациентов, находящихся на стационарном лечении</w:t>
      </w:r>
    </w:p>
    <w:p w14:paraId="2BDFD874" w14:textId="77777777" w:rsidR="00081C07" w:rsidRPr="00081C07" w:rsidRDefault="00081C07" w:rsidP="00F25EB0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1418"/>
        <w:gridCol w:w="1417"/>
        <w:gridCol w:w="709"/>
      </w:tblGrid>
      <w:tr w:rsidR="00081C07" w:rsidRPr="00081C07" w14:paraId="124FAC88" w14:textId="77777777" w:rsidTr="002364EF">
        <w:trPr>
          <w:trHeight w:val="227"/>
          <w:tblHeader/>
        </w:trPr>
        <w:tc>
          <w:tcPr>
            <w:tcW w:w="704" w:type="dxa"/>
            <w:shd w:val="clear" w:color="auto" w:fill="auto"/>
            <w:vAlign w:val="center"/>
          </w:tcPr>
          <w:p w14:paraId="44A85BF2" w14:textId="1E10AEB7" w:rsidR="00F25EB0" w:rsidRPr="00081C07" w:rsidRDefault="00F25EB0" w:rsidP="00B95D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DC34B3" w14:textId="77777777" w:rsidR="00F25EB0" w:rsidRPr="00081C07" w:rsidRDefault="00F25EB0" w:rsidP="00B95D4C">
            <w:pPr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E6C13" w14:textId="77777777" w:rsidR="00F25EB0" w:rsidRPr="00081C07" w:rsidRDefault="00F25EB0" w:rsidP="00B95D4C">
            <w:pPr>
              <w:ind w:right="-49"/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505D1" w14:textId="77777777" w:rsidR="00F25EB0" w:rsidRPr="00081C07" w:rsidRDefault="00F25EB0" w:rsidP="00081C07">
            <w:pPr>
              <w:ind w:left="-55"/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D18DD" w14:textId="77777777" w:rsidR="00F25EB0" w:rsidRPr="00081C07" w:rsidRDefault="00F25EB0" w:rsidP="002364EF">
            <w:pPr>
              <w:ind w:left="-80" w:right="-94"/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Прим.</w:t>
            </w:r>
          </w:p>
        </w:tc>
      </w:tr>
      <w:tr w:rsidR="00081C07" w:rsidRPr="00081C07" w14:paraId="66199B3F" w14:textId="77777777" w:rsidTr="002364EF">
        <w:trPr>
          <w:trHeight w:val="60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159A9382" w14:textId="77777777" w:rsidR="00F25EB0" w:rsidRPr="00081C07" w:rsidRDefault="00F25EB0" w:rsidP="002364EF">
            <w:pPr>
              <w:jc w:val="center"/>
              <w:rPr>
                <w:b/>
                <w:bCs/>
                <w:sz w:val="20"/>
                <w:szCs w:val="20"/>
              </w:rPr>
            </w:pPr>
            <w:r w:rsidRPr="00081C07">
              <w:rPr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081C07" w:rsidRPr="00081C07" w14:paraId="2A0B2C59" w14:textId="77777777" w:rsidTr="002364EF">
        <w:trPr>
          <w:trHeight w:val="478"/>
        </w:trPr>
        <w:tc>
          <w:tcPr>
            <w:tcW w:w="704" w:type="dxa"/>
            <w:shd w:val="clear" w:color="auto" w:fill="auto"/>
            <w:vAlign w:val="center"/>
          </w:tcPr>
          <w:p w14:paraId="7F65A27D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17971C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2246D9" w14:textId="77777777" w:rsid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«БЦГБ»,</w:t>
            </w:r>
          </w:p>
          <w:p w14:paraId="58571ABC" w14:textId="77777777" w:rsid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«РЦРБ»,</w:t>
            </w:r>
          </w:p>
          <w:p w14:paraId="1AF75F1E" w14:textId="77777777" w:rsid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«РГИВОВ»,</w:t>
            </w:r>
          </w:p>
          <w:p w14:paraId="190CF733" w14:textId="1F08C569" w:rsidR="00F25EB0" w:rsidRPr="00081C07" w:rsidRDefault="00F25EB0" w:rsidP="00B95D4C">
            <w:pPr>
              <w:ind w:left="-80" w:right="-108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ГУ «ГЦРБ»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413E8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C5D7B" w14:textId="1AB0608A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7D74026C" w14:textId="77777777" w:rsidTr="002364EF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09B12522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EA31CF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Начало оказания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5D5B4" w14:textId="77777777" w:rsidR="00F25EB0" w:rsidRPr="00081C07" w:rsidRDefault="00F25EB0" w:rsidP="00B95D4C">
            <w:pPr>
              <w:ind w:left="-66" w:right="-94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Не позднее 3 месяцев после подписания договора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64057A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2DDCF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13C11778" w14:textId="77777777" w:rsidTr="002364EF">
        <w:trPr>
          <w:trHeight w:val="442"/>
        </w:trPr>
        <w:tc>
          <w:tcPr>
            <w:tcW w:w="704" w:type="dxa"/>
            <w:shd w:val="clear" w:color="auto" w:fill="auto"/>
            <w:vAlign w:val="center"/>
          </w:tcPr>
          <w:p w14:paraId="668DDA39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F9B99C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Исполнитель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28E03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указать наименование, приложить копию свидетельства о государственной регистрации юридического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1EB1C7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6EAF9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45D87768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71AE153B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5360CB" w14:textId="1C74D5AB" w:rsidR="00F25EB0" w:rsidRPr="00081C07" w:rsidRDefault="00F25EB0" w:rsidP="00C34A09">
            <w:pPr>
              <w:rPr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Наличие у исполнителя </w:t>
            </w:r>
            <w:r w:rsidRPr="00081C07">
              <w:rPr>
                <w:rFonts w:eastAsia="Microsoft Sans Serif"/>
                <w:b/>
                <w:sz w:val="20"/>
                <w:szCs w:val="20"/>
              </w:rPr>
              <w:t>на момент начала оказания услуг</w:t>
            </w:r>
            <w:r w:rsidRPr="00081C07">
              <w:rPr>
                <w:rFonts w:eastAsia="Microsoft Sans Serif"/>
                <w:sz w:val="20"/>
                <w:szCs w:val="20"/>
              </w:rPr>
              <w:t xml:space="preserve"> производственных площадей для приготовления питания и хранения продуктов (собственных или </w:t>
            </w:r>
            <w:r w:rsidRPr="00081C07">
              <w:rPr>
                <w:rFonts w:eastAsia="Microsoft Sans Serif"/>
                <w:sz w:val="20"/>
                <w:szCs w:val="20"/>
                <w:u w:val="single"/>
              </w:rPr>
              <w:t>на правах аренды у заказчика услуг в обязательном порядке)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9B8944" w14:textId="59FEBBBB" w:rsidR="00F25EB0" w:rsidRPr="00081C07" w:rsidRDefault="00F25EB0" w:rsidP="00C34A09">
            <w:pPr>
              <w:ind w:firstLine="52"/>
              <w:jc w:val="center"/>
              <w:rPr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на правах аренды у заказчика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DC0EE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5262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36C28B54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1C69A9B9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A0E8FD" w14:textId="21001D7E" w:rsidR="00F25EB0" w:rsidRPr="00081C07" w:rsidRDefault="00F25EB0" w:rsidP="00B95D4C">
            <w:pPr>
              <w:ind w:left="-81"/>
              <w:jc w:val="both"/>
              <w:rPr>
                <w:rFonts w:eastAsia="Microsoft Sans Serif"/>
                <w:spacing w:val="-10"/>
                <w:sz w:val="20"/>
                <w:szCs w:val="20"/>
              </w:rPr>
            </w:pPr>
            <w:r w:rsidRPr="00081C07">
              <w:rPr>
                <w:rFonts w:eastAsia="Microsoft Sans Serif"/>
                <w:spacing w:val="-10"/>
                <w:sz w:val="20"/>
                <w:szCs w:val="20"/>
              </w:rPr>
              <w:t xml:space="preserve">Возможность заключения трудовых договоров с сотрудниками </w:t>
            </w:r>
            <w:r w:rsidR="00F652FE">
              <w:rPr>
                <w:rFonts w:eastAsia="Microsoft Sans Serif"/>
                <w:spacing w:val="-10"/>
                <w:sz w:val="20"/>
                <w:szCs w:val="20"/>
              </w:rPr>
              <w:t>ЛПУ</w:t>
            </w:r>
            <w:r w:rsidRPr="00081C07">
              <w:rPr>
                <w:rFonts w:eastAsia="Microsoft Sans Serif"/>
                <w:spacing w:val="-10"/>
                <w:sz w:val="20"/>
                <w:szCs w:val="20"/>
              </w:rPr>
              <w:t>, штатные должности которых будут сокращены с момента начала оказания услуг.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6F006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30645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47B15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79EB8985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6067DFEB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062260" w14:textId="1C783255" w:rsidR="00F25EB0" w:rsidRPr="00081C07" w:rsidRDefault="00F25EB0" w:rsidP="00B95D4C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Наличие </w:t>
            </w:r>
            <w:r w:rsidRPr="00081C07">
              <w:rPr>
                <w:rFonts w:eastAsia="Microsoft Sans Serif"/>
                <w:b/>
                <w:sz w:val="20"/>
                <w:szCs w:val="20"/>
              </w:rPr>
              <w:t>на момент начала оказания услуг</w:t>
            </w:r>
            <w:r w:rsidRPr="00081C07">
              <w:rPr>
                <w:rFonts w:eastAsia="Microsoft Sans Serif"/>
                <w:sz w:val="20"/>
                <w:szCs w:val="20"/>
              </w:rPr>
              <w:t xml:space="preserve"> положительного санитарно-эпидемиологического заключения на вид деятельности на производственные площади, указанные в пункте 1.4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174D8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C769B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F06FA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1577ED8D" w14:textId="77777777" w:rsidTr="002364EF">
        <w:trPr>
          <w:trHeight w:val="147"/>
        </w:trPr>
        <w:tc>
          <w:tcPr>
            <w:tcW w:w="704" w:type="dxa"/>
            <w:shd w:val="clear" w:color="auto" w:fill="auto"/>
            <w:vAlign w:val="center"/>
          </w:tcPr>
          <w:p w14:paraId="5C07B850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36BECA" w14:textId="4A2FAC43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Оказание услуг по организации лечебного питания должно осуществляться в соответствии с:</w:t>
            </w:r>
          </w:p>
          <w:p w14:paraId="62420A2C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Сан ПиН МЗ СЗ ПМР 2.1.3.1375-04</w:t>
            </w:r>
          </w:p>
          <w:p w14:paraId="1A8D1C11" w14:textId="77777777" w:rsidR="00F25EB0" w:rsidRPr="00081C07" w:rsidRDefault="00F25EB0" w:rsidP="00B95D4C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Сан ПиН МЗ СЗ ПМР 2.3.6.1079-06 и другими требованиями, установленными действующим законодательством.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A8919" w14:textId="21F067D3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A6484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1EED07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1CA9F40F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4E1030E" w14:textId="77777777" w:rsidR="00F25EB0" w:rsidRPr="00081C07" w:rsidRDefault="00F25EB0" w:rsidP="00B95D4C">
            <w:pPr>
              <w:jc w:val="center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1.8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3EF8D8" w14:textId="77777777" w:rsidR="00F25EB0" w:rsidRPr="00081C07" w:rsidRDefault="00F25EB0" w:rsidP="00B95D4C">
            <w:pPr>
              <w:rPr>
                <w:b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Обеспечение пациентов ежедневно 4 разовым лечебным питанием в зависимости от выбранного типа диеты.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D3842" w14:textId="1ECBC932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401E3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92701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2364EF" w:rsidRPr="00081C07" w14:paraId="41E70EA5" w14:textId="77777777" w:rsidTr="0041102B">
        <w:trPr>
          <w:trHeight w:val="225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9F7C901" w14:textId="783BB129" w:rsidR="002364EF" w:rsidRPr="00081C07" w:rsidRDefault="002364EF" w:rsidP="002364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081C07">
              <w:rPr>
                <w:b/>
                <w:sz w:val="20"/>
                <w:szCs w:val="20"/>
              </w:rPr>
              <w:t>Права и функции заказчика</w:t>
            </w:r>
          </w:p>
        </w:tc>
      </w:tr>
      <w:tr w:rsidR="00081C07" w:rsidRPr="00081C07" w14:paraId="07DA3DA9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8299D44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8324ED" w14:textId="1D1B25E4" w:rsidR="00F25EB0" w:rsidRPr="00081C07" w:rsidRDefault="00F25EB0" w:rsidP="00B95D4C">
            <w:pPr>
              <w:jc w:val="both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предоставляет исполнителю четырнадцатидневное меню лечебного питания по столам.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C6F29" w14:textId="71B09EF0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17AA5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AE46E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2E139633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A7C2CDF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D254DB" w14:textId="77777777" w:rsidR="00F25EB0" w:rsidRPr="00081C07" w:rsidRDefault="00F25EB0" w:rsidP="00B95D4C">
            <w:pPr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имеет право, по согласованию с Исполнителем, вносить изменения в меню, учитывая сезонность продуктов (овощи, фрукты), о чем будет сообщаться в сроки, оговоренные договором.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E3A56" w14:textId="1FCE4005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E0DAD9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875FF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287266A2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075DED8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F2E6C7" w14:textId="467AC9C5" w:rsidR="00F25EB0" w:rsidRPr="00081C07" w:rsidRDefault="00F25EB0" w:rsidP="00B95D4C">
            <w:pPr>
              <w:jc w:val="both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 xml:space="preserve">Заказчик имеет право осуществлять контроль за качеством продуктов питания, используемых при приготовлении пищи, условиями их хранения, технологией приготовления блюд и </w:t>
            </w:r>
            <w:proofErr w:type="gramStart"/>
            <w:r w:rsidRPr="00081C07">
              <w:rPr>
                <w:sz w:val="20"/>
                <w:szCs w:val="20"/>
              </w:rPr>
              <w:t>качеством</w:t>
            </w:r>
            <w:proofErr w:type="gramEnd"/>
            <w:r w:rsidRPr="00081C07">
              <w:rPr>
                <w:sz w:val="20"/>
                <w:szCs w:val="20"/>
              </w:rPr>
              <w:t xml:space="preserve"> и органолептическими свойствами готовых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C1FC1" w14:textId="3AE450F8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B298C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B235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48F719C7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7D8245A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F75FD2" w14:textId="6F9B6F1E" w:rsidR="00F25EB0" w:rsidRPr="00081C07" w:rsidRDefault="00F25EB0" w:rsidP="00B95D4C">
            <w:pPr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ежедневно, в сроки</w:t>
            </w:r>
            <w:r w:rsidR="00F652FE">
              <w:rPr>
                <w:sz w:val="20"/>
                <w:szCs w:val="20"/>
              </w:rPr>
              <w:t>,</w:t>
            </w:r>
            <w:r w:rsidRPr="00081C07">
              <w:rPr>
                <w:sz w:val="20"/>
                <w:szCs w:val="20"/>
              </w:rPr>
              <w:t xml:space="preserve"> оговоренные договором, предоставляет количество питающихся, для составления меню раскладки, и дополнительной меню раскладки по столам.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3CDF0" w14:textId="3902C8F6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A03114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78B47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081C07" w:rsidRPr="00081C07" w14:paraId="57E75026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AA4D237" w14:textId="77777777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21698A" w14:textId="77777777" w:rsidR="00F25EB0" w:rsidRPr="00081C07" w:rsidRDefault="00F25EB0" w:rsidP="00B95D4C">
            <w:pPr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Заказчик направляет своих представителей, в сроки оговоренных в договоре, для получения приготовленных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A99A5" w14:textId="64031E7F" w:rsidR="00F25EB0" w:rsidRPr="00081C07" w:rsidRDefault="00F25EB0" w:rsidP="00B95D4C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4FF7F" w14:textId="77777777" w:rsidR="00F25EB0" w:rsidRPr="00081C07" w:rsidRDefault="00F25EB0" w:rsidP="00B95D4C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A7997" w14:textId="77777777" w:rsidR="00F25EB0" w:rsidRPr="00081C07" w:rsidRDefault="00F25EB0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2364EF" w:rsidRPr="00081C07" w14:paraId="42878F9A" w14:textId="77777777" w:rsidTr="001E3EEB">
        <w:trPr>
          <w:trHeight w:val="225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41750D2F" w14:textId="2935BC2C" w:rsidR="002364EF" w:rsidRPr="00081C07" w:rsidRDefault="002364EF" w:rsidP="002364EF">
            <w:pPr>
              <w:jc w:val="center"/>
              <w:rPr>
                <w:sz w:val="20"/>
                <w:szCs w:val="20"/>
              </w:rPr>
            </w:pPr>
            <w:r w:rsidRPr="00081C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081C07">
              <w:rPr>
                <w:b/>
                <w:sz w:val="20"/>
                <w:szCs w:val="20"/>
              </w:rPr>
              <w:t>Функции исполнителя</w:t>
            </w:r>
          </w:p>
        </w:tc>
      </w:tr>
      <w:tr w:rsidR="00FF0D54" w:rsidRPr="00081C07" w14:paraId="09763699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659CE461" w14:textId="77777777" w:rsidR="00FF0D54" w:rsidRPr="00081C07" w:rsidRDefault="00FF0D54" w:rsidP="00FF0D54">
            <w:pPr>
              <w:jc w:val="center"/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F24A7C" w14:textId="77777777" w:rsidR="00FF0D54" w:rsidRPr="00081C07" w:rsidRDefault="00FF0D54" w:rsidP="00FF0D54">
            <w:pPr>
              <w:rPr>
                <w:b/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Выдача готовых блюд, а также расфасованных продуктов, осуществляется сотрудниками исполнителя в выделенном помещении пищеблока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04A71" w14:textId="7F91D11D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4B143" w14:textId="181052ED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11382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116EAA1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719534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9D1134" w14:textId="09EB005E" w:rsidR="00FF0D54" w:rsidRPr="00081C07" w:rsidRDefault="00FF0D54" w:rsidP="00FF0D54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 бракеражной комиссии, в составе которой должен быть специалист диетолог.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A9D121" w14:textId="0A94C4AE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8C5A4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2F892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6C940196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77340A69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805BE0" w14:textId="77777777" w:rsidR="00FF0D54" w:rsidRPr="00081C07" w:rsidRDefault="00FF0D54" w:rsidP="00FF0D54">
            <w:pPr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Объём неснижаемого запаса пищевых продуктов, постоянно находящихся на складе исполнителя, не менее</w:t>
            </w:r>
          </w:p>
        </w:tc>
        <w:tc>
          <w:tcPr>
            <w:tcW w:w="1418" w:type="dxa"/>
            <w:shd w:val="clear" w:color="auto" w:fill="auto"/>
          </w:tcPr>
          <w:p w14:paraId="3151726C" w14:textId="77777777" w:rsidR="00FF0D54" w:rsidRPr="00081C07" w:rsidRDefault="00FF0D54" w:rsidP="00FF0D54">
            <w:pPr>
              <w:jc w:val="center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объём, необходимый для обеспечения учреждения лечебным питанием в течение 7 суток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9F6F1B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оптимально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6186E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05B284A2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050DB83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14:paraId="7A614FB9" w14:textId="77777777" w:rsidR="00FF0D54" w:rsidRPr="00081C07" w:rsidRDefault="00FF0D54" w:rsidP="00FF0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Все поставляемые пищевые продукты (за исключением используемых для приготовления блюд) должны соответствовать: </w:t>
            </w:r>
          </w:p>
          <w:p w14:paraId="023C776E" w14:textId="77777777" w:rsidR="00FF0D54" w:rsidRPr="00081C07" w:rsidRDefault="00FF0D54" w:rsidP="00FF0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1C07">
              <w:rPr>
                <w:rFonts w:eastAsia="Calibri"/>
                <w:sz w:val="20"/>
                <w:szCs w:val="20"/>
                <w:lang w:eastAsia="en-US"/>
              </w:rPr>
              <w:t xml:space="preserve">Сан ПиН МЗ СЗ ПМР 2.3.2.1078-07, </w:t>
            </w:r>
          </w:p>
          <w:p w14:paraId="64BE56F4" w14:textId="77777777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Сан ПиН МЗ СЗ ПМР 2.3.6.1079-06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1ABDFC" w14:textId="1779CF2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F75A3F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4DD35E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1786711D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C96F945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14:paraId="36E58B4F" w14:textId="77777777" w:rsidR="00FF0D54" w:rsidRPr="00081C07" w:rsidRDefault="00FF0D54" w:rsidP="00FF0D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1C07">
              <w:rPr>
                <w:rFonts w:eastAsia="Calibri"/>
                <w:sz w:val="20"/>
                <w:szCs w:val="20"/>
                <w:lang w:eastAsia="en-US"/>
              </w:rPr>
              <w:t>При приготовлении пищи должны соблюдаться санитарные нормы и правила, действующие для предприятий общественного питания (Сан ПиН МЗ СЗ ПМР 2.3.6.1079-06)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E14DE" w14:textId="77777777" w:rsidR="00FF0D54" w:rsidRPr="00081C07" w:rsidRDefault="00FF0D54" w:rsidP="00FF0D54">
            <w:pPr>
              <w:jc w:val="center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1340D8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B8126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E4D9A1C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BAE2501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14:paraId="02CE4513" w14:textId="14025ABC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 xml:space="preserve">Исполнитель должен обеспечивать беспрепятственный доступ представителей заказчика на пункт приготовления питания для контроля за качеством продуктов питания, используемых при приготовлении пищи, условиями их хранения, технологией приготовления блюд и </w:t>
            </w:r>
            <w:proofErr w:type="gramStart"/>
            <w:r w:rsidRPr="00081C07">
              <w:rPr>
                <w:rFonts w:eastAsia="Microsoft Sans Serif"/>
                <w:sz w:val="20"/>
                <w:szCs w:val="20"/>
              </w:rPr>
              <w:t>качеством</w:t>
            </w:r>
            <w:proofErr w:type="gramEnd"/>
            <w:r w:rsidRPr="00081C07">
              <w:rPr>
                <w:rFonts w:eastAsia="Microsoft Sans Serif"/>
                <w:sz w:val="20"/>
                <w:szCs w:val="20"/>
              </w:rPr>
              <w:t xml:space="preserve"> и органолептическими свойствами готовых блюд.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3C95BC" w14:textId="370D873A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49311B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DA130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E4F8BD0" w14:textId="77777777" w:rsidTr="002364EF">
        <w:trPr>
          <w:trHeight w:val="591"/>
        </w:trPr>
        <w:tc>
          <w:tcPr>
            <w:tcW w:w="704" w:type="dxa"/>
            <w:shd w:val="clear" w:color="auto" w:fill="auto"/>
            <w:vAlign w:val="center"/>
          </w:tcPr>
          <w:p w14:paraId="621DFEAF" w14:textId="77777777" w:rsidR="00FF0D54" w:rsidRPr="00081C07" w:rsidRDefault="00FF0D54" w:rsidP="00FF0D54">
            <w:pPr>
              <w:contextualSpacing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14:paraId="33C06999" w14:textId="77777777" w:rsidR="00FF0D54" w:rsidRPr="00081C07" w:rsidRDefault="00FF0D54" w:rsidP="00FF0D54">
            <w:pPr>
              <w:contextualSpacing/>
              <w:jc w:val="both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Сводное семидневное меню и карточки-раскладки блюд лечебного питания составляются и утверждаются заказчиком и не могут быть изменены на протяжении всего действия договора без согласования сторон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FED3E" w14:textId="6CA47E37" w:rsidR="00FF0D54" w:rsidRPr="00081C07" w:rsidRDefault="00FF0D54" w:rsidP="00FF0D54">
            <w:pPr>
              <w:contextualSpacing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D5B7C" w14:textId="77777777" w:rsidR="00FF0D54" w:rsidRPr="00081C07" w:rsidRDefault="00FF0D54" w:rsidP="00FF0D54">
            <w:pPr>
              <w:ind w:right="-66"/>
              <w:contextualSpacing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8B768C" w14:textId="77777777" w:rsidR="00FF0D54" w:rsidRPr="00081C07" w:rsidRDefault="00FF0D54" w:rsidP="002364E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66BA5B90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CB371D2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3.8</w:t>
            </w:r>
          </w:p>
        </w:tc>
        <w:tc>
          <w:tcPr>
            <w:tcW w:w="5103" w:type="dxa"/>
            <w:shd w:val="clear" w:color="auto" w:fill="auto"/>
          </w:tcPr>
          <w:p w14:paraId="4B22552A" w14:textId="77777777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Microsoft Sans Serif"/>
                <w:sz w:val="20"/>
                <w:szCs w:val="20"/>
              </w:rPr>
              <w:t>Приготовление готовых блюд лечебного питания осуществляется 4 раз в день в зависимости от назначенного типа диеты и среднесуточными нормами питания, установленные действующими нормативными актами.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29F7DB" w14:textId="7D8AEF20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169754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83446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02F9244D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16578000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3.9</w:t>
            </w:r>
          </w:p>
        </w:tc>
        <w:tc>
          <w:tcPr>
            <w:tcW w:w="5103" w:type="dxa"/>
            <w:shd w:val="clear" w:color="auto" w:fill="auto"/>
          </w:tcPr>
          <w:p w14:paraId="35D64DED" w14:textId="77777777" w:rsidR="00FF0D54" w:rsidRPr="00081C07" w:rsidRDefault="00FF0D54" w:rsidP="00FF0D54">
            <w:pPr>
              <w:spacing w:after="120"/>
              <w:jc w:val="both"/>
              <w:rPr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Закупка продуктов, предназначенных для питания пациентов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785356" w14:textId="5604953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220D12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C24B5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408FEF4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AF24AD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3.10</w:t>
            </w:r>
          </w:p>
        </w:tc>
        <w:tc>
          <w:tcPr>
            <w:tcW w:w="5103" w:type="dxa"/>
            <w:shd w:val="clear" w:color="auto" w:fill="auto"/>
          </w:tcPr>
          <w:p w14:paraId="2C2E85D5" w14:textId="77777777" w:rsidR="00FF0D54" w:rsidRPr="00081C07" w:rsidRDefault="00FF0D54" w:rsidP="00FF0D54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Проверка качества и безопасности продуктов при их поступлении на склад и пищеблок, в процессе их хранения и использования в приготовлении лечебного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117CB" w14:textId="08DE0D52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8A914C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5068C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13D73402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829A52A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3.11</w:t>
            </w:r>
          </w:p>
        </w:tc>
        <w:tc>
          <w:tcPr>
            <w:tcW w:w="5103" w:type="dxa"/>
            <w:shd w:val="clear" w:color="auto" w:fill="auto"/>
          </w:tcPr>
          <w:p w14:paraId="50B223E2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Контроль правильности хранения запаса продуктов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776F5" w14:textId="49B1B331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B7762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FD766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B6AEF18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1F2DCEF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3.12</w:t>
            </w:r>
          </w:p>
        </w:tc>
        <w:tc>
          <w:tcPr>
            <w:tcW w:w="5103" w:type="dxa"/>
            <w:shd w:val="clear" w:color="auto" w:fill="auto"/>
          </w:tcPr>
          <w:p w14:paraId="1D129D1C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Осуществление правильной закладки продуктов при приготовлении блюд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1FE4E" w14:textId="413445AD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5ECF3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FEE6F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F860803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0632C3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3.13</w:t>
            </w:r>
          </w:p>
        </w:tc>
        <w:tc>
          <w:tcPr>
            <w:tcW w:w="5103" w:type="dxa"/>
            <w:shd w:val="clear" w:color="auto" w:fill="auto"/>
          </w:tcPr>
          <w:p w14:paraId="37A4BC56" w14:textId="77777777" w:rsidR="00FF0D54" w:rsidRPr="00081C07" w:rsidRDefault="00FF0D54" w:rsidP="00FF0D54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Снятие суточной пробы перед каждой выдачей пищи, с обязательной записью в бракеражный журнал.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9EE1B" w14:textId="0D61E6C0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906ADB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046B9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288B0C8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3EE4F01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3.14</w:t>
            </w:r>
          </w:p>
        </w:tc>
        <w:tc>
          <w:tcPr>
            <w:tcW w:w="5103" w:type="dxa"/>
            <w:shd w:val="clear" w:color="auto" w:fill="auto"/>
          </w:tcPr>
          <w:p w14:paraId="5859B320" w14:textId="77777777" w:rsidR="00FF0D54" w:rsidRPr="00081C07" w:rsidRDefault="00FF0D54" w:rsidP="00FF0D54">
            <w:pPr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Обеспечение качества и безопасности, количества и ассортимента продуктов, используемых для приготовления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9C3B2" w14:textId="7FDE129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53AD0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E0B6A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A34CE29" w14:textId="77777777" w:rsidTr="002364EF">
        <w:trPr>
          <w:trHeight w:val="861"/>
        </w:trPr>
        <w:tc>
          <w:tcPr>
            <w:tcW w:w="704" w:type="dxa"/>
            <w:shd w:val="clear" w:color="auto" w:fill="auto"/>
            <w:vAlign w:val="center"/>
          </w:tcPr>
          <w:p w14:paraId="40F2C93D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lastRenderedPageBreak/>
              <w:t>3.15</w:t>
            </w:r>
          </w:p>
        </w:tc>
        <w:tc>
          <w:tcPr>
            <w:tcW w:w="5103" w:type="dxa"/>
            <w:shd w:val="clear" w:color="auto" w:fill="auto"/>
          </w:tcPr>
          <w:p w14:paraId="3D1F082B" w14:textId="77777777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Осуществление приготовления питания для пациентов заказчика на основании порционных требований, меню-раскладки, подготавливаемых заказчиком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3FBF" w14:textId="057CFA1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F7255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B1E898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70B8343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6D5C48D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3.16</w:t>
            </w:r>
          </w:p>
        </w:tc>
        <w:tc>
          <w:tcPr>
            <w:tcW w:w="5103" w:type="dxa"/>
            <w:shd w:val="clear" w:color="auto" w:fill="auto"/>
          </w:tcPr>
          <w:p w14:paraId="11E21DE8" w14:textId="19CD3EEC" w:rsidR="00FF0D54" w:rsidRPr="00081C07" w:rsidRDefault="00FF0D54" w:rsidP="00FF0D54">
            <w:pPr>
              <w:ind w:left="-81" w:right="-14"/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При оказании услуг по предоставлению лечебного питания, соблюдение установленных санитарных, технологических, противопожарных и иных нормативных требований, а также правил охраны труда и техники безопасности в т.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1C07">
              <w:rPr>
                <w:rFonts w:eastAsia="Calibri"/>
                <w:sz w:val="20"/>
                <w:szCs w:val="20"/>
              </w:rPr>
              <w:t>ч. соблюдение нормативов, определяющих нормы натуральных компонентов и калорийности в лечебном питании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A2081A" w14:textId="2692EAF2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1D977A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8E87A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4672AFCE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4FB76D64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3.17</w:t>
            </w:r>
          </w:p>
        </w:tc>
        <w:tc>
          <w:tcPr>
            <w:tcW w:w="5103" w:type="dxa"/>
            <w:shd w:val="clear" w:color="auto" w:fill="auto"/>
          </w:tcPr>
          <w:p w14:paraId="4AEC7D2E" w14:textId="0E320012" w:rsidR="00FF0D54" w:rsidRPr="00081C07" w:rsidRDefault="00FF0D54" w:rsidP="00FF0D54">
            <w:pPr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Контроль санитарного состояния пищеблока, помещений, конструкций, сооружений, оборудования, средств, инструментов, инвентаря, транспортных средств используемых при оказании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B1E1B" w14:textId="2F39675D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EEE31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4955C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510778B7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38CF5352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3.18</w:t>
            </w:r>
          </w:p>
        </w:tc>
        <w:tc>
          <w:tcPr>
            <w:tcW w:w="5103" w:type="dxa"/>
            <w:shd w:val="clear" w:color="auto" w:fill="auto"/>
          </w:tcPr>
          <w:p w14:paraId="04BC3055" w14:textId="3C260C0C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При отпуске заказчику рационов для питания больных, обеспечение следующих температур готовой пищи:</w:t>
            </w:r>
          </w:p>
          <w:p w14:paraId="4296E18E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первых блюд – не ниже 81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 xml:space="preserve">С, </w:t>
            </w:r>
          </w:p>
          <w:p w14:paraId="3157D2AA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вторых блюд и гарниров – не ниже 56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>С,</w:t>
            </w:r>
          </w:p>
          <w:p w14:paraId="11398194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холодных блюд и напитков – от 5 до 12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>С,</w:t>
            </w:r>
          </w:p>
          <w:p w14:paraId="662CB89F" w14:textId="77777777" w:rsidR="00FF0D54" w:rsidRPr="00081C07" w:rsidRDefault="00FF0D54" w:rsidP="00FF0D54">
            <w:pPr>
              <w:ind w:right="-29"/>
              <w:jc w:val="both"/>
              <w:rPr>
                <w:rFonts w:eastAsia="Microsoft Sans Serif"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горячих напитков – не ниже 81</w:t>
            </w:r>
            <w:r w:rsidRPr="00081C07">
              <w:rPr>
                <w:rFonts w:eastAsia="Calibri"/>
                <w:bCs/>
                <w:sz w:val="20"/>
                <w:szCs w:val="20"/>
                <w:vertAlign w:val="superscript"/>
              </w:rPr>
              <w:t>0</w:t>
            </w:r>
            <w:r w:rsidRPr="00081C07">
              <w:rPr>
                <w:rFonts w:eastAsia="Calibri"/>
                <w:bCs/>
                <w:sz w:val="20"/>
                <w:szCs w:val="20"/>
              </w:rPr>
              <w:t>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B38BE5" w14:textId="483F36CC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AABC0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BE39B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036BD8F7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26AEE24B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3.19</w:t>
            </w:r>
          </w:p>
        </w:tc>
        <w:tc>
          <w:tcPr>
            <w:tcW w:w="5103" w:type="dxa"/>
            <w:shd w:val="clear" w:color="auto" w:fill="auto"/>
          </w:tcPr>
          <w:p w14:paraId="1E2C1A9C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bCs/>
                <w:sz w:val="20"/>
                <w:szCs w:val="20"/>
              </w:rPr>
              <w:t>Исполнитель обеспечивает отпуск готовой продукции своими силами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59177" w14:textId="1AA8FD55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A3DF2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76434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1E3F0105" w14:textId="77777777" w:rsidTr="002364EF">
        <w:trPr>
          <w:trHeight w:val="225"/>
        </w:trPr>
        <w:tc>
          <w:tcPr>
            <w:tcW w:w="704" w:type="dxa"/>
            <w:shd w:val="clear" w:color="auto" w:fill="auto"/>
            <w:vAlign w:val="center"/>
          </w:tcPr>
          <w:p w14:paraId="5B6F2670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3.20</w:t>
            </w:r>
          </w:p>
        </w:tc>
        <w:tc>
          <w:tcPr>
            <w:tcW w:w="5103" w:type="dxa"/>
            <w:shd w:val="clear" w:color="auto" w:fill="auto"/>
          </w:tcPr>
          <w:p w14:paraId="5222850E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Изменение расчета потребности в продуктах в виде дополнительной меню-раскладки и выписки требования на склад, в случае изменения количества пациентов более 3 человек по сравнению с данными на начало текущего дня, в соответствии с заявкой заказчика в телефонном режиме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75948" w14:textId="600B589B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8E7E9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5BDCB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3A5D87B0" w14:textId="77777777" w:rsidTr="002364EF">
        <w:trPr>
          <w:trHeight w:val="131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E26C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2F93F9E" w14:textId="77777777" w:rsidR="00FF0D54" w:rsidRPr="00081C07" w:rsidRDefault="00FF0D54" w:rsidP="00FF0D5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В исключительных случаях и только с письменного согласия заказчика осуществление замены одного продукта другим при отсутствии полного набора продуктов, индивидуализацию химического состава и калорийности стандартных диет за счет увеличения или уменьшения количества буфетных продуктов (хлеб, сахар, мясо).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A904D" w14:textId="2E530B06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B636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10018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  <w:tr w:rsidR="00FF0D54" w:rsidRPr="00081C07" w14:paraId="219456AD" w14:textId="77777777" w:rsidTr="002364EF">
        <w:trPr>
          <w:trHeight w:val="22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B453A" w14:textId="77777777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3.21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40B9730" w14:textId="77777777" w:rsidR="00FF0D54" w:rsidRPr="00081C07" w:rsidRDefault="00FF0D54" w:rsidP="00FF0D54">
            <w:pPr>
              <w:widowControl w:val="0"/>
              <w:ind w:left="-81" w:right="-29"/>
              <w:jc w:val="both"/>
              <w:rPr>
                <w:rFonts w:eastAsia="Calibri"/>
                <w:sz w:val="20"/>
                <w:szCs w:val="20"/>
              </w:rPr>
            </w:pPr>
            <w:r w:rsidRPr="00081C07">
              <w:rPr>
                <w:rFonts w:eastAsia="Calibri"/>
                <w:sz w:val="20"/>
                <w:szCs w:val="20"/>
              </w:rPr>
              <w:t>Исполнитель самостоятельно несет расходы в случае выбраковки недоброкачественно приготовленного лечебного питания.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F377" w14:textId="42DAC16B" w:rsidR="00FF0D54" w:rsidRPr="00081C07" w:rsidRDefault="00FF0D54" w:rsidP="00FF0D54">
            <w:pPr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ECB4" w14:textId="77777777" w:rsidR="00FF0D54" w:rsidRPr="00081C07" w:rsidRDefault="00FF0D54" w:rsidP="00FF0D54">
            <w:pPr>
              <w:ind w:right="-66"/>
              <w:jc w:val="center"/>
              <w:rPr>
                <w:sz w:val="20"/>
                <w:szCs w:val="20"/>
              </w:rPr>
            </w:pPr>
            <w:r w:rsidRPr="00081C07">
              <w:rPr>
                <w:sz w:val="20"/>
                <w:szCs w:val="20"/>
              </w:rPr>
              <w:t>обязательно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9260" w14:textId="77777777" w:rsidR="00FF0D54" w:rsidRPr="00081C07" w:rsidRDefault="00FF0D54" w:rsidP="002364E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A5A69E" w14:textId="77777777" w:rsidR="00F25EB0" w:rsidRDefault="00F25EB0"/>
    <w:p w14:paraId="1010B256" w14:textId="63538062" w:rsidR="00195F7E" w:rsidRPr="005F2AF7" w:rsidRDefault="00195F7E" w:rsidP="00195F7E">
      <w:pPr>
        <w:ind w:firstLine="709"/>
        <w:jc w:val="both"/>
      </w:pPr>
      <w:r w:rsidRPr="005F2AF7">
        <w:t xml:space="preserve">В соответствии с </w:t>
      </w:r>
      <w:r w:rsidR="002C39E8" w:rsidRPr="006623E3">
        <w:t>Постановлением Правительства Приднестровской Молдавской Республики от 30</w:t>
      </w:r>
      <w:r w:rsidR="00EB4E5C">
        <w:t xml:space="preserve"> </w:t>
      </w:r>
      <w:r w:rsidR="002C39E8" w:rsidRPr="006623E3">
        <w:t>января 2014</w:t>
      </w:r>
      <w:r w:rsidR="00EB4E5C">
        <w:t xml:space="preserve"> </w:t>
      </w:r>
      <w:r w:rsidR="002C39E8" w:rsidRPr="006623E3">
        <w:t>года №</w:t>
      </w:r>
      <w:r w:rsidR="00EB4E5C">
        <w:t xml:space="preserve"> </w:t>
      </w:r>
      <w:r w:rsidR="002C39E8" w:rsidRPr="006623E3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</w:t>
      </w:r>
      <w:r w:rsidRPr="005F2AF7">
        <w:t>заявки на участие в тендере принимаются в течени</w:t>
      </w:r>
      <w:r>
        <w:t>е не менее</w:t>
      </w:r>
      <w:r w:rsidRPr="005F2AF7">
        <w:t xml:space="preserve"> </w:t>
      </w:r>
      <w:r w:rsidR="00EB4E5C">
        <w:br/>
      </w:r>
      <w:r w:rsidRPr="005F2AF7">
        <w:t xml:space="preserve">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 xml:space="preserve">–3300, г. Тирасполь, пер. Днестровский, 3 (каб. № 10), адрес электронной почты секретариата тендерной комиссии МЗ ПМР: </w:t>
      </w:r>
      <w:r w:rsidRPr="005F2AF7">
        <w:rPr>
          <w:color w:val="000000" w:themeColor="text1"/>
          <w:shd w:val="clear" w:color="auto" w:fill="FFFFFF"/>
        </w:rPr>
        <w:t>mzpmr.tender@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r w:rsidRPr="005F2AF7">
        <w:rPr>
          <w:color w:val="000000" w:themeColor="text1"/>
          <w:shd w:val="clear" w:color="auto" w:fill="FFFFFF"/>
        </w:rPr>
        <w:t>mail.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6B9653E6" w14:textId="77777777" w:rsidR="00195F7E" w:rsidRPr="005F2AF7" w:rsidRDefault="00195F7E" w:rsidP="00195F7E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011D836A" w14:textId="0BAAB998" w:rsidR="00195F7E" w:rsidRPr="005F2AF7" w:rsidRDefault="00195F7E" w:rsidP="00195F7E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>
        <w:br/>
      </w:r>
      <w:r w:rsidR="00A20FB8">
        <w:rPr>
          <w:b/>
          <w:bCs/>
        </w:rPr>
        <w:t>16</w:t>
      </w:r>
      <w:r w:rsidRPr="008463C7">
        <w:rPr>
          <w:b/>
        </w:rPr>
        <w:t xml:space="preserve"> </w:t>
      </w:r>
      <w:r w:rsidR="00A20FB8">
        <w:rPr>
          <w:b/>
        </w:rPr>
        <w:t>августа</w:t>
      </w:r>
      <w:r w:rsidRPr="008463C7">
        <w:rPr>
          <w:b/>
        </w:rPr>
        <w:t xml:space="preserve"> </w:t>
      </w:r>
      <w:r w:rsidRPr="005F2AF7">
        <w:rPr>
          <w:b/>
        </w:rPr>
        <w:t>202</w:t>
      </w:r>
      <w:r>
        <w:rPr>
          <w:b/>
        </w:rPr>
        <w:t>1</w:t>
      </w:r>
      <w:r w:rsidRPr="005F2AF7">
        <w:rPr>
          <w:b/>
        </w:rPr>
        <w:t xml:space="preserve"> года в 14:00 часов, </w:t>
      </w:r>
      <w:r>
        <w:t xml:space="preserve">в режиме </w:t>
      </w:r>
      <w:r>
        <w:rPr>
          <w:lang w:val="en-US"/>
        </w:rPr>
        <w:t>Sk</w:t>
      </w:r>
      <w:r w:rsidR="002C39E8">
        <w:rPr>
          <w:lang w:val="en-US"/>
        </w:rPr>
        <w:t>y</w:t>
      </w:r>
      <w:r>
        <w:rPr>
          <w:lang w:val="en-US"/>
        </w:rPr>
        <w:t>pe</w:t>
      </w:r>
      <w:r w:rsidRPr="00195F7E">
        <w:t>-</w:t>
      </w:r>
      <w:r>
        <w:t>конференции</w:t>
      </w:r>
      <w:r w:rsidR="00A20FB8">
        <w:t>.</w:t>
      </w:r>
    </w:p>
    <w:p w14:paraId="64471980" w14:textId="7B8CCC5A" w:rsidR="00195F7E" w:rsidRPr="005F2AF7" w:rsidRDefault="00195F7E" w:rsidP="00195F7E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A20FB8">
        <w:rPr>
          <w:b/>
        </w:rPr>
        <w:t>13</w:t>
      </w:r>
      <w:r w:rsidRPr="008463C7">
        <w:rPr>
          <w:b/>
        </w:rPr>
        <w:t xml:space="preserve"> </w:t>
      </w:r>
      <w:r w:rsidR="00A20FB8">
        <w:rPr>
          <w:b/>
        </w:rPr>
        <w:t>августа</w:t>
      </w:r>
      <w:r w:rsidR="00A20FB8" w:rsidRPr="008463C7">
        <w:rPr>
          <w:b/>
        </w:rPr>
        <w:t xml:space="preserve"> </w:t>
      </w:r>
      <w:r w:rsidRPr="005F2AF7">
        <w:rPr>
          <w:b/>
        </w:rPr>
        <w:t>202</w:t>
      </w:r>
      <w:r w:rsidR="00A20FB8">
        <w:rPr>
          <w:b/>
        </w:rPr>
        <w:t>1</w:t>
      </w:r>
      <w:r w:rsidRPr="005F2AF7">
        <w:rPr>
          <w:b/>
        </w:rPr>
        <w:t xml:space="preserve">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16AA32D9" w14:textId="77777777" w:rsidR="00195F7E" w:rsidRPr="005F2AF7" w:rsidRDefault="00195F7E" w:rsidP="00195F7E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lastRenderedPageBreak/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A6D6AA1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2A0540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0BC3F9C5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7851A5A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>
        <w:t xml:space="preserve"> </w:t>
      </w:r>
      <w:r w:rsidRPr="005F2AF7">
        <w:t>факту или отсрочка платежа).</w:t>
      </w:r>
    </w:p>
    <w:p w14:paraId="6F4CBC2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6DDAFEE7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 xml:space="preserve">1) выписка из </w:t>
      </w:r>
      <w:r>
        <w:t>Е</w:t>
      </w:r>
      <w:r w:rsidRPr="005F2AF7">
        <w:t>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0571E2ED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7D1B4D13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1B68CDD6" w14:textId="77777777" w:rsidR="00195F7E" w:rsidRPr="005F2AF7" w:rsidRDefault="00195F7E" w:rsidP="00195F7E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1EAD4F01" w14:textId="31CED1A8" w:rsidR="00195F7E" w:rsidRPr="005F2AF7" w:rsidRDefault="00195F7E" w:rsidP="00195F7E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9BC9F0B" w14:textId="77777777" w:rsidR="00195F7E" w:rsidRPr="005F2AF7" w:rsidRDefault="00195F7E" w:rsidP="00195F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5F2AF7">
        <w:rPr>
          <w:rFonts w:ascii="Times New Roman" w:hAnsi="Times New Roman"/>
          <w:sz w:val="24"/>
          <w:szCs w:val="24"/>
          <w:u w:val="single"/>
        </w:rPr>
        <w:t xml:space="preserve"> 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13196031" w14:textId="77777777" w:rsidR="00195F7E" w:rsidRDefault="00195F7E" w:rsidP="00195F7E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54D0EC8" w14:textId="77777777" w:rsidR="002C39E8" w:rsidRPr="005F2AF7" w:rsidRDefault="002C39E8" w:rsidP="002C39E8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0"/>
        <w:gridCol w:w="2127"/>
        <w:gridCol w:w="849"/>
        <w:gridCol w:w="1419"/>
        <w:gridCol w:w="2127"/>
        <w:gridCol w:w="992"/>
        <w:gridCol w:w="1411"/>
      </w:tblGrid>
      <w:tr w:rsidR="00E47640" w:rsidRPr="00454880" w14:paraId="666ACBB0" w14:textId="77777777" w:rsidTr="00E47640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485" w14:textId="77777777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729" w14:textId="3603C64B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заказываемо</w:t>
            </w:r>
            <w:r>
              <w:rPr>
                <w:b/>
                <w:bCs/>
                <w:sz w:val="20"/>
                <w:szCs w:val="20"/>
              </w:rPr>
              <w:t>й услуги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E049" w14:textId="2686A6F7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2D3" w14:textId="77777777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1812" w14:textId="49DB0396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Наименование предлагаемо</w:t>
            </w:r>
            <w:r>
              <w:rPr>
                <w:b/>
                <w:bCs/>
                <w:sz w:val="20"/>
                <w:szCs w:val="20"/>
              </w:rPr>
              <w:t>й услуги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1E82" w14:textId="267EE7B9" w:rsidR="00E47640" w:rsidRPr="00454880" w:rsidRDefault="00E47640" w:rsidP="00E47640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350" w14:textId="2D575516" w:rsidR="00E47640" w:rsidRPr="00454880" w:rsidRDefault="00E47640" w:rsidP="00E47640">
            <w:pPr>
              <w:ind w:left="-117" w:right="-113"/>
              <w:jc w:val="center"/>
              <w:rPr>
                <w:b/>
                <w:bCs/>
                <w:sz w:val="20"/>
                <w:szCs w:val="20"/>
              </w:rPr>
            </w:pPr>
            <w:r w:rsidRPr="00454880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E47640" w:rsidRPr="00454880" w14:paraId="125FA8FE" w14:textId="77777777" w:rsidTr="00E47640">
        <w:trPr>
          <w:trHeight w:val="1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0CC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4E22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0E6B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52F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886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3C0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743A" w14:textId="77777777" w:rsidR="00E47640" w:rsidRPr="00454880" w:rsidRDefault="00E47640" w:rsidP="00E47640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8F00D" w14:textId="77777777" w:rsidR="00195F7E" w:rsidRDefault="00195F7E" w:rsidP="00454880">
      <w:pPr>
        <w:pStyle w:val="a3"/>
        <w:tabs>
          <w:tab w:val="left" w:pos="0"/>
          <w:tab w:val="left" w:pos="993"/>
          <w:tab w:val="left" w:pos="1560"/>
        </w:tabs>
      </w:pPr>
    </w:p>
    <w:sectPr w:rsidR="0019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2"/>
    <w:rsid w:val="00081C07"/>
    <w:rsid w:val="00195F7E"/>
    <w:rsid w:val="002364EF"/>
    <w:rsid w:val="00242CC7"/>
    <w:rsid w:val="0028302B"/>
    <w:rsid w:val="002C39E8"/>
    <w:rsid w:val="00342EA3"/>
    <w:rsid w:val="00347DE1"/>
    <w:rsid w:val="003C131A"/>
    <w:rsid w:val="00434F22"/>
    <w:rsid w:val="00454880"/>
    <w:rsid w:val="00546327"/>
    <w:rsid w:val="005C1C1C"/>
    <w:rsid w:val="007145EF"/>
    <w:rsid w:val="00714F84"/>
    <w:rsid w:val="008C12A0"/>
    <w:rsid w:val="009F7102"/>
    <w:rsid w:val="00A20FB8"/>
    <w:rsid w:val="00A85BE1"/>
    <w:rsid w:val="00AC4807"/>
    <w:rsid w:val="00C34A09"/>
    <w:rsid w:val="00D87B70"/>
    <w:rsid w:val="00E47640"/>
    <w:rsid w:val="00EB4E5C"/>
    <w:rsid w:val="00F25EB0"/>
    <w:rsid w:val="00F266FF"/>
    <w:rsid w:val="00F652FE"/>
    <w:rsid w:val="00FE2221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196D"/>
  <w15:chartTrackingRefBased/>
  <w15:docId w15:val="{3BC1125E-AEBB-49CA-A29F-FB7F85A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F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195F7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195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63</cp:revision>
  <cp:lastPrinted>2021-08-04T08:01:00Z</cp:lastPrinted>
  <dcterms:created xsi:type="dcterms:W3CDTF">2021-02-19T09:38:00Z</dcterms:created>
  <dcterms:modified xsi:type="dcterms:W3CDTF">2021-08-05T12:53:00Z</dcterms:modified>
</cp:coreProperties>
</file>