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8F29" w14:textId="6AD38FAE" w:rsidR="00FD2554" w:rsidRPr="00AB539F" w:rsidRDefault="00FD2554" w:rsidP="00FD255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 здравоохранения Приднестровской Молдавской Республики</w:t>
      </w:r>
      <w:r w:rsidRPr="00AB539F">
        <w:rPr>
          <w:sz w:val="24"/>
          <w:szCs w:val="24"/>
        </w:rPr>
        <w:t xml:space="preserve"> объявляет </w:t>
      </w:r>
      <w:r w:rsidR="00181D5E">
        <w:rPr>
          <w:sz w:val="24"/>
          <w:szCs w:val="24"/>
        </w:rPr>
        <w:t>Т</w:t>
      </w:r>
      <w:r w:rsidRPr="00AB539F">
        <w:rPr>
          <w:sz w:val="24"/>
          <w:szCs w:val="24"/>
        </w:rPr>
        <w:t xml:space="preserve">ендер </w:t>
      </w:r>
      <w:r w:rsidRPr="00AB539F">
        <w:rPr>
          <w:spacing w:val="4"/>
          <w:sz w:val="24"/>
          <w:szCs w:val="24"/>
        </w:rPr>
        <w:t xml:space="preserve">на </w:t>
      </w:r>
      <w:r>
        <w:rPr>
          <w:spacing w:val="4"/>
          <w:sz w:val="24"/>
          <w:szCs w:val="24"/>
        </w:rPr>
        <w:t>выполнение</w:t>
      </w:r>
      <w:r w:rsidRPr="00AB539F">
        <w:rPr>
          <w:spacing w:val="4"/>
          <w:sz w:val="24"/>
          <w:szCs w:val="24"/>
        </w:rPr>
        <w:t xml:space="preserve"> </w:t>
      </w:r>
      <w:r w:rsidRPr="00AB539F">
        <w:rPr>
          <w:sz w:val="24"/>
          <w:szCs w:val="24"/>
        </w:rPr>
        <w:t xml:space="preserve">работ </w:t>
      </w:r>
      <w:r w:rsidRPr="00AB539F">
        <w:rPr>
          <w:b/>
          <w:sz w:val="24"/>
          <w:szCs w:val="24"/>
        </w:rPr>
        <w:t>по объекту</w:t>
      </w:r>
      <w:r w:rsidRPr="00AB539F">
        <w:rPr>
          <w:b/>
          <w:spacing w:val="4"/>
          <w:sz w:val="24"/>
          <w:szCs w:val="24"/>
        </w:rPr>
        <w:t xml:space="preserve"> </w:t>
      </w:r>
      <w:r w:rsidRPr="00FD2554">
        <w:rPr>
          <w:b/>
          <w:bCs/>
          <w:sz w:val="24"/>
          <w:szCs w:val="24"/>
          <w:shd w:val="clear" w:color="auto" w:fill="FFFFFF"/>
        </w:rPr>
        <w:t>«Капитальный ремонт филиала поликлиники №3 ГУ «Тираспольский клинический центр амбулаторно-поликлинической помощи», г. Тирасполь, ул. Зелинского, 3/1, в том числе проектные работы»</w:t>
      </w:r>
      <w:r>
        <w:rPr>
          <w:sz w:val="24"/>
          <w:szCs w:val="24"/>
          <w:shd w:val="clear" w:color="auto" w:fill="FFFFFF"/>
        </w:rPr>
        <w:t>,</w:t>
      </w:r>
      <w:r>
        <w:t xml:space="preserve"> </w:t>
      </w:r>
      <w:r w:rsidRPr="00AB539F">
        <w:rPr>
          <w:sz w:val="24"/>
          <w:szCs w:val="24"/>
        </w:rPr>
        <w:t xml:space="preserve">в рамках исполнения </w:t>
      </w:r>
      <w:r w:rsidRPr="001A37FA">
        <w:rPr>
          <w:sz w:val="24"/>
          <w:szCs w:val="24"/>
        </w:rPr>
        <w:t>Программы капитального ремонта</w:t>
      </w:r>
      <w:r w:rsidRPr="001A37FA">
        <w:rPr>
          <w:color w:val="FF0000"/>
          <w:sz w:val="24"/>
          <w:szCs w:val="24"/>
        </w:rPr>
        <w:t xml:space="preserve"> </w:t>
      </w:r>
      <w:r w:rsidRPr="001A37FA">
        <w:rPr>
          <w:sz w:val="24"/>
          <w:szCs w:val="24"/>
        </w:rPr>
        <w:t>сметы расходов Фонда капитальных вложений на 2021 год,</w:t>
      </w:r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в соответствии с Постановлением Правительства ПМР от 19 января 2021 года № 8 «</w:t>
      </w:r>
      <w:r w:rsidRPr="007579D6">
        <w:rPr>
          <w:sz w:val="24"/>
          <w:szCs w:val="24"/>
        </w:rPr>
        <w:t>Об утверждении Механизма исполнения сметы расходов Фонда капитальных вложений на 202</w:t>
      </w:r>
      <w:r>
        <w:rPr>
          <w:sz w:val="24"/>
          <w:szCs w:val="24"/>
        </w:rPr>
        <w:t>1</w:t>
      </w:r>
      <w:r w:rsidRPr="007579D6">
        <w:rPr>
          <w:sz w:val="24"/>
          <w:szCs w:val="24"/>
        </w:rPr>
        <w:t xml:space="preserve"> год</w:t>
      </w:r>
      <w:r>
        <w:rPr>
          <w:spacing w:val="4"/>
          <w:sz w:val="24"/>
          <w:szCs w:val="24"/>
        </w:rPr>
        <w:t xml:space="preserve">» </w:t>
      </w:r>
      <w:r>
        <w:rPr>
          <w:sz w:val="24"/>
          <w:szCs w:val="24"/>
        </w:rPr>
        <w:t>в действующей редакции</w:t>
      </w:r>
      <w:r>
        <w:rPr>
          <w:spacing w:val="4"/>
          <w:sz w:val="24"/>
          <w:szCs w:val="24"/>
        </w:rPr>
        <w:t>.</w:t>
      </w:r>
    </w:p>
    <w:p w14:paraId="7DE8EC69" w14:textId="77777777" w:rsidR="00FD2554" w:rsidRDefault="00FD2554" w:rsidP="00FD255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>до 1</w:t>
      </w:r>
      <w:r>
        <w:rPr>
          <w:b/>
          <w:sz w:val="24"/>
          <w:szCs w:val="24"/>
        </w:rPr>
        <w:t>7</w:t>
      </w:r>
      <w:r w:rsidRPr="00AB539F">
        <w:rPr>
          <w:b/>
          <w:sz w:val="24"/>
          <w:szCs w:val="24"/>
        </w:rPr>
        <w:t xml:space="preserve">:00 часов </w:t>
      </w:r>
      <w:r>
        <w:rPr>
          <w:b/>
          <w:sz w:val="24"/>
          <w:szCs w:val="24"/>
        </w:rPr>
        <w:br/>
        <w:t>08 июня</w:t>
      </w:r>
      <w:r w:rsidRPr="00253391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</w:t>
      </w:r>
      <w:r>
        <w:rPr>
          <w:sz w:val="24"/>
          <w:szCs w:val="24"/>
        </w:rPr>
        <w:br/>
      </w:r>
      <w:r w:rsidRPr="00AB539F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>. № 10), тел. 9-23-52, заявку с прилагающимися к ней документами:</w:t>
      </w:r>
    </w:p>
    <w:p w14:paraId="6BC27426" w14:textId="77777777" w:rsidR="00FD2554" w:rsidRPr="009E28CB" w:rsidRDefault="00FD2554" w:rsidP="00FD2554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>
        <w:rPr>
          <w:b/>
          <w:sz w:val="24"/>
          <w:szCs w:val="24"/>
        </w:rPr>
        <w:t>:</w:t>
      </w:r>
    </w:p>
    <w:p w14:paraId="1DEEC753" w14:textId="77777777" w:rsidR="00FD2554" w:rsidRPr="009E28CB" w:rsidRDefault="00FD2554" w:rsidP="00FD255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14:paraId="6C6175D2" w14:textId="77777777" w:rsidR="00FD2554" w:rsidRPr="009E28CB" w:rsidRDefault="00FD2554" w:rsidP="00FD255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>
        <w:rPr>
          <w:sz w:val="24"/>
          <w:szCs w:val="24"/>
        </w:rPr>
        <w:t xml:space="preserve">Приложении к Постановлению Правительства Приднестровской Молдавской Республики от 17 февраля 2020 года «Об утверждении  </w:t>
      </w:r>
      <w:r w:rsidRPr="009E28CB">
        <w:rPr>
          <w:sz w:val="24"/>
          <w:szCs w:val="24"/>
        </w:rPr>
        <w:t>Механизм</w:t>
      </w:r>
      <w:r>
        <w:rPr>
          <w:sz w:val="24"/>
          <w:szCs w:val="24"/>
        </w:rPr>
        <w:t>а исполнения сметы расходов Фонда капитальных вложений на 2020 года»;</w:t>
      </w:r>
    </w:p>
    <w:p w14:paraId="71F1DBBE" w14:textId="77777777" w:rsidR="00FD2554" w:rsidRPr="009E28CB" w:rsidRDefault="00FD2554" w:rsidP="00FD255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14:paraId="6687FBEF" w14:textId="77777777" w:rsidR="00FD2554" w:rsidRPr="009E28CB" w:rsidRDefault="00FD2554" w:rsidP="00FD255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14:paraId="09D90008" w14:textId="77777777" w:rsidR="00FD2554" w:rsidRPr="009E28CB" w:rsidRDefault="00FD2554" w:rsidP="00FD2554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>
        <w:rPr>
          <w:b/>
          <w:sz w:val="24"/>
          <w:szCs w:val="24"/>
        </w:rPr>
        <w:t>:</w:t>
      </w:r>
    </w:p>
    <w:p w14:paraId="64E2DE36" w14:textId="77777777" w:rsidR="00FD2554" w:rsidRPr="009E28CB" w:rsidRDefault="00FD2554" w:rsidP="00FD255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14:paraId="6E73BD5E" w14:textId="77777777" w:rsidR="00FD2554" w:rsidRPr="009E28CB" w:rsidRDefault="00FD2554" w:rsidP="00FD255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14:paraId="6934B3BC" w14:textId="77777777" w:rsidR="00FD2554" w:rsidRPr="009E28CB" w:rsidRDefault="00FD2554" w:rsidP="00FD255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14:paraId="25E0256A" w14:textId="77777777" w:rsidR="00FD2554" w:rsidRPr="009E28CB" w:rsidRDefault="00FD2554" w:rsidP="00FD2554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14:paraId="23081F7D" w14:textId="77777777" w:rsidR="00FD2554" w:rsidRPr="00AB539F" w:rsidRDefault="00FD2554" w:rsidP="00FD2554">
      <w:pPr>
        <w:pStyle w:val="a3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09ACB8EF" w14:textId="77777777" w:rsidR="00FD2554" w:rsidRPr="0072694C" w:rsidRDefault="00FD2554" w:rsidP="00FD255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14:paraId="423F56FB" w14:textId="77777777" w:rsidR="00FD2554" w:rsidRPr="00AB539F" w:rsidRDefault="00FD2554" w:rsidP="00FD255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14:paraId="12F8B0D4" w14:textId="77777777" w:rsidR="00FD2554" w:rsidRPr="008E6DE1" w:rsidRDefault="00FD2554" w:rsidP="00FD255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14:paraId="69A48017" w14:textId="77777777" w:rsidR="00FD2554" w:rsidRPr="00AB539F" w:rsidRDefault="00FD2554" w:rsidP="00FD255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14:paraId="66D2F2B5" w14:textId="77777777" w:rsidR="00FD2554" w:rsidRPr="00AB539F" w:rsidRDefault="00FD2554" w:rsidP="00FD2554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14:paraId="45B5E95D" w14:textId="77777777" w:rsidR="00FD2554" w:rsidRPr="00AB539F" w:rsidRDefault="00FD2554" w:rsidP="00FD2554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(услуг), указанная в коммерческом предложении, не должна превышать сумму, </w:t>
      </w:r>
      <w:r w:rsidRPr="008E6DE1">
        <w:rPr>
          <w:sz w:val="24"/>
          <w:szCs w:val="24"/>
        </w:rPr>
        <w:t xml:space="preserve">предусмотренную Приложением № </w:t>
      </w:r>
      <w:r>
        <w:rPr>
          <w:sz w:val="24"/>
          <w:szCs w:val="24"/>
        </w:rPr>
        <w:t>2.6</w:t>
      </w:r>
      <w:r w:rsidRPr="008E6DE1">
        <w:rPr>
          <w:sz w:val="24"/>
          <w:szCs w:val="24"/>
        </w:rPr>
        <w:t xml:space="preserve"> к Закону ПМР «О республиканском бюджете на 202</w:t>
      </w:r>
      <w:r>
        <w:rPr>
          <w:sz w:val="24"/>
          <w:szCs w:val="24"/>
        </w:rPr>
        <w:t>1</w:t>
      </w:r>
      <w:r w:rsidRPr="008E6DE1">
        <w:rPr>
          <w:sz w:val="24"/>
          <w:szCs w:val="24"/>
        </w:rPr>
        <w:t xml:space="preserve"> год» п</w:t>
      </w:r>
      <w:r w:rsidRPr="00AB539F">
        <w:rPr>
          <w:sz w:val="24"/>
          <w:szCs w:val="24"/>
        </w:rPr>
        <w:t>о объекту, являющемуся предметом тендера.</w:t>
      </w:r>
    </w:p>
    <w:p w14:paraId="6EC665EE" w14:textId="77777777" w:rsidR="00FD2554" w:rsidRPr="00AB539F" w:rsidRDefault="00FD2554" w:rsidP="00FD2554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</w:t>
      </w:r>
      <w:r>
        <w:rPr>
          <w:b/>
          <w:sz w:val="24"/>
          <w:szCs w:val="24"/>
          <w:u w:val="single"/>
        </w:rPr>
        <w:t>выше</w:t>
      </w:r>
      <w:r w:rsidRPr="00AB539F">
        <w:rPr>
          <w:b/>
          <w:sz w:val="24"/>
          <w:szCs w:val="24"/>
          <w:u w:val="single"/>
        </w:rPr>
        <w:t>указанной информации</w:t>
      </w:r>
      <w:r>
        <w:rPr>
          <w:b/>
          <w:sz w:val="24"/>
          <w:szCs w:val="24"/>
          <w:u w:val="single"/>
        </w:rPr>
        <w:t xml:space="preserve"> в полном объеме</w:t>
      </w:r>
      <w:r w:rsidRPr="00AB539F">
        <w:rPr>
          <w:b/>
          <w:sz w:val="24"/>
          <w:szCs w:val="24"/>
          <w:u w:val="single"/>
        </w:rPr>
        <w:t>, а также коммерческие предложения, в которых отсутствует обязательный перечень документов</w:t>
      </w:r>
      <w:r>
        <w:rPr>
          <w:b/>
          <w:sz w:val="24"/>
          <w:szCs w:val="24"/>
          <w:u w:val="single"/>
        </w:rPr>
        <w:t>,</w:t>
      </w:r>
      <w:r w:rsidRPr="00AB539F">
        <w:rPr>
          <w:b/>
          <w:sz w:val="24"/>
          <w:szCs w:val="24"/>
          <w:u w:val="single"/>
        </w:rPr>
        <w:t xml:space="preserve"> рассматриваться не будут.</w:t>
      </w:r>
    </w:p>
    <w:p w14:paraId="4C4150CC" w14:textId="265284F7" w:rsidR="00FD2554" w:rsidRPr="00181D5E" w:rsidRDefault="00FD2554" w:rsidP="00FD2554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  <w:color w:val="FF0000"/>
        </w:rPr>
      </w:pPr>
      <w:r w:rsidRPr="00FE3B60">
        <w:rPr>
          <w:rFonts w:ascii="Times New Roman" w:hAnsi="Times New Roman"/>
        </w:rPr>
        <w:tab/>
      </w:r>
      <w:bookmarkStart w:id="0" w:name="_GoBack"/>
      <w:r w:rsidR="00181D5E" w:rsidRPr="00181D5E">
        <w:rPr>
          <w:rFonts w:ascii="Times New Roman" w:hAnsi="Times New Roman"/>
          <w:b/>
          <w:bCs/>
          <w:color w:val="FF0000"/>
        </w:rPr>
        <w:t>ВНИМАНИЕ!</w:t>
      </w:r>
      <w:r w:rsidRPr="00181D5E">
        <w:rPr>
          <w:rFonts w:ascii="Times New Roman" w:hAnsi="Times New Roman"/>
          <w:b/>
          <w:bCs/>
          <w:color w:val="FF0000"/>
        </w:rPr>
        <w:t> </w:t>
      </w:r>
      <w:bookmarkEnd w:id="0"/>
      <w:r w:rsidRPr="00181D5E">
        <w:rPr>
          <w:rFonts w:ascii="Times New Roman" w:hAnsi="Times New Roman"/>
          <w:color w:val="FF0000"/>
        </w:rPr>
        <w:t>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00C58D56" w14:textId="77777777" w:rsidR="00FD2554" w:rsidRPr="00FE3B60" w:rsidRDefault="00FD2554" w:rsidP="00FD2554">
      <w:pPr>
        <w:pStyle w:val="a3"/>
        <w:tabs>
          <w:tab w:val="left" w:pos="0"/>
          <w:tab w:val="left" w:pos="993"/>
          <w:tab w:val="left" w:pos="1560"/>
        </w:tabs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tab/>
        <w:t>В случае невозможности участия в заседании тендерной комиссии руководителя хозяйствующего субъекта, уполномоченный представитель хозяйствующего субъекта должен предоставить доверенность, подтверждающую право на участие в тендере.</w:t>
      </w:r>
    </w:p>
    <w:p w14:paraId="35CBCCF2" w14:textId="77777777" w:rsidR="00FD2554" w:rsidRDefault="00FD2554" w:rsidP="00FD2554">
      <w:pPr>
        <w:pStyle w:val="a3"/>
        <w:tabs>
          <w:tab w:val="left" w:pos="0"/>
          <w:tab w:val="left" w:pos="1134"/>
        </w:tabs>
        <w:ind w:firstLine="709"/>
        <w:jc w:val="both"/>
        <w:rPr>
          <w:rFonts w:ascii="Times New Roman" w:hAnsi="Times New Roman"/>
        </w:rPr>
      </w:pPr>
      <w:r w:rsidRPr="00FE3B60">
        <w:rPr>
          <w:rFonts w:ascii="Times New Roman" w:hAnsi="Times New Roman"/>
        </w:rPr>
        <w:lastRenderedPageBreak/>
        <w:t>В случае отсутствия на тендере руководителя хозяйствующего субъекта,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66823C4D" w14:textId="77777777" w:rsidR="00FD2554" w:rsidRPr="00AB539F" w:rsidRDefault="00FD2554" w:rsidP="00FD2554">
      <w:pPr>
        <w:pStyle w:val="a4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>
        <w:rPr>
          <w:rFonts w:ascii="Times New Roman" w:hAnsi="Times New Roman"/>
          <w:b/>
          <w:sz w:val="24"/>
          <w:szCs w:val="24"/>
        </w:rPr>
        <w:t>09</w:t>
      </w:r>
      <w:r w:rsidRPr="0025339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июня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21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>в Министерстве здравоохранения ПМР по адресу: г. Тирасполь, пер. Днестровский, 3.</w:t>
      </w:r>
    </w:p>
    <w:p w14:paraId="2D5039DB" w14:textId="77777777" w:rsidR="00FD2554" w:rsidRDefault="00FD2554" w:rsidP="00FD2554"/>
    <w:p w14:paraId="7B9496C4" w14:textId="30F614EB" w:rsidR="00036CF1" w:rsidRPr="00FD2554" w:rsidRDefault="00036CF1" w:rsidP="00FD2554"/>
    <w:sectPr w:rsidR="00036CF1" w:rsidRPr="00FD2554" w:rsidSect="00F9219C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58"/>
    <w:rsid w:val="00036CF1"/>
    <w:rsid w:val="00181D5E"/>
    <w:rsid w:val="00686758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E20D"/>
  <w15:chartTrackingRefBased/>
  <w15:docId w15:val="{B152428C-FC38-4323-AEBD-FF4E3E29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5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FD25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uizigz3</cp:lastModifiedBy>
  <cp:revision>4</cp:revision>
  <cp:lastPrinted>2021-05-28T08:03:00Z</cp:lastPrinted>
  <dcterms:created xsi:type="dcterms:W3CDTF">2021-05-28T08:01:00Z</dcterms:created>
  <dcterms:modified xsi:type="dcterms:W3CDTF">2021-05-28T11:14:00Z</dcterms:modified>
</cp:coreProperties>
</file>