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6444" w14:textId="77777777" w:rsidR="000A5D2C" w:rsidRDefault="000A5D2C" w:rsidP="000A5D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F396" wp14:editId="32F4B688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E3069" w14:textId="410EE892" w:rsidR="000A5D2C" w:rsidRPr="000958B0" w:rsidRDefault="000A5D2C" w:rsidP="000A5D2C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0A5D2C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стоматологических установок для нужд подведомственных лечебно-профилактических учреждений в 2021 году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4CF3E8D6" w14:textId="77777777" w:rsidR="000A5D2C" w:rsidRDefault="000A5D2C" w:rsidP="000A5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F39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1EDE3069" w14:textId="410EE892" w:rsidR="000A5D2C" w:rsidRPr="000958B0" w:rsidRDefault="000A5D2C" w:rsidP="000A5D2C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0A5D2C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стоматологических установок для нужд подведомственных лечебно-профилактических учреждений в 2021 году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4CF3E8D6" w14:textId="77777777" w:rsidR="000A5D2C" w:rsidRDefault="000A5D2C" w:rsidP="000A5D2C"/>
                  </w:txbxContent>
                </v:textbox>
              </v:shape>
            </w:pict>
          </mc:Fallback>
        </mc:AlternateContent>
      </w:r>
    </w:p>
    <w:p w14:paraId="375C5AA6" w14:textId="77777777" w:rsidR="000A5D2C" w:rsidRDefault="000A5D2C" w:rsidP="000A5D2C"/>
    <w:p w14:paraId="6D0E52E4" w14:textId="77777777" w:rsidR="000A5D2C" w:rsidRDefault="000A5D2C" w:rsidP="000A5D2C"/>
    <w:p w14:paraId="598EE4B2" w14:textId="77777777" w:rsidR="000A5D2C" w:rsidRDefault="000A5D2C" w:rsidP="000A5D2C"/>
    <w:p w14:paraId="59E861D8" w14:textId="77777777" w:rsidR="000A5D2C" w:rsidRDefault="000A5D2C" w:rsidP="000A5D2C"/>
    <w:p w14:paraId="42FE8BDD" w14:textId="77777777" w:rsidR="000A5D2C" w:rsidRDefault="000A5D2C" w:rsidP="000A5D2C"/>
    <w:p w14:paraId="3A486272" w14:textId="77777777" w:rsidR="000A5D2C" w:rsidRDefault="000A5D2C" w:rsidP="000A5D2C"/>
    <w:p w14:paraId="05F57BFF" w14:textId="77777777" w:rsidR="000A5D2C" w:rsidRDefault="000A5D2C" w:rsidP="000A5D2C"/>
    <w:p w14:paraId="35A28B2D" w14:textId="77777777" w:rsidR="000A5D2C" w:rsidRDefault="000A5D2C" w:rsidP="000A5D2C"/>
    <w:p w14:paraId="37C21743" w14:textId="77777777" w:rsidR="000A5D2C" w:rsidRDefault="000A5D2C" w:rsidP="000A5D2C"/>
    <w:p w14:paraId="2C033DFB" w14:textId="77777777" w:rsidR="000A5D2C" w:rsidRDefault="000A5D2C" w:rsidP="000A5D2C">
      <w:pPr>
        <w:tabs>
          <w:tab w:val="left" w:pos="525"/>
          <w:tab w:val="center" w:pos="4677"/>
        </w:tabs>
        <w:jc w:val="center"/>
        <w:rPr>
          <w:b/>
        </w:rPr>
      </w:pPr>
    </w:p>
    <w:p w14:paraId="136D9B74" w14:textId="66A64567" w:rsidR="000A5D2C" w:rsidRPr="003E0E62" w:rsidRDefault="000A5D2C" w:rsidP="000A5D2C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B4E9A" wp14:editId="59D369E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A21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365DE" wp14:editId="17B7B50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9E81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30</w:t>
      </w:r>
      <w:r>
        <w:rPr>
          <w:b/>
        </w:rPr>
        <w:t>/1</w:t>
      </w:r>
    </w:p>
    <w:p w14:paraId="6EF17FBD" w14:textId="77777777" w:rsidR="000A5D2C" w:rsidRPr="00493A52" w:rsidRDefault="000A5D2C" w:rsidP="000A5D2C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41BE6441" w14:textId="77777777" w:rsidR="000A5D2C" w:rsidRPr="00493A52" w:rsidRDefault="000A5D2C" w:rsidP="000A5D2C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4018EF59" w14:textId="77777777" w:rsidR="000A5D2C" w:rsidRPr="00493A52" w:rsidRDefault="000A5D2C" w:rsidP="000A5D2C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374BA842" w14:textId="77777777" w:rsidR="000A5D2C" w:rsidRPr="00603F49" w:rsidRDefault="000A5D2C" w:rsidP="000A5D2C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 xml:space="preserve">на приобретение </w:t>
      </w:r>
      <w:r>
        <w:rPr>
          <w:b/>
          <w:spacing w:val="4"/>
        </w:rPr>
        <w:t>стоматологических установок для нужд подведомственных лечебно-профилактических учре</w:t>
      </w:r>
      <w:bookmarkStart w:id="0" w:name="_GoBack"/>
      <w:bookmarkEnd w:id="0"/>
      <w:r>
        <w:rPr>
          <w:b/>
          <w:spacing w:val="4"/>
        </w:rPr>
        <w:t>ждений в 2021</w:t>
      </w:r>
      <w:r w:rsidRPr="00603F49">
        <w:rPr>
          <w:b/>
          <w:spacing w:val="4"/>
        </w:rPr>
        <w:t xml:space="preserve"> год</w:t>
      </w:r>
      <w:r>
        <w:rPr>
          <w:b/>
          <w:spacing w:val="4"/>
        </w:rPr>
        <w:t>у</w:t>
      </w:r>
      <w:r w:rsidRPr="00603F49">
        <w:rPr>
          <w:b/>
          <w:spacing w:val="4"/>
        </w:rPr>
        <w:t>.</w:t>
      </w:r>
    </w:p>
    <w:p w14:paraId="6C82BB06" w14:textId="77777777" w:rsidR="000A5D2C" w:rsidRDefault="000A5D2C" w:rsidP="000A5D2C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3AB8BF69" w14:textId="77777777" w:rsidR="000A5D2C" w:rsidRDefault="000A5D2C" w:rsidP="000A5D2C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20 мая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0A5D2C" w:rsidRPr="00493A52" w14:paraId="2413F723" w14:textId="77777777" w:rsidTr="00847DE7">
        <w:tc>
          <w:tcPr>
            <w:tcW w:w="5637" w:type="dxa"/>
            <w:hideMark/>
          </w:tcPr>
          <w:p w14:paraId="7ECB9200" w14:textId="77777777" w:rsidR="000A5D2C" w:rsidRPr="00493A52" w:rsidRDefault="000A5D2C" w:rsidP="00847DE7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62AD0E8C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</w:p>
        </w:tc>
      </w:tr>
      <w:tr w:rsidR="000A5D2C" w:rsidRPr="00493A52" w14:paraId="12F1AAC2" w14:textId="77777777" w:rsidTr="00847DE7">
        <w:tc>
          <w:tcPr>
            <w:tcW w:w="5637" w:type="dxa"/>
            <w:hideMark/>
          </w:tcPr>
          <w:p w14:paraId="2CFCD13C" w14:textId="77777777" w:rsidR="000A5D2C" w:rsidRPr="00493A52" w:rsidRDefault="000A5D2C" w:rsidP="00847DE7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9F3A443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0A5D2C" w:rsidRPr="00493A52" w14:paraId="1F76D126" w14:textId="77777777" w:rsidTr="00847DE7">
        <w:tc>
          <w:tcPr>
            <w:tcW w:w="5637" w:type="dxa"/>
          </w:tcPr>
          <w:p w14:paraId="5C30973C" w14:textId="77777777" w:rsidR="000A5D2C" w:rsidRPr="00493A52" w:rsidRDefault="000A5D2C" w:rsidP="00847DE7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4F26D2EE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0A5D2C" w:rsidRPr="00493A52" w14:paraId="382C87CD" w14:textId="77777777" w:rsidTr="00847DE7">
        <w:tc>
          <w:tcPr>
            <w:tcW w:w="5637" w:type="dxa"/>
            <w:hideMark/>
          </w:tcPr>
          <w:p w14:paraId="2C426CBB" w14:textId="77777777" w:rsidR="000A5D2C" w:rsidRPr="00493A52" w:rsidRDefault="000A5D2C" w:rsidP="00847DE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B52182E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677652CF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4153AE95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425D6CBC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152143A3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0A5D2C" w:rsidRPr="00493A52" w14:paraId="587F1D89" w14:textId="77777777" w:rsidTr="00847DE7">
        <w:trPr>
          <w:trHeight w:val="543"/>
        </w:trPr>
        <w:tc>
          <w:tcPr>
            <w:tcW w:w="5637" w:type="dxa"/>
            <w:hideMark/>
          </w:tcPr>
          <w:p w14:paraId="1F62972B" w14:textId="77777777" w:rsidR="000A5D2C" w:rsidRPr="00493A52" w:rsidRDefault="000A5D2C" w:rsidP="00847DE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44E2257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648835A6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0A5D2C" w:rsidRPr="00493A52" w14:paraId="333AF3E6" w14:textId="77777777" w:rsidTr="00847DE7">
        <w:trPr>
          <w:trHeight w:val="168"/>
        </w:trPr>
        <w:tc>
          <w:tcPr>
            <w:tcW w:w="9356" w:type="dxa"/>
            <w:gridSpan w:val="2"/>
          </w:tcPr>
          <w:p w14:paraId="1F9CF0C1" w14:textId="77777777" w:rsidR="000A5D2C" w:rsidRPr="00493A52" w:rsidRDefault="000A5D2C" w:rsidP="00847DE7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62CCE9BD" w14:textId="77777777" w:rsidR="000A5D2C" w:rsidRDefault="000A5D2C" w:rsidP="00847DE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6A2FD864" w14:textId="77777777" w:rsidR="000A5D2C" w:rsidRDefault="000A5D2C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</w:t>
            </w:r>
          </w:p>
          <w:p w14:paraId="488D6146" w14:textId="77777777" w:rsidR="000A5D2C" w:rsidRDefault="000A5D2C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  <w:p w14:paraId="72D99850" w14:textId="77777777" w:rsidR="000A5D2C" w:rsidRDefault="000A5D2C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Витодар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Копцева</w:t>
            </w:r>
            <w:proofErr w:type="spellEnd"/>
            <w:r>
              <w:rPr>
                <w:bCs/>
              </w:rPr>
              <w:t xml:space="preserve"> Л.Н.</w:t>
            </w:r>
          </w:p>
          <w:p w14:paraId="20B525C2" w14:textId="77777777" w:rsidR="000A5D2C" w:rsidRDefault="000A5D2C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-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  <w:p w14:paraId="60763E25" w14:textId="77777777" w:rsidR="000A5D2C" w:rsidRPr="00493A52" w:rsidRDefault="000A5D2C" w:rsidP="00847DE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</w:tc>
      </w:tr>
      <w:tr w:rsidR="000A5D2C" w:rsidRPr="00493A52" w14:paraId="206E4058" w14:textId="77777777" w:rsidTr="00847DE7">
        <w:trPr>
          <w:trHeight w:val="543"/>
        </w:trPr>
        <w:tc>
          <w:tcPr>
            <w:tcW w:w="5637" w:type="dxa"/>
            <w:hideMark/>
          </w:tcPr>
          <w:p w14:paraId="77AB8BF4" w14:textId="77777777" w:rsidR="000A5D2C" w:rsidRPr="00D946D6" w:rsidRDefault="000A5D2C" w:rsidP="00847DE7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0B2501D6" w14:textId="77777777" w:rsidR="000A5D2C" w:rsidRDefault="000A5D2C" w:rsidP="00847DE7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25C41B54" w14:textId="77777777" w:rsidR="000A5D2C" w:rsidRPr="00493A52" w:rsidRDefault="000A5D2C" w:rsidP="00847DE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6F591BE9" w14:textId="77777777" w:rsidR="000A5D2C" w:rsidRDefault="000A5D2C" w:rsidP="00847DE7">
            <w:pPr>
              <w:tabs>
                <w:tab w:val="left" w:pos="3402"/>
              </w:tabs>
              <w:contextualSpacing/>
            </w:pPr>
          </w:p>
          <w:p w14:paraId="4890B4E7" w14:textId="77777777" w:rsidR="000A5D2C" w:rsidRDefault="000A5D2C" w:rsidP="00847DE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7278D41D" w14:textId="77777777" w:rsidR="000A5D2C" w:rsidRPr="00493A52" w:rsidRDefault="000A5D2C" w:rsidP="00847DE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40A72159" w14:textId="77777777" w:rsidR="000A5D2C" w:rsidRDefault="000A5D2C" w:rsidP="000A5D2C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</w:p>
    <w:p w14:paraId="66B721B4" w14:textId="77777777" w:rsidR="000A5D2C" w:rsidRPr="00A51D2B" w:rsidRDefault="000A5D2C" w:rsidP="000A5D2C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1A94F672" w14:textId="77777777" w:rsidR="000A5D2C" w:rsidRDefault="000A5D2C" w:rsidP="000A5D2C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5FBF3726" w14:textId="77777777" w:rsidR="000A5D2C" w:rsidRDefault="000A5D2C" w:rsidP="000A5D2C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45B38E70" w14:textId="77777777" w:rsidR="000A5D2C" w:rsidRDefault="000A5D2C" w:rsidP="000A5D2C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146C2C2B" w14:textId="77777777" w:rsidR="000A5D2C" w:rsidRPr="002A7CF9" w:rsidRDefault="000A5D2C" w:rsidP="000A5D2C">
      <w:pPr>
        <w:spacing w:line="276" w:lineRule="auto"/>
        <w:ind w:firstLine="709"/>
        <w:contextualSpacing/>
        <w:jc w:val="center"/>
      </w:pPr>
    </w:p>
    <w:p w14:paraId="14E71A0E" w14:textId="77777777" w:rsidR="000A5D2C" w:rsidRDefault="000A5D2C" w:rsidP="000A5D2C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00DF59EA" w14:textId="77777777" w:rsidR="000A5D2C" w:rsidRDefault="000A5D2C" w:rsidP="000A5D2C">
      <w:pPr>
        <w:shd w:val="clear" w:color="auto" w:fill="FFFFFF"/>
        <w:spacing w:line="276" w:lineRule="auto"/>
        <w:ind w:firstLine="709"/>
        <w:contextualSpacing/>
        <w:jc w:val="both"/>
        <w:rPr>
          <w:rFonts w:eastAsia="Calibri"/>
        </w:rPr>
      </w:pPr>
    </w:p>
    <w:p w14:paraId="13891CC9" w14:textId="77777777" w:rsidR="000A5D2C" w:rsidRDefault="000A5D2C" w:rsidP="000A5D2C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FD3AD0">
        <w:rPr>
          <w:bCs/>
          <w:spacing w:val="4"/>
        </w:rPr>
        <w:t>стоматологических установок для нужд подведомственных лечебно-профилактических учреждений в 2021 году</w:t>
      </w:r>
      <w:r w:rsidRPr="002D318D">
        <w:t>, заявленным на тендер.</w:t>
      </w:r>
    </w:p>
    <w:p w14:paraId="0E21F608" w14:textId="77777777" w:rsidR="000A5D2C" w:rsidRDefault="000A5D2C" w:rsidP="000A5D2C">
      <w:pPr>
        <w:pStyle w:val="a3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 w:themeColor="text1"/>
          <w:szCs w:val="24"/>
        </w:rPr>
      </w:pPr>
    </w:p>
    <w:p w14:paraId="47E859EC" w14:textId="77777777" w:rsidR="000A5D2C" w:rsidRPr="00FD3AD0" w:rsidRDefault="000A5D2C" w:rsidP="000A5D2C">
      <w:pPr>
        <w:pStyle w:val="a3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 w:themeColor="text1"/>
          <w:szCs w:val="24"/>
        </w:rPr>
      </w:pPr>
      <w:r w:rsidRPr="00FD3AD0">
        <w:rPr>
          <w:b/>
          <w:bCs/>
          <w:color w:val="000000" w:themeColor="text1"/>
          <w:szCs w:val="24"/>
        </w:rPr>
        <w:t>Кукин С.В.:</w:t>
      </w:r>
      <w:r w:rsidRPr="00FD3AD0">
        <w:rPr>
          <w:color w:val="000000" w:themeColor="text1"/>
          <w:szCs w:val="24"/>
        </w:rPr>
        <w:t xml:space="preserve"> Техническому заданию на тендер </w:t>
      </w:r>
      <w:r w:rsidRPr="00FD3AD0">
        <w:rPr>
          <w:color w:val="000000" w:themeColor="text1"/>
          <w:szCs w:val="24"/>
          <w:shd w:val="clear" w:color="auto" w:fill="FFFFFF"/>
        </w:rPr>
        <w:t xml:space="preserve">на приобретение стоматологических установок для нужд подведомственных лечебно-профилактических учреждений в 2021 году соответствуют заявки </w:t>
      </w:r>
      <w:r>
        <w:rPr>
          <w:color w:val="000000" w:themeColor="text1"/>
          <w:szCs w:val="24"/>
          <w:shd w:val="clear" w:color="auto" w:fill="FFFFFF"/>
        </w:rPr>
        <w:t>всех</w:t>
      </w:r>
      <w:r w:rsidRPr="00FD3AD0">
        <w:rPr>
          <w:color w:val="000000" w:themeColor="text1"/>
          <w:szCs w:val="24"/>
          <w:shd w:val="clear" w:color="auto" w:fill="FFFFFF"/>
        </w:rPr>
        <w:t xml:space="preserve"> хозяйствующих субъектов: </w:t>
      </w:r>
      <w:r w:rsidRPr="00FD3AD0">
        <w:rPr>
          <w:color w:val="000000" w:themeColor="text1"/>
          <w:szCs w:val="24"/>
        </w:rPr>
        <w:t>ООО «</w:t>
      </w:r>
      <w:proofErr w:type="spellStart"/>
      <w:r w:rsidRPr="00FD3AD0">
        <w:rPr>
          <w:color w:val="000000" w:themeColor="text1"/>
          <w:szCs w:val="24"/>
        </w:rPr>
        <w:t>Витодар</w:t>
      </w:r>
      <w:proofErr w:type="spellEnd"/>
      <w:r w:rsidRPr="00FD3AD0">
        <w:rPr>
          <w:color w:val="000000" w:themeColor="text1"/>
          <w:szCs w:val="24"/>
        </w:rPr>
        <w:t>»,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  <w:r w:rsidRPr="00FD3AD0">
        <w:rPr>
          <w:color w:val="000000" w:themeColor="text1"/>
          <w:szCs w:val="24"/>
        </w:rPr>
        <w:t>ООО «</w:t>
      </w:r>
      <w:proofErr w:type="spellStart"/>
      <w:r w:rsidRPr="00FD3AD0">
        <w:rPr>
          <w:color w:val="000000" w:themeColor="text1"/>
          <w:szCs w:val="24"/>
        </w:rPr>
        <w:t>Диапрофмед</w:t>
      </w:r>
      <w:proofErr w:type="spellEnd"/>
      <w:r w:rsidRPr="00FD3AD0">
        <w:rPr>
          <w:color w:val="000000" w:themeColor="text1"/>
          <w:szCs w:val="24"/>
        </w:rPr>
        <w:t>», ООО «Ретива Торг», ООО «</w:t>
      </w:r>
      <w:proofErr w:type="spellStart"/>
      <w:r w:rsidRPr="00FD3AD0">
        <w:rPr>
          <w:color w:val="000000" w:themeColor="text1"/>
          <w:szCs w:val="24"/>
        </w:rPr>
        <w:t>Валеандр</w:t>
      </w:r>
      <w:proofErr w:type="spellEnd"/>
      <w:r w:rsidRPr="00FD3AD0">
        <w:rPr>
          <w:color w:val="000000" w:themeColor="text1"/>
          <w:szCs w:val="24"/>
        </w:rPr>
        <w:t>».</w:t>
      </w:r>
    </w:p>
    <w:p w14:paraId="37CEA018" w14:textId="77777777" w:rsidR="000A5D2C" w:rsidRDefault="000A5D2C" w:rsidP="000A5D2C">
      <w:pPr>
        <w:spacing w:line="276" w:lineRule="auto"/>
        <w:ind w:firstLine="709"/>
        <w:jc w:val="both"/>
        <w:rPr>
          <w:b/>
        </w:rPr>
      </w:pPr>
    </w:p>
    <w:p w14:paraId="0CE0835A" w14:textId="77777777" w:rsidR="000A5D2C" w:rsidRDefault="000A5D2C" w:rsidP="000A5D2C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0A6C87">
        <w:t xml:space="preserve">на приобретение </w:t>
      </w:r>
      <w:r w:rsidRPr="00FD3AD0">
        <w:rPr>
          <w:color w:val="000000" w:themeColor="text1"/>
          <w:shd w:val="clear" w:color="auto" w:fill="FFFFFF"/>
        </w:rPr>
        <w:t>стоматологических установок для нужд подведомственных лечебно-профилактических учреждений в 2021 году</w:t>
      </w:r>
      <w:r>
        <w:t xml:space="preserve"> всех хозяйствующих субъектов.</w:t>
      </w:r>
    </w:p>
    <w:p w14:paraId="1C1BC3E0" w14:textId="77777777" w:rsidR="000A5D2C" w:rsidRDefault="000A5D2C" w:rsidP="000A5D2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0363A58" w14:textId="77777777" w:rsidR="000A5D2C" w:rsidRDefault="000A5D2C" w:rsidP="000A5D2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B69373B" w14:textId="77777777" w:rsidR="000A5D2C" w:rsidRPr="0096442D" w:rsidRDefault="000A5D2C" w:rsidP="000A5D2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E78B69D" w14:textId="77777777" w:rsidR="000A5D2C" w:rsidRDefault="000A5D2C" w:rsidP="000A5D2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8027955" w14:textId="77777777" w:rsidR="000A5D2C" w:rsidRDefault="000A5D2C" w:rsidP="000A5D2C">
      <w:pPr>
        <w:shd w:val="clear" w:color="auto" w:fill="FFFFFF"/>
        <w:spacing w:line="276" w:lineRule="auto"/>
        <w:ind w:right="2" w:firstLine="708"/>
        <w:contextualSpacing/>
        <w:jc w:val="both"/>
        <w:rPr>
          <w:b/>
          <w:bCs/>
        </w:rPr>
      </w:pPr>
    </w:p>
    <w:p w14:paraId="51F5729E" w14:textId="77777777" w:rsidR="000A5D2C" w:rsidRDefault="000A5D2C" w:rsidP="000A5D2C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0A6C87">
        <w:t xml:space="preserve">на приобретение </w:t>
      </w:r>
      <w:r w:rsidRPr="00FD3AD0">
        <w:rPr>
          <w:color w:val="000000" w:themeColor="text1"/>
          <w:shd w:val="clear" w:color="auto" w:fill="FFFFFF"/>
        </w:rPr>
        <w:t>стоматологических установок для нужд подведомственных лечебно-профилактических учреждений в 2021 году</w:t>
      </w:r>
      <w:r>
        <w:t xml:space="preserve"> были допущены хозяйствующие субъекты: ООО «</w:t>
      </w:r>
      <w:proofErr w:type="spellStart"/>
      <w:r>
        <w:t>Валеандр</w:t>
      </w:r>
      <w:proofErr w:type="spellEnd"/>
      <w:r>
        <w:t xml:space="preserve">», ООО «Ретива Торг», </w:t>
      </w:r>
      <w:r>
        <w:br/>
        <w:t>ООО «</w:t>
      </w:r>
      <w:proofErr w:type="spellStart"/>
      <w:r>
        <w:t>Витодар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».</w:t>
      </w:r>
    </w:p>
    <w:p w14:paraId="503AEED7" w14:textId="77777777" w:rsidR="000A5D2C" w:rsidRDefault="000A5D2C" w:rsidP="000A5D2C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7FE986F8" w14:textId="77777777" w:rsidR="000A5D2C" w:rsidRDefault="000A5D2C" w:rsidP="000A5D2C">
      <w:pPr>
        <w:spacing w:line="276" w:lineRule="auto"/>
        <w:ind w:firstLine="709"/>
        <w:contextualSpacing/>
        <w:jc w:val="both"/>
        <w:rPr>
          <w:spacing w:val="4"/>
        </w:rPr>
      </w:pPr>
    </w:p>
    <w:p w14:paraId="3CEBC245" w14:textId="77777777" w:rsidR="000A5D2C" w:rsidRDefault="000A5D2C" w:rsidP="000A5D2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3B889361" w14:textId="77777777" w:rsidR="000A5D2C" w:rsidRDefault="000A5D2C" w:rsidP="000A5D2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018AC091" w14:textId="77777777" w:rsidR="000A5D2C" w:rsidRDefault="000A5D2C" w:rsidP="000A5D2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3 – </w:t>
      </w:r>
      <w:r>
        <w:t>ООО «Ретива Торг»;</w:t>
      </w:r>
    </w:p>
    <w:p w14:paraId="430A235D" w14:textId="77777777" w:rsidR="000A5D2C" w:rsidRDefault="000A5D2C" w:rsidP="000A5D2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Витодар</w:t>
      </w:r>
      <w:proofErr w:type="spellEnd"/>
      <w:r>
        <w:rPr>
          <w:spacing w:val="4"/>
        </w:rPr>
        <w:t>».</w:t>
      </w:r>
    </w:p>
    <w:p w14:paraId="76FB7276" w14:textId="77777777" w:rsidR="000A5D2C" w:rsidRDefault="000A5D2C" w:rsidP="000A5D2C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27630FB5" w14:textId="77777777" w:rsidR="000A5D2C" w:rsidRDefault="000A5D2C" w:rsidP="000A5D2C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1E5E4987" w14:textId="77777777" w:rsidR="000A5D2C" w:rsidRDefault="000A5D2C" w:rsidP="000A5D2C">
      <w:pPr>
        <w:contextualSpacing/>
        <w:jc w:val="both"/>
        <w:rPr>
          <w:b/>
          <w:color w:val="000000" w:themeColor="text1"/>
        </w:rPr>
      </w:pPr>
    </w:p>
    <w:p w14:paraId="2237916B" w14:textId="77777777" w:rsidR="000A5D2C" w:rsidRDefault="000A5D2C" w:rsidP="000A5D2C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48D27363" w14:textId="77777777" w:rsidR="000A5D2C" w:rsidRDefault="000A5D2C" w:rsidP="000A5D2C">
      <w:pPr>
        <w:spacing w:line="276" w:lineRule="auto"/>
        <w:ind w:firstLine="567"/>
        <w:contextualSpacing/>
        <w:jc w:val="both"/>
        <w:rPr>
          <w:b/>
        </w:rPr>
      </w:pPr>
    </w:p>
    <w:p w14:paraId="4CA17BAC" w14:textId="77777777" w:rsidR="000A5D2C" w:rsidRDefault="000A5D2C" w:rsidP="000A5D2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6A126619" w14:textId="77777777" w:rsidR="000A5D2C" w:rsidRDefault="000A5D2C" w:rsidP="000A5D2C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5EE3CD82" w14:textId="77777777" w:rsidR="000A5D2C" w:rsidRDefault="000A5D2C" w:rsidP="000A5D2C">
      <w:pPr>
        <w:spacing w:line="276" w:lineRule="auto"/>
        <w:ind w:firstLine="709"/>
        <w:contextualSpacing/>
        <w:jc w:val="both"/>
      </w:pPr>
    </w:p>
    <w:p w14:paraId="644FDACD" w14:textId="77777777" w:rsidR="000A5D2C" w:rsidRDefault="000A5D2C" w:rsidP="000A5D2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Диапрофмед</w:t>
      </w:r>
      <w:proofErr w:type="spellEnd"/>
      <w:r>
        <w:t>»;</w:t>
      </w:r>
    </w:p>
    <w:p w14:paraId="6689DDDC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21136A2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969CC66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AD3664E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B08A4EA" w14:textId="77777777" w:rsidR="000A5D2C" w:rsidRDefault="000A5D2C" w:rsidP="000A5D2C">
      <w:pPr>
        <w:spacing w:line="276" w:lineRule="auto"/>
        <w:ind w:firstLine="709"/>
        <w:contextualSpacing/>
        <w:jc w:val="both"/>
      </w:pPr>
    </w:p>
    <w:p w14:paraId="25AB721C" w14:textId="77777777" w:rsidR="000A5D2C" w:rsidRDefault="000A5D2C" w:rsidP="000A5D2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Валеандр</w:t>
      </w:r>
      <w:proofErr w:type="spellEnd"/>
      <w:r>
        <w:t>»;</w:t>
      </w:r>
    </w:p>
    <w:p w14:paraId="3D45727D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C4608D7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5CDFB5F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A312822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ADD51CD" w14:textId="77777777" w:rsidR="000A5D2C" w:rsidRDefault="000A5D2C" w:rsidP="000A5D2C">
      <w:pPr>
        <w:spacing w:line="276" w:lineRule="auto"/>
        <w:ind w:firstLine="709"/>
        <w:jc w:val="both"/>
      </w:pPr>
    </w:p>
    <w:p w14:paraId="4798212E" w14:textId="77777777" w:rsidR="000A5D2C" w:rsidRDefault="000A5D2C" w:rsidP="000A5D2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«Ретива Торг»;</w:t>
      </w:r>
    </w:p>
    <w:p w14:paraId="323DB75B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«Ретива Торг»</w:t>
      </w:r>
      <w:r w:rsidRPr="00A600B6">
        <w:rPr>
          <w:bCs/>
        </w:rPr>
        <w:t>?</w:t>
      </w:r>
    </w:p>
    <w:p w14:paraId="04AFE924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B8FBDB4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46D8201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8210B25" w14:textId="77777777" w:rsidR="000A5D2C" w:rsidRDefault="000A5D2C" w:rsidP="000A5D2C">
      <w:pPr>
        <w:spacing w:line="276" w:lineRule="auto"/>
        <w:ind w:firstLine="709"/>
        <w:jc w:val="both"/>
      </w:pPr>
    </w:p>
    <w:p w14:paraId="26B57FC8" w14:textId="77777777" w:rsidR="000A5D2C" w:rsidRDefault="000A5D2C" w:rsidP="000A5D2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Витодар</w:t>
      </w:r>
      <w:proofErr w:type="spellEnd"/>
      <w:r>
        <w:t>»;</w:t>
      </w:r>
    </w:p>
    <w:p w14:paraId="1BF3E085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Витодар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5F8FF04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C5C3F33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9F18662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1BD2502" w14:textId="77777777" w:rsidR="000A5D2C" w:rsidRDefault="000A5D2C" w:rsidP="000A5D2C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40419B89" w14:textId="77777777" w:rsidR="000A5D2C" w:rsidRPr="00F30EB0" w:rsidRDefault="000A5D2C" w:rsidP="000A5D2C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2FF8C07F" w14:textId="77777777" w:rsidR="000A5D2C" w:rsidRDefault="000A5D2C" w:rsidP="000A5D2C">
      <w:pPr>
        <w:spacing w:line="276" w:lineRule="auto"/>
        <w:ind w:firstLine="567"/>
        <w:jc w:val="both"/>
        <w:rPr>
          <w:b/>
        </w:rPr>
      </w:pPr>
    </w:p>
    <w:p w14:paraId="74FD86EC" w14:textId="77777777" w:rsidR="000A5D2C" w:rsidRPr="00CC122D" w:rsidRDefault="000A5D2C" w:rsidP="000A5D2C">
      <w:pPr>
        <w:spacing w:line="276" w:lineRule="auto"/>
        <w:ind w:firstLine="567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3D2E142E" w14:textId="77777777" w:rsidR="000A5D2C" w:rsidRPr="00360FBE" w:rsidRDefault="000A5D2C" w:rsidP="000A5D2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сократить сроки поставки?</w:t>
      </w:r>
    </w:p>
    <w:p w14:paraId="2BC8F9B6" w14:textId="77777777" w:rsidR="000A5D2C" w:rsidRDefault="000A5D2C" w:rsidP="000A5D2C">
      <w:pPr>
        <w:spacing w:line="276" w:lineRule="auto"/>
        <w:ind w:firstLine="567"/>
        <w:contextualSpacing/>
        <w:jc w:val="both"/>
      </w:pPr>
      <w:r w:rsidRPr="00360FBE">
        <w:rPr>
          <w:b/>
        </w:rPr>
        <w:t>Представитель ООО 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</w:rPr>
        <w:t xml:space="preserve">»: </w:t>
      </w:r>
      <w:r>
        <w:t>да</w:t>
      </w:r>
      <w:r w:rsidRPr="00360FBE">
        <w:t xml:space="preserve">, </w:t>
      </w:r>
      <w:r>
        <w:t>поставка будет осуществлена в течение 30 рабочих дней после получения 25% предоплаты от общей суммы договора.</w:t>
      </w:r>
    </w:p>
    <w:p w14:paraId="58207C27" w14:textId="77777777" w:rsidR="000A5D2C" w:rsidRDefault="000A5D2C" w:rsidP="000A5D2C">
      <w:pPr>
        <w:spacing w:line="276" w:lineRule="auto"/>
        <w:ind w:firstLine="567"/>
        <w:contextualSpacing/>
        <w:jc w:val="both"/>
      </w:pPr>
    </w:p>
    <w:p w14:paraId="7147D77B" w14:textId="77777777" w:rsidR="000A5D2C" w:rsidRPr="00360FBE" w:rsidRDefault="000A5D2C" w:rsidP="000A5D2C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изменить условия оплаты в части снижения % предоплаты?</w:t>
      </w:r>
    </w:p>
    <w:p w14:paraId="6C22786D" w14:textId="77777777" w:rsidR="000A5D2C" w:rsidRDefault="000A5D2C" w:rsidP="000A5D2C">
      <w:pPr>
        <w:spacing w:line="276" w:lineRule="auto"/>
        <w:ind w:firstLine="567"/>
        <w:contextualSpacing/>
        <w:jc w:val="both"/>
        <w:rPr>
          <w:b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ООО 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</w:rPr>
        <w:t xml:space="preserve">»: </w:t>
      </w:r>
      <w:r>
        <w:t>да, предоплата в размере 25% предоплаты от общей суммы договора, остальные 75% в течение 20 календарных дней после поставки товара.</w:t>
      </w:r>
    </w:p>
    <w:p w14:paraId="0172D96C" w14:textId="77777777" w:rsidR="000A5D2C" w:rsidRPr="00360FBE" w:rsidRDefault="000A5D2C" w:rsidP="000A5D2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 xml:space="preserve">»: </w:t>
      </w:r>
      <w:r w:rsidRPr="00360FBE">
        <w:t>возможно ли сократить сроки поставки?</w:t>
      </w:r>
    </w:p>
    <w:p w14:paraId="2E0BC666" w14:textId="77777777" w:rsidR="000A5D2C" w:rsidRDefault="000A5D2C" w:rsidP="000A5D2C">
      <w:pPr>
        <w:spacing w:line="276" w:lineRule="auto"/>
        <w:ind w:firstLine="567"/>
        <w:contextualSpacing/>
        <w:jc w:val="both"/>
      </w:pPr>
      <w:r>
        <w:rPr>
          <w:b/>
        </w:rPr>
        <w:t>Исполнительный директор</w:t>
      </w:r>
      <w:r w:rsidRPr="00360FBE">
        <w:rPr>
          <w:b/>
        </w:rPr>
        <w:t xml:space="preserve"> ООО 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</w:rPr>
        <w:t xml:space="preserve">»: </w:t>
      </w:r>
      <w:r>
        <w:t>да</w:t>
      </w:r>
      <w:r w:rsidRPr="00360FBE">
        <w:t xml:space="preserve">, </w:t>
      </w:r>
      <w:r>
        <w:t>поставка будет осуществлена в течение 5-10 рабочих дней после получения 25% предоплаты от общей суммы договора.</w:t>
      </w:r>
    </w:p>
    <w:p w14:paraId="14C6F972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305C46D8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FD3AD0">
        <w:rPr>
          <w:color w:val="000000" w:themeColor="text1"/>
          <w:shd w:val="clear" w:color="auto" w:fill="FFFFFF"/>
        </w:rPr>
        <w:t>стоматологических установок для нужд подведомственных лечебно-профилактических учреждений в 2021 году</w:t>
      </w:r>
      <w:r>
        <w:rPr>
          <w:spacing w:val="4"/>
        </w:rPr>
        <w:t>,</w:t>
      </w:r>
      <w:r>
        <w:t xml:space="preserve"> указана</w:t>
      </w:r>
      <w:r>
        <w:br/>
      </w:r>
      <w:r w:rsidRPr="00523208">
        <w:rPr>
          <w:b/>
          <w:bCs/>
        </w:rPr>
        <w:t>в Приложение №1.</w:t>
      </w:r>
    </w:p>
    <w:p w14:paraId="5F16A60B" w14:textId="77777777" w:rsidR="000A5D2C" w:rsidRDefault="000A5D2C" w:rsidP="000A5D2C">
      <w:pPr>
        <w:spacing w:line="276" w:lineRule="auto"/>
        <w:ind w:firstLine="709"/>
        <w:contextualSpacing/>
        <w:jc w:val="both"/>
      </w:pPr>
    </w:p>
    <w:p w14:paraId="02ECE6D4" w14:textId="77777777" w:rsidR="000A5D2C" w:rsidRDefault="000A5D2C" w:rsidP="000A5D2C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5600152" w14:textId="77777777" w:rsidR="000A5D2C" w:rsidRDefault="000A5D2C" w:rsidP="000A5D2C">
      <w:pPr>
        <w:ind w:firstLine="567"/>
        <w:jc w:val="both"/>
        <w:rPr>
          <w:i/>
          <w:iCs/>
        </w:rPr>
      </w:pPr>
    </w:p>
    <w:p w14:paraId="5F1F8A5F" w14:textId="77777777" w:rsidR="000A5D2C" w:rsidRDefault="000A5D2C" w:rsidP="000A5D2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580C3859" w14:textId="77777777" w:rsidR="000A5D2C" w:rsidRDefault="000A5D2C" w:rsidP="000A5D2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7DAA65D" w14:textId="77777777" w:rsidR="000A5D2C" w:rsidRPr="0096442D" w:rsidRDefault="000A5D2C" w:rsidP="000A5D2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A2D3D8A" w14:textId="77777777" w:rsidR="000A5D2C" w:rsidRDefault="000A5D2C" w:rsidP="000A5D2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49EA55C" w14:textId="77777777" w:rsidR="000A5D2C" w:rsidRDefault="000A5D2C" w:rsidP="000A5D2C">
      <w:pPr>
        <w:jc w:val="center"/>
        <w:rPr>
          <w:b/>
          <w:bCs/>
        </w:rPr>
      </w:pPr>
    </w:p>
    <w:p w14:paraId="153A862D" w14:textId="77777777" w:rsidR="000A5D2C" w:rsidRPr="00523208" w:rsidRDefault="000A5D2C" w:rsidP="000A5D2C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№2.</w:t>
      </w:r>
    </w:p>
    <w:p w14:paraId="2C758EB8" w14:textId="77777777" w:rsidR="000A5D2C" w:rsidRDefault="000A5D2C" w:rsidP="000A5D2C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34F1011C" w14:textId="77777777" w:rsidR="000A5D2C" w:rsidRPr="00B971EB" w:rsidRDefault="000A5D2C" w:rsidP="000A5D2C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1CC467F7" w14:textId="77777777" w:rsidR="000A5D2C" w:rsidRPr="00F61562" w:rsidRDefault="000A5D2C" w:rsidP="000A5D2C">
      <w:pPr>
        <w:spacing w:line="276" w:lineRule="auto"/>
        <w:ind w:firstLine="709"/>
        <w:contextualSpacing/>
        <w:jc w:val="both"/>
      </w:pPr>
      <w:r w:rsidRPr="00F61562">
        <w:rPr>
          <w:b/>
          <w:bCs/>
          <w:lang w:val="en-US"/>
        </w:rPr>
        <w:t>I</w:t>
      </w:r>
      <w:r w:rsidRPr="00F61562">
        <w:rPr>
          <w:b/>
          <w:bCs/>
        </w:rPr>
        <w:t>.</w:t>
      </w:r>
      <w:r w:rsidRPr="00F61562">
        <w:t xml:space="preserve"> </w:t>
      </w:r>
      <w:r>
        <w:t xml:space="preserve">Допустить к участию во втором этапе тендера </w:t>
      </w:r>
      <w:r w:rsidRPr="000A6C87">
        <w:t xml:space="preserve">на приобретение </w:t>
      </w:r>
      <w:r w:rsidRPr="00FD3AD0">
        <w:rPr>
          <w:color w:val="000000" w:themeColor="text1"/>
          <w:shd w:val="clear" w:color="auto" w:fill="FFFFFF"/>
        </w:rPr>
        <w:t>стоматологических установок для нужд подведомственных лечебно-профилактических учреждений в 2021 году</w:t>
      </w:r>
      <w:r>
        <w:t xml:space="preserve"> хозяйствующих субъектов: ООО «</w:t>
      </w:r>
      <w:proofErr w:type="spellStart"/>
      <w:r>
        <w:t>Диапрофмед</w:t>
      </w:r>
      <w:proofErr w:type="spellEnd"/>
      <w:r>
        <w:t xml:space="preserve">», ООО «Ретива Торг», </w:t>
      </w:r>
      <w:r>
        <w:br/>
        <w:t>ООО «</w:t>
      </w:r>
      <w:proofErr w:type="spellStart"/>
      <w:r>
        <w:t>Витодар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».</w:t>
      </w:r>
    </w:p>
    <w:p w14:paraId="4DF56CC2" w14:textId="77777777" w:rsidR="000A5D2C" w:rsidRPr="00C158DF" w:rsidRDefault="000A5D2C" w:rsidP="000A5D2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0A6C87">
        <w:t xml:space="preserve">на приобретение </w:t>
      </w:r>
      <w:r w:rsidRPr="00FD3AD0">
        <w:rPr>
          <w:color w:val="000000" w:themeColor="text1"/>
          <w:shd w:val="clear" w:color="auto" w:fill="FFFFFF"/>
        </w:rPr>
        <w:t>стоматологических установок для нужд подведомственных лечебно-профилактических учреждений в 2021 году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»:</w:t>
      </w:r>
    </w:p>
    <w:p w14:paraId="5B5A3DD2" w14:textId="77777777" w:rsidR="000A5D2C" w:rsidRDefault="000A5D2C" w:rsidP="000A5D2C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Тираспольская городская стоматологическая поликлиника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Булгака</w:t>
      </w:r>
      <w:proofErr w:type="spellEnd"/>
      <w:r>
        <w:t xml:space="preserve"> В.А.,</w:t>
      </w:r>
      <w:r w:rsidRPr="00C158DF">
        <w:t xml:space="preserve"> «Поставщик» - </w:t>
      </w:r>
      <w:r>
        <w:br/>
        <w:t xml:space="preserve">ООО 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</w:t>
      </w:r>
      <w:r w:rsidRPr="00C158DF">
        <w:t>.;</w:t>
      </w:r>
    </w:p>
    <w:p w14:paraId="300277FB" w14:textId="0696E1CB" w:rsidR="000A5D2C" w:rsidRDefault="000A5D2C" w:rsidP="000A5D2C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</w:t>
      </w:r>
      <w:r w:rsidRPr="00FD3AD0">
        <w:rPr>
          <w:color w:val="000000" w:themeColor="text1"/>
          <w:shd w:val="clear" w:color="auto" w:fill="FFFFFF"/>
        </w:rPr>
        <w:t>стоматологических установок для нужд подведомственных лечебно-профилактических учреждений в 2021 году</w:t>
      </w:r>
      <w: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513"/>
        <w:gridCol w:w="2835"/>
        <w:gridCol w:w="1417"/>
      </w:tblGrid>
      <w:tr w:rsidR="000A5D2C" w:rsidRPr="00C35BAF" w14:paraId="05B958D3" w14:textId="77777777" w:rsidTr="000A5D2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9C1B817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13" w:type="dxa"/>
            <w:vAlign w:val="center"/>
          </w:tcPr>
          <w:p w14:paraId="47C03760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341942BB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21C624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0A5D2C" w:rsidRPr="00034D8A" w14:paraId="7B3679BB" w14:textId="77777777" w:rsidTr="000A5D2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2913F90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3" w:type="dxa"/>
            <w:vAlign w:val="center"/>
          </w:tcPr>
          <w:p w14:paraId="094057E6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>Установка стоматологическая MERCURY 330 нижняя подача инструментов в комплекте:</w:t>
            </w:r>
          </w:p>
          <w:p w14:paraId="0478CB34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– Блок врача, </w:t>
            </w:r>
          </w:p>
          <w:p w14:paraId="291849A8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- Блок ассистента, </w:t>
            </w:r>
          </w:p>
          <w:p w14:paraId="23CE7B9D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>- Гидроблок,</w:t>
            </w:r>
          </w:p>
          <w:p w14:paraId="4368F7BF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lastRenderedPageBreak/>
              <w:t xml:space="preserve">- Кресло пациента, </w:t>
            </w:r>
          </w:p>
          <w:p w14:paraId="2CF53FB1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>- Светильник светодиодный,</w:t>
            </w:r>
          </w:p>
          <w:p w14:paraId="579932F4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- Стул стоматолога, </w:t>
            </w:r>
          </w:p>
          <w:p w14:paraId="2B44A9B0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- Стул ассистента, </w:t>
            </w:r>
          </w:p>
          <w:p w14:paraId="042E7FC3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- Аппарат </w:t>
            </w:r>
            <w:r w:rsidRPr="008D5061">
              <w:rPr>
                <w:sz w:val="20"/>
                <w:szCs w:val="20"/>
                <w:lang w:val="en-US"/>
              </w:rPr>
              <w:t>Prophy</w:t>
            </w:r>
            <w:r w:rsidRPr="008D5061">
              <w:rPr>
                <w:sz w:val="20"/>
                <w:szCs w:val="20"/>
              </w:rPr>
              <w:t xml:space="preserve"> </w:t>
            </w:r>
            <w:r w:rsidRPr="008D5061">
              <w:rPr>
                <w:sz w:val="20"/>
                <w:szCs w:val="20"/>
                <w:lang w:val="en-US"/>
              </w:rPr>
              <w:t>Unit</w:t>
            </w:r>
            <w:r w:rsidRPr="008D5061">
              <w:rPr>
                <w:sz w:val="20"/>
                <w:szCs w:val="20"/>
              </w:rPr>
              <w:t xml:space="preserve"> (</w:t>
            </w:r>
            <w:proofErr w:type="spellStart"/>
            <w:r w:rsidRPr="008D5061">
              <w:rPr>
                <w:sz w:val="20"/>
                <w:szCs w:val="20"/>
                <w:lang w:val="en-US"/>
              </w:rPr>
              <w:t>AirFlow</w:t>
            </w:r>
            <w:proofErr w:type="spellEnd"/>
            <w:r w:rsidRPr="008D5061">
              <w:rPr>
                <w:sz w:val="20"/>
                <w:szCs w:val="20"/>
              </w:rPr>
              <w:t>),</w:t>
            </w:r>
            <w:r w:rsidRPr="008D5061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D5061">
              <w:rPr>
                <w:sz w:val="20"/>
                <w:szCs w:val="20"/>
              </w:rPr>
              <w:t>Полимеризационная</w:t>
            </w:r>
            <w:proofErr w:type="spellEnd"/>
            <w:r w:rsidRPr="008D5061">
              <w:rPr>
                <w:sz w:val="20"/>
                <w:szCs w:val="20"/>
              </w:rPr>
              <w:t xml:space="preserve"> лампа </w:t>
            </w:r>
            <w:r w:rsidRPr="008D5061">
              <w:rPr>
                <w:sz w:val="20"/>
                <w:szCs w:val="20"/>
                <w:lang w:val="en-US"/>
              </w:rPr>
              <w:t>AYA</w:t>
            </w:r>
            <w:r w:rsidRPr="008D5061">
              <w:rPr>
                <w:sz w:val="20"/>
                <w:szCs w:val="20"/>
              </w:rPr>
              <w:t xml:space="preserve"> (автономия), </w:t>
            </w:r>
          </w:p>
          <w:p w14:paraId="06E7FF82" w14:textId="77777777" w:rsidR="000A5D2C" w:rsidRPr="009577D4" w:rsidRDefault="000A5D2C" w:rsidP="00847DE7">
            <w:pPr>
              <w:ind w:left="-113" w:right="-113"/>
              <w:rPr>
                <w:b/>
                <w:bCs/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>- Наконечники</w:t>
            </w:r>
            <w:r>
              <w:rPr>
                <w:sz w:val="20"/>
                <w:szCs w:val="20"/>
              </w:rPr>
              <w:t xml:space="preserve"> </w:t>
            </w:r>
            <w:r w:rsidRPr="008D5061">
              <w:rPr>
                <w:sz w:val="20"/>
                <w:szCs w:val="20"/>
              </w:rPr>
              <w:t>(набор): турбинный 311А, прямой 777, угловой 111, пневмодвигатель 1000.</w:t>
            </w:r>
          </w:p>
        </w:tc>
        <w:tc>
          <w:tcPr>
            <w:tcW w:w="2835" w:type="dxa"/>
            <w:vAlign w:val="center"/>
          </w:tcPr>
          <w:p w14:paraId="0D41E364" w14:textId="77777777" w:rsidR="000A5D2C" w:rsidRPr="009577D4" w:rsidRDefault="000A5D2C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77D4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9577D4">
              <w:rPr>
                <w:sz w:val="20"/>
                <w:szCs w:val="20"/>
              </w:rPr>
              <w:t>Новгодент</w:t>
            </w:r>
            <w:proofErr w:type="spellEnd"/>
            <w:r w:rsidRPr="009577D4">
              <w:rPr>
                <w:sz w:val="20"/>
                <w:szCs w:val="20"/>
              </w:rPr>
              <w:t>", Россия/завод-изготовитель Китай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D198B" w14:textId="77777777" w:rsidR="000A5D2C" w:rsidRPr="00BC5D99" w:rsidRDefault="000A5D2C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73E8F690" w14:textId="77777777" w:rsidR="000A5D2C" w:rsidRDefault="000A5D2C" w:rsidP="000A5D2C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8D5061">
        <w:rPr>
          <w:lang w:bidi="ru-RU"/>
        </w:rPr>
        <w:t xml:space="preserve">Поставщик обязуется поставить оборудование в полном объеме Заказчику в течение </w:t>
      </w:r>
      <w:r>
        <w:rPr>
          <w:lang w:bidi="ru-RU"/>
        </w:rPr>
        <w:t>3</w:t>
      </w:r>
      <w:r w:rsidRPr="008D5061">
        <w:rPr>
          <w:lang w:bidi="ru-RU"/>
        </w:rPr>
        <w:t>0 рабочих дней с момента получения предоплаты с передачей документов, подтверждающей качество. Оборудование поставляется Покупателю за счет Поставщика</w:t>
      </w:r>
      <w:r>
        <w:rPr>
          <w:lang w:bidi="ru-RU"/>
        </w:rPr>
        <w:t>;</w:t>
      </w:r>
    </w:p>
    <w:p w14:paraId="4B47E76D" w14:textId="77777777" w:rsidR="000A5D2C" w:rsidRDefault="000A5D2C" w:rsidP="000A5D2C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08616D8" w14:textId="77777777" w:rsidR="000A5D2C" w:rsidRPr="00061E3B" w:rsidRDefault="000A5D2C" w:rsidP="000A5D2C">
      <w:pPr>
        <w:spacing w:line="276" w:lineRule="auto"/>
        <w:ind w:firstLine="709"/>
      </w:pPr>
      <w:r>
        <w:t>Гарантийный срок: 12 месяцев;</w:t>
      </w:r>
    </w:p>
    <w:p w14:paraId="53271291" w14:textId="77777777" w:rsidR="000A5D2C" w:rsidRPr="00034D8A" w:rsidRDefault="000A5D2C" w:rsidP="000A5D2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8D5061">
        <w:t>Заказчик производит предоплату за товар в размере 25% остальные 75% в течение 20 рабочих дней после поставки товара в полном объеме</w:t>
      </w:r>
      <w:r w:rsidRPr="00034D8A">
        <w:t>;</w:t>
      </w:r>
    </w:p>
    <w:p w14:paraId="1D002410" w14:textId="77777777" w:rsidR="000A5D2C" w:rsidRDefault="000A5D2C" w:rsidP="000A5D2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8D5061">
        <w:t>возможно изменение цены на товар,</w:t>
      </w:r>
      <w:r>
        <w:t xml:space="preserve"> </w:t>
      </w:r>
      <w:r w:rsidRPr="008D5061">
        <w:t>по взаимному согласию сторон, в зависимости от изменений курсов валют, влияющих на её себестоимость, изменений экономической конъектуры рынка. Все изменения оговариваются Дополнительным соглашением к Контракту</w:t>
      </w:r>
      <w:r>
        <w:t>;</w:t>
      </w:r>
    </w:p>
    <w:p w14:paraId="2974360E" w14:textId="77777777" w:rsidR="000A5D2C" w:rsidRPr="007E119E" w:rsidRDefault="000A5D2C" w:rsidP="000A5D2C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A4A926C" w14:textId="77777777" w:rsidR="000A5D2C" w:rsidRPr="00034D8A" w:rsidRDefault="000A5D2C" w:rsidP="000A5D2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9E0232F" w14:textId="77777777" w:rsidR="000A5D2C" w:rsidRPr="00034D8A" w:rsidRDefault="000A5D2C" w:rsidP="000A5D2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6B295C5" w14:textId="77777777" w:rsidR="000A5D2C" w:rsidRPr="00B971EB" w:rsidRDefault="000A5D2C" w:rsidP="000A5D2C">
      <w:pPr>
        <w:spacing w:line="276" w:lineRule="auto"/>
        <w:ind w:firstLine="709"/>
        <w:contextualSpacing/>
        <w:jc w:val="both"/>
        <w:rPr>
          <w:b/>
        </w:rPr>
      </w:pPr>
    </w:p>
    <w:p w14:paraId="7C287C48" w14:textId="77777777" w:rsidR="000A5D2C" w:rsidRPr="00C158DF" w:rsidRDefault="000A5D2C" w:rsidP="000A5D2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0A6C87">
        <w:t xml:space="preserve">на приобретение </w:t>
      </w:r>
      <w:r w:rsidRPr="00FD3AD0">
        <w:rPr>
          <w:color w:val="000000" w:themeColor="text1"/>
          <w:shd w:val="clear" w:color="auto" w:fill="FFFFFF"/>
        </w:rPr>
        <w:t>стоматологических установок для нужд подведомственных лечебно-профилактических учреждений в 2021 году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»:</w:t>
      </w:r>
    </w:p>
    <w:p w14:paraId="3834CE91" w14:textId="77777777" w:rsidR="000A5D2C" w:rsidRDefault="000A5D2C" w:rsidP="000A5D2C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Рыбницкая</w:t>
      </w:r>
      <w:proofErr w:type="spellEnd"/>
      <w:r>
        <w:t xml:space="preserve"> районная стоматологическая поликлиника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 w:rsidRPr="00B70C9C">
        <w:t>Малев</w:t>
      </w:r>
      <w:r>
        <w:t>а</w:t>
      </w:r>
      <w:proofErr w:type="spellEnd"/>
      <w:r w:rsidRPr="00B70C9C">
        <w:t xml:space="preserve"> Н.Д.,</w:t>
      </w:r>
      <w:r w:rsidRPr="00C158DF">
        <w:t xml:space="preserve"> «Поставщик» - </w:t>
      </w:r>
      <w:r>
        <w:br/>
        <w:t xml:space="preserve">ООО 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</w:t>
      </w:r>
      <w:r w:rsidRPr="00C158DF">
        <w:t>.;</w:t>
      </w:r>
    </w:p>
    <w:p w14:paraId="5CE5669E" w14:textId="223179D5" w:rsidR="000A5D2C" w:rsidRDefault="000A5D2C" w:rsidP="000A5D2C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</w:t>
      </w:r>
      <w:r w:rsidRPr="00FD3AD0">
        <w:rPr>
          <w:color w:val="000000" w:themeColor="text1"/>
          <w:shd w:val="clear" w:color="auto" w:fill="FFFFFF"/>
        </w:rPr>
        <w:t>стоматологических установок для нужд подведомственных лечебно-профилактических учреждений в 2021 году</w:t>
      </w:r>
      <w:r>
        <w:rPr>
          <w:bCs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080"/>
        <w:gridCol w:w="2268"/>
        <w:gridCol w:w="1842"/>
      </w:tblGrid>
      <w:tr w:rsidR="000A5D2C" w:rsidRPr="00C35BAF" w14:paraId="7D3773F3" w14:textId="77777777" w:rsidTr="000A5D2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79EA259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80" w:type="dxa"/>
            <w:vAlign w:val="center"/>
          </w:tcPr>
          <w:p w14:paraId="4BC72033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312B25A3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4FA146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0A5D2C" w:rsidRPr="00034D8A" w14:paraId="683D8CC9" w14:textId="77777777" w:rsidTr="000A5D2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3682E7B" w14:textId="77777777" w:rsidR="000A5D2C" w:rsidRPr="0038191C" w:rsidRDefault="000A5D2C" w:rsidP="00847DE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  <w:vAlign w:val="center"/>
          </w:tcPr>
          <w:p w14:paraId="5ECC129A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>Установка стоматологическая MERCURY 330 нижняя подача инструментов в комплекте:</w:t>
            </w:r>
          </w:p>
          <w:p w14:paraId="55F289B1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– Блок врача, </w:t>
            </w:r>
          </w:p>
          <w:p w14:paraId="54992CC8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- Блок ассистента, </w:t>
            </w:r>
          </w:p>
          <w:p w14:paraId="1357DA90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>- Гидроблок,</w:t>
            </w:r>
          </w:p>
          <w:p w14:paraId="2C687AFD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- Кресло пациента, </w:t>
            </w:r>
          </w:p>
          <w:p w14:paraId="3F4309FC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>- Светильник светодиодный,</w:t>
            </w:r>
          </w:p>
          <w:p w14:paraId="09E2ECBB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lastRenderedPageBreak/>
              <w:t xml:space="preserve">- Стул стоматолога, </w:t>
            </w:r>
          </w:p>
          <w:p w14:paraId="61A06FCA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- Стул ассистента, </w:t>
            </w:r>
          </w:p>
          <w:p w14:paraId="62ED7884" w14:textId="77777777" w:rsidR="000A5D2C" w:rsidRPr="008D5061" w:rsidRDefault="000A5D2C" w:rsidP="00847DE7">
            <w:pPr>
              <w:ind w:left="-113" w:right="-113"/>
              <w:rPr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 xml:space="preserve">- Аппарат </w:t>
            </w:r>
            <w:r w:rsidRPr="008D5061">
              <w:rPr>
                <w:sz w:val="20"/>
                <w:szCs w:val="20"/>
                <w:lang w:val="en-US"/>
              </w:rPr>
              <w:t>Prophy</w:t>
            </w:r>
            <w:r w:rsidRPr="008D5061">
              <w:rPr>
                <w:sz w:val="20"/>
                <w:szCs w:val="20"/>
              </w:rPr>
              <w:t xml:space="preserve"> </w:t>
            </w:r>
            <w:r w:rsidRPr="008D5061">
              <w:rPr>
                <w:sz w:val="20"/>
                <w:szCs w:val="20"/>
                <w:lang w:val="en-US"/>
              </w:rPr>
              <w:t>Unit</w:t>
            </w:r>
            <w:r w:rsidRPr="008D5061">
              <w:rPr>
                <w:sz w:val="20"/>
                <w:szCs w:val="20"/>
              </w:rPr>
              <w:t xml:space="preserve"> (</w:t>
            </w:r>
            <w:proofErr w:type="spellStart"/>
            <w:r w:rsidRPr="008D5061">
              <w:rPr>
                <w:sz w:val="20"/>
                <w:szCs w:val="20"/>
                <w:lang w:val="en-US"/>
              </w:rPr>
              <w:t>AirFlow</w:t>
            </w:r>
            <w:proofErr w:type="spellEnd"/>
            <w:r w:rsidRPr="008D5061">
              <w:rPr>
                <w:sz w:val="20"/>
                <w:szCs w:val="20"/>
              </w:rPr>
              <w:t>),</w:t>
            </w:r>
            <w:r w:rsidRPr="008D5061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D5061">
              <w:rPr>
                <w:sz w:val="20"/>
                <w:szCs w:val="20"/>
              </w:rPr>
              <w:t>Полимеризационная</w:t>
            </w:r>
            <w:proofErr w:type="spellEnd"/>
            <w:r w:rsidRPr="008D5061">
              <w:rPr>
                <w:sz w:val="20"/>
                <w:szCs w:val="20"/>
              </w:rPr>
              <w:t xml:space="preserve"> лампа </w:t>
            </w:r>
            <w:r w:rsidRPr="008D5061">
              <w:rPr>
                <w:sz w:val="20"/>
                <w:szCs w:val="20"/>
                <w:lang w:val="en-US"/>
              </w:rPr>
              <w:t>AYA</w:t>
            </w:r>
            <w:r w:rsidRPr="008D5061">
              <w:rPr>
                <w:sz w:val="20"/>
                <w:szCs w:val="20"/>
              </w:rPr>
              <w:t xml:space="preserve"> (автономия), </w:t>
            </w:r>
          </w:p>
          <w:p w14:paraId="4B353B84" w14:textId="77777777" w:rsidR="000A5D2C" w:rsidRPr="009577D4" w:rsidRDefault="000A5D2C" w:rsidP="00847DE7">
            <w:pPr>
              <w:ind w:left="-113" w:right="-113"/>
              <w:rPr>
                <w:b/>
                <w:bCs/>
                <w:sz w:val="20"/>
                <w:szCs w:val="20"/>
              </w:rPr>
            </w:pPr>
            <w:r w:rsidRPr="008D5061">
              <w:rPr>
                <w:sz w:val="20"/>
                <w:szCs w:val="20"/>
              </w:rPr>
              <w:t>- Наконечники</w:t>
            </w:r>
            <w:r>
              <w:rPr>
                <w:sz w:val="20"/>
                <w:szCs w:val="20"/>
              </w:rPr>
              <w:t xml:space="preserve"> </w:t>
            </w:r>
            <w:r w:rsidRPr="008D5061">
              <w:rPr>
                <w:sz w:val="20"/>
                <w:szCs w:val="20"/>
              </w:rPr>
              <w:t>(набор): турбинный 311А, прямой 777, угловой 111, пневмодвигатель 1000.</w:t>
            </w:r>
          </w:p>
        </w:tc>
        <w:tc>
          <w:tcPr>
            <w:tcW w:w="2268" w:type="dxa"/>
            <w:vAlign w:val="center"/>
          </w:tcPr>
          <w:p w14:paraId="54390F71" w14:textId="77777777" w:rsidR="000A5D2C" w:rsidRPr="009577D4" w:rsidRDefault="000A5D2C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77D4">
              <w:rPr>
                <w:sz w:val="20"/>
                <w:szCs w:val="20"/>
              </w:rPr>
              <w:lastRenderedPageBreak/>
              <w:t>ООО "</w:t>
            </w:r>
            <w:proofErr w:type="spellStart"/>
            <w:r w:rsidRPr="009577D4">
              <w:rPr>
                <w:sz w:val="20"/>
                <w:szCs w:val="20"/>
              </w:rPr>
              <w:t>Новгодент</w:t>
            </w:r>
            <w:proofErr w:type="spellEnd"/>
            <w:r w:rsidRPr="009577D4">
              <w:rPr>
                <w:sz w:val="20"/>
                <w:szCs w:val="20"/>
              </w:rPr>
              <w:t>", Россия/завод-изготовитель Китай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24FBF" w14:textId="77777777" w:rsidR="000A5D2C" w:rsidRPr="00BC5D99" w:rsidRDefault="000A5D2C" w:rsidP="00847DE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1C4EE0A0" w14:textId="77777777" w:rsidR="000A5D2C" w:rsidRDefault="000A5D2C" w:rsidP="000A5D2C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8D5061">
        <w:rPr>
          <w:lang w:bidi="ru-RU"/>
        </w:rPr>
        <w:t xml:space="preserve">Поставщик обязуется поставить оборудование в полном объеме Заказчику в течение </w:t>
      </w:r>
      <w:r>
        <w:rPr>
          <w:lang w:bidi="ru-RU"/>
        </w:rPr>
        <w:t>3</w:t>
      </w:r>
      <w:r w:rsidRPr="008D5061">
        <w:rPr>
          <w:lang w:bidi="ru-RU"/>
        </w:rPr>
        <w:t>0 рабочих дней с момента получения предоплаты с передачей документов, подтверждающей качество. Оборудование поставляется Покупателю за счет Поставщика</w:t>
      </w:r>
      <w:r>
        <w:rPr>
          <w:lang w:bidi="ru-RU"/>
        </w:rPr>
        <w:t>;</w:t>
      </w:r>
    </w:p>
    <w:p w14:paraId="190C194B" w14:textId="77777777" w:rsidR="000A5D2C" w:rsidRDefault="000A5D2C" w:rsidP="000A5D2C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0330A72" w14:textId="77777777" w:rsidR="000A5D2C" w:rsidRPr="00061E3B" w:rsidRDefault="000A5D2C" w:rsidP="000A5D2C">
      <w:pPr>
        <w:spacing w:line="276" w:lineRule="auto"/>
        <w:ind w:firstLine="709"/>
      </w:pPr>
      <w:r>
        <w:t>Гарантийный срок: 12 месяцев;</w:t>
      </w:r>
    </w:p>
    <w:p w14:paraId="412473BB" w14:textId="77777777" w:rsidR="000A5D2C" w:rsidRPr="00034D8A" w:rsidRDefault="000A5D2C" w:rsidP="000A5D2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8D5061">
        <w:t>Заказчик производит предоплату за товар в размере 25% остальные 75% в течение 20 рабочих дней после поставки товара в полном объеме</w:t>
      </w:r>
      <w:r w:rsidRPr="00034D8A">
        <w:t>;</w:t>
      </w:r>
    </w:p>
    <w:p w14:paraId="2E78AF3E" w14:textId="77777777" w:rsidR="000A5D2C" w:rsidRDefault="000A5D2C" w:rsidP="000A5D2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8D5061">
        <w:t>возможно изменение цены на товар,</w:t>
      </w:r>
      <w:r>
        <w:t xml:space="preserve"> </w:t>
      </w:r>
      <w:r w:rsidRPr="008D5061">
        <w:t>по взаимному согласию сторон, в зависимости от изменений курсов валют, влияющих на её себестоимость, изменений экономической конъектуры рынка. Все изменения оговариваются Дополнительным соглашением к Контракту</w:t>
      </w:r>
      <w:r>
        <w:t>;</w:t>
      </w:r>
    </w:p>
    <w:p w14:paraId="66E7AB5F" w14:textId="77777777" w:rsidR="000A5D2C" w:rsidRPr="007E119E" w:rsidRDefault="000A5D2C" w:rsidP="000A5D2C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0A65126" w14:textId="77777777" w:rsidR="000A5D2C" w:rsidRPr="00034D8A" w:rsidRDefault="000A5D2C" w:rsidP="000A5D2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783FF63" w14:textId="77777777" w:rsidR="000A5D2C" w:rsidRPr="00034D8A" w:rsidRDefault="000A5D2C" w:rsidP="000A5D2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559C045" w14:textId="77777777" w:rsidR="000A5D2C" w:rsidRDefault="000A5D2C" w:rsidP="000A5D2C">
      <w:pPr>
        <w:spacing w:line="276" w:lineRule="auto"/>
        <w:ind w:firstLine="709"/>
        <w:contextualSpacing/>
        <w:jc w:val="both"/>
        <w:rPr>
          <w:b/>
          <w:lang w:val="en-US"/>
        </w:rPr>
      </w:pPr>
    </w:p>
    <w:p w14:paraId="6FC8679D" w14:textId="6BDC8150" w:rsidR="000A5D2C" w:rsidRDefault="000A5D2C" w:rsidP="000A5D2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763BD756" w14:textId="77777777" w:rsidR="000A5D2C" w:rsidRDefault="000A5D2C" w:rsidP="000A5D2C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</w:t>
      </w:r>
      <w:r>
        <w:rPr>
          <w:b/>
          <w:bCs/>
        </w:rPr>
        <w:t>Специальный бюджетный счет.</w:t>
      </w:r>
    </w:p>
    <w:p w14:paraId="70C0EE42" w14:textId="77777777" w:rsidR="000A5D2C" w:rsidRDefault="000A5D2C" w:rsidP="000A5D2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1E0097DF" w14:textId="77777777" w:rsidR="001506CA" w:rsidRDefault="001506CA"/>
    <w:sectPr w:rsidR="0015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8"/>
    <w:rsid w:val="000A5D2C"/>
    <w:rsid w:val="001506CA"/>
    <w:rsid w:val="00C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C75B"/>
  <w15:chartTrackingRefBased/>
  <w15:docId w15:val="{95C2E7B6-0CAF-4BA9-BF62-7E984BC2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2C"/>
    <w:pPr>
      <w:spacing w:before="100" w:beforeAutospacing="1" w:after="100" w:afterAutospacing="1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D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2021-05-24T12:00:00Z</cp:lastPrinted>
  <dcterms:created xsi:type="dcterms:W3CDTF">2021-05-24T11:56:00Z</dcterms:created>
  <dcterms:modified xsi:type="dcterms:W3CDTF">2021-05-24T12:01:00Z</dcterms:modified>
</cp:coreProperties>
</file>