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8CFE" w14:textId="3995135D" w:rsidR="00A81EB1" w:rsidRPr="004E5175" w:rsidRDefault="00A81EB1" w:rsidP="004E5175">
      <w:pPr>
        <w:shd w:val="clear" w:color="auto" w:fill="FFFFFF"/>
        <w:tabs>
          <w:tab w:val="left" w:pos="851"/>
          <w:tab w:val="left" w:pos="1050"/>
        </w:tabs>
        <w:ind w:firstLine="709"/>
        <w:contextualSpacing/>
        <w:jc w:val="both"/>
        <w:rPr>
          <w:spacing w:val="4"/>
        </w:rPr>
      </w:pPr>
      <w:bookmarkStart w:id="0" w:name="_GoBack"/>
      <w:bookmarkEnd w:id="0"/>
      <w:r w:rsidRPr="004E5175"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="004E5175" w:rsidRPr="004E5175">
        <w:rPr>
          <w:bCs/>
          <w:spacing w:val="4"/>
        </w:rPr>
        <w:t>на приобретение</w:t>
      </w:r>
      <w:r w:rsidR="00A531F3">
        <w:rPr>
          <w:bCs/>
          <w:spacing w:val="4"/>
        </w:rPr>
        <w:t xml:space="preserve"> антибактериальных</w:t>
      </w:r>
      <w:r w:rsidR="004E5175" w:rsidRPr="004E5175">
        <w:rPr>
          <w:bCs/>
          <w:spacing w:val="4"/>
        </w:rPr>
        <w:t xml:space="preserve"> </w:t>
      </w:r>
      <w:r w:rsidR="004E5175" w:rsidRPr="004E5175">
        <w:rPr>
          <w:spacing w:val="4"/>
        </w:rPr>
        <w:t>лекарственных средств для оказания медицинской помощи населению в стационарных условиях в 2021 году</w:t>
      </w:r>
      <w:r w:rsidRPr="004E5175">
        <w:rPr>
          <w:spacing w:val="4"/>
        </w:rPr>
        <w:t>:</w:t>
      </w:r>
    </w:p>
    <w:p w14:paraId="66EAB267" w14:textId="57D9F1F3" w:rsidR="00A81EB1" w:rsidRDefault="00A81EB1" w:rsidP="004E517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  <w:r w:rsidRPr="004E5175">
        <w:rPr>
          <w:rFonts w:eastAsia="Calibri"/>
          <w:spacing w:val="4"/>
          <w:lang w:eastAsia="en-US"/>
        </w:rPr>
        <w:t>Потребность в</w:t>
      </w:r>
      <w:r w:rsidRPr="004E5175">
        <w:rPr>
          <w:rFonts w:eastAsia="Calibri"/>
          <w:shd w:val="clear" w:color="auto" w:fill="FFFFFF"/>
          <w:lang w:eastAsia="en-US"/>
        </w:rPr>
        <w:t xml:space="preserve"> </w:t>
      </w:r>
      <w:r w:rsidR="00997ADC">
        <w:rPr>
          <w:bCs/>
          <w:spacing w:val="4"/>
        </w:rPr>
        <w:t>антибактериальных</w:t>
      </w:r>
      <w:r w:rsidR="00997ADC" w:rsidRPr="004E5175">
        <w:rPr>
          <w:bCs/>
          <w:spacing w:val="4"/>
        </w:rPr>
        <w:t xml:space="preserve"> </w:t>
      </w:r>
      <w:r w:rsidR="004E5175" w:rsidRPr="004E5175">
        <w:rPr>
          <w:spacing w:val="4"/>
        </w:rPr>
        <w:t>лекарственных средствах для оказания медицинской помощи населению в стационарных условиях в 2021 году</w:t>
      </w:r>
      <w:r w:rsidR="004E5175" w:rsidRPr="004E5175">
        <w:rPr>
          <w:rFonts w:eastAsia="Calibri"/>
          <w:spacing w:val="4"/>
          <w:lang w:eastAsia="en-US"/>
        </w:rPr>
        <w:t xml:space="preserve"> </w:t>
      </w:r>
      <w:r w:rsidRPr="004E5175">
        <w:rPr>
          <w:rFonts w:eastAsia="Calibri"/>
          <w:spacing w:val="4"/>
          <w:lang w:eastAsia="en-US"/>
        </w:rPr>
        <w:t>в следующем объеме:</w:t>
      </w:r>
    </w:p>
    <w:p w14:paraId="5F23EDF6" w14:textId="77777777" w:rsidR="00997ADC" w:rsidRPr="004E5175" w:rsidRDefault="00997ADC" w:rsidP="004E517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1418"/>
      </w:tblGrid>
      <w:tr w:rsidR="00997ADC" w:rsidRPr="001760BB" w14:paraId="725F3D47" w14:textId="77777777" w:rsidTr="00921F69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210F1193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60B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90" w:type="dxa"/>
            <w:vAlign w:val="center"/>
          </w:tcPr>
          <w:p w14:paraId="5A21FA76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B0D1B">
              <w:rPr>
                <w:b/>
                <w:bCs/>
                <w:sz w:val="20"/>
                <w:szCs w:val="20"/>
              </w:rPr>
              <w:t>Междунар</w:t>
            </w:r>
            <w:r>
              <w:rPr>
                <w:b/>
                <w:bCs/>
                <w:sz w:val="20"/>
                <w:szCs w:val="20"/>
              </w:rPr>
              <w:t>одное</w:t>
            </w:r>
            <w:r w:rsidRPr="000B0D1B">
              <w:rPr>
                <w:b/>
                <w:bCs/>
                <w:sz w:val="20"/>
                <w:szCs w:val="20"/>
              </w:rPr>
              <w:t xml:space="preserve"> непатент</w:t>
            </w:r>
            <w:r>
              <w:rPr>
                <w:b/>
                <w:bCs/>
                <w:sz w:val="20"/>
                <w:szCs w:val="20"/>
              </w:rPr>
              <w:t>ованное</w:t>
            </w:r>
            <w:r w:rsidRPr="000B0D1B">
              <w:rPr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842" w:type="dxa"/>
            <w:vAlign w:val="center"/>
          </w:tcPr>
          <w:p w14:paraId="64925456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A4E6B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Заказываемое</w:t>
            </w:r>
            <w:r w:rsidRPr="001760BB">
              <w:rPr>
                <w:b/>
                <w:bCs/>
                <w:sz w:val="20"/>
                <w:szCs w:val="20"/>
              </w:rPr>
              <w:t xml:space="preserve"> кол</w:t>
            </w:r>
            <w:r>
              <w:rPr>
                <w:b/>
                <w:bCs/>
                <w:sz w:val="20"/>
                <w:szCs w:val="20"/>
              </w:rPr>
              <w:t>ичест</w:t>
            </w:r>
            <w:r w:rsidRPr="001760BB">
              <w:rPr>
                <w:b/>
                <w:bCs/>
                <w:sz w:val="20"/>
                <w:szCs w:val="20"/>
              </w:rPr>
              <w:t>во</w:t>
            </w:r>
          </w:p>
        </w:tc>
      </w:tr>
      <w:tr w:rsidR="00997ADC" w:rsidRPr="00110638" w14:paraId="32875EFE" w14:textId="77777777" w:rsidTr="00921F69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4ABEC7E6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60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0" w:type="dxa"/>
            <w:vAlign w:val="center"/>
          </w:tcPr>
          <w:p w14:paraId="1407AD2E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B0D1B">
              <w:rPr>
                <w:sz w:val="20"/>
                <w:szCs w:val="20"/>
              </w:rPr>
              <w:t>Амоксициллин+клавулановая кислота, пор.для приг.р-ра для в/м, в/в введения</w:t>
            </w:r>
          </w:p>
        </w:tc>
        <w:tc>
          <w:tcPr>
            <w:tcW w:w="1842" w:type="dxa"/>
            <w:vAlign w:val="center"/>
          </w:tcPr>
          <w:p w14:paraId="058B8366" w14:textId="77777777" w:rsidR="00997ADC" w:rsidRPr="000B0D1B" w:rsidRDefault="00997ADC" w:rsidP="00921F69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B0D1B">
              <w:rPr>
                <w:sz w:val="20"/>
                <w:szCs w:val="20"/>
              </w:rPr>
              <w:t>флакон 1,2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C90AF" w14:textId="77777777" w:rsidR="00997ADC" w:rsidRPr="00110638" w:rsidRDefault="00997ADC" w:rsidP="00921F69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8283D"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997ADC" w:rsidRPr="00110638" w14:paraId="5E2F6AA8" w14:textId="77777777" w:rsidTr="00921F69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0E5412D0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0" w:type="dxa"/>
            <w:vAlign w:val="center"/>
          </w:tcPr>
          <w:p w14:paraId="4A62758D" w14:textId="77777777" w:rsidR="00997ADC" w:rsidRPr="0058283D" w:rsidRDefault="00997ADC" w:rsidP="00921F69">
            <w:pPr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B0D1B">
              <w:rPr>
                <w:color w:val="000000"/>
                <w:sz w:val="20"/>
                <w:szCs w:val="20"/>
              </w:rPr>
              <w:t>Меропенем, порошок для приг. р-ра для в/в введения</w:t>
            </w:r>
          </w:p>
        </w:tc>
        <w:tc>
          <w:tcPr>
            <w:tcW w:w="1842" w:type="dxa"/>
            <w:vAlign w:val="center"/>
          </w:tcPr>
          <w:p w14:paraId="3E4480B5" w14:textId="77777777" w:rsidR="00997ADC" w:rsidRPr="0058283D" w:rsidRDefault="00997ADC" w:rsidP="00921F69">
            <w:pPr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B0D1B">
              <w:rPr>
                <w:color w:val="000000"/>
                <w:sz w:val="20"/>
                <w:szCs w:val="20"/>
              </w:rPr>
              <w:t>флакон 500 мг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A7B77" w14:textId="77777777" w:rsidR="00997ADC" w:rsidRPr="00110638" w:rsidRDefault="00997ADC" w:rsidP="00921F69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8283D">
              <w:rPr>
                <w:color w:val="000000"/>
                <w:sz w:val="20"/>
                <w:szCs w:val="20"/>
              </w:rPr>
              <w:t>50 250</w:t>
            </w:r>
          </w:p>
        </w:tc>
      </w:tr>
      <w:tr w:rsidR="00997ADC" w:rsidRPr="00110638" w14:paraId="5DA32BF3" w14:textId="77777777" w:rsidTr="00921F69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5C1B947C" w14:textId="77777777" w:rsidR="00997ADC" w:rsidRPr="001760BB" w:rsidRDefault="00997ADC" w:rsidP="00921F69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0" w:type="dxa"/>
            <w:vAlign w:val="center"/>
          </w:tcPr>
          <w:p w14:paraId="291C30A4" w14:textId="77777777" w:rsidR="00997ADC" w:rsidRPr="0058283D" w:rsidRDefault="00997ADC" w:rsidP="00921F69">
            <w:pPr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1CAB">
              <w:rPr>
                <w:color w:val="000000"/>
                <w:sz w:val="20"/>
                <w:szCs w:val="20"/>
              </w:rPr>
              <w:t>Цефтазидим, пор.для приг.р-ра для в/в, в/м введения</w:t>
            </w:r>
          </w:p>
        </w:tc>
        <w:tc>
          <w:tcPr>
            <w:tcW w:w="1842" w:type="dxa"/>
            <w:vAlign w:val="center"/>
          </w:tcPr>
          <w:p w14:paraId="3982C404" w14:textId="77777777" w:rsidR="00997ADC" w:rsidRPr="0058283D" w:rsidRDefault="00997ADC" w:rsidP="00921F69">
            <w:pPr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1CAB">
              <w:rPr>
                <w:color w:val="000000"/>
                <w:sz w:val="20"/>
                <w:szCs w:val="20"/>
              </w:rPr>
              <w:t>флакон 1,0 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6AF62" w14:textId="77777777" w:rsidR="00997ADC" w:rsidRPr="00110638" w:rsidRDefault="00997ADC" w:rsidP="00921F69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58283D">
              <w:rPr>
                <w:color w:val="000000"/>
                <w:sz w:val="20"/>
                <w:szCs w:val="20"/>
              </w:rPr>
              <w:t>58 100</w:t>
            </w:r>
          </w:p>
        </w:tc>
      </w:tr>
    </w:tbl>
    <w:p w14:paraId="22655A07" w14:textId="77777777" w:rsidR="00A81EB1" w:rsidRPr="004E5175" w:rsidRDefault="00A81EB1" w:rsidP="004E5175">
      <w:pPr>
        <w:shd w:val="clear" w:color="auto" w:fill="FFFFFF"/>
        <w:tabs>
          <w:tab w:val="left" w:pos="1050"/>
        </w:tabs>
        <w:ind w:firstLine="709"/>
        <w:contextualSpacing/>
        <w:jc w:val="both"/>
      </w:pPr>
    </w:p>
    <w:p w14:paraId="712E06B5" w14:textId="7A609396" w:rsidR="00A81EB1" w:rsidRPr="004E5175" w:rsidRDefault="00997ADC" w:rsidP="004E5175">
      <w:pPr>
        <w:shd w:val="clear" w:color="auto" w:fill="FFFFFF"/>
        <w:tabs>
          <w:tab w:val="left" w:pos="1050"/>
        </w:tabs>
        <w:ind w:firstLine="709"/>
        <w:contextualSpacing/>
        <w:jc w:val="both"/>
        <w:rPr>
          <w:spacing w:val="4"/>
        </w:rPr>
      </w:pPr>
      <w:r>
        <w:rPr>
          <w:b/>
          <w:bCs/>
        </w:rPr>
        <w:t>Оптимальные у</w:t>
      </w:r>
      <w:r w:rsidR="00A81EB1" w:rsidRPr="004E5175">
        <w:rPr>
          <w:b/>
          <w:bCs/>
        </w:rPr>
        <w:t xml:space="preserve">словия и срок поставки предмета тендера: </w:t>
      </w:r>
      <w:r w:rsidR="00A81EB1" w:rsidRPr="004E5175">
        <w:t>на склад заказчика 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DC4469E" w14:textId="6E6EFA5A" w:rsidR="00A81EB1" w:rsidRPr="004E5175" w:rsidRDefault="00997ADC" w:rsidP="004E5175">
      <w:pPr>
        <w:ind w:firstLine="709"/>
        <w:contextualSpacing/>
        <w:jc w:val="both"/>
      </w:pPr>
      <w:r>
        <w:rPr>
          <w:b/>
          <w:bCs/>
        </w:rPr>
        <w:t>Оптимальные у</w:t>
      </w:r>
      <w:r w:rsidR="00A81EB1" w:rsidRPr="004E5175">
        <w:rPr>
          <w:b/>
          <w:bCs/>
        </w:rPr>
        <w:t xml:space="preserve">словия и порядок оплаты: </w:t>
      </w:r>
      <w:r w:rsidR="00A81EB1" w:rsidRPr="004E5175">
        <w:t>25% предоплата, остальные 75% в течение 20 рабочих дней после поставки.</w:t>
      </w:r>
    </w:p>
    <w:p w14:paraId="54EFEC7C" w14:textId="76C4EA27" w:rsidR="00A81EB1" w:rsidRPr="004E5175" w:rsidRDefault="00A81EB1" w:rsidP="004E5175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4E5175">
        <w:t xml:space="preserve">В соответствии с </w:t>
      </w:r>
      <w:r w:rsidRPr="004E5175">
        <w:rPr>
          <w:spacing w:val="4"/>
        </w:rPr>
        <w:t xml:space="preserve">Постановлением Правительства </w:t>
      </w:r>
      <w:r w:rsidRPr="004E517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E5175"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 w:rsidRPr="004E5175">
        <w:rPr>
          <w:lang w:val="en-US"/>
        </w:rPr>
        <w:t>MD</w:t>
      </w:r>
      <w:r w:rsidRPr="004E5175">
        <w:t xml:space="preserve">-3300, г. Тирасполь, пер. Днестровский, 3 (каб. № 10), адрес электронной почты секретариата тендерной комиссии МЗ ПМР: </w:t>
      </w:r>
      <w:hyperlink r:id="rId4" w:history="1">
        <w:r w:rsidRPr="004E5175">
          <w:rPr>
            <w:rStyle w:val="a6"/>
            <w:shd w:val="clear" w:color="auto" w:fill="FFFFFF"/>
          </w:rPr>
          <w:t>mzpmr.tender@</w:t>
        </w:r>
        <w:r w:rsidRPr="004E5175">
          <w:rPr>
            <w:rStyle w:val="a6"/>
            <w:shd w:val="clear" w:color="auto" w:fill="FFFFFF"/>
            <w:lang w:val="en-US"/>
          </w:rPr>
          <w:t>g</w:t>
        </w:r>
        <w:r w:rsidRPr="004E5175">
          <w:rPr>
            <w:rStyle w:val="a6"/>
            <w:shd w:val="clear" w:color="auto" w:fill="FFFFFF"/>
          </w:rPr>
          <w:t>mail.</w:t>
        </w:r>
        <w:r w:rsidRPr="004E5175">
          <w:rPr>
            <w:rStyle w:val="a6"/>
            <w:shd w:val="clear" w:color="auto" w:fill="FFFFFF"/>
            <w:lang w:val="en-US"/>
          </w:rPr>
          <w:t>com</w:t>
        </w:r>
      </w:hyperlink>
      <w:r w:rsidRPr="004E5175">
        <w:rPr>
          <w:color w:val="000000" w:themeColor="text1"/>
          <w:shd w:val="clear" w:color="auto" w:fill="FFFFFF"/>
        </w:rPr>
        <w:t>.</w:t>
      </w:r>
    </w:p>
    <w:p w14:paraId="4E5CF9D2" w14:textId="77777777" w:rsidR="00A81EB1" w:rsidRPr="004E5175" w:rsidRDefault="00A81EB1" w:rsidP="004E5175">
      <w:pPr>
        <w:ind w:firstLine="709"/>
        <w:contextualSpacing/>
        <w:jc w:val="both"/>
        <w:rPr>
          <w:color w:val="000000" w:themeColor="text1"/>
        </w:rPr>
      </w:pPr>
      <w:r w:rsidRPr="004E5175">
        <w:t>Телефон секретариата тендерной комиссии +373 (</w:t>
      </w:r>
      <w:r w:rsidRPr="004E5175">
        <w:rPr>
          <w:color w:val="000000" w:themeColor="text1"/>
        </w:rPr>
        <w:t>533) 9-23-52.</w:t>
      </w:r>
    </w:p>
    <w:p w14:paraId="5FE8DF67" w14:textId="3784DD42" w:rsidR="00A81EB1" w:rsidRPr="004E5175" w:rsidRDefault="00A81EB1" w:rsidP="004E5175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4E5175">
        <w:t xml:space="preserve">Ведомственный тендер состоится в Министерстве здравоохранения ПМР </w:t>
      </w:r>
      <w:r w:rsidR="00997ADC">
        <w:rPr>
          <w:b/>
          <w:bCs/>
        </w:rPr>
        <w:t>2</w:t>
      </w:r>
      <w:r w:rsidRPr="004E5175">
        <w:rPr>
          <w:b/>
        </w:rPr>
        <w:t xml:space="preserve"> </w:t>
      </w:r>
      <w:r w:rsidR="00997ADC">
        <w:rPr>
          <w:b/>
        </w:rPr>
        <w:t>июня</w:t>
      </w:r>
      <w:r w:rsidRPr="004E5175">
        <w:rPr>
          <w:b/>
        </w:rPr>
        <w:t xml:space="preserve"> </w:t>
      </w:r>
      <w:r w:rsidRPr="004E5175">
        <w:rPr>
          <w:b/>
        </w:rPr>
        <w:br/>
        <w:t xml:space="preserve">2021 года в 14:00 часов, </w:t>
      </w:r>
      <w:r w:rsidRPr="004E5175">
        <w:t xml:space="preserve">по адресу: г. Тирасполь, пер. Днестровский, 3, </w:t>
      </w:r>
      <w:r w:rsidR="00997ADC">
        <w:t xml:space="preserve">в режиме </w:t>
      </w:r>
      <w:r w:rsidR="00997ADC">
        <w:rPr>
          <w:lang w:val="en-US"/>
        </w:rPr>
        <w:t>Skype</w:t>
      </w:r>
      <w:r w:rsidR="00997ADC" w:rsidRPr="00997ADC">
        <w:t>-</w:t>
      </w:r>
      <w:r w:rsidR="00997ADC">
        <w:t>конференции</w:t>
      </w:r>
      <w:r w:rsidRPr="004E5175">
        <w:t>.</w:t>
      </w:r>
    </w:p>
    <w:p w14:paraId="03CF64C3" w14:textId="05AE88E7" w:rsidR="00A81EB1" w:rsidRPr="004E5175" w:rsidRDefault="00A81EB1" w:rsidP="004E5175">
      <w:pPr>
        <w:pStyle w:val="a4"/>
        <w:ind w:left="0" w:firstLine="709"/>
        <w:jc w:val="both"/>
      </w:pPr>
      <w:r w:rsidRPr="004E5175">
        <w:t xml:space="preserve">Учитывая вышеизложенное, хозяйствующим субъектам, для участия в тендере в срок </w:t>
      </w:r>
      <w:r w:rsidRPr="004E5175">
        <w:rPr>
          <w:b/>
        </w:rPr>
        <w:t xml:space="preserve">до 17:00 часов </w:t>
      </w:r>
      <w:r w:rsidR="00997ADC">
        <w:rPr>
          <w:b/>
        </w:rPr>
        <w:t>1</w:t>
      </w:r>
      <w:r w:rsidRPr="004E5175">
        <w:rPr>
          <w:b/>
        </w:rPr>
        <w:t xml:space="preserve"> </w:t>
      </w:r>
      <w:r w:rsidR="00997ADC">
        <w:rPr>
          <w:b/>
        </w:rPr>
        <w:t>июня</w:t>
      </w:r>
      <w:r w:rsidRPr="004E5175">
        <w:rPr>
          <w:b/>
        </w:rPr>
        <w:t xml:space="preserve"> 202</w:t>
      </w:r>
      <w:r w:rsidR="003C440A">
        <w:rPr>
          <w:b/>
        </w:rPr>
        <w:t>1</w:t>
      </w:r>
      <w:r w:rsidRPr="004E5175">
        <w:rPr>
          <w:b/>
        </w:rPr>
        <w:t xml:space="preserve"> года</w:t>
      </w:r>
      <w:r w:rsidRPr="004E5175">
        <w:t xml:space="preserve"> необходимо представить </w:t>
      </w:r>
      <w:r w:rsidRPr="004E5175">
        <w:rPr>
          <w:b/>
          <w:bCs/>
        </w:rPr>
        <w:t>заявки на участие</w:t>
      </w:r>
      <w:r w:rsidRPr="004E5175">
        <w:t xml:space="preserve"> в тендере в Министерство здравоохранения ПМР </w:t>
      </w:r>
      <w:r w:rsidRPr="004E5175">
        <w:rPr>
          <w:b/>
          <w:u w:val="single"/>
        </w:rPr>
        <w:t>в закрытом виде на бумажном носителе в запечатанных конвертах</w:t>
      </w:r>
      <w:r w:rsidRPr="004E5175">
        <w:rPr>
          <w:b/>
          <w:bCs/>
        </w:rPr>
        <w:t>.</w:t>
      </w:r>
    </w:p>
    <w:p w14:paraId="4659475C" w14:textId="77777777" w:rsidR="00A81EB1" w:rsidRPr="004E5175" w:rsidRDefault="00A81EB1" w:rsidP="004E5175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17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4E517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A1368F0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</w:t>
      </w:r>
      <w:r w:rsidRPr="004E5175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5ADBB33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2)</w:t>
      </w:r>
      <w:r w:rsidRPr="004E5175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4E5175">
        <w:rPr>
          <w:b/>
          <w:bCs/>
        </w:rPr>
        <w:t>(без указания цен)</w:t>
      </w:r>
      <w:r w:rsidRPr="004E5175">
        <w:t>;</w:t>
      </w:r>
    </w:p>
    <w:p w14:paraId="74F3383D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</w:t>
      </w:r>
      <w:r w:rsidRPr="004E5175">
        <w:tab/>
        <w:t>условия и срок поставки предмета тендера;</w:t>
      </w:r>
    </w:p>
    <w:p w14:paraId="31C17C83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4) возможные условия и порядок оплаты (</w:t>
      </w:r>
      <w:r w:rsidRPr="004E5175">
        <w:rPr>
          <w:bCs/>
        </w:rPr>
        <w:t>предоплата,</w:t>
      </w:r>
      <w:r w:rsidRPr="004E5175">
        <w:t xml:space="preserve"> оплата по факту или отсрочка платежа).</w:t>
      </w:r>
    </w:p>
    <w:p w14:paraId="66D28D45" w14:textId="1C0B1FC1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E5175">
        <w:rPr>
          <w:b/>
          <w:bCs/>
        </w:rPr>
        <w:t>К заявке на участие в тендере</w:t>
      </w:r>
      <w:r w:rsidR="00997ADC">
        <w:rPr>
          <w:b/>
          <w:bCs/>
        </w:rPr>
        <w:t xml:space="preserve"> </w:t>
      </w:r>
      <w:r w:rsidR="00997ADC" w:rsidRPr="00997ADC">
        <w:rPr>
          <w:b/>
          <w:bCs/>
          <w:u w:val="single"/>
        </w:rPr>
        <w:t>обязательно</w:t>
      </w:r>
      <w:r w:rsidRPr="004E5175">
        <w:rPr>
          <w:b/>
          <w:bCs/>
        </w:rPr>
        <w:t xml:space="preserve"> должны быть приложены:</w:t>
      </w:r>
    </w:p>
    <w:p w14:paraId="36828E8C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9A35BB6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lastRenderedPageBreak/>
        <w:t>2) документ, подтверждающий полномочия лица на осуществление действий от имени участника тендера;</w:t>
      </w:r>
    </w:p>
    <w:p w14:paraId="1B024091" w14:textId="77777777" w:rsidR="00A81EB1" w:rsidRPr="004E5175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 копии учредительных документов участника тендера (для юридического лица);</w:t>
      </w:r>
    </w:p>
    <w:p w14:paraId="4073C049" w14:textId="7AEE4A22" w:rsidR="00A81EB1" w:rsidRDefault="00A81EB1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997ADC">
        <w:t>;</w:t>
      </w:r>
    </w:p>
    <w:p w14:paraId="229F04F9" w14:textId="49AA946C" w:rsidR="00997ADC" w:rsidRPr="004E5175" w:rsidRDefault="00997ADC" w:rsidP="004E517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33A4808B" w14:textId="77777777" w:rsidR="00A81EB1" w:rsidRPr="004E5175" w:rsidRDefault="00A81EB1" w:rsidP="004E5175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4E5175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8E42E09" w14:textId="0D00186F" w:rsidR="00A81EB1" w:rsidRPr="004E5175" w:rsidRDefault="00A81EB1" w:rsidP="004E517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175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4E5175">
        <w:rPr>
          <w:rFonts w:ascii="Times New Roman" w:hAnsi="Times New Roman"/>
          <w:sz w:val="24"/>
          <w:szCs w:val="24"/>
        </w:rPr>
        <w:t>.</w:t>
      </w:r>
    </w:p>
    <w:p w14:paraId="3E2F34E5" w14:textId="3204582A" w:rsidR="004E5175" w:rsidRPr="004E5175" w:rsidRDefault="004E5175" w:rsidP="004E5175">
      <w:pPr>
        <w:ind w:firstLine="709"/>
        <w:contextualSpacing/>
        <w:jc w:val="both"/>
      </w:pPr>
      <w:r w:rsidRPr="004E5175">
        <w:t xml:space="preserve">При участии в тендере организаций, являющихся </w:t>
      </w:r>
      <w:r w:rsidRPr="004E5175">
        <w:rPr>
          <w:b/>
          <w:bCs/>
        </w:rPr>
        <w:t>нерезидентами</w:t>
      </w:r>
      <w:r w:rsidRPr="004E5175"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74C6EB6E" w14:textId="77777777" w:rsidR="00A81EB1" w:rsidRPr="004E5175" w:rsidRDefault="00A81EB1" w:rsidP="004E517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42C4D7" w14:textId="77777777" w:rsidR="00A81EB1" w:rsidRPr="004E5175" w:rsidRDefault="00A81EB1" w:rsidP="004E5175">
      <w:pPr>
        <w:pStyle w:val="a3"/>
        <w:tabs>
          <w:tab w:val="left" w:pos="0"/>
          <w:tab w:val="left" w:pos="993"/>
          <w:tab w:val="left" w:pos="15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5175"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3286128B" w14:textId="77777777" w:rsidR="00A81EB1" w:rsidRPr="004E5175" w:rsidRDefault="00A81EB1" w:rsidP="004E5175">
      <w:pPr>
        <w:pStyle w:val="a3"/>
        <w:tabs>
          <w:tab w:val="left" w:pos="0"/>
          <w:tab w:val="left" w:pos="993"/>
          <w:tab w:val="left" w:pos="15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647"/>
        <w:gridCol w:w="904"/>
        <w:gridCol w:w="1521"/>
        <w:gridCol w:w="1517"/>
        <w:gridCol w:w="1641"/>
        <w:gridCol w:w="990"/>
        <w:gridCol w:w="1560"/>
      </w:tblGrid>
      <w:tr w:rsidR="00313108" w:rsidRPr="004E5175" w14:paraId="551E3DB5" w14:textId="77777777" w:rsidTr="00313108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5C823F4D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0BC360E4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6168BE3A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43" w:type="pct"/>
            <w:vAlign w:val="center"/>
          </w:tcPr>
          <w:p w14:paraId="6B52395B" w14:textId="16E4B97C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0A56A824" w14:textId="690476E6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397D243A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10E392ED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05883703" w14:textId="77777777" w:rsidR="00313108" w:rsidRPr="004E5175" w:rsidRDefault="00313108" w:rsidP="00313108">
            <w:pPr>
              <w:ind w:left="-113"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14:paraId="3310FA07" w14:textId="0B0EF462" w:rsidR="00313108" w:rsidRPr="004E5175" w:rsidRDefault="00313108" w:rsidP="00313108">
            <w:pPr>
              <w:ind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5B3284F" w14:textId="5FBB64A5" w:rsidR="00313108" w:rsidRPr="004E5175" w:rsidRDefault="00313108" w:rsidP="00313108">
            <w:pPr>
              <w:ind w:right="-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E5175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313108" w:rsidRPr="004E5175" w14:paraId="4317026C" w14:textId="77777777" w:rsidTr="00313108">
        <w:trPr>
          <w:trHeight w:val="199"/>
        </w:trPr>
        <w:tc>
          <w:tcPr>
            <w:tcW w:w="209" w:type="pct"/>
            <w:shd w:val="clear" w:color="auto" w:fill="auto"/>
            <w:vAlign w:val="center"/>
            <w:hideMark/>
          </w:tcPr>
          <w:p w14:paraId="04322EE3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143D5DAF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664957B5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13FC44A" w14:textId="4C6F562A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65A09D2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737AD4E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14:paraId="236C5938" w14:textId="77777777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0E007862" w14:textId="2D54A5E0" w:rsidR="00313108" w:rsidRPr="004E5175" w:rsidRDefault="00313108" w:rsidP="00313108">
            <w:pPr>
              <w:ind w:left="-57" w:right="-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80533E6" w14:textId="77777777" w:rsidR="00800AD0" w:rsidRPr="004E5175" w:rsidRDefault="00800AD0" w:rsidP="004E5175">
      <w:pPr>
        <w:contextualSpacing/>
      </w:pPr>
    </w:p>
    <w:sectPr w:rsidR="00800AD0" w:rsidRPr="004E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D"/>
    <w:rsid w:val="00052F1B"/>
    <w:rsid w:val="00313108"/>
    <w:rsid w:val="003C440A"/>
    <w:rsid w:val="004E5175"/>
    <w:rsid w:val="00563CB8"/>
    <w:rsid w:val="00800AD0"/>
    <w:rsid w:val="00997ADC"/>
    <w:rsid w:val="00A412DD"/>
    <w:rsid w:val="00A531F3"/>
    <w:rsid w:val="00A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7578"/>
  <w15:chartTrackingRefBased/>
  <w15:docId w15:val="{16460FC9-FFC9-4189-96B7-648152D7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E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A81EB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81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1E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8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8</cp:revision>
  <dcterms:created xsi:type="dcterms:W3CDTF">2021-01-28T07:23:00Z</dcterms:created>
  <dcterms:modified xsi:type="dcterms:W3CDTF">2021-05-19T07:27:00Z</dcterms:modified>
</cp:coreProperties>
</file>