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F96" w:rsidRDefault="008249EA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52500" cy="9525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F96" w:rsidRDefault="008249EA">
      <w:pPr>
        <w:pStyle w:val="a4"/>
        <w:jc w:val="right"/>
      </w:pPr>
      <w:hyperlink r:id="rId7" w:history="1">
        <w:r>
          <w:rPr>
            <w:rStyle w:val="a3"/>
          </w:rPr>
          <w:t>ссылка на документ</w:t>
        </w:r>
      </w:hyperlink>
    </w:p>
    <w:p w:rsidR="00F22F96" w:rsidRDefault="008249EA">
      <w:pPr>
        <w:pStyle w:val="a4"/>
        <w:jc w:val="center"/>
        <w:rPr>
          <w:i/>
        </w:rPr>
      </w:pPr>
      <w:r>
        <w:rPr>
          <w:i/>
        </w:rPr>
        <w:t>(редакция № 8 на 4 апреля 2020 г.)</w:t>
      </w:r>
    </w:p>
    <w:p w:rsidR="00F22F96" w:rsidRDefault="008249EA">
      <w:pPr>
        <w:pStyle w:val="head"/>
      </w:pPr>
      <w:r>
        <w:rPr>
          <w:b/>
        </w:rPr>
        <w:t>МИНИСТЕРСТВО ЗДРАВООХРАНЕНИЯ ПРИДНЕСТРОВСКОЙ МОЛДАВСКОЙ РЕСПУБЛИКИ</w:t>
      </w:r>
    </w:p>
    <w:p w:rsidR="00F22F96" w:rsidRDefault="008249EA">
      <w:pPr>
        <w:pStyle w:val="head"/>
      </w:pPr>
      <w:r>
        <w:rPr>
          <w:b/>
        </w:rPr>
        <w:t>ПРИКАЗ</w:t>
      </w:r>
    </w:p>
    <w:p w:rsidR="00F22F96" w:rsidRDefault="008249EA">
      <w:pPr>
        <w:pStyle w:val="head"/>
      </w:pPr>
      <w:r>
        <w:rPr>
          <w:b/>
        </w:rPr>
        <w:t>от 6 ноября 2009 г.</w:t>
      </w:r>
      <w:r>
        <w:br/>
      </w:r>
      <w:r>
        <w:rPr>
          <w:b/>
        </w:rPr>
        <w:t>№ 541</w:t>
      </w:r>
    </w:p>
    <w:p w:rsidR="00F22F96" w:rsidRDefault="008249EA">
      <w:pPr>
        <w:pStyle w:val="head"/>
      </w:pPr>
      <w:r>
        <w:rPr>
          <w:b/>
        </w:rPr>
        <w:t xml:space="preserve">Об </w:t>
      </w:r>
      <w:r>
        <w:rPr>
          <w:b/>
        </w:rPr>
        <w:t>организации экспертизы временной нетрудоспособности</w:t>
      </w:r>
    </w:p>
    <w:p w:rsidR="00F22F96" w:rsidRDefault="008249EA">
      <w:pPr>
        <w:pStyle w:val="a4"/>
        <w:jc w:val="center"/>
      </w:pPr>
      <w:r>
        <w:t>от 18.02.10, 02.02.11</w:t>
      </w:r>
    </w:p>
    <w:p w:rsidR="00F22F96" w:rsidRDefault="008249EA">
      <w:pPr>
        <w:pStyle w:val="a4"/>
        <w:jc w:val="center"/>
      </w:pPr>
      <w:r>
        <w:t>Согласован: Исполнительная дирекция</w:t>
      </w:r>
      <w:r>
        <w:br/>
      </w:r>
      <w:r>
        <w:t>Государственного Фонда обязательного</w:t>
      </w:r>
      <w:r>
        <w:br/>
      </w:r>
      <w:r>
        <w:t>социального страхования</w:t>
      </w:r>
    </w:p>
    <w:p w:rsidR="00F22F96" w:rsidRDefault="008249EA">
      <w:pPr>
        <w:pStyle w:val="a4"/>
        <w:jc w:val="center"/>
      </w:pPr>
      <w:r>
        <w:t>Зарегистрирован Министерством юстиции</w:t>
      </w:r>
      <w:r>
        <w:br/>
      </w:r>
      <w:r>
        <w:t>Приднестровской Молдавской Республики 19 января</w:t>
      </w:r>
      <w:r>
        <w:t xml:space="preserve"> 2010 г.</w:t>
      </w:r>
      <w:r>
        <w:br/>
      </w:r>
      <w:r>
        <w:t>Регистрационный № 5118</w:t>
      </w:r>
    </w:p>
    <w:p w:rsidR="00F22F96" w:rsidRDefault="008249EA">
      <w:pPr>
        <w:ind w:firstLine="480"/>
        <w:jc w:val="both"/>
      </w:pPr>
      <w:r>
        <w:t>В соответствии с Трудовым кодексом</w:t>
      </w:r>
      <w:hyperlink r:id="rId8" w:tooltip="(ВСТУПИЛ В СИЛУ 01.07.2002) Трудовой кодекс Приднестровской Молдавской Республики" w:history="1">
        <w:r>
          <w:rPr>
            <w:rStyle w:val="a3"/>
          </w:rPr>
          <w:t>Приднестровской Молдавской Р</w:t>
        </w:r>
        <w:r>
          <w:rPr>
            <w:rStyle w:val="a3"/>
          </w:rPr>
          <w:t>еспублики от 19 июля 2002 года № 161-З-III</w:t>
        </w:r>
      </w:hyperlink>
      <w:r>
        <w:t xml:space="preserve"> (САЗ 02-29) с изменениями и дополнениями, внесенными </w:t>
      </w:r>
      <w:hyperlink r:id="rId9" w:tooltip="(ВСТУПИЛ В СИЛУ 07.07.2003) О внесении изменений и дополнений в трудовой Кодекс Приднестровской Молдавской Республики" w:history="1">
        <w:r>
          <w:rPr>
            <w:rStyle w:val="a3"/>
          </w:rPr>
          <w:t>законами Приднестровской Молдавской Республики от 7 июля 2003 года № 305-ЗИД-III</w:t>
        </w:r>
      </w:hyperlink>
      <w:r>
        <w:t xml:space="preserve"> (САЗ 03-28); </w:t>
      </w:r>
      <w:hyperlink r:id="rId10" w:tooltip="(ВСТУПИЛ В СИЛУ 01.10.2003) О внесении дополнения в трудовой Кодекс Приднестровской Молдавской Республики" w:history="1">
        <w:r>
          <w:rPr>
            <w:rStyle w:val="a3"/>
          </w:rPr>
          <w:t>от 1 октября 2003 года № 338-ЗД-III</w:t>
        </w:r>
      </w:hyperlink>
      <w:r>
        <w:t xml:space="preserve"> (САЗ 03-40); </w:t>
      </w:r>
      <w:hyperlink r:id="rId11" w:tooltip="(ВСТУПИЛ В СИЛУ 11.06.2004) О внесении изменений в трудовой Кодекс Приднестровской Молдавской Республики" w:history="1">
        <w:r>
          <w:rPr>
            <w:rStyle w:val="a3"/>
          </w:rPr>
          <w:t>от 11 июня 2004 года № 424-ЗИ-III</w:t>
        </w:r>
      </w:hyperlink>
      <w:r>
        <w:t xml:space="preserve"> (САЗ 04-24); </w:t>
      </w:r>
      <w:hyperlink r:id="rId12" w:tooltip="(ВСТУПИЛ В СИЛУ 06.07.2004) О внесении изменения в трудовой Кодекс Приднестровской Молдавской Республики" w:history="1">
        <w:r>
          <w:rPr>
            <w:rStyle w:val="a3"/>
          </w:rPr>
          <w:t>от 6 июля 2004 года № 441-ЗИ-III</w:t>
        </w:r>
      </w:hyperlink>
      <w:r>
        <w:t xml:space="preserve"> (САЗ 04-28); </w:t>
      </w:r>
      <w:hyperlink r:id="rId13" w:tooltip="(ВСТУПИЛ В СИЛУ 23.07.2004) О внесении изменений и дополнений в трудовой Кодекс Приднестровской Молдавской Республики" w:history="1">
        <w:r>
          <w:rPr>
            <w:rStyle w:val="a3"/>
          </w:rPr>
          <w:t>от 23 июля 2004 года № 442-ЗИД-III</w:t>
        </w:r>
      </w:hyperlink>
      <w:r>
        <w:t xml:space="preserve">  (САЗ 04-30); </w:t>
      </w:r>
      <w:hyperlink r:id="rId14" w:tooltip="(ВСТУПИЛ В СИЛУ 05.10.2004) О внесении изменений и дополнений в трудовой Кодекс Приднестровской Молдавской Республики, Кодекс Приднестровской Молдавской Республики об административных правонарушениях, Уголовный Кодекс Приднестровской Молдавской Республики" w:history="1">
        <w:r>
          <w:rPr>
            <w:rStyle w:val="a3"/>
          </w:rPr>
          <w:t>от 5 октября 2004 года № 475-ЗИД-III</w:t>
        </w:r>
      </w:hyperlink>
      <w:r>
        <w:t xml:space="preserve">  (САЗ 04-41); </w:t>
      </w:r>
      <w:hyperlink r:id="rId15" w:tooltip="(ВСТУПИЛ В СИЛУ 01.01.2005) О внесении изменений и дополнений в трудовой Кодекс Приднестровской Молдавской Республики, Закон Приднестровской Молдавской Республики &quot;О Государственной налоговой Службе Приднестровской Молдавской Республики&quot;, Закон Приднестровской Молдавской Республики &quot;О Прокуратуре Приднестровской Молдавской Республики&quot;, Закон Приднестровской Молдавской Республики &quot;О несостоятельности (банкротстве) предприятий&quot;" w:history="1">
        <w:r>
          <w:rPr>
            <w:rStyle w:val="a3"/>
          </w:rPr>
          <w:t>от 2 ноября 2004 года № 485-ЗИД-III</w:t>
        </w:r>
      </w:hyperlink>
      <w:r>
        <w:t> (САЗ 0</w:t>
      </w:r>
      <w:r>
        <w:t xml:space="preserve">4-45); </w:t>
      </w:r>
      <w:hyperlink r:id="rId16" w:tooltip="(ВСТУПИЛ В СИЛУ 17.12.2004) О внесении изменений в трудовой Кодекс Приднестровской Молдавской Республики" w:history="1">
        <w:r>
          <w:rPr>
            <w:rStyle w:val="a3"/>
          </w:rPr>
          <w:t>от 17 декабря 2004 года № 505-ЗИ-III</w:t>
        </w:r>
      </w:hyperlink>
      <w:r>
        <w:t xml:space="preserve"> (САЗ 04-51); </w:t>
      </w:r>
      <w:hyperlink r:id="rId17" w:tooltip="(ВСТУПИЛ В СИЛУ 27.12.2004) О внесении изменений в трудовой Кодекс Приднестровской Молдавской Республики" w:history="1">
        <w:r>
          <w:rPr>
            <w:rStyle w:val="a3"/>
          </w:rPr>
          <w:t>от 27 декабря 2004 года № 509-ЗИ-III</w:t>
        </w:r>
      </w:hyperlink>
      <w:r>
        <w:t xml:space="preserve"> (САЗ 05-1); </w:t>
      </w:r>
      <w:hyperlink r:id="rId18" w:tooltip="(ВСТУПИЛ В СИЛУ 10.03.2006) О внесении изменений и дополнений в трудовой Кодекс Приднестровской Молдавской Республики, Законы Приднестровской Молдавской Республики &quot;Об основах обязательного социального страхования&quot;, &quot;О Государственном фонде обязательного социального страхования Приднестровской Молдавской Республики&quot;, &quot;Об охране здоровья граждан&quot;, &quot;О едином социальном налоге&quot;" w:history="1">
        <w:r>
          <w:rPr>
            <w:rStyle w:val="a3"/>
          </w:rPr>
          <w:t>от 10 марта 2006 года № 9-ЗИД-IV</w:t>
        </w:r>
      </w:hyperlink>
      <w:r>
        <w:t xml:space="preserve">  (САЗ 06-11); </w:t>
      </w:r>
      <w:hyperlink r:id="rId19" w:tooltip="(ВСТУПИЛ В СИЛУ 22.11.2006) О внесении дополнений в трудовой Кодекс Приднестровской Молдавской Республики" w:history="1">
        <w:r>
          <w:rPr>
            <w:rStyle w:val="a3"/>
          </w:rPr>
          <w:t>от 22 ноября 2006 года № 121-ЗД-IV</w:t>
        </w:r>
      </w:hyperlink>
      <w:r>
        <w:t xml:space="preserve"> (САЗ 06-48); </w:t>
      </w:r>
      <w:hyperlink r:id="rId20" w:tooltip="(ВСТУПИЛ В СИЛУ 27.12.2006) О внесении изменения в трудовой Кодекс Приднестровской Молдавской Республики" w:history="1">
        <w:r>
          <w:rPr>
            <w:rStyle w:val="a3"/>
          </w:rPr>
          <w:t>от 27 декабря 2006 года № 139-ЗИ-IV</w:t>
        </w:r>
      </w:hyperlink>
      <w:r>
        <w:t xml:space="preserve"> (САЗ 07-1); </w:t>
      </w:r>
      <w:hyperlink r:id="rId21" w:tooltip="(ВСТУПИЛ В СИЛУ 26.03.2007) О внесении изменений и дополнений в трудовой Кодекс Приднестровской Молдавской Республики" w:history="1">
        <w:r>
          <w:rPr>
            <w:rStyle w:val="a3"/>
          </w:rPr>
          <w:t>от 26 марта 2007 года № 193-ЗИД-IV</w:t>
        </w:r>
      </w:hyperlink>
      <w:r>
        <w:t xml:space="preserve">  (САЗ 07-14); </w:t>
      </w:r>
      <w:hyperlink r:id="rId22" w:tooltip="(ВСТУПИЛ В СИЛУ 26.09.2007) О внесении изменений и дополнений в трудовой Кодекс Приднестровской Молдавской Республики" w:history="1">
        <w:r>
          <w:rPr>
            <w:rStyle w:val="a3"/>
          </w:rPr>
          <w:t>от 26 сентября 2007 года № 295-ЗИД-IV</w:t>
        </w:r>
      </w:hyperlink>
      <w:r>
        <w:t xml:space="preserve">  (САЗ 07-40); </w:t>
      </w:r>
      <w:hyperlink r:id="rId23" w:tooltip="(ВСТУПИЛ В СИЛУ 27.09.2007) О внесении изменения в трудовой Кодекс Приднестровской Молдавской Республики" w:history="1">
        <w:r>
          <w:rPr>
            <w:rStyle w:val="a3"/>
          </w:rPr>
          <w:t>от 27 сентября 2007 года № 298-ЗИ-IV</w:t>
        </w:r>
      </w:hyperlink>
      <w:r>
        <w:t xml:space="preserve"> (САЗ 07-40); </w:t>
      </w:r>
      <w:hyperlink r:id="rId24" w:tooltip="(ВСТУПИЛ В СИЛУ 25.12.2007) О внесении изменений в трудовой Кодекс Приднестровской Молдавской Республики" w:history="1">
        <w:r>
          <w:rPr>
            <w:rStyle w:val="a3"/>
          </w:rPr>
          <w:t>от 25 декабря 2007 года № 369-ЗИ-IV</w:t>
        </w:r>
      </w:hyperlink>
      <w:r>
        <w:t xml:space="preserve"> (САЗ 07-53); </w:t>
      </w:r>
      <w:hyperlink r:id="rId25" w:tooltip="(ВСТУПИЛ В СИЛУ 18.11.2008) О внесении изменения в трудовой Кодекс Приднестровской Молдавской Республики" w:history="1">
        <w:r>
          <w:rPr>
            <w:rStyle w:val="a3"/>
          </w:rPr>
          <w:t>от 18 ноября 2008 года № 587-ЗИ-IV</w:t>
        </w:r>
      </w:hyperlink>
      <w:r>
        <w:t xml:space="preserve"> (САЗ 08-46); </w:t>
      </w:r>
      <w:hyperlink r:id="rId26" w:tooltip="(ВСТУПИЛ В СИЛУ 24.12.2008) О внесении изменений в трудовой Кодекс Приднестровской Молдавской Республики" w:history="1">
        <w:r>
          <w:rPr>
            <w:rStyle w:val="a3"/>
          </w:rPr>
          <w:t>от 24 декабря 2008 года № 625-ЗИ-IV</w:t>
        </w:r>
      </w:hyperlink>
      <w:r>
        <w:t xml:space="preserve"> (САЗ 08-51); </w:t>
      </w:r>
      <w:hyperlink r:id="rId27" w:tooltip="(ВСТУПИЛ В СИЛУ 21.01.2009) О внесении изменений и дополнений в трудовой Кодекс Приднестровской Молдавской Республики" w:history="1">
        <w:r>
          <w:rPr>
            <w:rStyle w:val="a3"/>
          </w:rPr>
          <w:t>от 21 января 2009 года № 655-ЗИД-IV</w:t>
        </w:r>
      </w:hyperlink>
      <w:r>
        <w:t xml:space="preserve"> (САЗ 09-4); </w:t>
      </w:r>
      <w:hyperlink r:id="rId28" w:tooltip="(ВСТУПИЛ В СИЛУ 08.04.2009) О внесении дополнения в трудовой Кодекс Приднестровской Молдавской Республики в связи с принятием Закона Приднестровской Молдавской Республики &quot;О внесении изменений в Избирательный Кодекс Приднестровской Молдавской Республики&quot;" w:history="1">
        <w:r>
          <w:rPr>
            <w:rStyle w:val="a3"/>
          </w:rPr>
          <w:t xml:space="preserve">от 8 </w:t>
        </w:r>
        <w:r>
          <w:rPr>
            <w:rStyle w:val="a3"/>
          </w:rPr>
          <w:t>апреля 2009 года № 710-ЗД-IV</w:t>
        </w:r>
      </w:hyperlink>
      <w:r>
        <w:t xml:space="preserve">  (САЗ 09-15); </w:t>
      </w:r>
      <w:hyperlink r:id="rId29" w:tooltip="(ВСТУПИЛ В СИЛУ 18.06.2009) О внесении изменения в трудовой Кодекс Приднестровской Молдавской Республики" w:history="1">
        <w:r>
          <w:rPr>
            <w:rStyle w:val="a3"/>
          </w:rPr>
          <w:t xml:space="preserve">от 18 июня 2009 года </w:t>
        </w:r>
        <w:r>
          <w:rPr>
            <w:rStyle w:val="a3"/>
          </w:rPr>
          <w:t>№ 781-ЗИ-IV</w:t>
        </w:r>
      </w:hyperlink>
      <w:r>
        <w:t xml:space="preserve">  (САЗ 09-25), </w:t>
      </w:r>
      <w:hyperlink r:id="rId30" w:tooltip="(ВСТУПИЛ В СИЛУ 06.08.2009) О внесении изменения в трудовой Кодекс Приднестровской Молдавской Республики" w:history="1">
        <w:r>
          <w:rPr>
            <w:rStyle w:val="a3"/>
          </w:rPr>
          <w:t>от 6 августа 2009 года № 830-ЗИ-IV</w:t>
        </w:r>
      </w:hyperlink>
      <w:r>
        <w:t> </w:t>
      </w:r>
      <w:r>
        <w:t xml:space="preserve">(САЗ 09-32); </w:t>
      </w:r>
      <w:hyperlink r:id="rId31" w:tooltip="(ВСТУПИЛ В СИЛУ 30.12.2009) О внесении изменений и дополнения в трудовой Кодекс Приднестровской Молдавской Республики" w:history="1">
        <w:r>
          <w:rPr>
            <w:rStyle w:val="a3"/>
          </w:rPr>
          <w:t>от 30 декабря 2009 года № 939-ЗИД-IV</w:t>
        </w:r>
      </w:hyperlink>
      <w:r>
        <w:t> (СА</w:t>
      </w:r>
      <w:r>
        <w:t xml:space="preserve">З 10-1); </w:t>
      </w:r>
      <w:hyperlink r:id="rId32" w:tooltip="(УТРАТИЛ СИЛУ 01.01.2013) О Государственном фонде обязательного социального страхования Приднестровской Молдавской Республики" w:history="1">
        <w:r>
          <w:rPr>
            <w:rStyle w:val="a3"/>
          </w:rPr>
          <w:t>Законом Приднестровской Молдавской Респуб</w:t>
        </w:r>
        <w:r>
          <w:rPr>
            <w:rStyle w:val="a3"/>
          </w:rPr>
          <w:t xml:space="preserve">лики от 22 июня 2001 года № 21-З-III "О Государственном фонде обязательного социального страхования Приднестровской </w:t>
        </w:r>
        <w:r>
          <w:rPr>
            <w:rStyle w:val="a3"/>
          </w:rPr>
          <w:lastRenderedPageBreak/>
          <w:t>Молдавской Республики"</w:t>
        </w:r>
      </w:hyperlink>
      <w:r>
        <w:t xml:space="preserve"> ("Официальный вестник" № 27-32 2001 года) с изменениями и дополнениями, внесенными </w:t>
      </w:r>
      <w:hyperlink r:id="rId33" w:tooltip="(УТРАТИЛ СИЛУ 01.01.2013) О внесении изменений и дополнений в Закон Приднестровской Молдавской Республики &quot;О Государственном фонде обязательного социального страхования Приднестровской Молдавской Республики&quot;" w:history="1">
        <w:r>
          <w:rPr>
            <w:rStyle w:val="a3"/>
          </w:rPr>
          <w:t>законами Приднестровской Молдавской Республики от 20 февраля 2003 года № 243-ЗИД-III</w:t>
        </w:r>
      </w:hyperlink>
      <w:r>
        <w:t xml:space="preserve">  (САЗ 03-8); </w:t>
      </w:r>
      <w:hyperlink r:id="rId34" w:tooltip="(УТРАТИЛ СИЛУ 01.01.2013) О внесении дополнений в Закон Приднестровской Молдавской Республики &quot;О Государственном фонде обязательного социального страхования Приднестровской Молдавской Республики&quot;" w:history="1">
        <w:r>
          <w:rPr>
            <w:rStyle w:val="a3"/>
          </w:rPr>
          <w:t>от 18 февраля 2006 года № 2-ЗД-IV</w:t>
        </w:r>
      </w:hyperlink>
      <w:r>
        <w:t xml:space="preserve"> (САЗ 06-8); </w:t>
      </w:r>
      <w:hyperlink r:id="rId35" w:tooltip="(ВСТУПИЛ В СИЛУ 10.03.2006) О внесении изменений и дополнений в трудовой Кодекс Приднестровской Молдавской Республики, Законы Приднестровской Молдавской Республики &quot;Об основах обязательного социального страхования&quot;, &quot;О Государственном фонде обязательного социального страхования Приднестровской Молдавской Республики&quot;, &quot;Об охране здоровья граждан&quot;, &quot;О едином социальном налоге&quot;" w:history="1">
        <w:r>
          <w:rPr>
            <w:rStyle w:val="a3"/>
          </w:rPr>
          <w:t>от 10 марта 2006 года № 9-ЗИД-IV</w:t>
        </w:r>
      </w:hyperlink>
      <w:r>
        <w:t> (САЗ 06-11);</w:t>
      </w:r>
      <w:hyperlink r:id="rId36" w:tooltip="(ВСТУПИЛ В СИЛУ 09.08.2006) О внесении изменений и дополнений в Законы Приднестровской Молдавской Республики &quot;Об основах обязательного социального страхования&quot;, &quot;О  государственном  фонде  обязательного социального   страхования Приднестровской Молдавской Республики&quot;" w:history="1">
        <w:r>
          <w:rPr>
            <w:rStyle w:val="a3"/>
          </w:rPr>
          <w:t>от 9 августа 2006 года № 74-ЗИД-IV</w:t>
        </w:r>
      </w:hyperlink>
      <w:r>
        <w:t xml:space="preserve"> (САЗ 06-33); </w:t>
      </w:r>
      <w:hyperlink r:id="rId37" w:tooltip="(УТРАТИЛ СИЛУ 01.01.2013) О внесении дополнения в Закон Приднестровской Молдавской Республики &quot;О Государственном фонде обязательного социального страхования Приднестровской Молдавской Республики&quot;" w:history="1">
        <w:r>
          <w:rPr>
            <w:rStyle w:val="a3"/>
          </w:rPr>
          <w:t>от 9 октября 2006 года № 99-ЗД-IV</w:t>
        </w:r>
      </w:hyperlink>
      <w:r>
        <w:t xml:space="preserve"> (САЗ 06-42); </w:t>
      </w:r>
      <w:hyperlink r:id="rId38" w:tooltip="(УТРАТИЛ СИЛУ 01.01.2013) О внесении изменений в Закон Приднестровской Молдавской Республики &quot;О Государственном фонде обязательного социального страхования Приднестровской Молдавской Республики&quot;" w:history="1">
        <w:r>
          <w:rPr>
            <w:rStyle w:val="a3"/>
          </w:rPr>
          <w:t>от 28 марта 2008 года № 431-ЗИ-IV</w:t>
        </w:r>
      </w:hyperlink>
      <w:r>
        <w:t xml:space="preserve"> (САЗ 08-12), </w:t>
      </w:r>
      <w:hyperlink r:id="rId39" w:tooltip="(УТРАТИЛ СИЛУ 01.01.2013) О внесении дополнения в Закон Приднестровской Молдавской Республики &quot;О Государственном фонде обязательного социального страхования Приднестровской Молдавской Республики&quot;" w:history="1">
        <w:r>
          <w:rPr>
            <w:rStyle w:val="a3"/>
          </w:rPr>
          <w:t>от 28 октября 2</w:t>
        </w:r>
        <w:r>
          <w:rPr>
            <w:rStyle w:val="a3"/>
          </w:rPr>
          <w:t>008 года № 579-ЗД-IV</w:t>
        </w:r>
      </w:hyperlink>
      <w:r>
        <w:t xml:space="preserve"> (САЗ 08-43); </w:t>
      </w:r>
      <w:hyperlink r:id="rId40" w:tooltip="(ВСТУПИЛ В СИЛУ 28.04.2009) Об обеспечении пособиями по временной нетрудоспособности, по беременности и родам граждан, подлежащих государственному социальному страхованию" w:history="1">
        <w:r>
          <w:rPr>
            <w:rStyle w:val="a3"/>
          </w:rPr>
          <w:t>Законом Приднестровской Молдавской Республики от 28 апреля 2009 года № 739-З-IV "Об обеспечении пособиями по временной нетрудоспособности, по беременности и родам граждан, подлежащих государственному социальному страховани</w:t>
        </w:r>
        <w:r>
          <w:rPr>
            <w:rStyle w:val="a3"/>
          </w:rPr>
          <w:t>ю"</w:t>
        </w:r>
      </w:hyperlink>
      <w:r>
        <w:t> (САЗ 09-18), с целью упорядочения выдачи документов, удостоверяющих временную нетрудоспособность граждан, приказываю:</w:t>
      </w:r>
    </w:p>
    <w:p w:rsidR="00F22F96" w:rsidRDefault="008249EA">
      <w:pPr>
        <w:ind w:firstLine="480"/>
        <w:jc w:val="both"/>
      </w:pPr>
      <w:r>
        <w:t>1. Утвердить:</w:t>
      </w:r>
    </w:p>
    <w:p w:rsidR="00F22F96" w:rsidRDefault="008249EA">
      <w:pPr>
        <w:ind w:firstLine="480"/>
        <w:jc w:val="both"/>
      </w:pPr>
      <w:r>
        <w:t>а) Порядок выдачи листка о нетрудоспособности (Приложение № 1 к Приказу);</w:t>
      </w:r>
    </w:p>
    <w:p w:rsidR="00F22F96" w:rsidRDefault="008249EA">
      <w:pPr>
        <w:ind w:firstLine="480"/>
        <w:jc w:val="both"/>
      </w:pPr>
      <w:r>
        <w:t xml:space="preserve">б) Форма бланка листка о нетрудоспособности </w:t>
      </w:r>
      <w:r>
        <w:t>(Приложение № 2 к Приказу);</w:t>
      </w:r>
    </w:p>
    <w:p w:rsidR="00F22F96" w:rsidRDefault="008249EA">
      <w:pPr>
        <w:ind w:firstLine="480"/>
        <w:jc w:val="both"/>
      </w:pPr>
      <w:r>
        <w:t>в) Инструкцию о порядке обеспечения бланками листков о нетрудоспособности, их учета и хранения (Приложение № 3 к Приказу);</w:t>
      </w:r>
    </w:p>
    <w:p w:rsidR="00F22F96" w:rsidRDefault="008249EA">
      <w:pPr>
        <w:ind w:firstLine="480"/>
        <w:jc w:val="both"/>
      </w:pPr>
      <w:r>
        <w:t>г) Положение об экспертизе временной нетрудоспособности в лечебно-профилактических учреждениях (Приложени</w:t>
      </w:r>
      <w:r>
        <w:t>е № 4 к Приказу).</w:t>
      </w:r>
    </w:p>
    <w:p w:rsidR="00F22F96" w:rsidRDefault="008249EA">
      <w:pPr>
        <w:ind w:firstLine="480"/>
        <w:jc w:val="both"/>
      </w:pPr>
      <w:r>
        <w:t>Ретроспектива изменений пункта 2:</w:t>
      </w:r>
    </w:p>
    <w:p w:rsidR="00F22F96" w:rsidRDefault="008249EA">
      <w:pPr>
        <w:ind w:firstLine="480"/>
        <w:jc w:val="both"/>
      </w:pPr>
      <w:r>
        <w:t>Редакция 3 - Приказ Министерства здравоохранения и социальной защиты ПМР от 02.02.11 № 69 (САЗ 11-7).</w:t>
      </w:r>
    </w:p>
    <w:p w:rsidR="00F22F96" w:rsidRDefault="008249EA">
      <w:pPr>
        <w:ind w:firstLine="480"/>
        <w:jc w:val="both"/>
      </w:pPr>
      <w:r>
        <w:t xml:space="preserve">2. Руководителям лечебно-профилактических учреждений, организаций независимо от </w:t>
      </w:r>
      <w:r>
        <w:t>организационно-правовой формы и формы собственности, а также врачам, занимающимся частной медицинской деятельностью, организовать выдачу листка о нетрудоспособности (наряду с бланком "Листок о нетрудоспособности" в 2011 году допускается использование бланк</w:t>
      </w:r>
      <w:r>
        <w:t>ов "Листок о медицинском отпуске") в соответствии с настоящим Приказом.</w:t>
      </w:r>
    </w:p>
    <w:p w:rsidR="00F22F96" w:rsidRDefault="008249EA">
      <w:pPr>
        <w:ind w:firstLine="480"/>
        <w:jc w:val="both"/>
      </w:pPr>
      <w:r>
        <w:t>Ретроспектива изменений пункта 2-1:</w:t>
      </w:r>
    </w:p>
    <w:p w:rsidR="00F22F96" w:rsidRDefault="008249EA">
      <w:pPr>
        <w:ind w:firstLine="480"/>
        <w:jc w:val="both"/>
      </w:pPr>
      <w:r>
        <w:t>Редакция 3 - Приказ Министерства здравоохранения и социальной защиты ПМР от 02.02.11 № 69 (САЗ 11-7).</w:t>
      </w:r>
    </w:p>
    <w:p w:rsidR="00F22F96" w:rsidRDefault="008249EA">
      <w:pPr>
        <w:ind w:firstLine="480"/>
        <w:jc w:val="both"/>
      </w:pPr>
      <w:r>
        <w:t>2-1. Тиражирование бланков "Листок о нетрудосп</w:t>
      </w:r>
      <w:r>
        <w:t>особности" в соответствии с его техническим описанием возложить на директора ГУП "Оздоровительный комплекс "Днестровские зори" Панасюк А.В.</w:t>
      </w:r>
    </w:p>
    <w:p w:rsidR="00F22F96" w:rsidRDefault="008249EA">
      <w:pPr>
        <w:ind w:firstLine="480"/>
        <w:jc w:val="both"/>
      </w:pPr>
      <w:r>
        <w:t xml:space="preserve">3. Признать утратившим силу </w:t>
      </w:r>
      <w:hyperlink r:id="rId41" w:tooltip="(УТРАТИЛ СИЛУ 25.01.2010) Об утверждении бланка листка о медицинском отпуске" w:history="1">
        <w:r>
          <w:rPr>
            <w:rStyle w:val="a3"/>
          </w:rPr>
          <w:t>Приказ Министерства здравоохранения и социальной защиты Приднестровской Молдавской Республики от 28 февраля 2007 года № 131 "Об утверждении бланка листка о медицинском отпуске"</w:t>
        </w:r>
      </w:hyperlink>
      <w:r>
        <w:t> (рег. №</w:t>
      </w:r>
      <w:r>
        <w:t xml:space="preserve"> 3882 от 10 апреля 2007 года) (САЗ 07-16) с изменениями, внесенными </w:t>
      </w:r>
      <w:hyperlink r:id="rId42" w:tooltip="(УТРАТИЛ СИЛУ 25.01.2010) О внесении изменений в Приказ Министерства здравоохранения и социальной защиты Приднестровской Молдавской Республики от 28 февраля 2007 года № 131 &quot;Об утверждении бланка листка о медицинском отпуске&quot; (регистрационный № 3882 от 10 апреля 2007 г.)(САЗ 07-16)" w:history="1">
        <w:r>
          <w:rPr>
            <w:rStyle w:val="a3"/>
          </w:rPr>
          <w:t>приказами Министерства здравоохранения и социальной защиты Приднестровской Мо</w:t>
        </w:r>
        <w:r>
          <w:rPr>
            <w:rStyle w:val="a3"/>
          </w:rPr>
          <w:t>лдавской Республики от 20 февраля 2008 года № 112</w:t>
        </w:r>
      </w:hyperlink>
      <w:r>
        <w:t xml:space="preserve"> (рег. № 4348 от 12 марта 2008 года) (САЗ 08-10), </w:t>
      </w:r>
      <w:hyperlink r:id="rId43" w:tooltip="(УТРАТИЛ СИЛУ 25.01.2010) О внесении изменения в Приказ Министерства здравоохранения и социальной защиты Приднестровской Молдавской Республики от 28 февраля 2007 года № 131 &quot;Об утверждении бланка листка о медицинском отпуске&quot; (регистрационный № 3882 от 10 апреля 2007 года) (САЗ 07-16)" w:history="1">
        <w:r>
          <w:rPr>
            <w:rStyle w:val="a3"/>
          </w:rPr>
          <w:t>от 11 июня 2008 года № 337</w:t>
        </w:r>
      </w:hyperlink>
      <w:r>
        <w:t>  (рег. № 447</w:t>
      </w:r>
      <w:r>
        <w:t>5 от 23 июня 2008 года) (САЗ 08-25) с 1 января 2012 года.</w:t>
      </w:r>
    </w:p>
    <w:p w:rsidR="00F22F96" w:rsidRDefault="008249EA">
      <w:pPr>
        <w:ind w:firstLine="480"/>
        <w:jc w:val="both"/>
      </w:pPr>
      <w:r>
        <w:t xml:space="preserve">4. Признать утратившим силу </w:t>
      </w:r>
      <w:hyperlink r:id="rId44" w:tooltip="(УТРАТИЛ СИЛУ 25.01.2010) Об утверждении Инструкции о порядке выдачи документов, удостоверяющих временную нетрудоспособность граждан" w:history="1">
        <w:r>
          <w:rPr>
            <w:rStyle w:val="a3"/>
          </w:rPr>
          <w:t>Приказ Министерства здравоохранения и социальной защиты Приднестровской Молдавской Республики от 18 сентября 2002 года № 752 "Об утверждении Инструкции о порядке выдачи документов, удостоверяющих временную нетрудо</w:t>
        </w:r>
        <w:r>
          <w:rPr>
            <w:rStyle w:val="a3"/>
          </w:rPr>
          <w:t>способность граждан"</w:t>
        </w:r>
      </w:hyperlink>
      <w:r>
        <w:t xml:space="preserve"> (регистрационный № 1887 от 3 декабря 2002 года) (САЗ 02-49) с изменениями и дополнениями, внесенными </w:t>
      </w:r>
      <w:hyperlink r:id="rId45" w:tooltip="(УТРАТИЛ СИЛУ 25.01.2010) О внесении изменений и дополнений в Приказ Министерства здравоохранения и социальной защиты Приднестровской Молдавской Республики от 18 сентября 2002 года № 752 &quot;Об утверждении Инструкции о порядке выдачи документов, удостоверяющих временную нетрудоспособность граждан&quot; (рег. № 1887 от 3 декабря 2002 г.) (САЗ 02-49)" w:history="1">
        <w:r>
          <w:rPr>
            <w:rStyle w:val="a3"/>
          </w:rPr>
          <w:t>приказами Министерства здравоохранения и социальной защиты Приднестровской Молдавской Республики от 11 августа 2005 года № 400</w:t>
        </w:r>
      </w:hyperlink>
      <w:r>
        <w:t xml:space="preserve"> (регистрационный № 3322 от 30 августа 2005 года) (САЗ 05-36), </w:t>
      </w:r>
      <w:hyperlink r:id="rId46" w:tooltip="(УТРАТИЛ СИЛУ 25.01.2010) О внесении изменений в Приказ Министерства здравоохранения и социальной защиты Приднестровской Молдавской Республики от 18 сентября 2002 года № 752 &quot;Об утверждении Инструкции о порядке выдачи документов, удостоверяющих временную нетрудоспособность граждан&quot; (регистрационный № 1887 от 3 декабря 2002 года)(САЗ 02-49)" w:history="1">
        <w:r>
          <w:rPr>
            <w:rStyle w:val="a3"/>
          </w:rPr>
          <w:t>от 7 сентября 2008 года № 491</w:t>
        </w:r>
      </w:hyperlink>
      <w:r>
        <w:t> (регистрационный № 4608 от 30 октября 2008 года) (САЗ 08-43).</w:t>
      </w:r>
    </w:p>
    <w:p w:rsidR="00F22F96" w:rsidRDefault="008249EA">
      <w:pPr>
        <w:ind w:firstLine="480"/>
        <w:jc w:val="both"/>
      </w:pPr>
      <w:r>
        <w:t>5. Контроль за ис</w:t>
      </w:r>
      <w:r>
        <w:t>полнением настоящего Приказа возложить на заместителя Министра здравоохранения и социальной защиты Приднестровской Молдавской Республики С.И. Аркадьеву.</w:t>
      </w:r>
    </w:p>
    <w:p w:rsidR="00F22F96" w:rsidRDefault="008249EA">
      <w:pPr>
        <w:ind w:firstLine="480"/>
        <w:jc w:val="both"/>
      </w:pPr>
      <w:r>
        <w:lastRenderedPageBreak/>
        <w:t xml:space="preserve">6. Настоящий Приказ вступает в силу со дня официального опубликования, за исключением Приложения № 2 к </w:t>
      </w:r>
      <w:r>
        <w:t>Приказу, которое вступает в силу с 1 января 2012 года.</w:t>
      </w:r>
    </w:p>
    <w:p w:rsidR="00F22F96" w:rsidRDefault="008249EA">
      <w:pPr>
        <w:pStyle w:val="a4"/>
      </w:pPr>
      <w:r>
        <w:rPr>
          <w:b/>
        </w:rPr>
        <w:t>МИНИСТР И. ТКАЧЕНКО</w:t>
      </w:r>
    </w:p>
    <w:p w:rsidR="00F22F96" w:rsidRDefault="008249EA">
      <w:pPr>
        <w:pStyle w:val="a4"/>
      </w:pPr>
      <w:r>
        <w:t>г. Тирасполь</w:t>
      </w:r>
      <w:r>
        <w:br/>
      </w:r>
      <w:r>
        <w:t>6 ноября 2009 г.</w:t>
      </w:r>
      <w:r>
        <w:br/>
      </w:r>
      <w:r>
        <w:t>№ 541</w:t>
      </w:r>
      <w:r>
        <w:br/>
      </w:r>
      <w:r>
        <w:br/>
      </w:r>
    </w:p>
    <w:p w:rsidR="00F22F96" w:rsidRDefault="008249EA">
      <w:pPr>
        <w:ind w:firstLine="480"/>
        <w:jc w:val="both"/>
      </w:pPr>
      <w:r>
        <w:t>Ретроспектива изменений Приложения № 1:</w:t>
      </w:r>
    </w:p>
    <w:p w:rsidR="00F22F96" w:rsidRDefault="008249EA">
      <w:pPr>
        <w:ind w:firstLine="480"/>
        <w:jc w:val="both"/>
      </w:pPr>
      <w:r>
        <w:t xml:space="preserve">Редакция 2 - Приказ Министерства здравоохранения и социальной защиты ПМР от 18.02.10 № 74 (САЗ </w:t>
      </w:r>
      <w:r>
        <w:t>10-13);</w:t>
      </w:r>
    </w:p>
    <w:p w:rsidR="00F22F96" w:rsidRDefault="008249EA">
      <w:pPr>
        <w:ind w:firstLine="480"/>
        <w:jc w:val="both"/>
      </w:pPr>
      <w:r>
        <w:t>Редакция 3 - Приказ Министерства здравоохранения и социальной защиты ПМР от 02.02.11 № 69 (САЗ 11-7).</w:t>
      </w:r>
    </w:p>
    <w:p w:rsidR="00F22F96" w:rsidRDefault="008249EA">
      <w:pPr>
        <w:pStyle w:val="a4"/>
        <w:jc w:val="right"/>
      </w:pPr>
      <w:r>
        <w:t>Приложение № 1</w:t>
      </w:r>
      <w:r>
        <w:br/>
      </w:r>
      <w:r>
        <w:t>к Приказу Министерства</w:t>
      </w:r>
      <w:r>
        <w:br/>
      </w:r>
      <w:r>
        <w:t>здравоохранения и социальной защиты</w:t>
      </w:r>
      <w:r>
        <w:br/>
      </w:r>
      <w:r>
        <w:t>Приднестровской Молдавской Республики</w:t>
      </w:r>
      <w:r>
        <w:br/>
      </w:r>
      <w:r>
        <w:t>от 6 ноября 2009 года № 541</w:t>
      </w:r>
    </w:p>
    <w:p w:rsidR="00F22F96" w:rsidRDefault="008249EA">
      <w:pPr>
        <w:pStyle w:val="1"/>
        <w:ind w:firstLine="480"/>
        <w:jc w:val="center"/>
      </w:pPr>
      <w:r>
        <w:t>Порядо</w:t>
      </w:r>
      <w:r>
        <w:t>к выдачи листка о нетрудоспособности</w:t>
      </w:r>
    </w:p>
    <w:p w:rsidR="00F22F96" w:rsidRDefault="008249EA">
      <w:pPr>
        <w:pStyle w:val="2"/>
        <w:ind w:firstLine="480"/>
        <w:jc w:val="center"/>
      </w:pPr>
      <w:r>
        <w:t>1. Общие положения</w:t>
      </w:r>
    </w:p>
    <w:p w:rsidR="00F22F96" w:rsidRDefault="008249EA">
      <w:pPr>
        <w:ind w:firstLine="480"/>
        <w:jc w:val="both"/>
      </w:pPr>
      <w:r>
        <w:t>Ретроспектива изменений пункта 1:</w:t>
      </w:r>
    </w:p>
    <w:p w:rsidR="00F22F96" w:rsidRDefault="008249EA">
      <w:pPr>
        <w:ind w:firstLine="480"/>
        <w:jc w:val="both"/>
      </w:pPr>
      <w:r>
        <w:t>Редакция 3 - Приказ Министерства здравоохранения и социальной защиты ПМР от 02.02.11 № 69 (САЗ 11-7).</w:t>
      </w:r>
    </w:p>
    <w:p w:rsidR="00F22F96" w:rsidRDefault="008249EA">
      <w:pPr>
        <w:ind w:firstLine="480"/>
        <w:jc w:val="both"/>
      </w:pPr>
      <w:r>
        <w:t>1. Документом, удостоверяющим временную нетрудоспособность гражд</w:t>
      </w:r>
      <w:r>
        <w:t>ан и подтверждающим их временное освобождение от работы, является листок о нетрудоспособности (наряду с бланком "Листок о нетрудоспособности" в 2011 году допускается использование бланков "Листок о медицинском отпуске") выдаваемый при заболеваниях, травмах</w:t>
      </w:r>
      <w:r>
        <w:t>, отравлениях и некоторых других последствиях воздействия внешних причин (далее - заболеваниях или травмах), приведших к временной потере трудоспособности, на период долечивания непосредственно после стационарного лечения, при необходимости осуществления у</w:t>
      </w:r>
      <w:r>
        <w:t>хода за больным членом семьи, на период карантина, на время протезирования в условиях стационара, при необходимости санаторно-курортного лечения, на период отпуска по беременности и родам.</w:t>
      </w:r>
    </w:p>
    <w:p w:rsidR="00F22F96" w:rsidRDefault="008249EA">
      <w:pPr>
        <w:ind w:firstLine="480"/>
        <w:jc w:val="both"/>
      </w:pPr>
      <w:r>
        <w:t>По предъявлению листка о нетрудоспособности, в соответствии с дейст</w:t>
      </w:r>
      <w:r>
        <w:t>вующим законодательством, назначается и выплачивается пособие по временной нетрудоспособности, беременности и родам.</w:t>
      </w:r>
    </w:p>
    <w:p w:rsidR="00F22F96" w:rsidRDefault="008249EA">
      <w:pPr>
        <w:ind w:firstLine="480"/>
        <w:jc w:val="both"/>
      </w:pPr>
      <w:r>
        <w:t>2. Листок о нетрудоспособности выдается застрахованным лицам, являющимся гражданами Приднестровской Молдавской Республики, а также иностран</w:t>
      </w:r>
      <w:r>
        <w:t>ным гражданам и лицам без гражданства:</w:t>
      </w:r>
    </w:p>
    <w:p w:rsidR="00F22F96" w:rsidRDefault="008249EA">
      <w:pPr>
        <w:ind w:firstLine="480"/>
        <w:jc w:val="both"/>
      </w:pPr>
      <w:r>
        <w:t>а) работающим по трудовым договорам;</w:t>
      </w:r>
    </w:p>
    <w:p w:rsidR="00F22F96" w:rsidRDefault="008249EA">
      <w:pPr>
        <w:ind w:firstLine="480"/>
        <w:jc w:val="both"/>
      </w:pPr>
      <w:r>
        <w:t>б) в случаях, когда заболевание или травма наступили в течение 30 (тридцати) календарных дней со дня расторжения трудового договора по причине несоответствия работника занимаемой д</w:t>
      </w:r>
      <w:r>
        <w:t>олжности или выполняемой работе вследствие состояния здоровья в соответствии с медицинским заключением.</w:t>
      </w:r>
    </w:p>
    <w:p w:rsidR="00F22F96" w:rsidRDefault="008249EA">
      <w:pPr>
        <w:ind w:firstLine="480"/>
        <w:jc w:val="both"/>
      </w:pPr>
      <w:r>
        <w:t>3. Листок о нетрудоспособности выдают следующие медицинские работники:</w:t>
      </w:r>
    </w:p>
    <w:p w:rsidR="00F22F96" w:rsidRDefault="008249EA">
      <w:pPr>
        <w:ind w:firstLine="480"/>
        <w:jc w:val="both"/>
      </w:pPr>
      <w:r>
        <w:t>а) лечащие врачи лечебно-профилактических учреждений государственной системы здра</w:t>
      </w:r>
      <w:r>
        <w:t>воохранения, а также муниципальных и частных лечебно-профилактических учреждений, организаций, имеющих лицензию на медицинскую деятельность, включая работы (услуги) по экспертизе временной нетрудоспособности (далее - медицинские организации);</w:t>
      </w:r>
    </w:p>
    <w:p w:rsidR="00F22F96" w:rsidRDefault="008249EA">
      <w:pPr>
        <w:ind w:firstLine="480"/>
        <w:jc w:val="both"/>
      </w:pPr>
      <w:r>
        <w:t xml:space="preserve">б) </w:t>
      </w:r>
      <w:r>
        <w:t>врачи, занимающиеся частной медицинской практикой, имеющие лицензию на медицинскую деятельность, включая работы (услуги) по экспертизе временной нетрудоспособности.</w:t>
      </w:r>
    </w:p>
    <w:p w:rsidR="00F22F96" w:rsidRDefault="008249EA">
      <w:pPr>
        <w:ind w:firstLine="480"/>
        <w:jc w:val="both"/>
      </w:pPr>
      <w:r>
        <w:t>4. Не выдают листки о нетрудоспособности медицинские работники:</w:t>
      </w:r>
    </w:p>
    <w:p w:rsidR="00F22F96" w:rsidRDefault="008249EA">
      <w:pPr>
        <w:ind w:firstLine="480"/>
        <w:jc w:val="both"/>
      </w:pPr>
      <w:r>
        <w:t>а) приемных отделений больн</w:t>
      </w:r>
      <w:r>
        <w:t>иц;</w:t>
      </w:r>
    </w:p>
    <w:p w:rsidR="00F22F96" w:rsidRDefault="008249EA">
      <w:pPr>
        <w:ind w:firstLine="480"/>
        <w:jc w:val="both"/>
      </w:pPr>
      <w:r>
        <w:t>б) учреждений (отделений) скорой медицинской помощи;</w:t>
      </w:r>
    </w:p>
    <w:p w:rsidR="00F22F96" w:rsidRDefault="008249EA">
      <w:pPr>
        <w:ind w:firstLine="480"/>
        <w:jc w:val="both"/>
      </w:pPr>
      <w:r>
        <w:t>в) учреждений (отделений) переливания крови;</w:t>
      </w:r>
    </w:p>
    <w:p w:rsidR="00F22F96" w:rsidRDefault="008249EA">
      <w:pPr>
        <w:ind w:firstLine="480"/>
        <w:jc w:val="both"/>
      </w:pPr>
      <w:r>
        <w:t>г) санаторно-курортных учреждений;</w:t>
      </w:r>
    </w:p>
    <w:p w:rsidR="00F22F96" w:rsidRDefault="008249EA">
      <w:pPr>
        <w:ind w:firstLine="480"/>
        <w:jc w:val="both"/>
      </w:pPr>
      <w:r>
        <w:t>д) учреждений здравоохранения особого типа (бюро судебно-медицинской экспертизы и т. д.);</w:t>
      </w:r>
    </w:p>
    <w:p w:rsidR="00F22F96" w:rsidRDefault="008249EA">
      <w:pPr>
        <w:ind w:firstLine="480"/>
        <w:jc w:val="both"/>
      </w:pPr>
      <w:r>
        <w:t>е) врачебно-физкультурных дис</w:t>
      </w:r>
      <w:r>
        <w:t>пансеров;</w:t>
      </w:r>
    </w:p>
    <w:p w:rsidR="00F22F96" w:rsidRDefault="008249EA">
      <w:pPr>
        <w:ind w:firstLine="480"/>
        <w:jc w:val="both"/>
      </w:pPr>
      <w:r>
        <w:t>ж) учреждений государственной санитарно - эпидемиологической службы.</w:t>
      </w:r>
    </w:p>
    <w:p w:rsidR="00F22F96" w:rsidRDefault="008249EA">
      <w:pPr>
        <w:ind w:firstLine="480"/>
        <w:jc w:val="both"/>
      </w:pPr>
      <w:r>
        <w:t>Ретроспектива изменений пункта 5:</w:t>
      </w:r>
    </w:p>
    <w:p w:rsidR="00F22F96" w:rsidRDefault="008249EA">
      <w:pPr>
        <w:ind w:firstLine="480"/>
        <w:jc w:val="both"/>
      </w:pPr>
      <w:r>
        <w:t>Редакция 3 - Приказ Министерства здравоохранения и социальной защиты ПМР от 02.02.11 № 69 (САЗ 11-7).</w:t>
      </w:r>
    </w:p>
    <w:p w:rsidR="00F22F96" w:rsidRDefault="008249EA">
      <w:pPr>
        <w:ind w:firstLine="480"/>
        <w:jc w:val="both"/>
      </w:pPr>
      <w:r>
        <w:t xml:space="preserve">5. Выдача листков о </w:t>
      </w:r>
      <w:r>
        <w:t xml:space="preserve">нетрудоспособности осуществляется при предъявлении паспорта или документа, его заменяющего. В случае если гражданин работает у нескольких работодателей, листок о нетрудоспособности предоставляется по основному месту работы, а по месту работы, где работник </w:t>
      </w:r>
      <w:r>
        <w:t>работает по совместительству, выдается справка произвольной формы, в которой указывается номер листка о нетрудоспособности, выданного для представления по основному месту работы, фамилия имя отчество гражданина, период нетрудоспособности, заключительный ди</w:t>
      </w:r>
      <w:r>
        <w:t>агноз. Справка заверяется подписью лечащего врача и заведующего отделением, а также печатью лечебно-профилактического учреждения.</w:t>
      </w:r>
    </w:p>
    <w:p w:rsidR="00F22F96" w:rsidRDefault="008249EA">
      <w:pPr>
        <w:ind w:firstLine="480"/>
        <w:jc w:val="both"/>
      </w:pPr>
      <w:r>
        <w:t>6. Выдача и продление листка о нетрудоспособности осуществляются медицинским работником после осмотра гражданина и записи данн</w:t>
      </w:r>
      <w:r>
        <w:t>ых о состоянии его здоровья в медицинской карте амбулаторного (стационарного) больного, обосновывающей необходимость временного освобождения от работы.</w:t>
      </w:r>
    </w:p>
    <w:p w:rsidR="00F22F96" w:rsidRDefault="008249EA">
      <w:pPr>
        <w:ind w:firstLine="480"/>
        <w:jc w:val="both"/>
      </w:pPr>
      <w:r>
        <w:t>7. Листок о нетрудоспособности выдается и закрывается, как правило, в одном лечебно-профилактическом учр</w:t>
      </w:r>
      <w:r>
        <w:t>еждении. При направлении гражданина на лечение в другое лечебно-профилактическое учреждение листок о нетрудоспособности может быть продлен и закрыт лечебно-профилактическим учреждением, в котором продолжалось наблюдение гражданина.</w:t>
      </w:r>
    </w:p>
    <w:p w:rsidR="00F22F96" w:rsidRDefault="008249EA">
      <w:pPr>
        <w:ind w:firstLine="480"/>
        <w:jc w:val="both"/>
      </w:pPr>
      <w:r>
        <w:t>8. Гражданам, находящимс</w:t>
      </w:r>
      <w:r>
        <w:t>я вне места жительства, листок о нетрудоспособности выдается (продлевается) с разрешения главного врача лечебно-профилактического учреждения, либо его заместителя по медицинской части с соответствующей записью в медицинской карте амбулаторного (стационарно</w:t>
      </w:r>
      <w:r>
        <w:t>го) больного и листке о нетрудоспособности.</w:t>
      </w:r>
    </w:p>
    <w:p w:rsidR="00F22F96" w:rsidRDefault="008249EA">
      <w:pPr>
        <w:ind w:firstLine="480"/>
        <w:jc w:val="both"/>
      </w:pPr>
      <w:r>
        <w:t>При продолжении временной нетрудоспособности листок о нетрудоспособности выдается с учетом дней, необходимых для проезда к месту жительства.</w:t>
      </w:r>
    </w:p>
    <w:p w:rsidR="00F22F96" w:rsidRDefault="008249EA">
      <w:pPr>
        <w:ind w:firstLine="480"/>
        <w:jc w:val="both"/>
      </w:pPr>
      <w:r>
        <w:t>9. Документы, подтверждающие временную нетрудоспособность (справки, вып</w:t>
      </w:r>
      <w:r>
        <w:t>иски, медицинская документация и т.д.) граждан в период их пребывания за пределами Приднестровской Молдавской Республики (после легализированного перевода) по решению врачебно-консультационной комиссии (далее - ВКК) лечебно-профилактического учреждения мог</w:t>
      </w:r>
      <w:r>
        <w:t>ут быть заменены на листки о нетрудоспособности установленного в Приднестровской Молдавской Республике образца (при личном обращении граждан в лечебно-профилактическое учреждение по месту жительства).</w:t>
      </w:r>
    </w:p>
    <w:p w:rsidR="00F22F96" w:rsidRDefault="008249EA">
      <w:pPr>
        <w:ind w:firstLine="480"/>
        <w:jc w:val="both"/>
      </w:pPr>
      <w:r>
        <w:t>10. Документы, удостоверяющие временную утрату трудоспо</w:t>
      </w:r>
      <w:r>
        <w:t>собности других государств (листки о нетрудоспособности, листки о медицинском отпуске и т.д.), выданные гражданам в период их пребывания за пределами Приднестровской Молдавской Республики, по возвращении заверяются подписью руководителя и печатью лечебно-п</w:t>
      </w:r>
      <w:r>
        <w:t>рофилактического учреждения по месту жительства.</w:t>
      </w:r>
    </w:p>
    <w:p w:rsidR="00F22F96" w:rsidRDefault="008249EA">
      <w:pPr>
        <w:ind w:firstLine="480"/>
        <w:jc w:val="both"/>
      </w:pPr>
      <w:r>
        <w:t>11. Иностранным гражданам, не работающим по трудовым договорам в организациях Приднестровской Молдавской Республики, в случаях заболеваний и травм, возникших в период пребывания на территории Приднестровской</w:t>
      </w:r>
      <w:r>
        <w:t xml:space="preserve"> Молдавской Республики, выдается выписка из медицинской карты амбулаторного (стационарного) больного с указанием сроков временной нетрудоспособности, заверенная подписью руководителя и печатью лечебно-профилактического учреждения, где находился на лечении </w:t>
      </w:r>
      <w:r>
        <w:t>больной.</w:t>
      </w:r>
    </w:p>
    <w:p w:rsidR="00F22F96" w:rsidRDefault="008249EA">
      <w:pPr>
        <w:ind w:firstLine="480"/>
        <w:jc w:val="both"/>
      </w:pPr>
      <w:r>
        <w:t>12. Обеспечение бланками листков о нетрудоспособности, их учет и хранение осуществляется в соответствии с Приложением № 3 к настоящему Приказу.</w:t>
      </w:r>
    </w:p>
    <w:p w:rsidR="00F22F96" w:rsidRDefault="008249EA">
      <w:pPr>
        <w:ind w:firstLine="480"/>
        <w:jc w:val="both"/>
      </w:pPr>
      <w:r>
        <w:t>13. Контроль за соблюдением установленного порядка выдачи листков о нетрудоспособности осуществляется Ц</w:t>
      </w:r>
      <w:r>
        <w:t>ентральной врачебной консультационной комиссией (далее - ЦВКК) Министерства здравоохранения и социальной защиты совместно с Единым государственным фондом социального страхования Приднестровской Молдавской Республики.</w:t>
      </w:r>
    </w:p>
    <w:p w:rsidR="00F22F96" w:rsidRDefault="008249EA">
      <w:pPr>
        <w:pStyle w:val="2"/>
        <w:ind w:firstLine="480"/>
        <w:jc w:val="center"/>
      </w:pPr>
      <w:r>
        <w:t>2. Порядок выдачи листка о нетрудоспосо</w:t>
      </w:r>
      <w:r>
        <w:t>бности (справки)</w:t>
      </w:r>
      <w:r>
        <w:br/>
        <w:t>при заболеваниях и травмах, отравлениях</w:t>
      </w:r>
      <w:r>
        <w:br/>
        <w:t>(некоторых других последствиях воздействия внешних причин)</w:t>
      </w:r>
    </w:p>
    <w:p w:rsidR="00F22F96" w:rsidRDefault="008249EA">
      <w:pPr>
        <w:ind w:firstLine="480"/>
        <w:jc w:val="both"/>
      </w:pPr>
      <w:r>
        <w:t>14. Лечащий врач единолично выдает листок о нетрудоспособности сроком до 10 календарных дней, с единовременной выдачей его при первичном осм</w:t>
      </w:r>
      <w:r>
        <w:t>отре на 5 календарных дней, и при продолжающейся нетрудоспособности на последующие 5 календарных дней. При дальнейшем наличии нетрудоспособности, продлевает его совместно с заведующим отделением на срок до 30 календарных дней.</w:t>
      </w:r>
    </w:p>
    <w:p w:rsidR="00F22F96" w:rsidRDefault="008249EA">
      <w:pPr>
        <w:ind w:firstLine="480"/>
        <w:jc w:val="both"/>
      </w:pPr>
      <w:r>
        <w:t>15. При сроке временной нетру</w:t>
      </w:r>
      <w:r>
        <w:t>доспособности, превышающем 30 календарных дней, решение вопроса дальнейшего лечения и продления листка о нетрудоспособности осуществляется ВКК, назначаемой руководителем лечебно-профилактического учреждения.</w:t>
      </w:r>
    </w:p>
    <w:p w:rsidR="00F22F96" w:rsidRDefault="008249EA">
      <w:pPr>
        <w:ind w:firstLine="480"/>
        <w:jc w:val="both"/>
      </w:pPr>
      <w:r>
        <w:t>16. Врачи, занимающиеся частной медицинской прак</w:t>
      </w:r>
      <w:r>
        <w:t>тикой, при сроке временной нетрудоспособности, превышающем 10 календарных дней, направляют гражданина на ВКК в лечебно-профилактическое учреждение по месту жительства для продления листка о нетрудоспособности.</w:t>
      </w:r>
    </w:p>
    <w:p w:rsidR="00F22F96" w:rsidRDefault="008249EA">
      <w:pPr>
        <w:ind w:firstLine="480"/>
        <w:jc w:val="both"/>
      </w:pPr>
      <w:r>
        <w:t>Ретроспектива изменений пункта 17:</w:t>
      </w:r>
    </w:p>
    <w:p w:rsidR="00F22F96" w:rsidRDefault="008249EA">
      <w:pPr>
        <w:ind w:firstLine="480"/>
        <w:jc w:val="both"/>
      </w:pPr>
      <w:r>
        <w:t xml:space="preserve">Редакция 3 </w:t>
      </w:r>
      <w:r>
        <w:t>- Приказ Министерства здравоохранения и социальной защиты ПМР от 02.02.11 № 69 (САЗ 11-7).</w:t>
      </w:r>
    </w:p>
    <w:p w:rsidR="00F22F96" w:rsidRDefault="008249EA">
      <w:pPr>
        <w:ind w:firstLine="480"/>
        <w:jc w:val="both"/>
      </w:pPr>
      <w:r>
        <w:t>17. По решению ВКК при благоприятном клиническом и трудовом прогнозе листок о нетрудоспособности выдаётся в установленном порядке до дня восстановления трудоспособно</w:t>
      </w:r>
      <w:r>
        <w:t xml:space="preserve">сти, с учетом ориентировочных сроков временной нетрудоспособности, но на срок не более 8 месяцев, в отдельных случаях (травмы, состояния после реконструктивных операций, туберкулез) - не более 10 месяцев, с периодичностью продления по решению ВКК не реже, </w:t>
      </w:r>
      <w:r>
        <w:t>чем через 30 календарных дней.</w:t>
      </w:r>
    </w:p>
    <w:p w:rsidR="00F22F96" w:rsidRDefault="008249EA">
      <w:pPr>
        <w:ind w:firstLine="480"/>
        <w:jc w:val="both"/>
      </w:pPr>
      <w:r>
        <w:t>18. Работающему инвалиду листок о нетрудоспособности (за исключением заболевания туберкулезом либо наступления временной нетрудоспособности вследствие трудового увечья или профессионального заболевания) выдается на срок не бо</w:t>
      </w:r>
      <w:r>
        <w:t>лее 4 (четырех) месяцев подряд или 5 (пяти) месяцев в календарном году.</w:t>
      </w:r>
    </w:p>
    <w:p w:rsidR="00F22F96" w:rsidRDefault="008249EA">
      <w:pPr>
        <w:ind w:firstLine="480"/>
        <w:jc w:val="both"/>
      </w:pPr>
      <w:r>
        <w:t>19. При заболевании работающего инвалида туберкулезом, возникновения временной нетрудоспособности вследствие трудового увечья или профессионального заболевания, листок о нетрудоспособн</w:t>
      </w:r>
      <w:r>
        <w:t>ости выдается до дня восстановления трудоспособности или до пересмотра группы инвалидности в связи с трудовым или профессиональным заболеванием.</w:t>
      </w:r>
    </w:p>
    <w:p w:rsidR="00F22F96" w:rsidRDefault="008249EA">
      <w:pPr>
        <w:ind w:firstLine="480"/>
        <w:jc w:val="both"/>
      </w:pPr>
      <w:r>
        <w:t>20. При заболеваниях или травмах, когда лечение осуществляется в амбулаторно-поликлинических условиях, листок о</w:t>
      </w:r>
      <w:r>
        <w:t xml:space="preserve"> нетрудоспособности выдается в день установления временной нетрудоспособности на весь период временной нетрудоспособности, включая нерабочие праздничные и выходные дни.</w:t>
      </w:r>
    </w:p>
    <w:p w:rsidR="00F22F96" w:rsidRDefault="008249EA">
      <w:pPr>
        <w:ind w:firstLine="480"/>
        <w:jc w:val="both"/>
      </w:pPr>
      <w:r>
        <w:t>По просьбе гражданина медицинским работником может быть указано время выдачи листка о н</w:t>
      </w:r>
      <w:r>
        <w:t>етрудоспособности.</w:t>
      </w:r>
    </w:p>
    <w:p w:rsidR="00F22F96" w:rsidRDefault="008249EA">
      <w:pPr>
        <w:ind w:firstLine="480"/>
        <w:jc w:val="both"/>
      </w:pPr>
      <w:r>
        <w:t xml:space="preserve">21. Не допускается выдача листка о нетрудоспособности за прошедшие дни, когда гражданин не был освидетельствован медицинским работником. Выдача листка о нетрудоспособности за прошедшее время может осуществляться в исключительных случаях </w:t>
      </w:r>
      <w:r>
        <w:t>по решению ВКК при обращении гражданина в лечебно-профилактическое учреждение или посещении его медицинским работником на дому.</w:t>
      </w:r>
    </w:p>
    <w:p w:rsidR="00F22F96" w:rsidRDefault="008249EA">
      <w:pPr>
        <w:ind w:firstLine="480"/>
        <w:jc w:val="both"/>
      </w:pPr>
      <w:r>
        <w:t>22. Гражданам, обратившимся за медицинской помощью после окончания рабочего времени (смены), по их желанию, дата освобождения от</w:t>
      </w:r>
      <w:r>
        <w:t xml:space="preserve"> работы в листке о нетрудоспособности может быть указана со следующего календарного дня.</w:t>
      </w:r>
    </w:p>
    <w:p w:rsidR="00F22F96" w:rsidRDefault="008249EA">
      <w:pPr>
        <w:ind w:firstLine="480"/>
        <w:jc w:val="both"/>
      </w:pPr>
      <w:r>
        <w:t>23. Гражданину, направленному в лечебно-профилактическое учреждение из здравпункта, по месту работы, и признанному нетрудоспособным, листок о нетрудоспособности выдает</w:t>
      </w:r>
      <w:r>
        <w:t>ся с момента обращения в здравпункт при наличии медицинских документов, подтверждающих его нетрудоспособность.</w:t>
      </w:r>
    </w:p>
    <w:p w:rsidR="00F22F96" w:rsidRDefault="008249EA">
      <w:pPr>
        <w:ind w:firstLine="480"/>
        <w:jc w:val="both"/>
      </w:pPr>
      <w:r>
        <w:t xml:space="preserve">24. Гражданину, являющемуся временно нетрудоспособным, направленному на консультацию (обследование, лечение) в </w:t>
      </w:r>
      <w:r>
        <w:t>лечебно-профилактическое учреждение, находящиеся за пределами административной территории или за пределами республики, по решению ВКК, направившей его, выдается листок о нетрудоспособности на число дней, необходимых для проезда к месту нахождения соответст</w:t>
      </w:r>
      <w:r>
        <w:t>вующего лечебно-профилактического учреждения, который продлевается в соответствии с пунктом 8 настоящего Порядка.</w:t>
      </w:r>
    </w:p>
    <w:p w:rsidR="00F22F96" w:rsidRDefault="008249EA">
      <w:pPr>
        <w:ind w:firstLine="480"/>
        <w:jc w:val="both"/>
      </w:pPr>
      <w:r>
        <w:t>25. При выписке гражданина после стационарного лечения листок о нетрудоспособности выдается за весь период стационарного лечения, а для гражда</w:t>
      </w:r>
      <w:r>
        <w:t>н, находящихся вне места жительства, - с учетом дней для проезда к месту жительства. При продолжении временной нетрудоспособности листок о нетрудоспособности может быть продлен до 10 календарных дней.</w:t>
      </w:r>
    </w:p>
    <w:p w:rsidR="00F22F96" w:rsidRDefault="008249EA">
      <w:pPr>
        <w:ind w:firstLine="480"/>
        <w:jc w:val="both"/>
      </w:pPr>
      <w:r>
        <w:t>26. Гражданам, направленным по решению суда на судебно-</w:t>
      </w:r>
      <w:r>
        <w:t>медицинскую или судебно-психиатрическую экспертизу, признанным нетрудоспособными, листок о нетрудоспособности выдается со дня поступления на экспертизу.</w:t>
      </w:r>
    </w:p>
    <w:p w:rsidR="00F22F96" w:rsidRDefault="008249EA">
      <w:pPr>
        <w:ind w:firstLine="480"/>
        <w:jc w:val="both"/>
      </w:pPr>
      <w:r>
        <w:t>27. В отдельных случаях (сложные урологические, гинекологические, проктологические и другие исследовани</w:t>
      </w:r>
      <w:r>
        <w:t>я, манипуляции, процедуры) при амбулаторном лечении по прерывистому методу, листок о нетрудоспособности может быть выдан по решению ВКК на дни проведения соответствующего исследования (манипуляции, процедуры).</w:t>
      </w:r>
    </w:p>
    <w:p w:rsidR="00F22F96" w:rsidRDefault="008249EA">
      <w:pPr>
        <w:ind w:firstLine="480"/>
        <w:jc w:val="both"/>
      </w:pPr>
      <w:r>
        <w:t>В этих случаях в листке о нетрудоспособности у</w:t>
      </w:r>
      <w:r>
        <w:t>казываются дни проведения исследований (манипуляций, процедур) и освобождение от работы производится на дни проведения исследований (манипуляций, процедур).</w:t>
      </w:r>
    </w:p>
    <w:p w:rsidR="00F22F96" w:rsidRDefault="008249EA">
      <w:pPr>
        <w:ind w:firstLine="480"/>
        <w:jc w:val="both"/>
      </w:pPr>
      <w:r>
        <w:t xml:space="preserve">28. При наступлении временной нетрудоспособности в период отпуска без сохранения заработной платы, </w:t>
      </w:r>
      <w:r>
        <w:t>отпуска по беременности и родам, в частично оплачиваемом отпуске по уходу за ребенком листок о нетрудоспособности выдается со дня окончания указанных отпусков в случае продолжающейся временной нетрудоспособности.</w:t>
      </w:r>
    </w:p>
    <w:p w:rsidR="00F22F96" w:rsidRDefault="008249EA">
      <w:pPr>
        <w:ind w:firstLine="480"/>
        <w:jc w:val="both"/>
      </w:pPr>
      <w:r>
        <w:t>29. При временной нетрудоспособности лиц, н</w:t>
      </w:r>
      <w:r>
        <w:t>аходящихся в отпуске по уходу за ребенком до достижения им возраста 3 лет, работающих на условиях неполного рабочего времени или на дому, листок о нетрудоспособности выдается на общих основаниях.</w:t>
      </w:r>
    </w:p>
    <w:p w:rsidR="00F22F96" w:rsidRDefault="008249EA">
      <w:pPr>
        <w:ind w:firstLine="480"/>
        <w:jc w:val="both"/>
      </w:pPr>
      <w:r>
        <w:t xml:space="preserve">30. При временной нетрудоспособности в связи с заболеванием </w:t>
      </w:r>
      <w:r>
        <w:t>или травмой гражданина, наступившей в период ежегодного оплачиваемого отпуска, листок о нетрудоспособности выдается в соответствии с настоящим Порядком.</w:t>
      </w:r>
    </w:p>
    <w:p w:rsidR="00F22F96" w:rsidRDefault="008249EA">
      <w:pPr>
        <w:ind w:firstLine="480"/>
        <w:jc w:val="both"/>
      </w:pPr>
      <w:r>
        <w:t>31. Работающим пенсионерам листок о нетрудоспособности выдается на общих основаниях.</w:t>
      </w:r>
    </w:p>
    <w:p w:rsidR="00F22F96" w:rsidRDefault="008249EA">
      <w:pPr>
        <w:ind w:firstLine="480"/>
        <w:jc w:val="both"/>
      </w:pPr>
      <w:r>
        <w:t>32. В случаях, ког</w:t>
      </w:r>
      <w:r>
        <w:t>да заболевание или травма, ставшие причиной нетрудоспособности, явилась следствием алкогольного, наркотического, ненаркотического опьянения, листок о нетрудоспособности выдается с соответствующей отметкой о факте опьянения в медицинской карте амбулаторного</w:t>
      </w:r>
      <w:r>
        <w:t xml:space="preserve"> (стационарного) больного и в листке о нетрудоспособности.</w:t>
      </w:r>
    </w:p>
    <w:p w:rsidR="00F22F96" w:rsidRDefault="008249EA">
      <w:pPr>
        <w:ind w:firstLine="480"/>
        <w:jc w:val="both"/>
      </w:pPr>
      <w:r>
        <w:t>33. Листок о нетрудоспособности не выдается гражданам:</w:t>
      </w:r>
    </w:p>
    <w:p w:rsidR="00F22F96" w:rsidRDefault="008249EA">
      <w:pPr>
        <w:ind w:firstLine="480"/>
        <w:jc w:val="both"/>
      </w:pPr>
      <w:r>
        <w:t>а) обратившимся за медицинской помощью в лечебно-профилактическое учреждение, если у них не выявлено признаков временной нетрудоспособности;</w:t>
      </w:r>
    </w:p>
    <w:p w:rsidR="00F22F96" w:rsidRDefault="008249EA">
      <w:pPr>
        <w:ind w:firstLine="480"/>
        <w:jc w:val="both"/>
      </w:pPr>
      <w:r>
        <w:t>б</w:t>
      </w:r>
      <w:r>
        <w:t>) находящимся под стражей или административным арестом;</w:t>
      </w:r>
    </w:p>
    <w:p w:rsidR="00F22F96" w:rsidRDefault="008249EA">
      <w:pPr>
        <w:ind w:firstLine="480"/>
        <w:jc w:val="both"/>
      </w:pPr>
      <w:r>
        <w:t>в) проходящим периодические медицинские осмотры и обследования;</w:t>
      </w:r>
    </w:p>
    <w:p w:rsidR="00F22F96" w:rsidRDefault="008249EA">
      <w:pPr>
        <w:ind w:firstLine="480"/>
        <w:jc w:val="both"/>
      </w:pPr>
      <w:r>
        <w:t xml:space="preserve">г) гражданам, в том числе с хроническими заболеваниями вне обострения (ухудшения), проходящим обследование, принимающим </w:t>
      </w:r>
      <w:r>
        <w:t>различные процедуры и манипуляции в амбулаторно-поликлинических условиях;</w:t>
      </w:r>
    </w:p>
    <w:p w:rsidR="00F22F96" w:rsidRDefault="008249EA">
      <w:pPr>
        <w:ind w:firstLine="480"/>
        <w:jc w:val="both"/>
      </w:pPr>
      <w:r>
        <w:t>д) учащимся образовательных организаций начального, среднего профессионального и высшего профессионального образования и организаций послевузовского профессионального образования (вы</w:t>
      </w:r>
      <w:r>
        <w:t>дается справка установленного образца);</w:t>
      </w:r>
    </w:p>
    <w:p w:rsidR="00F22F96" w:rsidRDefault="008249EA">
      <w:pPr>
        <w:ind w:firstLine="480"/>
        <w:jc w:val="both"/>
      </w:pPr>
      <w:r>
        <w:t>В указанных случаях по просьбе гражданина выдается выписка из медицинской карты амбулаторного (стационарного) больного.</w:t>
      </w:r>
    </w:p>
    <w:p w:rsidR="00F22F96" w:rsidRDefault="008249EA">
      <w:pPr>
        <w:ind w:firstLine="480"/>
        <w:jc w:val="both"/>
      </w:pPr>
      <w:r>
        <w:t>34. В случае заболевания (травмы, отравления) учащихся образовательных организаций начального пр</w:t>
      </w:r>
      <w:r>
        <w:t>офессионального, среднего профессионального и высшего профессионального образования и организаций послевузовского профессионального образования в период проведения оплачиваемых работ при прохождении производственной практики, и в случае выполнения ими рабо</w:t>
      </w:r>
      <w:r>
        <w:t>ты по трудовому договору листок о нетрудоспособности выдается в соответствии с настоящим Порядком.</w:t>
      </w:r>
    </w:p>
    <w:p w:rsidR="00F22F96" w:rsidRDefault="008249EA">
      <w:pPr>
        <w:pStyle w:val="2"/>
        <w:ind w:firstLine="480"/>
        <w:jc w:val="center"/>
      </w:pPr>
      <w:r>
        <w:t>3. Порядок направления граждан</w:t>
      </w:r>
      <w:r>
        <w:br/>
        <w:t>на врачебную экспертизу жизнеспособности</w:t>
      </w:r>
    </w:p>
    <w:p w:rsidR="00F22F96" w:rsidRDefault="008249EA">
      <w:pPr>
        <w:ind w:firstLine="480"/>
        <w:jc w:val="both"/>
      </w:pPr>
      <w:r>
        <w:t xml:space="preserve">35. На врачебную экспертизу жизнеспособности направляются граждане, имеющие признаки </w:t>
      </w:r>
      <w:r>
        <w:t>стойкого ограничения жизнеспособности и трудоспособности и нуждающиеся в социальной защите при:</w:t>
      </w:r>
    </w:p>
    <w:p w:rsidR="00F22F96" w:rsidRDefault="008249EA">
      <w:pPr>
        <w:ind w:firstLine="480"/>
        <w:jc w:val="both"/>
      </w:pPr>
      <w:r>
        <w:t>а) очевидном неблагоприятном клиническом и трудовом прогнозах вне зависимости от сроков временной нетрудоспособности, но не позднее 4 месяцев от даты ее начала;</w:t>
      </w:r>
    </w:p>
    <w:p w:rsidR="00F22F96" w:rsidRDefault="008249EA">
      <w:pPr>
        <w:ind w:firstLine="480"/>
        <w:jc w:val="both"/>
      </w:pPr>
      <w:r>
        <w:t>б) благоприятном клиническом и трудовом прогнозе при временной нетрудоспособности, продолжающейся свыше 8 месяцев (в отдельных случаях: состояния после травм и реконструктивных операции, при лечении туберкулеза - свыше 10 месяцев), с учетом ориентировочны</w:t>
      </w:r>
      <w:r>
        <w:t>х сроков временной нетрудоспособности, для решения вопроса о продолжении лечения или установления группы инвалидности;</w:t>
      </w:r>
    </w:p>
    <w:p w:rsidR="00F22F96" w:rsidRDefault="008249EA">
      <w:pPr>
        <w:ind w:firstLine="480"/>
        <w:jc w:val="both"/>
      </w:pPr>
      <w:r>
        <w:t>в) необходимости изменения программы профессиональной реабилитации работающим инвалидам в случае ухудшения клинического и трудового прогн</w:t>
      </w:r>
      <w:r>
        <w:t>оза независимо от группы инвалидности и сроков временной нетрудоспособности.</w:t>
      </w:r>
    </w:p>
    <w:p w:rsidR="00F22F96" w:rsidRDefault="008249EA">
      <w:pPr>
        <w:ind w:firstLine="480"/>
        <w:jc w:val="both"/>
      </w:pPr>
      <w:r>
        <w:t>36. Право направлять граждан на врачебную экспертизу жизнеспособности имеют лечащие врачи лечебно-профилактических учреждений здравоохранения.</w:t>
      </w:r>
    </w:p>
    <w:p w:rsidR="00F22F96" w:rsidRDefault="008249EA">
      <w:pPr>
        <w:ind w:firstLine="480"/>
        <w:jc w:val="both"/>
      </w:pPr>
      <w:r>
        <w:t>Ретроспектива изменений пункта 37:</w:t>
      </w:r>
    </w:p>
    <w:p w:rsidR="00F22F96" w:rsidRDefault="008249EA">
      <w:pPr>
        <w:ind w:firstLine="480"/>
        <w:jc w:val="both"/>
      </w:pPr>
      <w:r>
        <w:t>Р</w:t>
      </w:r>
      <w:r>
        <w:t>едакция 3 - Приказ Министерства здравоохранения и социальной защиты ПМР от 02.02.11 № 69 (САЗ 11-7).</w:t>
      </w:r>
    </w:p>
    <w:p w:rsidR="00F22F96" w:rsidRDefault="008249EA">
      <w:pPr>
        <w:ind w:firstLine="480"/>
        <w:jc w:val="both"/>
      </w:pPr>
      <w:r>
        <w:t>37. Временно нетрудоспособным лицам, которым не установлена инвалидность, в том числе с определением степени ограничения способности к трудовой деятельност</w:t>
      </w:r>
      <w:r>
        <w:t>и, листок о нетрудоспособности выдаётся по решению ВКК до восстановления трудоспособности на срок не более 4 месяцев после даты регистрации документов консилиумом врачебной экспертизы жизнеспособности, с периодичностью выдачи листка о нетрудоспособности по</w:t>
      </w:r>
      <w:r>
        <w:t xml:space="preserve"> решению ВКК не реже, чем через 30 дней, или повторного направления на ВКК, на врачебную экспертизу жизнеспособности.</w:t>
      </w:r>
    </w:p>
    <w:p w:rsidR="00F22F96" w:rsidRDefault="008249EA">
      <w:pPr>
        <w:ind w:firstLine="480"/>
        <w:jc w:val="both"/>
      </w:pPr>
      <w:r>
        <w:t xml:space="preserve">38. При отказе больного от направления на врачебную экспертизу жизнеспособности или несвоевременной явке его на экспертизу по </w:t>
      </w:r>
      <w:r>
        <w:t>неуважительной причине, листок о нетрудоспособности не продлевается со дня отказа от направления на врачебную экспертизу жизнеспособности или дня регистрации документов консилиумом врачебной экспертизы жизнеспособности. Отказ или неявка указывается в листк</w:t>
      </w:r>
      <w:r>
        <w:t>е о нетрудоспособности или в карте амбулаторного (стационарного) больного.</w:t>
      </w:r>
    </w:p>
    <w:p w:rsidR="00F22F96" w:rsidRDefault="008249EA">
      <w:pPr>
        <w:pStyle w:val="2"/>
        <w:ind w:firstLine="480"/>
        <w:jc w:val="center"/>
      </w:pPr>
      <w:r>
        <w:t>4. Порядок выдачи листка о нетрудоспособности</w:t>
      </w:r>
      <w:r>
        <w:br/>
        <w:t>на период санаторно-курортного лечения и медицинской реабилитации</w:t>
      </w:r>
    </w:p>
    <w:p w:rsidR="00F22F96" w:rsidRDefault="008249EA">
      <w:pPr>
        <w:ind w:firstLine="480"/>
        <w:jc w:val="both"/>
      </w:pPr>
      <w:r>
        <w:t>39. При долечивании больного в санаторно-курортном учреждении непосре</w:t>
      </w:r>
      <w:r>
        <w:t>дственно после стационарного лечения листок о нетрудоспособности выдается на период пребывания в санаторно-курортном учреждении, включая время проезда туда и обратно, но не более чем за 24 (двадцать четыре) календарных дня.</w:t>
      </w:r>
    </w:p>
    <w:p w:rsidR="00F22F96" w:rsidRDefault="008249EA">
      <w:pPr>
        <w:ind w:firstLine="480"/>
        <w:jc w:val="both"/>
      </w:pPr>
      <w:r>
        <w:t>40. Гражданину, признанному инва</w:t>
      </w:r>
      <w:r>
        <w:t>лидом войны I или II группы - листок о нетрудоспособности для санаторно-курортного лечения и проезда в санаторий и обратно выдается до отъезда в санаторий на число дней, недостающих к ежегодному и дополнительному отпускам по предоставлении путевки (курсовк</w:t>
      </w:r>
      <w:r>
        <w:t>и) и справки администрации о длительности очередного и дополнительного отпуска.</w:t>
      </w:r>
    </w:p>
    <w:p w:rsidR="00F22F96" w:rsidRDefault="008249EA">
      <w:pPr>
        <w:ind w:firstLine="480"/>
        <w:jc w:val="both"/>
      </w:pPr>
      <w:r>
        <w:t>41. Гражданину, являющемуся родителем ребенка в возрасте до 14 (четырнадцати) лет, пострадавшего от Чернобыльской катастрофы, - на весь период совместного пребывания с ребенком</w:t>
      </w:r>
      <w:r>
        <w:t>, направленным на санаторно-курортное лечение.</w:t>
      </w:r>
    </w:p>
    <w:p w:rsidR="00F22F96" w:rsidRDefault="008249EA">
      <w:pPr>
        <w:ind w:firstLine="480"/>
        <w:jc w:val="both"/>
      </w:pPr>
      <w:r>
        <w:t>42. Остальным категориям работающих граждан листок о нетрудоспособности для санаторно-курортного лечения не выдается.</w:t>
      </w:r>
    </w:p>
    <w:p w:rsidR="00F22F96" w:rsidRDefault="008249EA">
      <w:pPr>
        <w:pStyle w:val="2"/>
        <w:ind w:firstLine="480"/>
        <w:jc w:val="center"/>
      </w:pPr>
      <w:r>
        <w:t>5. Порядок выдачи листка о нетрудоспособности</w:t>
      </w:r>
      <w:r>
        <w:br/>
        <w:t>по уходу за больным членом семьи</w:t>
      </w:r>
    </w:p>
    <w:p w:rsidR="00F22F96" w:rsidRDefault="008249EA">
      <w:pPr>
        <w:ind w:firstLine="480"/>
        <w:jc w:val="both"/>
      </w:pPr>
      <w:r>
        <w:t>43. Листок о</w:t>
      </w:r>
      <w:r>
        <w:t xml:space="preserve"> нетрудоспособности по уходу за больным членом семьи выдается медицинским работником одному из членов семьи (опекуну, попечителю), фактически осуществляющему уход.</w:t>
      </w:r>
    </w:p>
    <w:p w:rsidR="00F22F96" w:rsidRDefault="008249EA">
      <w:pPr>
        <w:ind w:firstLine="480"/>
        <w:jc w:val="both"/>
      </w:pPr>
      <w:r>
        <w:t>44. Листок о нетрудоспособности выдается по уходу за больным членом семьи:</w:t>
      </w:r>
    </w:p>
    <w:p w:rsidR="00F22F96" w:rsidRDefault="008249EA">
      <w:pPr>
        <w:ind w:firstLine="480"/>
        <w:jc w:val="both"/>
      </w:pPr>
      <w:r>
        <w:t>а) в случае ухода</w:t>
      </w:r>
      <w:r>
        <w:t xml:space="preserve"> за больным ребенком в возрасте до 7 (семи) лет - на весь период амбулаторного лечения или совместного пребывания с ребенком в стационаре лечебно-профилактического учреждения, по всем случаям ухода за этим ребенком;</w:t>
      </w:r>
    </w:p>
    <w:p w:rsidR="00F22F96" w:rsidRDefault="008249EA">
      <w:pPr>
        <w:ind w:firstLine="480"/>
        <w:jc w:val="both"/>
      </w:pPr>
      <w:r>
        <w:t xml:space="preserve">б) в случае ухода за больным ребенком в </w:t>
      </w:r>
      <w:r>
        <w:t>возрасте от 7 (семи) до 14 (четырнадцати) лет - на весь период совместного пребывания с ребенком в стационаре лечебно-профилактического учреждения или на период до 15 (пятнадцать) календарных дней по каждому случаю амбулаторного лечения, по всем случаям ух</w:t>
      </w:r>
      <w:r>
        <w:t>ода за этим ребенком;</w:t>
      </w:r>
    </w:p>
    <w:p w:rsidR="00F22F96" w:rsidRDefault="008249EA">
      <w:pPr>
        <w:ind w:firstLine="480"/>
        <w:jc w:val="both"/>
      </w:pPr>
      <w:r>
        <w:t>в) в случае ухода за больным ребенком в возрасте до 14 (четырнадцати) лет, пострадавшим от Чернобыльской катастрофы, - на весь период амбулаторного лечения или совместного пребывания с ребенком в стационаре лечебно-профилактического у</w:t>
      </w:r>
      <w:r>
        <w:t>чреждения, по всем случаям ухода за этим ребенком;</w:t>
      </w:r>
    </w:p>
    <w:p w:rsidR="00F22F96" w:rsidRDefault="008249EA">
      <w:pPr>
        <w:ind w:firstLine="480"/>
        <w:jc w:val="both"/>
      </w:pPr>
      <w:r>
        <w:t>г) в случае ухода за больным ребенком в возрасте до 18 (восемнадцати) лет при его болезни, связанной с поствакцинальным осложнением, при злокачественных новообразованиях, включая злокачественные новообразо</w:t>
      </w:r>
      <w:r>
        <w:t>вания лимфоидной, кроветворной и родственных им тканей, - за весь период амбулаторного лечения или совместного пребывания с ребенком в стационарном лечебно-профилактическом учреждении.</w:t>
      </w:r>
    </w:p>
    <w:p w:rsidR="00F22F96" w:rsidRDefault="008249EA">
      <w:pPr>
        <w:ind w:firstLine="480"/>
        <w:jc w:val="both"/>
      </w:pPr>
      <w:r>
        <w:t>д) в случае ухода за больным ребенком в возрасте до 15 (пятнадцати) лет</w:t>
      </w:r>
      <w:r>
        <w:t>, являющимся ВИЧ - инфицированным, - на весь период совместного пребывания с ребенком в стационаре лечебно-профилактического учреждения;</w:t>
      </w:r>
    </w:p>
    <w:p w:rsidR="00F22F96" w:rsidRDefault="008249EA">
      <w:pPr>
        <w:ind w:firstLine="480"/>
        <w:jc w:val="both"/>
      </w:pPr>
      <w:r>
        <w:t>е) в случае ухода за больным ребенком-инвалидом в возрасте до 18 (восемнадцати) лет - на весь период амбулаторного лече</w:t>
      </w:r>
      <w:r>
        <w:t>ния или совместного пребывания с ребенком в стационарном лечебно-профилактическом учреждении, но не более чем 120 (сто двадцать) календарных дней в календарном году по всем случаям ухода за этим ребенком.</w:t>
      </w:r>
    </w:p>
    <w:p w:rsidR="00F22F96" w:rsidRDefault="008249EA">
      <w:pPr>
        <w:ind w:firstLine="480"/>
        <w:jc w:val="both"/>
      </w:pPr>
      <w:r>
        <w:t>ж) в остальных случаях ухода за больным членом семь</w:t>
      </w:r>
      <w:r>
        <w:t>и при амбулаторном лечении - не более чем на 7 (семь) календарных дней по каждому случаю заболевания по всем случаям ухода за этими членами семьи, по всем случаям ухода за этим ребенком.</w:t>
      </w:r>
    </w:p>
    <w:p w:rsidR="00F22F96" w:rsidRDefault="008249EA">
      <w:pPr>
        <w:ind w:firstLine="480"/>
        <w:jc w:val="both"/>
      </w:pPr>
      <w:r>
        <w:t>45. При заболевании двух и более детей одновременно выдается один лис</w:t>
      </w:r>
      <w:r>
        <w:t>ток о нетрудоспособности по уходу за ними.</w:t>
      </w:r>
    </w:p>
    <w:p w:rsidR="00F22F96" w:rsidRDefault="008249EA">
      <w:pPr>
        <w:ind w:firstLine="480"/>
        <w:jc w:val="both"/>
      </w:pPr>
      <w:r>
        <w:t>46. При заболевании второго (третьего) ребенка в период болезни первого ребенка листок о нетрудоспособности, выданный по уходу за первым ребенком, продлевается до выздоровления всех детей без зачета дней, совпавши</w:t>
      </w:r>
      <w:r>
        <w:t>х с днями освобождения от работы по уходу за первым ребенком. При этом в листке о нетрудоспособности указываются даты начала и окончания заболевания, имена, возраст всех детей.</w:t>
      </w:r>
    </w:p>
    <w:p w:rsidR="00F22F96" w:rsidRDefault="008249EA">
      <w:pPr>
        <w:ind w:firstLine="480"/>
        <w:jc w:val="both"/>
      </w:pPr>
      <w:r>
        <w:t>47. Листок о нетрудоспособности не выдается по уходу:</w:t>
      </w:r>
    </w:p>
    <w:p w:rsidR="00F22F96" w:rsidRDefault="008249EA">
      <w:pPr>
        <w:ind w:firstLine="480"/>
        <w:jc w:val="both"/>
      </w:pPr>
      <w:r>
        <w:t>а) за хроническими больны</w:t>
      </w:r>
      <w:r>
        <w:t>ми в период ремиссии;</w:t>
      </w:r>
    </w:p>
    <w:p w:rsidR="00F22F96" w:rsidRDefault="008249EA">
      <w:pPr>
        <w:ind w:firstLine="480"/>
        <w:jc w:val="both"/>
      </w:pPr>
      <w:r>
        <w:t>б) в период отпуска без сохранения заработной платы;</w:t>
      </w:r>
    </w:p>
    <w:p w:rsidR="00F22F96" w:rsidRDefault="008249EA">
      <w:pPr>
        <w:ind w:firstLine="480"/>
        <w:jc w:val="both"/>
      </w:pPr>
      <w:r>
        <w:t>в) в период отпуска по беременности и родам;</w:t>
      </w:r>
    </w:p>
    <w:p w:rsidR="00F22F96" w:rsidRDefault="008249EA">
      <w:pPr>
        <w:ind w:firstLine="480"/>
        <w:jc w:val="both"/>
      </w:pPr>
      <w:r>
        <w:t>г) в период отпуска по уходу за ребенком до достижения им возраста 3 лет.</w:t>
      </w:r>
    </w:p>
    <w:p w:rsidR="00F22F96" w:rsidRDefault="008249EA">
      <w:pPr>
        <w:ind w:firstLine="480"/>
        <w:jc w:val="both"/>
      </w:pPr>
      <w:r>
        <w:t>48. При заболевании ребенка в период, когда мать (иной член се</w:t>
      </w:r>
      <w:r>
        <w:t>мьи, фактически осуществляющий уход за ребенком) не нуждается в освобождении от работы (ежегодные оплачиваемые отпуска, отпуск по беременности и родам, отпуск по уходу за ребенком до достижения им возраста 3 лет, отпуск без сохранения заработной платы, вых</w:t>
      </w:r>
      <w:r>
        <w:t xml:space="preserve">одные или нерабочие праздничные дни и другое), листок о нетрудоспособности по уходу за ребенком (в случае, когда он продолжает нуждаться в уходе) выдается со дня, когда мать (иной член семьи, фактически осуществляющий уход за ребенком) должна приступить к </w:t>
      </w:r>
      <w:r>
        <w:t>работе.</w:t>
      </w:r>
    </w:p>
    <w:p w:rsidR="00F22F96" w:rsidRDefault="008249EA">
      <w:pPr>
        <w:pStyle w:val="2"/>
        <w:ind w:firstLine="480"/>
        <w:jc w:val="center"/>
      </w:pPr>
      <w:r>
        <w:t>6. Порядок выдачи листка о нетрудоспособности при карантине</w:t>
      </w:r>
    </w:p>
    <w:p w:rsidR="00F22F96" w:rsidRDefault="008249EA">
      <w:pPr>
        <w:ind w:firstLine="480"/>
        <w:jc w:val="both"/>
      </w:pPr>
      <w:r>
        <w:t>49. При временном отстранении от работы граждан, контактировавших с инфекционными больными, или граждан, выявленных как бактерионосители, листок о нетрудоспособности выдается врачом-инфекц</w:t>
      </w:r>
      <w:r>
        <w:t>ионистом, а в случае его отсутствия - лечащим врачом. Продолжительность отстранения от работы в этих случаях определяется утвержденными сроками изоляции лиц, перенесших инфекционные заболевания и соприкасавшихся с ними.</w:t>
      </w:r>
    </w:p>
    <w:p w:rsidR="00F22F96" w:rsidRDefault="008249EA">
      <w:pPr>
        <w:ind w:firstLine="480"/>
        <w:jc w:val="both"/>
      </w:pPr>
      <w:r>
        <w:t>50. При карантине листок о нетрудосп</w:t>
      </w:r>
      <w:r>
        <w:t>особности по уходу за ребенком до 7 лет, посещающим дошкольное образовательное учреждение, или за членом семьи, признанным в установленном порядке недееспособным, выдается лечащим врачом, который осуществляет наблюдение за ребенком (за членом семьи, призна</w:t>
      </w:r>
      <w:r>
        <w:t>нным в установленном порядке недееспособным), одному из работающих членов семьи (опекуну) на весь период карантина на основании справки эпидемиолога.</w:t>
      </w:r>
    </w:p>
    <w:p w:rsidR="00F22F96" w:rsidRDefault="008249EA">
      <w:pPr>
        <w:ind w:firstLine="480"/>
        <w:jc w:val="both"/>
      </w:pPr>
      <w:r>
        <w:t xml:space="preserve">50-1. При карантине застрахованного лица, а также карантине ребенка в возрасте до 7 (семи) лет, </w:t>
      </w:r>
      <w:r>
        <w:t>посещающего дошкольное образовательное учреждение, или другого члена семьи, признанного в установленном действующим законодательством Приднестровской Молдавской Республики порядке недееспособным, закрытие листка о нетрудоспособности осуществляется медицинс</w:t>
      </w:r>
      <w:r>
        <w:t>ким работником лечебно-профилактического учреждения по состоянию на последний календарный день месяца, в котором был открыт листок о нетрудоспособности. С первого числа следующего календарного месяца оформляется новый листок о нетрудоспособности с указание</w:t>
      </w:r>
      <w:r>
        <w:t>м продолжения. Указанный порядок выдачи листка о нетрудоспособности действует на весь период карантина.</w:t>
      </w:r>
    </w:p>
    <w:p w:rsidR="00F22F96" w:rsidRDefault="008249EA">
      <w:pPr>
        <w:ind w:firstLine="480"/>
        <w:jc w:val="both"/>
      </w:pPr>
      <w:r>
        <w:t>В период действия карантина выдача листков о нетрудоспособности работников организаций всех форм собственности осуществляется медицинским работником леч</w:t>
      </w:r>
      <w:r>
        <w:t>ебно-профилактического учреждения централизованно лицу, назначенному руководителем организации, на основании доверенности.</w:t>
      </w:r>
    </w:p>
    <w:p w:rsidR="00F22F96" w:rsidRDefault="008249EA">
      <w:pPr>
        <w:ind w:firstLine="480"/>
        <w:jc w:val="both"/>
      </w:pPr>
      <w:r>
        <w:t>51. Гражданам, работающим в организациях общественного питания, водоснабжения, детских учреждениях, при наличии у них гельминтоза лис</w:t>
      </w:r>
      <w:r>
        <w:t>ток о нетрудоспособности выдается на весь период дегельминтизации.</w:t>
      </w:r>
    </w:p>
    <w:p w:rsidR="00F22F96" w:rsidRDefault="008249EA">
      <w:pPr>
        <w:pStyle w:val="2"/>
        <w:ind w:firstLine="480"/>
        <w:jc w:val="center"/>
      </w:pPr>
      <w:r>
        <w:t>7. Порядок выдачи листка о нетрудоспособности</w:t>
      </w:r>
      <w:r>
        <w:br/>
        <w:t>при протезировании</w:t>
      </w:r>
    </w:p>
    <w:p w:rsidR="00F22F96" w:rsidRDefault="008249EA">
      <w:pPr>
        <w:ind w:firstLine="480"/>
        <w:jc w:val="both"/>
      </w:pPr>
      <w:r>
        <w:t>52. Гражданам, направленным лечебно-профилактическим учреждением на протезирование по медицинским показаниям в условиях прот</w:t>
      </w:r>
      <w:r>
        <w:t>езно-ортопедического стационара, листок о нетрудоспособности выдается этим лечебно-профилактическим учреждением на время проезда к месту протезирования. Выданный листок о нетрудоспособности продлевается медицинским работником стационарного специализированн</w:t>
      </w:r>
      <w:r>
        <w:t>ого учреждения на весь период протезирования и время проезда к месту жительства в соответствии с пунктом 8 настоящего Порядка.</w:t>
      </w:r>
    </w:p>
    <w:p w:rsidR="00F22F96" w:rsidRDefault="008249EA">
      <w:pPr>
        <w:ind w:firstLine="480"/>
        <w:jc w:val="both"/>
      </w:pPr>
      <w:r>
        <w:t>53. Гражданам, протезирующимся в амбулаторно-поликлинических условиях, листок о нетрудоспособности не выдается.</w:t>
      </w:r>
    </w:p>
    <w:p w:rsidR="00F22F96" w:rsidRDefault="008249EA">
      <w:pPr>
        <w:pStyle w:val="2"/>
        <w:ind w:firstLine="480"/>
        <w:jc w:val="center"/>
      </w:pPr>
      <w:r>
        <w:t>8. Порядок выдачи</w:t>
      </w:r>
      <w:r>
        <w:t xml:space="preserve"> листка о нетрудоспособности</w:t>
      </w:r>
      <w:r>
        <w:br/>
        <w:t>по беременности и родам</w:t>
      </w:r>
    </w:p>
    <w:p w:rsidR="00F22F96" w:rsidRDefault="008249EA">
      <w:pPr>
        <w:ind w:firstLine="480"/>
        <w:jc w:val="both"/>
      </w:pPr>
      <w:r>
        <w:t>Ретроспектива изменений пункта 54:</w:t>
      </w:r>
    </w:p>
    <w:p w:rsidR="00F22F96" w:rsidRDefault="008249EA">
      <w:pPr>
        <w:ind w:firstLine="480"/>
        <w:jc w:val="both"/>
      </w:pPr>
      <w:r>
        <w:t>Редакция 3 - Приказ Министерства здравоохранения и социальной защиты ПМР от 02.02.11 № 69 (САЗ 11-7).</w:t>
      </w:r>
    </w:p>
    <w:p w:rsidR="00F22F96" w:rsidRDefault="008249EA">
      <w:pPr>
        <w:ind w:firstLine="480"/>
        <w:jc w:val="both"/>
      </w:pPr>
      <w:r>
        <w:t xml:space="preserve">54. Листок о нетрудоспособности по беременности и родам </w:t>
      </w:r>
      <w:r>
        <w:t>выдается врачом акушером - гинекологом или, при физиологически протекающей беременности - врачами общей врачебной практики (семейными врачами), а также медицинскими работниками фельдшерско-акушерских пунктов. Выдача листка о нетрудоспособности по беременно</w:t>
      </w:r>
      <w:r>
        <w:t>сти и родам производится в 30 недель беременности единовременно продолжительностью 140 календарных дней (70 календарных дней до родов и 70 календарных дней после родов).</w:t>
      </w:r>
    </w:p>
    <w:p w:rsidR="00F22F96" w:rsidRDefault="008249EA">
      <w:pPr>
        <w:ind w:firstLine="480"/>
        <w:jc w:val="both"/>
      </w:pPr>
      <w:r>
        <w:t xml:space="preserve">55. При многоплодной беременности листок о нетрудоспособности по беременности и родам </w:t>
      </w:r>
      <w:r>
        <w:t>выдается в 28 недель беременности единовременно продолжительностью 194 календарных дня (84 календарных дня до родов и 110 календарных дней после родов).</w:t>
      </w:r>
    </w:p>
    <w:p w:rsidR="00F22F96" w:rsidRDefault="008249EA">
      <w:pPr>
        <w:ind w:firstLine="480"/>
        <w:jc w:val="both"/>
      </w:pPr>
      <w:r>
        <w:t>Ретроспектива изменений пункта 56:</w:t>
      </w:r>
    </w:p>
    <w:p w:rsidR="00F22F96" w:rsidRDefault="008249EA">
      <w:pPr>
        <w:ind w:firstLine="480"/>
        <w:jc w:val="both"/>
      </w:pPr>
      <w:r>
        <w:t>Редакция 2 - Приказ Министерства здравоохранения и социальной защиты</w:t>
      </w:r>
      <w:r>
        <w:t xml:space="preserve"> ПМР от 18.02.10 № 74 (САЗ 10-13).</w:t>
      </w:r>
    </w:p>
    <w:p w:rsidR="00F22F96" w:rsidRDefault="008249EA">
      <w:pPr>
        <w:ind w:firstLine="480"/>
        <w:jc w:val="both"/>
      </w:pPr>
      <w:r>
        <w:t>56. В случае если женщина при обращении в лечебно-профилактическое учреждение в установленный срок отказывается от получения листка о нетрудоспособности по беременности и родам на период отпуска по беременности и родам, е</w:t>
      </w:r>
      <w:r>
        <w:t>е отказ фиксируется в медицинской документации. При повторном обращении женщины до родов за листком о нетрудоспособности по беременности и родам для оформления отпуска по беременности и родам листок о нетрудоспособности выдается на 140 календарных дней (на</w:t>
      </w:r>
      <w:r>
        <w:t xml:space="preserve"> 194 календарных дня - при многоплодной беременности), со сроков, установленных пунктами 54, 55 настоящего Порядка.</w:t>
      </w:r>
    </w:p>
    <w:p w:rsidR="00F22F96" w:rsidRDefault="008249EA">
      <w:pPr>
        <w:ind w:firstLine="480"/>
        <w:jc w:val="both"/>
      </w:pPr>
      <w:r>
        <w:t>Ретроспектива изменений пункта 57:</w:t>
      </w:r>
    </w:p>
    <w:p w:rsidR="00F22F96" w:rsidRDefault="008249EA">
      <w:pPr>
        <w:ind w:firstLine="480"/>
        <w:jc w:val="both"/>
      </w:pPr>
      <w:r>
        <w:t>Редакция 3 - Приказ Министерства здравоохранения и социальной защиты ПМР от 02.02.11 № 69 (САЗ 11-7).</w:t>
      </w:r>
    </w:p>
    <w:p w:rsidR="00F22F96" w:rsidRDefault="008249EA">
      <w:pPr>
        <w:ind w:firstLine="480"/>
        <w:jc w:val="both"/>
      </w:pPr>
      <w:r>
        <w:t>57.</w:t>
      </w:r>
      <w:r>
        <w:t xml:space="preserve"> В случае, когда диагноз многоплодной беременности установлен в родах, листок о нетрудоспособности по беременности и родам выдается дополнительно на 54 календарных дней лечебно-профилактическим учреждением, где произошли роды.</w:t>
      </w:r>
    </w:p>
    <w:p w:rsidR="00F22F96" w:rsidRDefault="008249EA">
      <w:pPr>
        <w:ind w:firstLine="480"/>
        <w:jc w:val="both"/>
      </w:pPr>
      <w:r>
        <w:t>58. При осложненных родах лис</w:t>
      </w:r>
      <w:r>
        <w:t>ток о нетрудоспособности по беременности и родам выдается дополнительно на 16 календарных дней лечебно-профилактическим учреждением, где произошли роды.</w:t>
      </w:r>
    </w:p>
    <w:p w:rsidR="00F22F96" w:rsidRDefault="008249EA">
      <w:pPr>
        <w:ind w:firstLine="480"/>
        <w:jc w:val="both"/>
      </w:pPr>
      <w:r>
        <w:t>59. При родах, наступивших в период от 28 до 30 недель беременности, листок о нетрудоспособности по бер</w:t>
      </w:r>
      <w:r>
        <w:t>еменности и родам выдается лечебно-профилактическим учреждением, где произошли роды, сроком на 156 календарных дней.</w:t>
      </w:r>
    </w:p>
    <w:p w:rsidR="00F22F96" w:rsidRDefault="008249EA">
      <w:pPr>
        <w:ind w:firstLine="480"/>
        <w:jc w:val="both"/>
      </w:pPr>
      <w:r>
        <w:t>60. При прерывании беременности при сроке до 27 полных недель беременности, рождении мертвого плода или живого плода, не пережившего первые</w:t>
      </w:r>
      <w:r>
        <w:t xml:space="preserve"> 6 полных суток (168 часов), листок о нетрудоспособности выдается в соответствии с главой 2 настоящего Порядка на весь период нетрудоспособности, но на срок не менее трех дней. В случае если новорожденный пережил первые 6 полных суток (168 часов), листок о</w:t>
      </w:r>
      <w:r>
        <w:t xml:space="preserve"> нетрудоспособности по беременности и родам выдается сроком на 156 календарных дней.</w:t>
      </w:r>
    </w:p>
    <w:p w:rsidR="00F22F96" w:rsidRDefault="008249EA">
      <w:pPr>
        <w:ind w:firstLine="480"/>
        <w:jc w:val="both"/>
      </w:pPr>
      <w:r>
        <w:t>61. Женщинам, относящимся к категории лиц, предусмотренных подпунктами 1, 2 части 1 статьи 5 Закона Приднестровской Молдавской Республики "О социальной защите граждан, пос</w:t>
      </w:r>
      <w:r>
        <w:t>традавших вследствие Чернобыльской катастрофы", листок о нетрудоспособности по беременности и родам выдается на период отпуска продолжительностью 90 (девяносто) календарных дней до родов и 90 (девяносто) календарных дней после родов.</w:t>
      </w:r>
    </w:p>
    <w:p w:rsidR="00F22F96" w:rsidRDefault="008249EA">
      <w:pPr>
        <w:ind w:firstLine="480"/>
        <w:jc w:val="both"/>
      </w:pPr>
      <w:r>
        <w:t>62. При наступлении от</w:t>
      </w:r>
      <w:r>
        <w:t>пуска по беременности и родам в период нахождения женщины в ежегодном основном или дополнительном оплачиваемом отпуске, отпуске по уходу за ребенком до достижения возраста 3 лет листок о нетрудоспособности по беременности и родам выдается на общих основани</w:t>
      </w:r>
      <w:r>
        <w:t>ях.</w:t>
      </w:r>
    </w:p>
    <w:p w:rsidR="00F22F96" w:rsidRDefault="008249EA">
      <w:pPr>
        <w:ind w:firstLine="480"/>
        <w:jc w:val="both"/>
      </w:pPr>
      <w:r>
        <w:t>63. Женщине, усыновившей ребенка в возрасте до 3 месяцев, в том числе от суррогатной матери, листок о нетрудоспособности выдается на период со дня усыновления и до истечения 70 (семидесяти) календарных дней (в случае одновременного усыновления двух или</w:t>
      </w:r>
      <w:r>
        <w:t xml:space="preserve"> более детей - 110 (ста десяти календарных дней)) со дня рождения ребенка (детей).</w:t>
      </w:r>
    </w:p>
    <w:p w:rsidR="00F22F96" w:rsidRDefault="008249EA">
      <w:pPr>
        <w:ind w:firstLine="480"/>
        <w:jc w:val="both"/>
      </w:pPr>
      <w:r>
        <w:t>64. При проведении процедуры экстракорпорального оплодотворения листок о нетрудоспособности выдается женщине лечебно-профилактическим учреждением, имеющим лицензию на медици</w:t>
      </w:r>
      <w:r>
        <w:t>нскую деятельность, включая работы (услуги) по акушерству и гинекологии и экспертизе временной нетрудоспособности, на весь период лечения (стимуляции, суперовуляции, пункции яичника и переноса эмбриона) до определения результата процедуры и проезда к месту</w:t>
      </w:r>
      <w:r>
        <w:t xml:space="preserve"> нахождения лечебно-профилактического учреждения и обратно.</w:t>
      </w:r>
    </w:p>
    <w:p w:rsidR="00F22F96" w:rsidRDefault="008249EA">
      <w:pPr>
        <w:ind w:firstLine="480"/>
        <w:jc w:val="both"/>
      </w:pPr>
      <w:r>
        <w:t>65. В случаях, когда лечебно-профилактическое учреждение, проводившее процедуру экстракорпорального оплодотворения, не имеет лицензию на выполнение работы (услуги) по экспертизе временной нетрудос</w:t>
      </w:r>
      <w:r>
        <w:t>пособности, листок о нетрудоспособности выдается женщине лечебно-профилактическим учреждением по ее месту жительства на основании выписки (справки) из амбулаторной карты, выданной лечебно-профилактическим учреждением, проводившей процедуры экстракорпоральн</w:t>
      </w:r>
      <w:r>
        <w:t>ого оплодотворения.</w:t>
      </w:r>
    </w:p>
    <w:p w:rsidR="00F22F96" w:rsidRDefault="008249EA">
      <w:pPr>
        <w:ind w:firstLine="480"/>
        <w:jc w:val="both"/>
      </w:pPr>
      <w:r>
        <w:t>66. При операции прерывания беременности листок о нетрудоспособности выдается в соответствии с пунктом 14 настоящего Порядка на весь период нетрудоспособности, но на срок не менее 3 дней, в том числе и при прерывании беременности малого</w:t>
      </w:r>
      <w:r>
        <w:t xml:space="preserve"> срока.</w:t>
      </w:r>
    </w:p>
    <w:p w:rsidR="00F22F96" w:rsidRDefault="008249EA">
      <w:pPr>
        <w:pStyle w:val="2"/>
        <w:ind w:firstLine="480"/>
        <w:jc w:val="center"/>
      </w:pPr>
      <w:r>
        <w:t>9. Заполнение листка о нетрудоспособности</w:t>
      </w:r>
    </w:p>
    <w:p w:rsidR="00F22F96" w:rsidRDefault="008249EA">
      <w:pPr>
        <w:ind w:firstLine="480"/>
        <w:jc w:val="both"/>
      </w:pPr>
      <w:r>
        <w:t>67. Лицевая сторона бланка листка о нетрудоспособности заполняется медицинским работником при предъявлении гражданином паспорта или документа его заменяющего.</w:t>
      </w:r>
    </w:p>
    <w:p w:rsidR="00F22F96" w:rsidRDefault="008249EA">
      <w:pPr>
        <w:ind w:firstLine="480"/>
        <w:jc w:val="both"/>
      </w:pPr>
      <w:r>
        <w:t xml:space="preserve">68. Записи в листке о </w:t>
      </w:r>
      <w:r>
        <w:t>нетрудоспособности выполняются на русском языке чернилами или шариковой ручкой синего, фиолетового или черного цвета.</w:t>
      </w:r>
    </w:p>
    <w:p w:rsidR="00F22F96" w:rsidRDefault="008249EA">
      <w:pPr>
        <w:ind w:firstLine="480"/>
        <w:jc w:val="both"/>
      </w:pPr>
      <w:r>
        <w:t>69. Исправленный или зачеркнутый текст подтверждается записью "исправленному верить", подписью лечащего врача и печатью лечебно-профилакти</w:t>
      </w:r>
      <w:r>
        <w:t>ческого учреждения. Оттиски печатей и штампов лечебно-профилактических учреждений должны быть четкими и соответствовать названию, указанному в уставе лечебно-профилактического учреждения.</w:t>
      </w:r>
    </w:p>
    <w:p w:rsidR="00F22F96" w:rsidRDefault="008249EA">
      <w:pPr>
        <w:ind w:firstLine="480"/>
        <w:jc w:val="both"/>
      </w:pPr>
      <w:r>
        <w:t>70. Внесение более двух исправлений в листке о нетрудоспособности не</w:t>
      </w:r>
      <w:r>
        <w:t xml:space="preserve"> допускается.</w:t>
      </w:r>
    </w:p>
    <w:p w:rsidR="00F22F96" w:rsidRDefault="008249EA">
      <w:pPr>
        <w:ind w:firstLine="480"/>
        <w:jc w:val="both"/>
      </w:pPr>
      <w:r>
        <w:t>При наличии более двух исправлений листок о нетрудоспособности считается испорченным и взамен него выдается новый листок о нетрудоспособности.</w:t>
      </w:r>
    </w:p>
    <w:p w:rsidR="00F22F96" w:rsidRDefault="008249EA">
      <w:pPr>
        <w:ind w:firstLine="480"/>
        <w:jc w:val="both"/>
      </w:pPr>
      <w:r>
        <w:t>Ретроспектива изменений пункта 71:</w:t>
      </w:r>
    </w:p>
    <w:p w:rsidR="00F22F96" w:rsidRDefault="008249EA">
      <w:pPr>
        <w:ind w:firstLine="480"/>
        <w:jc w:val="both"/>
      </w:pPr>
      <w:r>
        <w:t>Редакция 3 - Приказ Министерства здравоохранения и социальной за</w:t>
      </w:r>
      <w:r>
        <w:t>щиты ПМР от 02.02.11 № 69 (САЗ 11-7).</w:t>
      </w:r>
    </w:p>
    <w:p w:rsidR="00F22F96" w:rsidRDefault="008249EA">
      <w:pPr>
        <w:ind w:firstLine="480"/>
        <w:jc w:val="both"/>
      </w:pPr>
      <w:r>
        <w:t>71. При заполнении корешка бланка листка о нетрудоспособности:</w:t>
      </w:r>
    </w:p>
    <w:p w:rsidR="00F22F96" w:rsidRDefault="008249EA">
      <w:pPr>
        <w:ind w:firstLine="480"/>
        <w:jc w:val="both"/>
      </w:pPr>
      <w:r>
        <w:t>а) строка "фамилия, имя и отчество нетрудоспособного" заполняется полностью с указанием имени и отчества в соответствии с паспортом или документом его заме</w:t>
      </w:r>
      <w:r>
        <w:t>няющим (далее - фамилия, имя, отчество);</w:t>
      </w:r>
    </w:p>
    <w:p w:rsidR="00F22F96" w:rsidRDefault="008249EA">
      <w:pPr>
        <w:ind w:firstLine="480"/>
        <w:jc w:val="both"/>
      </w:pPr>
      <w:r>
        <w:t>б) в строке "домашний адрес" указывается место жительства (по месту пребывания, временного проживания);</w:t>
      </w:r>
    </w:p>
    <w:p w:rsidR="00F22F96" w:rsidRDefault="008249EA">
      <w:pPr>
        <w:ind w:firstLine="480"/>
        <w:jc w:val="both"/>
      </w:pPr>
      <w:r>
        <w:t>в) в строке "место работы" указывается полное или сокращенное наименование организации, являющейся основным мес</w:t>
      </w:r>
      <w:r>
        <w:t>том работы;</w:t>
      </w:r>
    </w:p>
    <w:p w:rsidR="00F22F96" w:rsidRDefault="008249EA">
      <w:pPr>
        <w:ind w:firstLine="480"/>
        <w:jc w:val="both"/>
      </w:pPr>
      <w:r>
        <w:t>г) в строке "фамилия врача" указывается фамилия медицинского работника, выдавшего листок о нетрудоспособности;</w:t>
      </w:r>
    </w:p>
    <w:p w:rsidR="00F22F96" w:rsidRDefault="008249EA">
      <w:pPr>
        <w:ind w:firstLine="480"/>
        <w:jc w:val="both"/>
      </w:pPr>
      <w:r>
        <w:t>д) в строке "Выдан" указывается число, месяц (прописью), год выдачи листка о нетрудоспособности. По желанию гражданина указывается вр</w:t>
      </w:r>
      <w:r>
        <w:t>емя выдачи листка о нетрудоспособности;</w:t>
      </w:r>
    </w:p>
    <w:p w:rsidR="00F22F96" w:rsidRDefault="008249EA">
      <w:pPr>
        <w:ind w:firstLine="480"/>
        <w:jc w:val="both"/>
      </w:pPr>
      <w:r>
        <w:t>е) в строке "расписка получателя" ставится подпись гражданина, получившего листок о нетрудоспособности.</w:t>
      </w:r>
    </w:p>
    <w:p w:rsidR="00F22F96" w:rsidRDefault="008249EA">
      <w:pPr>
        <w:ind w:firstLine="480"/>
        <w:jc w:val="both"/>
      </w:pPr>
      <w:r>
        <w:t>72. В верхней части бланка листка о нетрудоспособности и в корешке бланка листка о нетрудоспособности в зависимо</w:t>
      </w:r>
      <w:r>
        <w:t>сти от того, выдается листок о нетрудоспособности впервые или является продолжением ранее выданного, подчеркивается соответствующая запись.</w:t>
      </w:r>
    </w:p>
    <w:p w:rsidR="00F22F96" w:rsidRDefault="008249EA">
      <w:pPr>
        <w:ind w:firstLine="480"/>
        <w:jc w:val="both"/>
      </w:pPr>
      <w:r>
        <w:t>Ретроспектива изменений пункта 73:</w:t>
      </w:r>
    </w:p>
    <w:p w:rsidR="00F22F96" w:rsidRDefault="008249EA">
      <w:pPr>
        <w:ind w:firstLine="480"/>
        <w:jc w:val="both"/>
      </w:pPr>
      <w:r>
        <w:t>Редакция 3 - Приказ Министерства здравоохранения и социальной защиты ПМР от 02.02</w:t>
      </w:r>
      <w:r>
        <w:t>.11 № 69 (САЗ 11-7).</w:t>
      </w:r>
    </w:p>
    <w:p w:rsidR="00F22F96" w:rsidRDefault="008249EA">
      <w:pPr>
        <w:ind w:firstLine="480"/>
        <w:jc w:val="both"/>
      </w:pPr>
      <w:r>
        <w:t>73. При заполнении лицевой стороны листка о нетрудоспособности:</w:t>
      </w:r>
    </w:p>
    <w:p w:rsidR="00F22F96" w:rsidRDefault="008249EA">
      <w:pPr>
        <w:ind w:firstLine="480"/>
        <w:jc w:val="both"/>
      </w:pPr>
      <w:r>
        <w:t>а) в строке "Первичный - Продолжение листка N" делается соответствующее подчеркивание и указывается номер первичного листка о нетрудоспособности;</w:t>
      </w:r>
    </w:p>
    <w:p w:rsidR="00F22F96" w:rsidRDefault="008249EA">
      <w:pPr>
        <w:ind w:firstLine="480"/>
        <w:jc w:val="both"/>
      </w:pPr>
      <w:r>
        <w:t>б) в строке "наименование</w:t>
      </w:r>
      <w:r>
        <w:t xml:space="preserve"> и адрес лечебно-профилактического учреждения или его штамп" полностью указываются требуемые данные;</w:t>
      </w:r>
    </w:p>
    <w:p w:rsidR="00F22F96" w:rsidRDefault="008249EA">
      <w:pPr>
        <w:ind w:firstLine="480"/>
        <w:jc w:val="both"/>
      </w:pPr>
      <w:r>
        <w:t>в) в строке "Выдан" указывается число, месяц (прописью) и год выдачи листка о нетрудоспособности. По желанию гражданина указывается время выдачи листка о н</w:t>
      </w:r>
      <w:r>
        <w:t>етрудоспособности;</w:t>
      </w:r>
    </w:p>
    <w:p w:rsidR="00F22F96" w:rsidRDefault="008249EA">
      <w:pPr>
        <w:ind w:firstLine="480"/>
        <w:jc w:val="both"/>
      </w:pPr>
      <w:r>
        <w:t>г) в строке "фамилия, имя, отчество нетрудоспособного" фамилия, имя и отчество нетрудоспособного указываются полностью;</w:t>
      </w:r>
    </w:p>
    <w:p w:rsidR="00F22F96" w:rsidRDefault="008249EA">
      <w:pPr>
        <w:ind w:firstLine="480"/>
        <w:jc w:val="both"/>
      </w:pPr>
      <w:r>
        <w:t>д) в строке "Возраст" указывается число полных лет; в графе "МУЖ. ЖЕН" делается соответствующее подчеркивание;</w:t>
      </w:r>
    </w:p>
    <w:p w:rsidR="00F22F96" w:rsidRDefault="008249EA">
      <w:pPr>
        <w:ind w:firstLine="480"/>
        <w:jc w:val="both"/>
      </w:pPr>
      <w:r>
        <w:t>е) в с</w:t>
      </w:r>
      <w:r>
        <w:t>троке "место работы" указывается полное или сокращенное наименование организации, являющейся основным местом работы";</w:t>
      </w:r>
    </w:p>
    <w:p w:rsidR="00F22F96" w:rsidRDefault="008249EA">
      <w:pPr>
        <w:ind w:firstLine="480"/>
        <w:jc w:val="both"/>
      </w:pPr>
      <w:r>
        <w:t>ж) в строке "диагноз" и "заключительный диагноз" с целью соблюдения врачебной тайны, сведения о диагнозе заболевания вносятся с согласия п</w:t>
      </w:r>
      <w:r>
        <w:t>ациента. В случае его несогласия, указывается код заболевания по МКБ - 10 (Международная классификация болезни), послужившего причиной временной нетрудоспособности.</w:t>
      </w:r>
    </w:p>
    <w:p w:rsidR="00F22F96" w:rsidRDefault="008249EA">
      <w:pPr>
        <w:ind w:firstLine="480"/>
        <w:jc w:val="both"/>
      </w:pPr>
      <w:r>
        <w:t>з) в строке "Указать вид нетрудоспособности" подчеркивается причина нетрудоспособности (заб</w:t>
      </w:r>
      <w:r>
        <w:t>олевание, профзаболевание или его обострение, несчастный случай в быту, на производстве или его последствия, уход за больным членом семьи, карантин, поствакцинальное осложнение, санаторно - курортное лечение, отпуск по беременности и родам) и делается запи</w:t>
      </w:r>
      <w:r>
        <w:t>сь, повторяющая подчеркнутую причину нетрудоспособности. Дополнительно указываются сведения о протезировании. При изменении причины нетрудоспособности указывается дата изменения;</w:t>
      </w:r>
    </w:p>
    <w:p w:rsidR="00F22F96" w:rsidRDefault="008249EA">
      <w:pPr>
        <w:ind w:firstLine="480"/>
        <w:jc w:val="both"/>
      </w:pPr>
      <w:r>
        <w:t>и) в строке "Режим" указывается вид предписанного лечебно-охранительного режи</w:t>
      </w:r>
      <w:r>
        <w:t>ма: стационарный, амбулаторный, санаторный;</w:t>
      </w:r>
    </w:p>
    <w:p w:rsidR="00F22F96" w:rsidRDefault="008249EA">
      <w:pPr>
        <w:ind w:firstLine="480"/>
        <w:jc w:val="both"/>
      </w:pPr>
      <w:r>
        <w:t>к) в строке "Отметки о нарушении режима" указывается дата нарушения, его вид (несоблюдение предписанного режима, несвоевременная явка на прием к врачу, выход на работу без выписки, самовольный уход из стационара,</w:t>
      </w:r>
      <w:r>
        <w:t xml:space="preserve"> выезд на лечение в другой административный район без разрешения лечащего врача, отказ от направления или несвоевременная явка в учреждение КВЭЖ и другое) и ставится подпись лечащего врача. Если нарушений режима не было, данная графа не заполняется;</w:t>
      </w:r>
    </w:p>
    <w:p w:rsidR="00F22F96" w:rsidRDefault="008249EA">
      <w:pPr>
        <w:ind w:firstLine="480"/>
        <w:jc w:val="both"/>
      </w:pPr>
      <w:r>
        <w:t>74. В</w:t>
      </w:r>
      <w:r>
        <w:t xml:space="preserve"> таблице "Освобождение от работы" указывается:</w:t>
      </w:r>
    </w:p>
    <w:p w:rsidR="00F22F96" w:rsidRDefault="008249EA">
      <w:pPr>
        <w:ind w:firstLine="480"/>
        <w:jc w:val="both"/>
      </w:pPr>
      <w:r>
        <w:t>а) графе "С какого числа" арабскими цифрами - число, месяц и год, с которого гражданин освобожден от работы;</w:t>
      </w:r>
    </w:p>
    <w:p w:rsidR="00F22F96" w:rsidRDefault="008249EA">
      <w:pPr>
        <w:ind w:firstLine="480"/>
        <w:jc w:val="both"/>
      </w:pPr>
      <w:r>
        <w:t>б) в графе "По какое число включительно" прописью - число и месяц включительно, по которое гражданин</w:t>
      </w:r>
      <w:r>
        <w:t xml:space="preserve"> освобождается от работы;</w:t>
      </w:r>
    </w:p>
    <w:p w:rsidR="00F22F96" w:rsidRDefault="008249EA">
      <w:pPr>
        <w:ind w:firstLine="480"/>
        <w:jc w:val="both"/>
      </w:pPr>
      <w:r>
        <w:t>в) в графах "Должность и фамилия врача" и "Подпись врача" - должность врача, его фамилия и ставится подпись.</w:t>
      </w:r>
    </w:p>
    <w:p w:rsidR="00F22F96" w:rsidRDefault="008249EA">
      <w:pPr>
        <w:ind w:firstLine="480"/>
        <w:jc w:val="both"/>
      </w:pPr>
      <w:r>
        <w:t xml:space="preserve">При амбулаторном лечении продление листка о нетрудоспособности осуществляется со дня, следующего за днем осмотра </w:t>
      </w:r>
      <w:r>
        <w:t>гражданина врачом. Каждое продление листка о нетрудоспособности записывается в отдельные строки граф;</w:t>
      </w:r>
    </w:p>
    <w:p w:rsidR="00F22F96" w:rsidRDefault="008249EA">
      <w:pPr>
        <w:ind w:firstLine="480"/>
        <w:jc w:val="both"/>
      </w:pPr>
      <w:r>
        <w:t>г) в строке "Приступить к работе" указывается дата восстановления трудоспособности следующим днем после осмотра и признания гражданина трудоспособным. В с</w:t>
      </w:r>
      <w:r>
        <w:t>лучае сохраняющейся нетрудоспособности делается запись: "Продолжает болеть" и указывается номер и дата выдачи нового листка о нетрудоспособности. В других случаях завершения нетрудоспособности делаются записи: "Установлена инвалидность, степень ограничения</w:t>
      </w:r>
      <w:r>
        <w:t xml:space="preserve"> способности к трудовой деятельности (дата)", "Умер" (с указанием даты смерти), "Отказ от проведения врачебной экспертизы жизнеспособности".</w:t>
      </w:r>
    </w:p>
    <w:p w:rsidR="00F22F96" w:rsidRDefault="008249EA">
      <w:pPr>
        <w:ind w:firstLine="480"/>
        <w:jc w:val="both"/>
      </w:pPr>
      <w:r>
        <w:t>75. В случае, когда гражданин после выдачи или продления листка о нетрудоспособности на прием не являлся, а при оче</w:t>
      </w:r>
      <w:r>
        <w:t>редном посещении признан трудоспособным, в строке "Приступить к работе" листка о нетрудоспособности делается запись: "Явился трудоспособным" (с указанием даты явки), свободные строки граф "С какого числа", и "По какое число включительно" таблицы "Освобожде</w:t>
      </w:r>
      <w:r>
        <w:t>ние от работы" прочерчиваются знаком "Z".</w:t>
      </w:r>
    </w:p>
    <w:p w:rsidR="00F22F96" w:rsidRDefault="008249EA">
      <w:pPr>
        <w:ind w:firstLine="480"/>
        <w:jc w:val="both"/>
      </w:pPr>
      <w:r>
        <w:t>76. При оформлении листка о нетрудоспособности совместно с заведующим отделением до 30 дней, по решению ВКК свыше 30 дней, в графах "Должность и фамилия врача" и "Подпись врача" таблицы "Освобождение от работы" ука</w:t>
      </w:r>
      <w:r>
        <w:t>зываются должность и фамилия лечащего врача и фамилия заведующего отделением, или соответственно должность и фамилия лечащего врача и фамилия председателя ВКК и ставится их подпись. Аналогично оформляется листок о нетрудоспособности после каждого случая, р</w:t>
      </w:r>
      <w:r>
        <w:t>ассматриваемого на ВКК.</w:t>
      </w:r>
    </w:p>
    <w:p w:rsidR="00F22F96" w:rsidRDefault="008249EA">
      <w:pPr>
        <w:ind w:firstLine="480"/>
        <w:jc w:val="both"/>
      </w:pPr>
      <w:r>
        <w:t>77. При утере листка о нетрудоспособности дубликат оформляется лечащим врачом и председателем ВКК.</w:t>
      </w:r>
    </w:p>
    <w:p w:rsidR="00F22F96" w:rsidRDefault="008249EA">
      <w:pPr>
        <w:ind w:firstLine="480"/>
        <w:jc w:val="both"/>
      </w:pPr>
      <w:r>
        <w:t>В верхнем правом углу бланка листка нетрудоспособности делается запись "Дубликат", в графах "С какого числа" и "По какое число включи</w:t>
      </w:r>
      <w:r>
        <w:t>тельно" таблицы "Освобождение от работы" одной строкой указывается весь период нетрудоспособности.</w:t>
      </w:r>
    </w:p>
    <w:p w:rsidR="00F22F96" w:rsidRDefault="008249EA">
      <w:pPr>
        <w:ind w:firstLine="480"/>
        <w:jc w:val="both"/>
      </w:pPr>
      <w:r>
        <w:t>78. При стационарном лечении в строке "Находился в стационаре" указывается период лечения, в таблице "Освобождение от работы" листка о нетрудоспособности дел</w:t>
      </w:r>
      <w:r>
        <w:t>ается запись о продолжении лечения.</w:t>
      </w:r>
    </w:p>
    <w:p w:rsidR="00F22F96" w:rsidRDefault="008249EA">
      <w:pPr>
        <w:ind w:firstLine="480"/>
        <w:jc w:val="both"/>
      </w:pPr>
      <w:r>
        <w:t>В случае длительного стационарного лечения и необходимости представления листка о нетрудоспособности к оплате в таблице "Освобождение от работы" и строке "Находился в стационаре" указываются соответствующие сроки лечения</w:t>
      </w:r>
      <w:r>
        <w:t>, в строке "Приступить к работе" делается запись: "продолжает болеть".</w:t>
      </w:r>
    </w:p>
    <w:p w:rsidR="00F22F96" w:rsidRDefault="008249EA">
      <w:pPr>
        <w:ind w:firstLine="480"/>
        <w:jc w:val="both"/>
      </w:pPr>
      <w:r>
        <w:t>При выписке из стационара нетрудоспособному гражданину выдается новый листок о нетрудоспособности, являющийся продолжением ранее выданного, при этом в строке "Находился в стационаре" ук</w:t>
      </w:r>
      <w:r>
        <w:t>азывается общая длительность лечения, а в таблице "Освобождение от работы" - сроки лечения за минусом дней, указанных в ранее выданном листке о нетрудоспособности.</w:t>
      </w:r>
    </w:p>
    <w:p w:rsidR="00F22F96" w:rsidRDefault="008249EA">
      <w:pPr>
        <w:ind w:firstLine="480"/>
        <w:jc w:val="both"/>
      </w:pPr>
      <w:r>
        <w:t>79. При лечении в условиях "дневного стационара" в листке о нетрудоспособности в строке "Реж</w:t>
      </w:r>
      <w:r>
        <w:t>им" делается запись: "амбулаторный режим".</w:t>
      </w:r>
    </w:p>
    <w:p w:rsidR="00F22F96" w:rsidRDefault="008249EA">
      <w:pPr>
        <w:ind w:firstLine="480"/>
        <w:jc w:val="both"/>
      </w:pPr>
      <w:r>
        <w:t>80. При санаторно-курортом лечении отмечается вид нетрудоспособности - "санаторно-курортное лечение", дата начала и окончания путевки, ее номер и место нахождения санатория; в строке "Режим"- "санаторный"; в табли</w:t>
      </w:r>
      <w:r>
        <w:t>це "Освобождение от работы" предоставляются дни: инвалидам войны I или II группы недостающие к ежегодному и дополнительному отпускам и время проезда в санаторий и обратно; родителю ребенка пострадавшего от Чернобыльской катастрофы на весь период совместног</w:t>
      </w:r>
      <w:r>
        <w:t>о пребывания в санатории.</w:t>
      </w:r>
    </w:p>
    <w:p w:rsidR="00F22F96" w:rsidRDefault="008249EA">
      <w:pPr>
        <w:ind w:firstLine="480"/>
        <w:jc w:val="both"/>
      </w:pPr>
      <w:r>
        <w:t>81. При направлении на долечивание в санаторно-курортное лечебно-профилактическое учреждение непосредственно после стационарного лечения, в строке "Указать вид нетрудоспособности" подчеркиваются слова "санаторно-курортное лечение"</w:t>
      </w:r>
      <w:r>
        <w:t xml:space="preserve"> и делается запись "долечивание в санаторно - курортном учреждении", дата начала и окончания путевки, ее номер и место нахождения санатория, в строке "Режим" - "санаторный", в таблице "Освобождение от работы" - весь период пребывания в санатории, включая п</w:t>
      </w:r>
      <w:r>
        <w:t>роезд туда и обратно.</w:t>
      </w:r>
    </w:p>
    <w:p w:rsidR="00F22F96" w:rsidRDefault="008249EA">
      <w:pPr>
        <w:ind w:firstLine="480"/>
        <w:jc w:val="both"/>
      </w:pPr>
      <w:r>
        <w:t>82. В листке о нетрудоспособности, оформленном по уходу за больным членом семьи, в строке "Указать вид нетрудоспособности" подчеркиваются слова "уходу за больным членом семьи" и указываются фамилия, имя, отчество, возраст гражданина (</w:t>
      </w:r>
      <w:r>
        <w:t>ребенка), за которым осуществляется уход, а также родственные связи.</w:t>
      </w:r>
    </w:p>
    <w:p w:rsidR="00F22F96" w:rsidRDefault="008249EA">
      <w:pPr>
        <w:ind w:firstLine="480"/>
        <w:jc w:val="both"/>
      </w:pPr>
      <w:r>
        <w:t>При одновременном уходе за двумя и более детьми в листке о нетрудоспособности в строке "Указать вид нетрудоспособности" подчеркиваются слова "уход за больным членом семьи" и указываются -</w:t>
      </w:r>
      <w:r>
        <w:t xml:space="preserve"> фамилия, имя, отчество, возраст каждого ребенка, за которым осуществляется уход.</w:t>
      </w:r>
    </w:p>
    <w:p w:rsidR="00F22F96" w:rsidRDefault="008249EA">
      <w:pPr>
        <w:ind w:firstLine="480"/>
        <w:jc w:val="both"/>
      </w:pPr>
      <w:r>
        <w:t>83. В случае выдачи листка о нетрудоспособности по уходу за больным ребенком попеременно разным членам семьи по одному и тому же заболеванию (травме) листок о нетрудоспособно</w:t>
      </w:r>
      <w:r>
        <w:t>сти оформляется как продолжение. В корешке и на бланке листка о нетрудоспособности подчеркивается слово "продолжение", записывается кому выдан первичный листок о нетрудоспособности и его номер.</w:t>
      </w:r>
    </w:p>
    <w:p w:rsidR="00F22F96" w:rsidRDefault="008249EA">
      <w:pPr>
        <w:ind w:firstLine="480"/>
        <w:jc w:val="both"/>
      </w:pPr>
      <w:r>
        <w:t>84. При карантине в листке о нетрудоспособности в строке "Указ</w:t>
      </w:r>
      <w:r>
        <w:t>ать вид нетрудоспособности" подчеркивается слово "карантин", а также указывается фамилия, имя, отчество и возраст ребенка, за которым осуществляется уход при карантине. В строке "Режим" делается запись: "амбулаторный".</w:t>
      </w:r>
    </w:p>
    <w:p w:rsidR="00F22F96" w:rsidRDefault="008249EA">
      <w:pPr>
        <w:ind w:firstLine="480"/>
        <w:jc w:val="both"/>
      </w:pPr>
      <w:r>
        <w:t>85. При протезировании в условиях про</w:t>
      </w:r>
      <w:r>
        <w:t>тезно-ортопедической организации в листке о нетрудоспособности в строке "Указать вид нетрудоспособности" делается запись: "протезирование", в строке "Находился в стационаре" отмечаются сроки пребывания в стационаре, в таблице "Освобождение от работы" одной</w:t>
      </w:r>
      <w:r>
        <w:t xml:space="preserve"> строкой указываются сроки протезирования с учетом дней, необходимых для проезда к месту протезирования и обратно.</w:t>
      </w:r>
    </w:p>
    <w:p w:rsidR="00F22F96" w:rsidRDefault="008249EA">
      <w:pPr>
        <w:ind w:firstLine="480"/>
        <w:jc w:val="both"/>
      </w:pPr>
      <w:r>
        <w:t>86. Дородовый и послеродовый отпуска оформляются на одном бланке листка о нетрудоспособности. В строке "Указать вид нетрудоспособности" подче</w:t>
      </w:r>
      <w:r>
        <w:t>ркиваются слова "отпуск по беременности и родам" и указывается дата предполагаемых родов, в строке "Режим" делается запись: "амбулаторный + стационарный", в таблице "Освобождение от работы" одной строкой указывается суммарная продолжительность отпуска: 140</w:t>
      </w:r>
      <w:r>
        <w:t xml:space="preserve"> календарных дней (194 календарных дня - при многоплодной беременности).</w:t>
      </w:r>
    </w:p>
    <w:p w:rsidR="00F22F96" w:rsidRDefault="008249EA">
      <w:pPr>
        <w:ind w:firstLine="480"/>
        <w:jc w:val="both"/>
      </w:pPr>
      <w:r>
        <w:t>87. При осложненных родах, а также в случае установления в родах диагноза многоплодной беременности, листок о нетрудоспособности выдается лечебно-профилактическим учреждением, где про</w:t>
      </w:r>
      <w:r>
        <w:t>изошли роды. В строке "первичный - продолжение листка N" подчеркивается слово "продолжение". В строке "Указать вид нетрудоспособности" делается запись: "дополнительный отпуск по беременности и родам", в графах "С какого числа" и "По какое число включительн</w:t>
      </w:r>
      <w:r>
        <w:t>о" таблицы "Освобождение от работы" одной строкой указывается продолжительность дополнительного отпуска.</w:t>
      </w:r>
    </w:p>
    <w:p w:rsidR="00F22F96" w:rsidRDefault="008249EA">
      <w:pPr>
        <w:ind w:firstLine="480"/>
        <w:jc w:val="both"/>
      </w:pPr>
      <w:r>
        <w:t xml:space="preserve">88. При направлении на консилиум врачебной экспертизы жизнеспособности (далее - КВЭЖ) в листке о нетрудоспособности указываются соответствующие даты в </w:t>
      </w:r>
      <w:r>
        <w:t>строках: "Направлен на КВЭЖ", "Регистрация документов в КВЭЖ", "Освидетельствован в КВЭЖ". В строке "Заключение КВЭЖ" делается запись о результатах освидетельствования и ставится подпись руководителя КВЭЖ.</w:t>
      </w:r>
    </w:p>
    <w:p w:rsidR="00F22F96" w:rsidRDefault="008249EA">
      <w:pPr>
        <w:ind w:firstLine="480"/>
        <w:jc w:val="both"/>
      </w:pPr>
      <w:r>
        <w:t>В строке "Приступить к работе" делается запись: "у</w:t>
      </w:r>
      <w:r>
        <w:t>становлена степень ограничения способности к трудовой деятельности" и указывается дата регистрации документов в КВЭЖ.</w:t>
      </w:r>
    </w:p>
    <w:p w:rsidR="00F22F96" w:rsidRDefault="008249EA">
      <w:pPr>
        <w:ind w:firstLine="480"/>
        <w:jc w:val="both"/>
      </w:pPr>
      <w:r>
        <w:t>Если степень ограничения способности к трудовой деятельности КВЭЖ не установлена, период освидетельствования одной строкой указывается в г</w:t>
      </w:r>
      <w:r>
        <w:t>рафах: "С какого числа" и "По какое число включительно" таблицы "Освобождение от работы".</w:t>
      </w:r>
    </w:p>
    <w:p w:rsidR="00F22F96" w:rsidRDefault="008249EA">
      <w:pPr>
        <w:ind w:firstLine="480"/>
        <w:jc w:val="both"/>
      </w:pPr>
      <w:r>
        <w:t>89. При оформлении листка о нетрудоспособности на период проведения сложных урологических, гинекологических, проктологических и других исследований, манипуляций, проц</w:t>
      </w:r>
      <w:r>
        <w:t>едур в графах "С какого числа" и "По какое число включительно" таблицы "Освобождение от работы" указываются только дни проведения процедур, в графах "Должность и фамилия врача" и "Подпись врача" указываются должность и фамилия лечащего врача и фамилия пред</w:t>
      </w:r>
      <w:r>
        <w:t>седателя ВКК и ставятся их подписи.</w:t>
      </w:r>
    </w:p>
    <w:p w:rsidR="00F22F96" w:rsidRDefault="008249EA">
      <w:pPr>
        <w:ind w:firstLine="480"/>
        <w:jc w:val="both"/>
      </w:pPr>
      <w:r>
        <w:t>90. Печать лечебно-профилактического учреждения ставится в правом верхнем и нижнем углах бланка листка о нетрудоспособности при выписке гражданина на работу или продлении листка о нетрудоспособности.</w:t>
      </w:r>
    </w:p>
    <w:p w:rsidR="00F22F96" w:rsidRDefault="008249EA">
      <w:pPr>
        <w:ind w:firstLine="480"/>
        <w:jc w:val="both"/>
      </w:pPr>
      <w:r>
        <w:t xml:space="preserve">91. При </w:t>
      </w:r>
      <w:r>
        <w:t xml:space="preserve">оформлении листка о нетрудоспособности гражданам, находящимся вне места постоянного жительства, в строке "Разрешена выдача (продление) листка о нетрудоспособности гражданам, находящимся вне постоянного места жительства" указывается дата начала и окончания </w:t>
      </w:r>
      <w:r>
        <w:t>периода нетрудоспособности, ставится подпись главного врача или его заместителя и печать лечебно-профилактического учреждения.</w:t>
      </w:r>
    </w:p>
    <w:p w:rsidR="00F22F96" w:rsidRDefault="008249EA">
      <w:pPr>
        <w:ind w:firstLine="480"/>
        <w:jc w:val="both"/>
      </w:pPr>
      <w:r>
        <w:t>92. Бланки листков о нетрудоспособности регистрируются в первичной медицинской документации с указанием их номера, дат выдачи лис</w:t>
      </w:r>
      <w:r>
        <w:t>тка о нетрудоспособности гражданину, продления листка о нетрудоспособности, выписки гражданина на работу.</w:t>
      </w:r>
    </w:p>
    <w:p w:rsidR="00F22F96" w:rsidRDefault="008249EA">
      <w:pPr>
        <w:pStyle w:val="2"/>
        <w:ind w:firstLine="480"/>
        <w:jc w:val="center"/>
      </w:pPr>
      <w:r>
        <w:t>10. Ответственность за нарушение порядка выдачи листков</w:t>
      </w:r>
      <w:r>
        <w:br/>
        <w:t>о нетрудоспособности</w:t>
      </w:r>
    </w:p>
    <w:p w:rsidR="00F22F96" w:rsidRDefault="008249EA">
      <w:pPr>
        <w:ind w:firstLine="480"/>
        <w:jc w:val="both"/>
      </w:pPr>
      <w:r>
        <w:t xml:space="preserve">93. За нарушение установленного Порядка выдачи лечебно-профилактическими </w:t>
      </w:r>
      <w:r>
        <w:t>учреждениями листков о нетрудоспособности, лечебно-профилактические учреждения, а также медицинские работники, несут ответственность в соответствии с законодательством Приднестровской Молдавской Республики.</w:t>
      </w:r>
    </w:p>
    <w:p w:rsidR="00F22F96" w:rsidRDefault="008249EA">
      <w:pPr>
        <w:ind w:firstLine="480"/>
        <w:jc w:val="both"/>
      </w:pPr>
      <w:r>
        <w:t>Ретроспектива изменений Приложения № 2:</w:t>
      </w:r>
    </w:p>
    <w:p w:rsidR="00F22F96" w:rsidRDefault="008249EA">
      <w:pPr>
        <w:ind w:firstLine="480"/>
        <w:jc w:val="both"/>
      </w:pPr>
      <w:r>
        <w:t xml:space="preserve">Редакция </w:t>
      </w:r>
      <w:r>
        <w:t>3 - Приказ Министерства здравоохранения и социальной защиты ПМР от 02.02.11 № 69 (САЗ 11-7).</w:t>
      </w:r>
    </w:p>
    <w:p w:rsidR="00F22F96" w:rsidRDefault="008249EA">
      <w:pPr>
        <w:pStyle w:val="a4"/>
        <w:jc w:val="right"/>
      </w:pPr>
      <w:r>
        <w:t>Приложение № 2</w:t>
      </w:r>
      <w:r>
        <w:br/>
      </w:r>
      <w:r>
        <w:t>к Приказу Министра</w:t>
      </w:r>
      <w:r>
        <w:br/>
      </w:r>
      <w:r>
        <w:t>здравоохранения и социальной защиты</w:t>
      </w:r>
      <w:r>
        <w:br/>
      </w:r>
      <w:r>
        <w:t>Приднестровской Молдавской Республики</w:t>
      </w:r>
      <w:r>
        <w:br/>
      </w:r>
      <w:r>
        <w:t>от 6 ноября 2009 г. № 541</w:t>
      </w:r>
    </w:p>
    <w:p w:rsidR="00F22F96" w:rsidRDefault="008249EA">
      <w:pPr>
        <w:ind w:firstLine="480"/>
        <w:jc w:val="both"/>
      </w:pPr>
      <w:r>
        <w:t>| ЛИСТОК О НЕТРУДОСПОСОБНОСТИ</w:t>
      </w:r>
      <w:r>
        <w:t xml:space="preserve"> Серия АА № 00001 З В О Л У | А Р С Е Ч | ПЕРВИЧНЫЙ-ПРОДОЛЖЕНИЕ N___ П А Т Ч Р | (соответствующее подчеркнуть) О Ч А Е Е | ______________________________ ___________________________________ Л О Е Б Ж | (фамилия, имя, отчество (фамилия врача) Н М Т Н Д | не</w:t>
      </w:r>
      <w:r>
        <w:t xml:space="preserve">трудоспособного) Я С О Е | № истории болезни_________________ Е И Я М Н | ______________________________ Т И | (домашний адрес) С В И | _________________________________________________________________________ Я | (место работы - наименование организации) </w:t>
      </w:r>
      <w:r>
        <w:t>| | Выдан ___________ 20___г. ___час. _____мин. _____________________________ | (число и месяц) (расписка получателя)</w:t>
      </w:r>
    </w:p>
    <w:p w:rsidR="00F22F96" w:rsidRDefault="008249EA">
      <w:pPr>
        <w:ind w:firstLine="480"/>
        <w:jc w:val="both"/>
      </w:pPr>
      <w:r>
        <w:rPr>
          <w:rFonts w:ascii="Courier New" w:hAnsi="Courier New" w:cs="Courier New"/>
          <w:sz w:val="20"/>
        </w:rPr>
        <w:t>-------------------------------------------------------------------------------------- З | Л И Н И Я О Т Р Е З А А | П | ЛИСТОК О НЕТРУДОС</w:t>
      </w:r>
      <w:r>
        <w:rPr>
          <w:rFonts w:ascii="Courier New" w:hAnsi="Courier New" w:cs="Courier New"/>
          <w:sz w:val="20"/>
        </w:rPr>
        <w:t>ПОСОБНОСТИ О | ПЕРВИЧНЫЙ-ПРОДОЛЖЕНИЕ ЛИСТКА № ______ Серия АА № 00001 Л | (соответствующее подчеркнуть) Н | __________________________________________________________________ -------------- Я | (наименование и адрес лечебного учреждения или его штамп) | Пе</w:t>
      </w:r>
      <w:r>
        <w:rPr>
          <w:rFonts w:ascii="Courier New" w:hAnsi="Courier New" w:cs="Courier New"/>
          <w:sz w:val="20"/>
        </w:rPr>
        <w:t>чать | Е | | лечебного | Т | Выдан ____________________ 20____г. _____час._____мин. | учреждения | С | (число и месяц) -------------- Я | | ____________________________________________ Возраст_____________ | (фамилия, имя, отчество нетрудоспособного) (полн</w:t>
      </w:r>
      <w:r>
        <w:rPr>
          <w:rFonts w:ascii="Courier New" w:hAnsi="Courier New" w:cs="Courier New"/>
          <w:sz w:val="20"/>
        </w:rPr>
        <w:t>ых лет) В | -------------------- Р | | МУЖ | ЖЕН | А | ____________________________________________________________ |------------------| Ч | (место работы - наименование организации) | (соответствующее | О | | подчеркнуть) | М |----------------------------</w:t>
      </w:r>
      <w:r>
        <w:rPr>
          <w:rFonts w:ascii="Courier New" w:hAnsi="Courier New" w:cs="Courier New"/>
          <w:sz w:val="20"/>
        </w:rPr>
        <w:t>------------------------------------------------------ | Диагноз: | Заключительный диагноз: | | Л | | Е | | Ч | | Е | (на одном из государственных языков) Б |---------------------------------------------------------------------------------- Н | Указать вид</w:t>
      </w:r>
      <w:r>
        <w:rPr>
          <w:rFonts w:ascii="Courier New" w:hAnsi="Courier New" w:cs="Courier New"/>
          <w:sz w:val="20"/>
        </w:rPr>
        <w:t xml:space="preserve"> нетрудоспособности (заболевание, профессиональное заболевание или О | его обострение, несчастный случай в быту, на производстве или его последствия, Г | уход за больным членом семьи, карантин, поствакцинальное осложнение, санаторно- О | курортное лечение,</w:t>
      </w:r>
      <w:r>
        <w:rPr>
          <w:rFonts w:ascii="Courier New" w:hAnsi="Courier New" w:cs="Courier New"/>
          <w:sz w:val="20"/>
        </w:rPr>
        <w:t xml:space="preserve"> отпуск по беременности и родам): | | У |---------------------------------------------------------------------------------- Ч | (при отпуске по беременности и родам указать предполагаемую дату родов; при Р | отпуске по уходу за больным членом семьи - фамил</w:t>
      </w:r>
      <w:r>
        <w:rPr>
          <w:rFonts w:ascii="Courier New" w:hAnsi="Courier New" w:cs="Courier New"/>
          <w:sz w:val="20"/>
        </w:rPr>
        <w:t>ию, имя, возраст больного; при Е | санаторно-курортном лечении - даты начала и окончания срока путевки, ее номер, Ж | место нахождения санатория) Д | Е |---------------------------------------------------------------------------------- Н | РЕЖИМ: | Отметки</w:t>
      </w:r>
      <w:r>
        <w:rPr>
          <w:rFonts w:ascii="Courier New" w:hAnsi="Courier New" w:cs="Courier New"/>
          <w:sz w:val="20"/>
        </w:rPr>
        <w:t xml:space="preserve"> о нарушении режима: И | | Я | | Подпись врача ________________ |------------------------------------------|-------------------------------------- | Находился в стационаре | Направлен на КВЭЖ ________ 20 __г. | | | с _______20____ г. по _______ 20 ____ г. </w:t>
      </w:r>
      <w:r>
        <w:rPr>
          <w:rFonts w:ascii="Courier New" w:hAnsi="Courier New" w:cs="Courier New"/>
          <w:sz w:val="20"/>
        </w:rPr>
        <w:t xml:space="preserve">| Подпись председателя ВКК ____________ |------------------------------------------|-------------------------------------- | Перевести на другую работу | Регистрация документов | | в КВЭЖ ___________ 20___ г. | с _______20____ г. по _______ 20 ____ г. | | </w:t>
      </w:r>
      <w:r>
        <w:rPr>
          <w:rFonts w:ascii="Courier New" w:hAnsi="Courier New" w:cs="Courier New"/>
          <w:sz w:val="20"/>
        </w:rPr>
        <w:t>Подпись председателя ВКК _______________ | Освидетельствован КВЭЖ _____ 20___ г. |------------------------------------------| | Разрешена выдача (продление) гражданам, | Заключение КВЭЖ _____________________ | находящимся вне постоянного места | | жительст</w:t>
      </w:r>
      <w:r>
        <w:rPr>
          <w:rFonts w:ascii="Courier New" w:hAnsi="Courier New" w:cs="Courier New"/>
          <w:sz w:val="20"/>
        </w:rPr>
        <w:t>ва |______________________________________ | с ______20 ____ г. по _______ 20 ____ г. | | |-------------------------------------- | Подпись --------------| Подпись ------------- | администрации ЛПУ_______ | М.П. | руководителя КВЭЖ _____ | М.П. КВЭЖ | |---</w:t>
      </w:r>
      <w:r>
        <w:rPr>
          <w:rFonts w:ascii="Courier New" w:hAnsi="Courier New" w:cs="Courier New"/>
          <w:sz w:val="20"/>
        </w:rPr>
        <w:t>------------------------------------------------------------------------------ | О С В О Б О Ж Д Е Н И Е О Т Р А Б О Т Ы |--------------------------------------------------------------------------------- | С какого числа | По какое число включительно | Дол</w:t>
      </w:r>
      <w:r>
        <w:rPr>
          <w:rFonts w:ascii="Courier New" w:hAnsi="Courier New" w:cs="Courier New"/>
          <w:sz w:val="20"/>
        </w:rPr>
        <w:t>жность | Подпись врача | | | | и фамилия врача | | |----------------|-----------------------------|-----------------|---------------| | С | ___________________________ | | | | (число, месяц) | (прописью число и месяц) | | | |----------------|--------------</w:t>
      </w:r>
      <w:r>
        <w:rPr>
          <w:rFonts w:ascii="Courier New" w:hAnsi="Courier New" w:cs="Courier New"/>
          <w:sz w:val="20"/>
        </w:rPr>
        <w:t xml:space="preserve">---------------|-----------------|---------------| | С | | | | | (число, месяц) | (прописью число и месяц) | | | |----------------|-----------------------------|-----------------|---------------| | С | | | | | (число, месяц) | (прописью число и месяц) | | </w:t>
      </w:r>
      <w:r>
        <w:rPr>
          <w:rFonts w:ascii="Courier New" w:hAnsi="Courier New" w:cs="Courier New"/>
          <w:sz w:val="20"/>
        </w:rPr>
        <w:t xml:space="preserve">| |--------------------------------------------------------------------------------- | ПРИСТУПИТЬ К РАБОТЕ | ---------------- | С ___________________________________________|_________________ | Печать | | (прописью число и месяц) | (должность, | лечебного </w:t>
      </w:r>
      <w:r>
        <w:rPr>
          <w:rFonts w:ascii="Courier New" w:hAnsi="Courier New" w:cs="Courier New"/>
          <w:sz w:val="20"/>
        </w:rPr>
        <w:t>| | фамилия врача) | учреждения | | ---------------- | Выдан новый листок (продолжение) N_______ | Дата выдачи "___" __________ 20 ____ г.</w:t>
      </w:r>
    </w:p>
    <w:p w:rsidR="00F22F96" w:rsidRDefault="008249EA">
      <w:pPr>
        <w:ind w:firstLine="480"/>
        <w:jc w:val="both"/>
      </w:pPr>
      <w:r>
        <w:t>ОБОРОТНАЯ СТОРОНА</w:t>
      </w:r>
    </w:p>
    <w:p w:rsidR="00F22F96" w:rsidRDefault="008249EA">
      <w:pPr>
        <w:ind w:firstLine="480"/>
        <w:jc w:val="both"/>
      </w:pPr>
      <w:r>
        <w:t>К СВЕДЕНИЮ ВРАЧА</w:t>
      </w:r>
    </w:p>
    <w:p w:rsidR="00F22F96" w:rsidRDefault="008249EA">
      <w:pPr>
        <w:ind w:firstLine="480"/>
        <w:jc w:val="both"/>
      </w:pPr>
      <w:r>
        <w:t>За нарушение порядка выдачи листков о нетрудоспособности врачи государственной, ме</w:t>
      </w:r>
      <w:r>
        <w:t>стной и частной систем здравоохранения несут дисциплинарную или уголовную ответственность в соответствии с законодательством Приднестровской Молдавской Республики.</w:t>
      </w:r>
    </w:p>
    <w:p w:rsidR="00F22F96" w:rsidRDefault="008249EA">
      <w:pPr>
        <w:ind w:firstLine="480"/>
        <w:jc w:val="both"/>
      </w:pPr>
      <w:r>
        <w:t>З | А |_____________________________________________________________________________ П | (на</w:t>
      </w:r>
      <w:r>
        <w:t>именование организации) О | Цех (отдел) _____________________Должность____________________Таб. N________ Л | Н | Работа постоянная, временная, сезонная (нужное подчеркнуть). Не работал с Я | ____________ 20 ___ г. по ______________ 20 ___ г. Е | Т | Выходн</w:t>
      </w:r>
      <w:r>
        <w:t>ые дни за период нетрудоспособности согласно графика выхода на работу С | ____________________________________________________________________________ Я | ____________________________________________________________________________ |-----------------------</w:t>
      </w:r>
      <w:r>
        <w:t>------------------------------------------------------ | К работе приступил с ____________ 20 ___ г. Подпись мастера или нач. цеха | (отд.) _______________________ | Подпись табельщика ________________________ Дата __________________ Л |-------------------</w:t>
      </w:r>
      <w:r>
        <w:t>---------------------------------------------------------- И | Непрерывный (страховой )стаж работы к началу нетрудоспособности: Ц | О | _________________ лет _______________ месяцев ____________дней_____. М | (прописью) | ( | ------------ Л | _____________</w:t>
      </w:r>
      <w:r>
        <w:t>___________________________________________________| М.П. | И | (должность, фамилия и подпись ответственного лица) | | Ц |----------------------------------------------------------------------------- А | Ф.И.О. М | _________________________________________</w:t>
      </w:r>
      <w:r>
        <w:t>_____________ назначено пособие: И | Решение комиссии по соцстрахованию от _________ 20 ____ г. Протокол № _____ ) | , | По временной нетрудоспособности | По беременности и родам: | - в размере | | ______% за_______ рабочих дней, | в размере _____ % за____</w:t>
      </w:r>
      <w:r>
        <w:t>__ рабочих дней У | ______% за_______ рабочих дней. | П | | О | В пособии отказано по причине: | В пособии отказано по причине: Л | __________________________________ | _______________________________________ Н | | О |--------------------------------------</w:t>
      </w:r>
      <w:r>
        <w:t>--------------------------------------- М | Акт формы Н-1 от ____ 20___г. № ____ Особые отметки ________________________ О | Ч | Е |---------------------------------------------------------------------------- Н | СВЕДЕНИЯ О ЗАРАБОТНОЙ ПЛАТЕ | Н |----------</w:t>
      </w:r>
      <w:r>
        <w:t>-----------------------------------------------------------------| Ы | Расчетный период | Число | Сумма | Средний | Размер | М | для исчисления | фактически | фактического | дневной | дневного | И | пособия | отработанных | заработка в | (часовой) | (часов</w:t>
      </w:r>
      <w:r>
        <w:t>ого) | | | дней | расчетном | заработ | заработка, | А | | (часов) в | периоде | | исчисленного | Д | | расчетном | | | из макс. | М | | периоде | | | размера | И | | | | | выплат | Н |------------------|--------------|--------------|-----------|----------</w:t>
      </w:r>
      <w:r>
        <w:t>----| И | | | | | | С |------------------|--------------|--------------|-----------|--------------| Т | | | | | | Р |------------------|--------------|--------------|-----------|--------------| А | | | | | | Ц |------------------|--------------|-----------</w:t>
      </w:r>
      <w:r>
        <w:t>---|-----------|--------------| И | Итого: | | | | | Е |---------------------------------------------------------------------------- Й |---------------------------------------------------------------------------- | ПРИЧИТАЕТСЯ ПОСОБИЕ |--------------------</w:t>
      </w:r>
      <w:r>
        <w:t>---------------------------------------------------- | С | Число | Размер | % | Размер | Сумма | | какого | рабочих | дневного | непрерывного | дневного | к | | и по | дней | (часового) | трудового | (часового) | выдаче | | какое | (часов), | заработка | (</w:t>
      </w:r>
      <w:r>
        <w:t>страхового) | пособия | | | время | подлежащих | для | стажа | | | | | оплате | исчисления | | | | | | | пособия | | | | |--------|------------|------------|--------------|------------|--------| | | | | | | | |--------|------------|------------|-----------</w:t>
      </w:r>
      <w:r>
        <w:t>---|------------|--------| | | | | | | | |--------|------------|------------|--------------|------------|--------| | | | | | | | |--------|------------|------------|--------------|------------|--------| | | | | | | | |--------|------------|------------|---</w:t>
      </w:r>
      <w:r>
        <w:t>-----------|------------|--------| | | | | | | | |--------|------------|------------|--------------|------------|--------| | Итого: | | | | | | |------------------------------------------------------------------------ | ____________________________________</w:t>
      </w:r>
      <w:r>
        <w:t>_______________________________________ | (сумма к выдаче - прописью) | Включено в платежную ведомость Подпись главного | за _________ месяц (старшего) бухгалтера ____________ | Дата __________</w:t>
      </w:r>
    </w:p>
    <w:p w:rsidR="00F22F96" w:rsidRDefault="008249EA">
      <w:pPr>
        <w:pStyle w:val="a4"/>
        <w:jc w:val="right"/>
      </w:pPr>
      <w:r>
        <w:t>Приложение № 3</w:t>
      </w:r>
      <w:r>
        <w:br/>
      </w:r>
      <w:r>
        <w:t>к Приказу Министерства здравоохранения и социал</w:t>
      </w:r>
      <w:r>
        <w:t>ьной защиты</w:t>
      </w:r>
      <w:r>
        <w:br/>
      </w:r>
      <w:r>
        <w:t>Приднестровской Молдавской Республики</w:t>
      </w:r>
      <w:r>
        <w:br/>
      </w:r>
      <w:r>
        <w:t>от 6 ноября 2009 года № 541</w:t>
      </w:r>
    </w:p>
    <w:p w:rsidR="00F22F96" w:rsidRDefault="008249EA">
      <w:pPr>
        <w:pStyle w:val="a4"/>
        <w:jc w:val="center"/>
      </w:pPr>
      <w:r>
        <w:t>Инструкция</w:t>
      </w:r>
      <w:r>
        <w:br/>
      </w:r>
      <w:r>
        <w:t>о порядке обеспечения бланками листков о нетрудоспособности, их учета и хранения</w:t>
      </w:r>
    </w:p>
    <w:p w:rsidR="00F22F96" w:rsidRDefault="008249EA">
      <w:pPr>
        <w:ind w:firstLine="480"/>
        <w:jc w:val="both"/>
      </w:pPr>
      <w:r>
        <w:t xml:space="preserve">1. Настоящая Инструкция определяет порядок обеспечения бланками листков о </w:t>
      </w:r>
      <w:r>
        <w:t>нетрудоспособности (до 2012 листков о медицинском отпуске) лечебно-профилактические учреждения государственной системы здравоохранения, а также муниципальные и частные лечебно-профилактические учреждения, организации, имеющие лицензию на медицинскую деятел</w:t>
      </w:r>
      <w:r>
        <w:t>ьность, не зависимо от организационно-правовой формы и формы собственности (далее - лечебно - профилактические учреждения), а также их учета и хранения.</w:t>
      </w:r>
    </w:p>
    <w:p w:rsidR="00F22F96" w:rsidRDefault="008249EA">
      <w:pPr>
        <w:ind w:firstLine="480"/>
        <w:jc w:val="both"/>
      </w:pPr>
      <w:r>
        <w:t>2. Изготовление бланков листков о нетрудоспособности обеспечивает Единый государственный фонд социально</w:t>
      </w:r>
      <w:r>
        <w:t>го страхования Приднестровской Молдавской Республики (далее - Фонд).</w:t>
      </w:r>
    </w:p>
    <w:p w:rsidR="00F22F96" w:rsidRDefault="008249EA">
      <w:pPr>
        <w:ind w:firstLine="480"/>
        <w:jc w:val="both"/>
      </w:pPr>
      <w:r>
        <w:t>3. Фонд обеспечивает бланками листков о нетрудоспособности лечебно-профилактические учреждения по мере необходимости на основании отчетов-заявок на получение бланков листков о нетрудоспос</w:t>
      </w:r>
      <w:r>
        <w:t>обности, представляемых ими на соответствующий квартал года в порядке, установленном пунктом 13 настоящей Инструкции.</w:t>
      </w:r>
    </w:p>
    <w:p w:rsidR="00F22F96" w:rsidRDefault="008249EA">
      <w:pPr>
        <w:ind w:firstLine="480"/>
        <w:jc w:val="both"/>
      </w:pPr>
      <w:r>
        <w:t>Не допускается запас бланков листков нетрудоспособности в лечебно-профилактических учреждениях, превышающий квартальный запас потребности.</w:t>
      </w:r>
    </w:p>
    <w:p w:rsidR="00F22F96" w:rsidRDefault="008249EA">
      <w:pPr>
        <w:ind w:firstLine="480"/>
        <w:jc w:val="both"/>
      </w:pPr>
      <w:r>
        <w:t>4. Выдача бланков листков о нетрудоспособности осуществляется с оформлением накладных в двух экземплярах, один из которых (первый) передается лечебно-профилактическому учреждению, второй остается в Фонде.</w:t>
      </w:r>
    </w:p>
    <w:p w:rsidR="00F22F96" w:rsidRDefault="008249EA">
      <w:pPr>
        <w:ind w:firstLine="480"/>
        <w:jc w:val="both"/>
      </w:pPr>
      <w:r>
        <w:t>5. Бланки листков о нетрудоспособности являются до</w:t>
      </w:r>
      <w:r>
        <w:t>кументами строгого учета и отчетности и должны храниться в специальных помещениях. Помещения, сейфы, шкафы, где хранятся бланки, должны быть закрыты на замки и опечатаны печатью.</w:t>
      </w:r>
    </w:p>
    <w:p w:rsidR="00F22F96" w:rsidRDefault="008249EA">
      <w:pPr>
        <w:ind w:firstLine="480"/>
        <w:jc w:val="both"/>
      </w:pPr>
      <w:r>
        <w:t xml:space="preserve">Бланки листков о нетрудоспособности подлежат систематическому бухгалтерскому </w:t>
      </w:r>
      <w:r>
        <w:t>учету.</w:t>
      </w:r>
    </w:p>
    <w:p w:rsidR="00F22F96" w:rsidRDefault="008249EA">
      <w:pPr>
        <w:ind w:firstLine="480"/>
        <w:jc w:val="both"/>
      </w:pPr>
      <w:r>
        <w:t>6. Фонд и лечебно-профилактические учреждения обязаны вести строгий количественный учет бланков листков о нетрудоспособности.</w:t>
      </w:r>
    </w:p>
    <w:p w:rsidR="00F22F96" w:rsidRDefault="008249EA">
      <w:pPr>
        <w:ind w:firstLine="480"/>
        <w:jc w:val="both"/>
      </w:pPr>
      <w:r>
        <w:t>7. Учет прихода и расхода бланков листков о нетрудоспособности осуществляется Фондом и лечебно-профилактическим учреждением</w:t>
      </w:r>
      <w:r>
        <w:t>:</w:t>
      </w:r>
    </w:p>
    <w:p w:rsidR="00F22F96" w:rsidRDefault="008249EA">
      <w:pPr>
        <w:ind w:firstLine="480"/>
        <w:jc w:val="both"/>
      </w:pPr>
      <w:r>
        <w:t>а) Фондом - в Книге прихода и расхода бланков листков о нетрудоспособности (приложение № 1 к Инструкции "О порядке обеспечения бланками листков о нетрудоспособности, их учета и хранения"), заполняемой при получении бланков от организации-изготовителя и в</w:t>
      </w:r>
      <w:r>
        <w:t>ыдаче бланков лечебно-профилактическим учреждениям;</w:t>
      </w:r>
    </w:p>
    <w:p w:rsidR="00F22F96" w:rsidRDefault="008249EA">
      <w:pPr>
        <w:ind w:firstLine="480"/>
        <w:jc w:val="both"/>
      </w:pPr>
      <w:r>
        <w:t>б) лечебно-профилактические учреждения - в Книге получения бланков листков о нетрудоспособности (приложение N2 к Инструкции "О порядке обеспечения бланками листков о нетрудоспособности, их учета и хранени</w:t>
      </w:r>
      <w:r>
        <w:t>я"), заполняемой при получении бланков от Фонда, и в Книге распределения бланков листков о нетрудоспособности (приложение № 3 к Инструкции "О порядке обеспечения бланками листков о нетрудоспособности, их учета и хранения").</w:t>
      </w:r>
    </w:p>
    <w:p w:rsidR="00F22F96" w:rsidRDefault="008249EA">
      <w:pPr>
        <w:ind w:firstLine="480"/>
        <w:jc w:val="both"/>
      </w:pPr>
      <w:r>
        <w:t xml:space="preserve">Сверка данных Книги </w:t>
      </w:r>
      <w:r>
        <w:t>получения бланков листков о нетрудоспособности и Книги распределения бланков листков о нетрудоспособности в лечебно-профилактических учреждениях осуществляется не реже одного раза в квартал.</w:t>
      </w:r>
    </w:p>
    <w:p w:rsidR="00F22F96" w:rsidRDefault="008249EA">
      <w:pPr>
        <w:ind w:firstLine="480"/>
        <w:jc w:val="both"/>
      </w:pPr>
      <w:r>
        <w:t>8. Книги прихода и расхода бланков листков о нетрудоспособности д</w:t>
      </w:r>
      <w:r>
        <w:t>олжны быть пронумерованы, прошнурованы, и иметь на последней странице запись: наименование учреждения, количество страниц, печать учреждения и подпись руководителя. Записи в книгах производятся в хронологическом порядке при совершении операции лицом, ответ</w:t>
      </w:r>
      <w:r>
        <w:t>ственным за получение, выдачу и хранение бланков листков о нетрудоспособности.</w:t>
      </w:r>
    </w:p>
    <w:p w:rsidR="00F22F96" w:rsidRDefault="008249EA">
      <w:pPr>
        <w:ind w:firstLine="480"/>
        <w:jc w:val="both"/>
      </w:pPr>
      <w:r>
        <w:t>9. Лицо, ответственное за непосредственное получение, хранение, выдачу бланков листков о нетрудоспособности (далее - ответственное лицо), назначается приказом руководителя (Фонд</w:t>
      </w:r>
      <w:r>
        <w:t>а, лечебно-профилактического учреждения).</w:t>
      </w:r>
    </w:p>
    <w:p w:rsidR="00F22F96" w:rsidRDefault="008249EA">
      <w:pPr>
        <w:ind w:firstLine="480"/>
        <w:jc w:val="both"/>
      </w:pPr>
      <w:r>
        <w:t>Ответственное лицо получает бланки листков о нетрудоспособности на основании доверенности, оформленной в установленном порядке (с подписью руководителя, главного бухгалтера, заверенных круглой печатью).</w:t>
      </w:r>
    </w:p>
    <w:p w:rsidR="00F22F96" w:rsidRDefault="008249EA">
      <w:pPr>
        <w:ind w:firstLine="480"/>
        <w:jc w:val="both"/>
      </w:pPr>
      <w:r>
        <w:t>10. Лечащие</w:t>
      </w:r>
      <w:r>
        <w:t xml:space="preserve"> врачи, либо работники лечебно-профилактических учреждений, оформляющие листки о нетрудоспособности централизованно, на основании приказа руководителя лечебно-профилактического учреждения, получают бланки листков о нетрудоспособности, прошитые за левый вер</w:t>
      </w:r>
      <w:r>
        <w:t>хний угол, под отчет от ответственного лица. При получении новых бланков листков о нетрудоспособности указанные лица обязаны сдать корешки ранее полученных бланков.</w:t>
      </w:r>
    </w:p>
    <w:p w:rsidR="00F22F96" w:rsidRDefault="008249EA">
      <w:pPr>
        <w:ind w:firstLine="480"/>
        <w:jc w:val="both"/>
      </w:pPr>
      <w:r>
        <w:t>11. Корешки бланков листков о нетрудоспособности хранятся в лечебно-профилактическом учрежд</w:t>
      </w:r>
      <w:r>
        <w:t>ении в течение 3-х лет, после чего уничтожаются в этой же организации в соответствии с Актом об уничтожении корешков бланков листков о нетрудоспособности, срок хранения которых истек (приложение N4 к Инструкции "О порядке обеспечения бланками листков о нет</w:t>
      </w:r>
      <w:r>
        <w:t>рудоспособности, их учета и хранения").</w:t>
      </w:r>
    </w:p>
    <w:p w:rsidR="00F22F96" w:rsidRDefault="008249EA">
      <w:pPr>
        <w:ind w:firstLine="480"/>
        <w:jc w:val="both"/>
      </w:pPr>
      <w:r>
        <w:t>12. Лечебно-профилактические учреждения ведут учет испорченных, утерянных, похищенных бланков листков о нетрудоспособности в Книге учета испорченных, утерянных, похищенных бланков листков о нетрудоспособности (прилож</w:t>
      </w:r>
      <w:r>
        <w:t>ение N5 к Инструкции "О порядке обеспечения бланками листков о нетрудоспособности, их учета и хранения").</w:t>
      </w:r>
    </w:p>
    <w:p w:rsidR="00F22F96" w:rsidRDefault="008249EA">
      <w:pPr>
        <w:ind w:firstLine="480"/>
        <w:jc w:val="both"/>
      </w:pPr>
      <w:r>
        <w:t>В конце года лечебно-профилактические учреждения передают информацию об испорченных, утерянных и похищенных бланках листков о нетрудоспособности в Фон</w:t>
      </w:r>
      <w:r>
        <w:t>д.</w:t>
      </w:r>
    </w:p>
    <w:p w:rsidR="00F22F96" w:rsidRDefault="008249EA">
      <w:pPr>
        <w:ind w:firstLine="480"/>
        <w:jc w:val="both"/>
      </w:pPr>
      <w:r>
        <w:t xml:space="preserve">Испорченные бланки листков о нетрудоспособности хранятся в лечебно-профилактических учреждениях в отдельной папке с описью, в которой указываются фамилия, имя, отчество лечащего врача (в отдельных случаях фельдшера, зубного врача), дата сдачи, номера и </w:t>
      </w:r>
      <w:r>
        <w:t>серии испорченных бланков.</w:t>
      </w:r>
    </w:p>
    <w:p w:rsidR="00F22F96" w:rsidRDefault="008249EA">
      <w:pPr>
        <w:ind w:firstLine="480"/>
        <w:jc w:val="both"/>
      </w:pPr>
      <w:r>
        <w:t>Уничтожение испорченных бланков листков о нетрудоспособности производится в лечебно-профилактических учреждениях по истечении 3-х лет комиссией, созданной по приказу руководителя лечебно-профилактического учреждения, по Акту об у</w:t>
      </w:r>
      <w:r>
        <w:t>ничтожении испорченных бланков листков о нетрудоспособности (приложение № 6 к Инструкции "О порядке обеспечения бланками листков о нетрудоспособности, их учета и хранения").</w:t>
      </w:r>
    </w:p>
    <w:p w:rsidR="00F22F96" w:rsidRDefault="008249EA">
      <w:pPr>
        <w:ind w:firstLine="480"/>
        <w:jc w:val="both"/>
      </w:pPr>
      <w:r>
        <w:t>13. Все лечебно-профилактические учреждения обязаны представлять в Фонд:</w:t>
      </w:r>
    </w:p>
    <w:p w:rsidR="00F22F96" w:rsidRDefault="008249EA">
      <w:pPr>
        <w:ind w:firstLine="480"/>
        <w:jc w:val="both"/>
      </w:pPr>
      <w:r>
        <w:t>а) ежеква</w:t>
      </w:r>
      <w:r>
        <w:t>ртально, в срок до 5 числа месяца, следующего за отчетным кварталом, отчеты-заявки на получение бланков листков о нетрудоспособности на соответствующий квартал (приложение № 7 к Инструкции "О порядке обеспечения бланками листков о нетрудоспособности, их уч</w:t>
      </w:r>
      <w:r>
        <w:t>ета и хранения"). Отчеты-заявки представляются независимо от того, имеется ли необходимость в получении новых бланков листков о нетрудоспособности;</w:t>
      </w:r>
    </w:p>
    <w:p w:rsidR="00F22F96" w:rsidRDefault="008249EA">
      <w:pPr>
        <w:ind w:firstLine="480"/>
        <w:jc w:val="both"/>
      </w:pPr>
      <w:r>
        <w:t>б) ежегодно, до 01 февраля текущего года, заявку на бланки листков о нетрудоспособности на следующий календа</w:t>
      </w:r>
      <w:r>
        <w:t>рный год (приложение N8 к Инструкции "О порядке обеспечения бланками листков о нетрудоспособности, их учета и хранения").</w:t>
      </w:r>
    </w:p>
    <w:p w:rsidR="00F22F96" w:rsidRDefault="008249EA">
      <w:pPr>
        <w:ind w:firstLine="480"/>
        <w:jc w:val="both"/>
      </w:pPr>
      <w:r>
        <w:t>Отчет-заявка и заявка подписываются руководителем и главным бухгалтером лечебно-профилактического учреждения и заверяются печатью.</w:t>
      </w:r>
    </w:p>
    <w:p w:rsidR="00F22F96" w:rsidRDefault="008249EA">
      <w:pPr>
        <w:ind w:firstLine="480"/>
        <w:jc w:val="both"/>
      </w:pPr>
      <w:r>
        <w:t>14.</w:t>
      </w:r>
      <w:r>
        <w:t xml:space="preserve"> Ответственность за получение, хранение и распределение бланков, а также за учет и отчетность по ним несут руководители и главные бухгалтера Фонда, лечебно-профилактического учреждения.</w:t>
      </w:r>
    </w:p>
    <w:p w:rsidR="00F22F96" w:rsidRDefault="008249EA">
      <w:pPr>
        <w:ind w:firstLine="480"/>
        <w:jc w:val="both"/>
      </w:pPr>
      <w:r>
        <w:t>15. Лечащие врачи, а также работники лечебно-профилактических учрежден</w:t>
      </w:r>
      <w:r>
        <w:t>ий, оформляющие листки о нетрудоспособности централизованно, на основании приказа руководителя лечебно-профилактического учреждения, несут личную ответственность за сохранность полученных бланков.</w:t>
      </w:r>
    </w:p>
    <w:p w:rsidR="00F22F96" w:rsidRDefault="008249EA">
      <w:pPr>
        <w:ind w:firstLine="480"/>
        <w:jc w:val="both"/>
      </w:pPr>
      <w:r>
        <w:t>16. Фонд осуществляет контроль за организацией учета, хране</w:t>
      </w:r>
      <w:r>
        <w:t>ния бланков листков о нетрудоспособности в лечебно-профилактических учреждениях, независимо от их организационно-правовой формы и формы собственности.</w:t>
      </w:r>
    </w:p>
    <w:p w:rsidR="00F22F96" w:rsidRDefault="008249EA">
      <w:pPr>
        <w:pStyle w:val="a4"/>
        <w:jc w:val="right"/>
      </w:pPr>
      <w:r>
        <w:t>Приложение № 4</w:t>
      </w:r>
      <w:r>
        <w:br/>
      </w:r>
      <w:r>
        <w:t>к Приказу Министерства здравоохранения и социальной защиты</w:t>
      </w:r>
      <w:r>
        <w:br/>
      </w:r>
      <w:r>
        <w:t>Приднестровской Молдавской Респ</w:t>
      </w:r>
      <w:r>
        <w:t>ублики</w:t>
      </w:r>
      <w:r>
        <w:br/>
      </w:r>
      <w:r>
        <w:t>от 6 ноября 2009 года № 541</w:t>
      </w:r>
    </w:p>
    <w:p w:rsidR="00F22F96" w:rsidRDefault="008249EA">
      <w:pPr>
        <w:pStyle w:val="a4"/>
        <w:jc w:val="center"/>
      </w:pPr>
      <w:r>
        <w:t>Положение об экспертизе временной нетрудоспособности в лечебно-профилактических учреждениях</w:t>
      </w:r>
    </w:p>
    <w:p w:rsidR="00F22F96" w:rsidRDefault="008249EA">
      <w:pPr>
        <w:ind w:firstLine="480"/>
        <w:jc w:val="both"/>
      </w:pPr>
      <w:r>
        <w:t>1. Общие положения.</w:t>
      </w:r>
    </w:p>
    <w:p w:rsidR="00F22F96" w:rsidRDefault="008249EA">
      <w:pPr>
        <w:ind w:firstLine="480"/>
        <w:jc w:val="both"/>
      </w:pPr>
      <w:r>
        <w:t>1. Экспертиза временной нетрудоспособности - вид медицинской экспертизы, основной целью которой является оцен</w:t>
      </w:r>
      <w:r>
        <w:t>ка состояния здоровья пациента, качества и эффективности проводимого обследования и лечения, возможности осуществлять профессиональную деятельность, а также определения степени и сроков временной утраты трудоспособности.</w:t>
      </w:r>
    </w:p>
    <w:p w:rsidR="00F22F96" w:rsidRDefault="008249EA">
      <w:pPr>
        <w:ind w:firstLine="480"/>
        <w:jc w:val="both"/>
      </w:pPr>
      <w:r>
        <w:t>2. Экспертиза временной нетрудоспос</w:t>
      </w:r>
      <w:r>
        <w:t>обности проводится в соответствии с Порядком выдачи листка о нетрудоспособности, действующим законодательством Приднестровской Молдавской Республики и настоящим Положением.</w:t>
      </w:r>
    </w:p>
    <w:p w:rsidR="00F22F96" w:rsidRDefault="008249EA">
      <w:pPr>
        <w:ind w:firstLine="480"/>
        <w:jc w:val="both"/>
      </w:pPr>
      <w:r>
        <w:t>3. Экспертиза временной нетрудоспособности осуществляется лечащими врачами лечебно-</w:t>
      </w:r>
      <w:r>
        <w:t>профилактических учреждений, независимо от их организационно-правовой формы и формы собственности.</w:t>
      </w:r>
    </w:p>
    <w:p w:rsidR="00F22F96" w:rsidRDefault="008249EA">
      <w:pPr>
        <w:ind w:firstLine="480"/>
        <w:jc w:val="both"/>
      </w:pPr>
      <w:r>
        <w:t>4. Уровни экспертизы временной нетрудоспособности:</w:t>
      </w:r>
    </w:p>
    <w:p w:rsidR="00F22F96" w:rsidRDefault="008249EA">
      <w:pPr>
        <w:ind w:firstLine="480"/>
        <w:jc w:val="both"/>
      </w:pPr>
      <w:r>
        <w:t>а) первый - лечащий врач;</w:t>
      </w:r>
    </w:p>
    <w:p w:rsidR="00F22F96" w:rsidRDefault="008249EA">
      <w:pPr>
        <w:ind w:firstLine="480"/>
        <w:jc w:val="both"/>
      </w:pPr>
      <w:r>
        <w:t>б) второй - врачебно - консультационная комиссия (далее - ВКК) лечебно-профилакт</w:t>
      </w:r>
      <w:r>
        <w:t>ического учреждения;</w:t>
      </w:r>
    </w:p>
    <w:p w:rsidR="00F22F96" w:rsidRDefault="008249EA">
      <w:pPr>
        <w:ind w:firstLine="480"/>
        <w:jc w:val="both"/>
      </w:pPr>
      <w:r>
        <w:t>в) третий - Центральная врачебно-консультационная комиссия (далее - ЦВКК).</w:t>
      </w:r>
    </w:p>
    <w:p w:rsidR="00F22F96" w:rsidRDefault="008249EA">
      <w:pPr>
        <w:ind w:firstLine="480"/>
        <w:jc w:val="both"/>
      </w:pPr>
      <w:r>
        <w:t>2. Организация и порядок проведения экспертизы временной нетрудоспособности.</w:t>
      </w:r>
    </w:p>
    <w:p w:rsidR="00F22F96" w:rsidRDefault="008249EA">
      <w:pPr>
        <w:ind w:firstLine="480"/>
        <w:jc w:val="both"/>
      </w:pPr>
      <w:r>
        <w:t xml:space="preserve">5. Лечащий врач, осуществляющий экспертизу временной </w:t>
      </w:r>
      <w:r>
        <w:t>нетрудоспособности:</w:t>
      </w:r>
    </w:p>
    <w:p w:rsidR="00F22F96" w:rsidRDefault="008249EA">
      <w:pPr>
        <w:ind w:firstLine="480"/>
        <w:jc w:val="both"/>
      </w:pPr>
      <w:r>
        <w:t>а) определяет признаки временной утраты трудоспособности на основе оценки состояния здоровья, характера труда, социальных факторов;</w:t>
      </w:r>
    </w:p>
    <w:p w:rsidR="00F22F96" w:rsidRDefault="008249EA">
      <w:pPr>
        <w:ind w:firstLine="480"/>
        <w:jc w:val="both"/>
      </w:pPr>
      <w:r>
        <w:t>б) в первичных документах фиксирует жалобы пациента, анамнестические и объективные данные, назначает нео</w:t>
      </w:r>
      <w:r>
        <w:t>бходимые обследования и консультации, формулирует диагноз заболевания и степень функциональных нарушений органов и систем, наличие осложнений и степень их тяжести, обуславливающих нетрудоспособность;</w:t>
      </w:r>
    </w:p>
    <w:p w:rsidR="00F22F96" w:rsidRDefault="008249EA">
      <w:pPr>
        <w:ind w:firstLine="480"/>
        <w:jc w:val="both"/>
      </w:pPr>
      <w:r>
        <w:t>в) определяет лечебно-оздоровительные мероприятия, вид л</w:t>
      </w:r>
      <w:r>
        <w:t>ечебно-охранительного режима, назначает дополнительные обследования, консультации;</w:t>
      </w:r>
    </w:p>
    <w:p w:rsidR="00F22F96" w:rsidRDefault="008249EA">
      <w:pPr>
        <w:ind w:firstLine="480"/>
        <w:jc w:val="both"/>
      </w:pPr>
      <w:r>
        <w:t>г) определяет сроки нетрудоспособности с учетом индивидуальных особенностей течения основного и сопутствующего заболеваний, наличия осложнений и ориентировочных сроков нетру</w:t>
      </w:r>
      <w:r>
        <w:t>доспособности при различных заболеваниях и травмах;</w:t>
      </w:r>
    </w:p>
    <w:p w:rsidR="00F22F96" w:rsidRDefault="008249EA">
      <w:pPr>
        <w:ind w:firstLine="480"/>
        <w:jc w:val="both"/>
      </w:pPr>
      <w:r>
        <w:t>д) выдает листок о нетрудоспособности (справку) в соответствии с Порядком выдачи листка о нетрудоспособности, назначает дату очередного посещения врача, о чем делает соответствующую запись в первичной мед</w:t>
      </w:r>
      <w:r>
        <w:t>ицинской документации;</w:t>
      </w:r>
    </w:p>
    <w:p w:rsidR="00F22F96" w:rsidRDefault="008249EA">
      <w:pPr>
        <w:ind w:firstLine="480"/>
        <w:jc w:val="both"/>
      </w:pPr>
      <w:r>
        <w:t>е) при последующих осмотрах отражает динамику заболевания, эффективность проводимого лечения, обосновывает продление сроков освобождения пациента от работы;</w:t>
      </w:r>
    </w:p>
    <w:p w:rsidR="00F22F96" w:rsidRDefault="008249EA">
      <w:pPr>
        <w:ind w:firstLine="480"/>
        <w:jc w:val="both"/>
      </w:pPr>
      <w:r>
        <w:t xml:space="preserve">ж) своевременно направляет пациента на ВКК для продления листка о </w:t>
      </w:r>
      <w:r>
        <w:t>нетрудоспособности свыше сроков, установленных Порядком выдачи листка о нетрудоспособности, решения вопросов о дальнейшем лечении и других экспертных вопросов. Лечащие врачи муниципальных и частных лечебно-профилактических учреждений, при необходимости про</w:t>
      </w:r>
      <w:r>
        <w:t>дления листка о нетрудоспособности свыше 10 дней, направляют пациента для консультации и решения вопроса о дальнейшем лечении на амбулаторную ВКК лечебно-профилактического учреждения государственной системы здравоохранения, по месту жительства;</w:t>
      </w:r>
    </w:p>
    <w:p w:rsidR="00F22F96" w:rsidRDefault="008249EA">
      <w:pPr>
        <w:ind w:firstLine="480"/>
        <w:jc w:val="both"/>
      </w:pPr>
      <w:r>
        <w:t>з) при нару</w:t>
      </w:r>
      <w:r>
        <w:t>шении назначенного лечебно-охранительного режима, в том числе при алкогольном опьянении, листок о нетрудоспособности выдается с соответствующей отметкой о факте опьянения в медицинской карте амбулаторного (стационарного) больного и в листке о нетрудоспособ</w:t>
      </w:r>
      <w:r>
        <w:t>ности с указанием даты и вида нарушения;</w:t>
      </w:r>
    </w:p>
    <w:p w:rsidR="00F22F96" w:rsidRDefault="008249EA">
      <w:pPr>
        <w:ind w:firstLine="480"/>
        <w:jc w:val="both"/>
      </w:pPr>
      <w:r>
        <w:t>и) выявляет признаки стойкого ограничения жизнеспособности и стойкой утраты трудоспособности, своевременно организует направление пациента на ВКК и врачебную экспертизу жизнеспособности;</w:t>
      </w:r>
    </w:p>
    <w:p w:rsidR="00F22F96" w:rsidRDefault="008249EA">
      <w:pPr>
        <w:ind w:firstLine="480"/>
        <w:jc w:val="both"/>
      </w:pPr>
      <w:r>
        <w:t>к) осуществляет диспансериза</w:t>
      </w:r>
      <w:r>
        <w:t>цию длительно и часто болеющих пациентов (граждан, имеющих в год 4 и более случаев и 40 дней временной нетрудоспособности по одному заболеванию или 6 и более случаев и 60 дней с учетом всех заболеваний);</w:t>
      </w:r>
    </w:p>
    <w:p w:rsidR="00F22F96" w:rsidRDefault="008249EA">
      <w:pPr>
        <w:ind w:firstLine="480"/>
        <w:jc w:val="both"/>
      </w:pPr>
      <w:r>
        <w:t xml:space="preserve">л) при восстановлении трудоспособности и выписке на </w:t>
      </w:r>
      <w:r>
        <w:t>работу отражает в первичных медицинских документах объективный статус и аргументированное обоснование для закрытия листка о нетрудоспособности;</w:t>
      </w:r>
    </w:p>
    <w:p w:rsidR="00F22F96" w:rsidRDefault="008249EA">
      <w:pPr>
        <w:ind w:firstLine="480"/>
        <w:jc w:val="both"/>
      </w:pPr>
      <w:r>
        <w:t>м) анализирует причины заболеваемости с временной утратой трудоспособности, первичного выхода на инвалидность, п</w:t>
      </w:r>
      <w:r>
        <w:t>ринимает участие в разработке и реализации мероприятий по их снижению;</w:t>
      </w:r>
    </w:p>
    <w:p w:rsidR="00F22F96" w:rsidRDefault="008249EA">
      <w:pPr>
        <w:ind w:firstLine="480"/>
        <w:jc w:val="both"/>
      </w:pPr>
      <w:r>
        <w:t>н) постоянно совершенствует знания вопросов экспертизы временной нетрудоспособности.</w:t>
      </w:r>
    </w:p>
    <w:p w:rsidR="00F22F96" w:rsidRDefault="008249EA">
      <w:pPr>
        <w:ind w:firstLine="480"/>
        <w:jc w:val="both"/>
      </w:pPr>
      <w:r>
        <w:t>6. Заведующий отделением стационара, поликлиники:</w:t>
      </w:r>
    </w:p>
    <w:p w:rsidR="00F22F96" w:rsidRDefault="008249EA">
      <w:pPr>
        <w:ind w:firstLine="480"/>
        <w:jc w:val="both"/>
      </w:pPr>
      <w:r>
        <w:t>а) осуществляет постоянный контроль за исполнением</w:t>
      </w:r>
      <w:r>
        <w:t xml:space="preserve"> лечащими врачами функций по организации и проведению лечебно-профилактического процесса и экспертизы временной нетрудоспособности, выдачей документов удостоверяющих временную нетрудоспособность граждан, своевременным и правильным направлением пациентов на</w:t>
      </w:r>
      <w:r>
        <w:t xml:space="preserve"> ВКК и на врачебную экспертизу жизнеспособности;</w:t>
      </w:r>
    </w:p>
    <w:p w:rsidR="00F22F96" w:rsidRDefault="008249EA">
      <w:pPr>
        <w:ind w:firstLine="480"/>
        <w:jc w:val="both"/>
      </w:pPr>
      <w:r>
        <w:t>б) проводит экспертную оценку качества оказания медицинской помощи пациентам на разных сроках лечения с обязательным личным осмотром и записью в первичных медицинских документах, а также осуществляет эксперт</w:t>
      </w:r>
      <w:r>
        <w:t>ную оценку медицинской документации по окончании периода временной нетрудоспособности или перевода пациента на другой этап лечения;</w:t>
      </w:r>
    </w:p>
    <w:p w:rsidR="00F22F96" w:rsidRDefault="008249EA">
      <w:pPr>
        <w:ind w:firstLine="480"/>
        <w:jc w:val="both"/>
      </w:pPr>
      <w:r>
        <w:t>в) совместно с лечащим врачом направляет больного на ВКК и врачебную экспертизу жизнеспособности;</w:t>
      </w:r>
    </w:p>
    <w:p w:rsidR="00F22F96" w:rsidRDefault="008249EA">
      <w:pPr>
        <w:ind w:firstLine="480"/>
        <w:jc w:val="both"/>
      </w:pPr>
      <w:r>
        <w:t>г) осуществляет контроль з</w:t>
      </w:r>
      <w:r>
        <w:t>а своевременным повышением квалификации лечащих врачей по вопросам экспертизы временной нетрудоспособности;</w:t>
      </w:r>
    </w:p>
    <w:p w:rsidR="00F22F96" w:rsidRDefault="008249EA">
      <w:pPr>
        <w:ind w:firstLine="480"/>
        <w:jc w:val="both"/>
      </w:pPr>
      <w:r>
        <w:t>д) анализирует ежемесячно причины и сроки временной нетрудоспособности, первичного выхода на инвалидность пациентов лечащих врачей и клинико-эксперт</w:t>
      </w:r>
      <w:r>
        <w:t>ные ошибки.</w:t>
      </w:r>
    </w:p>
    <w:p w:rsidR="00F22F96" w:rsidRDefault="008249EA">
      <w:pPr>
        <w:ind w:firstLine="480"/>
        <w:jc w:val="both"/>
      </w:pPr>
      <w:r>
        <w:t>7. Председатель ВКК:</w:t>
      </w:r>
    </w:p>
    <w:p w:rsidR="00F22F96" w:rsidRDefault="008249EA">
      <w:pPr>
        <w:ind w:firstLine="480"/>
        <w:jc w:val="both"/>
      </w:pPr>
      <w:r>
        <w:t>а) осуществляет выборочный текущий и по законченным случаям контроль (по медицинской документации или после личного осмотра пациентов) за исполнением врачами функций по диагностике, лечению, реабилитации и экспертизе времен</w:t>
      </w:r>
      <w:r>
        <w:t>ной нетрудоспособности, принимает участие в решении сложных экспертных вопросов;</w:t>
      </w:r>
    </w:p>
    <w:p w:rsidR="00F22F96" w:rsidRDefault="008249EA">
      <w:pPr>
        <w:ind w:firstLine="480"/>
        <w:jc w:val="both"/>
      </w:pPr>
      <w:r>
        <w:t>б) анализирует клинико-экспертные ошибки, докладывает на врачебных конференциях результаты анализа и проводимых мероприятий по снижению заболеваемости с временной утратой труд</w:t>
      </w:r>
      <w:r>
        <w:t>оспособности;</w:t>
      </w:r>
    </w:p>
    <w:p w:rsidR="00F22F96" w:rsidRDefault="008249EA">
      <w:pPr>
        <w:ind w:firstLine="480"/>
        <w:jc w:val="both"/>
      </w:pPr>
      <w:r>
        <w:t>в) осуществляет взаимодействие с ЦВКК, консилиумом врачебной экспертизы жизнеспособности, учитывает и анализирует расхождения экспертных решений, ошибок, и нарушений порядка направления пациентов на врачебную экспертизу жизнеспособности и рег</w:t>
      </w:r>
      <w:r>
        <w:t>улярно докладывает о результатах на конференциях;</w:t>
      </w:r>
    </w:p>
    <w:p w:rsidR="00F22F96" w:rsidRDefault="008249EA">
      <w:pPr>
        <w:ind w:firstLine="480"/>
        <w:jc w:val="both"/>
      </w:pPr>
      <w:r>
        <w:t>г) рассматривает жалобы пациентов по вопросам качества медицинской помощи и экспертизы временной нетрудоспособности;</w:t>
      </w:r>
    </w:p>
    <w:p w:rsidR="00F22F96" w:rsidRDefault="008249EA">
      <w:pPr>
        <w:ind w:firstLine="480"/>
        <w:jc w:val="both"/>
      </w:pPr>
      <w:r>
        <w:t>д) организует учебу лечащих врачей по вопросам экспертизы временной нетрудоспособности.</w:t>
      </w:r>
    </w:p>
    <w:p w:rsidR="00F22F96" w:rsidRDefault="008249EA">
      <w:pPr>
        <w:ind w:firstLine="480"/>
        <w:jc w:val="both"/>
      </w:pPr>
      <w:r>
        <w:t>П</w:t>
      </w:r>
      <w:r>
        <w:t>редседателем ВКК назначается заведующий поликлиникой (диспансером), заместитель главного врача по медицинской части.</w:t>
      </w:r>
    </w:p>
    <w:p w:rsidR="00F22F96" w:rsidRDefault="008249EA">
      <w:pPr>
        <w:ind w:firstLine="480"/>
        <w:jc w:val="both"/>
      </w:pPr>
      <w:r>
        <w:t xml:space="preserve">8. ВКК лечебно-профилактического учреждения принимает решение, по представлению лечащего врача или заведующего отделением, дает </w:t>
      </w:r>
      <w:r>
        <w:t>заключения:</w:t>
      </w:r>
    </w:p>
    <w:p w:rsidR="00F22F96" w:rsidRDefault="008249EA">
      <w:pPr>
        <w:ind w:firstLine="480"/>
        <w:jc w:val="both"/>
      </w:pPr>
      <w:r>
        <w:t>а) при продлении листка о нетрудоспособности в случаях, предусмотренных Порядком выдачи листка о нетрудоспособности;</w:t>
      </w:r>
    </w:p>
    <w:p w:rsidR="00F22F96" w:rsidRDefault="008249EA">
      <w:pPr>
        <w:ind w:firstLine="480"/>
        <w:jc w:val="both"/>
      </w:pPr>
      <w:r>
        <w:t>б) в сложных и конфликтных ситуациях экспертизы временной нетрудоспособности;</w:t>
      </w:r>
    </w:p>
    <w:p w:rsidR="00F22F96" w:rsidRDefault="008249EA">
      <w:pPr>
        <w:ind w:firstLine="480"/>
        <w:jc w:val="both"/>
      </w:pPr>
      <w:r>
        <w:t xml:space="preserve">в) о направлении на "Республиканскую комиссию по </w:t>
      </w:r>
      <w:r>
        <w:t>направлению граждан Приднестровской Молдавской Республики на лечение, консультацию или обследование за пределами республики" для решения вопроса о лечении и обследовании за пределы республики;</w:t>
      </w:r>
    </w:p>
    <w:p w:rsidR="00F22F96" w:rsidRDefault="008249EA">
      <w:pPr>
        <w:ind w:firstLine="480"/>
        <w:jc w:val="both"/>
      </w:pPr>
      <w:r>
        <w:t>г) при направлении на консилиум врачебной экспертизы жизнеспосо</w:t>
      </w:r>
      <w:r>
        <w:t>бности;</w:t>
      </w:r>
    </w:p>
    <w:p w:rsidR="00F22F96" w:rsidRDefault="008249EA">
      <w:pPr>
        <w:ind w:firstLine="480"/>
        <w:jc w:val="both"/>
      </w:pPr>
      <w:r>
        <w:t>д) при необходимости перевода трудоспособных лиц по состоянию здоровья на другую работу или рациональному трудоустройству лиц с ограниченной трудоспособностью;</w:t>
      </w:r>
    </w:p>
    <w:p w:rsidR="00F22F96" w:rsidRDefault="008249EA">
      <w:pPr>
        <w:ind w:firstLine="480"/>
        <w:jc w:val="both"/>
      </w:pPr>
      <w:r>
        <w:t>е) при освобождении от экзаменов в школах, средних и высших учебных заведениях, предоста</w:t>
      </w:r>
      <w:r>
        <w:t>влении академического отпуска по состоянию здоровья;</w:t>
      </w:r>
    </w:p>
    <w:p w:rsidR="00F22F96" w:rsidRDefault="008249EA">
      <w:pPr>
        <w:ind w:firstLine="480"/>
        <w:jc w:val="both"/>
      </w:pPr>
      <w:r>
        <w:t>Заключения комиссии записываются в медицинской карте амбулаторного (стационарного) больного, книге записей заключений ВКК, подписываются и членами комиссии.</w:t>
      </w:r>
    </w:p>
    <w:p w:rsidR="00F22F96" w:rsidRDefault="008249EA">
      <w:pPr>
        <w:ind w:firstLine="480"/>
        <w:jc w:val="both"/>
      </w:pPr>
      <w:r>
        <w:t>9. Руководитель лечебно-профилактического учре</w:t>
      </w:r>
      <w:r>
        <w:t>ждения:</w:t>
      </w:r>
    </w:p>
    <w:p w:rsidR="00F22F96" w:rsidRDefault="008249EA">
      <w:pPr>
        <w:ind w:firstLine="480"/>
        <w:jc w:val="both"/>
      </w:pPr>
      <w:r>
        <w:t>а) является ответственным за экспертизу временной нетрудоспособности в лечебно-профилактическом учреждении, издает приказы по вопросам ее организации и проведения;</w:t>
      </w:r>
    </w:p>
    <w:p w:rsidR="00F22F96" w:rsidRDefault="008249EA">
      <w:pPr>
        <w:ind w:firstLine="480"/>
        <w:jc w:val="both"/>
      </w:pPr>
      <w:r>
        <w:t>б) организует учет и отчетность по временной нетрудоспособности;</w:t>
      </w:r>
    </w:p>
    <w:p w:rsidR="00F22F96" w:rsidRDefault="008249EA">
      <w:pPr>
        <w:ind w:firstLine="480"/>
        <w:jc w:val="both"/>
      </w:pPr>
      <w:r>
        <w:t>в) утверждает соста</w:t>
      </w:r>
      <w:r>
        <w:t>в ВКК, регламент ее работы;</w:t>
      </w:r>
    </w:p>
    <w:p w:rsidR="00F22F96" w:rsidRDefault="008249EA">
      <w:pPr>
        <w:ind w:firstLine="480"/>
        <w:jc w:val="both"/>
      </w:pPr>
      <w:r>
        <w:t>г) назначает лиц, ответственных за получение, хранение, выдачу бланков листков о нетрудоспособности, создает условия для их оформления и выдачи;</w:t>
      </w:r>
    </w:p>
    <w:p w:rsidR="00F22F96" w:rsidRDefault="008249EA">
      <w:pPr>
        <w:ind w:firstLine="480"/>
        <w:jc w:val="both"/>
      </w:pPr>
      <w:r>
        <w:t>д) применяет меры ответственности к работникам, допустившим клинико-экспертные ошиб</w:t>
      </w:r>
      <w:r>
        <w:t>ки, нарушение порядка проведения экспертизы временной нетрудоспособности, правил хранения, учета, оформления и выдачи документов, удостоверяющих временную нетрудоспособность, и при необходимости, в установленном действующим законодательством порядке, напра</w:t>
      </w:r>
      <w:r>
        <w:t>вляет материалы в правоохранительные органы для решения вопросов о привлечении к уголовной ответственности.</w:t>
      </w:r>
    </w:p>
    <w:p w:rsidR="00F22F96" w:rsidRDefault="008249EA">
      <w:pPr>
        <w:ind w:firstLine="480"/>
        <w:jc w:val="both"/>
      </w:pPr>
      <w:r>
        <w:t>10. Центральная врачебно-консультационная комиссия:</w:t>
      </w:r>
    </w:p>
    <w:p w:rsidR="00F22F96" w:rsidRDefault="008249EA">
      <w:pPr>
        <w:ind w:firstLine="480"/>
        <w:jc w:val="both"/>
      </w:pPr>
      <w:r>
        <w:t xml:space="preserve">а) осуществляет выборочную экспертную оценку качества медицинской помощи населению и экспертизы </w:t>
      </w:r>
      <w:r>
        <w:t>временной нетрудоспособности в лечебно-профилактических учреждениях республики;</w:t>
      </w:r>
    </w:p>
    <w:p w:rsidR="00F22F96" w:rsidRDefault="008249EA">
      <w:pPr>
        <w:ind w:firstLine="480"/>
        <w:jc w:val="both"/>
      </w:pPr>
      <w:r>
        <w:t>б) организует контроль выполнения нормативных и инструктивно-методических документов по экспертизе временной нетрудоспособности;</w:t>
      </w:r>
    </w:p>
    <w:p w:rsidR="00F22F96" w:rsidRDefault="008249EA">
      <w:pPr>
        <w:ind w:firstLine="480"/>
        <w:jc w:val="both"/>
      </w:pPr>
      <w:r>
        <w:t>в) принимает решение и дает заключение в сложны</w:t>
      </w:r>
      <w:r>
        <w:t>х и конфликтных ситуациях, возникающих при проведении экспертной оценки лечебно-диагностического процесса и экспертизы временной нетрудоспособности (по представлению ВКК лечебно-профилактического учреждения), в случаях исков и претензий Единого государстве</w:t>
      </w:r>
      <w:r>
        <w:t>нного фонда социального страхования Приднестровской Молдавской Республики.</w:t>
      </w:r>
    </w:p>
    <w:p w:rsidR="00F22F96" w:rsidRDefault="008249EA">
      <w:pPr>
        <w:ind w:firstLine="480"/>
        <w:jc w:val="both"/>
      </w:pPr>
      <w:r>
        <w:t>ЦВКК создается при Министерстве здравоохранения и социальной защиты Приднестровской Молдавской Республики, персональный состав ее утверждается приказом Министра здравоохранения и со</w:t>
      </w:r>
      <w:r>
        <w:t>циальной защиты Приднестровской Молдавской Республики.</w:t>
      </w:r>
    </w:p>
    <w:p w:rsidR="00F22F96" w:rsidRDefault="008249EA">
      <w:pPr>
        <w:ind w:firstLine="480"/>
        <w:jc w:val="both"/>
      </w:pPr>
      <w:r>
        <w:t>11. Председатель ЦВКК:</w:t>
      </w:r>
    </w:p>
    <w:p w:rsidR="00F22F96" w:rsidRDefault="008249EA">
      <w:pPr>
        <w:ind w:firstLine="480"/>
        <w:jc w:val="both"/>
      </w:pPr>
      <w:r>
        <w:t xml:space="preserve">а) анализирует состояние и качество оказания медицинской помощи, экспертизы временной нетрудоспособности в республике, готовит предложения по данному вопросу для рассмотрения на </w:t>
      </w:r>
      <w:r>
        <w:t>служебных совещаниях и коллегиях Министерства здравоохранения и социальной защиты Приднестровской Молдавской Республики;</w:t>
      </w:r>
    </w:p>
    <w:p w:rsidR="00F22F96" w:rsidRDefault="008249EA">
      <w:pPr>
        <w:ind w:firstLine="480"/>
        <w:jc w:val="both"/>
      </w:pPr>
      <w:r>
        <w:t>б) изучает причины заболеваемости, в том числе с временной утратой трудоспособности и первичного выхода на инвалидность, принимает учас</w:t>
      </w:r>
      <w:r>
        <w:t>тие в разработке программ по их снижению;</w:t>
      </w:r>
    </w:p>
    <w:p w:rsidR="00F22F96" w:rsidRDefault="008249EA">
      <w:pPr>
        <w:ind w:firstLine="480"/>
        <w:jc w:val="both"/>
      </w:pPr>
      <w:r>
        <w:t>в) контролирует организацию и эффективность работы, проводимой лечебно-профилактическими учреждениями по комплексной реабилитации больных и инвалидов;</w:t>
      </w:r>
    </w:p>
    <w:p w:rsidR="00F22F96" w:rsidRDefault="008249EA">
      <w:pPr>
        <w:ind w:firstLine="480"/>
        <w:jc w:val="both"/>
      </w:pPr>
      <w:r>
        <w:t xml:space="preserve">г) организует работу по контролю качества медицинской помощи и </w:t>
      </w:r>
      <w:r>
        <w:t>совершенствованию экспертизы временной нетрудоспособности;</w:t>
      </w:r>
    </w:p>
    <w:p w:rsidR="00F22F96" w:rsidRDefault="008249EA">
      <w:pPr>
        <w:ind w:firstLine="480"/>
        <w:jc w:val="both"/>
      </w:pPr>
      <w:r>
        <w:t>д) контролирует реализацию нормативно-правовых и инструктивных документов по экспертизе временной нетрудоспособности;</w:t>
      </w:r>
    </w:p>
    <w:p w:rsidR="00F22F96" w:rsidRDefault="008249EA">
      <w:pPr>
        <w:ind w:firstLine="480"/>
        <w:jc w:val="both"/>
      </w:pPr>
      <w:r>
        <w:t>е) взаимодействует с Единым Государственным фондом социального страхования Прид</w:t>
      </w:r>
      <w:r>
        <w:t>нестровской Молдавской Республики и другими заинтересованными организациями;</w:t>
      </w:r>
    </w:p>
    <w:p w:rsidR="00F22F96" w:rsidRDefault="008249EA">
      <w:pPr>
        <w:ind w:firstLine="480"/>
        <w:jc w:val="both"/>
      </w:pPr>
      <w:r>
        <w:t>ж) организует мероприятия по систематическому повышению квалификации врачей по вопросам экспертизы временной нетрудоспособности;</w:t>
      </w:r>
    </w:p>
    <w:p w:rsidR="00F22F96" w:rsidRDefault="008249EA">
      <w:pPr>
        <w:ind w:firstLine="480"/>
        <w:jc w:val="both"/>
      </w:pPr>
      <w:r>
        <w:t>з) рассматривает самостоятельно или готовит для ра</w:t>
      </w:r>
      <w:r>
        <w:t>ссмотрения ЦВКК наиболее сложные экспертные вопросы, встречающиеся в практике лечебно - профилактических учреждений;</w:t>
      </w:r>
    </w:p>
    <w:p w:rsidR="00F22F96" w:rsidRDefault="008249EA">
      <w:pPr>
        <w:ind w:firstLine="480"/>
        <w:jc w:val="both"/>
      </w:pPr>
      <w:r>
        <w:t xml:space="preserve">и) рассматривает, при необходимости совместно с другими специалистами, жалобы населения по вопросам экспертизы временной </w:t>
      </w:r>
      <w:r>
        <w:t>нетрудоспособности и качества оказания медицинской помощи.</w:t>
      </w:r>
    </w:p>
    <w:p w:rsidR="00F22F96" w:rsidRDefault="008249EA">
      <w:pPr>
        <w:pStyle w:val="a4"/>
        <w:jc w:val="right"/>
      </w:pPr>
      <w:r>
        <w:t>Приложение № 1</w:t>
      </w:r>
      <w:r>
        <w:br/>
      </w:r>
      <w:r>
        <w:t>к Инструкции "О порядке обеспечения</w:t>
      </w:r>
      <w:r>
        <w:br/>
      </w:r>
      <w:r>
        <w:t>бланками листков о нетрудоспособности, их учета и хранения"</w:t>
      </w:r>
    </w:p>
    <w:p w:rsidR="00F22F96" w:rsidRDefault="008249EA">
      <w:pPr>
        <w:ind w:firstLine="480"/>
        <w:jc w:val="both"/>
      </w:pPr>
      <w:r>
        <w:t>КНИГА ПРИХОДА И РАСХОДА БЛАНКОВ ЛИСТКОВ О НЕТРУДОСПОСОБНОСТИ</w:t>
      </w:r>
    </w:p>
    <w:p w:rsidR="00F22F96" w:rsidRDefault="008249EA">
      <w:pPr>
        <w:ind w:firstLine="480"/>
        <w:jc w:val="both"/>
      </w:pPr>
      <w:r>
        <w:t>От кого получены бланки _</w:t>
      </w:r>
      <w:r>
        <w:t>_____________________________________________ наименование организации Кому выданы бланки ___________________________________________________ наименование организации</w:t>
      </w:r>
    </w:p>
    <w:p w:rsidR="00F22F96" w:rsidRDefault="008249EA">
      <w:pPr>
        <w:ind w:firstLine="480"/>
        <w:jc w:val="both"/>
      </w:pPr>
      <w:r>
        <w:t>--------------------------------------------------------------------------</w:t>
      </w:r>
    </w:p>
    <w:p w:rsidR="00F22F96" w:rsidRDefault="008249EA">
      <w:pPr>
        <w:ind w:firstLine="480"/>
        <w:jc w:val="both"/>
      </w:pPr>
      <w:r>
        <w:t>| № | Дата | Н</w:t>
      </w:r>
      <w:r>
        <w:t>акладная | Реквизиты | Кол-во | Дата | | п/п | получения | на получение | полученных | полученных | выдачи | | | бланков | бланков | бланков | бланков | бланков | | | |--------------|----------------| | | | | | № | дата | серия | № | | | | | | | | |-------</w:t>
      </w:r>
      <w:r>
        <w:t>-| | | | | | | | | с | по | | | | | | | | | | | | | | | | | | | | | | | | | | | | | | | | |</w:t>
      </w:r>
    </w:p>
    <w:p w:rsidR="00F22F96" w:rsidRDefault="008249EA">
      <w:pPr>
        <w:ind w:firstLine="480"/>
        <w:jc w:val="both"/>
      </w:pPr>
      <w:r>
        <w:rPr>
          <w:rFonts w:ascii="Courier New" w:hAnsi="Courier New" w:cs="Courier New"/>
          <w:sz w:val="20"/>
        </w:rPr>
        <w:t>|-----|-----------|-----|--------|-------|---|----|------------|---------| | 1 | 2 | 3 | 4 | 5 | 6 | 7 | 8 | 9 | |-----|-----------|-----|--------|-------|---|----|</w:t>
      </w:r>
      <w:r>
        <w:rPr>
          <w:rFonts w:ascii="Courier New" w:hAnsi="Courier New" w:cs="Courier New"/>
          <w:sz w:val="20"/>
        </w:rPr>
        <w:t>------------|---------| | | | | | | | | | | --------------------------------------------------------------------------</w:t>
      </w:r>
    </w:p>
    <w:p w:rsidR="00F22F96" w:rsidRDefault="008249EA">
      <w:pPr>
        <w:pStyle w:val="a4"/>
      </w:pPr>
      <w:r>
        <w:t>продолжение таблицы:</w:t>
      </w:r>
    </w:p>
    <w:p w:rsidR="00F22F96" w:rsidRDefault="008249EA">
      <w:pPr>
        <w:ind w:firstLine="480"/>
        <w:jc w:val="both"/>
      </w:pPr>
      <w:r>
        <w:rPr>
          <w:rFonts w:ascii="Courier New" w:hAnsi="Courier New" w:cs="Courier New"/>
          <w:sz w:val="20"/>
        </w:rPr>
        <w:t>----------------------------------------------------------------------------------- | Реквизиты | Количеcтво | Получ</w:t>
      </w:r>
      <w:r>
        <w:rPr>
          <w:rFonts w:ascii="Courier New" w:hAnsi="Courier New" w:cs="Courier New"/>
          <w:sz w:val="20"/>
        </w:rPr>
        <w:t>атель | | выданных | выданных | | | бланков | бланков | | |-----------------| |--------------------------------------------------| | серия | № | | Ф.И.О. | доверенность | подпись | | |---------| | |-------------------------------| | | | с | по | | | № | да</w:t>
      </w:r>
      <w:r>
        <w:rPr>
          <w:rFonts w:ascii="Courier New" w:hAnsi="Courier New" w:cs="Courier New"/>
          <w:sz w:val="20"/>
        </w:rPr>
        <w:t>та | наименование | | | | | | | | | | лечебно- | | | | | | | | | | профилактического | | | | | | | | | | учреждения | | |-------|----|----|------------|--------|----|------|-------------------|---------| | 10 | 11 | 12 | 13 | 14 | 15 | 16 | 17 | 18 | |----</w:t>
      </w:r>
      <w:r>
        <w:rPr>
          <w:rFonts w:ascii="Courier New" w:hAnsi="Courier New" w:cs="Courier New"/>
          <w:sz w:val="20"/>
        </w:rPr>
        <w:t>---|----|----|------------|--------|----|------|-------------------|---------| | | | | | | | | | | -----------------------------------------------------------------------------------</w:t>
      </w:r>
    </w:p>
    <w:p w:rsidR="00F22F96" w:rsidRDefault="008249EA">
      <w:pPr>
        <w:pStyle w:val="a4"/>
        <w:jc w:val="right"/>
      </w:pPr>
      <w:r>
        <w:t>Приложение № 2</w:t>
      </w:r>
      <w:r>
        <w:br/>
      </w:r>
      <w:r>
        <w:t>к Инструкции "О порядке</w:t>
      </w:r>
      <w:r>
        <w:br/>
      </w:r>
      <w:r>
        <w:t>обеспечения бланками листков о</w:t>
      </w:r>
      <w:r>
        <w:br/>
      </w:r>
      <w:r>
        <w:t>нет</w:t>
      </w:r>
      <w:r>
        <w:t>рудоспособности, их учета и хранения"</w:t>
      </w:r>
    </w:p>
    <w:p w:rsidR="00F22F96" w:rsidRDefault="008249EA">
      <w:pPr>
        <w:pStyle w:val="a4"/>
        <w:jc w:val="center"/>
      </w:pPr>
      <w:r>
        <w:t>КНИГА ПОЛУЧЕНИЯ БЛАНКОВ</w:t>
      </w:r>
      <w:r>
        <w:br/>
      </w:r>
      <w:r>
        <w:t>ЛИСТКОВ О НЕТРУДОСПОСОБНОСТИ</w:t>
      </w:r>
    </w:p>
    <w:p w:rsidR="00F22F96" w:rsidRDefault="008249EA">
      <w:pPr>
        <w:ind w:firstLine="480"/>
        <w:jc w:val="both"/>
      </w:pPr>
      <w:r>
        <w:t>От кого получены бланки ______________________________________________ наименование организации</w:t>
      </w:r>
    </w:p>
    <w:p w:rsidR="00F22F96" w:rsidRDefault="008249EA">
      <w:pPr>
        <w:ind w:firstLine="480"/>
        <w:jc w:val="both"/>
      </w:pPr>
      <w:r>
        <w:rPr>
          <w:rFonts w:ascii="Courier New" w:hAnsi="Courier New" w:cs="Courier New"/>
          <w:sz w:val="20"/>
        </w:rPr>
        <w:t>---------------------------------------------------------------------</w:t>
      </w:r>
      <w:r>
        <w:rPr>
          <w:rFonts w:ascii="Courier New" w:hAnsi="Courier New" w:cs="Courier New"/>
          <w:sz w:val="20"/>
        </w:rPr>
        <w:t xml:space="preserve">----------- | № | Дата | Отчет-заявка | Реквизиты бланков | Количество | Остаток | | п/п | получения |--------------|-------------------| полученных | бланков | | | бланков | | дата | серия | № | бланков | от | | | | | | |-----------| | предыдущей | | | | </w:t>
      </w:r>
      <w:r>
        <w:rPr>
          <w:rFonts w:ascii="Courier New" w:hAnsi="Courier New" w:cs="Courier New"/>
          <w:sz w:val="20"/>
        </w:rPr>
        <w:t>| | | с | по | | партии | | | | | | | | | | | | | | | | | | | | | | | | | | | | | | | |-----|-----------|----|---------|-------|-----|-----|------------|------------| | 1 | 2 | 3 | 4 | 5 | 6 | 7 | 8 | 9 | |-----|-----------|----|---------|-------|-----|---</w:t>
      </w:r>
      <w:r>
        <w:rPr>
          <w:rFonts w:ascii="Courier New" w:hAnsi="Courier New" w:cs="Courier New"/>
          <w:sz w:val="20"/>
        </w:rPr>
        <w:t>--|------------|------------| | | | | | | | | | | --------------------------------------------------------------------------------</w:t>
      </w:r>
    </w:p>
    <w:p w:rsidR="00F22F96" w:rsidRDefault="008249EA">
      <w:pPr>
        <w:pStyle w:val="a4"/>
      </w:pPr>
      <w:r>
        <w:t>продолжение таблицы:</w:t>
      </w:r>
    </w:p>
    <w:p w:rsidR="00F22F96" w:rsidRDefault="008249EA">
      <w:pPr>
        <w:ind w:firstLine="480"/>
        <w:jc w:val="both"/>
      </w:pPr>
      <w:r>
        <w:rPr>
          <w:rFonts w:ascii="Courier New" w:hAnsi="Courier New" w:cs="Courier New"/>
          <w:sz w:val="20"/>
        </w:rPr>
        <w:t>----------------------------------------------------------------- | Общее | Получатель | | количество |-</w:t>
      </w:r>
      <w:r>
        <w:rPr>
          <w:rFonts w:ascii="Courier New" w:hAnsi="Courier New" w:cs="Courier New"/>
          <w:sz w:val="20"/>
        </w:rPr>
        <w:t>-------------------------------------------------| | бланков | Ф.И.О. | доверенность | подпись | | (гр. 8 + | |-------------------------------| | | гр.9) | | № | дата | наименование | | | | | | | лечебно- | | | | | | | профилактического | | | | | | | учреж</w:t>
      </w:r>
      <w:r>
        <w:rPr>
          <w:rFonts w:ascii="Courier New" w:hAnsi="Courier New" w:cs="Courier New"/>
          <w:sz w:val="20"/>
        </w:rPr>
        <w:t>дения | | |------------|--------|----|------|-------------------|---------| | 10 | 11 | 12 | 13 | 14 | 15 | |------------|--------|----|------|-------------------|---------| | | | | | | | -----------------------------------------------------------------</w:t>
      </w:r>
    </w:p>
    <w:p w:rsidR="00F22F96" w:rsidRDefault="008249EA">
      <w:pPr>
        <w:pStyle w:val="a4"/>
        <w:jc w:val="right"/>
      </w:pPr>
      <w:r>
        <w:t>Пр</w:t>
      </w:r>
      <w:r>
        <w:t>иложение № 3</w:t>
      </w:r>
      <w:r>
        <w:br/>
      </w:r>
      <w:r>
        <w:t>к Инструкции "О порядке</w:t>
      </w:r>
      <w:r>
        <w:br/>
      </w:r>
      <w:r>
        <w:t>обеспечения бланками листков о</w:t>
      </w:r>
      <w:r>
        <w:br/>
      </w:r>
      <w:r>
        <w:t>нетрудоспособности, их учета и хранения"</w:t>
      </w:r>
    </w:p>
    <w:p w:rsidR="00F22F96" w:rsidRDefault="008249EA">
      <w:pPr>
        <w:pStyle w:val="a4"/>
        <w:jc w:val="center"/>
      </w:pPr>
      <w:r>
        <w:t>КНИГА РАСПРЕДЕЛЕНИЯ БЛАНКОВ</w:t>
      </w:r>
      <w:r>
        <w:br/>
      </w:r>
      <w:r>
        <w:t>ЛИСТКОВ О НЕТРУДОСПОСОБНОСТИ</w:t>
      </w:r>
    </w:p>
    <w:p w:rsidR="00F22F96" w:rsidRDefault="008249EA">
      <w:pPr>
        <w:pStyle w:val="a4"/>
      </w:pPr>
      <w:r>
        <w:t>________________________________________________________________</w:t>
      </w:r>
      <w:r>
        <w:br/>
      </w:r>
      <w:r>
        <w:t>наименование организации</w:t>
      </w:r>
    </w:p>
    <w:p w:rsidR="00F22F96" w:rsidRDefault="008249EA">
      <w:pPr>
        <w:ind w:firstLine="480"/>
        <w:jc w:val="both"/>
      </w:pPr>
      <w:r>
        <w:rPr>
          <w:rFonts w:ascii="Courier New" w:hAnsi="Courier New" w:cs="Courier New"/>
          <w:sz w:val="20"/>
        </w:rPr>
        <w:t>------------------------------------------------------------------------------------------ | № | Дата | Количество | Количество | Реквизиты | Получатель бланков | | п/п | | бланков в | выданных | бланков | (или лицо, сдающее | | | | наличии | бланков | | к</w:t>
      </w:r>
      <w:r>
        <w:rPr>
          <w:rFonts w:ascii="Courier New" w:hAnsi="Courier New" w:cs="Courier New"/>
          <w:sz w:val="20"/>
        </w:rPr>
        <w:t>орешки) | | | | | |----------------|--------------------------------| | | | | | серия | № | Ф.И.О. | должность | заявка | | | | | | | | | | "*" | | | | | | |--------| | |-----------| | | | | | | с | по | | | № | Дата | |-----|------|------------|----------</w:t>
      </w:r>
      <w:r>
        <w:rPr>
          <w:rFonts w:ascii="Courier New" w:hAnsi="Courier New" w:cs="Courier New"/>
          <w:sz w:val="20"/>
        </w:rPr>
        <w:t>--|-------|---|----|--------|-----------|----|------| | 1 | 2 | 3 | 4 | 5 | 6 | 7 | 8 | 9 | 10 | 11 | |-----|------|------------|------------|-------|---|----|--------|-----------|----|------| | | | | | | | | | | | | ---------------------------------------</w:t>
      </w:r>
      <w:r>
        <w:rPr>
          <w:rFonts w:ascii="Courier New" w:hAnsi="Courier New" w:cs="Courier New"/>
          <w:sz w:val="20"/>
        </w:rPr>
        <w:t>---------------------------------------------------</w:t>
      </w:r>
    </w:p>
    <w:p w:rsidR="00F22F96" w:rsidRDefault="008249EA">
      <w:pPr>
        <w:pStyle w:val="a4"/>
      </w:pPr>
      <w:r>
        <w:t>продолжение таблицы:</w:t>
      </w:r>
    </w:p>
    <w:p w:rsidR="00F22F96" w:rsidRDefault="008249EA">
      <w:pPr>
        <w:ind w:firstLine="480"/>
        <w:jc w:val="both"/>
      </w:pPr>
      <w:r>
        <w:rPr>
          <w:rFonts w:ascii="Courier New" w:hAnsi="Courier New" w:cs="Courier New"/>
          <w:sz w:val="20"/>
        </w:rPr>
        <w:t>--------------------------------------------------------------------------------- | Реквизиты | Количество | Подпись | Лицо, ответственное | | корешков | возвращенных | лица, | за хра</w:t>
      </w:r>
      <w:r>
        <w:rPr>
          <w:rFonts w:ascii="Courier New" w:hAnsi="Courier New" w:cs="Courier New"/>
          <w:sz w:val="20"/>
        </w:rPr>
        <w:t xml:space="preserve">нение бланков | | бланков | корешков | получающего | и корешков бланков | |-----------------| бланков | бланки, |------------------------------| | серия | № | | возвращающего | Ф.И.О. | должность | подпись | | | | | корешки | | | | | |---------| | бланков </w:t>
      </w:r>
      <w:r>
        <w:rPr>
          <w:rFonts w:ascii="Courier New" w:hAnsi="Courier New" w:cs="Courier New"/>
          <w:sz w:val="20"/>
        </w:rPr>
        <w:t>| | | | | | с | по | | | | | | |-------|----|----|--------------|---------------|--------|-----------|---------| | 12 | 13 | 14 | 15 | 16 | 17 | 18 | 19 | |-------|----|----|--------------|---------------|--------|-----------|---------| | | | | | | | | | -</w:t>
      </w:r>
      <w:r>
        <w:rPr>
          <w:rFonts w:ascii="Courier New" w:hAnsi="Courier New" w:cs="Courier New"/>
          <w:sz w:val="20"/>
        </w:rPr>
        <w:t>--------------------------------------------------------------------------------</w:t>
      </w:r>
    </w:p>
    <w:p w:rsidR="00F22F96" w:rsidRDefault="008249EA">
      <w:pPr>
        <w:ind w:firstLine="480"/>
        <w:jc w:val="both"/>
      </w:pPr>
      <w:r>
        <w:t>--------------------------------</w:t>
      </w:r>
    </w:p>
    <w:p w:rsidR="00F22F96" w:rsidRDefault="008249EA">
      <w:pPr>
        <w:ind w:firstLine="480"/>
        <w:jc w:val="both"/>
      </w:pPr>
      <w:r>
        <w:t>"*" Для структурных подразделений ЛПУ</w:t>
      </w:r>
    </w:p>
    <w:p w:rsidR="00F22F96" w:rsidRDefault="008249EA">
      <w:pPr>
        <w:pStyle w:val="a4"/>
        <w:jc w:val="right"/>
      </w:pPr>
      <w:r>
        <w:t>Приложение № 4</w:t>
      </w:r>
      <w:r>
        <w:br/>
      </w:r>
      <w:r>
        <w:t>к Инструкции "О порядке</w:t>
      </w:r>
      <w:r>
        <w:br/>
      </w:r>
      <w:r>
        <w:t>обеспечения бланками листков о</w:t>
      </w:r>
      <w:r>
        <w:br/>
      </w:r>
      <w:r>
        <w:t>нетрудоспособности, их учета и хра</w:t>
      </w:r>
      <w:r>
        <w:t>нения"</w:t>
      </w:r>
    </w:p>
    <w:p w:rsidR="00F22F96" w:rsidRDefault="008249EA">
      <w:pPr>
        <w:pStyle w:val="a4"/>
        <w:jc w:val="center"/>
      </w:pPr>
      <w:r>
        <w:t>АКТ</w:t>
      </w:r>
      <w:r>
        <w:br/>
      </w:r>
      <w:r>
        <w:t>ОБ УНИЧТОЖЕНИИ КОРЕШКОВ БЛАНКОВ</w:t>
      </w:r>
      <w:r>
        <w:br/>
      </w:r>
      <w:r>
        <w:t>ЛИСТКОВ О НЕТРУДОСПОСОБНОСТИ СРОК ХРАНЕНИЯ КОТОРЫХ ИСТЕК</w:t>
      </w:r>
    </w:p>
    <w:p w:rsidR="00F22F96" w:rsidRDefault="008249EA">
      <w:pPr>
        <w:pStyle w:val="a4"/>
      </w:pPr>
      <w:r>
        <w:t>от _____________ ________________</w:t>
      </w:r>
    </w:p>
    <w:p w:rsidR="00F22F96" w:rsidRDefault="008249EA">
      <w:pPr>
        <w:pStyle w:val="a4"/>
      </w:pPr>
      <w:r>
        <w:t>___________________________________________________</w:t>
      </w:r>
      <w:r>
        <w:br/>
      </w:r>
      <w:r>
        <w:t>наименование организации</w:t>
      </w:r>
    </w:p>
    <w:p w:rsidR="00F22F96" w:rsidRDefault="008249EA">
      <w:pPr>
        <w:ind w:firstLine="480"/>
        <w:jc w:val="both"/>
      </w:pPr>
      <w:r>
        <w:t xml:space="preserve">В соответствии с п. 13 Инструкции о </w:t>
      </w:r>
      <w:r>
        <w:t>порядке обеспечения бланками листков о нетрудоспособности, их учета и хранения, утвержденной Приказом Министерства здравоохранения и социальной защиты ПМР от _________ ____/____, комиссией в составе:</w:t>
      </w:r>
    </w:p>
    <w:p w:rsidR="00F22F96" w:rsidRDefault="008249EA">
      <w:pPr>
        <w:pStyle w:val="a4"/>
      </w:pPr>
      <w:r>
        <w:t>_________________ _________________ ____________________</w:t>
      </w:r>
      <w:r>
        <w:br/>
      </w:r>
      <w:r>
        <w:t>должность подпись Ф.И.О.</w:t>
      </w:r>
      <w:r>
        <w:br/>
      </w:r>
      <w:r>
        <w:t>_________________ _________________ ____________________</w:t>
      </w:r>
      <w:r>
        <w:br/>
      </w:r>
      <w:r>
        <w:t>должность подпись Ф.И.О.</w:t>
      </w:r>
      <w:r>
        <w:br/>
      </w:r>
      <w:r>
        <w:t>_________________ _________________ ____________________</w:t>
      </w:r>
      <w:r>
        <w:br/>
      </w:r>
      <w:r>
        <w:t>должность подпись Ф.И.О.</w:t>
      </w:r>
    </w:p>
    <w:p w:rsidR="00F22F96" w:rsidRDefault="008249EA">
      <w:pPr>
        <w:ind w:firstLine="480"/>
        <w:jc w:val="both"/>
      </w:pPr>
      <w:r>
        <w:t xml:space="preserve">произведено уничтожение корешков бланков листков о </w:t>
      </w:r>
      <w:r>
        <w:t>нетрудоспособности, срок хранения которых истек.</w:t>
      </w:r>
    </w:p>
    <w:p w:rsidR="00F22F96" w:rsidRDefault="008249EA">
      <w:pPr>
        <w:pStyle w:val="a4"/>
        <w:jc w:val="center"/>
      </w:pPr>
      <w:r>
        <w:t>Перечень</w:t>
      </w:r>
      <w:r>
        <w:br/>
      </w:r>
      <w:r>
        <w:t>уничтоженных корешков бланков листков о нетрудоспособности</w:t>
      </w:r>
      <w:r>
        <w:br/>
      </w:r>
      <w:r>
        <w:t>--------------------------------------------</w:t>
      </w:r>
      <w:r>
        <w:br/>
      </w:r>
      <w:r>
        <w:t>| № | Дата | Серия | № | Количество |</w:t>
      </w:r>
      <w:r>
        <w:br/>
      </w:r>
      <w:r>
        <w:t>| п/п | | |--------| |</w:t>
      </w:r>
      <w:r>
        <w:br/>
      </w:r>
      <w:r>
        <w:t>| | | | с | по | |</w:t>
      </w:r>
      <w:r>
        <w:br/>
      </w:r>
      <w:r>
        <w:t>|-----|------|</w:t>
      </w:r>
      <w:r>
        <w:t>-------|---|----|------------|</w:t>
      </w:r>
      <w:r>
        <w:br/>
      </w:r>
      <w:r>
        <w:t>| 1 | 2 | 3 | 4 | 5 | 6 |</w:t>
      </w:r>
      <w:r>
        <w:br/>
      </w:r>
      <w:r>
        <w:t>|-----|------|-------|---|----|------------|</w:t>
      </w:r>
      <w:r>
        <w:br/>
      </w:r>
      <w:r>
        <w:t>| | | | | | |</w:t>
      </w:r>
      <w:r>
        <w:br/>
      </w:r>
      <w:r>
        <w:t>--------------------------------------------</w:t>
      </w:r>
    </w:p>
    <w:p w:rsidR="00F22F96" w:rsidRDefault="008249EA">
      <w:pPr>
        <w:ind w:firstLine="480"/>
        <w:jc w:val="both"/>
      </w:pPr>
      <w:r>
        <w:t>Всего уничтожено путем сожжения _____ штук корешков листков о нетрудоспособности, срок хранения</w:t>
      </w:r>
      <w:r>
        <w:t xml:space="preserve"> которых истек.</w:t>
      </w:r>
    </w:p>
    <w:p w:rsidR="00F22F96" w:rsidRDefault="008249EA">
      <w:pPr>
        <w:pStyle w:val="a4"/>
      </w:pPr>
      <w:r>
        <w:t>Председатель комиссии:</w:t>
      </w:r>
    </w:p>
    <w:p w:rsidR="00F22F96" w:rsidRDefault="008249EA">
      <w:pPr>
        <w:pStyle w:val="a4"/>
      </w:pPr>
      <w:r>
        <w:t>Члены комиссии:</w:t>
      </w:r>
    </w:p>
    <w:p w:rsidR="00F22F96" w:rsidRDefault="008249EA">
      <w:pPr>
        <w:pStyle w:val="a4"/>
      </w:pPr>
      <w:r>
        <w:t>Печать</w:t>
      </w:r>
    </w:p>
    <w:p w:rsidR="00F22F96" w:rsidRDefault="008249EA">
      <w:pPr>
        <w:pStyle w:val="a4"/>
        <w:jc w:val="right"/>
      </w:pPr>
      <w:r>
        <w:t>Приложение 5</w:t>
      </w:r>
      <w:r>
        <w:br/>
      </w:r>
      <w:r>
        <w:t>к Инструкции "О порядке</w:t>
      </w:r>
      <w:r>
        <w:br/>
      </w:r>
      <w:r>
        <w:t>обеспечения бланками листков о</w:t>
      </w:r>
      <w:r>
        <w:br/>
      </w:r>
      <w:r>
        <w:t>нетрудоспособности, их учета и хранения"</w:t>
      </w:r>
    </w:p>
    <w:p w:rsidR="00F22F96" w:rsidRDefault="008249EA">
      <w:pPr>
        <w:pStyle w:val="a4"/>
        <w:jc w:val="center"/>
      </w:pPr>
      <w:r>
        <w:t>КНИГА УЧЕТА ИСПОРЧЕННЫХ, УТЕРЯННЫХ, ПОХИЩЕННЫХ</w:t>
      </w:r>
      <w:r>
        <w:br/>
      </w:r>
      <w:r>
        <w:t>БЛАНКОВ ЛИСТКОВ О НЕТРУДОСПОСОБНОСТИ</w:t>
      </w:r>
      <w:r>
        <w:br/>
      </w:r>
      <w:r>
        <w:t>_</w:t>
      </w:r>
      <w:r>
        <w:t>_______________________________________________________________</w:t>
      </w:r>
      <w:r>
        <w:br/>
      </w:r>
      <w:r>
        <w:t>наименование организации</w:t>
      </w:r>
    </w:p>
    <w:p w:rsidR="00F22F96" w:rsidRDefault="008249EA">
      <w:pPr>
        <w:ind w:firstLine="480"/>
        <w:jc w:val="both"/>
      </w:pPr>
      <w:r>
        <w:rPr>
          <w:rFonts w:ascii="Courier New" w:hAnsi="Courier New" w:cs="Courier New"/>
          <w:sz w:val="20"/>
        </w:rPr>
        <w:t>------------------------------------------------------------------------------------ | № | Дата | Ф.И.О. | Кол-во | Из них: | | п/п | | медицинского | бланков |-------</w:t>
      </w:r>
      <w:r>
        <w:rPr>
          <w:rFonts w:ascii="Courier New" w:hAnsi="Courier New" w:cs="Courier New"/>
          <w:sz w:val="20"/>
        </w:rPr>
        <w:t>-------------------------------------| | | | работника | | Испорченных | Утерянных, похищенных | | | | | |--------------------|-----------------------| | | | | | реквизиты | кол-во | реквизиты | кол-во | | | | | |-----------| |-------------| | | | | | | се</w:t>
      </w:r>
      <w:r>
        <w:rPr>
          <w:rFonts w:ascii="Courier New" w:hAnsi="Courier New" w:cs="Courier New"/>
          <w:sz w:val="20"/>
        </w:rPr>
        <w:t>рия | № | | серия | № | | |-----|------|--------------|---------|-------|---|--------|--------|----|---------| | 1 | 2 | 3 | 4 | 5 | 6 | 7 | 8 | 9 | 10 | |-----|------|--------------|---------|-------|---|--------|--------|----|---------| | | | | | | | | |</w:t>
      </w:r>
      <w:r>
        <w:rPr>
          <w:rFonts w:ascii="Courier New" w:hAnsi="Courier New" w:cs="Courier New"/>
          <w:sz w:val="20"/>
        </w:rPr>
        <w:t xml:space="preserve"> | | ------------------------------------------------------------------------------------</w:t>
      </w:r>
    </w:p>
    <w:p w:rsidR="00F22F96" w:rsidRDefault="008249EA">
      <w:pPr>
        <w:pStyle w:val="a4"/>
        <w:jc w:val="right"/>
      </w:pPr>
      <w:r>
        <w:t>Приложение № 6</w:t>
      </w:r>
      <w:r>
        <w:br/>
      </w:r>
      <w:r>
        <w:t>к Инструкции "О порядке</w:t>
      </w:r>
      <w:r>
        <w:br/>
      </w:r>
      <w:r>
        <w:t>обеспечения бланками листков о</w:t>
      </w:r>
      <w:r>
        <w:br/>
      </w:r>
      <w:r>
        <w:t>нетрудоспособности, их учета и хранения"</w:t>
      </w:r>
    </w:p>
    <w:p w:rsidR="00F22F96" w:rsidRDefault="008249EA">
      <w:pPr>
        <w:pStyle w:val="a4"/>
        <w:jc w:val="center"/>
      </w:pPr>
      <w:r>
        <w:t>АКТ</w:t>
      </w:r>
      <w:r>
        <w:br/>
      </w:r>
      <w:r>
        <w:t>ОБ УНИЧТОЖЕНИИ ИСПОРЧЕННЫХ БЛАНКОВ</w:t>
      </w:r>
      <w:r>
        <w:br/>
      </w:r>
      <w:r>
        <w:t>ЛИСТКОВ О НЕТРУД</w:t>
      </w:r>
      <w:r>
        <w:t>ОСПОСОБНОСТИ</w:t>
      </w:r>
      <w:r>
        <w:br/>
      </w:r>
      <w:r>
        <w:t>от _________________ _______</w:t>
      </w:r>
    </w:p>
    <w:p w:rsidR="00F22F96" w:rsidRDefault="008249EA">
      <w:pPr>
        <w:pStyle w:val="a4"/>
      </w:pPr>
      <w:r>
        <w:t>___________________________________________________</w:t>
      </w:r>
      <w:r>
        <w:br/>
      </w:r>
      <w:r>
        <w:t>наименование организации</w:t>
      </w:r>
      <w:r>
        <w:br/>
      </w:r>
      <w:r>
        <w:t>В соответствии с п. 14 Инструкции о порядке обеспечения бланками</w:t>
      </w:r>
      <w:r>
        <w:br/>
      </w:r>
      <w:r>
        <w:t>листков о нетрудоспособности, их учета и хранения, утвержденной</w:t>
      </w:r>
      <w:r>
        <w:br/>
      </w:r>
      <w:r>
        <w:t>Приказом</w:t>
      </w:r>
      <w:r>
        <w:t xml:space="preserve"> Министерства здравоохранения и социальной защиты ПМР от</w:t>
      </w:r>
      <w:r>
        <w:br/>
      </w:r>
      <w:r>
        <w:t>________ ____/_____, комиссией в составе:</w:t>
      </w:r>
    </w:p>
    <w:p w:rsidR="00F22F96" w:rsidRDefault="008249EA">
      <w:pPr>
        <w:pStyle w:val="a4"/>
      </w:pPr>
      <w:r>
        <w:t>_________________ _________________ ____________________</w:t>
      </w:r>
      <w:r>
        <w:br/>
      </w:r>
      <w:r>
        <w:t>должность подпись Ф.И.О.</w:t>
      </w:r>
      <w:r>
        <w:br/>
      </w:r>
      <w:r>
        <w:t>_________________ _________________ ____________________</w:t>
      </w:r>
      <w:r>
        <w:br/>
      </w:r>
      <w:r>
        <w:t xml:space="preserve">должность подпись </w:t>
      </w:r>
      <w:r>
        <w:t>Ф.И.О.</w:t>
      </w:r>
      <w:r>
        <w:br/>
      </w:r>
      <w:r>
        <w:t>_________________ _________________ ____________________</w:t>
      </w:r>
      <w:r>
        <w:br/>
      </w:r>
      <w:r>
        <w:t>должность подпись Ф.И.О.</w:t>
      </w:r>
    </w:p>
    <w:p w:rsidR="00F22F96" w:rsidRDefault="008249EA">
      <w:pPr>
        <w:ind w:firstLine="480"/>
        <w:jc w:val="both"/>
      </w:pPr>
      <w:r>
        <w:t>произведено уничтожение испорченных бланков листков о нетрудоспособности.</w:t>
      </w:r>
    </w:p>
    <w:p w:rsidR="00F22F96" w:rsidRDefault="008249EA">
      <w:pPr>
        <w:pStyle w:val="a4"/>
        <w:jc w:val="center"/>
      </w:pPr>
      <w:r>
        <w:t>Перечень уничтоженных бланков</w:t>
      </w:r>
      <w:r>
        <w:br/>
      </w:r>
      <w:r>
        <w:t>листков о нетрудоспособности:</w:t>
      </w:r>
      <w:r>
        <w:br/>
      </w:r>
      <w:r>
        <w:t>-------------------------------------------</w:t>
      </w:r>
      <w:r>
        <w:br/>
      </w:r>
      <w:r>
        <w:t>| № | Серия | № |</w:t>
      </w:r>
      <w:r>
        <w:br/>
      </w:r>
      <w:r>
        <w:t>| п/п | |--------|</w:t>
      </w:r>
      <w:r>
        <w:br/>
      </w:r>
      <w:r>
        <w:t>| | | с | по |</w:t>
      </w:r>
      <w:r>
        <w:br/>
      </w:r>
      <w:r>
        <w:t>|-----|--------------------------|---|----|</w:t>
      </w:r>
      <w:r>
        <w:br/>
      </w:r>
      <w:r>
        <w:t>| 1 | 2 | 3 | 4 |</w:t>
      </w:r>
      <w:r>
        <w:br/>
      </w:r>
      <w:r>
        <w:t>|-----|--------------------------|---|----|</w:t>
      </w:r>
      <w:r>
        <w:br/>
      </w:r>
      <w:r>
        <w:t>| | | | |</w:t>
      </w:r>
      <w:r>
        <w:br/>
      </w:r>
      <w:r>
        <w:t>-------------------------------------------</w:t>
      </w:r>
    </w:p>
    <w:p w:rsidR="00F22F96" w:rsidRDefault="008249EA">
      <w:pPr>
        <w:pStyle w:val="a4"/>
      </w:pPr>
      <w:r>
        <w:t>Всего уничтожено путем сожжения ______ штук испорченных</w:t>
      </w:r>
      <w:r>
        <w:br/>
      </w:r>
      <w:r>
        <w:t>бланков листков о нетрудоспособности.</w:t>
      </w:r>
    </w:p>
    <w:p w:rsidR="00F22F96" w:rsidRDefault="008249EA">
      <w:pPr>
        <w:pStyle w:val="a4"/>
      </w:pPr>
      <w:r>
        <w:t>Председатель комиссии:</w:t>
      </w:r>
    </w:p>
    <w:p w:rsidR="00F22F96" w:rsidRDefault="008249EA">
      <w:pPr>
        <w:pStyle w:val="a4"/>
      </w:pPr>
      <w:r>
        <w:t>Члены комиссии:</w:t>
      </w:r>
    </w:p>
    <w:p w:rsidR="00F22F96" w:rsidRDefault="008249EA">
      <w:pPr>
        <w:pStyle w:val="a4"/>
      </w:pPr>
      <w:r>
        <w:t>Печать</w:t>
      </w:r>
    </w:p>
    <w:p w:rsidR="00F22F96" w:rsidRDefault="008249EA">
      <w:pPr>
        <w:pStyle w:val="a4"/>
        <w:jc w:val="right"/>
      </w:pPr>
      <w:r>
        <w:t>Приложение № 7</w:t>
      </w:r>
      <w:r>
        <w:br/>
      </w:r>
      <w:r>
        <w:t>к Инструкции "О порядке</w:t>
      </w:r>
      <w:r>
        <w:br/>
      </w:r>
      <w:r>
        <w:t>обеспечения бланками листков о</w:t>
      </w:r>
      <w:r>
        <w:br/>
      </w:r>
      <w:r>
        <w:t>нетрудоспособности, их учета и хранения"</w:t>
      </w:r>
    </w:p>
    <w:p w:rsidR="00F22F96" w:rsidRDefault="008249EA">
      <w:pPr>
        <w:pStyle w:val="a4"/>
        <w:jc w:val="center"/>
      </w:pPr>
      <w:r>
        <w:t>ОТЧЕТ</w:t>
      </w:r>
      <w:r>
        <w:t>-ЗАЯВКА</w:t>
      </w:r>
      <w:r>
        <w:br/>
      </w:r>
      <w:r>
        <w:t>НА ПОЛУЧЕНИЕ БЛАНКОВ ЛИСТКОВ О НЕТРУДОСПОСОБНОСТИ</w:t>
      </w:r>
      <w:r>
        <w:br/>
      </w:r>
      <w:r>
        <w:t>ЛЕЧЕБНО-ПРОФИЛАКТИЧЕСКОГО УЧРЕЖДЕНИЯ</w:t>
      </w:r>
    </w:p>
    <w:p w:rsidR="00F22F96" w:rsidRDefault="008249EA">
      <w:pPr>
        <w:pStyle w:val="a4"/>
      </w:pPr>
      <w:r>
        <w:t>Дата __________ _______</w:t>
      </w:r>
    </w:p>
    <w:p w:rsidR="00F22F96" w:rsidRDefault="008249EA">
      <w:pPr>
        <w:pStyle w:val="a4"/>
      </w:pPr>
      <w:r>
        <w:t>________________________________________________________________</w:t>
      </w:r>
      <w:r>
        <w:br/>
      </w:r>
      <w:r>
        <w:t>наименование организации</w:t>
      </w:r>
      <w:r>
        <w:br/>
      </w:r>
      <w:r>
        <w:t>лицензия "*" _______ Дата ___________ Срок дейс</w:t>
      </w:r>
      <w:r>
        <w:t>твия с ______ по ______</w:t>
      </w:r>
    </w:p>
    <w:p w:rsidR="00F22F96" w:rsidRDefault="008249EA">
      <w:pPr>
        <w:ind w:firstLine="480"/>
        <w:jc w:val="both"/>
      </w:pPr>
      <w:r>
        <w:rPr>
          <w:rFonts w:ascii="Courier New" w:hAnsi="Courier New" w:cs="Courier New"/>
          <w:sz w:val="20"/>
        </w:rPr>
        <w:t>---------------------------------------------------------------------------------------------- | Количество бланков листков о нетрудоспособности | |------------------------------------------------------------------------------------</w:t>
      </w:r>
      <w:r>
        <w:rPr>
          <w:rFonts w:ascii="Courier New" w:hAnsi="Courier New" w:cs="Courier New"/>
          <w:sz w:val="20"/>
        </w:rPr>
        <w:t xml:space="preserve">--------| | Остаток | Заказано | Получено | Израсходовано в ___ | Остаток | Заказано | | на начало | на ___кв. | в ___ кв. | квартале 20__ г. | на конец | на __ кв. | | отчетного | 20__ г. | 20__ г. |--------------------------------| отчетного | 20__ г. | </w:t>
      </w:r>
      <w:r>
        <w:rPr>
          <w:rFonts w:ascii="Courier New" w:hAnsi="Courier New" w:cs="Courier New"/>
          <w:sz w:val="20"/>
        </w:rPr>
        <w:t>| периода | (отчетный | (отчетном | Выдано | Испорчено | Утеряно | периода | | | | период) | периоде) | | | похищено) | | | |-----------|-----------|-----------|--------|-----------|-----------|-----------|-----------| | 1 | 2 | 3 | 4 | 5 | 6 | 7 | 8 | |--</w:t>
      </w:r>
      <w:r>
        <w:rPr>
          <w:rFonts w:ascii="Courier New" w:hAnsi="Courier New" w:cs="Courier New"/>
          <w:sz w:val="20"/>
        </w:rPr>
        <w:t>---------|-----------|-----------|--------|-----------|-----------|-----------|-----------| | | | | | | | | | ----------------------------------------------------------------------------------------------</w:t>
      </w:r>
    </w:p>
    <w:p w:rsidR="00F22F96" w:rsidRDefault="008249EA">
      <w:pPr>
        <w:ind w:firstLine="480"/>
        <w:jc w:val="both"/>
      </w:pPr>
      <w:r>
        <w:rPr>
          <w:rFonts w:ascii="Courier New" w:hAnsi="Courier New" w:cs="Courier New"/>
          <w:sz w:val="20"/>
        </w:rPr>
        <w:t>--------------------------------</w:t>
      </w:r>
    </w:p>
    <w:p w:rsidR="00F22F96" w:rsidRDefault="008249EA">
      <w:pPr>
        <w:ind w:firstLine="480"/>
        <w:jc w:val="both"/>
      </w:pPr>
      <w:r>
        <w:t xml:space="preserve">"*" </w:t>
      </w:r>
      <w:r>
        <w:t>Лицензия на медицинскую деятельность, в части права на осуществление экспертизы временной нетрудоспособности (за исключением государственных лечебно- профилактических учреждений).</w:t>
      </w:r>
    </w:p>
    <w:p w:rsidR="00F22F96" w:rsidRDefault="008249EA">
      <w:pPr>
        <w:ind w:firstLine="480"/>
        <w:jc w:val="both"/>
      </w:pPr>
      <w:r>
        <w:t>_________________________ ______________ ____________________ руководитель о</w:t>
      </w:r>
      <w:r>
        <w:t>рганизации подпись Ф.И.О.</w:t>
      </w:r>
    </w:p>
    <w:p w:rsidR="00F22F96" w:rsidRDefault="008249EA">
      <w:pPr>
        <w:ind w:firstLine="480"/>
        <w:jc w:val="both"/>
      </w:pPr>
      <w:r>
        <w:t>_________________________ ______________ ____________________ гл. бухгалтер организации подпись Ф.И.О.</w:t>
      </w:r>
    </w:p>
    <w:p w:rsidR="00F22F96" w:rsidRDefault="008249EA">
      <w:pPr>
        <w:ind w:firstLine="480"/>
        <w:jc w:val="both"/>
      </w:pPr>
      <w:r>
        <w:t>Дата</w:t>
      </w:r>
    </w:p>
    <w:p w:rsidR="00F22F96" w:rsidRDefault="008249EA">
      <w:pPr>
        <w:ind w:firstLine="480"/>
        <w:jc w:val="both"/>
      </w:pPr>
      <w:r>
        <w:t>Печать</w:t>
      </w:r>
    </w:p>
    <w:p w:rsidR="00F22F96" w:rsidRDefault="008249EA">
      <w:pPr>
        <w:pStyle w:val="a4"/>
        <w:jc w:val="right"/>
      </w:pPr>
      <w:r>
        <w:t>Приложение № 8</w:t>
      </w:r>
      <w:r>
        <w:br/>
      </w:r>
      <w:r>
        <w:t>к Инструкции "О порядке обеспечения</w:t>
      </w:r>
      <w:r>
        <w:br/>
      </w:r>
      <w:r>
        <w:t>бланками листков о нетрудоспособности, их учета и хранения"</w:t>
      </w:r>
    </w:p>
    <w:p w:rsidR="00F22F96" w:rsidRDefault="008249EA">
      <w:pPr>
        <w:ind w:firstLine="480"/>
        <w:jc w:val="both"/>
      </w:pPr>
      <w:r>
        <w:t>ЗАЯВ</w:t>
      </w:r>
      <w:r>
        <w:t>КА НА БЛАНКИ ЛИСТКОВО О НЕТРУДОСПОСОБНОСТИ НА 20__ Г.</w:t>
      </w:r>
    </w:p>
    <w:p w:rsidR="00F22F96" w:rsidRDefault="008249EA">
      <w:pPr>
        <w:ind w:firstLine="480"/>
        <w:jc w:val="both"/>
      </w:pPr>
      <w:r>
        <w:t>________________________________________________________________ наименование организации</w:t>
      </w:r>
    </w:p>
    <w:p w:rsidR="00F22F96" w:rsidRDefault="008249EA">
      <w:pPr>
        <w:ind w:firstLine="480"/>
        <w:jc w:val="both"/>
      </w:pPr>
      <w:r>
        <w:t>Просит обеспечить бланками листков о нетрудоспособности на 20___ год в количестве _________________________ штук</w:t>
      </w:r>
      <w:r>
        <w:t xml:space="preserve"> (прописью).</w:t>
      </w:r>
    </w:p>
    <w:p w:rsidR="00F22F96" w:rsidRDefault="008249EA">
      <w:pPr>
        <w:ind w:firstLine="480"/>
        <w:jc w:val="both"/>
      </w:pPr>
      <w:r>
        <w:t>------------------------------------------------------------------------------------</w:t>
      </w:r>
    </w:p>
    <w:p w:rsidR="00F22F96" w:rsidRDefault="008249EA">
      <w:pPr>
        <w:ind w:firstLine="480"/>
        <w:jc w:val="both"/>
      </w:pPr>
      <w:r>
        <w:t>| Количество бланков листков о нетрудоспособности |</w:t>
      </w:r>
    </w:p>
    <w:p w:rsidR="00F22F96" w:rsidRDefault="008249EA">
      <w:pPr>
        <w:ind w:firstLine="480"/>
        <w:jc w:val="both"/>
      </w:pPr>
      <w:r>
        <w:rPr>
          <w:rFonts w:ascii="Courier New" w:hAnsi="Courier New" w:cs="Courier New"/>
          <w:sz w:val="20"/>
        </w:rPr>
        <w:t>|----------------------------------------------------------------------------------| | Заказано на | Остат</w:t>
      </w:r>
      <w:r>
        <w:rPr>
          <w:rFonts w:ascii="Courier New" w:hAnsi="Courier New" w:cs="Courier New"/>
          <w:sz w:val="20"/>
        </w:rPr>
        <w:t>ок на | Потребность | В том числе по кварталам | | предыдущий | 01.01.20__г. | на 20__ г. |---------------------------------------| | год | | всего | I | II | III | IV | | | | | квартал | квартал | квартал | квартал | |-------------|--------------|--------</w:t>
      </w:r>
      <w:r>
        <w:rPr>
          <w:rFonts w:ascii="Courier New" w:hAnsi="Courier New" w:cs="Courier New"/>
          <w:sz w:val="20"/>
        </w:rPr>
        <w:t>-----|---------|---------|---------|---------| | 1 | 2 | 3 | 4 | 5 | 6 | 7 | |-------------|--------------|-------------|---------|---------|---------|---------| | | | | | | | | ------------------------------------------------------------------------------</w:t>
      </w:r>
      <w:r>
        <w:rPr>
          <w:rFonts w:ascii="Courier New" w:hAnsi="Courier New" w:cs="Courier New"/>
          <w:sz w:val="20"/>
        </w:rPr>
        <w:t>------</w:t>
      </w:r>
    </w:p>
    <w:p w:rsidR="00F22F96" w:rsidRDefault="008249EA">
      <w:pPr>
        <w:pStyle w:val="a4"/>
      </w:pPr>
      <w:r>
        <w:t>_________________________ ______________ ____________________</w:t>
      </w:r>
      <w:r>
        <w:br/>
      </w:r>
      <w:r>
        <w:t>руководитель организации подпись Ф.И.О.</w:t>
      </w:r>
    </w:p>
    <w:p w:rsidR="00F22F96" w:rsidRDefault="008249EA">
      <w:pPr>
        <w:pStyle w:val="a4"/>
      </w:pPr>
      <w:r>
        <w:t>_________________________ ______________ ____________________</w:t>
      </w:r>
      <w:r>
        <w:br/>
      </w:r>
      <w:r>
        <w:t>главный бухгалтер подпись Ф.И.О.</w:t>
      </w:r>
    </w:p>
    <w:p w:rsidR="00F22F96" w:rsidRDefault="008249EA">
      <w:pPr>
        <w:pStyle w:val="a4"/>
      </w:pPr>
      <w:r>
        <w:t>Дата</w:t>
      </w:r>
    </w:p>
    <w:p w:rsidR="00F22F96" w:rsidRDefault="008249EA">
      <w:pPr>
        <w:pStyle w:val="a4"/>
      </w:pPr>
      <w:r>
        <w:t>Печать</w:t>
      </w:r>
    </w:p>
    <w:p w:rsidR="00F22F96" w:rsidRDefault="008249EA">
      <w:pPr>
        <w:ind w:firstLine="480"/>
        <w:jc w:val="both"/>
      </w:pPr>
      <w:r>
        <w:t xml:space="preserve">Текст подготовлен с учетом </w:t>
      </w:r>
      <w:r>
        <w:t>изменений, внесенных в первоначальную редакцию (Приказ Министерства здравоохранения и социальной защиты ПМР от 06.11.09) на основе следующих нормативных актов:</w:t>
      </w:r>
    </w:p>
    <w:p w:rsidR="00F22F96" w:rsidRDefault="008249EA">
      <w:pPr>
        <w:ind w:firstLine="480"/>
        <w:jc w:val="both"/>
      </w:pPr>
      <w:r>
        <w:t>Редакция 2 - Приказ Министерства здравоохранения и социальной защиты ПМР от 18.02.10 № 74 (САЗ 1</w:t>
      </w:r>
      <w:r>
        <w:t>0-13);</w:t>
      </w:r>
    </w:p>
    <w:p w:rsidR="00F22F96" w:rsidRDefault="008249EA">
      <w:pPr>
        <w:ind w:firstLine="480"/>
        <w:jc w:val="both"/>
      </w:pPr>
      <w:r>
        <w:t>Редакция 3 - Приказ Министерства здравоохранения и социальной защиты ПМР от 02.02.11 № 69 (САЗ 11-7).</w:t>
      </w:r>
    </w:p>
    <w:sectPr w:rsidR="00F22F96">
      <w:headerReference w:type="default" r:id="rId47"/>
      <w:footerReference w:type="default" r:id="rId48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9EA" w:rsidRDefault="008249EA">
      <w:r>
        <w:separator/>
      </w:r>
    </w:p>
  </w:endnote>
  <w:endnote w:type="continuationSeparator" w:id="0">
    <w:p w:rsidR="008249EA" w:rsidRDefault="0082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F96" w:rsidRDefault="008249EA">
    <w:pPr>
      <w:jc w:val="right"/>
    </w:pPr>
    <w:r>
      <w:t>для внутреннего пользования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9EA" w:rsidRDefault="008249EA">
      <w:r>
        <w:separator/>
      </w:r>
    </w:p>
  </w:footnote>
  <w:footnote w:type="continuationSeparator" w:id="0">
    <w:p w:rsidR="008249EA" w:rsidRDefault="00824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F96" w:rsidRDefault="008249EA">
    <w:r>
      <w:rPr>
        <w:b/>
      </w:rPr>
      <w:t xml:space="preserve">© Законы Приднестровья, </w:t>
    </w:r>
    <w:r>
      <w:t>ООО "АйСиТи"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F96"/>
    <w:rsid w:val="008249EA"/>
    <w:rsid w:val="008A5107"/>
    <w:rsid w:val="00CD6327"/>
    <w:rsid w:val="00F2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C5084-F6B3-4CA3-A08F-D86F7E0A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avopmr.ru/View.aspx?id=c38MEDSWPiUcTFoVdcAqow%3d%3d" TargetMode="External"/><Relationship Id="rId18" Type="http://schemas.openxmlformats.org/officeDocument/2006/relationships/hyperlink" Target="https://pravopmr.ru/View.aspx?id=P2CsfOU2LgjqK%2fytljS0yw%3d%3d" TargetMode="External"/><Relationship Id="rId26" Type="http://schemas.openxmlformats.org/officeDocument/2006/relationships/hyperlink" Target="https://pravopmr.ru/View.aspx?id=v9OTGPgy3SiUY5HyNuXkng%3d%3d" TargetMode="External"/><Relationship Id="rId39" Type="http://schemas.openxmlformats.org/officeDocument/2006/relationships/hyperlink" Target="https://pravopmr.ru/View.aspx?id=swTXFprL0hhXTLMQ4WFg6w%3d%3d" TargetMode="External"/><Relationship Id="rId21" Type="http://schemas.openxmlformats.org/officeDocument/2006/relationships/hyperlink" Target="https://pravopmr.ru/View.aspx?id=Tfh941K%2fyYruMGJWiSubew%3d%3d" TargetMode="External"/><Relationship Id="rId34" Type="http://schemas.openxmlformats.org/officeDocument/2006/relationships/hyperlink" Target="https://pravopmr.ru/View.aspx?id=hcB04NNI4G%2fGlF1%2fm2gbkA%3d%3d" TargetMode="External"/><Relationship Id="rId42" Type="http://schemas.openxmlformats.org/officeDocument/2006/relationships/hyperlink" Target="https://pravopmr.ru/View.aspx?id=lWql4OS9GLURTq%2b5Go0NzQ%3d%3d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hyperlink" Target="https://pravopmr.ru/View.aspx?id=%2bWNjwrNLhteUAMEuyPjOqg%3d%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pmr.ru/View.aspx?id=bIWP9lRSk%2bdR3t036yRpCg%3d%3d" TargetMode="External"/><Relationship Id="rId29" Type="http://schemas.openxmlformats.org/officeDocument/2006/relationships/hyperlink" Target="https://pravopmr.ru/View.aspx?id=o1%2b%2ba6N0jSfTVZV2c82HCw%3d%3d" TargetMode="External"/><Relationship Id="rId11" Type="http://schemas.openxmlformats.org/officeDocument/2006/relationships/hyperlink" Target="https://pravopmr.ru/View.aspx?id=PL7bGfYdkcAe11C6sSUTsw%3d%3d" TargetMode="External"/><Relationship Id="rId24" Type="http://schemas.openxmlformats.org/officeDocument/2006/relationships/hyperlink" Target="https://pravopmr.ru/View.aspx?id=PeUR2oXbUbLIHQ7REA1m3w%3d%3d" TargetMode="External"/><Relationship Id="rId32" Type="http://schemas.openxmlformats.org/officeDocument/2006/relationships/hyperlink" Target="https://pravopmr.ru/View.aspx?id=NaAHbcqUh2sORJMRhTH8BA%3d%3d" TargetMode="External"/><Relationship Id="rId37" Type="http://schemas.openxmlformats.org/officeDocument/2006/relationships/hyperlink" Target="https://pravopmr.ru/View.aspx?id=f9oY5fe%2ffyeFXsApKlh90Q%3d%3d" TargetMode="External"/><Relationship Id="rId40" Type="http://schemas.openxmlformats.org/officeDocument/2006/relationships/hyperlink" Target="https://pravopmr.ru/View.aspx?id=RWoKXH8KgUjW6CbyAxos%2fA%3d%3d" TargetMode="External"/><Relationship Id="rId45" Type="http://schemas.openxmlformats.org/officeDocument/2006/relationships/hyperlink" Target="https://pravopmr.ru/View.aspx?id=s6zWK%2bna7KdaFd5Rcwin4g%3d%3d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ravopmr.ru/View.aspx?id=HiXnclLDuRoieCONYPKeIg%3d%3d" TargetMode="External"/><Relationship Id="rId23" Type="http://schemas.openxmlformats.org/officeDocument/2006/relationships/hyperlink" Target="https://pravopmr.ru/View.aspx?id=uN82kvFmNEcm40AZktLSFA%3d%3d" TargetMode="External"/><Relationship Id="rId28" Type="http://schemas.openxmlformats.org/officeDocument/2006/relationships/hyperlink" Target="https://pravopmr.ru/View.aspx?id=KZtd4C%2ffo9kOOWdHnHDiaA%3d%3d" TargetMode="External"/><Relationship Id="rId36" Type="http://schemas.openxmlformats.org/officeDocument/2006/relationships/hyperlink" Target="https://pravopmr.ru/View.aspx?id=V0y2jeqwtQGxlD7jJY919A%3d%3d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pravopmr.ru/View.aspx?id=mUuNd3XbmnpwZu9WjaebBQ%3d%3d" TargetMode="External"/><Relationship Id="rId19" Type="http://schemas.openxmlformats.org/officeDocument/2006/relationships/hyperlink" Target="https://pravopmr.ru/View.aspx?id=9k%2fhrMj2buI3ffLV32wG9A%3d%3d" TargetMode="External"/><Relationship Id="rId31" Type="http://schemas.openxmlformats.org/officeDocument/2006/relationships/hyperlink" Target="https://pravopmr.ru/View.aspx?id=oSbWb60c6FKC3y%2bsCAyDmA%3d%3d" TargetMode="External"/><Relationship Id="rId44" Type="http://schemas.openxmlformats.org/officeDocument/2006/relationships/hyperlink" Target="https://pravopmr.ru/View.aspx?id=aEbzQ5RJ3hx7nSjURntnpw%3d%3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Quo5YdHBHzASYCnI3M9exg%3d%3d" TargetMode="External"/><Relationship Id="rId14" Type="http://schemas.openxmlformats.org/officeDocument/2006/relationships/hyperlink" Target="https://pravopmr.ru/View.aspx?id=XPkjqx2SVxCy6Zsj7kUBXw%3d%3d" TargetMode="External"/><Relationship Id="rId22" Type="http://schemas.openxmlformats.org/officeDocument/2006/relationships/hyperlink" Target="https://pravopmr.ru/View.aspx?id=oOarLoVNvywrT8UG341KKw%3d%3d" TargetMode="External"/><Relationship Id="rId27" Type="http://schemas.openxmlformats.org/officeDocument/2006/relationships/hyperlink" Target="https://pravopmr.ru/View.aspx?id=xEgcu6RZVqdQCxKlf%2bkXdA%3d%3d" TargetMode="External"/><Relationship Id="rId30" Type="http://schemas.openxmlformats.org/officeDocument/2006/relationships/hyperlink" Target="https://pravopmr.ru/View.aspx?id=%2bIMAnhNDOOAD09toSkr%2btw%3d%3d" TargetMode="External"/><Relationship Id="rId35" Type="http://schemas.openxmlformats.org/officeDocument/2006/relationships/hyperlink" Target="https://pravopmr.ru/View.aspx?id=P2CsfOU2LgjqK%2fytljS0yw%3d%3d" TargetMode="External"/><Relationship Id="rId43" Type="http://schemas.openxmlformats.org/officeDocument/2006/relationships/hyperlink" Target="https://pravopmr.ru/View.aspx?id=1KUtdLYUqBcnwYTqcuXuew%3d%3d" TargetMode="External"/><Relationship Id="rId48" Type="http://schemas.openxmlformats.org/officeDocument/2006/relationships/footer" Target="footer1.xml"/><Relationship Id="rId8" Type="http://schemas.openxmlformats.org/officeDocument/2006/relationships/hyperlink" Target="https://pravopmr.ru/View.aspx?id=oTQLsbbOM0fEYvcavHBTPw%3d%3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ravopmr.ru/View.aspx?id=%2f4PjJROeFccte4pzHc21OA%3d%3d" TargetMode="External"/><Relationship Id="rId17" Type="http://schemas.openxmlformats.org/officeDocument/2006/relationships/hyperlink" Target="https://pravopmr.ru/View.aspx?id=3Hi%2f1KsAtYxxDqJOs89Xwg%3d%3d" TargetMode="External"/><Relationship Id="rId25" Type="http://schemas.openxmlformats.org/officeDocument/2006/relationships/hyperlink" Target="https://pravopmr.ru/View.aspx?id=AGfQN3teF7NSGQE1krQdmQ%3d%3d" TargetMode="External"/><Relationship Id="rId33" Type="http://schemas.openxmlformats.org/officeDocument/2006/relationships/hyperlink" Target="https://pravopmr.ru/View.aspx?id=zhVaai0ssZGTi3szkOdhrg%3d%3d" TargetMode="External"/><Relationship Id="rId38" Type="http://schemas.openxmlformats.org/officeDocument/2006/relationships/hyperlink" Target="https://pravopmr.ru/View.aspx?id=eiI3UcH3kxgZp8h8HNvSlQ%3d%3d" TargetMode="External"/><Relationship Id="rId46" Type="http://schemas.openxmlformats.org/officeDocument/2006/relationships/hyperlink" Target="https://pravopmr.ru/View.aspx?id=Q2vdgnsFC99XpBAvPsbhbw%3d%3d" TargetMode="External"/><Relationship Id="rId20" Type="http://schemas.openxmlformats.org/officeDocument/2006/relationships/hyperlink" Target="https://pravopmr.ru/View.aspx?id=p7P%2fN5usnXshNzNHuG3hKw%3d%3d" TargetMode="External"/><Relationship Id="rId41" Type="http://schemas.openxmlformats.org/officeDocument/2006/relationships/hyperlink" Target="https://pravopmr.ru/View.aspx?id=gn1lUf9SHW6tnIAjs03TdA%3d%3d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14928</Words>
  <Characters>85095</Characters>
  <Application>Microsoft Office Word</Application>
  <DocSecurity>0</DocSecurity>
  <Lines>709</Lines>
  <Paragraphs>199</Paragraphs>
  <ScaleCrop>false</ScaleCrop>
  <Company/>
  <LinksUpToDate>false</LinksUpToDate>
  <CharactersWithSpaces>99824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Гырбу Валерия Андреевна</dc:creator>
  <cp:lastModifiedBy>Гырбу Валерия Андреевна</cp:lastModifiedBy>
  <cp:revision>2</cp:revision>
  <dcterms:created xsi:type="dcterms:W3CDTF">2020-07-03T07:42:00Z</dcterms:created>
  <dcterms:modified xsi:type="dcterms:W3CDTF">2020-07-03T07:42:00Z</dcterms:modified>
</cp:coreProperties>
</file>