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8D2" w14:textId="77777777" w:rsidR="005E3158" w:rsidRDefault="005E3158" w:rsidP="005E31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14C7" wp14:editId="3BE2E891">
                <wp:simplePos x="0" y="0"/>
                <wp:positionH relativeFrom="column">
                  <wp:posOffset>62865</wp:posOffset>
                </wp:positionH>
                <wp:positionV relativeFrom="paragraph">
                  <wp:posOffset>60960</wp:posOffset>
                </wp:positionV>
                <wp:extent cx="3581400" cy="1362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4C672" w14:textId="719C906E" w:rsidR="005E3158" w:rsidRPr="005E3158" w:rsidRDefault="005E3158" w:rsidP="005E3158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5E31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тендера </w:t>
                            </w:r>
                            <w:r w:rsidRPr="005E3158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специализированного лечебного питания для детей страдающих фенилкетонурией, целиакией и </w:t>
                            </w:r>
                            <w:proofErr w:type="spellStart"/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пропионовой</w:t>
                            </w:r>
                            <w:proofErr w:type="spellEnd"/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ацидемией</w:t>
                            </w:r>
                            <w:proofErr w:type="spellEnd"/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 2021 году</w:t>
                            </w:r>
                            <w:r w:rsidRPr="005E31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5E315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31ADA91B" w14:textId="77777777" w:rsidR="005E3158" w:rsidRPr="005E3158" w:rsidRDefault="005E3158" w:rsidP="005E3158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E315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6E3D324B" w14:textId="77777777" w:rsidR="005E3158" w:rsidRDefault="005E3158" w:rsidP="005E3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14C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4.8pt;width:282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" fillcolor="white [3201]" strokeweight=".5pt">
                <v:textbox>
                  <w:txbxContent>
                    <w:p w14:paraId="0634C672" w14:textId="719C906E" w:rsidR="005E3158" w:rsidRPr="005E3158" w:rsidRDefault="005E3158" w:rsidP="005E3158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5E31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тендера </w:t>
                      </w:r>
                      <w:r w:rsidRPr="005E3158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специализированного лечебного питания для детей страдающих фенилкетонурией, целиакией и </w:t>
                      </w:r>
                      <w:proofErr w:type="spellStart"/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>пропионовой</w:t>
                      </w:r>
                      <w:proofErr w:type="spellEnd"/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>ацидемией</w:t>
                      </w:r>
                      <w:proofErr w:type="spellEnd"/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в 2021 году</w:t>
                      </w:r>
                      <w:r w:rsidRPr="005E31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5E315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31ADA91B" w14:textId="77777777" w:rsidR="005E3158" w:rsidRPr="005E3158" w:rsidRDefault="005E3158" w:rsidP="005E3158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E315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6E3D324B" w14:textId="77777777" w:rsidR="005E3158" w:rsidRDefault="005E3158" w:rsidP="005E3158"/>
                  </w:txbxContent>
                </v:textbox>
              </v:shape>
            </w:pict>
          </mc:Fallback>
        </mc:AlternateContent>
      </w:r>
    </w:p>
    <w:p w14:paraId="7EA46ECF" w14:textId="77777777" w:rsidR="005E3158" w:rsidRDefault="005E3158" w:rsidP="005E3158"/>
    <w:p w14:paraId="053C0931" w14:textId="77777777" w:rsidR="005E3158" w:rsidRDefault="005E3158" w:rsidP="005E3158"/>
    <w:p w14:paraId="6B39585E" w14:textId="77777777" w:rsidR="005E3158" w:rsidRDefault="005E3158" w:rsidP="005E3158"/>
    <w:p w14:paraId="11FFF780" w14:textId="77777777" w:rsidR="005E3158" w:rsidRDefault="005E3158" w:rsidP="005E3158"/>
    <w:p w14:paraId="23C6ABF7" w14:textId="77777777" w:rsidR="005E3158" w:rsidRDefault="005E3158" w:rsidP="005E3158"/>
    <w:p w14:paraId="17BFDAA1" w14:textId="77777777" w:rsidR="005E3158" w:rsidRDefault="005E3158" w:rsidP="005E3158"/>
    <w:p w14:paraId="3633194C" w14:textId="77777777" w:rsidR="005E3158" w:rsidRDefault="005E3158" w:rsidP="005E3158"/>
    <w:p w14:paraId="615E4509" w14:textId="77777777" w:rsidR="005E3158" w:rsidRDefault="005E3158" w:rsidP="005E3158"/>
    <w:p w14:paraId="788B4E98" w14:textId="77777777" w:rsidR="005E3158" w:rsidRDefault="005E3158" w:rsidP="005E3158"/>
    <w:p w14:paraId="135325BE" w14:textId="72A777EB" w:rsidR="005E3158" w:rsidRPr="003E0E62" w:rsidRDefault="005E3158" w:rsidP="005E3158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0C717" wp14:editId="37E26A9D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768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0D7CA" wp14:editId="7B03102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1441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13</w:t>
      </w:r>
      <w:r>
        <w:rPr>
          <w:b/>
        </w:rPr>
        <w:t>/1</w:t>
      </w:r>
    </w:p>
    <w:p w14:paraId="77DB9BB3" w14:textId="77777777" w:rsidR="005E3158" w:rsidRPr="00493A52" w:rsidRDefault="005E3158" w:rsidP="005E3158">
      <w:pPr>
        <w:contextualSpacing/>
        <w:jc w:val="center"/>
        <w:rPr>
          <w:b/>
        </w:rPr>
      </w:pPr>
      <w:bookmarkStart w:id="0" w:name="_Hlk52369172"/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3EF10C47" w14:textId="77777777" w:rsidR="005E3158" w:rsidRPr="00493A52" w:rsidRDefault="005E3158" w:rsidP="005E3158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4070C926" w14:textId="77777777" w:rsidR="005E3158" w:rsidRPr="00493A52" w:rsidRDefault="005E3158" w:rsidP="005E3158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2C1DF653" w14:textId="77777777" w:rsidR="005E3158" w:rsidRDefault="005E3158" w:rsidP="005E3158">
      <w:pPr>
        <w:shd w:val="clear" w:color="auto" w:fill="FFFFFF"/>
        <w:contextualSpacing/>
        <w:jc w:val="center"/>
        <w:rPr>
          <w:b/>
          <w:spacing w:val="4"/>
        </w:rPr>
      </w:pPr>
      <w:r w:rsidRPr="007A7EC7">
        <w:rPr>
          <w:b/>
          <w:spacing w:val="4"/>
        </w:rPr>
        <w:t xml:space="preserve">на приобретение </w:t>
      </w:r>
      <w:r w:rsidRPr="007E17AF">
        <w:rPr>
          <w:b/>
          <w:bCs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7E17AF">
        <w:rPr>
          <w:b/>
          <w:bCs/>
        </w:rPr>
        <w:t>пропионовой</w:t>
      </w:r>
      <w:proofErr w:type="spellEnd"/>
      <w:r w:rsidRPr="007E17AF">
        <w:rPr>
          <w:b/>
          <w:bCs/>
        </w:rPr>
        <w:t xml:space="preserve"> </w:t>
      </w:r>
      <w:proofErr w:type="spellStart"/>
      <w:r w:rsidRPr="007E17AF">
        <w:rPr>
          <w:b/>
          <w:bCs/>
        </w:rPr>
        <w:t>ацидемией</w:t>
      </w:r>
      <w:proofErr w:type="spellEnd"/>
      <w:r w:rsidRPr="007E17AF">
        <w:rPr>
          <w:b/>
          <w:bCs/>
        </w:rPr>
        <w:t xml:space="preserve"> в 2021 году</w:t>
      </w:r>
      <w:r>
        <w:rPr>
          <w:b/>
          <w:spacing w:val="4"/>
        </w:rPr>
        <w:t>.</w:t>
      </w:r>
    </w:p>
    <w:p w14:paraId="147F9350" w14:textId="77777777" w:rsidR="005E3158" w:rsidRDefault="005E3158" w:rsidP="005E3158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04770721" w14:textId="77777777" w:rsidR="005E3158" w:rsidRPr="00117556" w:rsidRDefault="005E3158" w:rsidP="005E3158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65591F27" w14:textId="47FD7BAC" w:rsidR="005E3158" w:rsidRDefault="005E3158" w:rsidP="005E3158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22</w:t>
      </w:r>
      <w:r>
        <w:rPr>
          <w:b/>
        </w:rPr>
        <w:t xml:space="preserve"> марта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5E3158" w:rsidRPr="00493A52" w14:paraId="3539FAEB" w14:textId="77777777" w:rsidTr="00501A29">
        <w:tc>
          <w:tcPr>
            <w:tcW w:w="5637" w:type="dxa"/>
            <w:hideMark/>
          </w:tcPr>
          <w:p w14:paraId="07AC73D3" w14:textId="77777777" w:rsidR="005E3158" w:rsidRPr="00493A52" w:rsidRDefault="005E3158" w:rsidP="00501A29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7DE42A5C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</w:p>
        </w:tc>
      </w:tr>
      <w:tr w:rsidR="005E3158" w:rsidRPr="00493A52" w14:paraId="6ECA9881" w14:textId="77777777" w:rsidTr="00501A29">
        <w:tc>
          <w:tcPr>
            <w:tcW w:w="5637" w:type="dxa"/>
            <w:hideMark/>
          </w:tcPr>
          <w:p w14:paraId="0C5BC7A4" w14:textId="77777777" w:rsidR="005E3158" w:rsidRPr="00493A52" w:rsidRDefault="005E3158" w:rsidP="00501A29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38068FE2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5E3158" w:rsidRPr="00493A52" w14:paraId="5AFCC880" w14:textId="77777777" w:rsidTr="00501A29">
        <w:tc>
          <w:tcPr>
            <w:tcW w:w="5637" w:type="dxa"/>
          </w:tcPr>
          <w:p w14:paraId="6D499109" w14:textId="77777777" w:rsidR="005E3158" w:rsidRPr="00493A52" w:rsidRDefault="005E3158" w:rsidP="00501A29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A4DEFFE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5E3158" w:rsidRPr="00493A52" w14:paraId="7BEE793C" w14:textId="77777777" w:rsidTr="00501A29">
        <w:tc>
          <w:tcPr>
            <w:tcW w:w="5637" w:type="dxa"/>
            <w:hideMark/>
          </w:tcPr>
          <w:p w14:paraId="2EA4BF8D" w14:textId="77777777" w:rsidR="005E3158" w:rsidRPr="00493A52" w:rsidRDefault="005E3158" w:rsidP="00501A29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1555107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411233FD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72613E76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17A61A19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r>
              <w:t>Серая Г.А.</w:t>
            </w:r>
          </w:p>
          <w:p w14:paraId="5A43F3D8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Танасогло</w:t>
            </w:r>
            <w:proofErr w:type="spellEnd"/>
            <w:r w:rsidRPr="00493A52">
              <w:t xml:space="preserve"> С.В.</w:t>
            </w:r>
          </w:p>
        </w:tc>
      </w:tr>
      <w:tr w:rsidR="005E3158" w:rsidRPr="00493A52" w14:paraId="12054C33" w14:textId="77777777" w:rsidTr="00501A29">
        <w:trPr>
          <w:trHeight w:val="543"/>
        </w:trPr>
        <w:tc>
          <w:tcPr>
            <w:tcW w:w="5637" w:type="dxa"/>
            <w:hideMark/>
          </w:tcPr>
          <w:p w14:paraId="06ADF5DA" w14:textId="77777777" w:rsidR="005E3158" w:rsidRPr="00493A52" w:rsidRDefault="005E3158" w:rsidP="00501A29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ABD53D5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2C45EF97" w14:textId="77777777" w:rsidR="005E3158" w:rsidRPr="00493A52" w:rsidRDefault="005E3158" w:rsidP="00501A29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5E3158" w:rsidRPr="00493A52" w14:paraId="589F8BBE" w14:textId="77777777" w:rsidTr="00501A29">
        <w:trPr>
          <w:trHeight w:val="168"/>
        </w:trPr>
        <w:tc>
          <w:tcPr>
            <w:tcW w:w="9356" w:type="dxa"/>
            <w:gridSpan w:val="2"/>
          </w:tcPr>
          <w:p w14:paraId="7048F9EB" w14:textId="77777777" w:rsidR="005E3158" w:rsidRPr="00493A52" w:rsidRDefault="005E3158" w:rsidP="00501A29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3AA8B1D2" w14:textId="77777777" w:rsidR="005E3158" w:rsidRDefault="005E3158" w:rsidP="00501A29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74BA8C18" w14:textId="77777777" w:rsidR="005E3158" w:rsidRDefault="005E3158" w:rsidP="00501A29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339D6783" w14:textId="77777777" w:rsidR="005E3158" w:rsidRDefault="005E3158" w:rsidP="00501A29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>» -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  <w:p w14:paraId="3898CA8E" w14:textId="77777777" w:rsidR="005E3158" w:rsidRPr="00493A52" w:rsidRDefault="005E3158" w:rsidP="00501A29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Суркова Т.С.</w:t>
            </w:r>
          </w:p>
        </w:tc>
      </w:tr>
    </w:tbl>
    <w:p w14:paraId="7BC0CFE9" w14:textId="77777777" w:rsidR="005E3158" w:rsidRDefault="005E3158" w:rsidP="005E3158">
      <w:pPr>
        <w:tabs>
          <w:tab w:val="left" w:pos="720"/>
          <w:tab w:val="left" w:pos="993"/>
        </w:tabs>
        <w:ind w:firstLine="567"/>
        <w:contextualSpacing/>
        <w:jc w:val="both"/>
      </w:pPr>
    </w:p>
    <w:p w14:paraId="2EF52052" w14:textId="77777777" w:rsidR="005E3158" w:rsidRPr="00A51D2B" w:rsidRDefault="005E3158" w:rsidP="005E3158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0CE5BB3D" w14:textId="77777777" w:rsidR="005E3158" w:rsidRDefault="005E3158" w:rsidP="005E3158">
      <w:pPr>
        <w:ind w:firstLine="567"/>
        <w:jc w:val="both"/>
      </w:pPr>
    </w:p>
    <w:p w14:paraId="644CD7A5" w14:textId="77777777" w:rsidR="005E3158" w:rsidRPr="009242FC" w:rsidRDefault="005E3158" w:rsidP="005E3158">
      <w:pPr>
        <w:ind w:firstLine="567"/>
        <w:jc w:val="both"/>
      </w:pPr>
      <w:r>
        <w:t>1</w:t>
      </w:r>
      <w:r w:rsidRPr="00065BB5">
        <w:t xml:space="preserve">) </w:t>
      </w:r>
      <w:r w:rsidRPr="009242FC">
        <w:t xml:space="preserve"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редакции.</w:t>
      </w:r>
    </w:p>
    <w:p w14:paraId="72F9AF87" w14:textId="77777777" w:rsidR="005E3158" w:rsidRDefault="005E3158" w:rsidP="005E3158">
      <w:pPr>
        <w:ind w:firstLine="709"/>
        <w:contextualSpacing/>
        <w:jc w:val="both"/>
        <w:rPr>
          <w:color w:val="000000" w:themeColor="text1"/>
        </w:rPr>
      </w:pPr>
    </w:p>
    <w:p w14:paraId="6FCFBF08" w14:textId="77777777" w:rsidR="005E3158" w:rsidRDefault="005E3158" w:rsidP="005E3158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</w:t>
      </w:r>
      <w:r w:rsidRPr="009242FC">
        <w:lastRenderedPageBreak/>
        <w:t xml:space="preserve">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 w:rsidRPr="002A7CF9">
        <w:t>, тендерная комиссия вправе принять решение о проведении первого и второго этапов тендера в 1 (один) день.</w:t>
      </w:r>
    </w:p>
    <w:p w14:paraId="0FE092D1" w14:textId="77777777" w:rsidR="005E3158" w:rsidRPr="002A7CF9" w:rsidRDefault="005E3158" w:rsidP="005E3158">
      <w:pPr>
        <w:ind w:firstLine="709"/>
        <w:contextualSpacing/>
        <w:jc w:val="both"/>
      </w:pPr>
    </w:p>
    <w:p w14:paraId="356D079C" w14:textId="77777777" w:rsidR="005E3158" w:rsidRDefault="005E3158" w:rsidP="005E3158">
      <w:pPr>
        <w:shd w:val="clear" w:color="auto" w:fill="FFFFFF"/>
        <w:ind w:firstLine="709"/>
        <w:contextualSpacing/>
        <w:jc w:val="center"/>
        <w:rPr>
          <w:bCs/>
        </w:rPr>
      </w:pPr>
      <w:r w:rsidRPr="00A875D7">
        <w:rPr>
          <w:bCs/>
        </w:rPr>
        <w:t>Заседание тендерной комиссии объявляется откры</w:t>
      </w:r>
      <w:r>
        <w:rPr>
          <w:bCs/>
        </w:rPr>
        <w:t>т</w:t>
      </w:r>
      <w:r w:rsidRPr="00A875D7">
        <w:rPr>
          <w:bCs/>
        </w:rPr>
        <w:t>ым.</w:t>
      </w:r>
    </w:p>
    <w:p w14:paraId="32C9C18A" w14:textId="77777777" w:rsidR="005E3158" w:rsidRPr="00A875D7" w:rsidRDefault="005E3158" w:rsidP="005E3158">
      <w:pPr>
        <w:shd w:val="clear" w:color="auto" w:fill="FFFFFF"/>
        <w:ind w:firstLine="709"/>
        <w:contextualSpacing/>
        <w:jc w:val="center"/>
        <w:rPr>
          <w:bCs/>
        </w:rPr>
      </w:pPr>
    </w:p>
    <w:p w14:paraId="0112AB1F" w14:textId="77777777" w:rsidR="005E3158" w:rsidRDefault="005E3158" w:rsidP="005E3158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</w:t>
      </w:r>
      <w:r>
        <w:rPr>
          <w:bCs/>
        </w:rPr>
        <w:t xml:space="preserve">частью 9 пункта 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443B6B86" w14:textId="77777777" w:rsidR="005E3158" w:rsidRDefault="005E3158" w:rsidP="005E3158">
      <w:pPr>
        <w:shd w:val="clear" w:color="auto" w:fill="FFFFFF"/>
        <w:ind w:firstLine="709"/>
        <w:contextualSpacing/>
        <w:jc w:val="both"/>
        <w:rPr>
          <w:rFonts w:eastAsia="Calibri"/>
        </w:rPr>
      </w:pPr>
    </w:p>
    <w:p w14:paraId="3698D46A" w14:textId="77777777" w:rsidR="005E3158" w:rsidRDefault="005E3158" w:rsidP="005E3158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 w:rsidRPr="002D318D">
        <w:t xml:space="preserve"> требованиям, заявленным на тендер.</w:t>
      </w:r>
    </w:p>
    <w:p w14:paraId="2019B88E" w14:textId="77777777" w:rsidR="005E3158" w:rsidRDefault="005E3158" w:rsidP="005E3158">
      <w:pPr>
        <w:shd w:val="clear" w:color="auto" w:fill="FFFFFF"/>
        <w:ind w:firstLine="709"/>
        <w:contextualSpacing/>
        <w:jc w:val="both"/>
        <w:rPr>
          <w:rFonts w:eastAsia="Calibri"/>
        </w:rPr>
      </w:pPr>
    </w:p>
    <w:p w14:paraId="15C9F575" w14:textId="77777777" w:rsidR="005E3158" w:rsidRDefault="005E3158" w:rsidP="005E3158">
      <w:pPr>
        <w:shd w:val="clear" w:color="auto" w:fill="FFFFFF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протоколе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>.</w:t>
      </w:r>
    </w:p>
    <w:p w14:paraId="7FDA431F" w14:textId="77777777" w:rsidR="005E3158" w:rsidRDefault="005E3158" w:rsidP="005E3158">
      <w:pPr>
        <w:shd w:val="clear" w:color="auto" w:fill="FFFFFF"/>
        <w:ind w:firstLine="709"/>
        <w:contextualSpacing/>
        <w:jc w:val="both"/>
        <w:rPr>
          <w:b/>
        </w:rPr>
      </w:pPr>
      <w:bookmarkStart w:id="1" w:name="_Hlk64011072"/>
    </w:p>
    <w:p w14:paraId="734DF03F" w14:textId="77777777" w:rsidR="005E3158" w:rsidRDefault="005E3158" w:rsidP="005E3158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rPr>
          <w:bCs/>
        </w:rPr>
        <w:t xml:space="preserve"> На основании протокола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t xml:space="preserve"> всех хозяйствующих субъектов.</w:t>
      </w:r>
    </w:p>
    <w:p w14:paraId="1006A7FC" w14:textId="77777777" w:rsidR="005E3158" w:rsidRDefault="005E3158" w:rsidP="005E3158">
      <w:pPr>
        <w:ind w:firstLine="709"/>
        <w:contextualSpacing/>
        <w:jc w:val="both"/>
        <w:rPr>
          <w:i/>
        </w:rPr>
      </w:pPr>
    </w:p>
    <w:p w14:paraId="6A673534" w14:textId="77777777" w:rsidR="005E3158" w:rsidRPr="007D62F0" w:rsidRDefault="005E3158" w:rsidP="005E3158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1470F0BF" w14:textId="77777777" w:rsidR="005E3158" w:rsidRDefault="005E3158" w:rsidP="005E3158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4BD09598" w14:textId="77777777" w:rsidR="005E3158" w:rsidRPr="00551724" w:rsidRDefault="005E3158" w:rsidP="005E3158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C07C9A1" w14:textId="77777777" w:rsidR="005E3158" w:rsidRDefault="005E3158" w:rsidP="005E3158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71CEDE0E" w14:textId="77777777" w:rsidR="005E3158" w:rsidRDefault="005E3158" w:rsidP="005E3158">
      <w:pPr>
        <w:shd w:val="clear" w:color="auto" w:fill="FFFFFF"/>
        <w:ind w:firstLine="709"/>
        <w:contextualSpacing/>
        <w:jc w:val="both"/>
        <w:rPr>
          <w:i/>
          <w:iCs/>
        </w:rPr>
      </w:pPr>
    </w:p>
    <w:bookmarkEnd w:id="1"/>
    <w:p w14:paraId="2829C49C" w14:textId="77777777" w:rsidR="005E3158" w:rsidRDefault="005E3158" w:rsidP="005E3158">
      <w:pPr>
        <w:shd w:val="clear" w:color="auto" w:fill="FFFFFF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</w:t>
      </w:r>
      <w:r w:rsidRPr="009242FC">
        <w:lastRenderedPageBreak/>
        <w:t xml:space="preserve">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 xml:space="preserve">, ко второму этапу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t xml:space="preserve"> были допущены хозяйствующие субъекты: ООО «</w:t>
      </w:r>
      <w:proofErr w:type="spellStart"/>
      <w:r>
        <w:t>Валеандр</w:t>
      </w:r>
      <w:proofErr w:type="spellEnd"/>
      <w:r>
        <w:t xml:space="preserve">», </w:t>
      </w:r>
      <w:proofErr w:type="spellStart"/>
      <w:r>
        <w:t>ГУП«Лекфарм</w:t>
      </w:r>
      <w:proofErr w:type="spellEnd"/>
      <w:r>
        <w:t>».</w:t>
      </w:r>
    </w:p>
    <w:p w14:paraId="65686285" w14:textId="77777777" w:rsidR="005E3158" w:rsidRDefault="005E3158" w:rsidP="005E3158">
      <w:pPr>
        <w:ind w:firstLine="709"/>
        <w:contextualSpacing/>
        <w:jc w:val="both"/>
      </w:pPr>
    </w:p>
    <w:p w14:paraId="70987DF4" w14:textId="77777777" w:rsidR="005E3158" w:rsidRDefault="005E3158" w:rsidP="005E3158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2524DA3A" w14:textId="77777777" w:rsidR="005E3158" w:rsidRDefault="005E3158" w:rsidP="005E3158">
      <w:pPr>
        <w:ind w:firstLine="709"/>
        <w:contextualSpacing/>
        <w:jc w:val="both"/>
        <w:rPr>
          <w:spacing w:val="4"/>
        </w:rPr>
      </w:pPr>
    </w:p>
    <w:p w14:paraId="11D49BCB" w14:textId="77777777" w:rsidR="005E3158" w:rsidRDefault="005E3158" w:rsidP="005E3158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2469817B" w14:textId="77777777" w:rsidR="005E3158" w:rsidRDefault="005E3158" w:rsidP="005E3158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7E991123" w14:textId="77777777" w:rsidR="005E3158" w:rsidRDefault="005E3158" w:rsidP="005E3158">
      <w:pPr>
        <w:contextualSpacing/>
        <w:jc w:val="both"/>
        <w:rPr>
          <w:b/>
          <w:color w:val="000000" w:themeColor="text1"/>
        </w:rPr>
      </w:pPr>
    </w:p>
    <w:p w14:paraId="51337A87" w14:textId="77777777" w:rsidR="005E3158" w:rsidRDefault="005E3158" w:rsidP="005E3158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3EF06EFA" w14:textId="77777777" w:rsidR="005E3158" w:rsidRDefault="005E3158" w:rsidP="005E3158">
      <w:pPr>
        <w:contextualSpacing/>
        <w:jc w:val="both"/>
        <w:rPr>
          <w:b/>
          <w:color w:val="000000" w:themeColor="text1"/>
        </w:rPr>
      </w:pPr>
    </w:p>
    <w:p w14:paraId="28DE2FCF" w14:textId="77777777" w:rsidR="005E3158" w:rsidRDefault="005E3158" w:rsidP="005E3158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6EDCDA82" w14:textId="77777777" w:rsidR="005E3158" w:rsidRDefault="005E3158" w:rsidP="005E3158">
      <w:pPr>
        <w:ind w:firstLine="567"/>
        <w:contextualSpacing/>
        <w:jc w:val="both"/>
        <w:rPr>
          <w:b/>
        </w:rPr>
      </w:pPr>
    </w:p>
    <w:p w14:paraId="29B7A3EA" w14:textId="77777777" w:rsidR="005E3158" w:rsidRDefault="005E3158" w:rsidP="005E3158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05181710" w14:textId="77777777" w:rsidR="005E3158" w:rsidRDefault="005E3158" w:rsidP="005E3158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08396621" w14:textId="77777777" w:rsidR="005E3158" w:rsidRDefault="005E3158" w:rsidP="005E3158">
      <w:pPr>
        <w:ind w:firstLine="709"/>
        <w:contextualSpacing/>
        <w:jc w:val="both"/>
      </w:pPr>
    </w:p>
    <w:p w14:paraId="1D0FC500" w14:textId="77777777" w:rsidR="005E3158" w:rsidRDefault="005E3158" w:rsidP="005E3158">
      <w:pPr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Валеандр</w:t>
      </w:r>
      <w:proofErr w:type="spellEnd"/>
      <w:r>
        <w:t>»;</w:t>
      </w:r>
    </w:p>
    <w:p w14:paraId="01054FA5" w14:textId="77777777" w:rsidR="005E3158" w:rsidRDefault="005E3158" w:rsidP="005E3158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3CD1AB9" w14:textId="77777777" w:rsidR="005E3158" w:rsidRDefault="005E3158" w:rsidP="005E3158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E870460" w14:textId="77777777" w:rsidR="005E3158" w:rsidRDefault="005E3158" w:rsidP="005E3158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CBF9BAA" w14:textId="77777777" w:rsidR="005E3158" w:rsidRDefault="005E3158" w:rsidP="005E3158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DC3727F" w14:textId="77777777" w:rsidR="005E3158" w:rsidRDefault="005E3158" w:rsidP="005E3158"/>
    <w:p w14:paraId="3E0C2C48" w14:textId="77777777" w:rsidR="005E3158" w:rsidRDefault="005E3158" w:rsidP="005E3158">
      <w:pPr>
        <w:ind w:firstLine="709"/>
        <w:contextualSpacing/>
        <w:jc w:val="both"/>
      </w:pPr>
      <w:r>
        <w:t>Вскрытие конверта хозяйствующего субъекта №2 ГУП «</w:t>
      </w:r>
      <w:proofErr w:type="spellStart"/>
      <w:r>
        <w:t>Лекфарм</w:t>
      </w:r>
      <w:proofErr w:type="spellEnd"/>
      <w:r>
        <w:t>»;</w:t>
      </w:r>
    </w:p>
    <w:p w14:paraId="740B9E32" w14:textId="77777777" w:rsidR="005E3158" w:rsidRDefault="005E3158" w:rsidP="005E3158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CC0CE69" w14:textId="77777777" w:rsidR="005E3158" w:rsidRDefault="005E3158" w:rsidP="005E3158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BBB81DE" w14:textId="77777777" w:rsidR="005E3158" w:rsidRDefault="005E3158" w:rsidP="005E3158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371CE88" w14:textId="77777777" w:rsidR="005E3158" w:rsidRDefault="005E3158" w:rsidP="005E3158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00D09AE" w14:textId="77777777" w:rsidR="005E3158" w:rsidRDefault="005E3158" w:rsidP="005E3158"/>
    <w:p w14:paraId="7F391C9E" w14:textId="77777777" w:rsidR="005E3158" w:rsidRDefault="005E3158" w:rsidP="005E3158">
      <w:pPr>
        <w:tabs>
          <w:tab w:val="left" w:pos="720"/>
        </w:tabs>
        <w:contextualSpacing/>
        <w:jc w:val="center"/>
        <w:rPr>
          <w:b/>
        </w:rPr>
      </w:pPr>
      <w:bookmarkStart w:id="2" w:name="_Hlk57192191"/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4172A006" w14:textId="3CCA79CC" w:rsidR="00E577A0" w:rsidRDefault="005E3158" w:rsidP="005E3158">
      <w:pPr>
        <w:jc w:val="both"/>
        <w:rPr>
          <w:spacing w:val="4"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18</w:t>
      </w:r>
      <w:r w:rsidRPr="00EF62C9">
        <w:t xml:space="preserve"> пункта </w:t>
      </w:r>
      <w:r>
        <w:t xml:space="preserve">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</w:t>
      </w:r>
      <w:r w:rsidRPr="009242FC">
        <w:lastRenderedPageBreak/>
        <w:t xml:space="preserve">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 xml:space="preserve">, наименьшая цена по каждому наименованию товара </w:t>
      </w:r>
      <w:bookmarkEnd w:id="2"/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rPr>
          <w:spacing w:val="4"/>
        </w:rPr>
        <w:t>.</w:t>
      </w:r>
    </w:p>
    <w:p w14:paraId="65B4A3A6" w14:textId="77777777" w:rsidR="005E3158" w:rsidRDefault="005E3158" w:rsidP="005E3158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19</w:t>
      </w:r>
      <w:r w:rsidRPr="00EF62C9">
        <w:t xml:space="preserve">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6B1CCA18" w14:textId="77777777" w:rsidR="005E3158" w:rsidRDefault="005E3158" w:rsidP="005E3158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4A81F3CD" w14:textId="77777777" w:rsidR="005E3158" w:rsidRDefault="005E3158" w:rsidP="005E3158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672EDB0" w14:textId="77777777" w:rsidR="005E3158" w:rsidRPr="0096442D" w:rsidRDefault="005E3158" w:rsidP="005E3158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215808F" w14:textId="77777777" w:rsidR="005E3158" w:rsidRDefault="005E3158" w:rsidP="005E3158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44AC90E" w14:textId="77777777" w:rsidR="005E3158" w:rsidRDefault="005E3158" w:rsidP="005E3158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040FE725" w14:textId="77777777" w:rsidR="005E3158" w:rsidRPr="00D2481F" w:rsidRDefault="005E3158" w:rsidP="005E3158">
      <w:pPr>
        <w:ind w:firstLine="709"/>
        <w:contextualSpacing/>
        <w:jc w:val="both"/>
        <w:rPr>
          <w:b/>
          <w:bCs/>
        </w:rPr>
      </w:pPr>
    </w:p>
    <w:p w14:paraId="71232DBC" w14:textId="77777777" w:rsidR="005E3158" w:rsidRDefault="005E3158" w:rsidP="005E3158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во втором этапе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t xml:space="preserve"> хозяйствующих субъектов: </w:t>
      </w:r>
      <w:r>
        <w:br/>
        <w:t>ООО «</w:t>
      </w:r>
      <w:proofErr w:type="spellStart"/>
      <w:r>
        <w:t>Валеандр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».</w:t>
      </w:r>
    </w:p>
    <w:p w14:paraId="6D9E8772" w14:textId="77777777" w:rsidR="005E3158" w:rsidRPr="00D2481F" w:rsidRDefault="005E3158" w:rsidP="005E3158">
      <w:pPr>
        <w:ind w:firstLine="567"/>
        <w:jc w:val="both"/>
        <w:rPr>
          <w:b/>
        </w:rPr>
      </w:pPr>
    </w:p>
    <w:p w14:paraId="75BF0DE2" w14:textId="77777777" w:rsidR="005E3158" w:rsidRDefault="005E3158" w:rsidP="005E3158">
      <w:pPr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II</w:t>
      </w:r>
      <w:r w:rsidRPr="00EC44FE">
        <w:rPr>
          <w:b/>
        </w:rPr>
        <w:t>.</w:t>
      </w:r>
      <w:r w:rsidRPr="002E67C7">
        <w:rPr>
          <w:rFonts w:eastAsia="Calibri"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</w:t>
      </w:r>
      <w:r>
        <w:rPr>
          <w:rFonts w:eastAsia="Calibri"/>
        </w:rPr>
        <w:t>ий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10 пункта 10 </w:t>
      </w:r>
      <w:r w:rsidRPr="009242FC">
        <w:t>Постановлени</w:t>
      </w:r>
      <w:r>
        <w:t xml:space="preserve">я </w:t>
      </w:r>
      <w:r w:rsidRPr="009242FC"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5E3158" w:rsidRPr="00250AB1" w14:paraId="6CD9EB34" w14:textId="77777777" w:rsidTr="00501A29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4636" w14:textId="77777777" w:rsidR="005E3158" w:rsidRPr="00250AB1" w:rsidRDefault="005E3158" w:rsidP="00501A29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45C1" w14:textId="77777777" w:rsidR="005E3158" w:rsidRPr="00250AB1" w:rsidRDefault="005E3158" w:rsidP="00501A29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E989" w14:textId="77777777" w:rsidR="005E3158" w:rsidRPr="00250AB1" w:rsidRDefault="005E3158" w:rsidP="00501A29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50050" w14:textId="77777777" w:rsidR="005E3158" w:rsidRPr="00250AB1" w:rsidRDefault="005E3158" w:rsidP="00501A29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5E3158" w:rsidRPr="00250AB1" w14:paraId="6AAF1A99" w14:textId="77777777" w:rsidTr="00501A29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2A8A" w14:textId="77777777" w:rsidR="005E3158" w:rsidRPr="00881661" w:rsidRDefault="005E3158" w:rsidP="00501A29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EBB1" w14:textId="77777777" w:rsidR="005E3158" w:rsidRPr="00881661" w:rsidRDefault="005E3158" w:rsidP="00501A29">
            <w:pPr>
              <w:ind w:right="-99"/>
              <w:contextualSpacing/>
              <w:rPr>
                <w:sz w:val="20"/>
                <w:szCs w:val="20"/>
              </w:rPr>
            </w:pPr>
            <w:r w:rsidRPr="00381CDA">
              <w:rPr>
                <w:sz w:val="20"/>
                <w:szCs w:val="20"/>
              </w:rPr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AD03" w14:textId="77777777" w:rsidR="005E3158" w:rsidRPr="00881661" w:rsidRDefault="005E3158" w:rsidP="00501A29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500г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F90D" w14:textId="77777777" w:rsidR="005E3158" w:rsidRPr="00881661" w:rsidRDefault="005E3158" w:rsidP="00501A29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</w:tbl>
    <w:p w14:paraId="5A9C463C" w14:textId="77777777" w:rsidR="005E3158" w:rsidRDefault="005E3158" w:rsidP="005E3158">
      <w:pPr>
        <w:ind w:firstLine="709"/>
        <w:rPr>
          <w:b/>
          <w:lang w:val="en-US"/>
        </w:rPr>
      </w:pPr>
    </w:p>
    <w:p w14:paraId="383F3FCB" w14:textId="77777777" w:rsidR="005E3158" w:rsidRDefault="005E3158" w:rsidP="005E3158">
      <w:pPr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III</w:t>
      </w:r>
      <w:r w:rsidRPr="00EC44FE">
        <w:rPr>
          <w:b/>
        </w:rPr>
        <w:t>.</w:t>
      </w:r>
      <w:r w:rsidRPr="002E67C7">
        <w:rPr>
          <w:rFonts w:eastAsia="Calibri"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10 пункта 10 </w:t>
      </w:r>
      <w:r w:rsidRPr="009242FC">
        <w:t>Постановлени</w:t>
      </w:r>
      <w:r>
        <w:t xml:space="preserve">я </w:t>
      </w:r>
      <w:r w:rsidRPr="009242FC"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 xml:space="preserve">а </w:t>
      </w:r>
      <w:r w:rsidRPr="00204888">
        <w:rPr>
          <w:rStyle w:val="apple-style-span"/>
          <w:color w:val="000000"/>
        </w:rPr>
        <w:lastRenderedPageBreak/>
        <w:t>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5E3158" w:rsidRPr="00250AB1" w14:paraId="273E0952" w14:textId="77777777" w:rsidTr="00501A29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4D62" w14:textId="77777777" w:rsidR="005E3158" w:rsidRPr="00250AB1" w:rsidRDefault="005E3158" w:rsidP="00501A29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800A" w14:textId="77777777" w:rsidR="005E3158" w:rsidRPr="00250AB1" w:rsidRDefault="005E3158" w:rsidP="00501A29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FEDC" w14:textId="77777777" w:rsidR="005E3158" w:rsidRPr="00250AB1" w:rsidRDefault="005E3158" w:rsidP="00501A29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B2818" w14:textId="77777777" w:rsidR="005E3158" w:rsidRPr="00250AB1" w:rsidRDefault="005E3158" w:rsidP="00501A29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5E3158" w:rsidRPr="00250AB1" w14:paraId="08A44BD6" w14:textId="77777777" w:rsidTr="00501A29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5826" w14:textId="77777777" w:rsidR="005E3158" w:rsidRPr="00881661" w:rsidRDefault="005E3158" w:rsidP="00501A29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569C" w14:textId="77777777" w:rsidR="005E3158" w:rsidRPr="00881661" w:rsidRDefault="005E3158" w:rsidP="00501A29">
            <w:pPr>
              <w:ind w:right="-99"/>
              <w:contextualSpacing/>
              <w:rPr>
                <w:sz w:val="20"/>
                <w:szCs w:val="20"/>
              </w:rPr>
            </w:pPr>
            <w:r w:rsidRPr="00381CDA">
              <w:rPr>
                <w:sz w:val="20"/>
                <w:szCs w:val="20"/>
              </w:rPr>
              <w:t xml:space="preserve">   MSUD </w:t>
            </w:r>
            <w:proofErr w:type="spellStart"/>
            <w:r w:rsidRPr="00381CDA">
              <w:rPr>
                <w:sz w:val="20"/>
                <w:szCs w:val="20"/>
              </w:rPr>
              <w:t>Maxamaid</w:t>
            </w:r>
            <w:proofErr w:type="spellEnd"/>
            <w:r w:rsidRPr="00381CDA">
              <w:rPr>
                <w:sz w:val="20"/>
                <w:szCs w:val="20"/>
              </w:rPr>
              <w:t>, безбелковая смесь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9057" w14:textId="77777777" w:rsidR="005E3158" w:rsidRPr="00881661" w:rsidRDefault="005E3158" w:rsidP="00501A29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2236" w14:textId="77777777" w:rsidR="005E3158" w:rsidRPr="00881661" w:rsidRDefault="005E3158" w:rsidP="00501A29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14:paraId="27343E31" w14:textId="77777777" w:rsidR="005E3158" w:rsidRPr="00D2481F" w:rsidRDefault="005E3158" w:rsidP="005E3158">
      <w:pPr>
        <w:ind w:firstLine="709"/>
        <w:contextualSpacing/>
        <w:jc w:val="both"/>
        <w:rPr>
          <w:b/>
        </w:rPr>
      </w:pPr>
    </w:p>
    <w:p w14:paraId="1A42ADE7" w14:textId="77777777" w:rsidR="005E3158" w:rsidRPr="00C158DF" w:rsidRDefault="005E3158" w:rsidP="005E3158">
      <w:pPr>
        <w:ind w:firstLine="709"/>
        <w:contextualSpacing/>
        <w:jc w:val="both"/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C158DF">
        <w:t xml:space="preserve">Признать победителем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rPr>
          <w:color w:val="000000"/>
        </w:rPr>
        <w:t xml:space="preserve"> </w:t>
      </w:r>
      <w:r>
        <w:t>–ООО «</w:t>
      </w:r>
      <w:proofErr w:type="spellStart"/>
      <w:r>
        <w:t>Валеандр</w:t>
      </w:r>
      <w:proofErr w:type="spellEnd"/>
      <w:r>
        <w:t>»:</w:t>
      </w:r>
    </w:p>
    <w:p w14:paraId="6D650ADA" w14:textId="77777777" w:rsidR="005E3158" w:rsidRPr="00C158DF" w:rsidRDefault="005E3158" w:rsidP="005E3158">
      <w:pPr>
        <w:ind w:firstLine="709"/>
        <w:contextualSpacing/>
        <w:jc w:val="both"/>
      </w:pPr>
      <w:r w:rsidRPr="00C158DF">
        <w:t>ГУ «</w:t>
      </w:r>
      <w:r>
        <w:t>Республиканский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Валеандр</w:t>
      </w:r>
      <w:proofErr w:type="spellEnd"/>
      <w:r w:rsidRPr="00C158DF">
        <w:t xml:space="preserve">» </w:t>
      </w:r>
      <w:r w:rsidRPr="00FA5D85"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181D9C5" w14:textId="77777777" w:rsidR="005E3158" w:rsidRDefault="005E3158" w:rsidP="005E3158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центр матери и ребенка</w:t>
      </w:r>
      <w:r w:rsidRPr="00C158DF">
        <w:t xml:space="preserve">» в лице главного врача </w:t>
      </w:r>
      <w:r>
        <w:t>Слепуха Н.В</w:t>
      </w:r>
      <w:r w:rsidRPr="00C158DF">
        <w:t xml:space="preserve">.,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директора </w:t>
      </w:r>
      <w:r w:rsidRPr="00C158DF">
        <w:t>–</w:t>
      </w:r>
      <w:proofErr w:type="spellStart"/>
      <w:r>
        <w:t>Шепитко</w:t>
      </w:r>
      <w:proofErr w:type="spellEnd"/>
      <w:r>
        <w:t xml:space="preserve"> А.Р.;</w:t>
      </w:r>
    </w:p>
    <w:p w14:paraId="65C376F6" w14:textId="4B910E02" w:rsidR="005E3158" w:rsidRDefault="005E3158" w:rsidP="005E3158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rPr>
          <w:color w:val="000000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237"/>
        <w:gridCol w:w="2126"/>
        <w:gridCol w:w="1843"/>
        <w:gridCol w:w="1701"/>
      </w:tblGrid>
      <w:tr w:rsidR="005E3158" w:rsidRPr="00C35BAF" w14:paraId="72657F4C" w14:textId="77777777" w:rsidTr="005E3158">
        <w:trPr>
          <w:trHeight w:val="227"/>
        </w:trPr>
        <w:tc>
          <w:tcPr>
            <w:tcW w:w="591" w:type="dxa"/>
            <w:shd w:val="clear" w:color="auto" w:fill="auto"/>
            <w:vAlign w:val="center"/>
            <w:hideMark/>
          </w:tcPr>
          <w:p w14:paraId="1F0B9F96" w14:textId="77777777" w:rsidR="005E3158" w:rsidRPr="0038191C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3" w:name="_Hlk65832908"/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37" w:type="dxa"/>
            <w:vAlign w:val="center"/>
          </w:tcPr>
          <w:p w14:paraId="1BF60FC4" w14:textId="77777777" w:rsidR="005E3158" w:rsidRPr="0038191C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49C7969D" w14:textId="77777777" w:rsidR="005E3158" w:rsidRPr="0038191C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08E9D8A9" w14:textId="77777777" w:rsidR="005E3158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0E2973C9" w14:textId="77777777" w:rsidR="005E3158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4B95D2" w14:textId="77777777" w:rsidR="005E3158" w:rsidRPr="0038191C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5E3158" w:rsidRPr="00C35BAF" w14:paraId="15765051" w14:textId="77777777" w:rsidTr="005E3158">
        <w:trPr>
          <w:trHeight w:val="227"/>
        </w:trPr>
        <w:tc>
          <w:tcPr>
            <w:tcW w:w="591" w:type="dxa"/>
            <w:shd w:val="clear" w:color="auto" w:fill="auto"/>
            <w:vAlign w:val="center"/>
          </w:tcPr>
          <w:p w14:paraId="3AD1852A" w14:textId="77777777" w:rsidR="005E3158" w:rsidRPr="0038191C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7" w:type="dxa"/>
            <w:vAlign w:val="center"/>
          </w:tcPr>
          <w:p w14:paraId="12EE6E28" w14:textId="77777777" w:rsidR="005E3158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A17B3">
              <w:rPr>
                <w:sz w:val="20"/>
                <w:szCs w:val="20"/>
              </w:rPr>
              <w:t>Продукт сухой специализированный для диетического лечебного питания детей старше одного года, больных фенилкетонурией "</w:t>
            </w:r>
            <w:proofErr w:type="spellStart"/>
            <w:r w:rsidRPr="005A17B3">
              <w:rPr>
                <w:sz w:val="20"/>
                <w:szCs w:val="20"/>
              </w:rPr>
              <w:t>Нутриген</w:t>
            </w:r>
            <w:proofErr w:type="spellEnd"/>
            <w:r w:rsidRPr="005A17B3">
              <w:rPr>
                <w:sz w:val="20"/>
                <w:szCs w:val="20"/>
              </w:rPr>
              <w:t xml:space="preserve"> 75" в банке 500 г</w:t>
            </w:r>
          </w:p>
        </w:tc>
        <w:tc>
          <w:tcPr>
            <w:tcW w:w="2126" w:type="dxa"/>
            <w:vAlign w:val="center"/>
          </w:tcPr>
          <w:p w14:paraId="6004BC76" w14:textId="77777777" w:rsidR="005E3158" w:rsidRPr="00543737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17B3">
              <w:rPr>
                <w:sz w:val="20"/>
                <w:szCs w:val="20"/>
              </w:rPr>
              <w:t>ЗАО "</w:t>
            </w:r>
            <w:proofErr w:type="spellStart"/>
            <w:r w:rsidRPr="005A17B3">
              <w:rPr>
                <w:sz w:val="20"/>
                <w:szCs w:val="20"/>
              </w:rPr>
              <w:t>Инфаприм</w:t>
            </w:r>
            <w:proofErr w:type="spellEnd"/>
            <w:r w:rsidRPr="005A17B3">
              <w:rPr>
                <w:sz w:val="20"/>
                <w:szCs w:val="20"/>
              </w:rPr>
              <w:t>", РФ</w:t>
            </w:r>
          </w:p>
        </w:tc>
        <w:tc>
          <w:tcPr>
            <w:tcW w:w="1843" w:type="dxa"/>
            <w:vAlign w:val="center"/>
          </w:tcPr>
          <w:p w14:paraId="30BEE318" w14:textId="77777777" w:rsidR="005E3158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A17B3">
              <w:rPr>
                <w:sz w:val="20"/>
                <w:szCs w:val="20"/>
              </w:rPr>
              <w:t>банка 500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ADC99" w14:textId="77777777" w:rsidR="005E3158" w:rsidRDefault="005E3158" w:rsidP="00501A2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</w:tbl>
    <w:bookmarkEnd w:id="3"/>
    <w:p w14:paraId="08E1FB95" w14:textId="77777777" w:rsidR="005E3158" w:rsidRDefault="005E3158" w:rsidP="005E3158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F551A">
        <w:rPr>
          <w:lang w:bidi="ru-RU"/>
        </w:rPr>
        <w:t xml:space="preserve">Поставка осуществляется в течение 30 календарных дней со дня перечисления </w:t>
      </w:r>
      <w:r>
        <w:rPr>
          <w:lang w:bidi="ru-RU"/>
        </w:rPr>
        <w:t xml:space="preserve">денежных средств на расчетный счет Поставщика в виде </w:t>
      </w:r>
      <w:r w:rsidRPr="004F551A">
        <w:rPr>
          <w:lang w:bidi="ru-RU"/>
        </w:rPr>
        <w:t>предоплаты в размере 25% от общей стоимости суммы стоимости договора</w:t>
      </w:r>
      <w:r>
        <w:rPr>
          <w:lang w:bidi="ru-RU"/>
        </w:rPr>
        <w:t>;</w:t>
      </w:r>
    </w:p>
    <w:p w14:paraId="3D237B50" w14:textId="77777777" w:rsidR="005E3158" w:rsidRPr="005A1751" w:rsidRDefault="005E3158" w:rsidP="005E3158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7176976" w14:textId="77777777" w:rsidR="005E3158" w:rsidRPr="00061E3B" w:rsidRDefault="005E3158" w:rsidP="005E3158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3834510A" w14:textId="77777777" w:rsidR="005E3158" w:rsidRDefault="005E3158" w:rsidP="005E3158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4F551A">
        <w:t>Оплата производится в виде предоплаты в размере 25% от общей стоимости договора. Оставшаяся часть суммы 75% оплачивается в те</w:t>
      </w:r>
      <w:r>
        <w:t>ч</w:t>
      </w:r>
      <w:r w:rsidRPr="004F551A">
        <w:t xml:space="preserve">ение следующих 20 рабочих дней после получения товара на склад </w:t>
      </w:r>
      <w:r>
        <w:t>Заказчика;</w:t>
      </w:r>
    </w:p>
    <w:p w14:paraId="3E5AF96D" w14:textId="77777777" w:rsidR="005E3158" w:rsidRDefault="005E3158" w:rsidP="005E3158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4F551A"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</w:t>
      </w:r>
      <w:r>
        <w:t>;</w:t>
      </w:r>
    </w:p>
    <w:p w14:paraId="2E89FEA8" w14:textId="77777777" w:rsidR="005E3158" w:rsidRPr="007E119E" w:rsidRDefault="005E3158" w:rsidP="005E3158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EFB3A96" w14:textId="77777777" w:rsidR="005E3158" w:rsidRPr="00267978" w:rsidRDefault="005E3158" w:rsidP="005E3158">
      <w:pPr>
        <w:ind w:firstLine="709"/>
        <w:jc w:val="both"/>
      </w:pPr>
      <w:r w:rsidRPr="00267978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703783E" w14:textId="77777777" w:rsidR="005E3158" w:rsidRPr="00267978" w:rsidRDefault="005E3158" w:rsidP="005E3158">
      <w:pPr>
        <w:ind w:firstLine="709"/>
        <w:jc w:val="both"/>
      </w:pPr>
      <w:r w:rsidRPr="00267978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B289DCB" w14:textId="77777777" w:rsidR="005E3158" w:rsidRDefault="005E3158" w:rsidP="005E3158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660B5780" w14:textId="77777777" w:rsidR="005E3158" w:rsidRDefault="005E3158" w:rsidP="005E315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  <w:bookmarkStart w:id="4" w:name="_GoBack"/>
      <w:bookmarkEnd w:id="4"/>
    </w:p>
    <w:sectPr w:rsidR="005E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A6"/>
    <w:rsid w:val="005E3158"/>
    <w:rsid w:val="007159A6"/>
    <w:rsid w:val="00E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3E6A"/>
  <w15:chartTrackingRefBased/>
  <w15:docId w15:val="{5B751CA5-126C-477B-97E0-1FBCB2F0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2021-03-26T08:52:00Z</dcterms:created>
  <dcterms:modified xsi:type="dcterms:W3CDTF">2021-03-26T08:55:00Z</dcterms:modified>
</cp:coreProperties>
</file>