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100F" w14:textId="77777777" w:rsidR="00A51724" w:rsidRDefault="00A51724" w:rsidP="00A517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0D3E4" wp14:editId="718D8E72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3438525" cy="14382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DB74E" w14:textId="77777777" w:rsidR="00A51724" w:rsidRPr="005F2AF7" w:rsidRDefault="00A51724" w:rsidP="00A51724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432DE6C1" w14:textId="6B7256B1" w:rsidR="00A51724" w:rsidRPr="005F2AF7" w:rsidRDefault="00A51724" w:rsidP="00A51724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нового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лекарственного препарата </w:t>
                            </w:r>
                            <w:r w:rsidRPr="005F57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для </w:t>
                            </w:r>
                            <w:proofErr w:type="spellStart"/>
                            <w:r w:rsidRPr="005F5775">
                              <w:rPr>
                                <w:b/>
                                <w:sz w:val="20"/>
                                <w:szCs w:val="20"/>
                              </w:rPr>
                              <w:t>эндотрахеального</w:t>
                            </w:r>
                            <w:proofErr w:type="spellEnd"/>
                            <w:r w:rsidRPr="005F57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введения новорожденным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52FA5587" w14:textId="77777777" w:rsidR="00A51724" w:rsidRPr="005F2AF7" w:rsidRDefault="00A51724" w:rsidP="00A51724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68AFFD99" w14:textId="77777777" w:rsidR="00A51724" w:rsidRDefault="00A51724" w:rsidP="00A51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0D3E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" fillcolor="white [3201]" strokeweight=".5pt">
                <v:textbox>
                  <w:txbxContent>
                    <w:p w14:paraId="02BDB74E" w14:textId="77777777" w:rsidR="00A51724" w:rsidRPr="005F2AF7" w:rsidRDefault="00A51724" w:rsidP="00A51724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432DE6C1" w14:textId="6B7256B1" w:rsidR="00A51724" w:rsidRPr="005F2AF7" w:rsidRDefault="00A51724" w:rsidP="00A51724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нового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лекарственного препарата </w:t>
                      </w:r>
                      <w:r w:rsidRPr="005F5775">
                        <w:rPr>
                          <w:b/>
                          <w:sz w:val="20"/>
                          <w:szCs w:val="20"/>
                        </w:rPr>
                        <w:t xml:space="preserve">для </w:t>
                      </w:r>
                      <w:proofErr w:type="spellStart"/>
                      <w:r w:rsidRPr="005F5775">
                        <w:rPr>
                          <w:b/>
                          <w:sz w:val="20"/>
                          <w:szCs w:val="20"/>
                        </w:rPr>
                        <w:t>эндотрахеального</w:t>
                      </w:r>
                      <w:proofErr w:type="spellEnd"/>
                      <w:r w:rsidRPr="005F5775">
                        <w:rPr>
                          <w:b/>
                          <w:sz w:val="20"/>
                          <w:szCs w:val="20"/>
                        </w:rPr>
                        <w:t xml:space="preserve"> введения новорожденным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52FA5587" w14:textId="77777777" w:rsidR="00A51724" w:rsidRPr="005F2AF7" w:rsidRDefault="00A51724" w:rsidP="00A51724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68AFFD99" w14:textId="77777777" w:rsidR="00A51724" w:rsidRDefault="00A51724" w:rsidP="00A51724"/>
                  </w:txbxContent>
                </v:textbox>
              </v:shape>
            </w:pict>
          </mc:Fallback>
        </mc:AlternateContent>
      </w:r>
    </w:p>
    <w:p w14:paraId="6EAFDDE6" w14:textId="77777777" w:rsidR="00A51724" w:rsidRDefault="00A51724" w:rsidP="00A51724"/>
    <w:p w14:paraId="6BE0A136" w14:textId="77777777" w:rsidR="00A51724" w:rsidRDefault="00A51724" w:rsidP="00A51724"/>
    <w:p w14:paraId="23957ABF" w14:textId="77777777" w:rsidR="00A51724" w:rsidRDefault="00A51724" w:rsidP="00A51724"/>
    <w:p w14:paraId="3892BB0B" w14:textId="77777777" w:rsidR="00A51724" w:rsidRDefault="00A51724" w:rsidP="00A51724"/>
    <w:p w14:paraId="701E5DAD" w14:textId="77777777" w:rsidR="00A51724" w:rsidRDefault="00A51724" w:rsidP="00A51724"/>
    <w:p w14:paraId="57FC9707" w14:textId="77777777" w:rsidR="00A51724" w:rsidRDefault="00A51724" w:rsidP="00A51724"/>
    <w:p w14:paraId="103AD803" w14:textId="77777777" w:rsidR="00A51724" w:rsidRDefault="00A51724" w:rsidP="00A51724"/>
    <w:p w14:paraId="3C7DB738" w14:textId="77777777" w:rsidR="00A51724" w:rsidRDefault="00A51724" w:rsidP="00A51724"/>
    <w:p w14:paraId="3DEAA7CD" w14:textId="77777777" w:rsidR="00A51724" w:rsidRDefault="00A51724" w:rsidP="00A51724"/>
    <w:p w14:paraId="6E342FBF" w14:textId="55346597" w:rsidR="00A51724" w:rsidRDefault="00A51724" w:rsidP="00A51724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>новый т</w:t>
      </w:r>
      <w:r>
        <w:rPr>
          <w:color w:val="000000"/>
        </w:rPr>
        <w:t xml:space="preserve">ендер </w:t>
      </w:r>
      <w:r>
        <w:rPr>
          <w:bCs/>
          <w:spacing w:val="4"/>
        </w:rPr>
        <w:t xml:space="preserve">на приобретение лекарственного препарата </w:t>
      </w:r>
      <w:r>
        <w:t xml:space="preserve">для </w:t>
      </w:r>
      <w:proofErr w:type="spellStart"/>
      <w:r>
        <w:t>эндотрахеального</w:t>
      </w:r>
      <w:proofErr w:type="spellEnd"/>
      <w:r>
        <w:t xml:space="preserve"> введения новорожденным на 2021 год</w:t>
      </w:r>
      <w:r>
        <w:rPr>
          <w:color w:val="000000"/>
          <w:spacing w:val="4"/>
        </w:rPr>
        <w:t>:</w:t>
      </w:r>
    </w:p>
    <w:p w14:paraId="6318AF24" w14:textId="77777777" w:rsidR="00A51724" w:rsidRDefault="00A51724" w:rsidP="00A51724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>
        <w:rPr>
          <w:bCs/>
          <w:spacing w:val="4"/>
        </w:rPr>
        <w:t xml:space="preserve">лекарственном препарате </w:t>
      </w:r>
      <w:r>
        <w:t xml:space="preserve">для </w:t>
      </w:r>
      <w:proofErr w:type="spellStart"/>
      <w:r>
        <w:t>эндотрахеального</w:t>
      </w:r>
      <w:proofErr w:type="spellEnd"/>
      <w:r>
        <w:t xml:space="preserve"> введения новорожденным на 2021 год</w:t>
      </w:r>
      <w:r>
        <w:rPr>
          <w:color w:val="000000"/>
          <w:spacing w:val="4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4503E28D" w14:textId="77777777" w:rsidR="00A51724" w:rsidRDefault="00A51724" w:rsidP="00A51724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40"/>
        <w:gridCol w:w="3746"/>
        <w:gridCol w:w="2962"/>
        <w:gridCol w:w="2052"/>
      </w:tblGrid>
      <w:tr w:rsidR="00A51724" w:rsidRPr="005F5775" w14:paraId="3175E4CB" w14:textId="77777777" w:rsidTr="00FA718E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955" w14:textId="77777777" w:rsidR="00A51724" w:rsidRPr="005F5775" w:rsidRDefault="00A51724" w:rsidP="00FA718E">
            <w:pPr>
              <w:jc w:val="center"/>
            </w:pPr>
            <w:r w:rsidRPr="005F5775"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B11D" w14:textId="77777777" w:rsidR="00A51724" w:rsidRPr="005F5775" w:rsidRDefault="00A51724" w:rsidP="00FA718E">
            <w:pPr>
              <w:jc w:val="center"/>
            </w:pPr>
            <w:r w:rsidRPr="005F5775">
              <w:t>Международное непатентованное название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7A35" w14:textId="77777777" w:rsidR="00A51724" w:rsidRPr="005F5775" w:rsidRDefault="00A51724" w:rsidP="00FA718E">
            <w:pPr>
              <w:jc w:val="center"/>
            </w:pPr>
            <w:r w:rsidRPr="005F5775">
              <w:t>Форма выпуска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0078" w14:textId="77777777" w:rsidR="00A51724" w:rsidRPr="005F5775" w:rsidRDefault="00A51724" w:rsidP="00FA718E">
            <w:pPr>
              <w:jc w:val="center"/>
              <w:rPr>
                <w:color w:val="000000"/>
              </w:rPr>
            </w:pPr>
            <w:r w:rsidRPr="005F5775">
              <w:rPr>
                <w:color w:val="000000"/>
              </w:rPr>
              <w:t>Заказываемое количество</w:t>
            </w:r>
          </w:p>
        </w:tc>
      </w:tr>
      <w:tr w:rsidR="00A51724" w:rsidRPr="005F5775" w14:paraId="611FDF9C" w14:textId="77777777" w:rsidTr="00FA718E">
        <w:trPr>
          <w:trHeight w:val="31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A7D" w14:textId="77777777" w:rsidR="00A51724" w:rsidRPr="005F5775" w:rsidRDefault="00A51724" w:rsidP="00FA718E">
            <w:pPr>
              <w:jc w:val="center"/>
              <w:rPr>
                <w:b/>
                <w:bCs/>
              </w:rPr>
            </w:pPr>
          </w:p>
        </w:tc>
      </w:tr>
      <w:tr w:rsidR="00A51724" w:rsidRPr="005F5775" w14:paraId="5F8569BF" w14:textId="77777777" w:rsidTr="00FA718E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856" w14:textId="77777777" w:rsidR="00A51724" w:rsidRPr="005F5775" w:rsidRDefault="00A51724" w:rsidP="00FA718E">
            <w:pPr>
              <w:jc w:val="center"/>
            </w:pPr>
            <w:r w:rsidRPr="005F5775"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DF8" w14:textId="77777777" w:rsidR="00A51724" w:rsidRPr="005F5775" w:rsidRDefault="00A51724" w:rsidP="00FA718E">
            <w:pPr>
              <w:jc w:val="center"/>
            </w:pPr>
            <w:proofErr w:type="spellStart"/>
            <w:r w:rsidRPr="005F5775">
              <w:t>Порактант</w:t>
            </w:r>
            <w:proofErr w:type="spellEnd"/>
            <w:r w:rsidRPr="005F5775">
              <w:t xml:space="preserve"> альфа, суспензия для </w:t>
            </w:r>
            <w:proofErr w:type="spellStart"/>
            <w:r w:rsidRPr="005F5775">
              <w:t>эндотрахеального</w:t>
            </w:r>
            <w:proofErr w:type="spellEnd"/>
            <w:r w:rsidRPr="005F5775">
              <w:t xml:space="preserve"> введения новорожденным, стерильная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A496" w14:textId="77777777" w:rsidR="00A51724" w:rsidRPr="005F5775" w:rsidRDefault="00A51724" w:rsidP="00FA718E">
            <w:pPr>
              <w:jc w:val="center"/>
            </w:pPr>
            <w:r w:rsidRPr="005F5775">
              <w:t xml:space="preserve">80мг/мл 1,5 мл флакон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FC0" w14:textId="77777777" w:rsidR="00A51724" w:rsidRPr="005F5775" w:rsidRDefault="00A51724" w:rsidP="00FA718E">
            <w:pPr>
              <w:jc w:val="center"/>
            </w:pPr>
            <w:r w:rsidRPr="005F5775">
              <w:t>65</w:t>
            </w:r>
          </w:p>
        </w:tc>
      </w:tr>
    </w:tbl>
    <w:p w14:paraId="1C36ABCA" w14:textId="77777777" w:rsidR="00A51724" w:rsidRDefault="00A51724" w:rsidP="00A51724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78693155" w14:textId="77777777" w:rsidR="00A51724" w:rsidRDefault="00A51724" w:rsidP="00A51724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696789F" w14:textId="29CFC95D" w:rsidR="00A51724" w:rsidRDefault="00A51724" w:rsidP="00A51724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 xml:space="preserve">25% предоплата, остальные 75% в течение </w:t>
      </w:r>
      <w:r>
        <w:t>3</w:t>
      </w:r>
      <w:r>
        <w:t>0 рабочих дней после поставки.</w:t>
      </w:r>
    </w:p>
    <w:p w14:paraId="059E5796" w14:textId="77777777" w:rsidR="00A51724" w:rsidRDefault="00A51724" w:rsidP="00A51724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692D7A8" w14:textId="77777777" w:rsidR="00A51724" w:rsidRDefault="00A51724" w:rsidP="00A51724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6A680A6A" w14:textId="504900D9" w:rsidR="00A51724" w:rsidRPr="005F5775" w:rsidRDefault="00A51724" w:rsidP="00A51724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E9556E">
        <w:rPr>
          <w:b/>
          <w:bCs/>
        </w:rPr>
        <w:t>02</w:t>
      </w:r>
      <w:r>
        <w:rPr>
          <w:b/>
        </w:rPr>
        <w:t xml:space="preserve"> </w:t>
      </w:r>
      <w:r w:rsidR="00E9556E">
        <w:rPr>
          <w:b/>
        </w:rPr>
        <w:t>апреля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3464822A" w14:textId="309F0B47" w:rsidR="00A51724" w:rsidRDefault="00A51724" w:rsidP="00A51724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E9556E">
        <w:rPr>
          <w:b/>
        </w:rPr>
        <w:t>01</w:t>
      </w:r>
      <w:r>
        <w:rPr>
          <w:b/>
        </w:rPr>
        <w:t xml:space="preserve"> </w:t>
      </w:r>
      <w:r w:rsidR="00E9556E">
        <w:rPr>
          <w:b/>
        </w:rPr>
        <w:t>апреля</w:t>
      </w:r>
      <w:bookmarkStart w:id="2" w:name="_GoBack"/>
      <w:bookmarkEnd w:id="2"/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0EE25030" w14:textId="77777777" w:rsidR="00A51724" w:rsidRDefault="00A51724" w:rsidP="00A51724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B2B0D7E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DB15C42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782D46BC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7BFF96AD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174458C5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К заявке на участие в тендере должны быть приложены:</w:t>
      </w:r>
    </w:p>
    <w:p w14:paraId="340E4307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222E25A2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5F667345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7860F97A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3B4FAE3D" w14:textId="77777777" w:rsidR="00A51724" w:rsidRDefault="00A51724" w:rsidP="00A51724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7ADC29CE" w14:textId="77777777" w:rsidR="00A51724" w:rsidRDefault="00A51724" w:rsidP="00A51724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6B3CC742" w14:textId="77777777" w:rsidR="00A51724" w:rsidRDefault="00A51724" w:rsidP="00A517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15B51FE5" w14:textId="77777777" w:rsidR="00A51724" w:rsidRDefault="00A51724" w:rsidP="00A51724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609563D7" w14:textId="77777777" w:rsidR="00A51724" w:rsidRDefault="00A51724" w:rsidP="00A51724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5E240C2A" w14:textId="77777777" w:rsidR="00A51724" w:rsidRDefault="00A51724" w:rsidP="00A51724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Заявки на участие принимаются в форме таблицы, указанной ниже</w:t>
      </w:r>
    </w:p>
    <w:p w14:paraId="27F39807" w14:textId="77777777" w:rsidR="00A51724" w:rsidRDefault="00A51724" w:rsidP="00A51724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95"/>
        <w:gridCol w:w="965"/>
        <w:gridCol w:w="1160"/>
        <w:gridCol w:w="675"/>
        <w:gridCol w:w="1560"/>
        <w:gridCol w:w="1313"/>
        <w:gridCol w:w="849"/>
        <w:gridCol w:w="1131"/>
      </w:tblGrid>
      <w:tr w:rsidR="00A51724" w14:paraId="5A697A0C" w14:textId="77777777" w:rsidTr="00FA718E">
        <w:trPr>
          <w:trHeight w:val="20"/>
          <w:jc w:val="center"/>
        </w:trPr>
        <w:tc>
          <w:tcPr>
            <w:tcW w:w="217" w:type="pct"/>
            <w:vAlign w:val="center"/>
            <w:hideMark/>
          </w:tcPr>
          <w:p w14:paraId="471C062E" w14:textId="77777777" w:rsidR="00A51724" w:rsidRDefault="00A51724" w:rsidP="00FA718E">
            <w:pPr>
              <w:spacing w:line="256" w:lineRule="auto"/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5" w:type="pct"/>
            <w:vAlign w:val="center"/>
            <w:hideMark/>
          </w:tcPr>
          <w:p w14:paraId="1925F10C" w14:textId="77777777" w:rsidR="00A51724" w:rsidRDefault="00A51724" w:rsidP="00FA718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заказываемого</w:t>
            </w:r>
          </w:p>
          <w:p w14:paraId="5F9D2722" w14:textId="77777777" w:rsidR="00A51724" w:rsidRDefault="00A51724" w:rsidP="00FA718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99" w:type="pct"/>
            <w:vAlign w:val="center"/>
          </w:tcPr>
          <w:p w14:paraId="2AF33206" w14:textId="77777777" w:rsidR="00A51724" w:rsidRDefault="00A51724" w:rsidP="00FA718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600" w:type="pct"/>
            <w:vAlign w:val="center"/>
            <w:hideMark/>
          </w:tcPr>
          <w:p w14:paraId="4ED2CE85" w14:textId="77777777" w:rsidR="00A51724" w:rsidRDefault="00A51724" w:rsidP="00FA718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Заказываемое количество</w:t>
            </w:r>
          </w:p>
        </w:tc>
        <w:tc>
          <w:tcPr>
            <w:tcW w:w="349" w:type="pct"/>
            <w:vAlign w:val="center"/>
          </w:tcPr>
          <w:p w14:paraId="0849A2F4" w14:textId="77777777" w:rsidR="00A51724" w:rsidRDefault="00A51724" w:rsidP="00FA718E">
            <w:pPr>
              <w:spacing w:line="256" w:lineRule="auto"/>
              <w:ind w:left="-150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Рег. номер</w:t>
            </w:r>
          </w:p>
        </w:tc>
        <w:tc>
          <w:tcPr>
            <w:tcW w:w="807" w:type="pct"/>
            <w:vAlign w:val="center"/>
            <w:hideMark/>
          </w:tcPr>
          <w:p w14:paraId="0BFD2DEE" w14:textId="77777777" w:rsidR="00A51724" w:rsidRDefault="00A51724" w:rsidP="00FA718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предлагаемого товара</w:t>
            </w:r>
          </w:p>
        </w:tc>
        <w:tc>
          <w:tcPr>
            <w:tcW w:w="679" w:type="pct"/>
            <w:vAlign w:val="center"/>
            <w:hideMark/>
          </w:tcPr>
          <w:p w14:paraId="0AD7BB49" w14:textId="77777777" w:rsidR="00A51724" w:rsidRDefault="00A51724" w:rsidP="00FA718E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Фирма производитель, страна</w:t>
            </w:r>
          </w:p>
        </w:tc>
        <w:tc>
          <w:tcPr>
            <w:tcW w:w="439" w:type="pct"/>
            <w:vAlign w:val="center"/>
          </w:tcPr>
          <w:p w14:paraId="11389F5D" w14:textId="77777777" w:rsidR="00A51724" w:rsidRDefault="00A51724" w:rsidP="00FA718E">
            <w:pPr>
              <w:spacing w:line="256" w:lineRule="auto"/>
              <w:ind w:left="-146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585" w:type="pct"/>
            <w:vAlign w:val="center"/>
            <w:hideMark/>
          </w:tcPr>
          <w:p w14:paraId="44465CF8" w14:textId="77777777" w:rsidR="00A51724" w:rsidRDefault="00A51724" w:rsidP="00FA718E">
            <w:pPr>
              <w:spacing w:line="256" w:lineRule="auto"/>
              <w:ind w:left="-147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Предлагаемое количество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A51724" w14:paraId="007F1121" w14:textId="77777777" w:rsidTr="00FA718E">
        <w:trPr>
          <w:trHeight w:val="199"/>
          <w:jc w:val="center"/>
        </w:trPr>
        <w:tc>
          <w:tcPr>
            <w:tcW w:w="217" w:type="pct"/>
            <w:vAlign w:val="center"/>
            <w:hideMark/>
          </w:tcPr>
          <w:p w14:paraId="1B7C040A" w14:textId="77777777" w:rsidR="00A51724" w:rsidRDefault="00A51724" w:rsidP="00FA718E">
            <w:pPr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Align w:val="center"/>
            <w:hideMark/>
          </w:tcPr>
          <w:p w14:paraId="7FB3B9C3" w14:textId="77777777" w:rsidR="00A51724" w:rsidRDefault="00A51724" w:rsidP="00FA718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2CEA6EA5" w14:textId="77777777" w:rsidR="00A51724" w:rsidRDefault="00A51724" w:rsidP="00FA718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14:paraId="38A36CB6" w14:textId="77777777" w:rsidR="00A51724" w:rsidRDefault="00A51724" w:rsidP="00FA718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708E4181" w14:textId="77777777" w:rsidR="00A51724" w:rsidRDefault="00A51724" w:rsidP="00FA718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  <w:hideMark/>
          </w:tcPr>
          <w:p w14:paraId="1C73E555" w14:textId="77777777" w:rsidR="00A51724" w:rsidRDefault="00A51724" w:rsidP="00FA718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  <w:hideMark/>
          </w:tcPr>
          <w:p w14:paraId="25319DE9" w14:textId="77777777" w:rsidR="00A51724" w:rsidRDefault="00A51724" w:rsidP="00FA718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7B83B7AD" w14:textId="77777777" w:rsidR="00A51724" w:rsidRDefault="00A51724" w:rsidP="00FA718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  <w:hideMark/>
          </w:tcPr>
          <w:p w14:paraId="072A655B" w14:textId="77777777" w:rsidR="00A51724" w:rsidRDefault="00A51724" w:rsidP="00FA718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5C31AB6" w14:textId="77777777" w:rsidR="009A1AF9" w:rsidRDefault="009A1AF9"/>
    <w:sectPr w:rsidR="009A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1C"/>
    <w:rsid w:val="009A1AF9"/>
    <w:rsid w:val="00A51724"/>
    <w:rsid w:val="00E4141C"/>
    <w:rsid w:val="00E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7FF8"/>
  <w15:chartTrackingRefBased/>
  <w15:docId w15:val="{9DBEDAC9-13AE-49CC-A48D-FFE4A24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A51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A5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2021-03-24T11:17:00Z</cp:lastPrinted>
  <dcterms:created xsi:type="dcterms:W3CDTF">2021-03-24T11:10:00Z</dcterms:created>
  <dcterms:modified xsi:type="dcterms:W3CDTF">2021-03-24T11:19:00Z</dcterms:modified>
</cp:coreProperties>
</file>