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F567" w14:textId="00AEBA12" w:rsidR="00D23DE1" w:rsidRPr="00AB539F" w:rsidRDefault="001472F9" w:rsidP="00AB539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="00D23DE1" w:rsidRPr="00AB539F">
        <w:rPr>
          <w:sz w:val="24"/>
          <w:szCs w:val="24"/>
        </w:rPr>
        <w:t xml:space="preserve"> объявляет тендер</w:t>
      </w:r>
      <w:r w:rsidR="00C6267B" w:rsidRPr="00AB539F">
        <w:rPr>
          <w:sz w:val="24"/>
          <w:szCs w:val="24"/>
        </w:rPr>
        <w:t xml:space="preserve"> </w:t>
      </w:r>
      <w:r w:rsidR="00D23DE1" w:rsidRPr="00AB539F">
        <w:rPr>
          <w:spacing w:val="4"/>
          <w:sz w:val="24"/>
          <w:szCs w:val="24"/>
        </w:rPr>
        <w:t xml:space="preserve">на </w:t>
      </w:r>
      <w:r w:rsidR="00517A70">
        <w:rPr>
          <w:spacing w:val="4"/>
          <w:sz w:val="24"/>
          <w:szCs w:val="24"/>
        </w:rPr>
        <w:t>выполнение</w:t>
      </w:r>
      <w:r w:rsidR="00D23DE1"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</w:t>
      </w:r>
      <w:r w:rsidR="00AA7E75" w:rsidRPr="00AB539F">
        <w:rPr>
          <w:b/>
          <w:spacing w:val="4"/>
          <w:sz w:val="24"/>
          <w:szCs w:val="24"/>
        </w:rPr>
        <w:t xml:space="preserve"> </w:t>
      </w:r>
      <w:r w:rsidR="007579D6">
        <w:rPr>
          <w:b/>
          <w:spacing w:val="4"/>
          <w:sz w:val="24"/>
          <w:szCs w:val="24"/>
        </w:rPr>
        <w:t>«</w:t>
      </w:r>
      <w:r w:rsidR="001670CA" w:rsidRPr="001670CA">
        <w:rPr>
          <w:b/>
          <w:bCs/>
          <w:sz w:val="24"/>
          <w:szCs w:val="24"/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="00CE21B6">
        <w:rPr>
          <w:b/>
          <w:sz w:val="24"/>
          <w:szCs w:val="24"/>
        </w:rPr>
        <w:t>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 xml:space="preserve">в рамках исполнения </w:t>
      </w:r>
      <w:r w:rsidR="00AA7E75" w:rsidRPr="001A37FA">
        <w:rPr>
          <w:sz w:val="24"/>
          <w:szCs w:val="24"/>
        </w:rPr>
        <w:t>Программы капитальн</w:t>
      </w:r>
      <w:r w:rsidR="001A37FA" w:rsidRPr="001A37FA">
        <w:rPr>
          <w:sz w:val="24"/>
          <w:szCs w:val="24"/>
        </w:rPr>
        <w:t>ого</w:t>
      </w:r>
      <w:r w:rsidR="00AA7E75" w:rsidRPr="001A37FA">
        <w:rPr>
          <w:sz w:val="24"/>
          <w:szCs w:val="24"/>
        </w:rPr>
        <w:t xml:space="preserve"> </w:t>
      </w:r>
      <w:r w:rsidR="001A37FA" w:rsidRPr="001A37FA">
        <w:rPr>
          <w:sz w:val="24"/>
          <w:szCs w:val="24"/>
        </w:rPr>
        <w:t>ремонта</w:t>
      </w:r>
      <w:r w:rsidR="00AA7E75" w:rsidRPr="001A37FA">
        <w:rPr>
          <w:color w:val="FF0000"/>
          <w:sz w:val="24"/>
          <w:szCs w:val="24"/>
        </w:rPr>
        <w:t xml:space="preserve"> </w:t>
      </w:r>
      <w:r w:rsidR="00B76BD6" w:rsidRPr="001A37FA">
        <w:rPr>
          <w:sz w:val="24"/>
          <w:szCs w:val="24"/>
        </w:rPr>
        <w:t>с</w:t>
      </w:r>
      <w:r w:rsidR="00AA7E75" w:rsidRPr="001A37FA">
        <w:rPr>
          <w:sz w:val="24"/>
          <w:szCs w:val="24"/>
        </w:rPr>
        <w:t>меты расходов Фонда капитальных вложений на</w:t>
      </w:r>
      <w:r w:rsidR="00C6267B" w:rsidRPr="001A37FA">
        <w:rPr>
          <w:sz w:val="24"/>
          <w:szCs w:val="24"/>
        </w:rPr>
        <w:t xml:space="preserve"> </w:t>
      </w:r>
      <w:r w:rsidR="00AA7E75" w:rsidRPr="001A37FA">
        <w:rPr>
          <w:sz w:val="24"/>
          <w:szCs w:val="24"/>
        </w:rPr>
        <w:t>202</w:t>
      </w:r>
      <w:r w:rsidR="001A37FA" w:rsidRPr="001A37FA">
        <w:rPr>
          <w:sz w:val="24"/>
          <w:szCs w:val="24"/>
        </w:rPr>
        <w:t>1</w:t>
      </w:r>
      <w:r w:rsidR="00C6267B" w:rsidRPr="001A37FA">
        <w:rPr>
          <w:sz w:val="24"/>
          <w:szCs w:val="24"/>
        </w:rPr>
        <w:t xml:space="preserve"> </w:t>
      </w:r>
      <w:r w:rsidR="007579D6" w:rsidRPr="001A37FA">
        <w:rPr>
          <w:sz w:val="24"/>
          <w:szCs w:val="24"/>
        </w:rPr>
        <w:t>год,</w:t>
      </w:r>
      <w:r w:rsidR="007579D6">
        <w:rPr>
          <w:sz w:val="24"/>
          <w:szCs w:val="24"/>
        </w:rPr>
        <w:t xml:space="preserve"> </w:t>
      </w:r>
      <w:r w:rsidR="007579D6">
        <w:rPr>
          <w:spacing w:val="4"/>
          <w:sz w:val="24"/>
          <w:szCs w:val="24"/>
        </w:rPr>
        <w:t>в соответствии с Постано</w:t>
      </w:r>
      <w:r w:rsidR="00C04E85">
        <w:rPr>
          <w:spacing w:val="4"/>
          <w:sz w:val="24"/>
          <w:szCs w:val="24"/>
        </w:rPr>
        <w:t>влением Правительства ПМР от 1</w:t>
      </w:r>
      <w:r w:rsidR="001A37FA">
        <w:rPr>
          <w:spacing w:val="4"/>
          <w:sz w:val="24"/>
          <w:szCs w:val="24"/>
        </w:rPr>
        <w:t>9 января</w:t>
      </w:r>
      <w:r w:rsidR="007579D6">
        <w:rPr>
          <w:spacing w:val="4"/>
          <w:sz w:val="24"/>
          <w:szCs w:val="24"/>
        </w:rPr>
        <w:t xml:space="preserve"> 202</w:t>
      </w:r>
      <w:r w:rsidR="001A37FA">
        <w:rPr>
          <w:spacing w:val="4"/>
          <w:sz w:val="24"/>
          <w:szCs w:val="24"/>
        </w:rPr>
        <w:t>1</w:t>
      </w:r>
      <w:r w:rsidR="007579D6">
        <w:rPr>
          <w:spacing w:val="4"/>
          <w:sz w:val="24"/>
          <w:szCs w:val="24"/>
        </w:rPr>
        <w:t xml:space="preserve"> года № </w:t>
      </w:r>
      <w:r w:rsidR="001A37FA">
        <w:rPr>
          <w:spacing w:val="4"/>
          <w:sz w:val="24"/>
          <w:szCs w:val="24"/>
        </w:rPr>
        <w:t>8</w:t>
      </w:r>
      <w:r w:rsidR="007579D6">
        <w:rPr>
          <w:spacing w:val="4"/>
          <w:sz w:val="24"/>
          <w:szCs w:val="24"/>
        </w:rPr>
        <w:t xml:space="preserve">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 w:rsidR="001A37FA">
        <w:rPr>
          <w:sz w:val="24"/>
          <w:szCs w:val="24"/>
        </w:rPr>
        <w:t>1</w:t>
      </w:r>
      <w:r w:rsidR="007579D6" w:rsidRPr="007579D6">
        <w:rPr>
          <w:sz w:val="24"/>
          <w:szCs w:val="24"/>
        </w:rPr>
        <w:t xml:space="preserve">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z w:val="24"/>
          <w:szCs w:val="24"/>
        </w:rPr>
        <w:t>в действующей редакции</w:t>
      </w:r>
      <w:r w:rsidR="009E28CB">
        <w:rPr>
          <w:spacing w:val="4"/>
          <w:sz w:val="24"/>
          <w:szCs w:val="24"/>
        </w:rPr>
        <w:t>.</w:t>
      </w:r>
    </w:p>
    <w:p w14:paraId="068A477D" w14:textId="29DACE6C"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 w:rsidR="001472F9"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 w:rsidR="00611AA0">
        <w:rPr>
          <w:b/>
          <w:sz w:val="24"/>
          <w:szCs w:val="24"/>
        </w:rPr>
        <w:br/>
      </w:r>
      <w:r w:rsidR="001670CA">
        <w:rPr>
          <w:b/>
          <w:sz w:val="24"/>
          <w:szCs w:val="24"/>
        </w:rPr>
        <w:t>22</w:t>
      </w:r>
      <w:r w:rsidR="00611AA0">
        <w:rPr>
          <w:b/>
          <w:sz w:val="24"/>
          <w:szCs w:val="24"/>
        </w:rPr>
        <w:t xml:space="preserve"> </w:t>
      </w:r>
      <w:r w:rsidR="001A37FA">
        <w:rPr>
          <w:b/>
          <w:sz w:val="24"/>
          <w:szCs w:val="24"/>
        </w:rPr>
        <w:t>марта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</w:t>
      </w:r>
      <w:r w:rsidR="001A37FA">
        <w:rPr>
          <w:b/>
          <w:sz w:val="24"/>
          <w:szCs w:val="24"/>
        </w:rPr>
        <w:t>1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 w:rsidR="00611AA0"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 w:rsidR="00517A70"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Тирасполь, пер. Днестровский, 3 (каб.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14:paraId="01E53C70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14:paraId="524C46BD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5342A763" w14:textId="445A1132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910B9E"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</w:t>
      </w:r>
      <w:r w:rsidR="00240C0F">
        <w:rPr>
          <w:spacing w:val="4"/>
          <w:sz w:val="24"/>
          <w:szCs w:val="24"/>
        </w:rPr>
        <w:t>19 января 2021 года № 8 «</w:t>
      </w:r>
      <w:r w:rsidR="00240C0F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 w:rsidR="00240C0F">
        <w:rPr>
          <w:sz w:val="24"/>
          <w:szCs w:val="24"/>
        </w:rPr>
        <w:t>1</w:t>
      </w:r>
      <w:r w:rsidR="00240C0F" w:rsidRPr="007579D6">
        <w:rPr>
          <w:sz w:val="24"/>
          <w:szCs w:val="24"/>
        </w:rPr>
        <w:t xml:space="preserve"> год</w:t>
      </w:r>
      <w:r w:rsidR="00240C0F">
        <w:rPr>
          <w:spacing w:val="4"/>
          <w:sz w:val="24"/>
          <w:szCs w:val="24"/>
        </w:rPr>
        <w:t>»</w:t>
      </w:r>
      <w:r w:rsidR="00253391">
        <w:rPr>
          <w:sz w:val="24"/>
          <w:szCs w:val="24"/>
        </w:rPr>
        <w:t>;</w:t>
      </w:r>
    </w:p>
    <w:p w14:paraId="3F1C72EE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4171F8DD" w14:textId="274BC8EF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4C651F69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14:paraId="5E72D2E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61237B1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3EF7597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047EF81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600B38C" w14:textId="77777777"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3F4BAE2" w14:textId="77777777" w:rsidR="00D23DE1" w:rsidRPr="0072694C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4EB22C5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245C074F" w14:textId="77777777"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991254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50503537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301654C6" w14:textId="0637C7A0"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 xml:space="preserve">предусмотренную Приложением № </w:t>
      </w:r>
      <w:r w:rsidR="00F80A3E">
        <w:rPr>
          <w:sz w:val="24"/>
          <w:szCs w:val="24"/>
        </w:rPr>
        <w:t>2.6</w:t>
      </w:r>
      <w:r w:rsidRPr="008E6DE1">
        <w:rPr>
          <w:sz w:val="24"/>
          <w:szCs w:val="24"/>
        </w:rPr>
        <w:t xml:space="preserve"> к Закону ПМР «О республиканском бюджете на 20</w:t>
      </w:r>
      <w:r w:rsidR="008E6DE1" w:rsidRPr="008E6DE1">
        <w:rPr>
          <w:sz w:val="24"/>
          <w:szCs w:val="24"/>
        </w:rPr>
        <w:t>2</w:t>
      </w:r>
      <w:r w:rsidR="00F80A3E">
        <w:rPr>
          <w:sz w:val="24"/>
          <w:szCs w:val="24"/>
        </w:rPr>
        <w:t>1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32C6FDA9" w14:textId="6CC80ACF"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 w:rsidR="0072694C"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 w:rsidR="0072694C"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 xml:space="preserve">, а также </w:t>
      </w:r>
      <w:r w:rsidR="00A463A8" w:rsidRPr="00AB539F">
        <w:rPr>
          <w:b/>
          <w:sz w:val="24"/>
          <w:szCs w:val="24"/>
          <w:u w:val="single"/>
        </w:rPr>
        <w:t>коммерческие предложения,</w:t>
      </w:r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 w:rsidR="0072694C"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0792EED" w14:textId="77777777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340A1463" w14:textId="698C198B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01BCEF16" w14:textId="77777777" w:rsidR="00A463A8" w:rsidRDefault="00A463A8" w:rsidP="00A463A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 xml:space="preserve"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</w:t>
      </w:r>
      <w:r w:rsidRPr="00FE3B60">
        <w:rPr>
          <w:rFonts w:ascii="Times New Roman" w:hAnsi="Times New Roman"/>
        </w:rPr>
        <w:lastRenderedPageBreak/>
        <w:t>дополнительно, в письменном виде, приложить информацию о возможных изменениях условий коммерческого предложения.</w:t>
      </w:r>
    </w:p>
    <w:p w14:paraId="0CE5CC6B" w14:textId="555D3523"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1670CA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253391" w:rsidRPr="00253391">
        <w:rPr>
          <w:rFonts w:ascii="Times New Roman" w:hAnsi="Times New Roman"/>
          <w:b/>
          <w:sz w:val="24"/>
          <w:szCs w:val="24"/>
        </w:rPr>
        <w:t xml:space="preserve"> </w:t>
      </w:r>
      <w:r w:rsidR="001A37FA">
        <w:rPr>
          <w:rFonts w:ascii="Times New Roman" w:hAnsi="Times New Roman"/>
          <w:b/>
          <w:sz w:val="24"/>
          <w:szCs w:val="24"/>
        </w:rPr>
        <w:t>марта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</w:t>
      </w:r>
      <w:r w:rsidR="001A37FA">
        <w:rPr>
          <w:rFonts w:ascii="Times New Roman" w:hAnsi="Times New Roman"/>
          <w:b/>
          <w:sz w:val="24"/>
          <w:szCs w:val="24"/>
        </w:rPr>
        <w:t>1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5A1D95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sectPr w:rsidR="0054651D" w:rsidRPr="00AB539F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E1"/>
    <w:rsid w:val="000028C1"/>
    <w:rsid w:val="00035D3F"/>
    <w:rsid w:val="0009650F"/>
    <w:rsid w:val="000C541D"/>
    <w:rsid w:val="00100D75"/>
    <w:rsid w:val="001051F5"/>
    <w:rsid w:val="001358EE"/>
    <w:rsid w:val="001472F9"/>
    <w:rsid w:val="001670CA"/>
    <w:rsid w:val="001A37FA"/>
    <w:rsid w:val="001B7140"/>
    <w:rsid w:val="00240C0F"/>
    <w:rsid w:val="00253391"/>
    <w:rsid w:val="002B6B15"/>
    <w:rsid w:val="002E1872"/>
    <w:rsid w:val="002E3672"/>
    <w:rsid w:val="0032354F"/>
    <w:rsid w:val="0034270B"/>
    <w:rsid w:val="003B2415"/>
    <w:rsid w:val="003D07B2"/>
    <w:rsid w:val="003D1269"/>
    <w:rsid w:val="003E685C"/>
    <w:rsid w:val="0040162C"/>
    <w:rsid w:val="00446A6B"/>
    <w:rsid w:val="00456B1A"/>
    <w:rsid w:val="00466664"/>
    <w:rsid w:val="00497499"/>
    <w:rsid w:val="004D1C66"/>
    <w:rsid w:val="00517A70"/>
    <w:rsid w:val="0052248B"/>
    <w:rsid w:val="00541B5B"/>
    <w:rsid w:val="0054651D"/>
    <w:rsid w:val="005614E7"/>
    <w:rsid w:val="00597039"/>
    <w:rsid w:val="005A1D95"/>
    <w:rsid w:val="005E1AF2"/>
    <w:rsid w:val="005E465B"/>
    <w:rsid w:val="00611AA0"/>
    <w:rsid w:val="006151A0"/>
    <w:rsid w:val="00620872"/>
    <w:rsid w:val="0062531F"/>
    <w:rsid w:val="00625C29"/>
    <w:rsid w:val="0068061C"/>
    <w:rsid w:val="006D4CB8"/>
    <w:rsid w:val="00726000"/>
    <w:rsid w:val="0072694C"/>
    <w:rsid w:val="007579D6"/>
    <w:rsid w:val="0083378C"/>
    <w:rsid w:val="008971C3"/>
    <w:rsid w:val="008B2B75"/>
    <w:rsid w:val="008D2D8F"/>
    <w:rsid w:val="008D4BB0"/>
    <w:rsid w:val="008E4F6B"/>
    <w:rsid w:val="008E6DE1"/>
    <w:rsid w:val="00910B9E"/>
    <w:rsid w:val="009E28CB"/>
    <w:rsid w:val="00A3019D"/>
    <w:rsid w:val="00A30CBF"/>
    <w:rsid w:val="00A355FC"/>
    <w:rsid w:val="00A419CF"/>
    <w:rsid w:val="00A463A8"/>
    <w:rsid w:val="00AA7E75"/>
    <w:rsid w:val="00AB539F"/>
    <w:rsid w:val="00AC08CB"/>
    <w:rsid w:val="00B023CA"/>
    <w:rsid w:val="00B0579F"/>
    <w:rsid w:val="00B76BD6"/>
    <w:rsid w:val="00B8664D"/>
    <w:rsid w:val="00C04E85"/>
    <w:rsid w:val="00C35B55"/>
    <w:rsid w:val="00C6267B"/>
    <w:rsid w:val="00C879DB"/>
    <w:rsid w:val="00CB185D"/>
    <w:rsid w:val="00CD28CF"/>
    <w:rsid w:val="00CE21B6"/>
    <w:rsid w:val="00CF02B4"/>
    <w:rsid w:val="00D15507"/>
    <w:rsid w:val="00D23DE1"/>
    <w:rsid w:val="00D4623C"/>
    <w:rsid w:val="00D76ED9"/>
    <w:rsid w:val="00D942E0"/>
    <w:rsid w:val="00D97FA9"/>
    <w:rsid w:val="00DA5668"/>
    <w:rsid w:val="00DE3836"/>
    <w:rsid w:val="00E2091B"/>
    <w:rsid w:val="00F658A9"/>
    <w:rsid w:val="00F80A3E"/>
    <w:rsid w:val="00F8751B"/>
    <w:rsid w:val="00F9219C"/>
    <w:rsid w:val="00FC2633"/>
    <w:rsid w:val="00FC6319"/>
    <w:rsid w:val="00FE04BA"/>
    <w:rsid w:val="00FE0DB2"/>
    <w:rsid w:val="00FE472E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76A"/>
  <w15:docId w15:val="{4BE2DC35-53C3-42B3-94E1-52C0B28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1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11</cp:revision>
  <cp:lastPrinted>2021-03-05T12:01:00Z</cp:lastPrinted>
  <dcterms:created xsi:type="dcterms:W3CDTF">2020-09-28T13:20:00Z</dcterms:created>
  <dcterms:modified xsi:type="dcterms:W3CDTF">2021-03-13T12:23:00Z</dcterms:modified>
</cp:coreProperties>
</file>