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74CF" w14:textId="702A6D54" w:rsidR="00764AB6" w:rsidRDefault="00A65D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3377" wp14:editId="0BB653C5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3381375" cy="13239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93A05" w14:textId="64E03F72" w:rsidR="00806698" w:rsidRPr="005F2AF7" w:rsidRDefault="00806698" w:rsidP="00806698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Дополнительная и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нформация</w:t>
                            </w:r>
                          </w:p>
                          <w:p w14:paraId="4FA392B4" w14:textId="332B7C64" w:rsidR="00806698" w:rsidRPr="005F2AF7" w:rsidRDefault="00806698" w:rsidP="00806698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первого этапа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E370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противотуберкулезных лекарственных средств и средств для </w:t>
                            </w:r>
                            <w:proofErr w:type="spellStart"/>
                            <w:r w:rsidRPr="00E370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туберкулинодиагностики</w:t>
                            </w:r>
                            <w:proofErr w:type="spellEnd"/>
                            <w:r w:rsidRPr="00E370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513FE8C5" w14:textId="77777777" w:rsidR="00806698" w:rsidRPr="005F2AF7" w:rsidRDefault="00806698" w:rsidP="00806698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62E5AC91" w14:textId="77777777" w:rsidR="00A65D74" w:rsidRDefault="00A65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1337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4.8pt;width:266.2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" fillcolor="white [3201]" strokeweight=".5pt">
                <v:textbox>
                  <w:txbxContent>
                    <w:p w14:paraId="33293A05" w14:textId="64E03F72" w:rsidR="00806698" w:rsidRPr="005F2AF7" w:rsidRDefault="00806698" w:rsidP="00806698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Дополнительная и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нформация</w:t>
                      </w:r>
                    </w:p>
                    <w:p w14:paraId="4FA392B4" w14:textId="332B7C64" w:rsidR="00806698" w:rsidRPr="005F2AF7" w:rsidRDefault="00806698" w:rsidP="00806698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первого этапа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E370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противотуберкулезных лекарственных средств и средств для </w:t>
                      </w:r>
                      <w:proofErr w:type="spellStart"/>
                      <w:r w:rsidRPr="00E370E1">
                        <w:rPr>
                          <w:b/>
                          <w:bCs/>
                          <w:sz w:val="20"/>
                          <w:szCs w:val="20"/>
                        </w:rPr>
                        <w:t>туберкулинодиагностики</w:t>
                      </w:r>
                      <w:proofErr w:type="spellEnd"/>
                      <w:r w:rsidRPr="00E370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513FE8C5" w14:textId="77777777" w:rsidR="00806698" w:rsidRPr="005F2AF7" w:rsidRDefault="00806698" w:rsidP="00806698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62E5AC91" w14:textId="77777777" w:rsidR="00A65D74" w:rsidRDefault="00A65D74"/>
                  </w:txbxContent>
                </v:textbox>
              </v:shape>
            </w:pict>
          </mc:Fallback>
        </mc:AlternateContent>
      </w:r>
    </w:p>
    <w:p w14:paraId="5581A990" w14:textId="6A52CA15" w:rsidR="00A65D74" w:rsidRDefault="00A65D74"/>
    <w:p w14:paraId="051F807E" w14:textId="249114BA" w:rsidR="00A65D74" w:rsidRDefault="00A65D74"/>
    <w:p w14:paraId="6CD4EAD3" w14:textId="3F4196E4" w:rsidR="00A65D74" w:rsidRDefault="00A65D74"/>
    <w:p w14:paraId="52467494" w14:textId="73F3441A" w:rsidR="00A65D74" w:rsidRDefault="00A65D74"/>
    <w:p w14:paraId="5688A0B1" w14:textId="52897AE5" w:rsidR="00A65D74" w:rsidRDefault="00A65D74"/>
    <w:p w14:paraId="7F3C7FCD" w14:textId="4EFFC8CB" w:rsidR="00A65D74" w:rsidRDefault="00A65D74"/>
    <w:p w14:paraId="45C6EE2F" w14:textId="7BAC6420" w:rsidR="00A65D74" w:rsidRDefault="00A65D74"/>
    <w:p w14:paraId="641D3AFB" w14:textId="1DD3BB6D" w:rsidR="00A65D74" w:rsidRDefault="00A65D74"/>
    <w:p w14:paraId="07317C24" w14:textId="0D0EA643" w:rsidR="00A65D74" w:rsidRDefault="00A65D74" w:rsidP="00A65D74">
      <w:pPr>
        <w:ind w:firstLine="709"/>
        <w:jc w:val="both"/>
      </w:pPr>
      <w:r>
        <w:t>В</w:t>
      </w:r>
      <w:r>
        <w:t xml:space="preserve"> связи с возникшей необходимостью, проведение </w:t>
      </w:r>
      <w:r>
        <w:t>первого</w:t>
      </w:r>
      <w:r>
        <w:t xml:space="preserve"> этапа тендера </w:t>
      </w:r>
      <w:r>
        <w:rPr>
          <w:bCs/>
          <w:spacing w:val="4"/>
        </w:rPr>
        <w:t xml:space="preserve">на </w:t>
      </w:r>
      <w:r>
        <w:rPr>
          <w:bCs/>
          <w:spacing w:val="4"/>
        </w:rPr>
        <w:t xml:space="preserve">приобретение </w:t>
      </w:r>
      <w:bookmarkStart w:id="2" w:name="_GoBack"/>
      <w:bookmarkEnd w:id="2"/>
      <w:r w:rsidR="00806698">
        <w:t xml:space="preserve">противотуберкулезных лекарственных средств и средств для </w:t>
      </w:r>
      <w:proofErr w:type="spellStart"/>
      <w:r w:rsidR="00806698">
        <w:t>туберкулинодиагностики</w:t>
      </w:r>
      <w:proofErr w:type="spellEnd"/>
      <w:r w:rsidR="00806698">
        <w:t xml:space="preserve"> на 2021 год</w:t>
      </w:r>
      <w:r w:rsidR="00806698">
        <w:rPr>
          <w:bCs/>
          <w:spacing w:val="4"/>
        </w:rPr>
        <w:t xml:space="preserve"> </w:t>
      </w:r>
      <w:r>
        <w:rPr>
          <w:bCs/>
          <w:spacing w:val="4"/>
        </w:rPr>
        <w:t>переносится с 2</w:t>
      </w:r>
      <w:r>
        <w:rPr>
          <w:bCs/>
          <w:spacing w:val="4"/>
        </w:rPr>
        <w:t>5</w:t>
      </w:r>
      <w:r>
        <w:rPr>
          <w:bCs/>
          <w:spacing w:val="4"/>
        </w:rPr>
        <w:t xml:space="preserve"> февраля 2021 года на 3 марта 2021 года в 14:00 часов.</w:t>
      </w:r>
    </w:p>
    <w:p w14:paraId="10741ECA" w14:textId="77777777" w:rsidR="00A65D74" w:rsidRPr="001149C2" w:rsidRDefault="00A65D74" w:rsidP="00A65D74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3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5ECA0512" w14:textId="77777777" w:rsidR="00A65D74" w:rsidRDefault="00A65D74"/>
    <w:sectPr w:rsidR="00A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E2"/>
    <w:rsid w:val="00764AB6"/>
    <w:rsid w:val="00806698"/>
    <w:rsid w:val="00A65D74"/>
    <w:rsid w:val="00A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CA83"/>
  <w15:chartTrackingRefBased/>
  <w15:docId w15:val="{67E16B7C-E091-4BF0-A4E2-E526D96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65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2021-02-25T12:18:00Z</cp:lastPrinted>
  <dcterms:created xsi:type="dcterms:W3CDTF">2021-02-25T12:05:00Z</dcterms:created>
  <dcterms:modified xsi:type="dcterms:W3CDTF">2021-02-25T12:18:00Z</dcterms:modified>
</cp:coreProperties>
</file>