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B010B" w14:textId="1A2A9EA4" w:rsidR="00772561" w:rsidRDefault="005850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4BF69" wp14:editId="1E30AC0E">
                <wp:simplePos x="0" y="0"/>
                <wp:positionH relativeFrom="column">
                  <wp:posOffset>62865</wp:posOffset>
                </wp:positionH>
                <wp:positionV relativeFrom="paragraph">
                  <wp:posOffset>99060</wp:posOffset>
                </wp:positionV>
                <wp:extent cx="3248025" cy="167640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EF4BE" w14:textId="77777777" w:rsidR="0058503A" w:rsidRPr="00730FBB" w:rsidRDefault="0058503A" w:rsidP="0058503A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Информация</w:t>
                            </w:r>
                          </w:p>
                          <w:p w14:paraId="06CFE1D0" w14:textId="77777777" w:rsidR="0058503A" w:rsidRPr="00730FBB" w:rsidRDefault="0058503A" w:rsidP="0058503A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для открытой публикации выписки из протокола о проведении тендера </w:t>
                            </w:r>
                            <w:r w:rsidRPr="00730FBB">
                              <w:rPr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  <w:t>на приобретение сосудистых протезов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0FBB">
                              <w:rPr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  <w:t>и других расходных материалов</w:t>
                            </w:r>
                          </w:p>
                          <w:p w14:paraId="7016924C" w14:textId="77777777" w:rsidR="0058503A" w:rsidRPr="00730FBB" w:rsidRDefault="0058503A" w:rsidP="0058503A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730FBB">
                              <w:rPr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  <w:t>для сосудистой хирургии на 2020 год</w:t>
                            </w: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для размещения на официальном сайте </w:t>
                            </w:r>
                            <w:r w:rsidRPr="00730FB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Министерства здравоохранения</w:t>
                            </w:r>
                          </w:p>
                          <w:p w14:paraId="2CF74E1E" w14:textId="77777777" w:rsidR="0058503A" w:rsidRPr="00730FBB" w:rsidRDefault="0058503A" w:rsidP="0058503A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0FB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Приднестровской Молдавской Республики.</w:t>
                            </w:r>
                          </w:p>
                          <w:p w14:paraId="267CACF1" w14:textId="77777777" w:rsidR="0058503A" w:rsidRDefault="0058503A" w:rsidP="0058503A"/>
                          <w:p w14:paraId="18035D70" w14:textId="77777777" w:rsidR="0058503A" w:rsidRDefault="0058503A" w:rsidP="0058503A"/>
                          <w:p w14:paraId="06A91A28" w14:textId="77777777" w:rsidR="0058503A" w:rsidRDefault="00585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4BF6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.95pt;margin-top:7.8pt;width:255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" fillcolor="white [3201]" strokeweight=".5pt">
                <v:textbox>
                  <w:txbxContent>
                    <w:p w14:paraId="060EF4BE" w14:textId="77777777" w:rsidR="0058503A" w:rsidRPr="00730FBB" w:rsidRDefault="0058503A" w:rsidP="0058503A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>Информация</w:t>
                      </w:r>
                    </w:p>
                    <w:p w14:paraId="06CFE1D0" w14:textId="77777777" w:rsidR="0058503A" w:rsidRPr="00730FBB" w:rsidRDefault="0058503A" w:rsidP="0058503A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bCs/>
                          <w:spacing w:val="4"/>
                          <w:sz w:val="22"/>
                          <w:szCs w:val="22"/>
                        </w:rPr>
                      </w:pP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для открытой публикации выписки из протокола о проведении тендера </w:t>
                      </w:r>
                      <w:r w:rsidRPr="00730FBB">
                        <w:rPr>
                          <w:b/>
                          <w:bCs/>
                          <w:spacing w:val="4"/>
                          <w:sz w:val="22"/>
                          <w:szCs w:val="22"/>
                        </w:rPr>
                        <w:t>на приобретение сосудистых протезов</w:t>
                      </w:r>
                      <w:r>
                        <w:rPr>
                          <w:b/>
                          <w:bCs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r w:rsidRPr="00730FBB">
                        <w:rPr>
                          <w:b/>
                          <w:bCs/>
                          <w:spacing w:val="4"/>
                          <w:sz w:val="22"/>
                          <w:szCs w:val="22"/>
                        </w:rPr>
                        <w:t>и других расходных материалов</w:t>
                      </w:r>
                    </w:p>
                    <w:p w14:paraId="7016924C" w14:textId="77777777" w:rsidR="0058503A" w:rsidRPr="00730FBB" w:rsidRDefault="0058503A" w:rsidP="0058503A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bCs/>
                          <w:spacing w:val="4"/>
                          <w:sz w:val="22"/>
                          <w:szCs w:val="22"/>
                        </w:rPr>
                      </w:pPr>
                      <w:r w:rsidRPr="00730FBB">
                        <w:rPr>
                          <w:b/>
                          <w:bCs/>
                          <w:spacing w:val="4"/>
                          <w:sz w:val="22"/>
                          <w:szCs w:val="22"/>
                        </w:rPr>
                        <w:t>для сосудистой хирургии на 2020 год</w:t>
                      </w: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, для размещения на официальном сайте </w:t>
                      </w:r>
                      <w:r w:rsidRPr="00730FBB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Министерства здравоохранения</w:t>
                      </w:r>
                    </w:p>
                    <w:p w14:paraId="2CF74E1E" w14:textId="77777777" w:rsidR="0058503A" w:rsidRPr="00730FBB" w:rsidRDefault="0058503A" w:rsidP="0058503A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30FBB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Приднестровской Молдавской Республики.</w:t>
                      </w:r>
                    </w:p>
                    <w:p w14:paraId="267CACF1" w14:textId="77777777" w:rsidR="0058503A" w:rsidRDefault="0058503A" w:rsidP="0058503A"/>
                    <w:p w14:paraId="18035D70" w14:textId="77777777" w:rsidR="0058503A" w:rsidRDefault="0058503A" w:rsidP="0058503A"/>
                    <w:p w14:paraId="06A91A28" w14:textId="77777777" w:rsidR="0058503A" w:rsidRDefault="0058503A"/>
                  </w:txbxContent>
                </v:textbox>
              </v:shape>
            </w:pict>
          </mc:Fallback>
        </mc:AlternateContent>
      </w:r>
    </w:p>
    <w:p w14:paraId="2BC81229" w14:textId="356D6DFC" w:rsidR="0058503A" w:rsidRDefault="0058503A"/>
    <w:p w14:paraId="42213423" w14:textId="0EDA0985" w:rsidR="0058503A" w:rsidRDefault="0058503A"/>
    <w:p w14:paraId="5DABEEE2" w14:textId="27F83D74" w:rsidR="0058503A" w:rsidRDefault="0058503A"/>
    <w:p w14:paraId="795A4D73" w14:textId="185A2B77" w:rsidR="0058503A" w:rsidRDefault="0058503A"/>
    <w:p w14:paraId="56424347" w14:textId="471BECD5" w:rsidR="0058503A" w:rsidRDefault="0058503A"/>
    <w:p w14:paraId="155992C1" w14:textId="285FB4C1" w:rsidR="0058503A" w:rsidRDefault="0058503A"/>
    <w:p w14:paraId="7AA62441" w14:textId="52C9D124" w:rsidR="0058503A" w:rsidRDefault="0058503A"/>
    <w:p w14:paraId="236931EA" w14:textId="4C455AD8" w:rsidR="0058503A" w:rsidRDefault="0058503A"/>
    <w:p w14:paraId="1BBAEE6E" w14:textId="6D59C341" w:rsidR="0058503A" w:rsidRDefault="0058503A"/>
    <w:p w14:paraId="27A497E4" w14:textId="7063C24B" w:rsidR="0058503A" w:rsidRDefault="0058503A"/>
    <w:p w14:paraId="187A5E06" w14:textId="745D393B" w:rsidR="0058503A" w:rsidRPr="003E0E62" w:rsidRDefault="0058503A" w:rsidP="0058503A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F738C" wp14:editId="5750B459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0013D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3A927" wp14:editId="491D0972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C2684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№91/</w:t>
      </w:r>
      <w:r>
        <w:rPr>
          <w:b/>
        </w:rPr>
        <w:t>2</w:t>
      </w:r>
    </w:p>
    <w:p w14:paraId="2975D8D5" w14:textId="77777777" w:rsidR="0058503A" w:rsidRPr="006623E3" w:rsidRDefault="0058503A" w:rsidP="0058503A">
      <w:pPr>
        <w:ind w:right="638"/>
        <w:contextualSpacing/>
        <w:jc w:val="center"/>
        <w:rPr>
          <w:b/>
        </w:rPr>
      </w:pPr>
      <w:bookmarkStart w:id="0" w:name="_Hlk52369172"/>
      <w:r w:rsidRPr="006623E3">
        <w:rPr>
          <w:b/>
        </w:rPr>
        <w:t>заседани</w:t>
      </w:r>
      <w:r>
        <w:rPr>
          <w:b/>
        </w:rPr>
        <w:t>я</w:t>
      </w:r>
      <w:r w:rsidRPr="006623E3">
        <w:rPr>
          <w:b/>
        </w:rPr>
        <w:t xml:space="preserve"> тендерной комиссии Министерства здравоохранения</w:t>
      </w:r>
    </w:p>
    <w:p w14:paraId="290C3640" w14:textId="77777777" w:rsidR="0058503A" w:rsidRPr="00493A52" w:rsidRDefault="0058503A" w:rsidP="0058503A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6623E3">
        <w:rPr>
          <w:b/>
        </w:rPr>
        <w:t>Приднестровской Молдавской Республики</w:t>
      </w:r>
      <w:r>
        <w:rPr>
          <w:b/>
        </w:rPr>
        <w:t xml:space="preserve"> </w:t>
      </w:r>
      <w:bookmarkStart w:id="1" w:name="_Hlk57191919"/>
      <w:r w:rsidRPr="00493A52">
        <w:rPr>
          <w:b/>
          <w:bCs/>
          <w:spacing w:val="4"/>
        </w:rPr>
        <w:t>на приобретение сосудистых протезов</w:t>
      </w:r>
    </w:p>
    <w:p w14:paraId="548A0B0B" w14:textId="77777777" w:rsidR="0058503A" w:rsidRPr="00493A52" w:rsidRDefault="0058503A" w:rsidP="0058503A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493A52">
        <w:rPr>
          <w:b/>
          <w:bCs/>
          <w:spacing w:val="4"/>
        </w:rPr>
        <w:t>и других расходных материалов</w:t>
      </w:r>
    </w:p>
    <w:p w14:paraId="4ED67E03" w14:textId="77777777" w:rsidR="0058503A" w:rsidRPr="00493A52" w:rsidRDefault="0058503A" w:rsidP="0058503A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493A52">
        <w:rPr>
          <w:b/>
          <w:bCs/>
          <w:spacing w:val="4"/>
        </w:rPr>
        <w:t>для сосудистой хирургии на 2020 год</w:t>
      </w:r>
    </w:p>
    <w:bookmarkEnd w:id="1"/>
    <w:p w14:paraId="15AD0AD7" w14:textId="77777777" w:rsidR="0058503A" w:rsidRPr="00117556" w:rsidRDefault="0058503A" w:rsidP="0058503A">
      <w:pPr>
        <w:shd w:val="clear" w:color="auto" w:fill="FFFFFF"/>
        <w:ind w:right="2"/>
        <w:contextualSpacing/>
        <w:jc w:val="center"/>
        <w:rPr>
          <w:b/>
          <w:bCs/>
          <w:spacing w:val="4"/>
        </w:rPr>
      </w:pPr>
    </w:p>
    <w:bookmarkEnd w:id="0"/>
    <w:p w14:paraId="2A85941A" w14:textId="1F04A83C" w:rsidR="0058503A" w:rsidRDefault="0058503A" w:rsidP="0058503A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</w:t>
      </w:r>
      <w:r w:rsidRPr="00746A8F">
        <w:rPr>
          <w:b/>
        </w:rPr>
        <w:t xml:space="preserve">состоялось </w:t>
      </w:r>
      <w:r>
        <w:rPr>
          <w:b/>
        </w:rPr>
        <w:t>11</w:t>
      </w:r>
      <w:r>
        <w:rPr>
          <w:b/>
        </w:rPr>
        <w:t xml:space="preserve"> </w:t>
      </w:r>
      <w:r>
        <w:rPr>
          <w:b/>
        </w:rPr>
        <w:t>декабря</w:t>
      </w:r>
      <w:r w:rsidRPr="00746A8F">
        <w:rPr>
          <w:b/>
        </w:rPr>
        <w:t xml:space="preserve"> 2020 года.</w:t>
      </w:r>
    </w:p>
    <w:p w14:paraId="10B6C5DD" w14:textId="4ED16E60" w:rsidR="0058503A" w:rsidRDefault="0058503A" w:rsidP="0058503A">
      <w:pPr>
        <w:ind w:firstLine="708"/>
        <w:jc w:val="center"/>
        <w:rPr>
          <w:b/>
        </w:rPr>
      </w:pPr>
    </w:p>
    <w:p w14:paraId="53843077" w14:textId="77777777" w:rsidR="0058503A" w:rsidRDefault="0058503A" w:rsidP="0058503A">
      <w:pPr>
        <w:ind w:firstLine="708"/>
        <w:jc w:val="center"/>
        <w:rPr>
          <w:b/>
        </w:rPr>
      </w:pPr>
    </w:p>
    <w:p w14:paraId="1E53CAF7" w14:textId="14D624B3" w:rsidR="0058503A" w:rsidRDefault="0058503A" w:rsidP="0058503A">
      <w:pPr>
        <w:spacing w:before="180" w:after="60"/>
        <w:ind w:firstLine="709"/>
        <w:jc w:val="both"/>
        <w:rPr>
          <w:b/>
        </w:rPr>
      </w:pPr>
      <w:r>
        <w:rPr>
          <w:b/>
        </w:rPr>
        <w:t>РЕШИЛИ:</w:t>
      </w:r>
    </w:p>
    <w:p w14:paraId="764A9BEC" w14:textId="77777777" w:rsidR="0058503A" w:rsidRPr="00A23F88" w:rsidRDefault="0058503A" w:rsidP="0058503A">
      <w:pPr>
        <w:spacing w:before="180" w:after="60"/>
        <w:ind w:firstLine="709"/>
        <w:jc w:val="both"/>
        <w:rPr>
          <w:b/>
        </w:rPr>
      </w:pPr>
    </w:p>
    <w:p w14:paraId="5CF541F3" w14:textId="77777777" w:rsidR="0058503A" w:rsidRDefault="0058503A" w:rsidP="0058503A">
      <w:pPr>
        <w:ind w:firstLine="709"/>
        <w:contextualSpacing/>
        <w:jc w:val="both"/>
      </w:pPr>
      <w:r>
        <w:rPr>
          <w:b/>
          <w:lang w:val="en-US"/>
        </w:rPr>
        <w:t>I</w:t>
      </w:r>
      <w:r w:rsidRPr="00C158DF">
        <w:rPr>
          <w:b/>
        </w:rPr>
        <w:t>.</w:t>
      </w:r>
      <w:r w:rsidRPr="00C158DF">
        <w:t xml:space="preserve"> Признать победителем тендера на </w:t>
      </w:r>
      <w:r>
        <w:t>приобретение</w:t>
      </w:r>
      <w:r w:rsidRPr="007E254E">
        <w:t xml:space="preserve"> </w:t>
      </w:r>
      <w:r w:rsidRPr="00DB57E4">
        <w:t>сосудистых протезов и других расходных материалов для сосудистой хирургии на 2020 год</w:t>
      </w:r>
      <w:r w:rsidRPr="00C158DF">
        <w:t xml:space="preserve"> </w:t>
      </w:r>
      <w:r>
        <w:t>–</w:t>
      </w:r>
      <w:r w:rsidRPr="00C158DF">
        <w:t xml:space="preserve"> </w:t>
      </w:r>
      <w:r>
        <w:br/>
      </w:r>
      <w:r w:rsidRPr="00C158DF">
        <w:t>ООО «</w:t>
      </w:r>
      <w:r>
        <w:t>Тезаурус</w:t>
      </w:r>
      <w:r w:rsidRPr="00C158DF">
        <w:t>».</w:t>
      </w:r>
    </w:p>
    <w:p w14:paraId="47EFF5DF" w14:textId="77777777" w:rsidR="0058503A" w:rsidRPr="00C158DF" w:rsidRDefault="0058503A" w:rsidP="0058503A">
      <w:pPr>
        <w:ind w:firstLine="709"/>
        <w:contextualSpacing/>
        <w:jc w:val="both"/>
      </w:pPr>
      <w:r w:rsidRPr="00C158DF">
        <w:t>ГУ «</w:t>
      </w:r>
      <w:r>
        <w:t>Республиканский госпиталь инвалидов Великой Отечественной войны</w:t>
      </w:r>
      <w:r w:rsidRPr="00C158DF">
        <w:t xml:space="preserve">» заключить договор </w:t>
      </w:r>
      <w:r>
        <w:t xml:space="preserve">с </w:t>
      </w:r>
      <w:r w:rsidRPr="00C158DF">
        <w:t>ООО «</w:t>
      </w:r>
      <w:r>
        <w:t>Тезаурус</w:t>
      </w:r>
      <w:r w:rsidRPr="00C158DF">
        <w:t xml:space="preserve">» на </w:t>
      </w:r>
      <w:r>
        <w:t>приобретение</w:t>
      </w:r>
      <w:r w:rsidRPr="007E254E">
        <w:t xml:space="preserve"> </w:t>
      </w:r>
      <w:r w:rsidRPr="00DB57E4">
        <w:t>сосудистых протезов и других расходных материалов для сосудистой хирургии на 2020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47F20724" w14:textId="77777777" w:rsidR="0058503A" w:rsidRDefault="0058503A" w:rsidP="0058503A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proofErr w:type="spellStart"/>
      <w:r>
        <w:t>Чолака</w:t>
      </w:r>
      <w:proofErr w:type="spellEnd"/>
      <w:r>
        <w:t xml:space="preserve"> Д.Ф</w:t>
      </w:r>
      <w:r w:rsidRPr="00C158DF">
        <w:t xml:space="preserve">., «Поставщик» - </w:t>
      </w:r>
      <w:r>
        <w:br/>
      </w:r>
      <w:r w:rsidRPr="00C158DF">
        <w:t>ООО «</w:t>
      </w:r>
      <w:r>
        <w:t>Тезаурус</w:t>
      </w:r>
      <w:r w:rsidRPr="00C158DF">
        <w:t xml:space="preserve">» в лице </w:t>
      </w:r>
      <w:r>
        <w:t>д</w:t>
      </w:r>
      <w:r w:rsidRPr="00C158DF">
        <w:t>иректора –</w:t>
      </w:r>
      <w:proofErr w:type="spellStart"/>
      <w:r>
        <w:t>Драгиева</w:t>
      </w:r>
      <w:proofErr w:type="spellEnd"/>
      <w:r>
        <w:t xml:space="preserve"> А.С</w:t>
      </w:r>
      <w:r w:rsidRPr="00C158DF">
        <w:t>.;</w:t>
      </w:r>
    </w:p>
    <w:p w14:paraId="2B08D95B" w14:textId="0C427770" w:rsidR="0058503A" w:rsidRDefault="0058503A" w:rsidP="0058503A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приобретение</w:t>
      </w:r>
      <w:r w:rsidRPr="007E254E">
        <w:t xml:space="preserve"> </w:t>
      </w:r>
      <w:r w:rsidRPr="00DB57E4">
        <w:t>сосудистых протезов и других расходных материалов для сосудистой хирургии на 2020 год</w:t>
      </w:r>
      <w:r>
        <w:rPr>
          <w:spacing w:val="4"/>
        </w:rPr>
        <w:t>:</w:t>
      </w:r>
    </w:p>
    <w:p w14:paraId="0D873368" w14:textId="77777777" w:rsidR="0058503A" w:rsidRDefault="0058503A" w:rsidP="0058503A">
      <w:pPr>
        <w:tabs>
          <w:tab w:val="left" w:pos="1134"/>
        </w:tabs>
        <w:ind w:firstLine="709"/>
        <w:contextualSpacing/>
        <w:jc w:val="both"/>
        <w:rPr>
          <w:spacing w:val="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662"/>
        <w:gridCol w:w="3544"/>
        <w:gridCol w:w="1701"/>
      </w:tblGrid>
      <w:tr w:rsidR="0058503A" w:rsidRPr="00C35BAF" w14:paraId="3483FE5C" w14:textId="77777777" w:rsidTr="0058503A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6CBCADD" w14:textId="77777777" w:rsidR="0058503A" w:rsidRPr="0038191C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62" w:type="dxa"/>
            <w:vAlign w:val="center"/>
          </w:tcPr>
          <w:p w14:paraId="23324EF6" w14:textId="77777777" w:rsidR="0058503A" w:rsidRPr="0038191C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>
              <w:rPr>
                <w:b/>
                <w:bCs/>
                <w:sz w:val="20"/>
                <w:szCs w:val="20"/>
              </w:rPr>
              <w:t>. товара</w:t>
            </w:r>
          </w:p>
        </w:tc>
        <w:tc>
          <w:tcPr>
            <w:tcW w:w="3544" w:type="dxa"/>
            <w:vAlign w:val="center"/>
          </w:tcPr>
          <w:p w14:paraId="5C0C0291" w14:textId="77777777" w:rsidR="0058503A" w:rsidRPr="0038191C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CB4E4A" w14:textId="77777777" w:rsidR="0058503A" w:rsidRPr="0038191C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>
              <w:rPr>
                <w:b/>
                <w:bCs/>
                <w:sz w:val="20"/>
                <w:szCs w:val="20"/>
              </w:rPr>
              <w:t>. кол-во</w:t>
            </w:r>
          </w:p>
        </w:tc>
      </w:tr>
      <w:tr w:rsidR="0058503A" w:rsidRPr="009F7D8E" w14:paraId="16F8047B" w14:textId="77777777" w:rsidTr="0058503A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6C1CC7D" w14:textId="77777777" w:rsidR="0058503A" w:rsidRPr="00C35BAF" w:rsidRDefault="0058503A" w:rsidP="00CE1494">
            <w:pPr>
              <w:contextualSpacing/>
              <w:jc w:val="center"/>
              <w:rPr>
                <w:b/>
                <w:bCs/>
              </w:rPr>
            </w:pPr>
            <w:r w:rsidRPr="00C35BAF">
              <w:rPr>
                <w:b/>
                <w:bCs/>
              </w:rPr>
              <w:t>1</w:t>
            </w:r>
          </w:p>
        </w:tc>
        <w:tc>
          <w:tcPr>
            <w:tcW w:w="3662" w:type="dxa"/>
            <w:vAlign w:val="center"/>
          </w:tcPr>
          <w:p w14:paraId="13CEB2AD" w14:textId="77777777" w:rsidR="0058503A" w:rsidRPr="0038191C" w:rsidRDefault="0058503A" w:rsidP="00CE1494">
            <w:pPr>
              <w:contextualSpacing/>
              <w:jc w:val="center"/>
              <w:rPr>
                <w:color w:val="000000"/>
              </w:rPr>
            </w:pPr>
            <w:r w:rsidRPr="00F54DD4">
              <w:rPr>
                <w:color w:val="000000"/>
                <w:sz w:val="20"/>
                <w:szCs w:val="20"/>
              </w:rPr>
              <w:t xml:space="preserve">Протез кровеносного сосуда из ПТФЭ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F54DD4">
              <w:rPr>
                <w:color w:val="000000"/>
                <w:sz w:val="20"/>
                <w:szCs w:val="20"/>
              </w:rPr>
              <w:t>ЭКОФЛОН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F54D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4DD4">
              <w:rPr>
                <w:color w:val="000000"/>
                <w:sz w:val="20"/>
                <w:szCs w:val="20"/>
              </w:rPr>
              <w:t>бифуркационный</w:t>
            </w:r>
            <w:proofErr w:type="spellEnd"/>
            <w:r w:rsidRPr="00F54DD4">
              <w:rPr>
                <w:color w:val="000000"/>
                <w:sz w:val="20"/>
                <w:szCs w:val="20"/>
              </w:rPr>
              <w:t xml:space="preserve"> Б 18-9-9-40</w:t>
            </w:r>
          </w:p>
        </w:tc>
        <w:tc>
          <w:tcPr>
            <w:tcW w:w="3544" w:type="dxa"/>
            <w:vAlign w:val="center"/>
          </w:tcPr>
          <w:p w14:paraId="7BA95376" w14:textId="77777777" w:rsidR="0058503A" w:rsidRPr="0038191C" w:rsidRDefault="0058503A" w:rsidP="00CE1494">
            <w:pPr>
              <w:contextualSpacing/>
              <w:jc w:val="center"/>
              <w:rPr>
                <w:color w:val="000000"/>
              </w:rPr>
            </w:pPr>
            <w:r w:rsidRPr="00F54DD4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F54DD4">
              <w:rPr>
                <w:sz w:val="20"/>
                <w:szCs w:val="20"/>
              </w:rPr>
              <w:t xml:space="preserve">НПК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F54DD4">
              <w:rPr>
                <w:sz w:val="20"/>
                <w:szCs w:val="20"/>
              </w:rPr>
              <w:t>Экофлон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54DD4">
              <w:rPr>
                <w:sz w:val="20"/>
                <w:szCs w:val="20"/>
              </w:rPr>
              <w:t>, 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F3D40C" w14:textId="77777777" w:rsidR="0058503A" w:rsidRPr="0038191C" w:rsidRDefault="0058503A" w:rsidP="00CE1494">
            <w:pPr>
              <w:contextualSpacing/>
              <w:jc w:val="center"/>
              <w:rPr>
                <w:color w:val="000000"/>
              </w:rPr>
            </w:pPr>
            <w:r w:rsidRPr="00F54DD4">
              <w:rPr>
                <w:color w:val="000000"/>
                <w:sz w:val="20"/>
                <w:szCs w:val="20"/>
              </w:rPr>
              <w:t>2</w:t>
            </w:r>
          </w:p>
        </w:tc>
      </w:tr>
      <w:tr w:rsidR="0058503A" w:rsidRPr="009F7D8E" w14:paraId="4A6534F2" w14:textId="77777777" w:rsidTr="0058503A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43D09A6E" w14:textId="77777777" w:rsidR="0058503A" w:rsidRPr="00C35BAF" w:rsidRDefault="0058503A" w:rsidP="00CE149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62" w:type="dxa"/>
            <w:vAlign w:val="center"/>
          </w:tcPr>
          <w:p w14:paraId="34C14D32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54DD4">
              <w:rPr>
                <w:color w:val="000000"/>
                <w:sz w:val="20"/>
                <w:szCs w:val="20"/>
              </w:rPr>
              <w:t xml:space="preserve">Протез кровеносного сосуда из ПТФЭ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F54DD4">
              <w:rPr>
                <w:color w:val="000000"/>
                <w:sz w:val="20"/>
                <w:szCs w:val="20"/>
              </w:rPr>
              <w:t>ЭКОФЛОН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F54DD4">
              <w:rPr>
                <w:color w:val="000000"/>
                <w:sz w:val="20"/>
                <w:szCs w:val="20"/>
              </w:rPr>
              <w:t xml:space="preserve"> линейный Л6-50</w:t>
            </w:r>
          </w:p>
        </w:tc>
        <w:tc>
          <w:tcPr>
            <w:tcW w:w="3544" w:type="dxa"/>
            <w:vAlign w:val="center"/>
          </w:tcPr>
          <w:p w14:paraId="76BB4BD4" w14:textId="77777777" w:rsidR="0058503A" w:rsidRPr="00F54DD4" w:rsidRDefault="0058503A" w:rsidP="00CE1494">
            <w:pPr>
              <w:contextualSpacing/>
              <w:jc w:val="center"/>
              <w:rPr>
                <w:sz w:val="20"/>
                <w:szCs w:val="20"/>
              </w:rPr>
            </w:pPr>
            <w:r w:rsidRPr="00F54DD4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F54DD4">
              <w:rPr>
                <w:sz w:val="20"/>
                <w:szCs w:val="20"/>
              </w:rPr>
              <w:t xml:space="preserve">НПК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F54DD4">
              <w:rPr>
                <w:sz w:val="20"/>
                <w:szCs w:val="20"/>
              </w:rPr>
              <w:t>Экофлон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54DD4">
              <w:rPr>
                <w:sz w:val="20"/>
                <w:szCs w:val="20"/>
              </w:rPr>
              <w:t>, 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590DF6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54DD4">
              <w:rPr>
                <w:color w:val="000000"/>
                <w:sz w:val="20"/>
                <w:szCs w:val="20"/>
              </w:rPr>
              <w:t>6</w:t>
            </w:r>
          </w:p>
        </w:tc>
      </w:tr>
      <w:tr w:rsidR="0058503A" w:rsidRPr="009F7D8E" w14:paraId="2A6AED63" w14:textId="77777777" w:rsidTr="0058503A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27ACF6AA" w14:textId="77777777" w:rsidR="0058503A" w:rsidRPr="00C35BAF" w:rsidRDefault="0058503A" w:rsidP="00CE149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2" w:type="dxa"/>
            <w:vAlign w:val="center"/>
          </w:tcPr>
          <w:p w14:paraId="317FADED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54DD4">
              <w:rPr>
                <w:color w:val="000000"/>
                <w:sz w:val="20"/>
                <w:szCs w:val="20"/>
              </w:rPr>
              <w:t xml:space="preserve">Протез кровеносного сосуда из ПТФЭ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F54DD4">
              <w:rPr>
                <w:color w:val="000000"/>
                <w:sz w:val="20"/>
                <w:szCs w:val="20"/>
              </w:rPr>
              <w:t>ЭКОФЛОН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F54DD4">
              <w:rPr>
                <w:color w:val="000000"/>
                <w:sz w:val="20"/>
                <w:szCs w:val="20"/>
              </w:rPr>
              <w:t xml:space="preserve"> линейный Л7-50</w:t>
            </w:r>
          </w:p>
        </w:tc>
        <w:tc>
          <w:tcPr>
            <w:tcW w:w="3544" w:type="dxa"/>
            <w:vAlign w:val="center"/>
          </w:tcPr>
          <w:p w14:paraId="0A403298" w14:textId="77777777" w:rsidR="0058503A" w:rsidRPr="00F54DD4" w:rsidRDefault="0058503A" w:rsidP="00CE1494">
            <w:pPr>
              <w:contextualSpacing/>
              <w:jc w:val="center"/>
              <w:rPr>
                <w:sz w:val="20"/>
                <w:szCs w:val="20"/>
              </w:rPr>
            </w:pPr>
            <w:r w:rsidRPr="00F54DD4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F54DD4">
              <w:rPr>
                <w:sz w:val="20"/>
                <w:szCs w:val="20"/>
              </w:rPr>
              <w:t xml:space="preserve">НПК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F54DD4">
              <w:rPr>
                <w:sz w:val="20"/>
                <w:szCs w:val="20"/>
              </w:rPr>
              <w:t>Экофлон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54DD4">
              <w:rPr>
                <w:sz w:val="20"/>
                <w:szCs w:val="20"/>
              </w:rPr>
              <w:t>, 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1AE5C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54DD4">
              <w:rPr>
                <w:color w:val="000000"/>
                <w:sz w:val="20"/>
                <w:szCs w:val="20"/>
              </w:rPr>
              <w:t>22</w:t>
            </w:r>
          </w:p>
        </w:tc>
      </w:tr>
      <w:tr w:rsidR="0058503A" w:rsidRPr="009F7D8E" w14:paraId="1548C1A4" w14:textId="77777777" w:rsidTr="0058503A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6321A86F" w14:textId="77777777" w:rsidR="0058503A" w:rsidRPr="00C35BAF" w:rsidRDefault="0058503A" w:rsidP="00CE149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62" w:type="dxa"/>
            <w:vAlign w:val="center"/>
          </w:tcPr>
          <w:p w14:paraId="1D479061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54DD4">
              <w:rPr>
                <w:color w:val="000000"/>
                <w:sz w:val="20"/>
                <w:szCs w:val="20"/>
              </w:rPr>
              <w:t xml:space="preserve">Протез кровеносного сосуда из ПТФЭ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F54DD4">
              <w:rPr>
                <w:color w:val="000000"/>
                <w:sz w:val="20"/>
                <w:szCs w:val="20"/>
              </w:rPr>
              <w:t>ЭКОФЛОН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F54DD4">
              <w:rPr>
                <w:color w:val="000000"/>
                <w:sz w:val="20"/>
                <w:szCs w:val="20"/>
              </w:rPr>
              <w:t xml:space="preserve"> линейный Л8-50</w:t>
            </w:r>
          </w:p>
        </w:tc>
        <w:tc>
          <w:tcPr>
            <w:tcW w:w="3544" w:type="dxa"/>
            <w:vAlign w:val="center"/>
          </w:tcPr>
          <w:p w14:paraId="5D7A9BD9" w14:textId="77777777" w:rsidR="0058503A" w:rsidRPr="00F54DD4" w:rsidRDefault="0058503A" w:rsidP="00CE1494">
            <w:pPr>
              <w:contextualSpacing/>
              <w:jc w:val="center"/>
              <w:rPr>
                <w:sz w:val="20"/>
                <w:szCs w:val="20"/>
              </w:rPr>
            </w:pPr>
            <w:r w:rsidRPr="00F54DD4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F54DD4">
              <w:rPr>
                <w:sz w:val="20"/>
                <w:szCs w:val="20"/>
              </w:rPr>
              <w:t xml:space="preserve">НПК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F54DD4">
              <w:rPr>
                <w:sz w:val="20"/>
                <w:szCs w:val="20"/>
              </w:rPr>
              <w:t>Экофлон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54DD4">
              <w:rPr>
                <w:sz w:val="20"/>
                <w:szCs w:val="20"/>
              </w:rPr>
              <w:t>, 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9C007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54DD4">
              <w:rPr>
                <w:color w:val="000000"/>
                <w:sz w:val="20"/>
                <w:szCs w:val="20"/>
              </w:rPr>
              <w:t>24</w:t>
            </w:r>
          </w:p>
        </w:tc>
      </w:tr>
      <w:tr w:rsidR="0058503A" w:rsidRPr="009F7D8E" w14:paraId="0088590A" w14:textId="77777777" w:rsidTr="0058503A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23396987" w14:textId="77777777" w:rsidR="0058503A" w:rsidRPr="00C35BAF" w:rsidRDefault="0058503A" w:rsidP="00CE149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62" w:type="dxa"/>
            <w:vAlign w:val="center"/>
          </w:tcPr>
          <w:p w14:paraId="6C921551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73FED">
              <w:rPr>
                <w:color w:val="000000"/>
                <w:sz w:val="20"/>
                <w:szCs w:val="20"/>
              </w:rPr>
              <w:t>Пролен</w:t>
            </w:r>
            <w:proofErr w:type="spellEnd"/>
            <w:r w:rsidRPr="00673FED">
              <w:rPr>
                <w:color w:val="000000"/>
                <w:sz w:val="20"/>
                <w:szCs w:val="20"/>
              </w:rPr>
              <w:t xml:space="preserve"> 7/0, 60 см, синий, игла Кол. 8 мм х 2, 3/8</w:t>
            </w:r>
          </w:p>
        </w:tc>
        <w:tc>
          <w:tcPr>
            <w:tcW w:w="3544" w:type="dxa"/>
            <w:vAlign w:val="center"/>
          </w:tcPr>
          <w:p w14:paraId="3B48A3E3" w14:textId="77777777" w:rsidR="0058503A" w:rsidRPr="00F54DD4" w:rsidRDefault="0058503A" w:rsidP="00CE149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73FED">
              <w:rPr>
                <w:sz w:val="20"/>
                <w:szCs w:val="20"/>
              </w:rPr>
              <w:t>Ethicon</w:t>
            </w:r>
            <w:proofErr w:type="spellEnd"/>
            <w:r w:rsidRPr="00673FED">
              <w:rPr>
                <w:sz w:val="20"/>
                <w:szCs w:val="20"/>
              </w:rPr>
              <w:t>, Бельгия, США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C3FED3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</w:tbl>
    <w:p w14:paraId="064F2EB2" w14:textId="77777777" w:rsidR="0058503A" w:rsidRDefault="0058503A" w:rsidP="0058503A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AB2AB0">
        <w:rPr>
          <w:lang w:bidi="ru-RU"/>
        </w:rPr>
        <w:t>Товар поставляется в полном</w:t>
      </w:r>
      <w:r>
        <w:rPr>
          <w:lang w:bidi="ru-RU"/>
        </w:rPr>
        <w:t xml:space="preserve"> объеме</w:t>
      </w:r>
      <w:r w:rsidRPr="00AB2AB0">
        <w:rPr>
          <w:lang w:bidi="ru-RU"/>
        </w:rPr>
        <w:t>, согласно спецификации к договору CIP в течение 30 рабочих дней с момента получения предоплаты на расчетный счет П</w:t>
      </w:r>
      <w:r>
        <w:rPr>
          <w:lang w:bidi="ru-RU"/>
        </w:rPr>
        <w:t>оставщика</w:t>
      </w:r>
      <w:r w:rsidRPr="00AB2AB0">
        <w:rPr>
          <w:lang w:bidi="ru-RU"/>
        </w:rPr>
        <w:t>.</w:t>
      </w:r>
    </w:p>
    <w:p w14:paraId="26BF08C4" w14:textId="77777777" w:rsidR="0058503A" w:rsidRDefault="0058503A" w:rsidP="0058503A">
      <w:pPr>
        <w:tabs>
          <w:tab w:val="left" w:pos="1134"/>
        </w:tabs>
        <w:ind w:firstLine="709"/>
        <w:contextualSpacing/>
        <w:jc w:val="both"/>
      </w:pPr>
      <w:r w:rsidRPr="0062473B">
        <w:rPr>
          <w:b/>
        </w:rPr>
        <w:lastRenderedPageBreak/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AB2AB0">
        <w:t xml:space="preserve">Оплата производится путем перечисления денежных средств на расчетный счет Поставщика на условиях предоплаты в размере 25%. Полный расчет производится в течение 20 рабочих дней со дня получения товара </w:t>
      </w:r>
      <w:r>
        <w:t>Заказчиком</w:t>
      </w:r>
      <w:r w:rsidRPr="00AB2AB0">
        <w:t>.</w:t>
      </w:r>
    </w:p>
    <w:p w14:paraId="09C01BD7" w14:textId="77777777" w:rsidR="0058503A" w:rsidRDefault="0058503A" w:rsidP="0058503A">
      <w:pPr>
        <w:tabs>
          <w:tab w:val="left" w:pos="1134"/>
        </w:tabs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 w:rsidRPr="00AB2AB0">
        <w:t>цены могут быть изменены в сторону увеличения или уменьшения в исключительных случаях, в связи с об</w:t>
      </w:r>
      <w:r>
        <w:t>ъ</w:t>
      </w:r>
      <w:r w:rsidRPr="00AB2AB0">
        <w:t>ективными причинами изменения конъюнктуры цены на рынке, а также изменения официального курса валют.</w:t>
      </w:r>
    </w:p>
    <w:p w14:paraId="29F8ADA8" w14:textId="77777777" w:rsidR="0058503A" w:rsidRPr="007E119E" w:rsidRDefault="0058503A" w:rsidP="0058503A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</w:t>
      </w:r>
      <w:proofErr w:type="gramStart"/>
      <w:r w:rsidRPr="0062473B">
        <w:rPr>
          <w:b/>
          <w:bCs/>
        </w:rPr>
        <w:t>:</w:t>
      </w:r>
      <w:r w:rsidRPr="0062473B">
        <w:rPr>
          <w:bCs/>
        </w:rPr>
        <w:t xml:space="preserve"> За</w:t>
      </w:r>
      <w:proofErr w:type="gramEnd"/>
      <w:r w:rsidRPr="0062473B">
        <w:rPr>
          <w:bCs/>
        </w:rPr>
        <w:t xml:space="preserve">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42ADE1C" w14:textId="77777777" w:rsidR="0058503A" w:rsidRPr="00805505" w:rsidRDefault="0058503A" w:rsidP="0058503A">
      <w:pPr>
        <w:tabs>
          <w:tab w:val="left" w:pos="709"/>
          <w:tab w:val="left" w:pos="1134"/>
        </w:tabs>
        <w:ind w:firstLine="709"/>
        <w:contextualSpacing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B97B2B9" w14:textId="77777777" w:rsidR="0058503A" w:rsidRDefault="0058503A" w:rsidP="0058503A">
      <w:pPr>
        <w:tabs>
          <w:tab w:val="left" w:pos="709"/>
          <w:tab w:val="left" w:pos="1134"/>
        </w:tabs>
        <w:ind w:firstLine="709"/>
        <w:contextualSpacing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45B03D92" w14:textId="77777777" w:rsidR="0058503A" w:rsidRDefault="0058503A" w:rsidP="0058503A">
      <w:pPr>
        <w:ind w:firstLine="709"/>
        <w:contextualSpacing/>
        <w:jc w:val="both"/>
      </w:pPr>
    </w:p>
    <w:p w14:paraId="1536E621" w14:textId="77777777" w:rsidR="0058503A" w:rsidRDefault="0058503A" w:rsidP="0058503A">
      <w:pPr>
        <w:ind w:firstLine="709"/>
        <w:contextualSpacing/>
        <w:jc w:val="both"/>
      </w:pPr>
      <w:r>
        <w:rPr>
          <w:b/>
          <w:lang w:val="en-US"/>
        </w:rPr>
        <w:t>II</w:t>
      </w:r>
      <w:r w:rsidRPr="00C158DF">
        <w:rPr>
          <w:b/>
        </w:rPr>
        <w:t>.</w:t>
      </w:r>
      <w:r w:rsidRPr="00C158DF">
        <w:t xml:space="preserve"> Признать победителем тендера на </w:t>
      </w:r>
      <w:r>
        <w:t>приобретение</w:t>
      </w:r>
      <w:r w:rsidRPr="007E254E">
        <w:t xml:space="preserve"> </w:t>
      </w:r>
      <w:r w:rsidRPr="00DB57E4">
        <w:t>сосудистых протезов и других расходных материалов для сосудистой хирургии на 2020 год</w:t>
      </w:r>
      <w:r w:rsidRPr="00C158DF">
        <w:t xml:space="preserve"> - </w:t>
      </w:r>
      <w:r w:rsidRPr="00C158DF">
        <w:br/>
        <w:t>ООО «</w:t>
      </w:r>
      <w:proofErr w:type="spellStart"/>
      <w:r>
        <w:t>Медаксесс</w:t>
      </w:r>
      <w:proofErr w:type="spellEnd"/>
      <w:r w:rsidRPr="00C158DF">
        <w:t>».</w:t>
      </w:r>
    </w:p>
    <w:p w14:paraId="76273C87" w14:textId="77777777" w:rsidR="0058503A" w:rsidRPr="00C158DF" w:rsidRDefault="0058503A" w:rsidP="0058503A">
      <w:pPr>
        <w:ind w:firstLine="709"/>
        <w:contextualSpacing/>
        <w:jc w:val="both"/>
      </w:pPr>
      <w:r w:rsidRPr="00C158DF">
        <w:t>ГУ «</w:t>
      </w:r>
      <w:r>
        <w:t>Республиканский госпиталь инвалидов Великой Отечественной войны</w:t>
      </w:r>
      <w:r w:rsidRPr="00C158DF">
        <w:t xml:space="preserve">» заключить договор </w:t>
      </w:r>
      <w:r>
        <w:t xml:space="preserve">с </w:t>
      </w:r>
      <w:r w:rsidRPr="00C158DF">
        <w:t>ООО «</w:t>
      </w:r>
      <w:proofErr w:type="spellStart"/>
      <w:r>
        <w:t>Медаксесс</w:t>
      </w:r>
      <w:proofErr w:type="spellEnd"/>
      <w:r w:rsidRPr="00C158DF">
        <w:t xml:space="preserve">» на </w:t>
      </w:r>
      <w:r>
        <w:t>приобретение</w:t>
      </w:r>
      <w:r w:rsidRPr="007E254E">
        <w:t xml:space="preserve"> </w:t>
      </w:r>
      <w:r w:rsidRPr="00DB57E4">
        <w:t>сосудистых протезов и других расходных материалов для сосудистой хирургии на 2020 год</w:t>
      </w:r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5 рабочих</w:t>
      </w:r>
      <w:r w:rsidRPr="00C158DF">
        <w:t xml:space="preserve"> дней со дня проведения тендера:</w:t>
      </w:r>
    </w:p>
    <w:p w14:paraId="63ABDD27" w14:textId="77777777" w:rsidR="0058503A" w:rsidRDefault="0058503A" w:rsidP="0058503A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proofErr w:type="spellStart"/>
      <w:r>
        <w:t>Чолака</w:t>
      </w:r>
      <w:proofErr w:type="spellEnd"/>
      <w:r>
        <w:t xml:space="preserve"> Д.Ф</w:t>
      </w:r>
      <w:r w:rsidRPr="00C158DF">
        <w:t xml:space="preserve">., «Поставщик» - </w:t>
      </w:r>
      <w:r>
        <w:br/>
      </w:r>
      <w:r w:rsidRPr="00C158DF">
        <w:t>ООО «</w:t>
      </w:r>
      <w:proofErr w:type="spellStart"/>
      <w:r>
        <w:t>Медаксесс</w:t>
      </w:r>
      <w:proofErr w:type="spellEnd"/>
      <w:r w:rsidRPr="00C158DF">
        <w:t xml:space="preserve">» в лице </w:t>
      </w:r>
      <w:r>
        <w:t>д</w:t>
      </w:r>
      <w:r w:rsidRPr="00C158DF">
        <w:t>иректора –</w:t>
      </w:r>
      <w:proofErr w:type="spellStart"/>
      <w:r>
        <w:t>Райляна</w:t>
      </w:r>
      <w:proofErr w:type="spellEnd"/>
      <w:r>
        <w:t xml:space="preserve"> В.А.</w:t>
      </w:r>
    </w:p>
    <w:p w14:paraId="534FFD54" w14:textId="0E993F92" w:rsidR="0058503A" w:rsidRDefault="0058503A" w:rsidP="0058503A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приобретение</w:t>
      </w:r>
      <w:r w:rsidRPr="007E254E">
        <w:t xml:space="preserve"> </w:t>
      </w:r>
      <w:r w:rsidRPr="00DB57E4">
        <w:t>сосудистых протезов и других расходных материалов для сосудистой хирургии на 2020 год</w:t>
      </w:r>
      <w:r>
        <w:rPr>
          <w:spacing w:val="4"/>
        </w:rPr>
        <w:t>:</w:t>
      </w:r>
    </w:p>
    <w:p w14:paraId="3EB66964" w14:textId="77777777" w:rsidR="0058503A" w:rsidRDefault="0058503A" w:rsidP="0058503A">
      <w:pPr>
        <w:tabs>
          <w:tab w:val="left" w:pos="1134"/>
        </w:tabs>
        <w:ind w:firstLine="709"/>
        <w:contextualSpacing/>
        <w:jc w:val="both"/>
        <w:rPr>
          <w:spacing w:val="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662"/>
        <w:gridCol w:w="3402"/>
        <w:gridCol w:w="1843"/>
      </w:tblGrid>
      <w:tr w:rsidR="0058503A" w:rsidRPr="00C35BAF" w14:paraId="4AB3FBC9" w14:textId="77777777" w:rsidTr="0058503A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6F5EE0D" w14:textId="77777777" w:rsidR="0058503A" w:rsidRPr="0038191C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62" w:type="dxa"/>
            <w:vAlign w:val="center"/>
          </w:tcPr>
          <w:p w14:paraId="53BA68ED" w14:textId="77777777" w:rsidR="0058503A" w:rsidRPr="0038191C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402" w:type="dxa"/>
            <w:vAlign w:val="center"/>
          </w:tcPr>
          <w:p w14:paraId="31581DD8" w14:textId="77777777" w:rsidR="0058503A" w:rsidRPr="0038191C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7DC7D4" w14:textId="77777777" w:rsidR="0058503A" w:rsidRPr="0038191C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>
              <w:rPr>
                <w:b/>
                <w:bCs/>
                <w:sz w:val="20"/>
                <w:szCs w:val="20"/>
              </w:rPr>
              <w:t>. кол-во</w:t>
            </w:r>
          </w:p>
        </w:tc>
      </w:tr>
      <w:tr w:rsidR="0058503A" w:rsidRPr="009F7D8E" w14:paraId="03B1A84C" w14:textId="77777777" w:rsidTr="0058503A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5CF1A4B" w14:textId="77777777" w:rsidR="0058503A" w:rsidRPr="00C35BAF" w:rsidRDefault="0058503A" w:rsidP="00CE1494">
            <w:pPr>
              <w:contextualSpacing/>
              <w:jc w:val="center"/>
              <w:rPr>
                <w:b/>
                <w:bCs/>
              </w:rPr>
            </w:pPr>
            <w:r w:rsidRPr="00C35BAF">
              <w:rPr>
                <w:b/>
                <w:bCs/>
              </w:rPr>
              <w:t>1</w:t>
            </w:r>
          </w:p>
        </w:tc>
        <w:tc>
          <w:tcPr>
            <w:tcW w:w="3662" w:type="dxa"/>
            <w:vAlign w:val="center"/>
          </w:tcPr>
          <w:p w14:paraId="2530AC01" w14:textId="77777777" w:rsidR="0058503A" w:rsidRPr="0038191C" w:rsidRDefault="0058503A" w:rsidP="00CE1494">
            <w:pPr>
              <w:contextualSpacing/>
              <w:jc w:val="center"/>
              <w:rPr>
                <w:color w:val="000000"/>
              </w:rPr>
            </w:pPr>
            <w:r w:rsidRPr="00673FED">
              <w:rPr>
                <w:color w:val="000000"/>
                <w:sz w:val="20"/>
                <w:szCs w:val="20"/>
              </w:rPr>
              <w:t xml:space="preserve">Катетер для </w:t>
            </w:r>
            <w:proofErr w:type="spellStart"/>
            <w:r w:rsidRPr="00673FED">
              <w:rPr>
                <w:color w:val="000000"/>
                <w:sz w:val="20"/>
                <w:szCs w:val="20"/>
              </w:rPr>
              <w:t>эмболэктомии</w:t>
            </w:r>
            <w:proofErr w:type="spellEnd"/>
            <w:r w:rsidRPr="00673FED">
              <w:rPr>
                <w:color w:val="000000"/>
                <w:sz w:val="20"/>
                <w:szCs w:val="20"/>
              </w:rPr>
              <w:t xml:space="preserve"> типа </w:t>
            </w:r>
            <w:proofErr w:type="spellStart"/>
            <w:r w:rsidRPr="00673FED">
              <w:rPr>
                <w:color w:val="000000"/>
                <w:sz w:val="20"/>
                <w:szCs w:val="20"/>
              </w:rPr>
              <w:t>Фогарти</w:t>
            </w:r>
            <w:proofErr w:type="spellEnd"/>
            <w:r w:rsidRPr="00673FED">
              <w:rPr>
                <w:color w:val="000000"/>
                <w:sz w:val="20"/>
                <w:szCs w:val="20"/>
              </w:rPr>
              <w:t xml:space="preserve"> одноканальный EFB 7F/80</w:t>
            </w:r>
          </w:p>
        </w:tc>
        <w:tc>
          <w:tcPr>
            <w:tcW w:w="3402" w:type="dxa"/>
            <w:vAlign w:val="center"/>
          </w:tcPr>
          <w:p w14:paraId="57436679" w14:textId="77777777" w:rsidR="0058503A" w:rsidRPr="0038191C" w:rsidRDefault="0058503A" w:rsidP="00CE1494">
            <w:pPr>
              <w:contextualSpacing/>
              <w:jc w:val="center"/>
              <w:rPr>
                <w:color w:val="000000"/>
              </w:rPr>
            </w:pPr>
            <w:r w:rsidRPr="00673FED">
              <w:rPr>
                <w:color w:val="000000"/>
                <w:sz w:val="20"/>
                <w:szCs w:val="20"/>
              </w:rPr>
              <w:t xml:space="preserve">BALTON </w:t>
            </w:r>
            <w:proofErr w:type="spellStart"/>
            <w:r w:rsidRPr="00673FED">
              <w:rPr>
                <w:color w:val="000000"/>
                <w:sz w:val="20"/>
                <w:szCs w:val="20"/>
              </w:rPr>
              <w:t>Ltd</w:t>
            </w:r>
            <w:proofErr w:type="spellEnd"/>
            <w:r w:rsidRPr="00673FED">
              <w:rPr>
                <w:color w:val="000000"/>
                <w:sz w:val="20"/>
                <w:szCs w:val="20"/>
              </w:rPr>
              <w:t>, Польша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BF0E11" w14:textId="77777777" w:rsidR="0058503A" w:rsidRPr="0038191C" w:rsidRDefault="0058503A" w:rsidP="00CE149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</w:tbl>
    <w:p w14:paraId="51921605" w14:textId="77777777" w:rsidR="0058503A" w:rsidRDefault="0058503A" w:rsidP="0058503A">
      <w:pPr>
        <w:tabs>
          <w:tab w:val="left" w:pos="1134"/>
        </w:tabs>
        <w:ind w:firstLine="709"/>
        <w:contextualSpacing/>
        <w:jc w:val="both"/>
        <w:rPr>
          <w:b/>
        </w:rPr>
      </w:pPr>
    </w:p>
    <w:p w14:paraId="6C63904F" w14:textId="77777777" w:rsidR="0058503A" w:rsidRDefault="0058503A" w:rsidP="0058503A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69333E">
        <w:rPr>
          <w:lang w:bidi="ru-RU"/>
        </w:rPr>
        <w:t xml:space="preserve">Товар поставляется в полном, согласно спецификации к договору на условиях CIP, возможна поставка товаров партиями, поквартально, согласно заявкам получателей товара, если данное условие является существенным для заключения договора. Срок поставки 30 рабочих дней с момента получения предоплаты на расчетный счет </w:t>
      </w:r>
      <w:r>
        <w:rPr>
          <w:lang w:bidi="ru-RU"/>
        </w:rPr>
        <w:t>Поставщика;</w:t>
      </w:r>
    </w:p>
    <w:p w14:paraId="42A42661" w14:textId="77777777" w:rsidR="0058503A" w:rsidRDefault="0058503A" w:rsidP="0058503A">
      <w:pPr>
        <w:tabs>
          <w:tab w:val="left" w:pos="1134"/>
        </w:tabs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69333E">
        <w:t>Оплата производится путем перечисления денежных средств на расчетный счет Поставщика на условиях предоплаты в размере 25%. Оставшиеся 75% стоимости товара оплачиваются в течение 30 календарных дней, с момента получения товара Заказчиком</w:t>
      </w:r>
      <w:r>
        <w:t>;</w:t>
      </w:r>
    </w:p>
    <w:p w14:paraId="2E611E7F" w14:textId="77777777" w:rsidR="0058503A" w:rsidRDefault="0058503A" w:rsidP="0058503A">
      <w:pPr>
        <w:tabs>
          <w:tab w:val="left" w:pos="1134"/>
        </w:tabs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 w:rsidRPr="00AB2AB0">
        <w:t>цены могут быть изменены в сторону увеличения или уменьшения в исключительных случаях, в связи с об</w:t>
      </w:r>
      <w:r>
        <w:t>ъ</w:t>
      </w:r>
      <w:r w:rsidRPr="00AB2AB0">
        <w:t>ективными причинами изменения конъюнктуры цены на рынке, а также изменения официального курса валют.</w:t>
      </w:r>
    </w:p>
    <w:p w14:paraId="5EDBBE02" w14:textId="77777777" w:rsidR="0058503A" w:rsidRPr="007E119E" w:rsidRDefault="0058503A" w:rsidP="0058503A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62473B">
        <w:rPr>
          <w:b/>
        </w:rPr>
        <w:lastRenderedPageBreak/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</w:t>
      </w:r>
      <w:proofErr w:type="gramStart"/>
      <w:r w:rsidRPr="0062473B">
        <w:rPr>
          <w:b/>
          <w:bCs/>
        </w:rPr>
        <w:t>:</w:t>
      </w:r>
      <w:r w:rsidRPr="0062473B">
        <w:rPr>
          <w:bCs/>
        </w:rPr>
        <w:t xml:space="preserve"> За</w:t>
      </w:r>
      <w:proofErr w:type="gramEnd"/>
      <w:r w:rsidRPr="0062473B">
        <w:rPr>
          <w:bCs/>
        </w:rPr>
        <w:t xml:space="preserve">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F1544B2" w14:textId="77777777" w:rsidR="0058503A" w:rsidRPr="00805505" w:rsidRDefault="0058503A" w:rsidP="0058503A">
      <w:pPr>
        <w:tabs>
          <w:tab w:val="left" w:pos="709"/>
          <w:tab w:val="left" w:pos="1134"/>
        </w:tabs>
        <w:ind w:firstLine="709"/>
        <w:contextualSpacing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DF91EB4" w14:textId="77777777" w:rsidR="0058503A" w:rsidRDefault="0058503A" w:rsidP="0058503A">
      <w:pPr>
        <w:tabs>
          <w:tab w:val="left" w:pos="709"/>
          <w:tab w:val="left" w:pos="1134"/>
        </w:tabs>
        <w:ind w:firstLine="709"/>
        <w:contextualSpacing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391BC884" w14:textId="77777777" w:rsidR="0058503A" w:rsidRPr="00871236" w:rsidRDefault="0058503A" w:rsidP="0058503A">
      <w:pPr>
        <w:ind w:firstLine="709"/>
        <w:contextualSpacing/>
        <w:jc w:val="both"/>
        <w:rPr>
          <w:b/>
        </w:rPr>
      </w:pPr>
    </w:p>
    <w:p w14:paraId="79E843B8" w14:textId="77777777" w:rsidR="0058503A" w:rsidRDefault="0058503A" w:rsidP="0058503A">
      <w:pPr>
        <w:ind w:firstLine="709"/>
        <w:contextualSpacing/>
        <w:jc w:val="both"/>
      </w:pPr>
      <w:r>
        <w:rPr>
          <w:b/>
          <w:lang w:val="en-US"/>
        </w:rPr>
        <w:t>III</w:t>
      </w:r>
      <w:r w:rsidRPr="00C158DF">
        <w:rPr>
          <w:b/>
        </w:rPr>
        <w:t>.</w:t>
      </w:r>
      <w:r w:rsidRPr="00C158DF">
        <w:t xml:space="preserve"> Признать</w:t>
      </w:r>
      <w:r>
        <w:t xml:space="preserve"> </w:t>
      </w:r>
      <w:r w:rsidRPr="00C158DF">
        <w:t xml:space="preserve">победителем тендера на </w:t>
      </w:r>
      <w:r>
        <w:t>приобретение</w:t>
      </w:r>
      <w:r w:rsidRPr="007E254E">
        <w:t xml:space="preserve"> </w:t>
      </w:r>
      <w:r w:rsidRPr="00DB57E4">
        <w:t>сосудистых протезов и других расходных материалов для сосудистой хирургии на 2020 год</w:t>
      </w:r>
      <w:r w:rsidRPr="00C158DF">
        <w:t xml:space="preserve"> - </w:t>
      </w:r>
      <w:r>
        <w:br/>
      </w:r>
      <w:r w:rsidRPr="00C158DF">
        <w:t>ООО «</w:t>
      </w:r>
      <w:proofErr w:type="spellStart"/>
      <w:r>
        <w:t>Диапрофмед</w:t>
      </w:r>
      <w:proofErr w:type="spellEnd"/>
      <w:r w:rsidRPr="00C158DF">
        <w:t>».</w:t>
      </w:r>
    </w:p>
    <w:p w14:paraId="5E7AECE4" w14:textId="77777777" w:rsidR="0058503A" w:rsidRPr="00C158DF" w:rsidRDefault="0058503A" w:rsidP="0058503A">
      <w:pPr>
        <w:ind w:firstLine="709"/>
        <w:contextualSpacing/>
        <w:jc w:val="both"/>
      </w:pPr>
      <w:r w:rsidRPr="00C158DF">
        <w:t>ГУ «</w:t>
      </w:r>
      <w:r>
        <w:t>Республиканский госпиталь инвалидов Великой Отечественной войны</w:t>
      </w:r>
      <w:r w:rsidRPr="00C158DF">
        <w:t xml:space="preserve">» заключить договор </w:t>
      </w:r>
      <w:r>
        <w:t xml:space="preserve">с </w:t>
      </w:r>
      <w:r w:rsidRPr="00C158DF">
        <w:t>ООО «</w:t>
      </w:r>
      <w:proofErr w:type="spellStart"/>
      <w:r>
        <w:t>Диапрофмед</w:t>
      </w:r>
      <w:proofErr w:type="spellEnd"/>
      <w:r w:rsidRPr="00C158DF">
        <w:t xml:space="preserve">» на </w:t>
      </w:r>
      <w:r>
        <w:t>приобретение</w:t>
      </w:r>
      <w:r w:rsidRPr="007E254E">
        <w:t xml:space="preserve"> </w:t>
      </w:r>
      <w:r w:rsidRPr="00DB57E4">
        <w:t>сосудистых протезов и других расходных материалов для сосудистой хирургии на 2020 год</w:t>
      </w:r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5 рабочих</w:t>
      </w:r>
      <w:r w:rsidRPr="00C158DF">
        <w:t xml:space="preserve"> дней со дня проведения тендера:</w:t>
      </w:r>
    </w:p>
    <w:p w14:paraId="2CDEDB31" w14:textId="77777777" w:rsidR="0058503A" w:rsidRDefault="0058503A" w:rsidP="0058503A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proofErr w:type="spellStart"/>
      <w:r>
        <w:t>Чолака</w:t>
      </w:r>
      <w:proofErr w:type="spellEnd"/>
      <w:r>
        <w:t xml:space="preserve"> Д.Ф</w:t>
      </w:r>
      <w:r w:rsidRPr="00C158DF">
        <w:t xml:space="preserve">., «Поставщик» - </w:t>
      </w:r>
      <w:r>
        <w:br/>
      </w:r>
      <w:r w:rsidRPr="00C158DF">
        <w:t>ООО «</w:t>
      </w:r>
      <w:proofErr w:type="spellStart"/>
      <w:r>
        <w:t>Диапрофмед</w:t>
      </w:r>
      <w:proofErr w:type="spellEnd"/>
      <w:r w:rsidRPr="00C158DF">
        <w:t xml:space="preserve">» в лице </w:t>
      </w:r>
      <w:r>
        <w:t>д</w:t>
      </w:r>
      <w:r w:rsidRPr="00C158DF">
        <w:t>иректора –</w:t>
      </w:r>
      <w:proofErr w:type="spellStart"/>
      <w:r>
        <w:t>Пилецкой</w:t>
      </w:r>
      <w:proofErr w:type="spellEnd"/>
      <w:r>
        <w:t xml:space="preserve"> М.И.</w:t>
      </w:r>
    </w:p>
    <w:p w14:paraId="7C8BC402" w14:textId="39709BD6" w:rsidR="0058503A" w:rsidRDefault="0058503A" w:rsidP="0058503A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приобретение</w:t>
      </w:r>
      <w:r w:rsidRPr="007E254E">
        <w:t xml:space="preserve"> </w:t>
      </w:r>
      <w:r w:rsidRPr="00DB57E4">
        <w:t>сосудистых протезов и других расходных материалов для сосудистой хирургии на 2020 год</w:t>
      </w:r>
      <w:r>
        <w:rPr>
          <w:spacing w:val="4"/>
        </w:rPr>
        <w:t>:</w:t>
      </w:r>
    </w:p>
    <w:p w14:paraId="18EB7F6F" w14:textId="77777777" w:rsidR="0058503A" w:rsidRDefault="0058503A" w:rsidP="0058503A">
      <w:pPr>
        <w:tabs>
          <w:tab w:val="left" w:pos="1134"/>
        </w:tabs>
        <w:ind w:firstLine="709"/>
        <w:contextualSpacing/>
        <w:jc w:val="both"/>
        <w:rPr>
          <w:spacing w:val="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229"/>
        <w:gridCol w:w="2835"/>
        <w:gridCol w:w="1843"/>
      </w:tblGrid>
      <w:tr w:rsidR="0058503A" w:rsidRPr="00C35BAF" w14:paraId="4832C0D3" w14:textId="77777777" w:rsidTr="0058503A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D847ECC" w14:textId="77777777" w:rsidR="0058503A" w:rsidRPr="0038191C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29" w:type="dxa"/>
            <w:vAlign w:val="center"/>
          </w:tcPr>
          <w:p w14:paraId="7F0117CB" w14:textId="77777777" w:rsidR="0058503A" w:rsidRPr="0038191C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67FAD615" w14:textId="77777777" w:rsidR="0058503A" w:rsidRPr="0038191C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F3CFE7" w14:textId="77777777" w:rsidR="0058503A" w:rsidRPr="0038191C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bookmarkStart w:id="2" w:name="_GoBack"/>
            <w:bookmarkEnd w:id="2"/>
            <w:proofErr w:type="spellStart"/>
            <w:r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>
              <w:rPr>
                <w:b/>
                <w:bCs/>
                <w:sz w:val="20"/>
                <w:szCs w:val="20"/>
              </w:rPr>
              <w:t>. кол-во</w:t>
            </w:r>
          </w:p>
        </w:tc>
      </w:tr>
      <w:tr w:rsidR="0058503A" w:rsidRPr="009F7D8E" w14:paraId="0F58C0C6" w14:textId="77777777" w:rsidTr="0058503A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E1C3A70" w14:textId="77777777" w:rsidR="0058503A" w:rsidRPr="00C35BAF" w:rsidRDefault="0058503A" w:rsidP="00CE1494">
            <w:pPr>
              <w:contextualSpacing/>
              <w:jc w:val="center"/>
              <w:rPr>
                <w:b/>
                <w:bCs/>
              </w:rPr>
            </w:pPr>
            <w:r w:rsidRPr="00C35BAF">
              <w:rPr>
                <w:b/>
                <w:bCs/>
              </w:rPr>
              <w:t>1</w:t>
            </w:r>
          </w:p>
        </w:tc>
        <w:tc>
          <w:tcPr>
            <w:tcW w:w="4229" w:type="dxa"/>
            <w:vAlign w:val="center"/>
          </w:tcPr>
          <w:p w14:paraId="7BFAC814" w14:textId="77777777" w:rsidR="0058503A" w:rsidRPr="0038191C" w:rsidRDefault="0058503A" w:rsidP="00CE1494">
            <w:pPr>
              <w:contextualSpacing/>
              <w:jc w:val="center"/>
              <w:rPr>
                <w:color w:val="000000"/>
              </w:rPr>
            </w:pPr>
            <w:r w:rsidRPr="00192C82">
              <w:rPr>
                <w:color w:val="000000"/>
                <w:sz w:val="20"/>
                <w:szCs w:val="20"/>
              </w:rPr>
              <w:t xml:space="preserve">Нить Полипропилен (моно), USP № 3/0, L=0.9м, игла 17мм, изгиб 1/2, колющая, </w:t>
            </w:r>
            <w:proofErr w:type="spellStart"/>
            <w:r w:rsidRPr="00192C82">
              <w:rPr>
                <w:color w:val="000000"/>
                <w:sz w:val="20"/>
                <w:szCs w:val="20"/>
              </w:rPr>
              <w:t>двухигольная</w:t>
            </w:r>
            <w:proofErr w:type="spellEnd"/>
            <w:r w:rsidRPr="00192C82">
              <w:rPr>
                <w:color w:val="000000"/>
                <w:sz w:val="20"/>
                <w:szCs w:val="20"/>
              </w:rPr>
              <w:t>, стерильная упаковка</w:t>
            </w:r>
          </w:p>
        </w:tc>
        <w:tc>
          <w:tcPr>
            <w:tcW w:w="2835" w:type="dxa"/>
            <w:vAlign w:val="center"/>
          </w:tcPr>
          <w:p w14:paraId="5EDAAEF6" w14:textId="77777777" w:rsidR="0058503A" w:rsidRPr="0038191C" w:rsidRDefault="0058503A" w:rsidP="00CE1494">
            <w:pPr>
              <w:contextualSpacing/>
              <w:jc w:val="center"/>
              <w:rPr>
                <w:color w:val="000000"/>
              </w:rPr>
            </w:pPr>
            <w:r w:rsidRPr="00192C82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192C82">
              <w:rPr>
                <w:color w:val="000000"/>
                <w:sz w:val="20"/>
                <w:szCs w:val="20"/>
              </w:rPr>
              <w:t>Волоть</w:t>
            </w:r>
            <w:proofErr w:type="spellEnd"/>
            <w:r w:rsidRPr="00192C82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76EB69" w14:textId="77777777" w:rsidR="0058503A" w:rsidRPr="0038191C" w:rsidRDefault="0058503A" w:rsidP="00CE149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58503A" w:rsidRPr="009F7D8E" w14:paraId="743B8C93" w14:textId="77777777" w:rsidTr="0058503A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5AE8191C" w14:textId="77777777" w:rsidR="0058503A" w:rsidRPr="00C35BAF" w:rsidRDefault="0058503A" w:rsidP="00CE149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29" w:type="dxa"/>
            <w:vAlign w:val="center"/>
          </w:tcPr>
          <w:p w14:paraId="15183552" w14:textId="77777777" w:rsidR="0058503A" w:rsidRPr="00673FED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92C82">
              <w:rPr>
                <w:color w:val="000000"/>
                <w:sz w:val="20"/>
                <w:szCs w:val="20"/>
              </w:rPr>
              <w:t xml:space="preserve">Нить Полипропилен (моно), USP № 4/0, L=0,9м, игла 17мм, изгиб 1/2, колющая, </w:t>
            </w:r>
            <w:proofErr w:type="spellStart"/>
            <w:r w:rsidRPr="00192C82">
              <w:rPr>
                <w:color w:val="000000"/>
                <w:sz w:val="20"/>
                <w:szCs w:val="20"/>
              </w:rPr>
              <w:t>двухигольная</w:t>
            </w:r>
            <w:proofErr w:type="spellEnd"/>
            <w:r w:rsidRPr="00192C82">
              <w:rPr>
                <w:color w:val="000000"/>
                <w:sz w:val="20"/>
                <w:szCs w:val="20"/>
              </w:rPr>
              <w:t xml:space="preserve"> стерильная упаковка</w:t>
            </w:r>
          </w:p>
        </w:tc>
        <w:tc>
          <w:tcPr>
            <w:tcW w:w="2835" w:type="dxa"/>
            <w:vAlign w:val="center"/>
          </w:tcPr>
          <w:p w14:paraId="5CC23EB7" w14:textId="77777777" w:rsidR="0058503A" w:rsidRPr="00673FED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92C82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192C82">
              <w:rPr>
                <w:color w:val="000000"/>
                <w:sz w:val="20"/>
                <w:szCs w:val="20"/>
              </w:rPr>
              <w:t>Волоть</w:t>
            </w:r>
            <w:proofErr w:type="spellEnd"/>
            <w:r w:rsidRPr="00192C82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ECC79A" w14:textId="77777777" w:rsidR="0058503A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</w:tr>
      <w:tr w:rsidR="0058503A" w:rsidRPr="009F7D8E" w14:paraId="185C63FE" w14:textId="77777777" w:rsidTr="0058503A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2B8CDB37" w14:textId="77777777" w:rsidR="0058503A" w:rsidRPr="00C35BAF" w:rsidRDefault="0058503A" w:rsidP="00CE149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29" w:type="dxa"/>
            <w:vAlign w:val="center"/>
          </w:tcPr>
          <w:p w14:paraId="55C2918A" w14:textId="77777777" w:rsidR="0058503A" w:rsidRPr="00673FED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92C82">
              <w:rPr>
                <w:color w:val="000000"/>
                <w:sz w:val="20"/>
                <w:szCs w:val="20"/>
              </w:rPr>
              <w:t xml:space="preserve">Нить Полипропилен (моно), USP № 5/0, L=0.90м, игла 17мм, изгиб 1/2, колющая, </w:t>
            </w:r>
            <w:proofErr w:type="spellStart"/>
            <w:r w:rsidRPr="00192C82">
              <w:rPr>
                <w:color w:val="000000"/>
                <w:sz w:val="20"/>
                <w:szCs w:val="20"/>
              </w:rPr>
              <w:t>двухигольная</w:t>
            </w:r>
            <w:proofErr w:type="spellEnd"/>
            <w:r w:rsidRPr="00192C82">
              <w:rPr>
                <w:color w:val="000000"/>
                <w:sz w:val="20"/>
                <w:szCs w:val="20"/>
              </w:rPr>
              <w:t xml:space="preserve"> стерильная упаковка</w:t>
            </w:r>
          </w:p>
        </w:tc>
        <w:tc>
          <w:tcPr>
            <w:tcW w:w="2835" w:type="dxa"/>
            <w:vAlign w:val="center"/>
          </w:tcPr>
          <w:p w14:paraId="24563CB1" w14:textId="77777777" w:rsidR="0058503A" w:rsidRPr="00673FED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92C82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192C82">
              <w:rPr>
                <w:color w:val="000000"/>
                <w:sz w:val="20"/>
                <w:szCs w:val="20"/>
              </w:rPr>
              <w:t>Волоть</w:t>
            </w:r>
            <w:proofErr w:type="spellEnd"/>
            <w:r w:rsidRPr="00192C82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6318D0" w14:textId="77777777" w:rsidR="0058503A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</w:tr>
      <w:tr w:rsidR="0058503A" w:rsidRPr="009F7D8E" w14:paraId="2CFEC530" w14:textId="77777777" w:rsidTr="0058503A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2B74C6E4" w14:textId="77777777" w:rsidR="0058503A" w:rsidRPr="00C35BAF" w:rsidRDefault="0058503A" w:rsidP="00CE149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29" w:type="dxa"/>
            <w:vAlign w:val="center"/>
          </w:tcPr>
          <w:p w14:paraId="39FED479" w14:textId="77777777" w:rsidR="0058503A" w:rsidRPr="00673FED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92C82">
              <w:rPr>
                <w:color w:val="000000"/>
                <w:sz w:val="20"/>
                <w:szCs w:val="20"/>
              </w:rPr>
              <w:t xml:space="preserve">Нить Полипропилен (моно), USP № 6/0, L=0.75м, игла 13мм, изгиб 3/8, колющая, </w:t>
            </w:r>
            <w:proofErr w:type="spellStart"/>
            <w:r w:rsidRPr="00192C82">
              <w:rPr>
                <w:color w:val="000000"/>
                <w:sz w:val="20"/>
                <w:szCs w:val="20"/>
              </w:rPr>
              <w:t>двухигольная</w:t>
            </w:r>
            <w:proofErr w:type="spellEnd"/>
            <w:r w:rsidRPr="00192C82">
              <w:rPr>
                <w:color w:val="000000"/>
                <w:sz w:val="20"/>
                <w:szCs w:val="20"/>
              </w:rPr>
              <w:t xml:space="preserve"> стерильная упаковка</w:t>
            </w:r>
          </w:p>
        </w:tc>
        <w:tc>
          <w:tcPr>
            <w:tcW w:w="2835" w:type="dxa"/>
            <w:vAlign w:val="center"/>
          </w:tcPr>
          <w:p w14:paraId="0029EFEA" w14:textId="77777777" w:rsidR="0058503A" w:rsidRPr="00673FED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92C82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192C82">
              <w:rPr>
                <w:color w:val="000000"/>
                <w:sz w:val="20"/>
                <w:szCs w:val="20"/>
              </w:rPr>
              <w:t>Волоть</w:t>
            </w:r>
            <w:proofErr w:type="spellEnd"/>
            <w:r w:rsidRPr="00192C82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E5A232" w14:textId="77777777" w:rsidR="0058503A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</w:tbl>
    <w:p w14:paraId="44DF97B5" w14:textId="77777777" w:rsidR="0058503A" w:rsidRDefault="0058503A" w:rsidP="0058503A">
      <w:pPr>
        <w:tabs>
          <w:tab w:val="left" w:pos="1134"/>
        </w:tabs>
        <w:ind w:firstLine="709"/>
        <w:contextualSpacing/>
        <w:jc w:val="both"/>
        <w:rPr>
          <w:b/>
        </w:rPr>
      </w:pPr>
    </w:p>
    <w:p w14:paraId="50CBC95A" w14:textId="77777777" w:rsidR="0058503A" w:rsidRDefault="0058503A" w:rsidP="0058503A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946BF">
        <w:rPr>
          <w:lang w:bidi="ru-RU"/>
        </w:rPr>
        <w:t>Поставщик обязуется поставить товар в полном объеме Заказчику,</w:t>
      </w:r>
      <w:r>
        <w:rPr>
          <w:lang w:bidi="ru-RU"/>
        </w:rPr>
        <w:t xml:space="preserve"> </w:t>
      </w:r>
      <w:r w:rsidRPr="003946BF">
        <w:rPr>
          <w:lang w:bidi="ru-RU"/>
        </w:rPr>
        <w:t>согласно спецификации к договору,</w:t>
      </w:r>
      <w:r>
        <w:rPr>
          <w:lang w:bidi="ru-RU"/>
        </w:rPr>
        <w:t xml:space="preserve"> </w:t>
      </w:r>
      <w:r w:rsidRPr="003946BF">
        <w:rPr>
          <w:lang w:bidi="ru-RU"/>
        </w:rPr>
        <w:t xml:space="preserve">в срок не позднее 50-ти </w:t>
      </w:r>
      <w:r>
        <w:rPr>
          <w:lang w:bidi="ru-RU"/>
        </w:rPr>
        <w:t>календарных</w:t>
      </w:r>
      <w:r w:rsidRPr="003946BF">
        <w:rPr>
          <w:lang w:bidi="ru-RU"/>
        </w:rPr>
        <w:t xml:space="preserve"> дней после поступления предоплаты на расчетный счет Поставщика,</w:t>
      </w:r>
      <w:r>
        <w:rPr>
          <w:lang w:bidi="ru-RU"/>
        </w:rPr>
        <w:t xml:space="preserve"> </w:t>
      </w:r>
      <w:r w:rsidRPr="003946BF">
        <w:rPr>
          <w:lang w:bidi="ru-RU"/>
        </w:rPr>
        <w:t>с передачей всей необходимой на товар продукции. Оборудование поставляется Заказчику за счет Поставщика.</w:t>
      </w:r>
    </w:p>
    <w:p w14:paraId="34F8704A" w14:textId="77777777" w:rsidR="0058503A" w:rsidRDefault="0058503A" w:rsidP="0058503A">
      <w:pPr>
        <w:tabs>
          <w:tab w:val="left" w:pos="1134"/>
        </w:tabs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946BF">
        <w:t>Заказчик производит предоплату за товар в размере 25% от общей суммы договора на расчетный счет Поставщика. Окончательный расчет производится по факту поставки товара в полном объеме.</w:t>
      </w:r>
      <w:r>
        <w:t>;</w:t>
      </w:r>
    </w:p>
    <w:p w14:paraId="39F8A49E" w14:textId="77777777" w:rsidR="0058503A" w:rsidRDefault="0058503A" w:rsidP="0058503A">
      <w:pPr>
        <w:tabs>
          <w:tab w:val="left" w:pos="1134"/>
        </w:tabs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</w:t>
      </w:r>
      <w:proofErr w:type="gramStart"/>
      <w:r w:rsidRPr="0062473B">
        <w:rPr>
          <w:b/>
          <w:bCs/>
        </w:rPr>
        <w:t>:</w:t>
      </w:r>
      <w:r w:rsidRPr="0062473B">
        <w:t xml:space="preserve"> </w:t>
      </w:r>
      <w:r w:rsidRPr="003946BF">
        <w:t>Возможно</w:t>
      </w:r>
      <w:proofErr w:type="gramEnd"/>
      <w:r w:rsidRPr="003946BF">
        <w:t xml:space="preserve"> изменение цены на товар,</w:t>
      </w:r>
      <w:r>
        <w:t xml:space="preserve"> </w:t>
      </w:r>
      <w:r w:rsidRPr="003946BF">
        <w:t>по взаимному согласию сторон,</w:t>
      </w:r>
      <w:r>
        <w:t xml:space="preserve"> </w:t>
      </w:r>
      <w:r w:rsidRPr="003946BF">
        <w:t>в зависимости от изменений курсов валют,</w:t>
      </w:r>
      <w:r>
        <w:t xml:space="preserve"> </w:t>
      </w:r>
      <w:r w:rsidRPr="003946BF">
        <w:t>влияющих на её себестоимость,</w:t>
      </w:r>
      <w:r>
        <w:t xml:space="preserve"> </w:t>
      </w:r>
      <w:r w:rsidRPr="003946BF">
        <w:t>изменений экономической конъектуры рынка. Все изменения оговариваются Дополнительным соглашением к Контракту.</w:t>
      </w:r>
    </w:p>
    <w:p w14:paraId="12D02428" w14:textId="77777777" w:rsidR="0058503A" w:rsidRPr="007E119E" w:rsidRDefault="0058503A" w:rsidP="0058503A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62473B">
        <w:rPr>
          <w:b/>
        </w:rPr>
        <w:lastRenderedPageBreak/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</w:t>
      </w:r>
      <w:proofErr w:type="gramStart"/>
      <w:r w:rsidRPr="0062473B">
        <w:rPr>
          <w:b/>
          <w:bCs/>
        </w:rPr>
        <w:t>:</w:t>
      </w:r>
      <w:r w:rsidRPr="0062473B">
        <w:rPr>
          <w:bCs/>
        </w:rPr>
        <w:t xml:space="preserve"> За</w:t>
      </w:r>
      <w:proofErr w:type="gramEnd"/>
      <w:r w:rsidRPr="0062473B">
        <w:rPr>
          <w:bCs/>
        </w:rPr>
        <w:t xml:space="preserve">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607D571" w14:textId="77777777" w:rsidR="0058503A" w:rsidRPr="00805505" w:rsidRDefault="0058503A" w:rsidP="0058503A">
      <w:pPr>
        <w:tabs>
          <w:tab w:val="left" w:pos="709"/>
          <w:tab w:val="left" w:pos="1134"/>
        </w:tabs>
        <w:ind w:firstLine="709"/>
        <w:contextualSpacing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59431C3" w14:textId="77777777" w:rsidR="0058503A" w:rsidRDefault="0058503A" w:rsidP="0058503A">
      <w:pPr>
        <w:tabs>
          <w:tab w:val="left" w:pos="709"/>
          <w:tab w:val="left" w:pos="1134"/>
        </w:tabs>
        <w:ind w:firstLine="709"/>
        <w:contextualSpacing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2145B3EC" w14:textId="77777777" w:rsidR="0058503A" w:rsidRDefault="0058503A" w:rsidP="0058503A">
      <w:pPr>
        <w:tabs>
          <w:tab w:val="left" w:pos="709"/>
          <w:tab w:val="left" w:pos="1134"/>
        </w:tabs>
        <w:ind w:firstLine="709"/>
        <w:contextualSpacing/>
        <w:jc w:val="both"/>
        <w:rPr>
          <w:rStyle w:val="msg-body-block"/>
          <w:shd w:val="clear" w:color="auto" w:fill="F7F8F9"/>
        </w:rPr>
      </w:pPr>
    </w:p>
    <w:p w14:paraId="0A14336A" w14:textId="77777777" w:rsidR="0058503A" w:rsidRDefault="0058503A" w:rsidP="0058503A">
      <w:pPr>
        <w:tabs>
          <w:tab w:val="left" w:pos="709"/>
          <w:tab w:val="left" w:pos="1134"/>
        </w:tabs>
        <w:ind w:firstLine="709"/>
        <w:contextualSpacing/>
        <w:jc w:val="both"/>
        <w:rPr>
          <w:rFonts w:eastAsia="Calibri"/>
        </w:rPr>
      </w:pPr>
      <w:r w:rsidRPr="00CC7B57">
        <w:rPr>
          <w:rStyle w:val="msg-body-block"/>
          <w:b/>
          <w:bCs/>
          <w:shd w:val="clear" w:color="auto" w:fill="F7F8F9"/>
          <w:lang w:val="en-US"/>
        </w:rPr>
        <w:t>IV</w:t>
      </w:r>
      <w:r w:rsidRPr="00CC7B57">
        <w:rPr>
          <w:rStyle w:val="msg-body-block"/>
          <w:b/>
          <w:bCs/>
          <w:shd w:val="clear" w:color="auto" w:fill="F7F8F9"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заключения о соответствии уровня цен с указанием на несоответствие цен на товары потенциального победителя ООО «</w:t>
      </w:r>
      <w:proofErr w:type="spellStart"/>
      <w:r>
        <w:rPr>
          <w:rFonts w:eastAsia="Calibri"/>
        </w:rPr>
        <w:t>Валеандр</w:t>
      </w:r>
      <w:proofErr w:type="spellEnd"/>
      <w:r>
        <w:rPr>
          <w:rFonts w:eastAsia="Calibri"/>
        </w:rPr>
        <w:t>» конъюнктуре рынка, действующему законодательству в области ценообразования, а также с отказом от снижения цен на товары, считать тендер несостоявшимся по следующим позициям: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3402"/>
        <w:gridCol w:w="1701"/>
        <w:gridCol w:w="1134"/>
      </w:tblGrid>
      <w:tr w:rsidR="0058503A" w:rsidRPr="0038191C" w14:paraId="114906ED" w14:textId="77777777" w:rsidTr="00CE1494">
        <w:trPr>
          <w:trHeight w:val="227"/>
        </w:trPr>
        <w:tc>
          <w:tcPr>
            <w:tcW w:w="562" w:type="dxa"/>
            <w:shd w:val="clear" w:color="auto" w:fill="auto"/>
            <w:vAlign w:val="center"/>
            <w:hideMark/>
          </w:tcPr>
          <w:p w14:paraId="44051258" w14:textId="77777777" w:rsidR="0058503A" w:rsidRPr="0038191C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9D9396" w14:textId="77777777" w:rsidR="0058503A" w:rsidRPr="0038191C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339E42" w14:textId="77777777" w:rsidR="0058503A" w:rsidRPr="0038191C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8191C">
              <w:rPr>
                <w:b/>
                <w:bCs/>
                <w:sz w:val="20"/>
                <w:szCs w:val="20"/>
              </w:rPr>
              <w:t>Заказыв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38191C">
              <w:rPr>
                <w:b/>
                <w:bCs/>
                <w:sz w:val="20"/>
                <w:szCs w:val="20"/>
              </w:rPr>
              <w:t xml:space="preserve"> кол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38191C">
              <w:rPr>
                <w:b/>
                <w:bCs/>
                <w:sz w:val="20"/>
                <w:szCs w:val="20"/>
              </w:rPr>
              <w:t>во</w:t>
            </w:r>
          </w:p>
        </w:tc>
        <w:tc>
          <w:tcPr>
            <w:tcW w:w="3402" w:type="dxa"/>
          </w:tcPr>
          <w:p w14:paraId="084B2FBC" w14:textId="77777777" w:rsidR="0058503A" w:rsidRPr="0038191C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>
              <w:rPr>
                <w:b/>
                <w:bCs/>
                <w:sz w:val="20"/>
                <w:szCs w:val="20"/>
              </w:rPr>
              <w:t>. товара</w:t>
            </w:r>
          </w:p>
        </w:tc>
        <w:tc>
          <w:tcPr>
            <w:tcW w:w="1701" w:type="dxa"/>
            <w:vAlign w:val="center"/>
          </w:tcPr>
          <w:p w14:paraId="4772E609" w14:textId="77777777" w:rsidR="0058503A" w:rsidRPr="0038191C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EFBD97" w14:textId="77777777" w:rsidR="0058503A" w:rsidRPr="0038191C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>
              <w:rPr>
                <w:b/>
                <w:bCs/>
                <w:sz w:val="20"/>
                <w:szCs w:val="20"/>
              </w:rPr>
              <w:t>. кол-во</w:t>
            </w:r>
          </w:p>
        </w:tc>
      </w:tr>
      <w:tr w:rsidR="0058503A" w:rsidRPr="00F54DD4" w14:paraId="1A70A69D" w14:textId="77777777" w:rsidTr="00CE1494">
        <w:trPr>
          <w:trHeight w:val="39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99B66FF" w14:textId="77777777" w:rsidR="0058503A" w:rsidRPr="00F54DD4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54DD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CB279F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73FED">
              <w:rPr>
                <w:color w:val="000000"/>
                <w:sz w:val="20"/>
                <w:szCs w:val="20"/>
              </w:rPr>
              <w:t>6 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BBB037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14:paraId="38640353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73FED">
              <w:rPr>
                <w:color w:val="000000"/>
                <w:sz w:val="20"/>
                <w:szCs w:val="20"/>
              </w:rPr>
              <w:t xml:space="preserve">Зонды </w:t>
            </w:r>
            <w:proofErr w:type="spellStart"/>
            <w:r w:rsidRPr="00673FED">
              <w:rPr>
                <w:color w:val="000000"/>
                <w:sz w:val="20"/>
                <w:szCs w:val="20"/>
              </w:rPr>
              <w:t>Фогерти</w:t>
            </w:r>
            <w:proofErr w:type="spellEnd"/>
            <w:r w:rsidRPr="00673FED">
              <w:rPr>
                <w:color w:val="000000"/>
                <w:sz w:val="20"/>
                <w:szCs w:val="20"/>
              </w:rPr>
              <w:t xml:space="preserve"> (катетер для </w:t>
            </w:r>
            <w:proofErr w:type="spellStart"/>
            <w:r w:rsidRPr="00673FED">
              <w:rPr>
                <w:color w:val="000000"/>
                <w:sz w:val="20"/>
                <w:szCs w:val="20"/>
              </w:rPr>
              <w:t>эмболектомии</w:t>
            </w:r>
            <w:proofErr w:type="spellEnd"/>
            <w:r w:rsidRPr="00673FED">
              <w:rPr>
                <w:color w:val="000000"/>
                <w:sz w:val="20"/>
                <w:szCs w:val="20"/>
              </w:rPr>
              <w:t xml:space="preserve"> одноканальный) 6 F</w:t>
            </w:r>
          </w:p>
        </w:tc>
        <w:tc>
          <w:tcPr>
            <w:tcW w:w="1701" w:type="dxa"/>
            <w:vAlign w:val="center"/>
          </w:tcPr>
          <w:p w14:paraId="6FE05CB8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73FED">
              <w:rPr>
                <w:color w:val="000000"/>
                <w:sz w:val="20"/>
                <w:szCs w:val="20"/>
              </w:rPr>
              <w:t>Каммед</w:t>
            </w:r>
            <w:proofErr w:type="spellEnd"/>
            <w:r w:rsidRPr="00673FED">
              <w:rPr>
                <w:color w:val="000000"/>
                <w:sz w:val="20"/>
                <w:szCs w:val="20"/>
              </w:rPr>
              <w:t>, Украина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1E952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58503A" w:rsidRPr="00F54DD4" w14:paraId="556E7DE4" w14:textId="77777777" w:rsidTr="00CE1494">
        <w:trPr>
          <w:trHeight w:val="390"/>
        </w:trPr>
        <w:tc>
          <w:tcPr>
            <w:tcW w:w="562" w:type="dxa"/>
            <w:shd w:val="clear" w:color="auto" w:fill="auto"/>
            <w:noWrap/>
            <w:vAlign w:val="center"/>
          </w:tcPr>
          <w:p w14:paraId="6EB494DF" w14:textId="77777777" w:rsidR="0058503A" w:rsidRPr="00F54DD4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54DD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C025ED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73FED">
              <w:rPr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BB2C4" w14:textId="77777777" w:rsidR="0058503A" w:rsidRPr="00F54DD4" w:rsidRDefault="0058503A" w:rsidP="00CE149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14:paraId="5285CF7C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73FED">
              <w:rPr>
                <w:color w:val="000000"/>
                <w:sz w:val="20"/>
                <w:szCs w:val="20"/>
              </w:rPr>
              <w:t xml:space="preserve">Зонды </w:t>
            </w:r>
            <w:proofErr w:type="spellStart"/>
            <w:r w:rsidRPr="00673FED">
              <w:rPr>
                <w:color w:val="000000"/>
                <w:sz w:val="20"/>
                <w:szCs w:val="20"/>
              </w:rPr>
              <w:t>Фогерти</w:t>
            </w:r>
            <w:proofErr w:type="spellEnd"/>
            <w:r w:rsidRPr="00673FED">
              <w:rPr>
                <w:color w:val="000000"/>
                <w:sz w:val="20"/>
                <w:szCs w:val="20"/>
              </w:rPr>
              <w:t xml:space="preserve"> (катетер для </w:t>
            </w:r>
            <w:proofErr w:type="spellStart"/>
            <w:r w:rsidRPr="00673FED">
              <w:rPr>
                <w:color w:val="000000"/>
                <w:sz w:val="20"/>
                <w:szCs w:val="20"/>
              </w:rPr>
              <w:t>эмболектомии</w:t>
            </w:r>
            <w:proofErr w:type="spellEnd"/>
            <w:r w:rsidRPr="00673FED">
              <w:rPr>
                <w:color w:val="000000"/>
                <w:sz w:val="20"/>
                <w:szCs w:val="20"/>
              </w:rPr>
              <w:t xml:space="preserve"> одноканальный) 5 F</w:t>
            </w:r>
          </w:p>
        </w:tc>
        <w:tc>
          <w:tcPr>
            <w:tcW w:w="1701" w:type="dxa"/>
            <w:vAlign w:val="center"/>
          </w:tcPr>
          <w:p w14:paraId="7275B06B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73FED">
              <w:rPr>
                <w:color w:val="000000"/>
                <w:sz w:val="20"/>
                <w:szCs w:val="20"/>
              </w:rPr>
              <w:t>Каммед</w:t>
            </w:r>
            <w:proofErr w:type="spellEnd"/>
            <w:r w:rsidRPr="00673FED">
              <w:rPr>
                <w:color w:val="000000"/>
                <w:sz w:val="20"/>
                <w:szCs w:val="20"/>
              </w:rPr>
              <w:t>, Украина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DFA0D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58503A" w:rsidRPr="00F54DD4" w14:paraId="003F1CC0" w14:textId="77777777" w:rsidTr="00CE1494">
        <w:trPr>
          <w:trHeight w:val="390"/>
        </w:trPr>
        <w:tc>
          <w:tcPr>
            <w:tcW w:w="562" w:type="dxa"/>
            <w:shd w:val="clear" w:color="auto" w:fill="auto"/>
            <w:noWrap/>
            <w:vAlign w:val="center"/>
          </w:tcPr>
          <w:p w14:paraId="0AE08460" w14:textId="77777777" w:rsidR="0058503A" w:rsidRPr="00F54DD4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43039B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  <w:r w:rsidRPr="00673FED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E3C02" w14:textId="77777777" w:rsidR="0058503A" w:rsidRPr="00F54DD4" w:rsidRDefault="0058503A" w:rsidP="00CE149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14:paraId="3180E561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73FED">
              <w:rPr>
                <w:color w:val="000000"/>
                <w:sz w:val="20"/>
                <w:szCs w:val="20"/>
              </w:rPr>
              <w:t xml:space="preserve">Зонды </w:t>
            </w:r>
            <w:proofErr w:type="spellStart"/>
            <w:r w:rsidRPr="00673FED">
              <w:rPr>
                <w:color w:val="000000"/>
                <w:sz w:val="20"/>
                <w:szCs w:val="20"/>
              </w:rPr>
              <w:t>Фогерти</w:t>
            </w:r>
            <w:proofErr w:type="spellEnd"/>
            <w:r w:rsidRPr="00673FED">
              <w:rPr>
                <w:color w:val="000000"/>
                <w:sz w:val="20"/>
                <w:szCs w:val="20"/>
              </w:rPr>
              <w:t xml:space="preserve"> (катетер для </w:t>
            </w:r>
            <w:proofErr w:type="spellStart"/>
            <w:r w:rsidRPr="00673FED">
              <w:rPr>
                <w:color w:val="000000"/>
                <w:sz w:val="20"/>
                <w:szCs w:val="20"/>
              </w:rPr>
              <w:t>эмболектомии</w:t>
            </w:r>
            <w:proofErr w:type="spellEnd"/>
            <w:r w:rsidRPr="00673FED">
              <w:rPr>
                <w:color w:val="000000"/>
                <w:sz w:val="20"/>
                <w:szCs w:val="20"/>
              </w:rPr>
              <w:t xml:space="preserve"> одноканальный) 4 F</w:t>
            </w:r>
          </w:p>
        </w:tc>
        <w:tc>
          <w:tcPr>
            <w:tcW w:w="1701" w:type="dxa"/>
            <w:vAlign w:val="center"/>
          </w:tcPr>
          <w:p w14:paraId="38EC8D1C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73FED">
              <w:rPr>
                <w:color w:val="000000"/>
                <w:sz w:val="20"/>
                <w:szCs w:val="20"/>
              </w:rPr>
              <w:t>Каммед</w:t>
            </w:r>
            <w:proofErr w:type="spellEnd"/>
            <w:r w:rsidRPr="00673FED">
              <w:rPr>
                <w:color w:val="000000"/>
                <w:sz w:val="20"/>
                <w:szCs w:val="20"/>
              </w:rPr>
              <w:t>, Украина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E40F6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58503A" w:rsidRPr="00F54DD4" w14:paraId="225D9F49" w14:textId="77777777" w:rsidTr="00CE1494">
        <w:trPr>
          <w:trHeight w:val="390"/>
        </w:trPr>
        <w:tc>
          <w:tcPr>
            <w:tcW w:w="562" w:type="dxa"/>
            <w:shd w:val="clear" w:color="auto" w:fill="auto"/>
            <w:noWrap/>
            <w:vAlign w:val="center"/>
          </w:tcPr>
          <w:p w14:paraId="103E9D23" w14:textId="77777777" w:rsidR="0058503A" w:rsidRPr="00F54DD4" w:rsidRDefault="0058503A" w:rsidP="00CE149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F01B6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73FED">
              <w:rPr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17B97" w14:textId="77777777" w:rsidR="0058503A" w:rsidRPr="00F54DD4" w:rsidRDefault="0058503A" w:rsidP="00CE149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14:paraId="1D3F1F0F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73FED">
              <w:rPr>
                <w:color w:val="000000"/>
                <w:sz w:val="20"/>
                <w:szCs w:val="20"/>
              </w:rPr>
              <w:t xml:space="preserve">Зонды </w:t>
            </w:r>
            <w:proofErr w:type="spellStart"/>
            <w:r w:rsidRPr="00673FED">
              <w:rPr>
                <w:color w:val="000000"/>
                <w:sz w:val="20"/>
                <w:szCs w:val="20"/>
              </w:rPr>
              <w:t>Фогерти</w:t>
            </w:r>
            <w:proofErr w:type="spellEnd"/>
            <w:r w:rsidRPr="00673FED">
              <w:rPr>
                <w:color w:val="000000"/>
                <w:sz w:val="20"/>
                <w:szCs w:val="20"/>
              </w:rPr>
              <w:t xml:space="preserve"> (катетер для </w:t>
            </w:r>
            <w:proofErr w:type="spellStart"/>
            <w:r w:rsidRPr="00673FED">
              <w:rPr>
                <w:color w:val="000000"/>
                <w:sz w:val="20"/>
                <w:szCs w:val="20"/>
              </w:rPr>
              <w:t>эмболектомии</w:t>
            </w:r>
            <w:proofErr w:type="spellEnd"/>
            <w:r w:rsidRPr="00673FED">
              <w:rPr>
                <w:color w:val="000000"/>
                <w:sz w:val="20"/>
                <w:szCs w:val="20"/>
              </w:rPr>
              <w:t xml:space="preserve"> одноканальный) 3 F</w:t>
            </w:r>
          </w:p>
        </w:tc>
        <w:tc>
          <w:tcPr>
            <w:tcW w:w="1701" w:type="dxa"/>
            <w:vAlign w:val="center"/>
          </w:tcPr>
          <w:p w14:paraId="199735B4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73FED">
              <w:rPr>
                <w:color w:val="000000"/>
                <w:sz w:val="20"/>
                <w:szCs w:val="20"/>
              </w:rPr>
              <w:t>Каммед</w:t>
            </w:r>
            <w:proofErr w:type="spellEnd"/>
            <w:r w:rsidRPr="00673FED">
              <w:rPr>
                <w:color w:val="000000"/>
                <w:sz w:val="20"/>
                <w:szCs w:val="20"/>
              </w:rPr>
              <w:t>, Украина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3F728" w14:textId="77777777" w:rsidR="0058503A" w:rsidRPr="00F54DD4" w:rsidRDefault="0058503A" w:rsidP="00CE14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</w:tbl>
    <w:p w14:paraId="7CB4809E" w14:textId="77777777" w:rsidR="0058503A" w:rsidRPr="00CC7B57" w:rsidRDefault="0058503A" w:rsidP="0058503A">
      <w:pPr>
        <w:tabs>
          <w:tab w:val="left" w:pos="709"/>
          <w:tab w:val="left" w:pos="1134"/>
        </w:tabs>
        <w:contextualSpacing/>
        <w:jc w:val="both"/>
        <w:rPr>
          <w:rStyle w:val="msg-body-block"/>
          <w:b/>
          <w:bCs/>
          <w:shd w:val="clear" w:color="auto" w:fill="F7F8F9"/>
        </w:rPr>
      </w:pPr>
    </w:p>
    <w:p w14:paraId="33B72A15" w14:textId="77777777" w:rsidR="0058503A" w:rsidRPr="004F38C7" w:rsidRDefault="0058503A" w:rsidP="0058503A">
      <w:pPr>
        <w:tabs>
          <w:tab w:val="left" w:pos="851"/>
        </w:tabs>
        <w:contextualSpacing/>
        <w:jc w:val="center"/>
        <w:rPr>
          <w:b/>
        </w:rPr>
      </w:pPr>
      <w:r w:rsidRPr="008866E5">
        <w:rPr>
          <w:b/>
        </w:rPr>
        <w:t xml:space="preserve">Источник финансирования </w:t>
      </w:r>
      <w:r w:rsidRPr="008866E5">
        <w:rPr>
          <w:bCs/>
        </w:rPr>
        <w:t>–</w:t>
      </w:r>
      <w:r>
        <w:rPr>
          <w:b/>
        </w:rPr>
        <w:t xml:space="preserve"> </w:t>
      </w:r>
      <w:r w:rsidRPr="004F38C7">
        <w:rPr>
          <w:b/>
        </w:rPr>
        <w:t>Фонд капитальных вложений на 2020 год (Программа развития материально-технической базы)</w:t>
      </w:r>
    </w:p>
    <w:p w14:paraId="3E21A77D" w14:textId="77777777" w:rsidR="0058503A" w:rsidRDefault="0058503A"/>
    <w:sectPr w:rsidR="0058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BD"/>
    <w:rsid w:val="0058503A"/>
    <w:rsid w:val="00772561"/>
    <w:rsid w:val="00C2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970D"/>
  <w15:chartTrackingRefBased/>
  <w15:docId w15:val="{AD6D0BF1-D7E0-4DC6-8294-C4CF9DC3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03A"/>
    <w:rPr>
      <w:color w:val="0066CC"/>
      <w:u w:val="single"/>
    </w:rPr>
  </w:style>
  <w:style w:type="character" w:customStyle="1" w:styleId="apple-style-span">
    <w:name w:val="apple-style-span"/>
    <w:basedOn w:val="a0"/>
    <w:rsid w:val="0058503A"/>
  </w:style>
  <w:style w:type="character" w:customStyle="1" w:styleId="msg-body-block">
    <w:name w:val="msg-body-block"/>
    <w:basedOn w:val="a0"/>
    <w:rsid w:val="0058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1453</Words>
  <Characters>8285</Characters>
  <Application>Microsoft Office Word</Application>
  <DocSecurity>0</DocSecurity>
  <Lines>69</Lines>
  <Paragraphs>19</Paragraphs>
  <ScaleCrop>false</ScaleCrop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2020-12-14T13:19:00Z</dcterms:created>
  <dcterms:modified xsi:type="dcterms:W3CDTF">2020-12-14T13:25:00Z</dcterms:modified>
</cp:coreProperties>
</file>