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882C8" w14:textId="028DEE79" w:rsidR="00A5379E" w:rsidRDefault="00011DB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0251E1" wp14:editId="5EA1EC1D">
                <wp:simplePos x="0" y="0"/>
                <wp:positionH relativeFrom="column">
                  <wp:posOffset>71657</wp:posOffset>
                </wp:positionH>
                <wp:positionV relativeFrom="paragraph">
                  <wp:posOffset>36048</wp:posOffset>
                </wp:positionV>
                <wp:extent cx="2980593" cy="1696916"/>
                <wp:effectExtent l="0" t="0" r="10795" b="1778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0593" cy="16969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B3DC74" w14:textId="77777777" w:rsidR="00011DBF" w:rsidRPr="00FE3B60" w:rsidRDefault="00011DBF" w:rsidP="00011DBF">
                            <w:pPr>
                              <w:shd w:val="clear" w:color="auto" w:fill="FFFFFF"/>
                              <w:tabs>
                                <w:tab w:val="left" w:pos="1050"/>
                              </w:tabs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E3B60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>Информация</w:t>
                            </w:r>
                          </w:p>
                          <w:p w14:paraId="361D3219" w14:textId="3BA41730" w:rsidR="00011DBF" w:rsidRPr="00834F99" w:rsidRDefault="00011DBF" w:rsidP="00011DBF">
                            <w:pPr>
                              <w:shd w:val="clear" w:color="auto" w:fill="FFFFFF"/>
                              <w:tabs>
                                <w:tab w:val="left" w:pos="1050"/>
                              </w:tabs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E3B60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для открытой публикации </w:t>
                            </w:r>
                            <w:r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>выписки из протокола</w:t>
                            </w:r>
                            <w:r w:rsidRPr="00FE3B60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о проведении </w:t>
                            </w:r>
                            <w:r w:rsidRPr="00834F99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тендера </w:t>
                            </w:r>
                            <w:r w:rsidRPr="00834F99">
                              <w:rPr>
                                <w:b/>
                                <w:bCs/>
                                <w:spacing w:val="4"/>
                                <w:sz w:val="22"/>
                                <w:szCs w:val="22"/>
                              </w:rPr>
                              <w:t>на приобретение горюче-смазочных материалов для нужд подведомственных лечебно-профилактических учреждений на 2020 года</w:t>
                            </w:r>
                            <w:r w:rsidRPr="00834F99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, для размещения на официальном сайте </w:t>
                            </w:r>
                            <w:r w:rsidRPr="00834F99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Министерства здравоохранения</w:t>
                            </w:r>
                          </w:p>
                          <w:p w14:paraId="1917A866" w14:textId="77777777" w:rsidR="00011DBF" w:rsidRPr="00FE3B60" w:rsidRDefault="00011DBF" w:rsidP="00011DBF">
                            <w:pPr>
                              <w:shd w:val="clear" w:color="auto" w:fill="FFFFFF"/>
                              <w:tabs>
                                <w:tab w:val="left" w:pos="1050"/>
                              </w:tabs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34F99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Приднестровской Молдавской</w:t>
                            </w:r>
                            <w:r w:rsidRPr="00FE3B60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Республики.</w:t>
                            </w:r>
                          </w:p>
                          <w:p w14:paraId="4E66E38F" w14:textId="77777777" w:rsidR="00011DBF" w:rsidRDefault="00011D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0251E1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5.65pt;margin-top:2.85pt;width:234.7pt;height:133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SQTZgIAAKgEAAAOAAAAZHJzL2Uyb0RvYy54bWysVLFu2zAQ3Qv0HwjutWTHdmPDcuA6cFEg&#10;SAI4RWaaoiyhFI8laUvu1j2/0H/o0KFbf8H5ox4p2XHSTkUX6sh7fLx7d6fJRV1KshXGFqAS2u3E&#10;lAjFIS3UOqEf7xZvzimxjqmUSVAioTth6cX09atJpceiBznIVBiCJMqOK53Q3Dk9jiLLc1Ey2wEt&#10;FDozMCVzuDXrKDWsQvZSRr04HkYVmFQb4MJaPL1snHQa+LNMcHeTZVY4IhOKsbmwmrCu/BpNJ2y8&#10;NkznBW/DYP8QRckKhY8eqS6ZY2Rjij+oyoIbsJC5DocygiwruAg5YDbd+EU2y5xpEXJBcaw+ymT/&#10;Hy2/3t4aUqRYO0oUK7FE+2/77/sf+1/7n49fHx9I12tUaTtG6FIj2NXvoPb49tzioU+9zkzpv5gU&#10;QT+qvTsqLGpHOB72RufxYHRGCUdfdzgajrpDzxM9XdfGuvcCSuKNhBosYVCWba+sa6AHiH/NgizS&#10;RSFl2Pi2EXNpyJZhwaULQSL5M5RUpEro8GwQB+JnPk99vL+SjH9qwztBIZ9UGLMXpUneW65e1a0i&#10;K0h3KJSBpt2s5osCea+YdbfMYH+hNjgz7gaXTAIGA61FSQ7my9/OPR7Ljl5KKuzXhNrPG2YEJfKD&#10;woYYdft93+Bh0x+87eHGnHpWpx61KeeACmHRMbpgeryTBzMzUN7jaM38q+hiiuPbCXUHc+6aKcLR&#10;5GI2CyBsac3clVpq7ql9Rbyed/U9M7qtp8NWuIZDZ7Pxi7I2WH9TwWzjICtCzb3Ajaqt7jgOoWva&#10;0fXzdroPqKcfzPQ3AAAA//8DAFBLAwQUAAYACAAAACEAv8d5+dwAAAAIAQAADwAAAGRycy9kb3du&#10;cmV2LnhtbEyPzU7DMBCE70i8g7VI3KjT8NM0xKkAFS6cKIjzNnbtiHgd2W4a3p7lBLcdzWj2m2Yz&#10;+0FMJqY+kILlogBhqAu6J6vg4/35qgKRMpLGIZBR8G0SbNrzswZrHU70ZqZdtoJLKNWowOU81lKm&#10;zhmPaRFGQ+wdQvSYWUYrdcQTl/tBlkVxJz32xB8cjubJme5rd/QKto92bbsKo9tWuu+n+fPwal+U&#10;uryYH+5BZDPnvzD84jM6tMy0D0fSSQysl9ecVHC7AsH2TVXwsVdQrso1yLaR/we0PwAAAP//AwBQ&#10;SwECLQAUAAYACAAAACEAtoM4kv4AAADhAQAAEwAAAAAAAAAAAAAAAAAAAAAAW0NvbnRlbnRfVHlw&#10;ZXNdLnhtbFBLAQItABQABgAIAAAAIQA4/SH/1gAAAJQBAAALAAAAAAAAAAAAAAAAAC8BAABfcmVs&#10;cy8ucmVsc1BLAQItABQABgAIAAAAIQAw9SQTZgIAAKgEAAAOAAAAAAAAAAAAAAAAAC4CAABkcnMv&#10;ZTJvRG9jLnhtbFBLAQItABQABgAIAAAAIQC/x3n53AAAAAgBAAAPAAAAAAAAAAAAAAAAAMAEAABk&#10;cnMvZG93bnJldi54bWxQSwUGAAAAAAQABADzAAAAyQUAAAAA&#10;" fillcolor="white [3201]" strokeweight=".5pt">
                <v:textbox>
                  <w:txbxContent>
                    <w:p w14:paraId="53B3DC74" w14:textId="77777777" w:rsidR="00011DBF" w:rsidRPr="00FE3B60" w:rsidRDefault="00011DBF" w:rsidP="00011DBF">
                      <w:pPr>
                        <w:shd w:val="clear" w:color="auto" w:fill="FFFFFF"/>
                        <w:tabs>
                          <w:tab w:val="left" w:pos="1050"/>
                        </w:tabs>
                        <w:rPr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FE3B60">
                        <w:rPr>
                          <w:b/>
                          <w:color w:val="000000"/>
                          <w:sz w:val="22"/>
                          <w:szCs w:val="22"/>
                        </w:rPr>
                        <w:t>Информация</w:t>
                      </w:r>
                    </w:p>
                    <w:p w14:paraId="361D3219" w14:textId="3BA41730" w:rsidR="00011DBF" w:rsidRPr="00834F99" w:rsidRDefault="00011DBF" w:rsidP="00011DBF">
                      <w:pPr>
                        <w:shd w:val="clear" w:color="auto" w:fill="FFFFFF"/>
                        <w:tabs>
                          <w:tab w:val="left" w:pos="1050"/>
                        </w:tabs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FE3B60">
                        <w:rPr>
                          <w:b/>
                          <w:color w:val="000000"/>
                          <w:sz w:val="22"/>
                          <w:szCs w:val="22"/>
                        </w:rPr>
                        <w:t xml:space="preserve">для открытой публикации </w:t>
                      </w:r>
                      <w:r>
                        <w:rPr>
                          <w:b/>
                          <w:color w:val="000000"/>
                          <w:sz w:val="22"/>
                          <w:szCs w:val="22"/>
                        </w:rPr>
                        <w:t>выписки из протокола</w:t>
                      </w:r>
                      <w:r w:rsidRPr="00FE3B60">
                        <w:rPr>
                          <w:b/>
                          <w:color w:val="000000"/>
                          <w:sz w:val="22"/>
                          <w:szCs w:val="22"/>
                        </w:rPr>
                        <w:t xml:space="preserve"> о проведении </w:t>
                      </w:r>
                      <w:r w:rsidRPr="00834F99">
                        <w:rPr>
                          <w:b/>
                          <w:color w:val="000000"/>
                          <w:sz w:val="22"/>
                          <w:szCs w:val="22"/>
                        </w:rPr>
                        <w:t xml:space="preserve">тендера </w:t>
                      </w:r>
                      <w:r w:rsidRPr="00834F99">
                        <w:rPr>
                          <w:b/>
                          <w:bCs/>
                          <w:spacing w:val="4"/>
                          <w:sz w:val="22"/>
                          <w:szCs w:val="22"/>
                        </w:rPr>
                        <w:t>на приобретение горюче-смазочных материалов для нужд подведомственных лечебно-профилактических учреждений на 2020 года</w:t>
                      </w:r>
                      <w:r w:rsidRPr="00834F99">
                        <w:rPr>
                          <w:b/>
                          <w:color w:val="000000"/>
                          <w:sz w:val="22"/>
                          <w:szCs w:val="22"/>
                        </w:rPr>
                        <w:t xml:space="preserve">, для размещения на официальном сайте </w:t>
                      </w:r>
                      <w:r w:rsidRPr="00834F99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Министерства здравоохранения</w:t>
                      </w:r>
                    </w:p>
                    <w:p w14:paraId="1917A866" w14:textId="77777777" w:rsidR="00011DBF" w:rsidRPr="00FE3B60" w:rsidRDefault="00011DBF" w:rsidP="00011DBF">
                      <w:pPr>
                        <w:shd w:val="clear" w:color="auto" w:fill="FFFFFF"/>
                        <w:tabs>
                          <w:tab w:val="left" w:pos="1050"/>
                        </w:tabs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834F99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Приднестровской Молдавской</w:t>
                      </w:r>
                      <w:r w:rsidRPr="00FE3B60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Республики.</w:t>
                      </w:r>
                    </w:p>
                    <w:p w14:paraId="4E66E38F" w14:textId="77777777" w:rsidR="00011DBF" w:rsidRDefault="00011DBF"/>
                  </w:txbxContent>
                </v:textbox>
              </v:shape>
            </w:pict>
          </mc:Fallback>
        </mc:AlternateContent>
      </w:r>
    </w:p>
    <w:p w14:paraId="10C161FB" w14:textId="65D88EC8" w:rsidR="00011DBF" w:rsidRDefault="00011DBF"/>
    <w:p w14:paraId="3FEA7C20" w14:textId="21A8BFED" w:rsidR="00011DBF" w:rsidRDefault="00011DBF"/>
    <w:p w14:paraId="61D7BAF1" w14:textId="2C2B9335" w:rsidR="00011DBF" w:rsidRDefault="00011DBF"/>
    <w:p w14:paraId="1EBB2210" w14:textId="0C167012" w:rsidR="00011DBF" w:rsidRDefault="00011DBF"/>
    <w:p w14:paraId="53D6151D" w14:textId="56F4EAAD" w:rsidR="00011DBF" w:rsidRDefault="00011DBF"/>
    <w:p w14:paraId="0CDBD354" w14:textId="6847073E" w:rsidR="00011DBF" w:rsidRDefault="00011DBF"/>
    <w:p w14:paraId="07EDCB8A" w14:textId="04EBED8E" w:rsidR="00011DBF" w:rsidRDefault="00011DBF"/>
    <w:p w14:paraId="6A050BF8" w14:textId="5EA90973" w:rsidR="00011DBF" w:rsidRDefault="00011DBF"/>
    <w:p w14:paraId="15DC713F" w14:textId="44F14A04" w:rsidR="00011DBF" w:rsidRDefault="00011DBF"/>
    <w:p w14:paraId="77B143E8" w14:textId="66870DEB" w:rsidR="00011DBF" w:rsidRDefault="00011DBF"/>
    <w:p w14:paraId="301157A3" w14:textId="37A82ADA" w:rsidR="00011DBF" w:rsidRPr="003E0E62" w:rsidRDefault="00011DBF" w:rsidP="00011DBF">
      <w:pPr>
        <w:tabs>
          <w:tab w:val="left" w:pos="525"/>
          <w:tab w:val="center" w:pos="4677"/>
        </w:tabs>
        <w:jc w:val="center"/>
      </w:pPr>
      <w:r>
        <w:rPr>
          <w:b/>
        </w:rPr>
        <w:t xml:space="preserve">ВЫПИСКА ИЗ </w:t>
      </w:r>
      <w:r w:rsidRPr="003E0E62">
        <w:rPr>
          <w:b/>
        </w:rPr>
        <w:t>ПРОТОКОЛ</w:t>
      </w:r>
      <w:r>
        <w:rPr>
          <w:b/>
        </w:rPr>
        <w:t>А</w:t>
      </w:r>
      <w:r w:rsidRPr="003E0E62">
        <w:rPr>
          <w:b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042ABC" wp14:editId="4DE83AA6">
                <wp:simplePos x="0" y="0"/>
                <wp:positionH relativeFrom="column">
                  <wp:posOffset>1777365</wp:posOffset>
                </wp:positionH>
                <wp:positionV relativeFrom="paragraph">
                  <wp:posOffset>160020</wp:posOffset>
                </wp:positionV>
                <wp:extent cx="114300" cy="0"/>
                <wp:effectExtent l="11430" t="7620" r="7620" b="1143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E7C0E6"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95pt,12.6pt" to="148.9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WcY9gEAAJgDAAAOAAAAZHJzL2Uyb0RvYy54bWysU82O0zAQviPxDpbvNGnpIoia7qHLclmg&#10;0i4PMLWdxsKxLdtt2htwRuoj8AocQFppgWdI3oix+8MCN0QO1nh+Ps/3zWRyvmkUWQvnpdElHQ5y&#10;SoRmhku9LOmbm8tHTynxATQHZbQo6VZ4ej59+GDS2kKMTG0UF44giPZFa0tah2CLLPOsFg34gbFC&#10;Y7AyroGAV7fMuIMW0RuVjfL8SdYax60zTHiP3ot9kE4TflUJFl5XlReBqJJibyGdLp2LeGbTCRRL&#10;B7aW7NAG/EMXDUiNj56gLiAAWTn5F1QjmTPeVGHATJOZqpJMJA7IZpj/wea6BisSFxTH25NM/v/B&#10;slfruSOSl3RMiYYGR9R96t/1u+5b97nfkf5996P72n3pbrvv3W3/Ae27/iPaMdjdHdw7Mo5KttYX&#10;CDjTcxe1YBt9ba8Me+uJNrMa9FIkRjdbi88MY0X2W0m8eIv9LNqXhmMOrIJJsm4q10RIFIxs0vS2&#10;p+mJTSAMncPh+HGOM2bHUAbFsc46H14I05BolFRJHXWFAtZXPsQ+oDimRLc2l1KptBtKk7akz85G&#10;Z6nAGyV5DMY075aLmXJkDXG70pdIYeR+mjMrzRNYLYA/P9gBpNrb+LjSBy0i/b2QC8O3c3fUCMef&#10;ujysatyv+/dU/euHmv4EAAD//wMAUEsDBBQABgAIAAAAIQArT6Iy3QAAAAkBAAAPAAAAZHJzL2Rv&#10;d25yZXYueG1sTI9BT8MwDIXvSPyHyEhcJpYSBKOl6YSA3rgwmHb1WtNWNE7XZFvh12PEAW72e0/P&#10;n/Pl5Hp1oDF0ni1czhNQxJWvO24svL2WF7egQkSusfdMFj4pwLI4Pckxq/2RX+iwio2SEg4ZWmhj&#10;HDKtQ9WSwzD3A7F47350GGUdG12PeJRy12uTJDfaYcdyocWBHlqqPlZ7ZyGUa9qVX7NqlmyuGk9m&#10;9/j8hNaen033d6AiTfEvDD/4gg6FMG39nuugegtmkaYSleHagJKASRcibH8FXeT6/wfFNwAAAP//&#10;AwBQSwECLQAUAAYACAAAACEAtoM4kv4AAADhAQAAEwAAAAAAAAAAAAAAAAAAAAAAW0NvbnRlbnRf&#10;VHlwZXNdLnhtbFBLAQItABQABgAIAAAAIQA4/SH/1gAAAJQBAAALAAAAAAAAAAAAAAAAAC8BAABf&#10;cmVscy8ucmVsc1BLAQItABQABgAIAAAAIQC2cWcY9gEAAJgDAAAOAAAAAAAAAAAAAAAAAC4CAABk&#10;cnMvZTJvRG9jLnhtbFBLAQItABQABgAIAAAAIQArT6Iy3QAAAAkBAAAPAAAAAAAAAAAAAAAAAFAE&#10;AABkcnMvZG93bnJldi54bWxQSwUGAAAAAAQABADzAAAAW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1ECFAA" wp14:editId="76119308">
                <wp:simplePos x="0" y="0"/>
                <wp:positionH relativeFrom="column">
                  <wp:posOffset>1777365</wp:posOffset>
                </wp:positionH>
                <wp:positionV relativeFrom="paragraph">
                  <wp:posOffset>160020</wp:posOffset>
                </wp:positionV>
                <wp:extent cx="0" cy="114300"/>
                <wp:effectExtent l="11430" t="7620" r="7620" b="1143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7DDACA" id="Прямая соединительная линия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95pt,12.6pt" to="139.9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o06/AEAAKIDAAAOAAAAZHJzL2Uyb0RvYy54bWysU82O0zAQviPxDpbvNGnLIoia7qHLclmg&#10;0i7cp7bTWDgey3ab9gackfoI+wocQFppgWdI3gjbLd0FbogcRvP7eeabyeR00yiyFtZJ1CUdDnJK&#10;hGbIpV6W9M3V+aOnlDgPmoNCLUq6FY6eTh8+mLSmECOsUXFhSQDRrmhNSWvvTZFljtWiATdAI3QI&#10;Vmgb8MG0y4xbaAN6o7JRnj/JWrTcWGTCueA92wfpNOFXlWD+dVU54YkqaejNJ2mTXESZTSdQLC2Y&#10;WrJDG/APXTQgdXj0CHUGHsjKyr+gGsksOqz8gGGTYVVJJtIMYZph/sc0lzUYkWYJ5DhzpMn9P1j2&#10;aj23RPKSjinR0IQVddf9+37Xfes+9zvSf+h+dF+7L91N97276T8G/bb/FPQY7G4P7h0ZRyZb44oA&#10;ONNzG7lgG31pLpC9c0TjrAa9FGmiq60JzwxjRfZbSTScCf0s2pfIQw6sPCZaN5VtSKWkeRsLI3ig&#10;jmzSHrfHPYqNJ2zvZME7HD4e52nFGRQRIdYZ6/wLgQ2JSkmV1JFhKGB94Xzs6C4lujWeS6XSlShN&#10;2pI+OxmdpAKHSvIYjGnOLhczZcka4p2lL40XIvfTLK40T2C1AP78oHuQaq+Hx5U+sBKJ2FO6QL6d&#10;219shUNIXR6ONl7afTtV3/1a058AAAD//wMAUEsDBBQABgAIAAAAIQAfkNSr3AAAAAkBAAAPAAAA&#10;ZHJzL2Rvd25yZXYueG1sTI9NS8QwEIbvgv8hjODNTc361dp0WUS9CIJr9Zw2Y1tMJqXJduu/d8SD&#10;3ubj4Z1nys3inZhxikMgDeerDARSG+xAnYb69eHsBkRMhqxxgVDDF0bYVMdHpSlsONALzrvUCQ6h&#10;WBgNfUpjIWVse/QmrsKIxLuPMHmTuJ06aSdz4HDvpMqyK+nNQHyhNyPe9dh+7vZew/b96X79PDc+&#10;OJt39Zv1dfaotD49Wba3IBIu6Q+GH31Wh4qdmrAnG4XToK7znFEuLhUIBn4HjYaLtQJZlfL/B9U3&#10;AAAA//8DAFBLAQItABQABgAIAAAAIQC2gziS/gAAAOEBAAATAAAAAAAAAAAAAAAAAAAAAABbQ29u&#10;dGVudF9UeXBlc10ueG1sUEsBAi0AFAAGAAgAAAAhADj9If/WAAAAlAEAAAsAAAAAAAAAAAAAAAAA&#10;LwEAAF9yZWxzLy5yZWxzUEsBAi0AFAAGAAgAAAAhAP6ajTr8AQAAogMAAA4AAAAAAAAAAAAAAAAA&#10;LgIAAGRycy9lMm9Eb2MueG1sUEsBAi0AFAAGAAgAAAAhAB+Q1KvcAAAACQEAAA8AAAAAAAAAAAAA&#10;AAAAVgQAAGRycy9kb3ducmV2LnhtbFBLBQYAAAAABAAEAPMAAABfBQAAAAA=&#10;"/>
            </w:pict>
          </mc:Fallback>
        </mc:AlternateContent>
      </w:r>
      <w:r>
        <w:rPr>
          <w:b/>
        </w:rPr>
        <w:t>№</w:t>
      </w:r>
      <w:r>
        <w:rPr>
          <w:b/>
        </w:rPr>
        <w:t>89/1</w:t>
      </w:r>
    </w:p>
    <w:p w14:paraId="245BE474" w14:textId="4980C204" w:rsidR="00011DBF" w:rsidRPr="006623E3" w:rsidRDefault="00011DBF" w:rsidP="00011DBF">
      <w:pPr>
        <w:ind w:right="638"/>
        <w:contextualSpacing/>
        <w:jc w:val="center"/>
        <w:rPr>
          <w:b/>
        </w:rPr>
      </w:pPr>
      <w:bookmarkStart w:id="0" w:name="_Hlk52369172"/>
      <w:r w:rsidRPr="006623E3">
        <w:rPr>
          <w:b/>
        </w:rPr>
        <w:t>заседани</w:t>
      </w:r>
      <w:r>
        <w:rPr>
          <w:b/>
        </w:rPr>
        <w:t>я</w:t>
      </w:r>
      <w:r w:rsidRPr="006623E3">
        <w:rPr>
          <w:b/>
        </w:rPr>
        <w:t xml:space="preserve"> тендерной комиссии Министерства здравоохранения</w:t>
      </w:r>
    </w:p>
    <w:p w14:paraId="7458009E" w14:textId="77777777" w:rsidR="00011DBF" w:rsidRPr="00C05111" w:rsidRDefault="00011DBF" w:rsidP="00011DBF">
      <w:pPr>
        <w:shd w:val="clear" w:color="auto" w:fill="FFFFFF"/>
        <w:ind w:right="2"/>
        <w:contextualSpacing/>
        <w:jc w:val="center"/>
        <w:rPr>
          <w:b/>
          <w:bCs/>
          <w:spacing w:val="4"/>
        </w:rPr>
      </w:pPr>
      <w:r w:rsidRPr="006623E3">
        <w:rPr>
          <w:b/>
        </w:rPr>
        <w:t>Приднестровской Молдавской Республики</w:t>
      </w:r>
      <w:r>
        <w:rPr>
          <w:b/>
        </w:rPr>
        <w:t xml:space="preserve"> </w:t>
      </w:r>
      <w:r w:rsidRPr="00C05111">
        <w:rPr>
          <w:b/>
          <w:bCs/>
          <w:spacing w:val="4"/>
        </w:rPr>
        <w:t>на приобретение горюче-смазочных материалов для нужд подведомственных лечебно-профилактических учреждений на 2020 года</w:t>
      </w:r>
      <w:r>
        <w:rPr>
          <w:b/>
          <w:bCs/>
          <w:spacing w:val="4"/>
        </w:rPr>
        <w:t>.</w:t>
      </w:r>
    </w:p>
    <w:p w14:paraId="6F1C9C5D" w14:textId="77777777" w:rsidR="00011DBF" w:rsidRPr="00117556" w:rsidRDefault="00011DBF" w:rsidP="00011DBF">
      <w:pPr>
        <w:shd w:val="clear" w:color="auto" w:fill="FFFFFF"/>
        <w:ind w:right="2"/>
        <w:contextualSpacing/>
        <w:jc w:val="center"/>
        <w:rPr>
          <w:b/>
          <w:bCs/>
          <w:spacing w:val="4"/>
        </w:rPr>
      </w:pPr>
    </w:p>
    <w:bookmarkEnd w:id="0"/>
    <w:p w14:paraId="37A79C70" w14:textId="516B8082" w:rsidR="00011DBF" w:rsidRDefault="00011DBF" w:rsidP="00011DBF">
      <w:pPr>
        <w:ind w:firstLine="708"/>
        <w:jc w:val="center"/>
        <w:rPr>
          <w:b/>
        </w:rPr>
      </w:pPr>
      <w:r>
        <w:rPr>
          <w:b/>
        </w:rPr>
        <w:t xml:space="preserve">Заседание тендерной комиссии </w:t>
      </w:r>
      <w:r w:rsidRPr="00746A8F">
        <w:rPr>
          <w:b/>
        </w:rPr>
        <w:t xml:space="preserve">состоялось </w:t>
      </w:r>
      <w:r>
        <w:rPr>
          <w:b/>
        </w:rPr>
        <w:t>1</w:t>
      </w:r>
      <w:r>
        <w:rPr>
          <w:b/>
        </w:rPr>
        <w:t>3</w:t>
      </w:r>
      <w:r w:rsidRPr="00746A8F">
        <w:rPr>
          <w:b/>
        </w:rPr>
        <w:t xml:space="preserve"> </w:t>
      </w:r>
      <w:r>
        <w:rPr>
          <w:b/>
        </w:rPr>
        <w:t>ноября</w:t>
      </w:r>
      <w:r w:rsidRPr="00746A8F">
        <w:rPr>
          <w:b/>
        </w:rPr>
        <w:t xml:space="preserve"> 2020 года.</w:t>
      </w:r>
    </w:p>
    <w:p w14:paraId="28F85E85" w14:textId="77777777" w:rsidR="00A72C5D" w:rsidRDefault="00A72C5D" w:rsidP="00A72C5D">
      <w:pPr>
        <w:tabs>
          <w:tab w:val="left" w:pos="709"/>
        </w:tabs>
        <w:spacing w:before="240"/>
        <w:ind w:firstLine="709"/>
        <w:jc w:val="both"/>
        <w:rPr>
          <w:b/>
        </w:rPr>
      </w:pPr>
      <w:r w:rsidRPr="00525D12">
        <w:rPr>
          <w:b/>
        </w:rPr>
        <w:t>РЕШИЛИ:</w:t>
      </w:r>
    </w:p>
    <w:p w14:paraId="5B4EDDD2" w14:textId="77777777" w:rsidR="00A72C5D" w:rsidRPr="00C158DF" w:rsidRDefault="00A72C5D" w:rsidP="00A72C5D">
      <w:pPr>
        <w:ind w:firstLine="709"/>
        <w:contextualSpacing/>
        <w:jc w:val="both"/>
      </w:pPr>
      <w:r w:rsidRPr="00C158DF">
        <w:rPr>
          <w:b/>
        </w:rPr>
        <w:t>I.</w:t>
      </w:r>
      <w:r w:rsidRPr="00C158DF">
        <w:t xml:space="preserve"> Признать победителем тендера на </w:t>
      </w:r>
      <w:r>
        <w:t>приобретение</w:t>
      </w:r>
      <w:r w:rsidRPr="007E254E">
        <w:t xml:space="preserve"> </w:t>
      </w:r>
      <w:r w:rsidRPr="001A746B">
        <w:rPr>
          <w:spacing w:val="4"/>
        </w:rPr>
        <w:t xml:space="preserve">горюче-смазочных материалов для нужд подведомственных учреждений </w:t>
      </w:r>
      <w:r>
        <w:rPr>
          <w:spacing w:val="4"/>
        </w:rPr>
        <w:t>на</w:t>
      </w:r>
      <w:r w:rsidRPr="001A746B">
        <w:rPr>
          <w:spacing w:val="4"/>
        </w:rPr>
        <w:t xml:space="preserve"> 20</w:t>
      </w:r>
      <w:r>
        <w:rPr>
          <w:spacing w:val="4"/>
        </w:rPr>
        <w:t>20</w:t>
      </w:r>
      <w:r w:rsidRPr="001A746B">
        <w:rPr>
          <w:spacing w:val="4"/>
        </w:rPr>
        <w:t xml:space="preserve"> года</w:t>
      </w:r>
      <w:r>
        <w:rPr>
          <w:spacing w:val="4"/>
        </w:rPr>
        <w:t xml:space="preserve"> </w:t>
      </w:r>
      <w:r w:rsidRPr="00C158DF">
        <w:t xml:space="preserve">- </w:t>
      </w:r>
      <w:r w:rsidRPr="00C158DF">
        <w:br/>
        <w:t>ООО «</w:t>
      </w:r>
      <w:r>
        <w:t>Шериф</w:t>
      </w:r>
      <w:r w:rsidRPr="00C158DF">
        <w:t>».</w:t>
      </w:r>
    </w:p>
    <w:p w14:paraId="7BA0A265" w14:textId="77777777" w:rsidR="00A72C5D" w:rsidRPr="00C158DF" w:rsidRDefault="00A72C5D" w:rsidP="00A72C5D">
      <w:pPr>
        <w:ind w:firstLine="709"/>
        <w:contextualSpacing/>
        <w:jc w:val="both"/>
      </w:pPr>
      <w:r w:rsidRPr="00C158DF">
        <w:t>ГУ «</w:t>
      </w:r>
      <w:r w:rsidRPr="00184A21">
        <w:t>Каменская центральная районная больница</w:t>
      </w:r>
      <w:r w:rsidRPr="00C158DF">
        <w:t xml:space="preserve">» заключить договор с </w:t>
      </w:r>
      <w:r>
        <w:br/>
      </w:r>
      <w:r w:rsidRPr="00C158DF">
        <w:t>ООО «</w:t>
      </w:r>
      <w:r>
        <w:t>Шериф</w:t>
      </w:r>
      <w:r w:rsidRPr="00C158DF">
        <w:t xml:space="preserve">» на </w:t>
      </w:r>
      <w:r>
        <w:t>приобретение</w:t>
      </w:r>
      <w:r w:rsidRPr="007E254E">
        <w:t xml:space="preserve"> </w:t>
      </w:r>
      <w:r w:rsidRPr="001A746B">
        <w:rPr>
          <w:spacing w:val="4"/>
        </w:rPr>
        <w:t xml:space="preserve">горюче-смазочных материалов для нужд подведомственных учреждений </w:t>
      </w:r>
      <w:r>
        <w:rPr>
          <w:spacing w:val="4"/>
        </w:rPr>
        <w:t>на</w:t>
      </w:r>
      <w:r w:rsidRPr="001A746B">
        <w:rPr>
          <w:spacing w:val="4"/>
        </w:rPr>
        <w:t xml:space="preserve"> 20</w:t>
      </w:r>
      <w:r>
        <w:rPr>
          <w:spacing w:val="4"/>
        </w:rPr>
        <w:t>20</w:t>
      </w:r>
      <w:r w:rsidRPr="001A746B">
        <w:rPr>
          <w:spacing w:val="4"/>
        </w:rPr>
        <w:t xml:space="preserve"> года</w:t>
      </w:r>
      <w:r>
        <w:t>,</w:t>
      </w:r>
      <w:r w:rsidRPr="00C158DF">
        <w:t xml:space="preserve"> и представить в Министерство здравоохранения ПМР для утверждения в течение </w:t>
      </w:r>
      <w:r>
        <w:t>10 рабочих</w:t>
      </w:r>
      <w:r w:rsidRPr="00C158DF">
        <w:t xml:space="preserve"> дней со дня проведения тендера:</w:t>
      </w:r>
    </w:p>
    <w:p w14:paraId="5C82E61D" w14:textId="77777777" w:rsidR="00A72C5D" w:rsidRDefault="00A72C5D" w:rsidP="00A72C5D">
      <w:pPr>
        <w:ind w:firstLine="709"/>
        <w:contextualSpacing/>
        <w:jc w:val="both"/>
      </w:pPr>
      <w:r w:rsidRPr="00C158DF">
        <w:rPr>
          <w:b/>
        </w:rPr>
        <w:t xml:space="preserve">а) стороны договора: </w:t>
      </w:r>
      <w:r w:rsidRPr="00C158DF">
        <w:t>«Заказчик» – ГУ «</w:t>
      </w:r>
      <w:r w:rsidRPr="00184A21">
        <w:t>Каменская центральная районная больница</w:t>
      </w:r>
      <w:r w:rsidRPr="00C158DF">
        <w:t xml:space="preserve">» в лице главного врача </w:t>
      </w:r>
      <w:r>
        <w:t>Бырки О.В</w:t>
      </w:r>
      <w:r w:rsidRPr="00C158DF">
        <w:t>., «Поставщик» - ООО «</w:t>
      </w:r>
      <w:r>
        <w:t>Шериф</w:t>
      </w:r>
      <w:r w:rsidRPr="00C158DF">
        <w:t xml:space="preserve">» в лице </w:t>
      </w:r>
      <w:r>
        <w:t>д</w:t>
      </w:r>
      <w:r w:rsidRPr="00C158DF">
        <w:t>иректора –</w:t>
      </w:r>
      <w:proofErr w:type="spellStart"/>
      <w:r>
        <w:t>Огирчука</w:t>
      </w:r>
      <w:proofErr w:type="spellEnd"/>
      <w:r>
        <w:t xml:space="preserve"> Д.В</w:t>
      </w:r>
      <w:r w:rsidRPr="00C158DF">
        <w:t>.;</w:t>
      </w:r>
    </w:p>
    <w:p w14:paraId="24C2D641" w14:textId="33CCBE99" w:rsidR="00A72C5D" w:rsidRDefault="00A72C5D" w:rsidP="00A72C5D">
      <w:pPr>
        <w:tabs>
          <w:tab w:val="left" w:pos="1134"/>
        </w:tabs>
        <w:ind w:firstLine="709"/>
        <w:contextualSpacing/>
        <w:jc w:val="both"/>
        <w:rPr>
          <w:spacing w:val="4"/>
        </w:rPr>
      </w:pPr>
      <w:r w:rsidRPr="00C158DF">
        <w:rPr>
          <w:b/>
        </w:rPr>
        <w:t xml:space="preserve">б) предмет договора: </w:t>
      </w:r>
      <w:r>
        <w:t>приобретение</w:t>
      </w:r>
      <w:r w:rsidRPr="007E254E">
        <w:t xml:space="preserve"> </w:t>
      </w:r>
      <w:r w:rsidRPr="001A746B">
        <w:rPr>
          <w:spacing w:val="4"/>
        </w:rPr>
        <w:t xml:space="preserve">горюче-смазочных материалов для нужд подведомственных учреждений </w:t>
      </w:r>
      <w:r>
        <w:rPr>
          <w:spacing w:val="4"/>
        </w:rPr>
        <w:t>на</w:t>
      </w:r>
      <w:r w:rsidRPr="001A746B">
        <w:rPr>
          <w:spacing w:val="4"/>
        </w:rPr>
        <w:t xml:space="preserve"> 20</w:t>
      </w:r>
      <w:r>
        <w:rPr>
          <w:spacing w:val="4"/>
        </w:rPr>
        <w:t>20</w:t>
      </w:r>
      <w:r w:rsidRPr="001A746B">
        <w:rPr>
          <w:spacing w:val="4"/>
        </w:rPr>
        <w:t xml:space="preserve"> года</w:t>
      </w:r>
      <w:bookmarkStart w:id="1" w:name="_GoBack"/>
      <w:bookmarkEnd w:id="1"/>
      <w:r>
        <w:rPr>
          <w:color w:val="000000"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1111"/>
        <w:gridCol w:w="1275"/>
        <w:gridCol w:w="1418"/>
        <w:gridCol w:w="2835"/>
        <w:gridCol w:w="2268"/>
      </w:tblGrid>
      <w:tr w:rsidR="00A72C5D" w:rsidRPr="00C35BAF" w14:paraId="5CB0D801" w14:textId="77777777" w:rsidTr="00A72C5D">
        <w:trPr>
          <w:trHeight w:val="227"/>
        </w:trPr>
        <w:tc>
          <w:tcPr>
            <w:tcW w:w="444" w:type="dxa"/>
            <w:shd w:val="clear" w:color="auto" w:fill="auto"/>
            <w:vAlign w:val="center"/>
            <w:hideMark/>
          </w:tcPr>
          <w:p w14:paraId="61A24EC8" w14:textId="77777777" w:rsidR="00A72C5D" w:rsidRPr="0038191C" w:rsidRDefault="00A72C5D" w:rsidP="00701E1A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14:paraId="2AB54053" w14:textId="77777777" w:rsidR="00A72C5D" w:rsidRPr="0038191C" w:rsidRDefault="00A72C5D" w:rsidP="00701E1A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Наименование товара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67178B0" w14:textId="77777777" w:rsidR="00A72C5D" w:rsidRPr="0038191C" w:rsidRDefault="00A72C5D" w:rsidP="00701E1A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Заказываемое количество</w:t>
            </w:r>
          </w:p>
        </w:tc>
        <w:tc>
          <w:tcPr>
            <w:tcW w:w="1418" w:type="dxa"/>
          </w:tcPr>
          <w:p w14:paraId="4A2FA4D2" w14:textId="77777777" w:rsidR="00A72C5D" w:rsidRPr="0038191C" w:rsidRDefault="00A72C5D" w:rsidP="00701E1A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835" w:type="dxa"/>
            <w:vAlign w:val="center"/>
          </w:tcPr>
          <w:p w14:paraId="20D2DE90" w14:textId="77777777" w:rsidR="00A72C5D" w:rsidRPr="0038191C" w:rsidRDefault="00A72C5D" w:rsidP="00701E1A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  <w:r w:rsidRPr="0038191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4B0FEB9" w14:textId="77777777" w:rsidR="00A72C5D" w:rsidRPr="0038191C" w:rsidRDefault="00A72C5D" w:rsidP="00701E1A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A72C5D" w:rsidRPr="009F7D8E" w14:paraId="0000CDF6" w14:textId="77777777" w:rsidTr="00A72C5D">
        <w:trPr>
          <w:trHeight w:val="390"/>
        </w:trPr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075B81DF" w14:textId="77777777" w:rsidR="00A72C5D" w:rsidRPr="00C35BAF" w:rsidRDefault="00A72C5D" w:rsidP="00701E1A">
            <w:pPr>
              <w:ind w:left="-113" w:right="-113"/>
              <w:jc w:val="center"/>
              <w:rPr>
                <w:b/>
                <w:bCs/>
              </w:rPr>
            </w:pPr>
            <w:r w:rsidRPr="00C35BAF">
              <w:rPr>
                <w:b/>
                <w:bCs/>
              </w:rPr>
              <w:t>1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14:paraId="5C9203E1" w14:textId="77777777" w:rsidR="00A72C5D" w:rsidRPr="0038191C" w:rsidRDefault="00A72C5D" w:rsidP="00701E1A">
            <w:pPr>
              <w:ind w:left="-113" w:right="-113"/>
              <w:jc w:val="center"/>
              <w:rPr>
                <w:color w:val="000000"/>
              </w:rPr>
            </w:pPr>
            <w:r w:rsidRPr="0038191C">
              <w:rPr>
                <w:color w:val="000000"/>
              </w:rPr>
              <w:t>ДТ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8ABAD98" w14:textId="77777777" w:rsidR="00A72C5D" w:rsidRPr="0038191C" w:rsidRDefault="00A72C5D" w:rsidP="00701E1A">
            <w:pPr>
              <w:ind w:left="-113" w:right="-113"/>
              <w:jc w:val="center"/>
              <w:rPr>
                <w:color w:val="000000"/>
              </w:rPr>
            </w:pPr>
            <w:r>
              <w:t>3 000</w:t>
            </w:r>
          </w:p>
        </w:tc>
        <w:tc>
          <w:tcPr>
            <w:tcW w:w="1418" w:type="dxa"/>
          </w:tcPr>
          <w:p w14:paraId="1D2F9EC6" w14:textId="77777777" w:rsidR="00A72C5D" w:rsidRDefault="00A72C5D" w:rsidP="00701E1A">
            <w:pPr>
              <w:ind w:left="-113" w:right="-113"/>
              <w:jc w:val="center"/>
              <w:rPr>
                <w:color w:val="000000"/>
              </w:rPr>
            </w:pPr>
          </w:p>
          <w:p w14:paraId="46EAE3C0" w14:textId="77777777" w:rsidR="00A72C5D" w:rsidRPr="0038191C" w:rsidRDefault="00A72C5D" w:rsidP="00701E1A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ДТ</w:t>
            </w:r>
          </w:p>
        </w:tc>
        <w:tc>
          <w:tcPr>
            <w:tcW w:w="2835" w:type="dxa"/>
            <w:vAlign w:val="center"/>
          </w:tcPr>
          <w:p w14:paraId="3C302414" w14:textId="77777777" w:rsidR="00A72C5D" w:rsidRPr="0038191C" w:rsidRDefault="00A72C5D" w:rsidP="00701E1A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АО «Новокуйбышевский НПЗ», РФ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DE4D940" w14:textId="77777777" w:rsidR="00A72C5D" w:rsidRPr="0038191C" w:rsidRDefault="00A72C5D" w:rsidP="00701E1A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3 000</w:t>
            </w:r>
          </w:p>
        </w:tc>
      </w:tr>
    </w:tbl>
    <w:p w14:paraId="39EA08CB" w14:textId="77777777" w:rsidR="00A72C5D" w:rsidRDefault="00A72C5D" w:rsidP="00A72C5D">
      <w:pPr>
        <w:tabs>
          <w:tab w:val="left" w:pos="1134"/>
        </w:tabs>
        <w:spacing w:before="60"/>
        <w:ind w:firstLine="709"/>
        <w:jc w:val="both"/>
        <w:rPr>
          <w:lang w:bidi="ru-RU"/>
        </w:rPr>
      </w:pPr>
      <w:r w:rsidRPr="0062473B">
        <w:rPr>
          <w:b/>
        </w:rPr>
        <w:t>в)</w:t>
      </w:r>
      <w:r w:rsidRPr="0062473B">
        <w:tab/>
      </w:r>
      <w:r w:rsidRPr="0062473B">
        <w:rPr>
          <w:b/>
        </w:rPr>
        <w:t>условия поставки:</w:t>
      </w:r>
      <w:r>
        <w:rPr>
          <w:lang w:bidi="ru-RU"/>
        </w:rPr>
        <w:t xml:space="preserve"> </w:t>
      </w:r>
      <w:r w:rsidRPr="007C3FD3">
        <w:rPr>
          <w:lang w:bidi="ru-RU"/>
        </w:rPr>
        <w:t>Бензовозами ООО "Шериф" в место,</w:t>
      </w:r>
      <w:r>
        <w:rPr>
          <w:lang w:bidi="ru-RU"/>
        </w:rPr>
        <w:t xml:space="preserve"> </w:t>
      </w:r>
      <w:r w:rsidRPr="007C3FD3">
        <w:rPr>
          <w:lang w:bidi="ru-RU"/>
        </w:rPr>
        <w:t xml:space="preserve">определяемое </w:t>
      </w:r>
      <w:r>
        <w:rPr>
          <w:lang w:bidi="ru-RU"/>
        </w:rPr>
        <w:t>Заказчиком</w:t>
      </w:r>
      <w:r w:rsidRPr="007C3FD3">
        <w:rPr>
          <w:lang w:bidi="ru-RU"/>
        </w:rPr>
        <w:t>,</w:t>
      </w:r>
      <w:r>
        <w:rPr>
          <w:lang w:bidi="ru-RU"/>
        </w:rPr>
        <w:t xml:space="preserve"> </w:t>
      </w:r>
      <w:r w:rsidRPr="007C3FD3">
        <w:rPr>
          <w:lang w:bidi="ru-RU"/>
        </w:rPr>
        <w:t xml:space="preserve">или по талонам с АЗС ООО "Шериф", </w:t>
      </w:r>
      <w:proofErr w:type="spellStart"/>
      <w:r w:rsidRPr="007C3FD3">
        <w:rPr>
          <w:lang w:bidi="ru-RU"/>
        </w:rPr>
        <w:t>отоваривание</w:t>
      </w:r>
      <w:proofErr w:type="spellEnd"/>
      <w:r w:rsidRPr="007C3FD3">
        <w:rPr>
          <w:lang w:bidi="ru-RU"/>
        </w:rPr>
        <w:t xml:space="preserve"> которых возможно во всей сети АЗС ООО "Шериф" круглосуточн</w:t>
      </w:r>
      <w:r>
        <w:rPr>
          <w:lang w:bidi="ru-RU"/>
        </w:rPr>
        <w:t>о, или по "Топливному проекту". В цену на топливо, входит и доставка топлива на склад Заказчика.</w:t>
      </w:r>
    </w:p>
    <w:p w14:paraId="626036F3" w14:textId="77777777" w:rsidR="00A72C5D" w:rsidRDefault="00A72C5D" w:rsidP="00A72C5D">
      <w:pPr>
        <w:tabs>
          <w:tab w:val="left" w:pos="1134"/>
        </w:tabs>
        <w:ind w:firstLine="709"/>
        <w:jc w:val="both"/>
      </w:pPr>
      <w:r w:rsidRPr="0062473B">
        <w:rPr>
          <w:b/>
        </w:rPr>
        <w:t>г)</w:t>
      </w:r>
      <w:r>
        <w:tab/>
      </w:r>
      <w:r w:rsidRPr="0062473B">
        <w:rPr>
          <w:b/>
        </w:rPr>
        <w:t>условия оплаты</w:t>
      </w:r>
      <w:r w:rsidRPr="0062473B">
        <w:t>:</w:t>
      </w:r>
      <w:r w:rsidRPr="00543792">
        <w:t xml:space="preserve"> Безналичный расчет. Оплата за поставленную партию производится </w:t>
      </w:r>
      <w:r>
        <w:t>Заказчиком</w:t>
      </w:r>
      <w:r w:rsidRPr="00543792">
        <w:t xml:space="preserve"> путем переч</w:t>
      </w:r>
      <w:r>
        <w:t>исления денежных средств на рас</w:t>
      </w:r>
      <w:r w:rsidRPr="00543792">
        <w:t>четный счет Общества в течение 30 календарных дней с да</w:t>
      </w:r>
      <w:r>
        <w:t>т</w:t>
      </w:r>
      <w:r w:rsidRPr="00543792">
        <w:t>ы полу</w:t>
      </w:r>
      <w:r>
        <w:t>чения товара. При этом в случае</w:t>
      </w:r>
      <w:r w:rsidRPr="00543792">
        <w:t>,</w:t>
      </w:r>
      <w:r>
        <w:t xml:space="preserve"> </w:t>
      </w:r>
      <w:r w:rsidRPr="00543792">
        <w:t>если в течение пяти дней со дня истечения срока,</w:t>
      </w:r>
      <w:r>
        <w:t xml:space="preserve"> </w:t>
      </w:r>
      <w:r w:rsidRPr="00543792">
        <w:t>установленного для оплаты,</w:t>
      </w:r>
      <w:r>
        <w:t xml:space="preserve"> Заказчик</w:t>
      </w:r>
      <w:r w:rsidRPr="00543792">
        <w:t xml:space="preserve"> не оплатит уже поставленную партию товара, Общество вправе приостановить поставку следующей партии товара. Оплата поставленного топлива по настоящему договору возможна путем проведения взаимного денежного зачета по платежам в Республиканский бюджет. Обязанность по документальному оформлению денежного зачета возлагается на </w:t>
      </w:r>
      <w:r>
        <w:t>Заказчика</w:t>
      </w:r>
      <w:r w:rsidRPr="00543792">
        <w:t>.</w:t>
      </w:r>
      <w:r w:rsidRPr="0062473B">
        <w:t xml:space="preserve"> </w:t>
      </w:r>
    </w:p>
    <w:p w14:paraId="202902CA" w14:textId="77777777" w:rsidR="00A72C5D" w:rsidRDefault="00A72C5D" w:rsidP="00A72C5D">
      <w:pPr>
        <w:tabs>
          <w:tab w:val="left" w:pos="1134"/>
        </w:tabs>
        <w:ind w:firstLine="709"/>
        <w:jc w:val="both"/>
      </w:pPr>
      <w:r w:rsidRPr="0062473B">
        <w:rPr>
          <w:b/>
        </w:rPr>
        <w:t>д)</w:t>
      </w:r>
      <w:r w:rsidRPr="0062473B">
        <w:rPr>
          <w:b/>
        </w:rPr>
        <w:tab/>
      </w:r>
      <w:r w:rsidRPr="0062473B">
        <w:rPr>
          <w:b/>
          <w:bCs/>
        </w:rPr>
        <w:t>возможность изменения цены:</w:t>
      </w:r>
      <w:r w:rsidRPr="0062473B">
        <w:t xml:space="preserve"> </w:t>
      </w:r>
      <w:r>
        <w:t>Изменение цены</w:t>
      </w:r>
      <w:r w:rsidRPr="00543792">
        <w:t xml:space="preserve"> на топливо возможно:</w:t>
      </w:r>
    </w:p>
    <w:p w14:paraId="605CB22F" w14:textId="77777777" w:rsidR="00A72C5D" w:rsidRPr="00543792" w:rsidRDefault="00A72C5D" w:rsidP="00A72C5D">
      <w:pPr>
        <w:tabs>
          <w:tab w:val="left" w:pos="1134"/>
        </w:tabs>
        <w:ind w:firstLine="709"/>
        <w:jc w:val="both"/>
      </w:pPr>
      <w:r>
        <w:lastRenderedPageBreak/>
        <w:t>-</w:t>
      </w:r>
      <w:r w:rsidRPr="00543792">
        <w:t xml:space="preserve"> в сторону увеличения в исключительных случаях, связанных с объективными причинами изменения конъектуры цены на рынке,</w:t>
      </w:r>
      <w:r>
        <w:t xml:space="preserve"> </w:t>
      </w:r>
      <w:r w:rsidRPr="00543792">
        <w:t>в пределах суммы зарегистрированного договора и ассортимента топлива,</w:t>
      </w:r>
      <w:r>
        <w:t xml:space="preserve"> </w:t>
      </w:r>
      <w:r w:rsidRPr="00543792">
        <w:t>при сохранении условий поставки;</w:t>
      </w:r>
    </w:p>
    <w:p w14:paraId="5F2C94C2" w14:textId="77777777" w:rsidR="00A72C5D" w:rsidRDefault="00A72C5D" w:rsidP="00A72C5D">
      <w:pPr>
        <w:tabs>
          <w:tab w:val="left" w:pos="1134"/>
        </w:tabs>
        <w:ind w:firstLine="709"/>
        <w:jc w:val="both"/>
      </w:pPr>
      <w:r>
        <w:t>-</w:t>
      </w:r>
      <w:r w:rsidRPr="00543792">
        <w:t xml:space="preserve"> в сторону уменьшения в пределах суммы зарегистрированного договора и ассортимента топлива, при сохранении условий поставки.</w:t>
      </w:r>
    </w:p>
    <w:p w14:paraId="4C53AE98" w14:textId="77777777" w:rsidR="00A72C5D" w:rsidRPr="007E119E" w:rsidRDefault="00A72C5D" w:rsidP="00A72C5D">
      <w:pPr>
        <w:tabs>
          <w:tab w:val="left" w:pos="1134"/>
        </w:tabs>
        <w:ind w:firstLine="709"/>
        <w:jc w:val="both"/>
        <w:rPr>
          <w:bCs/>
        </w:rPr>
      </w:pPr>
      <w:r w:rsidRPr="0062473B">
        <w:rPr>
          <w:b/>
        </w:rPr>
        <w:t>е)</w:t>
      </w:r>
      <w:r>
        <w:rPr>
          <w:b/>
        </w:rPr>
        <w:tab/>
      </w:r>
      <w:r w:rsidRPr="0062473B">
        <w:rPr>
          <w:b/>
          <w:bCs/>
        </w:rPr>
        <w:t>ответственность сторон</w:t>
      </w:r>
      <w:proofErr w:type="gramStart"/>
      <w:r w:rsidRPr="0062473B">
        <w:rPr>
          <w:b/>
          <w:bCs/>
        </w:rPr>
        <w:t>:</w:t>
      </w:r>
      <w:r w:rsidRPr="0062473B">
        <w:rPr>
          <w:bCs/>
        </w:rPr>
        <w:t xml:space="preserve"> За</w:t>
      </w:r>
      <w:proofErr w:type="gramEnd"/>
      <w:r w:rsidRPr="0062473B">
        <w:rPr>
          <w:bCs/>
        </w:rPr>
        <w:t xml:space="preserve">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415DC813" w14:textId="77777777" w:rsidR="00A72C5D" w:rsidRPr="00805505" w:rsidRDefault="00A72C5D" w:rsidP="00A72C5D">
      <w:pPr>
        <w:tabs>
          <w:tab w:val="left" w:pos="709"/>
          <w:tab w:val="left" w:pos="1134"/>
        </w:tabs>
        <w:spacing w:line="276" w:lineRule="auto"/>
        <w:ind w:firstLine="709"/>
        <w:jc w:val="both"/>
        <w:rPr>
          <w:shd w:val="clear" w:color="auto" w:fill="F7F8F9"/>
        </w:rPr>
      </w:pPr>
      <w:r w:rsidRPr="00805505">
        <w:rPr>
          <w:rStyle w:val="msg-body-block"/>
          <w:shd w:val="clear" w:color="auto" w:fill="F7F8F9"/>
        </w:rPr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45D145FC" w14:textId="77777777" w:rsidR="00A72C5D" w:rsidRDefault="00A72C5D" w:rsidP="00A72C5D">
      <w:pPr>
        <w:tabs>
          <w:tab w:val="left" w:pos="709"/>
          <w:tab w:val="left" w:pos="1134"/>
        </w:tabs>
        <w:spacing w:line="276" w:lineRule="auto"/>
        <w:jc w:val="both"/>
        <w:rPr>
          <w:rStyle w:val="msg-body-block"/>
          <w:shd w:val="clear" w:color="auto" w:fill="F7F8F9"/>
        </w:rPr>
      </w:pPr>
      <w:r w:rsidRPr="00805505">
        <w:rPr>
          <w:rStyle w:val="msg-body-block"/>
          <w:shd w:val="clear" w:color="auto" w:fill="F7F8F9"/>
        </w:rPr>
        <w:t xml:space="preserve">          В случае неисполнения или ненадлежащего исполнения Поставщиком обязательств, предусмотренных договором, неустойка подлежит взысканию главными распорядителями кредитов в обязательном порядке при условии, что сумма начисленной неустойки превысила 1 000 рублей.</w:t>
      </w:r>
    </w:p>
    <w:p w14:paraId="0876C086" w14:textId="77777777" w:rsidR="00A72C5D" w:rsidRDefault="00A72C5D" w:rsidP="00A72C5D">
      <w:pPr>
        <w:tabs>
          <w:tab w:val="left" w:pos="709"/>
          <w:tab w:val="left" w:pos="1134"/>
        </w:tabs>
        <w:spacing w:line="276" w:lineRule="auto"/>
        <w:jc w:val="both"/>
        <w:rPr>
          <w:rStyle w:val="msg-body-block"/>
          <w:shd w:val="clear" w:color="auto" w:fill="F7F8F9"/>
        </w:rPr>
      </w:pPr>
    </w:p>
    <w:p w14:paraId="4EC47E57" w14:textId="77777777" w:rsidR="00A72C5D" w:rsidRPr="00C158DF" w:rsidRDefault="00A72C5D" w:rsidP="00A72C5D">
      <w:pPr>
        <w:ind w:firstLine="709"/>
        <w:contextualSpacing/>
        <w:jc w:val="both"/>
      </w:pPr>
      <w:r w:rsidRPr="00C158DF">
        <w:rPr>
          <w:b/>
        </w:rPr>
        <w:t>I</w:t>
      </w:r>
      <w:r>
        <w:rPr>
          <w:b/>
          <w:lang w:val="en-US"/>
        </w:rPr>
        <w:t>I</w:t>
      </w:r>
      <w:r w:rsidRPr="00C158DF">
        <w:rPr>
          <w:b/>
        </w:rPr>
        <w:t>.</w:t>
      </w:r>
      <w:r w:rsidRPr="00C158DF">
        <w:t xml:space="preserve"> Признать победителем тендера на </w:t>
      </w:r>
      <w:r>
        <w:t>приобретение</w:t>
      </w:r>
      <w:r w:rsidRPr="007E254E">
        <w:t xml:space="preserve"> </w:t>
      </w:r>
      <w:r w:rsidRPr="001A746B">
        <w:rPr>
          <w:spacing w:val="4"/>
        </w:rPr>
        <w:t xml:space="preserve">горюче-смазочных материалов для нужд подведомственных учреждений </w:t>
      </w:r>
      <w:r>
        <w:rPr>
          <w:spacing w:val="4"/>
        </w:rPr>
        <w:t>на</w:t>
      </w:r>
      <w:r w:rsidRPr="001A746B">
        <w:rPr>
          <w:spacing w:val="4"/>
        </w:rPr>
        <w:t xml:space="preserve"> 20</w:t>
      </w:r>
      <w:r>
        <w:rPr>
          <w:spacing w:val="4"/>
        </w:rPr>
        <w:t>20</w:t>
      </w:r>
      <w:r w:rsidRPr="001A746B">
        <w:rPr>
          <w:spacing w:val="4"/>
        </w:rPr>
        <w:t xml:space="preserve"> года</w:t>
      </w:r>
      <w:r>
        <w:rPr>
          <w:spacing w:val="4"/>
        </w:rPr>
        <w:t xml:space="preserve"> </w:t>
      </w:r>
      <w:r w:rsidRPr="00C158DF">
        <w:t xml:space="preserve">- </w:t>
      </w:r>
      <w:r w:rsidRPr="00C158DF">
        <w:br/>
        <w:t>ООО «</w:t>
      </w:r>
      <w:r>
        <w:t>Шериф</w:t>
      </w:r>
      <w:r w:rsidRPr="00C158DF">
        <w:t>».</w:t>
      </w:r>
    </w:p>
    <w:p w14:paraId="632FA925" w14:textId="77777777" w:rsidR="00A72C5D" w:rsidRPr="00C158DF" w:rsidRDefault="00A72C5D" w:rsidP="00A72C5D">
      <w:pPr>
        <w:ind w:firstLine="709"/>
        <w:contextualSpacing/>
        <w:jc w:val="both"/>
      </w:pPr>
      <w:r w:rsidRPr="00C158DF">
        <w:t>ГУ «</w:t>
      </w:r>
      <w:r>
        <w:t>Региональная станция скорой медицинской помощи</w:t>
      </w:r>
      <w:r w:rsidRPr="00C158DF">
        <w:t xml:space="preserve">» заключить договор с </w:t>
      </w:r>
      <w:r>
        <w:br/>
      </w:r>
      <w:r w:rsidRPr="00C158DF">
        <w:t>ООО «</w:t>
      </w:r>
      <w:r>
        <w:t>Шериф</w:t>
      </w:r>
      <w:r w:rsidRPr="00C158DF">
        <w:t xml:space="preserve">» на </w:t>
      </w:r>
      <w:r>
        <w:t>приобретение</w:t>
      </w:r>
      <w:r w:rsidRPr="007E254E">
        <w:t xml:space="preserve"> </w:t>
      </w:r>
      <w:r w:rsidRPr="001A746B">
        <w:rPr>
          <w:spacing w:val="4"/>
        </w:rPr>
        <w:t xml:space="preserve">горюче-смазочных материалов для нужд подведомственных учреждений </w:t>
      </w:r>
      <w:r>
        <w:rPr>
          <w:spacing w:val="4"/>
        </w:rPr>
        <w:t>на</w:t>
      </w:r>
      <w:r w:rsidRPr="001A746B">
        <w:rPr>
          <w:spacing w:val="4"/>
        </w:rPr>
        <w:t xml:space="preserve"> 20</w:t>
      </w:r>
      <w:r>
        <w:rPr>
          <w:spacing w:val="4"/>
        </w:rPr>
        <w:t>20</w:t>
      </w:r>
      <w:r w:rsidRPr="001A746B">
        <w:rPr>
          <w:spacing w:val="4"/>
        </w:rPr>
        <w:t xml:space="preserve"> года</w:t>
      </w:r>
      <w:r>
        <w:t>,</w:t>
      </w:r>
      <w:r w:rsidRPr="00C158DF">
        <w:t xml:space="preserve"> и представить в Министерство здравоохранения ПМР для утверждения в течение </w:t>
      </w:r>
      <w:r>
        <w:t>10 рабочих</w:t>
      </w:r>
      <w:r w:rsidRPr="00C158DF">
        <w:t xml:space="preserve"> дней со дня проведения тендера:</w:t>
      </w:r>
    </w:p>
    <w:p w14:paraId="3678CC9B" w14:textId="77777777" w:rsidR="00A72C5D" w:rsidRPr="00C158DF" w:rsidRDefault="00A72C5D" w:rsidP="00A72C5D">
      <w:pPr>
        <w:ind w:firstLine="709"/>
        <w:contextualSpacing/>
        <w:jc w:val="both"/>
        <w:rPr>
          <w:b/>
        </w:rPr>
      </w:pPr>
      <w:r w:rsidRPr="00C158DF">
        <w:rPr>
          <w:b/>
        </w:rPr>
        <w:t xml:space="preserve">а) стороны договора: </w:t>
      </w:r>
      <w:r w:rsidRPr="00C158DF">
        <w:t>«Заказчик» – ГУ «</w:t>
      </w:r>
      <w:r>
        <w:t>Региональная станция скорой медицинской помощи</w:t>
      </w:r>
      <w:r w:rsidRPr="00C158DF">
        <w:t xml:space="preserve">» в лице главного врача </w:t>
      </w:r>
      <w:proofErr w:type="spellStart"/>
      <w:r>
        <w:t>Чумейки</w:t>
      </w:r>
      <w:proofErr w:type="spellEnd"/>
      <w:r>
        <w:t xml:space="preserve"> С.Н</w:t>
      </w:r>
      <w:r w:rsidRPr="00C158DF">
        <w:t>., «Поставщик» - ООО «</w:t>
      </w:r>
      <w:r>
        <w:t>Шериф</w:t>
      </w:r>
      <w:r w:rsidRPr="00C158DF">
        <w:t xml:space="preserve">» в лице </w:t>
      </w:r>
      <w:r>
        <w:t>д</w:t>
      </w:r>
      <w:r w:rsidRPr="00C158DF">
        <w:t>иректора –</w:t>
      </w:r>
      <w:proofErr w:type="spellStart"/>
      <w:r>
        <w:t>Огирчука</w:t>
      </w:r>
      <w:proofErr w:type="spellEnd"/>
      <w:r>
        <w:t xml:space="preserve"> Д.В</w:t>
      </w:r>
      <w:r w:rsidRPr="00C158DF">
        <w:t>.;</w:t>
      </w:r>
    </w:p>
    <w:p w14:paraId="534E19D1" w14:textId="323EDFFF" w:rsidR="00A72C5D" w:rsidRDefault="00A72C5D" w:rsidP="00A72C5D">
      <w:pPr>
        <w:tabs>
          <w:tab w:val="left" w:pos="1134"/>
        </w:tabs>
        <w:ind w:firstLine="709"/>
        <w:contextualSpacing/>
        <w:jc w:val="both"/>
        <w:rPr>
          <w:spacing w:val="4"/>
        </w:rPr>
      </w:pPr>
      <w:r w:rsidRPr="00C158DF">
        <w:rPr>
          <w:b/>
        </w:rPr>
        <w:t xml:space="preserve">б) предмет договора: </w:t>
      </w:r>
      <w:r>
        <w:t>приобретение</w:t>
      </w:r>
      <w:r w:rsidRPr="007E254E">
        <w:t xml:space="preserve"> </w:t>
      </w:r>
      <w:r w:rsidRPr="001A746B">
        <w:rPr>
          <w:spacing w:val="4"/>
        </w:rPr>
        <w:t xml:space="preserve">горюче-смазочных материалов для нужд подведомственных учреждений </w:t>
      </w:r>
      <w:r>
        <w:rPr>
          <w:spacing w:val="4"/>
        </w:rPr>
        <w:t>на</w:t>
      </w:r>
      <w:r w:rsidRPr="001A746B">
        <w:rPr>
          <w:spacing w:val="4"/>
        </w:rPr>
        <w:t xml:space="preserve"> 20</w:t>
      </w:r>
      <w:r>
        <w:rPr>
          <w:spacing w:val="4"/>
        </w:rPr>
        <w:t>20</w:t>
      </w:r>
      <w:r w:rsidRPr="001A746B">
        <w:rPr>
          <w:spacing w:val="4"/>
        </w:rPr>
        <w:t xml:space="preserve"> года</w:t>
      </w:r>
      <w:r>
        <w:rPr>
          <w:spacing w:val="4"/>
        </w:rPr>
        <w:t>:</w:t>
      </w:r>
    </w:p>
    <w:p w14:paraId="76415A03" w14:textId="77777777" w:rsidR="00A72C5D" w:rsidRDefault="00A72C5D" w:rsidP="00A72C5D">
      <w:pPr>
        <w:tabs>
          <w:tab w:val="left" w:pos="1134"/>
        </w:tabs>
        <w:ind w:firstLine="709"/>
        <w:contextualSpacing/>
        <w:jc w:val="both"/>
        <w:rPr>
          <w:spacing w:val="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1111"/>
        <w:gridCol w:w="1275"/>
        <w:gridCol w:w="1560"/>
        <w:gridCol w:w="2693"/>
        <w:gridCol w:w="2268"/>
      </w:tblGrid>
      <w:tr w:rsidR="00A72C5D" w:rsidRPr="00C35BAF" w14:paraId="1135F819" w14:textId="77777777" w:rsidTr="00A72C5D">
        <w:trPr>
          <w:trHeight w:val="227"/>
        </w:trPr>
        <w:tc>
          <w:tcPr>
            <w:tcW w:w="444" w:type="dxa"/>
            <w:shd w:val="clear" w:color="auto" w:fill="auto"/>
            <w:vAlign w:val="center"/>
            <w:hideMark/>
          </w:tcPr>
          <w:p w14:paraId="4427254B" w14:textId="77777777" w:rsidR="00A72C5D" w:rsidRPr="0038191C" w:rsidRDefault="00A72C5D" w:rsidP="00701E1A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14:paraId="2CCE7FFF" w14:textId="77777777" w:rsidR="00A72C5D" w:rsidRPr="0038191C" w:rsidRDefault="00A72C5D" w:rsidP="00701E1A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Наименование товара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91113A3" w14:textId="77777777" w:rsidR="00A72C5D" w:rsidRPr="0038191C" w:rsidRDefault="00A72C5D" w:rsidP="00701E1A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Заказываемое количество</w:t>
            </w:r>
          </w:p>
        </w:tc>
        <w:tc>
          <w:tcPr>
            <w:tcW w:w="1560" w:type="dxa"/>
          </w:tcPr>
          <w:p w14:paraId="6F2AF7F4" w14:textId="77777777" w:rsidR="00A72C5D" w:rsidRPr="0038191C" w:rsidRDefault="00A72C5D" w:rsidP="00701E1A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693" w:type="dxa"/>
            <w:vAlign w:val="center"/>
          </w:tcPr>
          <w:p w14:paraId="5E773E21" w14:textId="77777777" w:rsidR="00A72C5D" w:rsidRPr="0038191C" w:rsidRDefault="00A72C5D" w:rsidP="00701E1A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  <w:r w:rsidRPr="0038191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F9766CF" w14:textId="77777777" w:rsidR="00A72C5D" w:rsidRPr="0038191C" w:rsidRDefault="00A72C5D" w:rsidP="00701E1A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A72C5D" w:rsidRPr="009F7D8E" w14:paraId="297290AF" w14:textId="77777777" w:rsidTr="00A72C5D">
        <w:trPr>
          <w:trHeight w:val="390"/>
        </w:trPr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5E7B9412" w14:textId="77777777" w:rsidR="00A72C5D" w:rsidRPr="00C35BAF" w:rsidRDefault="00A72C5D" w:rsidP="00701E1A">
            <w:pPr>
              <w:ind w:left="-113" w:right="-113"/>
              <w:jc w:val="center"/>
              <w:rPr>
                <w:b/>
                <w:bCs/>
              </w:rPr>
            </w:pPr>
            <w:r w:rsidRPr="00C35BAF">
              <w:rPr>
                <w:b/>
                <w:bCs/>
              </w:rPr>
              <w:t>1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14:paraId="45EC7132" w14:textId="77777777" w:rsidR="00A72C5D" w:rsidRPr="0038191C" w:rsidRDefault="00A72C5D" w:rsidP="00701E1A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ДТ Евро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ABF7245" w14:textId="77777777" w:rsidR="00A72C5D" w:rsidRPr="0038191C" w:rsidRDefault="00A72C5D" w:rsidP="00701E1A">
            <w:pPr>
              <w:ind w:left="-113" w:right="-113"/>
              <w:jc w:val="center"/>
              <w:rPr>
                <w:color w:val="000000"/>
              </w:rPr>
            </w:pPr>
            <w:r>
              <w:t>23 000</w:t>
            </w:r>
          </w:p>
        </w:tc>
        <w:tc>
          <w:tcPr>
            <w:tcW w:w="1560" w:type="dxa"/>
          </w:tcPr>
          <w:p w14:paraId="3D8F7225" w14:textId="77777777" w:rsidR="00A72C5D" w:rsidRPr="0038191C" w:rsidRDefault="00A72C5D" w:rsidP="00701E1A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ДТ (</w:t>
            </w:r>
            <w:r>
              <w:rPr>
                <w:color w:val="000000"/>
                <w:lang w:val="en-US"/>
              </w:rPr>
              <w:t>EU</w:t>
            </w:r>
            <w:r>
              <w:rPr>
                <w:color w:val="000000"/>
              </w:rPr>
              <w:t>)</w:t>
            </w:r>
          </w:p>
        </w:tc>
        <w:tc>
          <w:tcPr>
            <w:tcW w:w="2693" w:type="dxa"/>
            <w:vAlign w:val="center"/>
          </w:tcPr>
          <w:p w14:paraId="431ACE4E" w14:textId="77777777" w:rsidR="00A72C5D" w:rsidRPr="0038191C" w:rsidRDefault="00A72C5D" w:rsidP="00701E1A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АО «Куйбышевский НПЗ», РФ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6697082" w14:textId="77777777" w:rsidR="00A72C5D" w:rsidRPr="0038191C" w:rsidRDefault="00A72C5D" w:rsidP="00701E1A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23 000</w:t>
            </w:r>
          </w:p>
        </w:tc>
      </w:tr>
    </w:tbl>
    <w:p w14:paraId="2B2554E1" w14:textId="77777777" w:rsidR="00A72C5D" w:rsidRDefault="00A72C5D" w:rsidP="00A72C5D">
      <w:pPr>
        <w:tabs>
          <w:tab w:val="left" w:pos="1134"/>
        </w:tabs>
        <w:spacing w:before="60"/>
        <w:ind w:firstLine="709"/>
        <w:jc w:val="both"/>
        <w:rPr>
          <w:lang w:bidi="ru-RU"/>
        </w:rPr>
      </w:pPr>
      <w:r w:rsidRPr="0062473B">
        <w:rPr>
          <w:b/>
        </w:rPr>
        <w:t>в)</w:t>
      </w:r>
      <w:r w:rsidRPr="0062473B">
        <w:tab/>
      </w:r>
      <w:r w:rsidRPr="0062473B">
        <w:rPr>
          <w:b/>
        </w:rPr>
        <w:t>условия поставки:</w:t>
      </w:r>
      <w:r>
        <w:rPr>
          <w:lang w:bidi="ru-RU"/>
        </w:rPr>
        <w:t xml:space="preserve"> </w:t>
      </w:r>
      <w:r w:rsidRPr="007C3FD3">
        <w:rPr>
          <w:lang w:bidi="ru-RU"/>
        </w:rPr>
        <w:t>Бензовозами ООО "Шериф" в место,</w:t>
      </w:r>
      <w:r>
        <w:rPr>
          <w:lang w:bidi="ru-RU"/>
        </w:rPr>
        <w:t xml:space="preserve"> </w:t>
      </w:r>
      <w:r w:rsidRPr="007C3FD3">
        <w:rPr>
          <w:lang w:bidi="ru-RU"/>
        </w:rPr>
        <w:t xml:space="preserve">определяемое </w:t>
      </w:r>
      <w:r>
        <w:rPr>
          <w:lang w:bidi="ru-RU"/>
        </w:rPr>
        <w:t>Заказчиком</w:t>
      </w:r>
      <w:r w:rsidRPr="007C3FD3">
        <w:rPr>
          <w:lang w:bidi="ru-RU"/>
        </w:rPr>
        <w:t>,</w:t>
      </w:r>
      <w:r>
        <w:rPr>
          <w:lang w:bidi="ru-RU"/>
        </w:rPr>
        <w:t xml:space="preserve"> </w:t>
      </w:r>
      <w:r w:rsidRPr="007C3FD3">
        <w:rPr>
          <w:lang w:bidi="ru-RU"/>
        </w:rPr>
        <w:t xml:space="preserve">или по талонам с АЗС ООО "Шериф", </w:t>
      </w:r>
      <w:proofErr w:type="spellStart"/>
      <w:r w:rsidRPr="007C3FD3">
        <w:rPr>
          <w:lang w:bidi="ru-RU"/>
        </w:rPr>
        <w:t>отоваривание</w:t>
      </w:r>
      <w:proofErr w:type="spellEnd"/>
      <w:r w:rsidRPr="007C3FD3">
        <w:rPr>
          <w:lang w:bidi="ru-RU"/>
        </w:rPr>
        <w:t xml:space="preserve"> которых возможно во всей сети АЗС ООО "Шериф" круглосуточн</w:t>
      </w:r>
      <w:r>
        <w:rPr>
          <w:lang w:bidi="ru-RU"/>
        </w:rPr>
        <w:t>о, или по "Топливному проекту". В цену на топливо, входит и доставка топлива на склад Заказчика.</w:t>
      </w:r>
    </w:p>
    <w:p w14:paraId="52360445" w14:textId="77777777" w:rsidR="00A72C5D" w:rsidRDefault="00A72C5D" w:rsidP="00A72C5D">
      <w:pPr>
        <w:tabs>
          <w:tab w:val="left" w:pos="1134"/>
        </w:tabs>
        <w:ind w:firstLine="709"/>
        <w:jc w:val="both"/>
      </w:pPr>
      <w:r w:rsidRPr="0062473B">
        <w:rPr>
          <w:b/>
        </w:rPr>
        <w:t>г)</w:t>
      </w:r>
      <w:r>
        <w:tab/>
      </w:r>
      <w:r w:rsidRPr="0062473B">
        <w:rPr>
          <w:b/>
        </w:rPr>
        <w:t>условия оплаты</w:t>
      </w:r>
      <w:r w:rsidRPr="0062473B">
        <w:t>:</w:t>
      </w:r>
      <w:r w:rsidRPr="00543792">
        <w:t xml:space="preserve"> Безналичный расчет. Оплата за поставленную партию производится </w:t>
      </w:r>
      <w:r>
        <w:t>Заказчиком</w:t>
      </w:r>
      <w:r w:rsidRPr="00543792">
        <w:t xml:space="preserve"> путем переч</w:t>
      </w:r>
      <w:r>
        <w:t>исления денежных средств на рас</w:t>
      </w:r>
      <w:r w:rsidRPr="00543792">
        <w:t>четный счет Общества в течение 30 календарных дней с да</w:t>
      </w:r>
      <w:r>
        <w:t>т</w:t>
      </w:r>
      <w:r w:rsidRPr="00543792">
        <w:t>ы полу</w:t>
      </w:r>
      <w:r>
        <w:t>чения товара. При этом в случае</w:t>
      </w:r>
      <w:r w:rsidRPr="00543792">
        <w:t>,</w:t>
      </w:r>
      <w:r>
        <w:t xml:space="preserve"> </w:t>
      </w:r>
      <w:r w:rsidRPr="00543792">
        <w:t>если в течение пяти дней со дня истечения срока,</w:t>
      </w:r>
      <w:r>
        <w:t xml:space="preserve"> </w:t>
      </w:r>
      <w:r w:rsidRPr="00543792">
        <w:t>установленного для оплаты,</w:t>
      </w:r>
      <w:r>
        <w:t xml:space="preserve"> Заказчик</w:t>
      </w:r>
      <w:r w:rsidRPr="00543792">
        <w:t xml:space="preserve"> не оплатит уже поставленную партию товара, Общество вправе приостановить поставку следующей партии товара. Оплата поставленного топлива по настоящему договору возможна путем проведения взаимного денежного зачета по платежам в Республиканский бюджет. Обязанность по документальному оформлению денежного зачета возлагается на </w:t>
      </w:r>
      <w:r>
        <w:t>Заказчика</w:t>
      </w:r>
      <w:r w:rsidRPr="00543792">
        <w:t>.</w:t>
      </w:r>
      <w:r w:rsidRPr="0062473B">
        <w:t xml:space="preserve"> </w:t>
      </w:r>
    </w:p>
    <w:p w14:paraId="7D4E9E4F" w14:textId="77777777" w:rsidR="00A72C5D" w:rsidRDefault="00A72C5D" w:rsidP="00A72C5D">
      <w:pPr>
        <w:tabs>
          <w:tab w:val="left" w:pos="1134"/>
        </w:tabs>
        <w:ind w:firstLine="709"/>
        <w:jc w:val="both"/>
      </w:pPr>
      <w:r w:rsidRPr="0062473B">
        <w:rPr>
          <w:b/>
        </w:rPr>
        <w:t>д)</w:t>
      </w:r>
      <w:r w:rsidRPr="0062473B">
        <w:rPr>
          <w:b/>
        </w:rPr>
        <w:tab/>
      </w:r>
      <w:r w:rsidRPr="0062473B">
        <w:rPr>
          <w:b/>
          <w:bCs/>
        </w:rPr>
        <w:t>возможность изменения цены:</w:t>
      </w:r>
      <w:r w:rsidRPr="0062473B">
        <w:t xml:space="preserve"> </w:t>
      </w:r>
      <w:r>
        <w:t>Изменение цены</w:t>
      </w:r>
      <w:r w:rsidRPr="00543792">
        <w:t xml:space="preserve"> на топливо возможно:</w:t>
      </w:r>
    </w:p>
    <w:p w14:paraId="4C1C3555" w14:textId="77777777" w:rsidR="00A72C5D" w:rsidRPr="00543792" w:rsidRDefault="00A72C5D" w:rsidP="00A72C5D">
      <w:pPr>
        <w:tabs>
          <w:tab w:val="left" w:pos="1134"/>
        </w:tabs>
        <w:ind w:firstLine="709"/>
        <w:jc w:val="both"/>
      </w:pPr>
      <w:r>
        <w:lastRenderedPageBreak/>
        <w:t>-</w:t>
      </w:r>
      <w:r w:rsidRPr="00543792">
        <w:t xml:space="preserve"> в сторону увеличения в исключительных случаях, связанных с объективными причинами изменения конъектуры цены на рынке,</w:t>
      </w:r>
      <w:r>
        <w:t xml:space="preserve"> </w:t>
      </w:r>
      <w:r w:rsidRPr="00543792">
        <w:t>в пределах суммы зарегистрированного договора и ассортимента топлива,</w:t>
      </w:r>
      <w:r>
        <w:t xml:space="preserve"> </w:t>
      </w:r>
      <w:r w:rsidRPr="00543792">
        <w:t>при сохранении условий поставки;</w:t>
      </w:r>
    </w:p>
    <w:p w14:paraId="7136E8CD" w14:textId="77777777" w:rsidR="00A72C5D" w:rsidRDefault="00A72C5D" w:rsidP="00A72C5D">
      <w:pPr>
        <w:tabs>
          <w:tab w:val="left" w:pos="1134"/>
        </w:tabs>
        <w:ind w:firstLine="709"/>
        <w:jc w:val="both"/>
      </w:pPr>
      <w:r>
        <w:t>-</w:t>
      </w:r>
      <w:r w:rsidRPr="00543792">
        <w:t xml:space="preserve"> в сторону уменьшения в пределах суммы зарегистрированного договора и ассортимента топлива, при сохранении условий поставки.</w:t>
      </w:r>
    </w:p>
    <w:p w14:paraId="628DE207" w14:textId="77777777" w:rsidR="00A72C5D" w:rsidRPr="007E119E" w:rsidRDefault="00A72C5D" w:rsidP="00A72C5D">
      <w:pPr>
        <w:tabs>
          <w:tab w:val="left" w:pos="1134"/>
        </w:tabs>
        <w:ind w:firstLine="709"/>
        <w:jc w:val="both"/>
        <w:rPr>
          <w:bCs/>
        </w:rPr>
      </w:pPr>
      <w:r w:rsidRPr="0062473B">
        <w:rPr>
          <w:b/>
        </w:rPr>
        <w:t>е)</w:t>
      </w:r>
      <w:r>
        <w:rPr>
          <w:b/>
        </w:rPr>
        <w:tab/>
      </w:r>
      <w:r w:rsidRPr="0062473B">
        <w:rPr>
          <w:b/>
          <w:bCs/>
        </w:rPr>
        <w:t>ответственность сторон</w:t>
      </w:r>
      <w:proofErr w:type="gramStart"/>
      <w:r w:rsidRPr="0062473B">
        <w:rPr>
          <w:b/>
          <w:bCs/>
        </w:rPr>
        <w:t>:</w:t>
      </w:r>
      <w:r w:rsidRPr="0062473B">
        <w:rPr>
          <w:bCs/>
        </w:rPr>
        <w:t xml:space="preserve"> За</w:t>
      </w:r>
      <w:proofErr w:type="gramEnd"/>
      <w:r w:rsidRPr="0062473B">
        <w:rPr>
          <w:bCs/>
        </w:rPr>
        <w:t xml:space="preserve">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7825138F" w14:textId="77777777" w:rsidR="00A72C5D" w:rsidRPr="00805505" w:rsidRDefault="00A72C5D" w:rsidP="00A72C5D">
      <w:pPr>
        <w:tabs>
          <w:tab w:val="left" w:pos="709"/>
          <w:tab w:val="left" w:pos="1134"/>
        </w:tabs>
        <w:ind w:firstLine="709"/>
        <w:jc w:val="both"/>
        <w:rPr>
          <w:shd w:val="clear" w:color="auto" w:fill="F7F8F9"/>
        </w:rPr>
      </w:pPr>
      <w:r w:rsidRPr="00805505">
        <w:rPr>
          <w:rStyle w:val="msg-body-block"/>
          <w:shd w:val="clear" w:color="auto" w:fill="F7F8F9"/>
        </w:rPr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416C602B" w14:textId="77777777" w:rsidR="00A72C5D" w:rsidRDefault="00A72C5D" w:rsidP="00A72C5D">
      <w:pPr>
        <w:tabs>
          <w:tab w:val="left" w:pos="709"/>
          <w:tab w:val="left" w:pos="1134"/>
        </w:tabs>
        <w:jc w:val="both"/>
        <w:rPr>
          <w:rStyle w:val="msg-body-block"/>
          <w:shd w:val="clear" w:color="auto" w:fill="F7F8F9"/>
        </w:rPr>
      </w:pPr>
      <w:r w:rsidRPr="00805505">
        <w:rPr>
          <w:rStyle w:val="msg-body-block"/>
          <w:shd w:val="clear" w:color="auto" w:fill="F7F8F9"/>
        </w:rPr>
        <w:t xml:space="preserve">          В случае неисполнения или ненадлежащего исполнения Поставщиком обязательств, предусмотренных договором, неустойка подлежит взысканию главными распорядителями кредитов в обязательном порядке при условии, что сумма начисленной неустойки превысила 1 000 рублей.</w:t>
      </w:r>
    </w:p>
    <w:p w14:paraId="75B217FA" w14:textId="77777777" w:rsidR="00A72C5D" w:rsidRPr="00805505" w:rsidRDefault="00A72C5D" w:rsidP="00A72C5D">
      <w:pPr>
        <w:tabs>
          <w:tab w:val="left" w:pos="709"/>
          <w:tab w:val="left" w:pos="1134"/>
        </w:tabs>
        <w:jc w:val="both"/>
        <w:rPr>
          <w:b/>
        </w:rPr>
      </w:pPr>
    </w:p>
    <w:p w14:paraId="4C4EC12A" w14:textId="77777777" w:rsidR="00A72C5D" w:rsidRPr="004F38C7" w:rsidRDefault="00A72C5D" w:rsidP="00A72C5D">
      <w:pPr>
        <w:tabs>
          <w:tab w:val="left" w:pos="851"/>
        </w:tabs>
        <w:ind w:firstLine="567"/>
        <w:jc w:val="center"/>
        <w:rPr>
          <w:b/>
        </w:rPr>
      </w:pPr>
      <w:r w:rsidRPr="008866E5">
        <w:rPr>
          <w:b/>
        </w:rPr>
        <w:t xml:space="preserve">Источник финансирования </w:t>
      </w:r>
      <w:r w:rsidRPr="008866E5">
        <w:rPr>
          <w:bCs/>
        </w:rPr>
        <w:t>–</w:t>
      </w:r>
      <w:r>
        <w:rPr>
          <w:b/>
        </w:rPr>
        <w:t xml:space="preserve"> </w:t>
      </w:r>
      <w:r w:rsidRPr="004F38C7">
        <w:rPr>
          <w:b/>
        </w:rPr>
        <w:t>Фонд капитальных вложений на 2020 год (Программа развития материально-технической базы)</w:t>
      </w:r>
    </w:p>
    <w:p w14:paraId="242DEF38" w14:textId="77777777" w:rsidR="00A72C5D" w:rsidRPr="003E0E62" w:rsidRDefault="00A72C5D" w:rsidP="00011DBF">
      <w:pPr>
        <w:ind w:firstLine="708"/>
        <w:jc w:val="center"/>
        <w:rPr>
          <w:b/>
        </w:rPr>
      </w:pPr>
    </w:p>
    <w:sectPr w:rsidR="00A72C5D" w:rsidRPr="003E0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18A"/>
    <w:rsid w:val="00011DBF"/>
    <w:rsid w:val="00A5379E"/>
    <w:rsid w:val="00A72C5D"/>
    <w:rsid w:val="00AD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83189"/>
  <w15:chartTrackingRefBased/>
  <w15:docId w15:val="{24D32B8F-994E-4724-A773-DBC93A782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1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g-body-block">
    <w:name w:val="msg-body-block"/>
    <w:basedOn w:val="a0"/>
    <w:rsid w:val="00A72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uizigz3</dc:creator>
  <cp:keywords/>
  <dc:description/>
  <cp:lastModifiedBy>uizigz3</cp:lastModifiedBy>
  <cp:revision>3</cp:revision>
  <cp:lastPrinted>2020-11-17T11:13:00Z</cp:lastPrinted>
  <dcterms:created xsi:type="dcterms:W3CDTF">2020-11-17T10:59:00Z</dcterms:created>
  <dcterms:modified xsi:type="dcterms:W3CDTF">2020-11-17T11:14:00Z</dcterms:modified>
</cp:coreProperties>
</file>