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F10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</w:p>
    <w:p w:rsidR="00F10518" w:rsidRPr="002D67DD" w:rsidRDefault="00F10518" w:rsidP="00F10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782607" wp14:editId="6B57A492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4CF8C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APEIc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C516090" wp14:editId="78F240F6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F2FD3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F93DWH8AQAAogMAAA4AAAAAAAAAAAAAAAAA&#10;LgIAAGRycy9lMm9Eb2MueG1sUEsBAi0AFAAGAAgAAAAhAB+Q1KvcAAAACQEAAA8AAAAAAAAAAAAA&#10;AAAAVgQAAGRycy9kb3ducmV2LnhtbFBLBQYAAAAABAAEAPMAAABfBQAAAAA=&#10;"/>
            </w:pict>
          </mc:Fallback>
        </mc:AlternateContent>
      </w:r>
    </w:p>
    <w:p w:rsidR="00F10518" w:rsidRPr="002D67DD" w:rsidRDefault="00F10518" w:rsidP="00F10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0B3169B" wp14:editId="7176E7E3">
                <wp:simplePos x="0" y="0"/>
                <wp:positionH relativeFrom="column">
                  <wp:posOffset>4160520</wp:posOffset>
                </wp:positionH>
                <wp:positionV relativeFrom="paragraph">
                  <wp:posOffset>5714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3488C" id="Прямая соединительная линия 3" o:spid="_x0000_s1026" style="position:absolute;flip:x 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9AAD66A" wp14:editId="29F09BEB">
                <wp:simplePos x="0" y="0"/>
                <wp:positionH relativeFrom="column">
                  <wp:posOffset>4274819</wp:posOffset>
                </wp:positionH>
                <wp:positionV relativeFrom="paragraph">
                  <wp:posOffset>5715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D89F1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"/>
            </w:pict>
          </mc:Fallback>
        </mc:AlternateContent>
      </w:r>
      <w:r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тендерной комиссии</w:t>
      </w:r>
    </w:p>
    <w:p w:rsidR="00F10518" w:rsidRPr="002D67DD" w:rsidRDefault="00F10518" w:rsidP="00F10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Министерства здравоохранения</w:t>
      </w:r>
    </w:p>
    <w:p w:rsidR="00F10518" w:rsidRPr="002D67DD" w:rsidRDefault="00F10518" w:rsidP="00F10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D67D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Приднестровской Молдавской Республики</w:t>
      </w:r>
    </w:p>
    <w:p w:rsidR="00F10518" w:rsidRDefault="00F10518" w:rsidP="00F105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8A1EBB">
        <w:rPr>
          <w:rFonts w:ascii="Times New Roman" w:hAnsi="Times New Roman" w:cs="Times New Roman"/>
          <w:b/>
          <w:bCs/>
          <w:spacing w:val="4"/>
          <w:sz w:val="24"/>
          <w:szCs w:val="24"/>
        </w:rPr>
        <w:t>на закупку медико-фармацевтической продукции</w:t>
      </w:r>
    </w:p>
    <w:p w:rsidR="00F10518" w:rsidRDefault="00F10518" w:rsidP="00F105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8A1EBB">
        <w:rPr>
          <w:rFonts w:ascii="Times New Roman" w:hAnsi="Times New Roman" w:cs="Times New Roman"/>
          <w:b/>
          <w:bCs/>
          <w:spacing w:val="4"/>
          <w:sz w:val="24"/>
          <w:szCs w:val="24"/>
        </w:rPr>
        <w:t>(изделий медицинского назначения)</w:t>
      </w:r>
    </w:p>
    <w:p w:rsidR="00F10518" w:rsidRDefault="00F10518" w:rsidP="00F105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8A1EBB">
        <w:rPr>
          <w:rFonts w:ascii="Times New Roman" w:hAnsi="Times New Roman" w:cs="Times New Roman"/>
          <w:b/>
          <w:bCs/>
          <w:spacing w:val="4"/>
          <w:sz w:val="24"/>
          <w:szCs w:val="24"/>
        </w:rPr>
        <w:t>и комплектующих для медицинской техники</w:t>
      </w:r>
    </w:p>
    <w:p w:rsidR="00F10518" w:rsidRDefault="00F10518" w:rsidP="00F105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8A1EBB">
        <w:rPr>
          <w:rFonts w:ascii="Times New Roman" w:hAnsi="Times New Roman" w:cs="Times New Roman"/>
          <w:b/>
          <w:bCs/>
          <w:spacing w:val="4"/>
          <w:sz w:val="24"/>
          <w:szCs w:val="24"/>
        </w:rPr>
        <w:t>для отделений ГУ «Республиканский госпиталь инвалидов ВОВ»</w:t>
      </w:r>
    </w:p>
    <w:p w:rsidR="00F10518" w:rsidRDefault="00F10518" w:rsidP="00F105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8A1EBB">
        <w:rPr>
          <w:rFonts w:ascii="Times New Roman" w:hAnsi="Times New Roman" w:cs="Times New Roman"/>
          <w:b/>
          <w:bCs/>
          <w:spacing w:val="4"/>
          <w:sz w:val="24"/>
          <w:szCs w:val="24"/>
        </w:rPr>
        <w:t>и ГУ «</w:t>
      </w:r>
      <w:proofErr w:type="spellStart"/>
      <w:r w:rsidRPr="008A1EBB">
        <w:rPr>
          <w:rFonts w:ascii="Times New Roman" w:hAnsi="Times New Roman" w:cs="Times New Roman"/>
          <w:b/>
          <w:bCs/>
          <w:spacing w:val="4"/>
          <w:sz w:val="24"/>
          <w:szCs w:val="24"/>
        </w:rPr>
        <w:t>Рыбницкая</w:t>
      </w:r>
      <w:proofErr w:type="spellEnd"/>
      <w:r w:rsidRPr="008A1EB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центральная районная больница»</w:t>
      </w:r>
    </w:p>
    <w:p w:rsidR="00F10518" w:rsidRPr="008A1EBB" w:rsidRDefault="00F10518" w:rsidP="00F105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1EBB">
        <w:rPr>
          <w:rFonts w:ascii="Times New Roman" w:hAnsi="Times New Roman" w:cs="Times New Roman"/>
          <w:b/>
          <w:bCs/>
          <w:spacing w:val="4"/>
          <w:sz w:val="24"/>
          <w:szCs w:val="24"/>
        </w:rPr>
        <w:t>осуществляющих процедуры гемодиализа</w:t>
      </w:r>
    </w:p>
    <w:p w:rsidR="00F777A4" w:rsidRDefault="00F777A4" w:rsidP="008561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6107" w:rsidRDefault="00856107" w:rsidP="0085610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7A4" w:rsidRPr="00DE3864" w:rsidRDefault="00F777A4" w:rsidP="00F777A4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38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F10518">
        <w:rPr>
          <w:rFonts w:ascii="Times New Roman" w:hAnsi="Times New Roman" w:cs="Times New Roman"/>
          <w:sz w:val="24"/>
          <w:szCs w:val="24"/>
        </w:rPr>
        <w:t>14</w:t>
      </w:r>
      <w:r w:rsidRPr="00DE3864">
        <w:rPr>
          <w:rFonts w:ascii="Times New Roman" w:hAnsi="Times New Roman" w:cs="Times New Roman"/>
          <w:sz w:val="24"/>
          <w:szCs w:val="24"/>
        </w:rPr>
        <w:t xml:space="preserve"> </w:t>
      </w:r>
      <w:r w:rsidR="00F10518">
        <w:rPr>
          <w:rFonts w:ascii="Times New Roman" w:hAnsi="Times New Roman" w:cs="Times New Roman"/>
          <w:sz w:val="24"/>
          <w:szCs w:val="24"/>
        </w:rPr>
        <w:t>октября</w:t>
      </w:r>
      <w:r w:rsidRPr="00DE386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38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77A4" w:rsidRDefault="00F777A4" w:rsidP="00F777A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10518" w:rsidRDefault="00F10518" w:rsidP="00F1051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10518" w:rsidRDefault="00F10518" w:rsidP="00F10518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0518" w:rsidRPr="00CD73E0" w:rsidRDefault="00F10518" w:rsidP="00F10518">
      <w:pPr>
        <w:shd w:val="clear" w:color="auto" w:fill="FFFFFF"/>
        <w:tabs>
          <w:tab w:val="left" w:pos="1050"/>
        </w:tabs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CD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тендера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на закупку 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и 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осуществляющих процедуры гемодиализа</w:t>
      </w:r>
      <w:r w:rsidRPr="00CD73E0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709"/>
        <w:gridCol w:w="851"/>
        <w:gridCol w:w="850"/>
        <w:gridCol w:w="822"/>
      </w:tblGrid>
      <w:tr w:rsidR="00F10518" w:rsidRPr="00D37643" w:rsidTr="00232333">
        <w:trPr>
          <w:cantSplit/>
          <w:trHeight w:val="149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ГУ «РГИВОВ»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ГУ «</w:t>
            </w:r>
            <w:proofErr w:type="spellStart"/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Рыбницка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proofErr w:type="spellEnd"/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ЦРБ»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0518" w:rsidRPr="00D37643" w:rsidRDefault="00F10518" w:rsidP="0023233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</w:tr>
      <w:tr w:rsidR="00F10518" w:rsidRPr="00D37643" w:rsidTr="0023233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Гемодиализатор</w:t>
            </w:r>
            <w:proofErr w:type="spellEnd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10 000</w:t>
            </w:r>
          </w:p>
        </w:tc>
      </w:tr>
      <w:tr w:rsidR="00F10518" w:rsidRPr="00D37643" w:rsidTr="0023233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Гемодиализатор</w:t>
            </w:r>
            <w:proofErr w:type="spellEnd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2 800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12 800</w:t>
            </w:r>
          </w:p>
        </w:tc>
      </w:tr>
      <w:tr w:rsidR="00F10518" w:rsidRPr="00D37643" w:rsidTr="0023233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Гемодиализатор</w:t>
            </w:r>
            <w:proofErr w:type="spellEnd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2 400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4 400</w:t>
            </w:r>
          </w:p>
        </w:tc>
      </w:tr>
      <w:tr w:rsidR="00F10518" w:rsidRPr="00D37643" w:rsidTr="0023233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Кровопроводящая</w:t>
            </w:r>
            <w:proofErr w:type="spellEnd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магистраль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22 700</w:t>
            </w:r>
          </w:p>
        </w:tc>
      </w:tr>
      <w:tr w:rsidR="00F10518" w:rsidRPr="00D37643" w:rsidTr="0023233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Кровопроводящая</w:t>
            </w:r>
            <w:proofErr w:type="spellEnd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магистраль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4 000</w:t>
            </w:r>
          </w:p>
        </w:tc>
      </w:tr>
      <w:tr w:rsidR="00F10518" w:rsidRPr="00D37643" w:rsidTr="0023233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Артериальная фистульная игла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26 000</w:t>
            </w:r>
          </w:p>
        </w:tc>
      </w:tr>
      <w:tr w:rsidR="00F10518" w:rsidRPr="00D37643" w:rsidTr="0023233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Венозная фистульная игла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26 000</w:t>
            </w:r>
          </w:p>
        </w:tc>
      </w:tr>
      <w:tr w:rsidR="00F10518" w:rsidRPr="00D37643" w:rsidTr="0023233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Артериальная фистульная игла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5 200</w:t>
            </w:r>
          </w:p>
        </w:tc>
      </w:tr>
      <w:tr w:rsidR="00F10518" w:rsidRPr="00D37643" w:rsidTr="0023233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Венозная фистульная игла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5 200</w:t>
            </w:r>
          </w:p>
        </w:tc>
      </w:tr>
      <w:tr w:rsidR="00F10518" w:rsidRPr="00D37643" w:rsidTr="0023233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Концентрат бикарбонатный </w:t>
            </w:r>
            <w:proofErr w:type="spellStart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гемодиализный</w:t>
            </w:r>
            <w:proofErr w:type="spellEnd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кислотный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6 600</w:t>
            </w:r>
          </w:p>
        </w:tc>
      </w:tr>
      <w:tr w:rsidR="00F10518" w:rsidRPr="00D37643" w:rsidTr="0023233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Концентрат бикарбонатный </w:t>
            </w:r>
            <w:proofErr w:type="spellStart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гемодиализный</w:t>
            </w:r>
            <w:proofErr w:type="spellEnd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кислотный №2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</w:t>
            </w:r>
            <w:proofErr w:type="spellEnd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680</w:t>
            </w:r>
          </w:p>
        </w:tc>
      </w:tr>
      <w:tr w:rsidR="00F10518" w:rsidRPr="00D37643" w:rsidTr="0023233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Концентрат бикарбонатный </w:t>
            </w:r>
            <w:proofErr w:type="spellStart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гемодиализный</w:t>
            </w:r>
            <w:proofErr w:type="spellEnd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основной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27 200</w:t>
            </w:r>
          </w:p>
        </w:tc>
      </w:tr>
      <w:tr w:rsidR="00F10518" w:rsidRPr="00D37643" w:rsidTr="0023233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Катетерный</w:t>
            </w:r>
            <w:proofErr w:type="spellEnd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набор для гемодиализа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330</w:t>
            </w:r>
          </w:p>
        </w:tc>
      </w:tr>
      <w:tr w:rsidR="00F10518" w:rsidRPr="00D37643" w:rsidTr="0023233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>Таблетированная соль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11 000</w:t>
            </w:r>
          </w:p>
        </w:tc>
      </w:tr>
      <w:tr w:rsidR="00F10518" w:rsidRPr="00D37643" w:rsidTr="0023233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>Фильтр тонкой очистки концентрата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F10518" w:rsidRPr="00D37643" w:rsidTr="0023233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Фильтр тонкой очистки (20 дюймов,20 </w:t>
            </w:r>
            <w:proofErr w:type="spellStart"/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>, совместимый с действующими системами водоподготовки)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F10518" w:rsidRPr="00D37643" w:rsidTr="0023233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Фильтр тонкой </w:t>
            </w:r>
            <w:proofErr w:type="gramStart"/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>очистки  (</w:t>
            </w:r>
            <w:proofErr w:type="gramEnd"/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дюймов, 5 </w:t>
            </w:r>
            <w:proofErr w:type="spellStart"/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>, совместимый с действующими системами водоподготовки)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F10518" w:rsidRPr="00D37643" w:rsidTr="0023233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Дезинфектант </w:t>
            </w:r>
            <w:proofErr w:type="spellStart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Citrosteril</w:t>
            </w:r>
            <w:proofErr w:type="spellEnd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канистра 5 л</w:t>
            </w: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310</w:t>
            </w:r>
          </w:p>
        </w:tc>
      </w:tr>
      <w:tr w:rsidR="00F10518" w:rsidRPr="00D37643" w:rsidTr="0023233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Дезинфектант </w:t>
            </w:r>
            <w:proofErr w:type="spellStart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Puristeril</w:t>
            </w:r>
            <w:proofErr w:type="spellEnd"/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(канистра 4</w:t>
            </w: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,9</w:t>
            </w: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л)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F10518" w:rsidRPr="00D37643" w:rsidTr="0023233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Дезинфектант </w:t>
            </w:r>
            <w:proofErr w:type="spellStart"/>
            <w:r w:rsidRPr="00D376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Sporotal</w:t>
            </w:r>
            <w:proofErr w:type="spellEnd"/>
            <w:r w:rsidRPr="00D376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(</w:t>
            </w: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канистра 5 л</w:t>
            </w: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)</w:t>
            </w: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F10518" w:rsidRPr="00D37643" w:rsidTr="0023233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Фильтр диализирующей жидкости </w:t>
            </w:r>
            <w:proofErr w:type="spellStart"/>
            <w:r w:rsidRPr="00D376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Diasafe</w:t>
            </w:r>
            <w:proofErr w:type="spellEnd"/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176</w:t>
            </w:r>
          </w:p>
        </w:tc>
      </w:tr>
      <w:tr w:rsidR="00F10518" w:rsidRPr="00D37643" w:rsidTr="0023233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Мембрана обратного осмоса, совместимая с блоком </w:t>
            </w:r>
            <w:r w:rsidRPr="00D376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WRO</w:t>
            </w:r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61-62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F10518" w:rsidRPr="00D37643" w:rsidTr="0023233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>Набор для измерения жесткости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F10518" w:rsidRPr="00D37643" w:rsidTr="0023233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Силиконовая смазка медицинского назначения для технического обслуживания аппаратов для гемодиализа </w:t>
            </w:r>
            <w:r w:rsidRPr="00D376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Fresenius</w:t>
            </w:r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4008</w:t>
            </w:r>
            <w:r w:rsidRPr="00D376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classix</w:t>
            </w:r>
            <w:proofErr w:type="spellEnd"/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>, 5008</w:t>
            </w:r>
            <w:r w:rsidRPr="00D376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(туба, не менее 10 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F10518" w:rsidRPr="00D37643" w:rsidTr="0023233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>Ремонтный</w:t>
            </w:r>
            <w:r w:rsidRPr="00D376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37643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  <w:r w:rsidRPr="00D3764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MAINTENANCE KIT 4008B/H/S*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F10518" w:rsidRPr="00D37643" w:rsidTr="0023233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Входной</w:t>
            </w:r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</w:t>
            </w:r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FILTER CARTRIDGE FOR WATER INLET FILTER 4008B/H/S*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F10518" w:rsidRPr="00D37643" w:rsidTr="0023233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Клапан</w:t>
            </w:r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SOLENOID VALVE DESINFECTION 4008B/H/S 4008S VI0*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F10518" w:rsidRPr="00D37643" w:rsidTr="0023233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Электромотор</w:t>
            </w:r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Degassing Pump Motor with Plug 4008*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F10518" w:rsidRPr="00D37643" w:rsidTr="0023233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Электромотор</w:t>
            </w:r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Flow Pump Motor with Plug 4008E*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F10518" w:rsidRPr="00D37643" w:rsidTr="0023233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Щетки </w:t>
            </w:r>
            <w:proofErr w:type="spellStart"/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Carbon</w:t>
            </w:r>
            <w:proofErr w:type="spellEnd"/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brushes</w:t>
            </w:r>
            <w:proofErr w:type="spellEnd"/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degassing</w:t>
            </w:r>
            <w:proofErr w:type="spellEnd"/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F10518" w:rsidRPr="00D37643" w:rsidTr="0023233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Щетки</w:t>
            </w:r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Carbon brushes for DC - motor*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F10518" w:rsidRPr="00D37643" w:rsidTr="0023233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 для WRO 61-62 SP 2A –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10518" w:rsidRPr="00D37643" w:rsidTr="0023233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Насос для накопительного бака, </w:t>
            </w:r>
            <w:r w:rsidRPr="00D37643">
              <w:rPr>
                <w:rFonts w:ascii="Times New Roman" w:hAnsi="Times New Roman" w:cs="Times New Roman"/>
                <w:sz w:val="20"/>
                <w:szCs w:val="20"/>
              </w:rPr>
              <w:t>совместимый с действующими системами водоподготовки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F10518" w:rsidRPr="00D37643" w:rsidTr="0023233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Манжета для измерения артериального давления, совместимая с аппаратами </w:t>
            </w:r>
            <w:r w:rsidRPr="00D37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Fresenius</w:t>
            </w:r>
            <w:r w:rsidRPr="00D37643">
              <w:rPr>
                <w:rFonts w:ascii="Times New Roman" w:hAnsi="Times New Roman" w:cs="Times New Roman"/>
                <w:sz w:val="20"/>
                <w:szCs w:val="20"/>
              </w:rPr>
              <w:t xml:space="preserve"> 4008</w:t>
            </w:r>
            <w:r w:rsidRPr="00D37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37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classix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518" w:rsidRPr="00D37643" w:rsidRDefault="00F10518" w:rsidP="0023233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76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</w:tbl>
    <w:p w:rsidR="00F10518" w:rsidRDefault="00F10518" w:rsidP="008561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107" w:rsidRPr="00856107" w:rsidRDefault="00856107" w:rsidP="008561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856107" w:rsidRPr="00856107" w:rsidRDefault="00856107" w:rsidP="008561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518" w:rsidRPr="00651DEC" w:rsidRDefault="00F10518" w:rsidP="00F105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официальном сайте Министерства здравоохранения Приднестровской Молдавской Республики (</w:t>
      </w:r>
      <w:hyperlink r:id="rId7" w:history="1">
        <w:r w:rsidRPr="00651DEC">
          <w:rPr>
            <w:rStyle w:val="a3"/>
            <w:szCs w:val="24"/>
            <w:lang w:val="en-US"/>
          </w:rPr>
          <w:t>www</w:t>
        </w:r>
        <w:r w:rsidRPr="00651DEC">
          <w:rPr>
            <w:rStyle w:val="a3"/>
            <w:szCs w:val="24"/>
          </w:rPr>
          <w:t>.</w:t>
        </w:r>
        <w:proofErr w:type="spellStart"/>
        <w:r w:rsidRPr="00651DEC">
          <w:rPr>
            <w:rStyle w:val="a3"/>
            <w:szCs w:val="24"/>
            <w:lang w:val="en-US"/>
          </w:rPr>
          <w:t>minzdrav</w:t>
        </w:r>
        <w:proofErr w:type="spellEnd"/>
        <w:r w:rsidRPr="00651DEC">
          <w:rPr>
            <w:rStyle w:val="a3"/>
            <w:szCs w:val="24"/>
          </w:rPr>
          <w:t>.</w:t>
        </w:r>
        <w:proofErr w:type="spellStart"/>
        <w:r w:rsidRPr="00651DEC">
          <w:rPr>
            <w:rStyle w:val="a3"/>
            <w:szCs w:val="24"/>
            <w:lang w:val="en-US"/>
          </w:rPr>
          <w:t>gospmr</w:t>
        </w:r>
        <w:proofErr w:type="spellEnd"/>
        <w:r w:rsidRPr="00651DEC">
          <w:rPr>
            <w:rStyle w:val="a3"/>
            <w:szCs w:val="24"/>
          </w:rPr>
          <w:t>.</w:t>
        </w:r>
        <w:r w:rsidRPr="00651DEC">
          <w:rPr>
            <w:rStyle w:val="a3"/>
            <w:szCs w:val="24"/>
            <w:lang w:val="en-US"/>
          </w:rPr>
          <w:t>org</w:t>
        </w:r>
      </w:hyperlink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сентября 2020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Министерством здравоохранения Приднестровской Молдавской Республики тендера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на закупку 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и 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осуществляющих процедуры гемодиализа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518" w:rsidRPr="00651DEC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651D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651DEC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минут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651DEC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651DEC">
        <w:rPr>
          <w:sz w:val="24"/>
          <w:szCs w:val="24"/>
        </w:rPr>
        <w:t xml:space="preserve">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F10518" w:rsidRPr="001C3EC3" w:rsidRDefault="00F10518" w:rsidP="00F10518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E7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FB3E7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Pr="00FB3E7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1C3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коммерческих предложения от хозяйствующих субъектов: </w:t>
      </w:r>
      <w:r w:rsidRPr="001C3EC3">
        <w:rPr>
          <w:rFonts w:ascii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3EC3">
        <w:rPr>
          <w:rFonts w:ascii="Times New Roman" w:hAnsi="Times New Roman" w:cs="Times New Roman"/>
          <w:color w:val="000000"/>
          <w:sz w:val="24"/>
          <w:szCs w:val="24"/>
        </w:rPr>
        <w:t xml:space="preserve">«Валеандр»,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3EC3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1C3EC3">
        <w:rPr>
          <w:rFonts w:ascii="Times New Roman" w:hAnsi="Times New Roman" w:cs="Times New Roman"/>
          <w:color w:val="000000"/>
          <w:sz w:val="24"/>
          <w:szCs w:val="24"/>
        </w:rPr>
        <w:t>Медфарм</w:t>
      </w:r>
      <w:proofErr w:type="spellEnd"/>
      <w:r w:rsidRPr="001C3EC3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Екипамед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Интер», ГУП «ЛекФарм», ГУП «Специальная техника и снаряжение» МВД ПМР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324B" w:rsidRDefault="00B9324B" w:rsidP="00F105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10518" w:rsidRPr="00515C98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C9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10518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518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36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633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3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Исключить из рассмотрения коммерческое предложение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Интер» ввиду несоответствия заявленным требованиям по позиции № 3: «</w:t>
      </w:r>
      <w:proofErr w:type="spellStart"/>
      <w:r w:rsidRPr="007531AB">
        <w:rPr>
          <w:rFonts w:ascii="Times New Roman" w:hAnsi="Times New Roman" w:cs="Times New Roman"/>
          <w:sz w:val="24"/>
          <w:szCs w:val="24"/>
        </w:rPr>
        <w:t>Гемодиализатор</w:t>
      </w:r>
      <w:proofErr w:type="spellEnd"/>
      <w:r w:rsidRPr="007531AB">
        <w:rPr>
          <w:rFonts w:ascii="Times New Roman" w:hAnsi="Times New Roman" w:cs="Times New Roman"/>
          <w:sz w:val="24"/>
          <w:szCs w:val="24"/>
        </w:rPr>
        <w:t xml:space="preserve"> ДН10 М</w:t>
      </w:r>
      <w:r>
        <w:rPr>
          <w:rFonts w:ascii="Times New Roman" w:hAnsi="Times New Roman" w:cs="Times New Roman"/>
          <w:sz w:val="24"/>
          <w:szCs w:val="24"/>
        </w:rPr>
        <w:t xml:space="preserve">», фирмы-производителя </w:t>
      </w:r>
      <w:r w:rsidRPr="007531AB">
        <w:rPr>
          <w:rFonts w:ascii="Times New Roman" w:hAnsi="Times New Roman" w:cs="Times New Roman"/>
          <w:sz w:val="24"/>
          <w:szCs w:val="24"/>
        </w:rPr>
        <w:t xml:space="preserve">Производственное унитарное предприятие </w:t>
      </w:r>
      <w:proofErr w:type="spellStart"/>
      <w:r w:rsidRPr="007531AB">
        <w:rPr>
          <w:rFonts w:ascii="Times New Roman" w:hAnsi="Times New Roman" w:cs="Times New Roman"/>
          <w:sz w:val="24"/>
          <w:szCs w:val="24"/>
        </w:rPr>
        <w:t>ФреБор</w:t>
      </w:r>
      <w:proofErr w:type="spellEnd"/>
      <w:r w:rsidRPr="007531AB">
        <w:rPr>
          <w:rFonts w:ascii="Times New Roman" w:hAnsi="Times New Roman" w:cs="Times New Roman"/>
          <w:sz w:val="24"/>
          <w:szCs w:val="24"/>
        </w:rPr>
        <w:t xml:space="preserve"> Беларусь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518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518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36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633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3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В </w:t>
      </w:r>
      <w:r w:rsidRPr="00AB387A">
        <w:rPr>
          <w:rFonts w:ascii="Times New Roman" w:hAnsi="Times New Roman" w:cs="Times New Roman"/>
          <w:spacing w:val="4"/>
          <w:sz w:val="24"/>
          <w:szCs w:val="24"/>
        </w:rPr>
        <w:t>связи с наличием коммерческого предложения от 1 (одного) хозяйствующ</w:t>
      </w:r>
      <w:r>
        <w:rPr>
          <w:rFonts w:ascii="Times New Roman" w:hAnsi="Times New Roman" w:cs="Times New Roman"/>
          <w:spacing w:val="4"/>
          <w:sz w:val="24"/>
          <w:szCs w:val="24"/>
        </w:rPr>
        <w:t>его</w:t>
      </w:r>
      <w:r w:rsidRPr="00AB387A">
        <w:rPr>
          <w:rFonts w:ascii="Times New Roman" w:hAnsi="Times New Roman" w:cs="Times New Roman"/>
          <w:spacing w:val="4"/>
          <w:sz w:val="24"/>
          <w:szCs w:val="24"/>
        </w:rPr>
        <w:t xml:space="preserve"> субъекта,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повторный тендер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на закупку 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и 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осуществляющих процедуры гемодиализа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AB387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AB387A">
        <w:rPr>
          <w:rFonts w:ascii="Times New Roman" w:hAnsi="Times New Roman" w:cs="Times New Roman"/>
          <w:sz w:val="24"/>
          <w:szCs w:val="24"/>
        </w:rPr>
        <w:t>позици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B38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41" w:type="dxa"/>
        <w:tblLook w:val="04A0" w:firstRow="1" w:lastRow="0" w:firstColumn="1" w:lastColumn="0" w:noHBand="0" w:noVBand="1"/>
      </w:tblPr>
      <w:tblGrid>
        <w:gridCol w:w="503"/>
        <w:gridCol w:w="5037"/>
        <w:gridCol w:w="798"/>
        <w:gridCol w:w="1044"/>
        <w:gridCol w:w="834"/>
        <w:gridCol w:w="1125"/>
      </w:tblGrid>
      <w:tr w:rsidR="00F10518" w:rsidRPr="00997431" w:rsidTr="00232333">
        <w:trPr>
          <w:trHeight w:val="510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</w:t>
            </w:r>
            <w:proofErr w:type="spellEnd"/>
            <w:r w:rsidRPr="0099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9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непатент</w:t>
            </w:r>
            <w:proofErr w:type="spellEnd"/>
            <w:r w:rsidRPr="0099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название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99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99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 РГИВОВ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 РЦРБ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Заказыв</w:t>
            </w:r>
            <w:proofErr w:type="spellEnd"/>
            <w:r w:rsidRPr="0099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кол-во</w:t>
            </w:r>
          </w:p>
        </w:tc>
      </w:tr>
      <w:tr w:rsidR="00F10518" w:rsidRPr="00997431" w:rsidTr="00232333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Таблетированная соль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</w:t>
            </w:r>
          </w:p>
        </w:tc>
      </w:tr>
      <w:tr w:rsidR="00F10518" w:rsidRPr="00997431" w:rsidTr="00232333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тонкой очистки (20 дюймов,20 </w:t>
            </w:r>
            <w:proofErr w:type="spellStart"/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совместимый с действующими системами водоподготовки)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10518" w:rsidRPr="00997431" w:rsidTr="00232333">
        <w:trPr>
          <w:trHeight w:val="408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тонкой очистки (20 дюймов, 5 </w:t>
            </w:r>
            <w:proofErr w:type="spellStart"/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совместимый с действующими системами водоподготовки)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10518" w:rsidRPr="00997431" w:rsidTr="00232333">
        <w:trPr>
          <w:trHeight w:val="3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Манжета для измерения артериального давления, совместимая с аппаратами </w:t>
            </w:r>
            <w:proofErr w:type="spellStart"/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Fresenius</w:t>
            </w:r>
            <w:proofErr w:type="spellEnd"/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4008S </w:t>
            </w:r>
            <w:proofErr w:type="spellStart"/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classix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997431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F10518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0518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3B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903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3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В </w:t>
      </w:r>
      <w:r w:rsidRPr="00AB387A">
        <w:rPr>
          <w:rFonts w:ascii="Times New Roman" w:hAnsi="Times New Roman" w:cs="Times New Roman"/>
          <w:spacing w:val="4"/>
          <w:sz w:val="24"/>
          <w:szCs w:val="24"/>
        </w:rPr>
        <w:t xml:space="preserve">связи с </w:t>
      </w:r>
      <w:r>
        <w:rPr>
          <w:rFonts w:ascii="Times New Roman" w:hAnsi="Times New Roman" w:cs="Times New Roman"/>
          <w:spacing w:val="4"/>
          <w:sz w:val="24"/>
          <w:szCs w:val="24"/>
        </w:rPr>
        <w:t>отсутствием</w:t>
      </w:r>
      <w:r w:rsidRPr="00AB387A">
        <w:rPr>
          <w:rFonts w:ascii="Times New Roman" w:hAnsi="Times New Roman" w:cs="Times New Roman"/>
          <w:spacing w:val="4"/>
          <w:sz w:val="24"/>
          <w:szCs w:val="24"/>
        </w:rPr>
        <w:t xml:space="preserve"> коммерческ</w:t>
      </w:r>
      <w:r>
        <w:rPr>
          <w:rFonts w:ascii="Times New Roman" w:hAnsi="Times New Roman" w:cs="Times New Roman"/>
          <w:spacing w:val="4"/>
          <w:sz w:val="24"/>
          <w:szCs w:val="24"/>
        </w:rPr>
        <w:t>их</w:t>
      </w:r>
      <w:r w:rsidRPr="00AB387A">
        <w:rPr>
          <w:rFonts w:ascii="Times New Roman" w:hAnsi="Times New Roman" w:cs="Times New Roman"/>
          <w:spacing w:val="4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pacing w:val="4"/>
          <w:sz w:val="24"/>
          <w:szCs w:val="24"/>
        </w:rPr>
        <w:t>й</w:t>
      </w:r>
      <w:r w:rsidRPr="00AB387A">
        <w:rPr>
          <w:rFonts w:ascii="Times New Roman" w:hAnsi="Times New Roman" w:cs="Times New Roman"/>
          <w:spacing w:val="4"/>
          <w:sz w:val="24"/>
          <w:szCs w:val="24"/>
        </w:rPr>
        <w:t xml:space="preserve"> от хозяйствующ</w:t>
      </w:r>
      <w:r>
        <w:rPr>
          <w:rFonts w:ascii="Times New Roman" w:hAnsi="Times New Roman" w:cs="Times New Roman"/>
          <w:spacing w:val="4"/>
          <w:sz w:val="24"/>
          <w:szCs w:val="24"/>
        </w:rPr>
        <w:t>их</w:t>
      </w:r>
      <w:r w:rsidRPr="00AB387A">
        <w:rPr>
          <w:rFonts w:ascii="Times New Roman" w:hAnsi="Times New Roman" w:cs="Times New Roman"/>
          <w:spacing w:val="4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pacing w:val="4"/>
          <w:sz w:val="24"/>
          <w:szCs w:val="24"/>
        </w:rPr>
        <w:t>ов</w:t>
      </w:r>
      <w:r w:rsidRPr="00AB387A">
        <w:rPr>
          <w:rFonts w:ascii="Times New Roman" w:hAnsi="Times New Roman" w:cs="Times New Roman"/>
          <w:spacing w:val="4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повторный тендер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на закупку 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и 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осуществляющих процедуры гемодиализа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AB387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AB387A">
        <w:rPr>
          <w:rFonts w:ascii="Times New Roman" w:hAnsi="Times New Roman" w:cs="Times New Roman"/>
          <w:sz w:val="24"/>
          <w:szCs w:val="24"/>
        </w:rPr>
        <w:t>позици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AB387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503"/>
        <w:gridCol w:w="5021"/>
        <w:gridCol w:w="835"/>
        <w:gridCol w:w="1044"/>
        <w:gridCol w:w="814"/>
        <w:gridCol w:w="1128"/>
      </w:tblGrid>
      <w:tr w:rsidR="00F10518" w:rsidRPr="004D2DB7" w:rsidTr="00232333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8" w:rsidRPr="004D2DB7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4D2DB7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</w:t>
            </w:r>
            <w:proofErr w:type="spellEnd"/>
            <w:r w:rsidRPr="004D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D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непатент</w:t>
            </w:r>
            <w:proofErr w:type="spellEnd"/>
            <w:r w:rsidRPr="004D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название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4D2DB7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4D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4D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4D2DB7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 РГИВОВ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4D2DB7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 РЦРБ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4D2DB7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D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Заказыв</w:t>
            </w:r>
            <w:proofErr w:type="spellEnd"/>
            <w:r w:rsidRPr="004D2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кол-во</w:t>
            </w:r>
          </w:p>
        </w:tc>
      </w:tr>
      <w:tr w:rsidR="00F10518" w:rsidRPr="004D2DB7" w:rsidTr="00232333">
        <w:trPr>
          <w:trHeight w:val="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8" w:rsidRPr="004D2DB7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4D2DB7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для WRO 61-62 SP 2A – 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4D2DB7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4D2DB7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4D2DB7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4D2DB7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18" w:rsidRPr="004D2DB7" w:rsidTr="00232333">
        <w:trPr>
          <w:trHeight w:val="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18" w:rsidRPr="004D2DB7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4D2DB7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для накопительного бака, совместимый с действующими системами водоподготовки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4D2DB7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4D2DB7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4D2DB7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4D2DB7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F10518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0518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D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3820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336A">
        <w:rPr>
          <w:rFonts w:ascii="Times New Roman" w:hAnsi="Times New Roman" w:cs="Times New Roman"/>
          <w:sz w:val="24"/>
          <w:szCs w:val="24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на закупку 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осуществляющих процедуры гемодиализа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0518" w:rsidRPr="001F55BF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инвалидов ВОВ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заключить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на закупку 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осуществляющих процедуры гемодиализа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и регистрации в Министерстве финансов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F10518" w:rsidRDefault="00F10518" w:rsidP="00F105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инвалидов ВОВ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 Д.Ф.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«Поставщик» – ООО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Унту Ю.С.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518" w:rsidRDefault="00F10518" w:rsidP="00F105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закупк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осуществляющих процедуры гемодиализа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4595"/>
        <w:gridCol w:w="3119"/>
        <w:gridCol w:w="1134"/>
      </w:tblGrid>
      <w:tr w:rsidR="00F10518" w:rsidRPr="0061153C" w:rsidTr="00F10518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предлагаемого товара (с указанием модели)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кол-во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AV-Set ONLINE Plus 5008-R (</w:t>
            </w:r>
            <w:proofErr w:type="gram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F00000384)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Сухая смесь GRANUDIAL AF 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Сухой бикарбонатный концентрат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bibag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5008 </w:t>
            </w:r>
            <w:proofErr w:type="gram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®(</w:t>
            </w:r>
            <w:proofErr w:type="gram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кат. №5060781)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тонкой очистки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Filter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cartridge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GX1 9 3/4" 1microM (кат. № 6308761)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Дезинфектант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Citrosteril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(кат. № F00005857) Канистра 5 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Дезинфектант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Puristeril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(кат. № F00003213) Канистра 4,9 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Дезинфектант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Sporotal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(кат. № 5085421) Канистра 5 л.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Многоразовый фильтр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Diasafe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10518" w:rsidRPr="0061153C" w:rsidTr="00F1051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тестов для измерения жесткости воды /TEST TOTAL HARDNESS *FWT (кат. № 6350911)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Macherey-Nagel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0518" w:rsidRPr="0061153C" w:rsidTr="00F1051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Силиконовая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grease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unisilkon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 250 L (content of tube 10g) (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M302671)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Ремонтный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MAINTENANCE KIT*4008B/H/S (</w:t>
            </w:r>
            <w:proofErr w:type="gram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M339331)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10518" w:rsidRPr="0061153C" w:rsidTr="00F1051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Входной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FILTER CARTRIDGE FOR WATER INLET FILTER *4008B/H/S (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№. 6438791)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10518" w:rsidRPr="0061153C" w:rsidTr="00F1051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SOLENOID VALVE DESINFECTION M008B/H/S 4008S V10 (</w:t>
            </w:r>
            <w:proofErr w:type="gram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M388601)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Электромотор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Degassing Pump Motor with Plug *4008 (</w:t>
            </w:r>
            <w:proofErr w:type="gram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M375781)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Электромотор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Flow Pump Motor with Plug *4008E (</w:t>
            </w:r>
            <w:proofErr w:type="gram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M375791)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Щетки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Carbon brushes degassing* (</w:t>
            </w:r>
            <w:proofErr w:type="gram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6701041)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Щетки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Carbon brushes for DC - motor* (</w:t>
            </w:r>
            <w:proofErr w:type="gram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6437621)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F10518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25 рабочих дней с момента получения предоплаты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518" w:rsidRPr="000C57F3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7F3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F10518" w:rsidRPr="00323E12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F3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518" w:rsidRPr="00323E12" w:rsidRDefault="00F10518" w:rsidP="00F1051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259BB">
        <w:rPr>
          <w:rFonts w:ascii="Times New Roman" w:eastAsia="Calibri" w:hAnsi="Times New Roman" w:cs="Times New Roman"/>
          <w:sz w:val="24"/>
          <w:szCs w:val="24"/>
        </w:rPr>
        <w:t>25% предоплата, остальные 75% в течение 20 рабочих дней после поставки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0518" w:rsidRPr="00323E12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515C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могут быть изменены в сторону увеличения в случае изменения официального курса валют на момент поставки товара, а именно роста курса пары Рубль ПМР/Евро более чем 19,30 рублей ПМР за 1 Евро. Цены могут быть изменены в сторону снижения в случае изменения официального курса валют на момент поставки товара, а именно снижения курса пары Рубль ПМР/Евро менее чем 17,30 рублей ПМР за 1 Евро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518" w:rsidRPr="006F5A30" w:rsidRDefault="00F10518" w:rsidP="00F1051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F10518" w:rsidRPr="006F5A30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F10518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F10518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518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D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820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336A">
        <w:rPr>
          <w:rFonts w:ascii="Times New Roman" w:hAnsi="Times New Roman" w:cs="Times New Roman"/>
          <w:sz w:val="24"/>
          <w:szCs w:val="24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на закупку медико-фармацевтической продукции (изделий медицинского назначения) и комплектующих для медицинской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lastRenderedPageBreak/>
        <w:t>техники для отделений ГУ «Республиканский госпиталь инвалидов ВОВ» осуществляющих процедуры гемодиализа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0518" w:rsidRPr="001F55BF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инвалидов ВОВ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заключить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ГУП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на закупку 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и 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осуществляющих процедуры гемодиализа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F10518" w:rsidRDefault="00F10518" w:rsidP="00F105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инвалидов ВОВ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 Д.Ф.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«Поставщик» – ГУП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Морозовой А.А.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518" w:rsidRDefault="00F10518" w:rsidP="00F105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закупк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осуществляющих процедуры гемодиализа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603"/>
        <w:gridCol w:w="4219"/>
        <w:gridCol w:w="1026"/>
      </w:tblGrid>
      <w:tr w:rsidR="00F10518" w:rsidRPr="00072783" w:rsidTr="00F10518">
        <w:trPr>
          <w:trHeight w:val="286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предлагаемого товара (с указанием модели)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кол-во</w:t>
            </w:r>
          </w:p>
        </w:tc>
      </w:tr>
      <w:tr w:rsidR="00F10518" w:rsidRPr="00072783" w:rsidTr="00F10518">
        <w:trPr>
          <w:trHeight w:val="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Капилярный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диализатор F18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«Weihai </w:t>
            </w: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Weigao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Blood Purification Products Co., Ltd», 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0 0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10518" w:rsidRPr="00072783" w:rsidTr="00F10518">
        <w:trPr>
          <w:trHeight w:val="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Капилярный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диализатор F20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«Weihai </w:t>
            </w: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Weigao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Blood Purification Products Co., Ltd», 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10518" w:rsidRPr="00072783" w:rsidTr="00F10518">
        <w:trPr>
          <w:trHeight w:val="1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фистульная 1,8 х 25XD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«Weihai </w:t>
            </w: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Weigao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Blood Purification Products Co., Ltd», 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F10518" w:rsidRPr="00072783" w:rsidTr="00F10518">
        <w:trPr>
          <w:trHeight w:val="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фистульная 1,8 х 25XD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«Weihai </w:t>
            </w: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Weigao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Blood Purification Products Co., Ltd», 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F10518" w:rsidRPr="00072783" w:rsidTr="00F10518">
        <w:trPr>
          <w:trHeight w:val="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фистульная 1,5 х 25XD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«Weihai </w:t>
            </w: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Weigao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Blood Purification Products Co., Ltd», 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10518" w:rsidRPr="00072783" w:rsidTr="00F10518">
        <w:trPr>
          <w:trHeight w:val="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фистульная 1,5 х 25XD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«Weihai </w:t>
            </w: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Weigao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Blood Purification Products Co., Ltd», 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10518" w:rsidRPr="00072783" w:rsidTr="00F10518">
        <w:trPr>
          <w:trHeight w:val="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</w:t>
            </w: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гемодиализный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TSK- YA-1, канистра 8л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«Tianjin </w:t>
            </w: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Taishikang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Pharmaceutical Technology Co., Ltd», 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F10518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60 рабочих дней с момента получения предоплаты. Транспортом Поставщика, от склада до места отгрузки Заказчика. По заявке ЛПУ возможна поставка месячной потребности отделений в течение 30 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518" w:rsidRPr="000C57F3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7F3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F10518" w:rsidRPr="00323E12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F3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518" w:rsidRPr="00323E12" w:rsidRDefault="00F10518" w:rsidP="00F1051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13A0">
        <w:rPr>
          <w:rFonts w:ascii="Times New Roman" w:eastAsia="Calibri" w:hAnsi="Times New Roman" w:cs="Times New Roman"/>
          <w:sz w:val="24"/>
          <w:szCs w:val="24"/>
        </w:rPr>
        <w:t xml:space="preserve">25% суммы на условиях предоплаты 75% суммы в течение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213A0">
        <w:rPr>
          <w:rFonts w:ascii="Times New Roman" w:eastAsia="Calibri" w:hAnsi="Times New Roman" w:cs="Times New Roman"/>
          <w:sz w:val="24"/>
          <w:szCs w:val="24"/>
        </w:rPr>
        <w:t>30 календарных дней с момента поставки товара на склад Заказчика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0518" w:rsidRPr="00323E12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изменение цены на товар в процессе исполнения договора, в связи с объективными причинами изменения конъюнктуры цены на рынке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518" w:rsidRPr="006F5A30" w:rsidRDefault="00F10518" w:rsidP="00F1051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F10518" w:rsidRPr="006F5A30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F10518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F10518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D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820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336A">
        <w:rPr>
          <w:rFonts w:ascii="Times New Roman" w:hAnsi="Times New Roman" w:cs="Times New Roman"/>
          <w:sz w:val="24"/>
          <w:szCs w:val="24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на закупку 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и </w:t>
      </w:r>
      <w:r>
        <w:rPr>
          <w:rFonts w:ascii="Times New Roman" w:hAnsi="Times New Roman" w:cs="Times New Roman"/>
          <w:spacing w:val="4"/>
          <w:sz w:val="24"/>
          <w:szCs w:val="24"/>
        </w:rPr>
        <w:br/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осуществляющих процедуры гемодиализа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0518" w:rsidRPr="001F55BF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инвалидов ВОВ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заключить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ООО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на закупку 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и 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осуществляющих процедуры гемодиализа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F10518" w:rsidRDefault="00F10518" w:rsidP="00F105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инвалидов ВОВ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 Д.Ф.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«Поставщик» – ООО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исполнительного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 А.Р.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518" w:rsidRDefault="00F10518" w:rsidP="00F105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закупк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осуществляющих процедуры гемодиализа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4"/>
        <w:gridCol w:w="5020"/>
        <w:gridCol w:w="2693"/>
        <w:gridCol w:w="1134"/>
      </w:tblGrid>
      <w:tr w:rsidR="00F10518" w:rsidRPr="00072783" w:rsidTr="00F10518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предлагаемого товара (с указанием модели)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кол-во</w:t>
            </w:r>
          </w:p>
        </w:tc>
      </w:tr>
      <w:tr w:rsidR="00F10518" w:rsidRPr="00072783" w:rsidTr="00F10518">
        <w:trPr>
          <w:trHeight w:val="5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Dialyzers POLYNEXT 14L (Low Flux 1,4 m2, steam sterilization)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DIALIFE SA, Швейцария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F10518" w:rsidRPr="00072783" w:rsidTr="00F10518">
        <w:trPr>
          <w:trHeight w:val="5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727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 Set BL-UN 008, ETO sterilization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DIALIFE SA, Швейцария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</w:t>
            </w:r>
            <w:r w:rsidRPr="0007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10518" w:rsidRPr="00072783" w:rsidTr="00F10518">
        <w:trPr>
          <w:trHeight w:val="5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Катетерный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набор ZDD11F20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BALTON, Польша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7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0518" w:rsidRPr="00072783" w:rsidTr="00F10518">
        <w:trPr>
          <w:trHeight w:val="5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LP 4040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VONTRON, Китай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F10518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осуществляется в течение 45 календарных дней со дня перечисления денежных средств на расчетный счет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A5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предоплаты в размере 25% от общей суммы стоимости договора. Поставка будет осуществляться в полном объеме согласно спецификации к договору после поступления предоплаты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518" w:rsidRPr="000C57F3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7F3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F10518" w:rsidRPr="00323E12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F3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518" w:rsidRPr="00323E12" w:rsidRDefault="00F10518" w:rsidP="00F1051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13A0">
        <w:rPr>
          <w:rFonts w:ascii="Times New Roman" w:eastAsia="Calibri" w:hAnsi="Times New Roman" w:cs="Times New Roman"/>
          <w:sz w:val="24"/>
          <w:szCs w:val="24"/>
        </w:rPr>
        <w:t xml:space="preserve">25% суммы на условиях предоплаты 75% суммы в течение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213A0">
        <w:rPr>
          <w:rFonts w:ascii="Times New Roman" w:eastAsia="Calibri" w:hAnsi="Times New Roman" w:cs="Times New Roman"/>
          <w:sz w:val="24"/>
          <w:szCs w:val="24"/>
        </w:rPr>
        <w:t>30 календарных дней с момента поставки товара на склад Заказчика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0518" w:rsidRPr="00323E12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лею РМ, евро ЕС, доллару США и рублю РФ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518" w:rsidRPr="006F5A30" w:rsidRDefault="00F10518" w:rsidP="00F1051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F10518" w:rsidRPr="006F5A30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F10518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F10518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518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D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820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336A">
        <w:rPr>
          <w:rFonts w:ascii="Times New Roman" w:hAnsi="Times New Roman" w:cs="Times New Roman"/>
          <w:sz w:val="24"/>
          <w:szCs w:val="24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на закупку медико-фармацевтической продукции (изделий медицинского назначения) и комплектующих для медицинской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техники для отделений ГУ «Республиканский госпиталь инвалидов ВОВ» и </w:t>
      </w:r>
      <w:r>
        <w:rPr>
          <w:rFonts w:ascii="Times New Roman" w:hAnsi="Times New Roman" w:cs="Times New Roman"/>
          <w:spacing w:val="4"/>
          <w:sz w:val="24"/>
          <w:szCs w:val="24"/>
        </w:rPr>
        <w:br/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осуществляющих процедуры гемодиализа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0518" w:rsidRPr="001F55BF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заключить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на закупку 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и 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осуществляющих процедуры гемодиализа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F10518" w:rsidRDefault="00F10518" w:rsidP="00F105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 Д.Ф.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«Поставщик» – ООО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Унту Ю.С.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518" w:rsidRDefault="00F10518" w:rsidP="00F105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закупк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медико-фармацевтической продукции (изделий медицинского назначения) и комплектующих для медицинской техники для отделений 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осуществляющих процедуры гемодиализа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4454"/>
        <w:gridCol w:w="3368"/>
        <w:gridCol w:w="1026"/>
      </w:tblGrid>
      <w:tr w:rsidR="00F10518" w:rsidRPr="0061153C" w:rsidTr="00F10518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предлагаемого товара (с указанием модели)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кол-во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AV-Set ONLINE Plus 5008-R (</w:t>
            </w:r>
            <w:proofErr w:type="gram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F00000384)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Сухая смесь GRANUDIAL AF 81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Сухой бикарбонатный концентрат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bibag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5008 </w:t>
            </w:r>
            <w:proofErr w:type="gram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®(</w:t>
            </w:r>
            <w:proofErr w:type="gram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кат. №5060781)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 тонкой очистки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Filter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cartridge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GX1 9 3/4" 1microM (кат. № 6308761)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Дезинфектант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Citrosteril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(кат. № F00005857) Канистра 5 л.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Дезинфектант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Puristeril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(кат. № F00003213) Канистра 4,9 л.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Дезинфектант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Sporotal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(кат. № 5085421) Канистра 5 л.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Многоразовый фильтр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Diasafe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F10518" w:rsidRPr="0061153C" w:rsidTr="00F1051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тестов для измерения жесткости воды /TEST TOTAL HARDNESS *FWT (кат. № 6350911)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Macherey-Nagel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0518" w:rsidRPr="0061153C" w:rsidTr="00F1051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Силиконовая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смазка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: grease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unisilkon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 250 L (content of tube 10g) (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M302671)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Ремонтный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MAINTENANCE KIT*4008B/H/S (</w:t>
            </w:r>
            <w:proofErr w:type="gram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M339331)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10518" w:rsidRPr="0061153C" w:rsidTr="00F1051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Входной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FILTER CARTRIDGE FOR WATER INLET FILTER *4008B/H/S (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№. 6438791)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10518" w:rsidRPr="0061153C" w:rsidTr="00F1051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Клапан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SOLENOID VALVE DESINFECTION M008B/H/S 4008S V10 (</w:t>
            </w:r>
            <w:proofErr w:type="gram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M388601)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Электромотор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Degassing Pump Motor with Plug *4008 (</w:t>
            </w:r>
            <w:proofErr w:type="gram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M375781)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Электромотор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Flow Pump Motor with Plug *4008E (</w:t>
            </w:r>
            <w:proofErr w:type="gram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M375791)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5A317F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3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5A317F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3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Щетки</w:t>
            </w:r>
            <w:r w:rsidRPr="005A3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Carbon brushes degassing* (</w:t>
            </w:r>
            <w:proofErr w:type="gramStart"/>
            <w:r w:rsidRPr="005A3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5A3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5A3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6701041)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5A317F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5A3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5A3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5A317F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10518" w:rsidRPr="0061153C" w:rsidTr="00F1051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Щетки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Carbon brushes for DC - motor* (</w:t>
            </w:r>
            <w:proofErr w:type="gram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</w:t>
            </w: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.№</w:t>
            </w:r>
            <w:proofErr w:type="gram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6437621)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Fresenius Medical Care AG &amp; Co. </w:t>
            </w:r>
            <w:proofErr w:type="spellStart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KGaA</w:t>
            </w:r>
            <w:proofErr w:type="spellEnd"/>
            <w:r w:rsidRPr="00611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Германия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61153C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F10518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2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25 рабочих дней с момента получения предоплаты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518" w:rsidRPr="000C57F3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7F3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F10518" w:rsidRPr="00323E12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F3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518" w:rsidRPr="00323E12" w:rsidRDefault="00F10518" w:rsidP="00F1051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259BB">
        <w:rPr>
          <w:rFonts w:ascii="Times New Roman" w:eastAsia="Calibri" w:hAnsi="Times New Roman" w:cs="Times New Roman"/>
          <w:sz w:val="24"/>
          <w:szCs w:val="24"/>
        </w:rPr>
        <w:t>25% предоплата, остальные 75% в течение 20 рабочих дней после поставки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0518" w:rsidRPr="00323E12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515C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могут быть изменены в сторону увеличения в случае изменения официального курса валют на момент поставки товара, а именно роста курса пары Рубль ПМР/Евро более чем 19,30 рублей ПМР за 1 Евро. Цены могут быть изменены в сторону снижения в случае изменения официального курса валют на момент поставки товара, а именно снижения курса пары Рубль ПМР/Евро менее чем 17,30 рублей ПМР за 1 Евро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518" w:rsidRPr="006F5A30" w:rsidRDefault="00F10518" w:rsidP="00F1051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F10518" w:rsidRPr="006F5A30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F10518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F10518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518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0D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820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336A">
        <w:rPr>
          <w:rFonts w:ascii="Times New Roman" w:hAnsi="Times New Roman" w:cs="Times New Roman"/>
          <w:sz w:val="24"/>
          <w:szCs w:val="24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на закупку 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и </w:t>
      </w:r>
      <w:r>
        <w:rPr>
          <w:rFonts w:ascii="Times New Roman" w:hAnsi="Times New Roman" w:cs="Times New Roman"/>
          <w:spacing w:val="4"/>
          <w:sz w:val="24"/>
          <w:szCs w:val="24"/>
        </w:rPr>
        <w:br/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осуществляющих процедуры гемодиализа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0518" w:rsidRPr="001F55BF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заключить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ГУП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на закупку 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и 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осуществляющих процедуры гемодиализа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F10518" w:rsidRDefault="00F10518" w:rsidP="00F105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Республиканский госпиталь инвалидов ВОВ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 Д.Ф.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«Поставщик» – ГУП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Морозовой А.А.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518" w:rsidRDefault="00F10518" w:rsidP="00F105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закупк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медико-фармацевтической продукции (изделий медицинского назначения) и комплектующих для медицинской техники для отделений 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осуществляющих процедуры гемодиализа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461"/>
        <w:gridCol w:w="4111"/>
        <w:gridCol w:w="1276"/>
      </w:tblGrid>
      <w:tr w:rsidR="00F10518" w:rsidRPr="00072783" w:rsidTr="00F10518">
        <w:trPr>
          <w:trHeight w:val="286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предлагаемого товара (с указанием модели)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кол-во</w:t>
            </w:r>
          </w:p>
        </w:tc>
      </w:tr>
      <w:tr w:rsidR="00F10518" w:rsidRPr="00072783" w:rsidTr="00F10518">
        <w:trPr>
          <w:trHeight w:val="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Капилярный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диализатор F18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«Weihai </w:t>
            </w: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Weigao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Blood Purification Products Co., Ltd», 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10518" w:rsidRPr="00072783" w:rsidTr="00F10518">
        <w:trPr>
          <w:trHeight w:val="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Капилярный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диализатор F20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«Weihai </w:t>
            </w: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Weigao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Blood Purification Products Co., Ltd», 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10518" w:rsidRPr="00072783" w:rsidTr="00F10518">
        <w:trPr>
          <w:trHeight w:val="1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фистульная 1,8 х 25XD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«Weihai </w:t>
            </w: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Weigao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Blood Purification Products Co., Ltd», 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F10518" w:rsidRPr="00072783" w:rsidTr="00F10518">
        <w:trPr>
          <w:trHeight w:val="5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фистульная 1,8 х 25XD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«Weihai </w:t>
            </w: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Weigao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Blood Purification Products Co., Ltd», 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F10518" w:rsidRPr="00072783" w:rsidTr="00F10518">
        <w:trPr>
          <w:trHeight w:val="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фистульная 1,5 х 25XD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«Weihai </w:t>
            </w: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Weigao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Blood Purification Products Co., Ltd», 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10518" w:rsidRPr="00072783" w:rsidTr="00F10518">
        <w:trPr>
          <w:trHeight w:val="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Игла фистульная 1,5 х 25XD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«Weihai </w:t>
            </w: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Weigao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Blood Purification Products Co., Ltd», 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10518" w:rsidRPr="00072783" w:rsidTr="00F10518">
        <w:trPr>
          <w:trHeight w:val="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</w:t>
            </w: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гемодиализный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TSK- YA-1, канистра 8л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«Tianjin </w:t>
            </w:r>
            <w:proofErr w:type="spellStart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Taishikang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Pharmaceutical Technology Co., Ltd», 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</w:tbl>
    <w:p w:rsidR="00F10518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60 рабочих дней с момента получения предоплаты. Транспортом Поставщика, от склада до места отгрузки Заказчика. По заявке ЛПУ возможна поставка месячной потребности отделений в течение 30 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518" w:rsidRPr="000C57F3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7F3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F10518" w:rsidRPr="00323E12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F3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518" w:rsidRPr="00323E12" w:rsidRDefault="00F10518" w:rsidP="00F1051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13A0">
        <w:rPr>
          <w:rFonts w:ascii="Times New Roman" w:eastAsia="Calibri" w:hAnsi="Times New Roman" w:cs="Times New Roman"/>
          <w:sz w:val="24"/>
          <w:szCs w:val="24"/>
        </w:rPr>
        <w:t xml:space="preserve">25% суммы на условиях предоплаты 75% суммы в течение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213A0">
        <w:rPr>
          <w:rFonts w:ascii="Times New Roman" w:eastAsia="Calibri" w:hAnsi="Times New Roman" w:cs="Times New Roman"/>
          <w:sz w:val="24"/>
          <w:szCs w:val="24"/>
        </w:rPr>
        <w:t>30 календарных дней с момента поставки товара на склад Заказчика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0518" w:rsidRPr="00323E12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21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 изменение цены на товар в процессе исполнения договора, в связи с объективными причинами изменения конъюнктуры цены на рынке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518" w:rsidRPr="006F5A30" w:rsidRDefault="00F10518" w:rsidP="00F1051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F10518" w:rsidRPr="006F5A30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F10518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F10518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518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3820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6336A">
        <w:rPr>
          <w:rFonts w:ascii="Times New Roman" w:hAnsi="Times New Roman" w:cs="Times New Roman"/>
          <w:sz w:val="24"/>
          <w:szCs w:val="24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на закупку 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и </w:t>
      </w:r>
      <w:r>
        <w:rPr>
          <w:rFonts w:ascii="Times New Roman" w:hAnsi="Times New Roman" w:cs="Times New Roman"/>
          <w:spacing w:val="4"/>
          <w:sz w:val="24"/>
          <w:szCs w:val="24"/>
        </w:rPr>
        <w:br/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осуществляющих процедуры гемодиализа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0518" w:rsidRPr="001F55BF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заключить договор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ООО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на закупку медико-фармацевтической продукции (изделий медицинского назначения) и комплектующих для медицинской техники для отделений ГУ «Республиканский госпиталь инвалидов ВОВ» и 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осуществляющих процедуры гемодиализа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согласования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F10518" w:rsidRDefault="00F10518" w:rsidP="00F105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 Д.Ф.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«Поставщик» – ООО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исполнительного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 А.Р.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518" w:rsidRDefault="00F10518" w:rsidP="00F105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>закупк</w:t>
      </w:r>
      <w:r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медико-фармацевтической продукции (изделий медицинского назначения) и комплектующих для медицинской техники для отделений ГУ «</w:t>
      </w:r>
      <w:proofErr w:type="spellStart"/>
      <w:r w:rsidRPr="00575484">
        <w:rPr>
          <w:rFonts w:ascii="Times New Roman" w:hAnsi="Times New Roman" w:cs="Times New Roman"/>
          <w:spacing w:val="4"/>
          <w:sz w:val="24"/>
          <w:szCs w:val="24"/>
        </w:rPr>
        <w:t>Рыбницкая</w:t>
      </w:r>
      <w:proofErr w:type="spellEnd"/>
      <w:r w:rsidRPr="00575484">
        <w:rPr>
          <w:rFonts w:ascii="Times New Roman" w:hAnsi="Times New Roman" w:cs="Times New Roman"/>
          <w:spacing w:val="4"/>
          <w:sz w:val="24"/>
          <w:szCs w:val="24"/>
        </w:rPr>
        <w:t xml:space="preserve"> центральная районная больница» осуществляющих процедуры гемодиализа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04"/>
        <w:gridCol w:w="5161"/>
        <w:gridCol w:w="2552"/>
        <w:gridCol w:w="1134"/>
      </w:tblGrid>
      <w:tr w:rsidR="00F10518" w:rsidRPr="00072783" w:rsidTr="00F10518">
        <w:trPr>
          <w:trHeight w:val="5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предлагаемого товара (с указанием модели)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кол-во</w:t>
            </w:r>
          </w:p>
        </w:tc>
      </w:tr>
      <w:tr w:rsidR="00F10518" w:rsidRPr="00072783" w:rsidTr="00F10518">
        <w:trPr>
          <w:trHeight w:val="5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Dialyzers POLYNEXT 14L (Low Flux 1,4 m2, steam sterilization)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DIALIFE SA, Швейцария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72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F10518" w:rsidRPr="00072783" w:rsidTr="00F10518">
        <w:trPr>
          <w:trHeight w:val="5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727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 Set BL-UN 008, ETO sterilization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DIALIFE SA, Швейцария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</w:t>
            </w:r>
            <w:r w:rsidRPr="0007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10518" w:rsidRPr="00072783" w:rsidTr="00F10518">
        <w:trPr>
          <w:trHeight w:val="5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Катетерный</w:t>
            </w:r>
            <w:proofErr w:type="spellEnd"/>
            <w:r w:rsidRPr="0007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набор ZDD11F20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BALTON, Польша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10518" w:rsidRPr="00072783" w:rsidTr="00F10518">
        <w:trPr>
          <w:trHeight w:val="5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LP 4040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VONTRON, Китай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18" w:rsidRPr="00072783" w:rsidRDefault="00F10518" w:rsidP="00232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F10518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осуществляется в течение 45 календарных дней со дня перечисления денежных средств на расчетный счет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A5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A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предоплаты в размере 25% от общей суммы стоимости договора. Поставка будет осуществляться в полном объеме согласно спецификации к договору после поступления предоплаты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518" w:rsidRPr="000C57F3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7F3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F10518" w:rsidRPr="00323E12" w:rsidRDefault="00F10518" w:rsidP="00F105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F3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518" w:rsidRPr="00323E12" w:rsidRDefault="00F10518" w:rsidP="00F1051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213A0">
        <w:rPr>
          <w:rFonts w:ascii="Times New Roman" w:eastAsia="Calibri" w:hAnsi="Times New Roman" w:cs="Times New Roman"/>
          <w:sz w:val="24"/>
          <w:szCs w:val="24"/>
        </w:rPr>
        <w:t xml:space="preserve">25% суммы на условиях предоплаты 75% суммы в течение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213A0">
        <w:rPr>
          <w:rFonts w:ascii="Times New Roman" w:eastAsia="Calibri" w:hAnsi="Times New Roman" w:cs="Times New Roman"/>
          <w:sz w:val="24"/>
          <w:szCs w:val="24"/>
        </w:rPr>
        <w:t>30 календарных дней с момента поставки товара на склад Заказчика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0518" w:rsidRPr="00323E12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лею РМ, евро ЕС, доллару США и рублю РФ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0518" w:rsidRPr="006F5A30" w:rsidRDefault="00F10518" w:rsidP="00F1051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F10518" w:rsidRPr="006F5A30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F10518" w:rsidRDefault="00F10518" w:rsidP="00F105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F10518" w:rsidRDefault="00F10518" w:rsidP="00F1051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F10518" w:rsidSect="00D77B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BAD" w:rsidRDefault="00C34BAD" w:rsidP="00D77B58">
      <w:pPr>
        <w:spacing w:after="0" w:line="240" w:lineRule="auto"/>
      </w:pPr>
      <w:r>
        <w:separator/>
      </w:r>
    </w:p>
  </w:endnote>
  <w:endnote w:type="continuationSeparator" w:id="0">
    <w:p w:rsidR="00C34BAD" w:rsidRDefault="00C34BAD" w:rsidP="00D7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BAD" w:rsidRDefault="00C34BAD" w:rsidP="00D77B58">
      <w:pPr>
        <w:spacing w:after="0" w:line="240" w:lineRule="auto"/>
      </w:pPr>
      <w:r>
        <w:separator/>
      </w:r>
    </w:p>
  </w:footnote>
  <w:footnote w:type="continuationSeparator" w:id="0">
    <w:p w:rsidR="00C34BAD" w:rsidRDefault="00C34BAD" w:rsidP="00D7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867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6107" w:rsidRPr="00D77B58" w:rsidRDefault="00856107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77B5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77B5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77B5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77B58">
          <w:rPr>
            <w:rFonts w:ascii="Times New Roman" w:hAnsi="Times New Roman" w:cs="Times New Roman"/>
            <w:sz w:val="20"/>
            <w:szCs w:val="20"/>
          </w:rPr>
          <w:t>2</w:t>
        </w:r>
        <w:r w:rsidRPr="00D77B5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4B"/>
    <w:rsid w:val="00024127"/>
    <w:rsid w:val="000C6230"/>
    <w:rsid w:val="00167A69"/>
    <w:rsid w:val="00442F7C"/>
    <w:rsid w:val="00654DF7"/>
    <w:rsid w:val="00772BB8"/>
    <w:rsid w:val="007F2D04"/>
    <w:rsid w:val="007F6A31"/>
    <w:rsid w:val="00856107"/>
    <w:rsid w:val="008D5569"/>
    <w:rsid w:val="008E4902"/>
    <w:rsid w:val="00983D72"/>
    <w:rsid w:val="00993EEE"/>
    <w:rsid w:val="00AA57E7"/>
    <w:rsid w:val="00B9324B"/>
    <w:rsid w:val="00C326C7"/>
    <w:rsid w:val="00C34BAD"/>
    <w:rsid w:val="00D77B58"/>
    <w:rsid w:val="00DA7C01"/>
    <w:rsid w:val="00E660A6"/>
    <w:rsid w:val="00EB35A2"/>
    <w:rsid w:val="00F10518"/>
    <w:rsid w:val="00F777A4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6AAA"/>
  <w15:docId w15:val="{10C4B550-1122-4FA6-935B-F8D93ABA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2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324B"/>
    <w:rPr>
      <w:color w:val="0066CC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9324B"/>
  </w:style>
  <w:style w:type="paragraph" w:styleId="a4">
    <w:name w:val="Title"/>
    <w:basedOn w:val="a"/>
    <w:link w:val="a5"/>
    <w:qFormat/>
    <w:rsid w:val="00B932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B932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932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932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B9324B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324B"/>
    <w:pPr>
      <w:widowControl w:val="0"/>
      <w:shd w:val="clear" w:color="auto" w:fill="FFFFFF"/>
      <w:spacing w:before="960" w:after="0" w:line="305" w:lineRule="exact"/>
      <w:jc w:val="both"/>
    </w:pPr>
    <w:rPr>
      <w:b/>
      <w:bCs/>
    </w:rPr>
  </w:style>
  <w:style w:type="character" w:customStyle="1" w:styleId="213pt">
    <w:name w:val="Основной текст (2) + 13 pt"/>
    <w:aliases w:val="Не полужирный"/>
    <w:basedOn w:val="2"/>
    <w:rsid w:val="00B9324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2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93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4pt">
    <w:name w:val="Основной текст (2) + 14 pt;Не полужирный"/>
    <w:basedOn w:val="2"/>
    <w:rsid w:val="00B9324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Название Знак1"/>
    <w:basedOn w:val="a0"/>
    <w:locked/>
    <w:rsid w:val="00B9324B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9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B9324B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9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9324B"/>
  </w:style>
  <w:style w:type="paragraph" w:styleId="af">
    <w:name w:val="footer"/>
    <w:basedOn w:val="a"/>
    <w:link w:val="af0"/>
    <w:uiPriority w:val="99"/>
    <w:unhideWhenUsed/>
    <w:rsid w:val="00B9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9324B"/>
  </w:style>
  <w:style w:type="character" w:customStyle="1" w:styleId="apple-converted-space">
    <w:name w:val="apple-converted-space"/>
    <w:basedOn w:val="a0"/>
    <w:rsid w:val="00B9324B"/>
  </w:style>
  <w:style w:type="character" w:customStyle="1" w:styleId="msg-body-block">
    <w:name w:val="msg-body-block"/>
    <w:basedOn w:val="a0"/>
    <w:rsid w:val="00B9324B"/>
  </w:style>
  <w:style w:type="character" w:styleId="af1">
    <w:name w:val="Placeholder Text"/>
    <w:basedOn w:val="a0"/>
    <w:uiPriority w:val="99"/>
    <w:semiHidden/>
    <w:rsid w:val="00B9324B"/>
    <w:rPr>
      <w:color w:val="808080"/>
    </w:rPr>
  </w:style>
  <w:style w:type="table" w:styleId="af2">
    <w:name w:val="Table Grid"/>
    <w:basedOn w:val="a1"/>
    <w:uiPriority w:val="59"/>
    <w:rsid w:val="00B9324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9324B"/>
  </w:style>
  <w:style w:type="character" w:customStyle="1" w:styleId="ac">
    <w:name w:val="Абзац списка Знак"/>
    <w:link w:val="ab"/>
    <w:uiPriority w:val="34"/>
    <w:rsid w:val="00654DF7"/>
    <w:rPr>
      <w:rFonts w:ascii="Calibri" w:eastAsia="Calibri" w:hAnsi="Calibri" w:cs="Times New Roman"/>
    </w:rPr>
  </w:style>
  <w:style w:type="character" w:customStyle="1" w:styleId="275pt0pt">
    <w:name w:val="Основной текст (2) + 7;5 pt;Интервал 0 pt"/>
    <w:basedOn w:val="a0"/>
    <w:rsid w:val="00654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imesNewRoman95pt">
    <w:name w:val="Основной текст (2) + Times New Roman;9;5 pt"/>
    <w:basedOn w:val="a0"/>
    <w:rsid w:val="00654D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8pt0pt">
    <w:name w:val="Основной текст (2) + Times New Roman;8 pt;Полужирный;Интервал 0 pt"/>
    <w:basedOn w:val="a0"/>
    <w:rsid w:val="00654D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pt0pt0">
    <w:name w:val="Основной текст (2) + Times New Roman;8 pt;Полужирный;Малые прописные;Интервал 0 pt"/>
    <w:basedOn w:val="a0"/>
    <w:rsid w:val="00654DF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styleId="af3">
    <w:name w:val="Unresolved Mention"/>
    <w:basedOn w:val="a0"/>
    <w:uiPriority w:val="99"/>
    <w:semiHidden/>
    <w:unhideWhenUsed/>
    <w:rsid w:val="00856107"/>
    <w:rPr>
      <w:color w:val="605E5C"/>
      <w:shd w:val="clear" w:color="auto" w:fill="E1DFDD"/>
    </w:rPr>
  </w:style>
  <w:style w:type="character" w:customStyle="1" w:styleId="21">
    <w:name w:val="Основной текст (2) + Полужирный"/>
    <w:basedOn w:val="a0"/>
    <w:rsid w:val="00856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a0"/>
    <w:rsid w:val="0085610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 + Курсив"/>
    <w:basedOn w:val="a0"/>
    <w:rsid w:val="008561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Заголовок №7 + Не полужирный"/>
    <w:basedOn w:val="a0"/>
    <w:rsid w:val="00856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7Arial95pt">
    <w:name w:val="Заголовок №7 + Arial;9;5 pt;Не полужирный;Курсив"/>
    <w:basedOn w:val="a0"/>
    <w:rsid w:val="0085610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styleId="af4">
    <w:name w:val="Strong"/>
    <w:basedOn w:val="a0"/>
    <w:uiPriority w:val="22"/>
    <w:qFormat/>
    <w:rsid w:val="00F10518"/>
    <w:rPr>
      <w:b/>
      <w:bCs/>
    </w:rPr>
  </w:style>
  <w:style w:type="paragraph" w:styleId="af5">
    <w:name w:val="No Spacing"/>
    <w:uiPriority w:val="1"/>
    <w:qFormat/>
    <w:rsid w:val="00F105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zdrav.gospm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4318</Words>
  <Characters>24618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dcterms:created xsi:type="dcterms:W3CDTF">2020-10-22T06:04:00Z</dcterms:created>
  <dcterms:modified xsi:type="dcterms:W3CDTF">2020-10-22T06:10:00Z</dcterms:modified>
</cp:coreProperties>
</file>